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4DFA" w14:textId="77777777" w:rsidR="00217B11" w:rsidRDefault="00000000">
      <w:pPr>
        <w:pStyle w:val="Title"/>
        <w:jc w:val="center"/>
      </w:pPr>
      <w:r>
        <w:t>AUTOMATED EMPLOYEE ONBOARDING &amp; OFFBOARDING SYSTEM</w:t>
      </w:r>
    </w:p>
    <w:p w14:paraId="0EA522ED" w14:textId="77777777" w:rsidR="00217B11" w:rsidRDefault="00000000">
      <w:pPr>
        <w:jc w:val="center"/>
      </w:pPr>
      <w:r>
        <w:rPr>
          <w:b/>
        </w:rPr>
        <w:t>Comprehensive Project Documentation</w:t>
      </w:r>
      <w:r>
        <w:rPr>
          <w:b/>
        </w:rPr>
        <w:br/>
      </w:r>
      <w:r>
        <w:t>ServiceNow Platform</w:t>
      </w:r>
      <w:r>
        <w:br/>
      </w:r>
      <w:r>
        <w:br/>
      </w:r>
    </w:p>
    <w:p w14:paraId="70398CED" w14:textId="77777777" w:rsidR="00217B11" w:rsidRDefault="00000000">
      <w:pPr>
        <w:pStyle w:val="Heading1"/>
      </w:pPr>
      <w:r>
        <w:t>Certificate</w:t>
      </w:r>
    </w:p>
    <w:p w14:paraId="6AE04E17" w14:textId="77777777" w:rsidR="00217B11" w:rsidRDefault="00000000">
      <w:r>
        <w:t>This is to certify that this project report entitled 'Automated Employee Onboarding &amp; Offboarding System' is submitted as part of the academic requirements. The work presented demonstrates the implementation of an automated employee lifecycle management solution using the ServiceNow platform.</w:t>
      </w:r>
    </w:p>
    <w:p w14:paraId="3A20BB12" w14:textId="77777777" w:rsidR="00217B11" w:rsidRDefault="00000000">
      <w:pPr>
        <w:pStyle w:val="Heading1"/>
      </w:pPr>
      <w:r>
        <w:t>Acknowledgement</w:t>
      </w:r>
    </w:p>
    <w:p w14:paraId="14B57EFA" w14:textId="77777777" w:rsidR="00217B11" w:rsidRDefault="00000000">
      <w:r>
        <w:t>I sincerely thank my faculty members, mentors, SkillWallet, ServiceNow and everyone who supported me during the completion of this project. Their guidance and encouragement helped me successfully complete the implementation and documentation.</w:t>
      </w:r>
    </w:p>
    <w:p w14:paraId="11D503B5" w14:textId="77777777" w:rsidR="00217B11" w:rsidRDefault="00000000">
      <w:pPr>
        <w:pStyle w:val="Heading1"/>
      </w:pPr>
      <w:r>
        <w:t>Abstract</w:t>
      </w:r>
    </w:p>
    <w:p w14:paraId="33FBE3C9" w14:textId="77777777" w:rsidR="00217B11" w:rsidRDefault="00000000">
      <w:r>
        <w:t>The project automates employee onboarding and offboarding using ServiceNow. It utilizes Service Catalog, Flow Designer, Employee Lifecycle tables, notifications, approvals, and Access Control Lists (ACLs). The solution minimizes manual work, improves transparency, and ensures secure lifecycle management.</w:t>
      </w:r>
    </w:p>
    <w:p w14:paraId="615E763A" w14:textId="77777777" w:rsidR="00217B11" w:rsidRDefault="00000000">
      <w:r>
        <w:br w:type="page"/>
      </w:r>
    </w:p>
    <w:p w14:paraId="7FEA7199" w14:textId="77777777" w:rsidR="00217B11" w:rsidRDefault="00000000">
      <w:pPr>
        <w:pStyle w:val="Heading1"/>
      </w:pPr>
      <w:r>
        <w:lastRenderedPageBreak/>
        <w:t>Chapter 1: Introduction</w:t>
      </w:r>
    </w:p>
    <w:p w14:paraId="6014F550" w14:textId="77777777" w:rsidR="00217B11" w:rsidRDefault="00000000">
      <w:r>
        <w:t>Organizations handle multiple activities whenever an employee joins or leaves. Manual coordination between HR, IT, Administration and Security often causes delays and inconsistencies. This project automates these activities through ServiceNow.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F13EC49" w14:textId="77777777" w:rsidR="00217B11" w:rsidRDefault="00000000">
      <w:r>
        <w:t>Organizations handle multiple activities whenever an employee joins or leaves. Manual coordination between HR, IT, Administration and Security often causes delays and inconsistencies. This project automates these activities through ServiceNow.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A5C6769" w14:textId="77777777" w:rsidR="00217B11" w:rsidRDefault="00000000">
      <w:r>
        <w:t>Organizations handle multiple activities whenever an employee joins or leaves. Manual coordination between HR, IT, Administration and Security often causes delays and inconsistencies. This project automates these activities through ServiceNow.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5F81E82" w14:textId="77777777" w:rsidR="00217B11" w:rsidRDefault="00000000">
      <w:r>
        <w:t>Objectives include automating request submission, approvals, departmental task assignment, notification delivery, SLA monitoring and secure record management.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AB72244" w14:textId="77777777" w:rsidR="00217B11" w:rsidRDefault="00000000">
      <w:r>
        <w:t>Objectives include automating request submission, approvals, departmental task assignment, notification delivery, SLA monitoring and secure record management.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EAA57A8" w14:textId="77777777" w:rsidR="00217B11" w:rsidRDefault="00000000">
      <w:r>
        <w:t xml:space="preserve">Objectives include automating request submission, approvals, departmental task assignment, notification delivery, SLA monitoring and secure record management. This implementation emphasizes maintainability, scalability, security, auditability and </w:t>
      </w:r>
      <w:r>
        <w:lastRenderedPageBreak/>
        <w:t>standardized enterprise processes. Proper validation, notifications, role-based access and workflow automation ensure reliable execution across departments while reducing manual intervention and improving operational efficiency.</w:t>
      </w:r>
    </w:p>
    <w:p w14:paraId="07F1906A" w14:textId="77777777" w:rsidR="00217B11" w:rsidRDefault="00000000">
      <w:r>
        <w:t>Scope covers onboarding, offboarding, approval workflows, security, reporting and lifecycle tracking.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93DF7D1" w14:textId="77777777" w:rsidR="00217B11" w:rsidRDefault="00000000">
      <w:r>
        <w:t>Scope covers onboarding, offboarding, approval workflows, security, reporting and lifecycle tracking.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958E771" w14:textId="77777777" w:rsidR="00217B11" w:rsidRDefault="00000000">
      <w:r>
        <w:t>Scope covers onboarding, offboarding, approval workflows, security, reporting and lifecycle tracking.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2B39DB7" w14:textId="77777777" w:rsidR="00217B11" w:rsidRDefault="00000000">
      <w:r>
        <w:br w:type="page"/>
      </w:r>
    </w:p>
    <w:p w14:paraId="5FB629C7" w14:textId="77777777" w:rsidR="00217B11" w:rsidRDefault="00000000">
      <w:pPr>
        <w:pStyle w:val="Heading1"/>
      </w:pPr>
      <w:r>
        <w:lastRenderedPageBreak/>
        <w:t>Chapter 2: Ideation Phase</w:t>
      </w:r>
    </w:p>
    <w:p w14:paraId="6A6DAF40" w14:textId="77777777" w:rsidR="00217B11" w:rsidRDefault="00000000">
      <w:r>
        <w:t>Problem Statement: Manual onboarding and offboarding are time-consuming and error-prone.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CE9230A" w14:textId="77777777" w:rsidR="00217B11" w:rsidRDefault="00000000">
      <w:r>
        <w:t>Problem Statement: Manual onboarding and offboarding are time-consuming and error-prone.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6F1E29D" w14:textId="77777777" w:rsidR="00217B11" w:rsidRDefault="00000000">
      <w:r>
        <w:t>Problem Statement: Manual onboarding and offboarding are time-consuming and error-prone.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88F92C6" w14:textId="77777777" w:rsidR="00217B11" w:rsidRDefault="00000000">
      <w:r>
        <w:t>Empathy Map: HR needs visibility, managers require timely approvals, IT needs automatic task assignment, employees expect transparency.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6FEABCA" w14:textId="77777777" w:rsidR="00217B11" w:rsidRDefault="00000000">
      <w:r>
        <w:t>Empathy Map: HR needs visibility, managers require timely approvals, IT needs automatic task assignment, employees expect transparency.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31159DF" w14:textId="77777777" w:rsidR="00217B11" w:rsidRDefault="00000000">
      <w:r>
        <w:t>Empathy Map: HR needs visibility, managers require timely approvals, IT needs automatic task assignment, employees expect transparency.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BB192A8" w14:textId="77777777" w:rsidR="00217B11" w:rsidRDefault="00000000">
      <w:r>
        <w:t xml:space="preserve">Brainstorming focused on automation using low-code ServiceNow capabilities. This implementation emphasizes maintainability, scalability, security, auditability and </w:t>
      </w:r>
      <w:r>
        <w:lastRenderedPageBreak/>
        <w:t>standardized enterprise processes. Proper validation, notifications, role-based access and workflow automation ensure reliable execution across departments while reducing manual intervention and improving operational efficiency.</w:t>
      </w:r>
    </w:p>
    <w:p w14:paraId="46541E48" w14:textId="77777777" w:rsidR="00217B11" w:rsidRDefault="00000000">
      <w:r>
        <w:t>Brainstorming focused on automation using low-code ServiceNow capabilities.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41A9589" w14:textId="77777777" w:rsidR="00217B11" w:rsidRDefault="00000000">
      <w:r>
        <w:t>Brainstorming focused on automation using low-code ServiceNow capabilities.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AE77965" w14:textId="77777777" w:rsidR="00217B11" w:rsidRDefault="00000000">
      <w:r>
        <w:br w:type="page"/>
      </w:r>
    </w:p>
    <w:p w14:paraId="0D28DC41" w14:textId="77777777" w:rsidR="00217B11" w:rsidRDefault="00000000">
      <w:pPr>
        <w:pStyle w:val="Heading1"/>
      </w:pPr>
      <w:r>
        <w:lastRenderedPageBreak/>
        <w:t>Chapter 3: Requirement Analysis</w:t>
      </w:r>
    </w:p>
    <w:p w14:paraId="739664CE" w14:textId="77777777" w:rsidR="00217B11" w:rsidRDefault="00000000">
      <w:r>
        <w:t>Functional requirements include request creation, approval routing, task creation, notifications, record tracking and reporting.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BA61FB4" w14:textId="77777777" w:rsidR="00217B11" w:rsidRDefault="00000000">
      <w:r>
        <w:t>Functional requirements include request creation, approval routing, task creation, notifications, record tracking and reporting.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F1B39BE" w14:textId="77777777" w:rsidR="00217B11" w:rsidRDefault="00000000">
      <w:r>
        <w:t>Functional requirements include request creation, approval routing, task creation, notifications, record tracking and reporting.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28329E2" w14:textId="77777777" w:rsidR="00217B11" w:rsidRDefault="00000000">
      <w:r>
        <w:t>Non-functional requirements include security, scalability, maintainability, reliability and usability.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CEA803E" w14:textId="77777777" w:rsidR="00217B11" w:rsidRDefault="00000000">
      <w:r>
        <w:t>Non-functional requirements include security, scalability, maintainability, reliability and usability.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B46ACC0" w14:textId="77777777" w:rsidR="00217B11" w:rsidRDefault="00000000">
      <w:r>
        <w:t>Non-functional requirements include security, scalability, maintainability, reliability and usability.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15E470C" w14:textId="77777777" w:rsidR="00217B11" w:rsidRDefault="00000000">
      <w:r>
        <w:t xml:space="preserve">Technology Stack: ServiceNow, Flow Designer, Service Catalog, ACLs, Notifications and custom tables. This implementation emphasizes maintainability, scalability, security, </w:t>
      </w:r>
      <w:r>
        <w:lastRenderedPageBreak/>
        <w:t>auditability and standardized enterprise processes. Proper validation, notifications, role-based access and workflow automation ensure reliable execution across departments while reducing manual intervention and improving operational efficiency.</w:t>
      </w:r>
    </w:p>
    <w:p w14:paraId="78D87697" w14:textId="77777777" w:rsidR="00217B11" w:rsidRDefault="00000000">
      <w:r>
        <w:t>Technology Stack: ServiceNow, Flow Designer, Service Catalog, ACLs, Notifications and custom tables.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34A79E4" w14:textId="77777777" w:rsidR="00217B11" w:rsidRDefault="00000000">
      <w:r>
        <w:t>Technology Stack: ServiceNow, Flow Designer, Service Catalog, ACLs, Notifications and custom tables.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B32DD31" w14:textId="77777777" w:rsidR="00217B11" w:rsidRDefault="00000000">
      <w:r>
        <w:br w:type="page"/>
      </w:r>
    </w:p>
    <w:p w14:paraId="695C97EF" w14:textId="77777777" w:rsidR="00217B11" w:rsidRDefault="00000000">
      <w:pPr>
        <w:pStyle w:val="Heading1"/>
      </w:pPr>
      <w:r>
        <w:lastRenderedPageBreak/>
        <w:t>Chapter 4: Project Design</w:t>
      </w:r>
    </w:p>
    <w:p w14:paraId="203DA4D6" w14:textId="77777777" w:rsidR="00217B11" w:rsidRDefault="00000000">
      <w:r>
        <w:t>Architecture follows Employee → Service Catalog → Employee Lifecycle Table → Flow Designer → Manager Approval → Department Tasks → Notifications → Closure.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7E966A1" w14:textId="77777777" w:rsidR="00217B11" w:rsidRDefault="00000000">
      <w:r>
        <w:t>Architecture follows Employee → Service Catalog → Employee Lifecycle Table → Flow Designer → Manager Approval → Department Tasks → Notifications → Closure.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01313DE" w14:textId="77777777" w:rsidR="00217B11" w:rsidRDefault="00000000">
      <w:r>
        <w:t>Architecture follows Employee → Service Catalog → Employee Lifecycle Table → Flow Designer → Manager Approval → Department Tasks → Notifications → Closure.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6EDFC5A" w14:textId="77777777" w:rsidR="00217B11" w:rsidRDefault="00000000">
      <w:r>
        <w:t>Database design stores employee information, request type, department, manager, dates and approval status.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2F6ADDB" w14:textId="77777777" w:rsidR="00217B11" w:rsidRDefault="00000000">
      <w:r>
        <w:t>Database design stores employee information, request type, department, manager, dates and approval status.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C78AE5B" w14:textId="77777777" w:rsidR="00217B11" w:rsidRDefault="00000000">
      <w:r>
        <w:t>Database design stores employee information, request type, department, manager, dates and approval status.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CC5C661" w14:textId="77777777" w:rsidR="00217B11" w:rsidRDefault="00000000">
      <w:r>
        <w:lastRenderedPageBreak/>
        <w:t>Solution architecture ensures modular and scalable workflow automation.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A5851AE" w14:textId="77777777" w:rsidR="00217B11" w:rsidRDefault="00000000">
      <w:r>
        <w:t>Solution architecture ensures modular and scalable workflow automation.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9423CE6" w14:textId="77777777" w:rsidR="00217B11" w:rsidRDefault="00000000">
      <w:r>
        <w:t>Solution architecture ensures modular and scalable workflow automation.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D2748B3" w14:textId="77777777" w:rsidR="00217B11" w:rsidRDefault="00000000">
      <w:r>
        <w:br w:type="page"/>
      </w:r>
    </w:p>
    <w:p w14:paraId="671CF2B0" w14:textId="77777777" w:rsidR="00217B11" w:rsidRDefault="00000000">
      <w:pPr>
        <w:pStyle w:val="Heading1"/>
      </w:pPr>
      <w:r>
        <w:lastRenderedPageBreak/>
        <w:t>Chapter 5: Implementation</w:t>
      </w:r>
    </w:p>
    <w:p w14:paraId="5C9726EC" w14:textId="77777777" w:rsidR="00217B11" w:rsidRDefault="00000000">
      <w:r>
        <w:t>Created Employee Lifecycle table to store onboarding and offboarding requests.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DBD1589" w14:textId="77777777" w:rsidR="00217B11" w:rsidRDefault="00000000">
      <w:r>
        <w:t>Created Employee Lifecycle table to store onboarding and offboarding requests.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49EFEE87" w14:textId="77777777" w:rsidR="00217B11" w:rsidRDefault="00000000">
      <w:r>
        <w:t>Created Employee Lifecycle table to store onboarding and offboarding requests.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49E8F02" w14:textId="77777777" w:rsidR="00217B11" w:rsidRDefault="00000000">
      <w:r>
        <w:t>Designed catalog items with variables such as employee ID, department, joining date, exit date and manager.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1E0EAAA" w14:textId="77777777" w:rsidR="00217B11" w:rsidRDefault="00000000">
      <w:r>
        <w:t>Designed catalog items with variables such as employee ID, department, joining date, exit date and manager.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4C97324E" w14:textId="77777777" w:rsidR="00217B11" w:rsidRDefault="00000000">
      <w:r>
        <w:t>Designed catalog items with variables such as employee ID, department, joining date, exit date and manager.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F71BD2A" w14:textId="77777777" w:rsidR="00217B11" w:rsidRDefault="00000000">
      <w:r>
        <w:t xml:space="preserve">Configured Flow Designer to automate approvals and task assignment. This implementation emphasizes maintainability, scalability, security, auditability and </w:t>
      </w:r>
      <w:r>
        <w:lastRenderedPageBreak/>
        <w:t>standardized enterprise processes. Proper validation, notifications, role-based access and workflow automation ensure reliable execution across departments while reducing manual intervention and improving operational efficiency.</w:t>
      </w:r>
    </w:p>
    <w:p w14:paraId="2972E481" w14:textId="77777777" w:rsidR="00217B11" w:rsidRDefault="00000000">
      <w:r>
        <w:t>Configured Flow Designer to automate approvals and task assignment.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7B4E016" w14:textId="77777777" w:rsidR="00217B11" w:rsidRDefault="00000000">
      <w:r>
        <w:t>Configured Flow Designer to automate approvals and task assignment.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10580D0" w14:textId="77777777" w:rsidR="00217B11" w:rsidRDefault="00000000">
      <w:r>
        <w:t>Implemented ACLs to secure access and notifications to inform stakeholders.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B2B76B7" w14:textId="77777777" w:rsidR="00217B11" w:rsidRDefault="00000000">
      <w:r>
        <w:t>Implemented ACLs to secure access and notifications to inform stakeholders.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D762B71" w14:textId="77777777" w:rsidR="00217B11" w:rsidRDefault="00000000">
      <w:r>
        <w:t>Implemented ACLs to secure access and notifications to inform stakeholders.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96D432E" w14:textId="77777777" w:rsidR="00217B11" w:rsidRDefault="00000000">
      <w:r>
        <w:br w:type="page"/>
      </w:r>
    </w:p>
    <w:p w14:paraId="3FB6E6DF" w14:textId="77777777" w:rsidR="00217B11" w:rsidRDefault="00000000">
      <w:pPr>
        <w:pStyle w:val="Heading1"/>
      </w:pPr>
      <w:r>
        <w:lastRenderedPageBreak/>
        <w:t>Chapter 6: Testing</w:t>
      </w:r>
    </w:p>
    <w:p w14:paraId="66C3C476" w14:textId="77777777" w:rsidR="00217B11" w:rsidRDefault="00000000">
      <w:r>
        <w:t>Unit testing verified individual components.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F54DFB2" w14:textId="77777777" w:rsidR="00217B11" w:rsidRDefault="00000000">
      <w:r>
        <w:t>Unit testing verified individual components.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616A107" w14:textId="77777777" w:rsidR="00217B11" w:rsidRDefault="00000000">
      <w:r>
        <w:t>Unit testing verified individual components.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D2C8300" w14:textId="77777777" w:rsidR="00217B11" w:rsidRDefault="00000000">
      <w:r>
        <w:t>Integration testing validated communication between catalog items, flows and notifications.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FAA81C7" w14:textId="77777777" w:rsidR="00217B11" w:rsidRDefault="00000000">
      <w:r>
        <w:t>Integration testing validated communication between catalog items, flows and notifications.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B415C8D" w14:textId="77777777" w:rsidR="00217B11" w:rsidRDefault="00000000">
      <w:r>
        <w:t>Integration testing validated communication between catalog items, flows and notifications.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5885BF9" w14:textId="77777777" w:rsidR="00217B11" w:rsidRDefault="00000000">
      <w:r>
        <w:t>User Acceptance Testing confirmed the complete workflow.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4B3D35A0" w14:textId="77777777" w:rsidR="00217B11" w:rsidRDefault="00000000">
      <w:r>
        <w:lastRenderedPageBreak/>
        <w:t>User Acceptance Testing confirmed the complete workflow.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63F109F" w14:textId="77777777" w:rsidR="00217B11" w:rsidRDefault="00000000">
      <w:r>
        <w:t>User Acceptance Testing confirmed the complete workflow.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C6D60E7" w14:textId="77777777" w:rsidR="00217B11" w:rsidRDefault="00000000">
      <w:r>
        <w:t>Performance testing ensured acceptable execution time and reliable automation.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4B2B6026" w14:textId="77777777" w:rsidR="00217B11" w:rsidRDefault="00000000">
      <w:r>
        <w:t>Performance testing ensured acceptable execution time and reliable automation.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A1470AA" w14:textId="77777777" w:rsidR="00217B11" w:rsidRDefault="00000000">
      <w:r>
        <w:t>Performance testing ensured acceptable execution time and reliable automation.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D3301F2" w14:textId="77777777" w:rsidR="00217B11" w:rsidRDefault="00000000">
      <w:r>
        <w:br w:type="page"/>
      </w:r>
    </w:p>
    <w:p w14:paraId="08DE991A" w14:textId="77777777" w:rsidR="00217B11" w:rsidRDefault="00000000">
      <w:pPr>
        <w:pStyle w:val="Heading1"/>
      </w:pPr>
      <w:r>
        <w:lastRenderedPageBreak/>
        <w:t>Chapter 7: Results</w:t>
      </w:r>
    </w:p>
    <w:p w14:paraId="5EA43B68" w14:textId="77777777" w:rsidR="00217B11" w:rsidRDefault="00000000">
      <w:r>
        <w:t>The project successfully automated employee onboarding and offboarding.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D87F120" w14:textId="77777777" w:rsidR="00217B11" w:rsidRDefault="00000000">
      <w:r>
        <w:t>The project successfully automated employee onboarding and offboarding.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433A4B7D" w14:textId="77777777" w:rsidR="00217B11" w:rsidRDefault="00000000">
      <w:r>
        <w:t>The project successfully automated employee onboarding and offboarding.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E6EE5B5" w14:textId="77777777" w:rsidR="00217B11" w:rsidRDefault="00000000">
      <w:r>
        <w:t>Manual effort was reduced while transparency and security were improved.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F6F2EC9" w14:textId="77777777" w:rsidR="00217B11" w:rsidRDefault="00000000">
      <w:r>
        <w:t>Manual effort was reduced while transparency and security were improved.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762D3A7" w14:textId="77777777" w:rsidR="00217B11" w:rsidRDefault="00000000">
      <w:r>
        <w:t>Manual effort was reduced while transparency and security were improved.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455E603F" w14:textId="77777777" w:rsidR="00217B11" w:rsidRDefault="00000000">
      <w:r>
        <w:t>The workflow ensured faster approvals and better coordination among departments.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09F1BAA" w14:textId="77777777" w:rsidR="00217B11" w:rsidRDefault="00000000">
      <w:r>
        <w:lastRenderedPageBreak/>
        <w:t>The workflow ensured faster approvals and better coordination among departments.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2F52D3E" w14:textId="77777777" w:rsidR="00217B11" w:rsidRDefault="00000000">
      <w:r>
        <w:t>The workflow ensured faster approvals and better coordination among departments.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2D546E5" w14:textId="77777777" w:rsidR="00217B11" w:rsidRDefault="00000000">
      <w:r>
        <w:br w:type="page"/>
      </w:r>
    </w:p>
    <w:p w14:paraId="1B0D687B" w14:textId="77777777" w:rsidR="00217B11" w:rsidRDefault="00000000">
      <w:pPr>
        <w:pStyle w:val="Heading1"/>
      </w:pPr>
      <w:r>
        <w:lastRenderedPageBreak/>
        <w:t>Chapter 8: Advantages and Disadvantages</w:t>
      </w:r>
    </w:p>
    <w:p w14:paraId="6C6E0462" w14:textId="77777777" w:rsidR="00217B11" w:rsidRDefault="00000000">
      <w:r>
        <w:t>Advantages include automation, reduced paperwork, centralized tracking, improved security and faster processing.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3AB0B4D" w14:textId="77777777" w:rsidR="00217B11" w:rsidRDefault="00000000">
      <w:r>
        <w:t>Advantages include automation, reduced paperwork, centralized tracking, improved security and faster processing.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3DD71CC" w14:textId="77777777" w:rsidR="00217B11" w:rsidRDefault="00000000">
      <w:r>
        <w:t>Advantages include automation, reduced paperwork, centralized tracking, improved security and faster processing.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41637D5F" w14:textId="77777777" w:rsidR="00217B11" w:rsidRDefault="00000000">
      <w:r>
        <w:t>Limitations include dependency on ServiceNow configuration and user role management.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0CD6C52" w14:textId="77777777" w:rsidR="00217B11" w:rsidRDefault="00000000">
      <w:r>
        <w:t>Limitations include dependency on ServiceNow configuration and user role management.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3C15238" w14:textId="77777777" w:rsidR="00217B11" w:rsidRDefault="00000000">
      <w:r>
        <w:t>Limitations include dependency on ServiceNow configuration and user role management.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A7BEC50" w14:textId="77777777" w:rsidR="00217B11" w:rsidRDefault="00000000">
      <w:r>
        <w:br w:type="page"/>
      </w:r>
    </w:p>
    <w:p w14:paraId="6F2574DA" w14:textId="77777777" w:rsidR="00217B11" w:rsidRDefault="00000000">
      <w:pPr>
        <w:pStyle w:val="Heading1"/>
      </w:pPr>
      <w:r>
        <w:lastRenderedPageBreak/>
        <w:t>Chapter 9: Conclusion</w:t>
      </w:r>
    </w:p>
    <w:p w14:paraId="0B00CD74" w14:textId="77777777" w:rsidR="00217B11" w:rsidRDefault="00000000">
      <w:r>
        <w:t>The project demonstrates how ServiceNow simplifies employee lifecycle management through automation. The implemented workflows improve operational efficiency, data integrity and user satisfaction.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8D6912A" w14:textId="77777777" w:rsidR="00217B11" w:rsidRDefault="00000000">
      <w:r>
        <w:t>The project demonstrates how ServiceNow simplifies employee lifecycle management through automation. The implemented workflows improve operational efficiency, data integrity and user satisfaction.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A8BD0AD" w14:textId="77777777" w:rsidR="00217B11" w:rsidRDefault="00000000">
      <w:r>
        <w:t>The project demonstrates how ServiceNow simplifies employee lifecycle management through automation. The implemented workflows improve operational efficiency, data integrity and user satisfaction.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0D13D37" w14:textId="77777777" w:rsidR="00217B11" w:rsidRDefault="00000000">
      <w:r>
        <w:br w:type="page"/>
      </w:r>
    </w:p>
    <w:p w14:paraId="76261B94" w14:textId="77777777" w:rsidR="00217B11" w:rsidRDefault="00000000">
      <w:pPr>
        <w:pStyle w:val="Heading1"/>
      </w:pPr>
      <w:r>
        <w:lastRenderedPageBreak/>
        <w:t>Chapter 10: Future Scope</w:t>
      </w:r>
    </w:p>
    <w:p w14:paraId="2EFCEA3D" w14:textId="77777777" w:rsidR="00217B11" w:rsidRDefault="00000000">
      <w:r>
        <w:t>Future improvements include HRMS integration, Active Directory synchronization, AI-powered recommendations, predictive analytics, dashboards and mobile support.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7B2F3B6" w14:textId="77777777" w:rsidR="00217B11" w:rsidRDefault="00000000">
      <w:r>
        <w:t>Future improvements include HRMS integration, Active Directory synchronization, AI-powered recommendations, predictive analytics, dashboards and mobile support.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73C66E1" w14:textId="77777777" w:rsidR="00217B11" w:rsidRDefault="00000000">
      <w:r>
        <w:t>Future improvements include HRMS integration, Active Directory synchronization, AI-powered recommendations, predictive analytics, dashboards and mobile support.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343B6CF" w14:textId="77777777" w:rsidR="00217B11" w:rsidRDefault="00000000">
      <w:r>
        <w:br w:type="page"/>
      </w:r>
    </w:p>
    <w:p w14:paraId="27C8DA59" w14:textId="77777777" w:rsidR="00217B11" w:rsidRDefault="00000000">
      <w:pPr>
        <w:pStyle w:val="Heading1"/>
      </w:pPr>
      <w:r>
        <w:lastRenderedPageBreak/>
        <w:t>References</w:t>
      </w:r>
    </w:p>
    <w:p w14:paraId="5F6D562E" w14:textId="77777777" w:rsidR="00217B11" w:rsidRDefault="00000000">
      <w:r>
        <w:t>ServiceNow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0090185A" w14:textId="77777777" w:rsidR="00217B11" w:rsidRDefault="00000000">
      <w:r>
        <w:t>ServiceNow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302EEEA" w14:textId="77777777" w:rsidR="00217B11" w:rsidRDefault="00000000">
      <w:r>
        <w:t>ServiceNow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2946605" w14:textId="77777777" w:rsidR="00217B11" w:rsidRDefault="00000000">
      <w:r>
        <w:t>Flow Designer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21A9915" w14:textId="77777777" w:rsidR="00217B11" w:rsidRDefault="00000000">
      <w:r>
        <w:t>Flow Designer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16F92DC" w14:textId="77777777" w:rsidR="00217B11" w:rsidRDefault="00000000">
      <w:r>
        <w:t>Flow Designer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2061C403" w14:textId="77777777" w:rsidR="00217B11" w:rsidRDefault="00000000">
      <w:r>
        <w:t>Service Catalog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61A96282" w14:textId="77777777" w:rsidR="00217B11" w:rsidRDefault="00000000">
      <w:r>
        <w:lastRenderedPageBreak/>
        <w:t>Service Catalog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3A34F0A4" w14:textId="77777777" w:rsidR="00217B11" w:rsidRDefault="00000000">
      <w:r>
        <w:t>Service Catalog Documentation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1C008E22" w14:textId="77777777" w:rsidR="00217B11" w:rsidRDefault="00000000">
      <w:r>
        <w:t>SkillWallet Learning Resources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5C597DED" w14:textId="77777777" w:rsidR="00217B11" w:rsidRDefault="00000000">
      <w:r>
        <w:t>SkillWallet Learning Resources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040C330" w14:textId="77777777" w:rsidR="00217B11" w:rsidRDefault="00000000">
      <w:r>
        <w:t>SkillWallet Learning Resources This implementation emphasizes maintainability, scalability, security, auditability and standardized enterprise processes. Proper validation, notifications, role-based access and workflow automation ensure reliable execution across departments while reducing manual intervention and improving operational efficiency.</w:t>
      </w:r>
    </w:p>
    <w:p w14:paraId="7F8CFD52" w14:textId="77777777" w:rsidR="00217B11" w:rsidRDefault="00000000">
      <w:r>
        <w:br w:type="page"/>
      </w:r>
    </w:p>
    <w:p w14:paraId="5EDF40C7" w14:textId="58DBEE61" w:rsidR="00217B11" w:rsidRDefault="00000000">
      <w:pPr>
        <w:pStyle w:val="Heading1"/>
      </w:pPr>
      <w:r>
        <w:lastRenderedPageBreak/>
        <w:t xml:space="preserve">Appendix / Discussion </w:t>
      </w:r>
    </w:p>
    <w:p w14:paraId="35C4F43A" w14:textId="77777777" w:rsidR="00217B11" w:rsidRDefault="00000000">
      <w:r>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5FDA180E" w14:textId="77777777" w:rsidR="00217B11" w:rsidRDefault="00000000">
      <w:r>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4CD9B9C3" w14:textId="77777777" w:rsidR="00217B11" w:rsidRDefault="00000000">
      <w:r>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57B83E29" w14:textId="77777777" w:rsidR="00217B11" w:rsidRDefault="00000000">
      <w:r>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5235A04E" w14:textId="77777777" w:rsidR="00217B11" w:rsidRDefault="00000000">
      <w:r>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6E53C260" w14:textId="77777777" w:rsidR="00217B11" w:rsidRDefault="00000000">
      <w:r>
        <w:lastRenderedPageBreak/>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1E54C840" w14:textId="77777777" w:rsidR="00217B11" w:rsidRDefault="00000000">
      <w:r>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3592FDF7" w14:textId="77777777" w:rsidR="00217B11" w:rsidRDefault="00000000">
      <w:r>
        <w:t>This section documents implementation details, workflow behavior, security considerations, deployment recommendations, testing observations, maintenance guidelines and operational best practices for the Automated Employee Onboarding &amp; Offboarding System. The ServiceNow platform enables configurable low-code development, allowing organizations to standardize HR processes, automate approvals, assign departmental tasks, monitor SLAs, maintain audit trails and improve employee experience throughout the lifecycle.</w:t>
      </w:r>
    </w:p>
    <w:p w14:paraId="6976DF29" w14:textId="508B4002" w:rsidR="00217B11" w:rsidRDefault="00000000">
      <w:r>
        <w:br w:type="page"/>
      </w:r>
    </w:p>
    <w:sectPr w:rsidR="00217B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714655">
    <w:abstractNumId w:val="8"/>
  </w:num>
  <w:num w:numId="2" w16cid:durableId="365564582">
    <w:abstractNumId w:val="6"/>
  </w:num>
  <w:num w:numId="3" w16cid:durableId="1296833027">
    <w:abstractNumId w:val="5"/>
  </w:num>
  <w:num w:numId="4" w16cid:durableId="2056851567">
    <w:abstractNumId w:val="4"/>
  </w:num>
  <w:num w:numId="5" w16cid:durableId="972373005">
    <w:abstractNumId w:val="7"/>
  </w:num>
  <w:num w:numId="6" w16cid:durableId="437875626">
    <w:abstractNumId w:val="3"/>
  </w:num>
  <w:num w:numId="7" w16cid:durableId="869680852">
    <w:abstractNumId w:val="2"/>
  </w:num>
  <w:num w:numId="8" w16cid:durableId="416678825">
    <w:abstractNumId w:val="1"/>
  </w:num>
  <w:num w:numId="9" w16cid:durableId="8357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B11"/>
    <w:rsid w:val="0029639D"/>
    <w:rsid w:val="00326F90"/>
    <w:rsid w:val="0092343E"/>
    <w:rsid w:val="00AA1D8D"/>
    <w:rsid w:val="00B47730"/>
    <w:rsid w:val="00CB0664"/>
    <w:rsid w:val="00CC33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FEFB0"/>
  <w14:defaultImageDpi w14:val="300"/>
  <w15:docId w15:val="{C0EE89F3-7FB2-4D9F-A4A0-3225EB9A7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6541</Words>
  <Characters>37290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kannurijhansi@hotmail.com</cp:lastModifiedBy>
  <cp:revision>2</cp:revision>
  <dcterms:created xsi:type="dcterms:W3CDTF">2013-12-23T23:15:00Z</dcterms:created>
  <dcterms:modified xsi:type="dcterms:W3CDTF">2026-07-13T16:10:00Z</dcterms:modified>
  <cp:category/>
</cp:coreProperties>
</file>