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E76" w:rsidRDefault="00AB295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:rsidR="00847E76" w:rsidRDefault="00AB2950">
      <w:pPr>
        <w:pStyle w:val="Heading2"/>
      </w:pPr>
      <w:r>
        <w:t>ASSESSMENT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Short</w:t>
      </w:r>
      <w:r>
        <w:rPr>
          <w:spacing w:val="-6"/>
        </w:rPr>
        <w:t xml:space="preserve"> </w:t>
      </w:r>
      <w:r>
        <w:t>Answer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 w:rsidR="00847E76" w:rsidRDefault="00847E76">
      <w:pPr>
        <w:pStyle w:val="BodyText"/>
        <w:spacing w:before="136"/>
        <w:rPr>
          <w:b/>
          <w:sz w:val="20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8"/>
        <w:gridCol w:w="2701"/>
        <w:gridCol w:w="2410"/>
        <w:gridCol w:w="1115"/>
      </w:tblGrid>
      <w:tr w:rsidR="00847E76">
        <w:trPr>
          <w:trHeight w:val="564"/>
        </w:trPr>
        <w:tc>
          <w:tcPr>
            <w:tcW w:w="2308" w:type="dxa"/>
          </w:tcPr>
          <w:p w:rsidR="00847E76" w:rsidRDefault="00AB2950">
            <w:pPr>
              <w:pStyle w:val="TableParagraph"/>
              <w:spacing w:line="277" w:lineRule="exact"/>
              <w:ind w:left="50"/>
              <w:rPr>
                <w:b/>
                <w:sz w:val="25"/>
              </w:rPr>
            </w:pPr>
            <w:r>
              <w:rPr>
                <w:b/>
                <w:sz w:val="25"/>
              </w:rPr>
              <w:t>COURSE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NAME:</w:t>
            </w:r>
          </w:p>
        </w:tc>
        <w:tc>
          <w:tcPr>
            <w:tcW w:w="2701" w:type="dxa"/>
          </w:tcPr>
          <w:p w:rsidR="00847E76" w:rsidRDefault="00AB2950">
            <w:pPr>
              <w:pStyle w:val="TableParagraph"/>
              <w:spacing w:line="277" w:lineRule="exact"/>
              <w:ind w:left="306"/>
              <w:rPr>
                <w:sz w:val="25"/>
              </w:rPr>
            </w:pPr>
            <w:r>
              <w:rPr>
                <w:sz w:val="25"/>
              </w:rPr>
              <w:t>Cloud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Computing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and</w:t>
            </w:r>
          </w:p>
          <w:p w:rsidR="00847E76" w:rsidRDefault="00AB2950">
            <w:pPr>
              <w:pStyle w:val="TableParagraph"/>
              <w:spacing w:line="267" w:lineRule="exact"/>
              <w:ind w:left="306"/>
              <w:rPr>
                <w:sz w:val="25"/>
              </w:rPr>
            </w:pPr>
            <w:r>
              <w:rPr>
                <w:sz w:val="25"/>
              </w:rPr>
              <w:t>Big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Data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Analytics</w:t>
            </w:r>
          </w:p>
        </w:tc>
        <w:tc>
          <w:tcPr>
            <w:tcW w:w="2410" w:type="dxa"/>
          </w:tcPr>
          <w:p w:rsidR="00847E76" w:rsidRDefault="00AB2950">
            <w:pPr>
              <w:pStyle w:val="TableParagraph"/>
              <w:spacing w:line="277" w:lineRule="exact"/>
              <w:ind w:left="170"/>
              <w:rPr>
                <w:b/>
                <w:sz w:val="25"/>
              </w:rPr>
            </w:pPr>
            <w:r>
              <w:rPr>
                <w:b/>
                <w:sz w:val="25"/>
              </w:rPr>
              <w:t>COURSE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CODE:</w:t>
            </w:r>
          </w:p>
        </w:tc>
        <w:tc>
          <w:tcPr>
            <w:tcW w:w="1115" w:type="dxa"/>
          </w:tcPr>
          <w:p w:rsidR="00847E76" w:rsidRDefault="00AB2950">
            <w:pPr>
              <w:pStyle w:val="TableParagraph"/>
              <w:spacing w:line="277" w:lineRule="exact"/>
              <w:ind w:left="325"/>
              <w:rPr>
                <w:sz w:val="25"/>
              </w:rPr>
            </w:pPr>
            <w:r>
              <w:rPr>
                <w:spacing w:val="-2"/>
                <w:sz w:val="25"/>
              </w:rPr>
              <w:t>CSA15</w:t>
            </w:r>
          </w:p>
        </w:tc>
      </w:tr>
    </w:tbl>
    <w:p w:rsidR="00847E76" w:rsidRDefault="00847E76">
      <w:pPr>
        <w:pStyle w:val="BodyText"/>
        <w:rPr>
          <w:b/>
          <w:sz w:val="26"/>
        </w:rPr>
      </w:pPr>
    </w:p>
    <w:p w:rsidR="00847E76" w:rsidRDefault="00847E76">
      <w:pPr>
        <w:pStyle w:val="BodyText"/>
        <w:rPr>
          <w:b/>
          <w:sz w:val="26"/>
        </w:rPr>
      </w:pPr>
    </w:p>
    <w:p w:rsidR="00847E76" w:rsidRDefault="00847E76">
      <w:pPr>
        <w:pStyle w:val="BodyText"/>
        <w:spacing w:before="208"/>
        <w:rPr>
          <w:b/>
          <w:sz w:val="26"/>
        </w:rPr>
      </w:pPr>
    </w:p>
    <w:p w:rsidR="00847E76" w:rsidRDefault="00AB2950">
      <w:pPr>
        <w:pStyle w:val="Heading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-160314</wp:posOffset>
                </wp:positionV>
                <wp:extent cx="650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9F4F7" id="Graphic 1" o:spid="_x0000_s1026" style="position:absolute;margin-left:50pt;margin-top:-12.6pt;width:51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" path="m,l6502400,e" filled="f" strokecolor="#a6a6a6" strokeweight="1pt">
                <v:path arrowok="t"/>
                <w10:wrap anchorx="page"/>
              </v:shape>
            </w:pict>
          </mc:Fallback>
        </mc:AlternateContent>
      </w:r>
      <w:r>
        <w:t xml:space="preserve">COURSE OUTCOME </w:t>
      </w:r>
      <w:r>
        <w:rPr>
          <w:spacing w:val="-2"/>
        </w:rPr>
        <w:t>COVERED</w:t>
      </w:r>
    </w:p>
    <w:p w:rsidR="00847E76" w:rsidRDefault="00AB2950">
      <w:pPr>
        <w:spacing w:before="40" w:line="276" w:lineRule="auto"/>
        <w:ind w:left="279"/>
        <w:rPr>
          <w:sz w:val="24"/>
        </w:rPr>
      </w:pPr>
      <w:r>
        <w:rPr>
          <w:b/>
          <w:sz w:val="24"/>
        </w:rPr>
        <w:t>CO1:</w:t>
      </w:r>
      <w:r>
        <w:rPr>
          <w:b/>
          <w:spacing w:val="-7"/>
          <w:sz w:val="24"/>
        </w:rPr>
        <w:t xml:space="preserve"> </w:t>
      </w:r>
      <w:r>
        <w:rPr>
          <w:i/>
          <w:sz w:val="24"/>
        </w:rPr>
        <w:t>Apply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computing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technologies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including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hardware-software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evolution,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virtualization,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 xml:space="preserve">web services, and service models to develop cloud-based solutions. </w:t>
      </w:r>
      <w:r>
        <w:rPr>
          <w:sz w:val="24"/>
        </w:rPr>
        <w:t>(BL2)</w:t>
      </w:r>
    </w:p>
    <w:p w:rsidR="00847E76" w:rsidRDefault="00AB2950">
      <w:pPr>
        <w:pStyle w:val="BodyText"/>
        <w:spacing w:before="120"/>
        <w:ind w:left="280"/>
      </w:pPr>
      <w:r>
        <w:t>Assessment</w:t>
      </w:r>
      <w:r>
        <w:rPr>
          <w:spacing w:val="-13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Weightage:</w:t>
      </w:r>
      <w:r>
        <w:rPr>
          <w:spacing w:val="-12"/>
        </w:rPr>
        <w:t xml:space="preserve"> </w:t>
      </w:r>
      <w:r>
        <w:rPr>
          <w:spacing w:val="-5"/>
        </w:rPr>
        <w:t>40%</w:t>
      </w:r>
    </w:p>
    <w:p w:rsidR="00847E76" w:rsidRDefault="00847E76">
      <w:pPr>
        <w:pStyle w:val="BodyText"/>
        <w:spacing w:before="136"/>
        <w:rPr>
          <w:sz w:val="20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7"/>
        <w:gridCol w:w="4043"/>
      </w:tblGrid>
      <w:tr w:rsidR="00847E76">
        <w:trPr>
          <w:trHeight w:val="541"/>
        </w:trPr>
        <w:tc>
          <w:tcPr>
            <w:tcW w:w="6077" w:type="dxa"/>
          </w:tcPr>
          <w:p w:rsidR="00847E76" w:rsidRDefault="00AB295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Dave's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Taxonomy: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Imitation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(Level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  <w:p w:rsidR="00847E76" w:rsidRDefault="00AB2950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Question Count: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043" w:type="dxa"/>
          </w:tcPr>
          <w:p w:rsidR="00847E76" w:rsidRDefault="00AB2950">
            <w:pPr>
              <w:pStyle w:val="TableParagraph"/>
              <w:spacing w:line="266" w:lineRule="exact"/>
              <w:ind w:left="2348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25</w:t>
            </w:r>
          </w:p>
        </w:tc>
      </w:tr>
    </w:tbl>
    <w:p w:rsidR="00847E76" w:rsidRDefault="00847E76">
      <w:pPr>
        <w:pStyle w:val="BodyText"/>
      </w:pPr>
    </w:p>
    <w:p w:rsidR="00847E76" w:rsidRDefault="00847E76">
      <w:pPr>
        <w:pStyle w:val="BodyText"/>
      </w:pPr>
    </w:p>
    <w:p w:rsidR="00847E76" w:rsidRDefault="00847E76">
      <w:pPr>
        <w:pStyle w:val="BodyText"/>
        <w:spacing w:before="237"/>
      </w:pPr>
    </w:p>
    <w:p w:rsidR="00847E76" w:rsidRDefault="00AB2950">
      <w:pPr>
        <w:pStyle w:val="Heading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-134250</wp:posOffset>
                </wp:positionV>
                <wp:extent cx="65024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2EDA3" id="Graphic 2" o:spid="_x0000_s1026" style="position:absolute;margin-left:50pt;margin-top:-10.55pt;width:512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" path="m,l6502400,e" filled="f" strokecolor="#a6a6a6" strokeweight="1pt">
                <v:path arrowok="t"/>
                <w10:wrap anchorx="page"/>
              </v:shape>
            </w:pict>
          </mc:Fallback>
        </mc:AlternateContent>
      </w:r>
      <w:r>
        <w:t xml:space="preserve">Code of </w:t>
      </w:r>
      <w:r>
        <w:rPr>
          <w:spacing w:val="-2"/>
        </w:rPr>
        <w:t>Conduct</w:t>
      </w:r>
    </w:p>
    <w:p w:rsidR="00847E76" w:rsidRDefault="00AB2950">
      <w:pPr>
        <w:pStyle w:val="BodyText"/>
        <w:tabs>
          <w:tab w:val="left" w:pos="2876"/>
        </w:tabs>
        <w:spacing w:before="40"/>
        <w:ind w:left="279" w:right="332"/>
      </w:pPr>
      <w:r>
        <w:t xml:space="preserve">I </w:t>
      </w:r>
      <w:proofErr w:type="spellStart"/>
      <w:proofErr w:type="gramStart"/>
      <w:r w:rsidR="00740382">
        <w:t>C.Nikitha</w:t>
      </w:r>
      <w:proofErr w:type="spellEnd"/>
      <w:proofErr w:type="gramEnd"/>
      <w:r w:rsidR="00740382">
        <w:t>(1925260079)</w:t>
      </w:r>
      <w:r>
        <w:rPr>
          <w:u w:val="single"/>
        </w:rPr>
        <w:tab/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proofErr w:type="spellStart"/>
      <w:r>
        <w:t>Reg</w:t>
      </w:r>
      <w:proofErr w:type="spellEnd"/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 have adhered to the guidelines specified for this assessment.</w:t>
      </w:r>
    </w:p>
    <w:p w:rsidR="00847E76" w:rsidRDefault="00AB2950">
      <w:pPr>
        <w:pStyle w:val="BodyText"/>
        <w:tabs>
          <w:tab w:val="left" w:pos="5149"/>
        </w:tabs>
        <w:spacing w:before="40" w:line="273" w:lineRule="auto"/>
        <w:ind w:left="280" w:right="1427"/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proofErr w:type="spellStart"/>
      <w:proofErr w:type="gramStart"/>
      <w:r w:rsidR="00740382">
        <w:t>C.Nikitha</w:t>
      </w:r>
      <w:proofErr w:type="spellEnd"/>
      <w:proofErr w:type="gramEnd"/>
    </w:p>
    <w:p w:rsidR="00847E76" w:rsidRDefault="00847E76">
      <w:pPr>
        <w:pStyle w:val="BodyText"/>
        <w:spacing w:before="43"/>
      </w:pPr>
    </w:p>
    <w:p w:rsidR="00847E76" w:rsidRDefault="00AB2950">
      <w:pPr>
        <w:pStyle w:val="Heading3"/>
        <w:spacing w:line="273" w:lineRule="auto"/>
        <w:ind w:right="8258"/>
      </w:pPr>
      <w:r>
        <w:t>Assessment Tasks Short</w:t>
      </w:r>
      <w:r>
        <w:rPr>
          <w:spacing w:val="-2"/>
        </w:rPr>
        <w:t xml:space="preserve"> </w:t>
      </w:r>
      <w:r>
        <w:t xml:space="preserve">Answer </w:t>
      </w:r>
      <w:r>
        <w:rPr>
          <w:spacing w:val="-9"/>
        </w:rPr>
        <w:t>Test</w:t>
      </w:r>
    </w:p>
    <w:p w:rsidR="00847E76" w:rsidRDefault="00AB2950">
      <w:pPr>
        <w:pStyle w:val="ListParagraph"/>
        <w:numPr>
          <w:ilvl w:val="0"/>
          <w:numId w:val="1"/>
        </w:numPr>
        <w:tabs>
          <w:tab w:val="left" w:pos="640"/>
        </w:tabs>
        <w:spacing w:before="3" w:line="276" w:lineRule="auto"/>
        <w:ind w:right="345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cl</w:t>
      </w:r>
      <w:r>
        <w:rPr>
          <w:sz w:val="24"/>
        </w:rPr>
        <w:t>oud</w:t>
      </w:r>
      <w:r>
        <w:rPr>
          <w:spacing w:val="-4"/>
          <w:sz w:val="24"/>
        </w:rPr>
        <w:t xml:space="preserve"> </w:t>
      </w:r>
      <w:r>
        <w:rPr>
          <w:sz w:val="24"/>
        </w:rPr>
        <w:t>computing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four</w:t>
      </w:r>
      <w:r>
        <w:rPr>
          <w:spacing w:val="-4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traditional </w:t>
      </w:r>
      <w:proofErr w:type="spellStart"/>
      <w:r>
        <w:rPr>
          <w:sz w:val="24"/>
        </w:rPr>
        <w:t>on-premise</w:t>
      </w:r>
      <w:proofErr w:type="spellEnd"/>
      <w:r>
        <w:rPr>
          <w:sz w:val="24"/>
        </w:rPr>
        <w:t xml:space="preserve"> computing.</w:t>
      </w:r>
    </w:p>
    <w:p w:rsidR="00847E76" w:rsidRDefault="00AB295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196"/>
        <w:rPr>
          <w:sz w:val="24"/>
        </w:rPr>
      </w:pPr>
      <w:r>
        <w:rPr>
          <w:sz w:val="24"/>
        </w:rPr>
        <w:t>Trace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evolution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computing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hardware</w:t>
      </w:r>
      <w:r>
        <w:rPr>
          <w:spacing w:val="-4"/>
          <w:sz w:val="24"/>
        </w:rPr>
        <w:t xml:space="preserve"> </w:t>
      </w:r>
      <w:r>
        <w:rPr>
          <w:sz w:val="24"/>
        </w:rPr>
        <w:t>evolution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internet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evolution,</w:t>
      </w:r>
      <w:r>
        <w:rPr>
          <w:spacing w:val="-4"/>
          <w:sz w:val="24"/>
        </w:rPr>
        <w:t xml:space="preserve"> </w:t>
      </w:r>
      <w:r>
        <w:rPr>
          <w:sz w:val="24"/>
        </w:rPr>
        <w:t>and show how these changes enabled modern cloud platforms.</w:t>
      </w:r>
    </w:p>
    <w:p w:rsidR="00847E76" w:rsidRDefault="00AB295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5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computing.</w:t>
      </w:r>
      <w:r>
        <w:rPr>
          <w:spacing w:val="-4"/>
          <w:sz w:val="24"/>
        </w:rPr>
        <w:t xml:space="preserve"> </w:t>
      </w:r>
      <w:r>
        <w:rPr>
          <w:sz w:val="24"/>
        </w:rPr>
        <w:t>Differentiate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virtualization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an enabling technology and cloud computing as a service model.</w:t>
      </w:r>
    </w:p>
    <w:p w:rsidR="00847E76" w:rsidRDefault="00AB2950">
      <w:pPr>
        <w:pStyle w:val="ListParagraph"/>
        <w:numPr>
          <w:ilvl w:val="0"/>
          <w:numId w:val="1"/>
        </w:numPr>
        <w:tabs>
          <w:tab w:val="left" w:pos="640"/>
        </w:tabs>
        <w:rPr>
          <w:sz w:val="24"/>
        </w:rPr>
      </w:pPr>
      <w:r>
        <w:t>Discuss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centers</w:t>
      </w:r>
      <w:r>
        <w:rPr>
          <w:b/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delivering</w:t>
      </w:r>
      <w:r>
        <w:rPr>
          <w:spacing w:val="-5"/>
        </w:rPr>
        <w:t xml:space="preserve"> </w:t>
      </w:r>
      <w:r>
        <w:t>cloud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services.</w:t>
      </w:r>
      <w:r>
        <w:rPr>
          <w:spacing w:val="-2"/>
          <w:sz w:val="24"/>
        </w:rPr>
        <w:t>.</w:t>
      </w:r>
      <w:proofErr w:type="gramEnd"/>
    </w:p>
    <w:p w:rsidR="00847E76" w:rsidRDefault="00AB2950">
      <w:pPr>
        <w:pStyle w:val="ListParagraph"/>
        <w:numPr>
          <w:ilvl w:val="0"/>
          <w:numId w:val="1"/>
        </w:numPr>
        <w:tabs>
          <w:tab w:val="left" w:pos="640"/>
        </w:tabs>
        <w:spacing w:before="41"/>
        <w:rPr>
          <w:sz w:val="24"/>
        </w:rPr>
      </w:pPr>
      <w:r>
        <w:rPr>
          <w:sz w:val="24"/>
        </w:rPr>
        <w:t>Differentiate</w:t>
      </w:r>
      <w:r>
        <w:rPr>
          <w:spacing w:val="-1"/>
          <w:sz w:val="24"/>
        </w:rPr>
        <w:t xml:space="preserve"> </w:t>
      </w:r>
      <w:r>
        <w:rPr>
          <w:sz w:val="24"/>
        </w:rPr>
        <w:t>IaaS, PaaS,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SaaS, and </w:t>
      </w:r>
      <w:proofErr w:type="spellStart"/>
      <w:r>
        <w:rPr>
          <w:sz w:val="24"/>
        </w:rPr>
        <w:t>XaaS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with one</w:t>
      </w:r>
      <w:r>
        <w:rPr>
          <w:spacing w:val="-1"/>
          <w:sz w:val="24"/>
        </w:rPr>
        <w:t xml:space="preserve"> </w:t>
      </w:r>
      <w:r>
        <w:rPr>
          <w:sz w:val="24"/>
        </w:rPr>
        <w:t>suitable real-world example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each </w:t>
      </w:r>
      <w:r>
        <w:rPr>
          <w:spacing w:val="-2"/>
          <w:sz w:val="24"/>
        </w:rPr>
        <w:t>model.</w:t>
      </w:r>
    </w:p>
    <w:p w:rsidR="00847E76" w:rsidRDefault="00847E76">
      <w:pPr>
        <w:pStyle w:val="ListParagraph"/>
        <w:rPr>
          <w:sz w:val="24"/>
        </w:rPr>
        <w:sectPr w:rsidR="00847E76">
          <w:type w:val="continuous"/>
          <w:pgSz w:w="12240" w:h="15840"/>
          <w:pgMar w:top="780" w:right="1080" w:bottom="280" w:left="720" w:header="720" w:footer="720" w:gutter="0"/>
          <w:cols w:space="720"/>
        </w:sectPr>
      </w:pPr>
    </w:p>
    <w:p w:rsidR="00847E76" w:rsidRDefault="00AB2950">
      <w:pPr>
        <w:pStyle w:val="Heading3"/>
        <w:spacing w:before="60" w:after="24"/>
      </w:pPr>
      <w:r>
        <w:lastRenderedPageBreak/>
        <w:t>Short</w:t>
      </w:r>
      <w:r>
        <w:rPr>
          <w:spacing w:val="-8"/>
        </w:rPr>
        <w:t xml:space="preserve"> </w:t>
      </w:r>
      <w:r>
        <w:t>Answer</w:t>
      </w:r>
      <w:r>
        <w:rPr>
          <w:spacing w:val="-8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rPr>
          <w:spacing w:val="-2"/>
        </w:rPr>
        <w:t>Rubric</w:t>
      </w:r>
    </w:p>
    <w:tbl>
      <w:tblPr>
        <w:tblW w:w="0" w:type="auto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847E76">
        <w:trPr>
          <w:trHeight w:val="500"/>
        </w:trPr>
        <w:tc>
          <w:tcPr>
            <w:tcW w:w="1720" w:type="dxa"/>
            <w:shd w:val="clear" w:color="auto" w:fill="D9E2F2"/>
          </w:tcPr>
          <w:p w:rsidR="00847E76" w:rsidRDefault="00AB2950">
            <w:pPr>
              <w:pStyle w:val="TableParagraph"/>
              <w:spacing w:before="11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:rsidR="00847E76" w:rsidRDefault="00AB2950">
            <w:pPr>
              <w:pStyle w:val="TableParagraph"/>
              <w:spacing w:before="11"/>
              <w:ind w:left="95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:rsidR="00847E76" w:rsidRDefault="00AB2950">
            <w:pPr>
              <w:pStyle w:val="TableParagraph"/>
              <w:spacing w:line="250" w:lineRule="atLeast"/>
              <w:ind w:right="554"/>
              <w:rPr>
                <w:b/>
              </w:rPr>
            </w:pPr>
            <w:r>
              <w:rPr>
                <w:b/>
              </w:rPr>
              <w:t xml:space="preserve">Level 4 -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:rsidR="00847E76" w:rsidRDefault="00AB2950">
            <w:pPr>
              <w:pStyle w:val="TableParagraph"/>
              <w:spacing w:line="250" w:lineRule="atLeast"/>
              <w:ind w:left="95" w:right="659"/>
              <w:rPr>
                <w:b/>
              </w:rPr>
            </w:pPr>
            <w:r>
              <w:rPr>
                <w:b/>
              </w:rPr>
              <w:t xml:space="preserve">Level 3 -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:rsidR="00847E76" w:rsidRDefault="00AB2950">
            <w:pPr>
              <w:pStyle w:val="TableParagraph"/>
              <w:spacing w:line="250" w:lineRule="atLeast"/>
              <w:ind w:right="542"/>
              <w:rPr>
                <w:b/>
              </w:rPr>
            </w:pPr>
            <w:r>
              <w:rPr>
                <w:b/>
              </w:rPr>
              <w:t xml:space="preserve">Level 2 -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:rsidR="00847E76" w:rsidRDefault="00AB2950">
            <w:pPr>
              <w:pStyle w:val="TableParagraph"/>
              <w:spacing w:line="250" w:lineRule="atLeast"/>
              <w:ind w:left="95" w:right="629"/>
              <w:rPr>
                <w:b/>
              </w:rPr>
            </w:pPr>
            <w:r>
              <w:rPr>
                <w:b/>
              </w:rPr>
              <w:t xml:space="preserve">Level 1 - </w:t>
            </w:r>
            <w:r>
              <w:rPr>
                <w:b/>
                <w:spacing w:val="-2"/>
              </w:rPr>
              <w:t>Beginning</w:t>
            </w:r>
          </w:p>
        </w:tc>
      </w:tr>
      <w:tr w:rsidR="00847E76">
        <w:trPr>
          <w:trHeight w:val="1253"/>
        </w:trPr>
        <w:tc>
          <w:tcPr>
            <w:tcW w:w="1720" w:type="dxa"/>
          </w:tcPr>
          <w:p w:rsidR="00847E76" w:rsidRDefault="00AB2950">
            <w:pPr>
              <w:pStyle w:val="TableParagraph"/>
              <w:spacing w:before="6"/>
            </w:pPr>
            <w:r>
              <w:rPr>
                <w:spacing w:val="-2"/>
              </w:rPr>
              <w:t>Conceptual Accuracy</w:t>
            </w:r>
          </w:p>
        </w:tc>
        <w:tc>
          <w:tcPr>
            <w:tcW w:w="1700" w:type="dxa"/>
          </w:tcPr>
          <w:p w:rsidR="00847E76" w:rsidRDefault="00AB2950">
            <w:pPr>
              <w:pStyle w:val="TableParagraph"/>
              <w:spacing w:before="6"/>
              <w:ind w:left="95"/>
            </w:pPr>
            <w:r>
              <w:rPr>
                <w:spacing w:val="-5"/>
              </w:rPr>
              <w:t>30%</w:t>
            </w:r>
          </w:p>
        </w:tc>
        <w:tc>
          <w:tcPr>
            <w:tcW w:w="1720" w:type="dxa"/>
          </w:tcPr>
          <w:p w:rsidR="00847E76" w:rsidRDefault="00AB2950">
            <w:pPr>
              <w:pStyle w:val="TableParagraph"/>
              <w:spacing w:line="250" w:lineRule="atLeast"/>
              <w:ind w:right="275"/>
            </w:pPr>
            <w:r>
              <w:rPr>
                <w:spacing w:val="-2"/>
              </w:rPr>
              <w:t xml:space="preserve">Accurate </w:t>
            </w:r>
            <w:r>
              <w:t>definitions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 xml:space="preserve">precise </w:t>
            </w:r>
            <w:r>
              <w:t>explanation of all key terms</w:t>
            </w:r>
          </w:p>
        </w:tc>
        <w:tc>
          <w:tcPr>
            <w:tcW w:w="1700" w:type="dxa"/>
          </w:tcPr>
          <w:p w:rsidR="00847E76" w:rsidRDefault="00AB2950">
            <w:pPr>
              <w:pStyle w:val="TableParagraph"/>
              <w:spacing w:before="6"/>
              <w:ind w:left="95"/>
            </w:pPr>
            <w:r>
              <w:t>Mostly</w:t>
            </w:r>
            <w:r>
              <w:rPr>
                <w:spacing w:val="-14"/>
              </w:rPr>
              <w:t xml:space="preserve"> </w:t>
            </w:r>
            <w:r>
              <w:t>accurate with</w:t>
            </w:r>
            <w:r>
              <w:rPr>
                <w:spacing w:val="-5"/>
              </w:rPr>
              <w:t xml:space="preserve"> </w:t>
            </w:r>
            <w:r>
              <w:t>minor</w:t>
            </w:r>
            <w:r>
              <w:rPr>
                <w:spacing w:val="-4"/>
              </w:rPr>
              <w:t xml:space="preserve"> gaps</w:t>
            </w:r>
          </w:p>
        </w:tc>
        <w:tc>
          <w:tcPr>
            <w:tcW w:w="1720" w:type="dxa"/>
          </w:tcPr>
          <w:p w:rsidR="00847E76" w:rsidRDefault="00AB2950">
            <w:pPr>
              <w:pStyle w:val="TableParagraph"/>
              <w:spacing w:before="6"/>
              <w:ind w:right="238"/>
            </w:pPr>
            <w:r>
              <w:rPr>
                <w:spacing w:val="-2"/>
              </w:rPr>
              <w:t xml:space="preserve">Partial understanding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noticeable </w:t>
            </w:r>
            <w:r>
              <w:rPr>
                <w:spacing w:val="-2"/>
              </w:rPr>
              <w:t>errors</w:t>
            </w:r>
          </w:p>
        </w:tc>
        <w:tc>
          <w:tcPr>
            <w:tcW w:w="1700" w:type="dxa"/>
          </w:tcPr>
          <w:p w:rsidR="00847E76" w:rsidRDefault="00AB2950">
            <w:pPr>
              <w:pStyle w:val="TableParagraph"/>
              <w:spacing w:before="6"/>
              <w:ind w:left="95" w:right="546"/>
            </w:pPr>
            <w:r>
              <w:t>Incorrect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irrelevant explanation</w:t>
            </w:r>
          </w:p>
        </w:tc>
      </w:tr>
      <w:tr w:rsidR="00847E76">
        <w:trPr>
          <w:trHeight w:val="1008"/>
        </w:trPr>
        <w:tc>
          <w:tcPr>
            <w:tcW w:w="1720" w:type="dxa"/>
          </w:tcPr>
          <w:p w:rsidR="00847E76" w:rsidRDefault="00AB2950">
            <w:pPr>
              <w:pStyle w:val="TableParagraph"/>
              <w:spacing w:before="1"/>
              <w:ind w:right="507"/>
            </w:pPr>
            <w:r>
              <w:t>Coverage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700" w:type="dxa"/>
          </w:tcPr>
          <w:p w:rsidR="00847E76" w:rsidRDefault="00AB2950">
            <w:pPr>
              <w:pStyle w:val="TableParagraph"/>
              <w:spacing w:before="1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:rsidR="00847E76" w:rsidRDefault="00AB2950">
            <w:pPr>
              <w:pStyle w:val="TableParagraph"/>
              <w:spacing w:line="250" w:lineRule="atLeast"/>
              <w:ind w:right="616"/>
            </w:pPr>
            <w:r>
              <w:t xml:space="preserve">Covers all </w:t>
            </w:r>
            <w:r>
              <w:rPr>
                <w:spacing w:val="-2"/>
              </w:rPr>
              <w:t>expected sub-points completely</w:t>
            </w:r>
          </w:p>
        </w:tc>
        <w:tc>
          <w:tcPr>
            <w:tcW w:w="1700" w:type="dxa"/>
          </w:tcPr>
          <w:p w:rsidR="00847E76" w:rsidRDefault="00AB2950">
            <w:pPr>
              <w:pStyle w:val="TableParagraph"/>
              <w:spacing w:before="1"/>
              <w:ind w:left="95" w:right="204"/>
            </w:pPr>
            <w:r>
              <w:t>Covers most expected</w:t>
            </w:r>
            <w:r>
              <w:rPr>
                <w:spacing w:val="-14"/>
              </w:rPr>
              <w:t xml:space="preserve"> </w:t>
            </w:r>
            <w:r>
              <w:t>points</w:t>
            </w:r>
          </w:p>
        </w:tc>
        <w:tc>
          <w:tcPr>
            <w:tcW w:w="1720" w:type="dxa"/>
          </w:tcPr>
          <w:p w:rsidR="00847E76" w:rsidRDefault="00AB2950">
            <w:pPr>
              <w:pStyle w:val="TableParagraph"/>
              <w:spacing w:before="1"/>
              <w:ind w:right="519"/>
            </w:pPr>
            <w:r>
              <w:t>Covers</w:t>
            </w:r>
            <w:r>
              <w:rPr>
                <w:spacing w:val="-14"/>
              </w:rPr>
              <w:t xml:space="preserve"> </w:t>
            </w:r>
            <w:r>
              <w:t>only basic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700" w:type="dxa"/>
          </w:tcPr>
          <w:p w:rsidR="00847E76" w:rsidRDefault="00AB2950">
            <w:pPr>
              <w:pStyle w:val="TableParagraph"/>
              <w:spacing w:before="1"/>
              <w:ind w:left="95" w:right="480"/>
            </w:pPr>
            <w:r>
              <w:rPr>
                <w:spacing w:val="-2"/>
              </w:rPr>
              <w:t>Very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limited coverage</w:t>
            </w:r>
          </w:p>
        </w:tc>
      </w:tr>
      <w:tr w:rsidR="00847E76">
        <w:trPr>
          <w:trHeight w:val="1256"/>
        </w:trPr>
        <w:tc>
          <w:tcPr>
            <w:tcW w:w="1720" w:type="dxa"/>
          </w:tcPr>
          <w:p w:rsidR="00847E76" w:rsidRDefault="00AB2950">
            <w:pPr>
              <w:pStyle w:val="TableParagraph"/>
              <w:ind w:right="723"/>
            </w:pPr>
            <w:r>
              <w:t xml:space="preserve">Use of </w:t>
            </w:r>
            <w:r>
              <w:rPr>
                <w:spacing w:val="-2"/>
              </w:rPr>
              <w:t>Examples</w:t>
            </w:r>
          </w:p>
        </w:tc>
        <w:tc>
          <w:tcPr>
            <w:tcW w:w="1700" w:type="dxa"/>
          </w:tcPr>
          <w:p w:rsidR="00847E76" w:rsidRDefault="00AB2950">
            <w:pPr>
              <w:pStyle w:val="TableParagraph"/>
              <w:spacing w:line="249" w:lineRule="exact"/>
              <w:ind w:left="95"/>
            </w:pPr>
            <w:r>
              <w:rPr>
                <w:spacing w:val="-5"/>
              </w:rPr>
              <w:t>15%</w:t>
            </w:r>
          </w:p>
        </w:tc>
        <w:tc>
          <w:tcPr>
            <w:tcW w:w="1720" w:type="dxa"/>
          </w:tcPr>
          <w:p w:rsidR="00847E76" w:rsidRDefault="00AB2950">
            <w:pPr>
              <w:pStyle w:val="TableParagraph"/>
              <w:ind w:right="336"/>
            </w:pPr>
            <w:r>
              <w:t>Uses highly relevant</w:t>
            </w:r>
            <w:r>
              <w:rPr>
                <w:spacing w:val="-14"/>
              </w:rPr>
              <w:t xml:space="preserve"> </w:t>
            </w:r>
            <w:r>
              <w:t>cloud examples to strengthen</w:t>
            </w:r>
            <w:r>
              <w:rPr>
                <w:spacing w:val="-14"/>
              </w:rPr>
              <w:t xml:space="preserve"> </w:t>
            </w:r>
            <w:r>
              <w:t>the</w:t>
            </w:r>
          </w:p>
          <w:p w:rsidR="00847E76" w:rsidRDefault="00AB2950">
            <w:pPr>
              <w:pStyle w:val="TableParagraph"/>
              <w:spacing w:line="229" w:lineRule="exact"/>
            </w:pPr>
            <w:r>
              <w:rPr>
                <w:spacing w:val="-2"/>
              </w:rPr>
              <w:t>answer</w:t>
            </w:r>
          </w:p>
        </w:tc>
        <w:tc>
          <w:tcPr>
            <w:tcW w:w="1700" w:type="dxa"/>
          </w:tcPr>
          <w:p w:rsidR="00847E76" w:rsidRDefault="00AB2950">
            <w:pPr>
              <w:pStyle w:val="TableParagraph"/>
              <w:ind w:left="95" w:right="143"/>
            </w:pPr>
            <w:r>
              <w:t>Uses relevant examples with minor</w:t>
            </w:r>
            <w:r>
              <w:rPr>
                <w:spacing w:val="-14"/>
              </w:rPr>
              <w:t xml:space="preserve"> </w:t>
            </w:r>
            <w:r>
              <w:t>mismatch</w:t>
            </w:r>
          </w:p>
        </w:tc>
        <w:tc>
          <w:tcPr>
            <w:tcW w:w="1720" w:type="dxa"/>
          </w:tcPr>
          <w:p w:rsidR="00847E76" w:rsidRDefault="00AB2950">
            <w:pPr>
              <w:pStyle w:val="TableParagraph"/>
              <w:ind w:right="92"/>
            </w:pPr>
            <w:r>
              <w:t>Uses vague or partially</w:t>
            </w:r>
            <w:r>
              <w:rPr>
                <w:spacing w:val="-14"/>
              </w:rPr>
              <w:t xml:space="preserve"> </w:t>
            </w:r>
            <w:r>
              <w:t xml:space="preserve">relevant </w:t>
            </w:r>
            <w:r>
              <w:rPr>
                <w:spacing w:val="-2"/>
              </w:rPr>
              <w:t>examples</w:t>
            </w:r>
          </w:p>
        </w:tc>
        <w:tc>
          <w:tcPr>
            <w:tcW w:w="1700" w:type="dxa"/>
          </w:tcPr>
          <w:p w:rsidR="00847E76" w:rsidRDefault="00AB2950">
            <w:pPr>
              <w:pStyle w:val="TableParagraph"/>
              <w:ind w:left="95" w:right="717"/>
            </w:pPr>
            <w:r>
              <w:t>No</w:t>
            </w:r>
            <w:r>
              <w:rPr>
                <w:spacing w:val="-14"/>
              </w:rPr>
              <w:t xml:space="preserve"> </w:t>
            </w:r>
            <w:r>
              <w:t xml:space="preserve">useful </w:t>
            </w:r>
            <w:r>
              <w:rPr>
                <w:spacing w:val="-2"/>
              </w:rPr>
              <w:t>examples</w:t>
            </w:r>
          </w:p>
        </w:tc>
      </w:tr>
      <w:tr w:rsidR="00847E76">
        <w:trPr>
          <w:trHeight w:val="1000"/>
        </w:trPr>
        <w:tc>
          <w:tcPr>
            <w:tcW w:w="1720" w:type="dxa"/>
          </w:tcPr>
          <w:p w:rsidR="00847E76" w:rsidRDefault="00AB2950">
            <w:pPr>
              <w:pStyle w:val="TableParagraph"/>
            </w:pPr>
            <w:r>
              <w:t xml:space="preserve">Comparison / </w:t>
            </w:r>
            <w:r>
              <w:rPr>
                <w:spacing w:val="-2"/>
              </w:rPr>
              <w:t>Differentiation</w:t>
            </w:r>
          </w:p>
        </w:tc>
        <w:tc>
          <w:tcPr>
            <w:tcW w:w="1700" w:type="dxa"/>
          </w:tcPr>
          <w:p w:rsidR="00847E76" w:rsidRDefault="00AB2950">
            <w:pPr>
              <w:pStyle w:val="TableParagraph"/>
              <w:spacing w:line="252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:rsidR="00847E76" w:rsidRDefault="00AB2950">
            <w:pPr>
              <w:pStyle w:val="TableParagraph"/>
              <w:spacing w:line="252" w:lineRule="exact"/>
              <w:ind w:right="373"/>
            </w:pPr>
            <w:r>
              <w:rPr>
                <w:spacing w:val="-2"/>
              </w:rPr>
              <w:t xml:space="preserve">Clearly distinguishes </w:t>
            </w:r>
            <w:r>
              <w:t>concepts</w:t>
            </w:r>
            <w:r>
              <w:rPr>
                <w:spacing w:val="-14"/>
              </w:rPr>
              <w:t xml:space="preserve"> </w:t>
            </w:r>
            <w:r>
              <w:t>with strong logic</w:t>
            </w:r>
          </w:p>
        </w:tc>
        <w:tc>
          <w:tcPr>
            <w:tcW w:w="1700" w:type="dxa"/>
          </w:tcPr>
          <w:p w:rsidR="00847E76" w:rsidRDefault="00AB2950">
            <w:pPr>
              <w:pStyle w:val="TableParagraph"/>
              <w:spacing w:line="252" w:lineRule="exact"/>
              <w:ind w:left="95"/>
            </w:pPr>
            <w:r>
              <w:rPr>
                <w:spacing w:val="-2"/>
              </w:rPr>
              <w:t xml:space="preserve">Reasonable differentiation </w:t>
            </w:r>
            <w:r>
              <w:t xml:space="preserve">with minor </w:t>
            </w:r>
            <w:r>
              <w:rPr>
                <w:spacing w:val="-2"/>
              </w:rPr>
              <w:t>overlap</w:t>
            </w:r>
          </w:p>
        </w:tc>
        <w:tc>
          <w:tcPr>
            <w:tcW w:w="1720" w:type="dxa"/>
          </w:tcPr>
          <w:p w:rsidR="00847E76" w:rsidRDefault="00AB2950">
            <w:pPr>
              <w:pStyle w:val="TableParagraph"/>
              <w:ind w:right="311"/>
            </w:pPr>
            <w:r>
              <w:t>Comparison</w:t>
            </w:r>
            <w:r>
              <w:rPr>
                <w:spacing w:val="-14"/>
              </w:rPr>
              <w:t xml:space="preserve"> </w:t>
            </w:r>
            <w:r>
              <w:t xml:space="preserve">is weak or </w:t>
            </w:r>
            <w:r>
              <w:rPr>
                <w:spacing w:val="-2"/>
              </w:rPr>
              <w:t>incomplete</w:t>
            </w:r>
          </w:p>
        </w:tc>
        <w:tc>
          <w:tcPr>
            <w:tcW w:w="1700" w:type="dxa"/>
          </w:tcPr>
          <w:p w:rsidR="00847E76" w:rsidRDefault="00AB2950">
            <w:pPr>
              <w:pStyle w:val="TableParagraph"/>
              <w:ind w:left="95"/>
            </w:pPr>
            <w:r>
              <w:t xml:space="preserve">Fails to </w:t>
            </w:r>
            <w:r>
              <w:rPr>
                <w:spacing w:val="-2"/>
              </w:rPr>
              <w:t>differentiate concepts</w:t>
            </w:r>
          </w:p>
        </w:tc>
      </w:tr>
      <w:tr w:rsidR="00847E76">
        <w:trPr>
          <w:trHeight w:val="752"/>
        </w:trPr>
        <w:tc>
          <w:tcPr>
            <w:tcW w:w="1720" w:type="dxa"/>
          </w:tcPr>
          <w:p w:rsidR="00847E76" w:rsidRDefault="00AB2950">
            <w:pPr>
              <w:pStyle w:val="TableParagraph"/>
            </w:pPr>
            <w:r>
              <w:t xml:space="preserve">Clarity of </w:t>
            </w:r>
            <w:r>
              <w:rPr>
                <w:spacing w:val="-2"/>
              </w:rPr>
              <w:t>Expression</w:t>
            </w:r>
          </w:p>
        </w:tc>
        <w:tc>
          <w:tcPr>
            <w:tcW w:w="1700" w:type="dxa"/>
          </w:tcPr>
          <w:p w:rsidR="00847E76" w:rsidRDefault="00AB2950">
            <w:pPr>
              <w:pStyle w:val="TableParagraph"/>
              <w:spacing w:line="251" w:lineRule="exact"/>
              <w:ind w:left="95"/>
            </w:pPr>
            <w:r>
              <w:rPr>
                <w:spacing w:val="-5"/>
              </w:rPr>
              <w:t>15%</w:t>
            </w:r>
          </w:p>
        </w:tc>
        <w:tc>
          <w:tcPr>
            <w:tcW w:w="1720" w:type="dxa"/>
          </w:tcPr>
          <w:p w:rsidR="00847E76" w:rsidRDefault="00AB2950">
            <w:pPr>
              <w:pStyle w:val="TableParagraph"/>
              <w:spacing w:line="252" w:lineRule="exact"/>
            </w:pPr>
            <w:r>
              <w:rPr>
                <w:spacing w:val="-2"/>
              </w:rPr>
              <w:t>Clear,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organized, </w:t>
            </w:r>
            <w:r>
              <w:t>and concise answer writing</w:t>
            </w:r>
          </w:p>
        </w:tc>
        <w:tc>
          <w:tcPr>
            <w:tcW w:w="1700" w:type="dxa"/>
          </w:tcPr>
          <w:p w:rsidR="00847E76" w:rsidRDefault="00AB2950">
            <w:pPr>
              <w:pStyle w:val="TableParagraph"/>
              <w:ind w:left="95"/>
            </w:pPr>
            <w:r>
              <w:t>Generally</w:t>
            </w:r>
            <w:r>
              <w:rPr>
                <w:spacing w:val="-14"/>
              </w:rPr>
              <w:t xml:space="preserve"> </w:t>
            </w:r>
            <w:r>
              <w:t>clear with</w:t>
            </w:r>
            <w:r>
              <w:rPr>
                <w:spacing w:val="-4"/>
              </w:rPr>
              <w:t xml:space="preserve"> </w:t>
            </w:r>
            <w:r>
              <w:t>few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issues</w:t>
            </w:r>
          </w:p>
        </w:tc>
        <w:tc>
          <w:tcPr>
            <w:tcW w:w="1720" w:type="dxa"/>
          </w:tcPr>
          <w:p w:rsidR="00847E76" w:rsidRDefault="00AB2950">
            <w:pPr>
              <w:pStyle w:val="TableParagraph"/>
              <w:spacing w:line="252" w:lineRule="exact"/>
            </w:pPr>
            <w:r>
              <w:rPr>
                <w:spacing w:val="-2"/>
              </w:rPr>
              <w:t xml:space="preserve">Understandable </w:t>
            </w:r>
            <w:r>
              <w:t xml:space="preserve">but poorly </w:t>
            </w:r>
            <w:r>
              <w:rPr>
                <w:spacing w:val="-2"/>
              </w:rPr>
              <w:t>organized</w:t>
            </w:r>
          </w:p>
        </w:tc>
        <w:tc>
          <w:tcPr>
            <w:tcW w:w="1700" w:type="dxa"/>
          </w:tcPr>
          <w:p w:rsidR="00847E76" w:rsidRDefault="00AB2950">
            <w:pPr>
              <w:pStyle w:val="TableParagraph"/>
              <w:ind w:left="95" w:right="595"/>
            </w:pPr>
            <w:r>
              <w:t>Difficult</w:t>
            </w:r>
            <w:r>
              <w:rPr>
                <w:spacing w:val="-14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follow</w:t>
            </w:r>
          </w:p>
        </w:tc>
      </w:tr>
    </w:tbl>
    <w:p w:rsidR="00000000" w:rsidRDefault="00AB2950"/>
    <w:p w:rsidR="00740382" w:rsidRDefault="00740382"/>
    <w:p w:rsidR="00740382" w:rsidRDefault="00740382"/>
    <w:p w:rsidR="00740382" w:rsidRDefault="00740382"/>
    <w:p w:rsidR="005002FB" w:rsidRDefault="00740382" w:rsidP="00740382">
      <w:pPr>
        <w:rPr>
          <w:b/>
          <w:sz w:val="28"/>
          <w:szCs w:val="28"/>
        </w:rPr>
      </w:pPr>
      <w:r>
        <w:t>1</w:t>
      </w:r>
      <w:r w:rsidRPr="00740382">
        <w:rPr>
          <w:b/>
          <w:sz w:val="28"/>
          <w:szCs w:val="28"/>
        </w:rPr>
        <w:t xml:space="preserve">) </w:t>
      </w:r>
      <w:r w:rsidR="005002FB">
        <w:rPr>
          <w:b/>
          <w:sz w:val="28"/>
          <w:szCs w:val="28"/>
        </w:rPr>
        <w:t>DEFINE CLOUD COMPUTING AND EXPLAIN FROM TRADITIONAL ON_PREMISE COMPUTING:</w:t>
      </w:r>
    </w:p>
    <w:p w:rsidR="00740382" w:rsidRPr="00740382" w:rsidRDefault="00740382" w:rsidP="00740382">
      <w:pPr>
        <w:rPr>
          <w:sz w:val="28"/>
          <w:szCs w:val="28"/>
        </w:rPr>
      </w:pPr>
      <w:r w:rsidRPr="00740382">
        <w:rPr>
          <w:b/>
          <w:sz w:val="28"/>
          <w:szCs w:val="28"/>
        </w:rPr>
        <w:t>Rapid elasticity</w:t>
      </w:r>
      <w:r w:rsidRPr="00740382">
        <w:rPr>
          <w:sz w:val="28"/>
          <w:szCs w:val="28"/>
        </w:rPr>
        <w:t>: Resources can be increased or decreased quickly according to user requirements.</w:t>
      </w:r>
    </w:p>
    <w:p w:rsidR="00740382" w:rsidRPr="00740382" w:rsidRDefault="00740382" w:rsidP="00740382">
      <w:pPr>
        <w:rPr>
          <w:sz w:val="28"/>
          <w:szCs w:val="28"/>
        </w:rPr>
      </w:pPr>
      <w:r w:rsidRPr="00740382">
        <w:rPr>
          <w:sz w:val="28"/>
          <w:szCs w:val="28"/>
        </w:rPr>
        <w:t>Difference between cloud computing and traditional computing:</w:t>
      </w:r>
    </w:p>
    <w:p w:rsidR="00740382" w:rsidRPr="00740382" w:rsidRDefault="00740382" w:rsidP="00740382">
      <w:pPr>
        <w:rPr>
          <w:sz w:val="28"/>
          <w:szCs w:val="28"/>
        </w:rPr>
      </w:pPr>
      <w:r w:rsidRPr="00740382">
        <w:rPr>
          <w:sz w:val="28"/>
          <w:szCs w:val="28"/>
        </w:rPr>
        <w:t xml:space="preserve">Cloud computing Traditional </w:t>
      </w:r>
      <w:proofErr w:type="spellStart"/>
      <w:r w:rsidRPr="00740382">
        <w:rPr>
          <w:sz w:val="28"/>
          <w:szCs w:val="28"/>
        </w:rPr>
        <w:t>on-premise</w:t>
      </w:r>
      <w:proofErr w:type="spellEnd"/>
      <w:r w:rsidRPr="00740382">
        <w:rPr>
          <w:sz w:val="28"/>
          <w:szCs w:val="28"/>
        </w:rPr>
        <w:t xml:space="preserve"> computing</w:t>
      </w:r>
    </w:p>
    <w:p w:rsidR="00740382" w:rsidRPr="00740382" w:rsidRDefault="00740382" w:rsidP="00740382">
      <w:pPr>
        <w:rPr>
          <w:sz w:val="28"/>
          <w:szCs w:val="28"/>
        </w:rPr>
      </w:pPr>
      <w:r w:rsidRPr="00740382">
        <w:rPr>
          <w:sz w:val="28"/>
          <w:szCs w:val="28"/>
        </w:rPr>
        <w:t>Resources are accessed over the internet. Resources are maintained locally.</w:t>
      </w:r>
    </w:p>
    <w:p w:rsidR="00740382" w:rsidRPr="00740382" w:rsidRDefault="00740382" w:rsidP="00740382">
      <w:pPr>
        <w:rPr>
          <w:sz w:val="28"/>
          <w:szCs w:val="28"/>
        </w:rPr>
      </w:pPr>
      <w:r w:rsidRPr="00740382">
        <w:rPr>
          <w:sz w:val="28"/>
          <w:szCs w:val="28"/>
        </w:rPr>
        <w:t>Low initial investment. High initial investment.</w:t>
      </w:r>
    </w:p>
    <w:p w:rsidR="00740382" w:rsidRPr="00740382" w:rsidRDefault="00740382" w:rsidP="00740382">
      <w:pPr>
        <w:rPr>
          <w:sz w:val="28"/>
          <w:szCs w:val="28"/>
        </w:rPr>
      </w:pPr>
      <w:r w:rsidRPr="00740382">
        <w:rPr>
          <w:sz w:val="28"/>
          <w:szCs w:val="28"/>
        </w:rPr>
        <w:t>Resources can be increased easily. Upgrading resources may take time.</w:t>
      </w:r>
    </w:p>
    <w:p w:rsidR="00740382" w:rsidRPr="00740382" w:rsidRDefault="00740382" w:rsidP="00740382">
      <w:pPr>
        <w:rPr>
          <w:sz w:val="28"/>
          <w:szCs w:val="28"/>
        </w:rPr>
      </w:pPr>
      <w:r w:rsidRPr="00740382">
        <w:rPr>
          <w:sz w:val="28"/>
          <w:szCs w:val="28"/>
        </w:rPr>
        <w:t>Provider manages much of the infrastructure. Organization manages its own infrastructure.</w:t>
      </w:r>
    </w:p>
    <w:p w:rsidR="00740382" w:rsidRPr="00740382" w:rsidRDefault="00740382" w:rsidP="00740382">
      <w:pPr>
        <w:rPr>
          <w:sz w:val="28"/>
          <w:szCs w:val="28"/>
        </w:rPr>
      </w:pPr>
      <w:r w:rsidRPr="00740382">
        <w:rPr>
          <w:sz w:val="28"/>
          <w:szCs w:val="28"/>
        </w:rPr>
        <w:t xml:space="preserve">Conclusion: Cloud computing is flexible, scalable, and cost-effective compared with traditional </w:t>
      </w:r>
      <w:proofErr w:type="spellStart"/>
      <w:r w:rsidRPr="00740382">
        <w:rPr>
          <w:sz w:val="28"/>
          <w:szCs w:val="28"/>
        </w:rPr>
        <w:t>on-premise</w:t>
      </w:r>
      <w:proofErr w:type="spellEnd"/>
      <w:r w:rsidRPr="00740382">
        <w:rPr>
          <w:sz w:val="28"/>
          <w:szCs w:val="28"/>
        </w:rPr>
        <w:t xml:space="preserve"> computing.</w:t>
      </w:r>
    </w:p>
    <w:p w:rsidR="00740382" w:rsidRDefault="00740382" w:rsidP="00740382"/>
    <w:p w:rsidR="00740382" w:rsidRPr="00740382" w:rsidRDefault="00740382" w:rsidP="00740382">
      <w:pPr>
        <w:rPr>
          <w:sz w:val="28"/>
          <w:szCs w:val="28"/>
        </w:rPr>
      </w:pPr>
      <w:r w:rsidRPr="00740382">
        <w:rPr>
          <w:b/>
          <w:sz w:val="28"/>
          <w:szCs w:val="28"/>
        </w:rPr>
        <w:t>Broad network access</w:t>
      </w:r>
      <w:r>
        <w:t xml:space="preserve">: </w:t>
      </w:r>
      <w:r w:rsidRPr="00740382">
        <w:rPr>
          <w:sz w:val="28"/>
          <w:szCs w:val="28"/>
        </w:rPr>
        <w:t>Cloud services can be accessed through the internet using laptops, mobiles, and tablets.</w:t>
      </w:r>
    </w:p>
    <w:p w:rsidR="00740382" w:rsidRPr="00740382" w:rsidRDefault="00740382" w:rsidP="00740382">
      <w:pPr>
        <w:rPr>
          <w:sz w:val="28"/>
          <w:szCs w:val="28"/>
        </w:rPr>
      </w:pPr>
      <w:r w:rsidRPr="00740382">
        <w:rPr>
          <w:b/>
          <w:sz w:val="28"/>
          <w:szCs w:val="28"/>
        </w:rPr>
        <w:t>Resource pooling</w:t>
      </w:r>
      <w:r w:rsidRPr="00740382">
        <w:rPr>
          <w:sz w:val="28"/>
          <w:szCs w:val="28"/>
        </w:rPr>
        <w:t>: A cloud provider shares computing resources among multiple users.</w:t>
      </w:r>
    </w:p>
    <w:p w:rsidR="00740382" w:rsidRPr="00740382" w:rsidRDefault="00740382" w:rsidP="00740382">
      <w:pPr>
        <w:rPr>
          <w:sz w:val="28"/>
          <w:szCs w:val="28"/>
        </w:rPr>
      </w:pPr>
      <w:r w:rsidRPr="00740382">
        <w:rPr>
          <w:sz w:val="28"/>
          <w:szCs w:val="28"/>
        </w:rPr>
        <w:t>Rapid elasticity: Resources can be increased or decreased quickly according to user requirements.</w:t>
      </w:r>
    </w:p>
    <w:p w:rsidR="00740382" w:rsidRPr="00740382" w:rsidRDefault="00740382" w:rsidP="00740382">
      <w:pPr>
        <w:rPr>
          <w:sz w:val="28"/>
          <w:szCs w:val="28"/>
        </w:rPr>
      </w:pPr>
      <w:r w:rsidRPr="00740382">
        <w:rPr>
          <w:sz w:val="28"/>
          <w:szCs w:val="28"/>
        </w:rPr>
        <w:t>Difference between cloud computing and traditional computing:</w:t>
      </w:r>
    </w:p>
    <w:p w:rsidR="00740382" w:rsidRPr="00740382" w:rsidRDefault="00740382" w:rsidP="00740382">
      <w:pPr>
        <w:rPr>
          <w:sz w:val="28"/>
          <w:szCs w:val="28"/>
        </w:rPr>
      </w:pPr>
      <w:r w:rsidRPr="00740382">
        <w:rPr>
          <w:sz w:val="28"/>
          <w:szCs w:val="28"/>
        </w:rPr>
        <w:t xml:space="preserve">Cloud computing Traditional </w:t>
      </w:r>
      <w:proofErr w:type="spellStart"/>
      <w:r w:rsidRPr="00740382">
        <w:rPr>
          <w:sz w:val="28"/>
          <w:szCs w:val="28"/>
        </w:rPr>
        <w:t>on-premise</w:t>
      </w:r>
      <w:proofErr w:type="spellEnd"/>
      <w:r w:rsidRPr="00740382">
        <w:rPr>
          <w:sz w:val="28"/>
          <w:szCs w:val="28"/>
        </w:rPr>
        <w:t xml:space="preserve"> computing</w:t>
      </w:r>
    </w:p>
    <w:p w:rsidR="00740382" w:rsidRPr="00740382" w:rsidRDefault="00740382" w:rsidP="00740382">
      <w:pPr>
        <w:rPr>
          <w:sz w:val="28"/>
          <w:szCs w:val="28"/>
        </w:rPr>
      </w:pPr>
      <w:r w:rsidRPr="00740382">
        <w:rPr>
          <w:sz w:val="28"/>
          <w:szCs w:val="28"/>
        </w:rPr>
        <w:t>Resources are accessed over the internet. Resources are maintained locally.</w:t>
      </w:r>
    </w:p>
    <w:p w:rsidR="00740382" w:rsidRPr="00740382" w:rsidRDefault="00740382" w:rsidP="00740382">
      <w:pPr>
        <w:rPr>
          <w:sz w:val="28"/>
          <w:szCs w:val="28"/>
        </w:rPr>
      </w:pPr>
      <w:r w:rsidRPr="00740382">
        <w:rPr>
          <w:sz w:val="28"/>
          <w:szCs w:val="28"/>
        </w:rPr>
        <w:t>Low initial investment. High initial investment.</w:t>
      </w:r>
    </w:p>
    <w:p w:rsidR="00740382" w:rsidRPr="00740382" w:rsidRDefault="00740382" w:rsidP="00740382">
      <w:pPr>
        <w:rPr>
          <w:sz w:val="28"/>
          <w:szCs w:val="28"/>
        </w:rPr>
      </w:pPr>
      <w:r w:rsidRPr="00740382">
        <w:rPr>
          <w:sz w:val="28"/>
          <w:szCs w:val="28"/>
        </w:rPr>
        <w:t>Resources can be increased easily. Upgrading resources may take time.</w:t>
      </w:r>
    </w:p>
    <w:p w:rsidR="00740382" w:rsidRPr="00740382" w:rsidRDefault="00740382" w:rsidP="00740382">
      <w:pPr>
        <w:rPr>
          <w:sz w:val="28"/>
          <w:szCs w:val="28"/>
        </w:rPr>
      </w:pPr>
      <w:r w:rsidRPr="00740382">
        <w:rPr>
          <w:sz w:val="28"/>
          <w:szCs w:val="28"/>
        </w:rPr>
        <w:lastRenderedPageBreak/>
        <w:t>Provider manages much of the infrastructure. Organization manages its own infrastructure.</w:t>
      </w:r>
    </w:p>
    <w:p w:rsidR="00740382" w:rsidRDefault="00740382" w:rsidP="00740382">
      <w:pPr>
        <w:rPr>
          <w:sz w:val="28"/>
          <w:szCs w:val="28"/>
        </w:rPr>
      </w:pPr>
      <w:r w:rsidRPr="00740382">
        <w:rPr>
          <w:b/>
          <w:sz w:val="28"/>
          <w:szCs w:val="28"/>
        </w:rPr>
        <w:t>Conclusion</w:t>
      </w:r>
      <w:r>
        <w:t xml:space="preserve">: </w:t>
      </w:r>
      <w:r w:rsidRPr="00740382">
        <w:rPr>
          <w:sz w:val="28"/>
          <w:szCs w:val="28"/>
        </w:rPr>
        <w:t xml:space="preserve">Cloud computing is flexible, scalable, and cost-effective compared with traditional </w:t>
      </w:r>
      <w:proofErr w:type="spellStart"/>
      <w:r w:rsidRPr="00740382">
        <w:rPr>
          <w:sz w:val="28"/>
          <w:szCs w:val="28"/>
        </w:rPr>
        <w:t>on-premise</w:t>
      </w:r>
      <w:proofErr w:type="spellEnd"/>
      <w:r w:rsidRPr="00740382">
        <w:rPr>
          <w:sz w:val="28"/>
          <w:szCs w:val="28"/>
        </w:rPr>
        <w:t xml:space="preserve"> computing.</w:t>
      </w:r>
    </w:p>
    <w:p w:rsidR="005002FB" w:rsidRDefault="005002FB" w:rsidP="00740382">
      <w:pPr>
        <w:rPr>
          <w:sz w:val="28"/>
          <w:szCs w:val="28"/>
        </w:rPr>
      </w:pPr>
    </w:p>
    <w:p w:rsidR="005002FB" w:rsidRDefault="005002FB" w:rsidP="00740382">
      <w:pPr>
        <w:rPr>
          <w:b/>
          <w:sz w:val="28"/>
          <w:szCs w:val="28"/>
        </w:rPr>
      </w:pPr>
      <w:r>
        <w:rPr>
          <w:sz w:val="28"/>
          <w:szCs w:val="28"/>
        </w:rPr>
        <w:t>2)</w:t>
      </w:r>
      <w:r w:rsidRPr="005002FB">
        <w:t xml:space="preserve"> </w:t>
      </w:r>
      <w:r w:rsidRPr="005002FB">
        <w:rPr>
          <w:b/>
          <w:sz w:val="28"/>
          <w:szCs w:val="28"/>
        </w:rPr>
        <w:t>Trace the evolution of cloud computing from hardware evolution to internet software evolution, and show how these changes enabled modern cloud platforms.</w:t>
      </w:r>
    </w:p>
    <w:p w:rsidR="005002FB" w:rsidRPr="005002FB" w:rsidRDefault="005002FB" w:rsidP="005002FB">
      <w:pPr>
        <w:rPr>
          <w:sz w:val="28"/>
          <w:szCs w:val="28"/>
        </w:rPr>
      </w:pPr>
      <w:r w:rsidRPr="005002FB">
        <w:rPr>
          <w:b/>
          <w:sz w:val="28"/>
          <w:szCs w:val="28"/>
        </w:rPr>
        <w:t xml:space="preserve">Cloud computing: </w:t>
      </w:r>
      <w:r w:rsidRPr="005002FB">
        <w:rPr>
          <w:sz w:val="28"/>
          <w:szCs w:val="28"/>
        </w:rPr>
        <w:t>Providers started delivering computing infrastructure, platforms, and software as services.</w:t>
      </w:r>
    </w:p>
    <w:p w:rsidR="005002FB" w:rsidRPr="005002FB" w:rsidRDefault="005002FB" w:rsidP="005002FB">
      <w:pPr>
        <w:rPr>
          <w:sz w:val="28"/>
          <w:szCs w:val="28"/>
        </w:rPr>
      </w:pPr>
      <w:r w:rsidRPr="005002FB">
        <w:rPr>
          <w:sz w:val="28"/>
          <w:szCs w:val="28"/>
        </w:rPr>
        <w:t xml:space="preserve">Modern cloud platforms: Technologies such as containers, automation, and </w:t>
      </w:r>
      <w:proofErr w:type="spellStart"/>
      <w:r w:rsidRPr="005002FB">
        <w:rPr>
          <w:sz w:val="28"/>
          <w:szCs w:val="28"/>
        </w:rPr>
        <w:t>serverless</w:t>
      </w:r>
      <w:proofErr w:type="spellEnd"/>
      <w:r w:rsidRPr="005002FB">
        <w:rPr>
          <w:sz w:val="28"/>
          <w:szCs w:val="28"/>
        </w:rPr>
        <w:t xml:space="preserve"> computing improved flexibility and scalability.</w:t>
      </w:r>
    </w:p>
    <w:p w:rsidR="005002FB" w:rsidRPr="005002FB" w:rsidRDefault="005002FB" w:rsidP="005002FB">
      <w:pPr>
        <w:rPr>
          <w:sz w:val="28"/>
          <w:szCs w:val="28"/>
        </w:rPr>
      </w:pPr>
      <w:r w:rsidRPr="005002FB">
        <w:rPr>
          <w:sz w:val="28"/>
          <w:szCs w:val="28"/>
        </w:rPr>
        <w:t xml:space="preserve">How these changes enabled modern cloud </w:t>
      </w:r>
      <w:proofErr w:type="gramStart"/>
      <w:r w:rsidRPr="005002FB">
        <w:rPr>
          <w:sz w:val="28"/>
          <w:szCs w:val="28"/>
        </w:rPr>
        <w:t>platforms:</w:t>
      </w:r>
      <w:proofErr w:type="gramEnd"/>
    </w:p>
    <w:p w:rsidR="005002FB" w:rsidRPr="005002FB" w:rsidRDefault="005002FB" w:rsidP="005002FB">
      <w:pPr>
        <w:rPr>
          <w:sz w:val="28"/>
          <w:szCs w:val="28"/>
        </w:rPr>
      </w:pPr>
      <w:r w:rsidRPr="005002FB">
        <w:rPr>
          <w:sz w:val="28"/>
          <w:szCs w:val="28"/>
        </w:rPr>
        <w:t>Faster internet enabled remote access.</w:t>
      </w:r>
    </w:p>
    <w:p w:rsidR="005002FB" w:rsidRPr="005002FB" w:rsidRDefault="005002FB" w:rsidP="005002FB">
      <w:pPr>
        <w:rPr>
          <w:sz w:val="28"/>
          <w:szCs w:val="28"/>
        </w:rPr>
      </w:pPr>
      <w:r w:rsidRPr="005002FB">
        <w:rPr>
          <w:sz w:val="28"/>
          <w:szCs w:val="28"/>
        </w:rPr>
        <w:t>Virtualization enabled efficient sharing of hardware.</w:t>
      </w:r>
    </w:p>
    <w:p w:rsidR="005002FB" w:rsidRPr="005002FB" w:rsidRDefault="005002FB" w:rsidP="005002FB">
      <w:pPr>
        <w:rPr>
          <w:sz w:val="28"/>
          <w:szCs w:val="28"/>
        </w:rPr>
      </w:pPr>
      <w:r w:rsidRPr="005002FB">
        <w:rPr>
          <w:sz w:val="28"/>
          <w:szCs w:val="28"/>
        </w:rPr>
        <w:t>Distributed data centers provided large-scale computing and storage.</w:t>
      </w:r>
    </w:p>
    <w:p w:rsidR="005002FB" w:rsidRPr="005002FB" w:rsidRDefault="005002FB" w:rsidP="005002FB">
      <w:pPr>
        <w:rPr>
          <w:sz w:val="28"/>
          <w:szCs w:val="28"/>
        </w:rPr>
      </w:pPr>
      <w:r w:rsidRPr="005002FB">
        <w:rPr>
          <w:sz w:val="28"/>
          <w:szCs w:val="28"/>
        </w:rPr>
        <w:t>Web applications allowed software to be accessed through browsers.</w:t>
      </w:r>
    </w:p>
    <w:p w:rsidR="005002FB" w:rsidRPr="005002FB" w:rsidRDefault="005002FB" w:rsidP="005002FB">
      <w:pPr>
        <w:rPr>
          <w:sz w:val="28"/>
          <w:szCs w:val="28"/>
        </w:rPr>
      </w:pPr>
      <w:r w:rsidRPr="005002FB">
        <w:rPr>
          <w:sz w:val="28"/>
          <w:szCs w:val="28"/>
        </w:rPr>
        <w:t>Automation enabled rapid provisioning and management of resources.</w:t>
      </w:r>
    </w:p>
    <w:p w:rsidR="005002FB" w:rsidRPr="005002FB" w:rsidRDefault="005002FB" w:rsidP="005002FB">
      <w:pPr>
        <w:rPr>
          <w:b/>
          <w:sz w:val="28"/>
          <w:szCs w:val="28"/>
        </w:rPr>
      </w:pPr>
      <w:r w:rsidRPr="005002FB">
        <w:rPr>
          <w:b/>
          <w:sz w:val="28"/>
          <w:szCs w:val="28"/>
        </w:rPr>
        <w:t>Conclusion: possible.</w:t>
      </w:r>
    </w:p>
    <w:p w:rsidR="005002FB" w:rsidRPr="00740382" w:rsidRDefault="005002FB" w:rsidP="00740382">
      <w:pPr>
        <w:rPr>
          <w:sz w:val="28"/>
          <w:szCs w:val="28"/>
        </w:rPr>
      </w:pPr>
    </w:p>
    <w:p w:rsidR="00740382" w:rsidRDefault="005002FB" w:rsidP="005002FB">
      <w:pPr>
        <w:rPr>
          <w:sz w:val="28"/>
          <w:szCs w:val="28"/>
        </w:rPr>
      </w:pPr>
      <w:r w:rsidRPr="005002FB">
        <w:rPr>
          <w:sz w:val="28"/>
          <w:szCs w:val="28"/>
        </w:rPr>
        <w:t>The development of hardware, virtualization, networking, and internet software made modern cloud platforms</w:t>
      </w:r>
    </w:p>
    <w:p w:rsidR="005002FB" w:rsidRDefault="005002FB" w:rsidP="005002FB">
      <w:pPr>
        <w:rPr>
          <w:sz w:val="28"/>
          <w:szCs w:val="28"/>
        </w:rPr>
      </w:pPr>
    </w:p>
    <w:p w:rsidR="005002FB" w:rsidRDefault="005002FB" w:rsidP="005002FB">
      <w:pPr>
        <w:rPr>
          <w:b/>
          <w:sz w:val="28"/>
          <w:szCs w:val="28"/>
        </w:rPr>
      </w:pPr>
      <w:r>
        <w:rPr>
          <w:sz w:val="28"/>
          <w:szCs w:val="28"/>
        </w:rPr>
        <w:t>3</w:t>
      </w:r>
      <w:r w:rsidRPr="005002FB">
        <w:rPr>
          <w:b/>
          <w:sz w:val="28"/>
          <w:szCs w:val="28"/>
        </w:rPr>
        <w:t>)</w:t>
      </w:r>
      <w:r w:rsidRPr="005002FB">
        <w:rPr>
          <w:b/>
        </w:rPr>
        <w:t xml:space="preserve"> </w:t>
      </w:r>
      <w:r w:rsidRPr="005002FB">
        <w:rPr>
          <w:b/>
          <w:sz w:val="28"/>
          <w:szCs w:val="28"/>
        </w:rPr>
        <w:t>Explain the role of server virtualization in cloud computing. Differentiate between virtualization as an enabling technology and cloud computing as a service model.</w:t>
      </w:r>
    </w:p>
    <w:p w:rsidR="005002FB" w:rsidRPr="005002FB" w:rsidRDefault="005002FB" w:rsidP="005002FB">
      <w:pPr>
        <w:rPr>
          <w:sz w:val="28"/>
          <w:szCs w:val="28"/>
        </w:rPr>
      </w:pPr>
      <w:r w:rsidRPr="005002FB">
        <w:rPr>
          <w:sz w:val="28"/>
          <w:szCs w:val="28"/>
        </w:rPr>
        <w:t>It is an enabling technology. It is a service delivery model.</w:t>
      </w:r>
    </w:p>
    <w:p w:rsidR="005002FB" w:rsidRPr="005002FB" w:rsidRDefault="005002FB" w:rsidP="005002FB">
      <w:pPr>
        <w:rPr>
          <w:sz w:val="28"/>
          <w:szCs w:val="28"/>
        </w:rPr>
      </w:pPr>
      <w:r w:rsidRPr="005002FB">
        <w:rPr>
          <w:sz w:val="28"/>
          <w:szCs w:val="28"/>
        </w:rPr>
        <w:t>Creates virtual versions of physical resources. Delivers computing resources over a network.</w:t>
      </w:r>
    </w:p>
    <w:p w:rsidR="005002FB" w:rsidRPr="005002FB" w:rsidRDefault="005002FB" w:rsidP="005002FB">
      <w:pPr>
        <w:rPr>
          <w:sz w:val="28"/>
          <w:szCs w:val="28"/>
        </w:rPr>
      </w:pPr>
      <w:r w:rsidRPr="005002FB">
        <w:rPr>
          <w:sz w:val="28"/>
          <w:szCs w:val="28"/>
        </w:rPr>
        <w:t>May operate without internet-based service delivery. Commonly provides access through a network or internet.</w:t>
      </w:r>
    </w:p>
    <w:p w:rsidR="005002FB" w:rsidRPr="005002FB" w:rsidRDefault="005002FB" w:rsidP="005002FB">
      <w:pPr>
        <w:rPr>
          <w:sz w:val="28"/>
          <w:szCs w:val="28"/>
        </w:rPr>
      </w:pPr>
      <w:r w:rsidRPr="005002FB">
        <w:rPr>
          <w:sz w:val="28"/>
          <w:szCs w:val="28"/>
        </w:rPr>
        <w:t>Focuses on resource abstraction and isolation. Focuses on on-demand access, provisioning, and service management.</w:t>
      </w:r>
    </w:p>
    <w:p w:rsidR="005002FB" w:rsidRPr="005002FB" w:rsidRDefault="005002FB" w:rsidP="005002FB">
      <w:pPr>
        <w:rPr>
          <w:sz w:val="28"/>
          <w:szCs w:val="28"/>
        </w:rPr>
      </w:pPr>
      <w:r w:rsidRPr="005002FB">
        <w:rPr>
          <w:b/>
          <w:sz w:val="28"/>
          <w:szCs w:val="28"/>
        </w:rPr>
        <w:t>Example</w:t>
      </w:r>
      <w:r w:rsidRPr="005002FB">
        <w:rPr>
          <w:sz w:val="28"/>
          <w:szCs w:val="28"/>
        </w:rPr>
        <w:t xml:space="preserve">: VMware </w:t>
      </w:r>
      <w:proofErr w:type="spellStart"/>
      <w:r w:rsidRPr="005002FB">
        <w:rPr>
          <w:sz w:val="28"/>
          <w:szCs w:val="28"/>
        </w:rPr>
        <w:t>ESXi</w:t>
      </w:r>
      <w:proofErr w:type="spellEnd"/>
      <w:r w:rsidRPr="005002FB">
        <w:rPr>
          <w:sz w:val="28"/>
          <w:szCs w:val="28"/>
        </w:rPr>
        <w:t>. Example: Amazon Web Services (AWS).</w:t>
      </w:r>
    </w:p>
    <w:p w:rsidR="005002FB" w:rsidRDefault="005002FB" w:rsidP="005002FB">
      <w:pPr>
        <w:rPr>
          <w:sz w:val="28"/>
          <w:szCs w:val="28"/>
        </w:rPr>
      </w:pPr>
      <w:r w:rsidRPr="005002FB">
        <w:rPr>
          <w:b/>
          <w:sz w:val="28"/>
          <w:szCs w:val="28"/>
        </w:rPr>
        <w:t>Conclusion</w:t>
      </w:r>
      <w:r w:rsidRPr="005002FB">
        <w:rPr>
          <w:sz w:val="28"/>
          <w:szCs w:val="28"/>
        </w:rPr>
        <w:t>: Virtualization helps build cloud infrastructure, while cloud computing delivers resources to users as services. Cloud computing can also use technologies other than virtualization.</w:t>
      </w:r>
    </w:p>
    <w:p w:rsidR="005002FB" w:rsidRDefault="005002FB" w:rsidP="005002FB">
      <w:pPr>
        <w:rPr>
          <w:sz w:val="28"/>
          <w:szCs w:val="28"/>
        </w:rPr>
      </w:pPr>
    </w:p>
    <w:p w:rsidR="005002FB" w:rsidRDefault="005002FB" w:rsidP="005002FB">
      <w:pPr>
        <w:rPr>
          <w:b/>
          <w:sz w:val="28"/>
          <w:szCs w:val="28"/>
        </w:rPr>
      </w:pPr>
      <w:r>
        <w:rPr>
          <w:sz w:val="28"/>
          <w:szCs w:val="28"/>
        </w:rPr>
        <w:t>4</w:t>
      </w:r>
      <w:r w:rsidRPr="005002FB">
        <w:rPr>
          <w:b/>
          <w:sz w:val="28"/>
          <w:szCs w:val="28"/>
        </w:rPr>
        <w:t>)</w:t>
      </w:r>
      <w:r w:rsidRPr="005002FB">
        <w:rPr>
          <w:b/>
        </w:rPr>
        <w:t xml:space="preserve"> </w:t>
      </w:r>
      <w:r w:rsidRPr="005002FB">
        <w:rPr>
          <w:b/>
          <w:sz w:val="28"/>
          <w:szCs w:val="28"/>
        </w:rPr>
        <w:t>Discuss the role of data centers in delivering cloud services.</w:t>
      </w:r>
    </w:p>
    <w:p w:rsidR="000F7345" w:rsidRDefault="005002FB" w:rsidP="005002FB">
      <w:pPr>
        <w:rPr>
          <w:b/>
          <w:sz w:val="28"/>
          <w:szCs w:val="28"/>
        </w:rPr>
      </w:pPr>
      <w:r w:rsidRPr="005002FB">
        <w:rPr>
          <w:b/>
          <w:sz w:val="28"/>
          <w:szCs w:val="28"/>
        </w:rPr>
        <w:t>Networking:</w:t>
      </w:r>
    </w:p>
    <w:p w:rsidR="005002FB" w:rsidRPr="005002FB" w:rsidRDefault="005002FB" w:rsidP="005002FB">
      <w:pPr>
        <w:rPr>
          <w:b/>
          <w:sz w:val="28"/>
          <w:szCs w:val="28"/>
        </w:rPr>
      </w:pPr>
      <w:r w:rsidRPr="005002FB">
        <w:rPr>
          <w:b/>
          <w:sz w:val="28"/>
          <w:szCs w:val="28"/>
        </w:rPr>
        <w:t xml:space="preserve"> </w:t>
      </w:r>
      <w:r w:rsidR="000F7345">
        <w:rPr>
          <w:b/>
          <w:sz w:val="28"/>
          <w:szCs w:val="28"/>
        </w:rPr>
        <w:t xml:space="preserve">                   </w:t>
      </w:r>
      <w:r w:rsidRPr="000F7345">
        <w:rPr>
          <w:sz w:val="28"/>
          <w:szCs w:val="28"/>
        </w:rPr>
        <w:t>Connects servers to the internet and to users.</w:t>
      </w:r>
    </w:p>
    <w:p w:rsidR="000F7345" w:rsidRDefault="005002FB" w:rsidP="005002FB">
      <w:pPr>
        <w:rPr>
          <w:b/>
          <w:sz w:val="28"/>
          <w:szCs w:val="28"/>
        </w:rPr>
      </w:pPr>
      <w:proofErr w:type="spellStart"/>
      <w:r w:rsidRPr="005002FB">
        <w:rPr>
          <w:b/>
          <w:sz w:val="28"/>
          <w:szCs w:val="28"/>
        </w:rPr>
        <w:t>Availability</w:t>
      </w:r>
      <w:r w:rsidR="000F7345" w:rsidRPr="005002FB">
        <w:rPr>
          <w:b/>
          <w:sz w:val="28"/>
          <w:szCs w:val="28"/>
        </w:rPr>
        <w:t>dund</w:t>
      </w:r>
      <w:proofErr w:type="spellEnd"/>
      <w:r w:rsidRPr="005002FB">
        <w:rPr>
          <w:b/>
          <w:sz w:val="28"/>
          <w:szCs w:val="28"/>
        </w:rPr>
        <w:t xml:space="preserve">: </w:t>
      </w:r>
    </w:p>
    <w:p w:rsidR="005002FB" w:rsidRPr="000F7345" w:rsidRDefault="000F7345" w:rsidP="005002FB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</w:t>
      </w:r>
      <w:r w:rsidR="005002FB" w:rsidRPr="000F7345">
        <w:rPr>
          <w:sz w:val="28"/>
          <w:szCs w:val="28"/>
        </w:rPr>
        <w:t xml:space="preserve">Uses </w:t>
      </w:r>
      <w:proofErr w:type="spellStart"/>
      <w:r w:rsidR="005002FB" w:rsidRPr="000F7345">
        <w:rPr>
          <w:sz w:val="28"/>
          <w:szCs w:val="28"/>
        </w:rPr>
        <w:t>reant</w:t>
      </w:r>
      <w:proofErr w:type="spellEnd"/>
      <w:r w:rsidR="005002FB" w:rsidRPr="000F7345">
        <w:rPr>
          <w:sz w:val="28"/>
          <w:szCs w:val="28"/>
        </w:rPr>
        <w:t xml:space="preserve"> equipment and systems to reduce service interruptions.</w:t>
      </w:r>
    </w:p>
    <w:p w:rsidR="000F7345" w:rsidRDefault="005002FB" w:rsidP="005002FB">
      <w:pPr>
        <w:rPr>
          <w:sz w:val="28"/>
          <w:szCs w:val="28"/>
        </w:rPr>
      </w:pPr>
      <w:r w:rsidRPr="000F7345">
        <w:rPr>
          <w:b/>
          <w:sz w:val="28"/>
          <w:szCs w:val="28"/>
        </w:rPr>
        <w:t>Security</w:t>
      </w:r>
      <w:r w:rsidRPr="000F7345">
        <w:rPr>
          <w:sz w:val="28"/>
          <w:szCs w:val="28"/>
        </w:rPr>
        <w:t>:</w:t>
      </w:r>
    </w:p>
    <w:p w:rsidR="005002FB" w:rsidRPr="000F7345" w:rsidRDefault="000F7345" w:rsidP="005002F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5002FB" w:rsidRPr="000F7345">
        <w:rPr>
          <w:sz w:val="28"/>
          <w:szCs w:val="28"/>
        </w:rPr>
        <w:t xml:space="preserve"> Uses access controls, monitoring, and other security measures to protect data.</w:t>
      </w:r>
    </w:p>
    <w:p w:rsidR="000F7345" w:rsidRDefault="005002FB" w:rsidP="005002FB">
      <w:pPr>
        <w:rPr>
          <w:sz w:val="28"/>
          <w:szCs w:val="28"/>
        </w:rPr>
      </w:pPr>
      <w:r w:rsidRPr="000F7345">
        <w:rPr>
          <w:b/>
          <w:sz w:val="28"/>
          <w:szCs w:val="28"/>
        </w:rPr>
        <w:t>Scalability</w:t>
      </w:r>
      <w:r w:rsidRPr="000F7345">
        <w:rPr>
          <w:sz w:val="28"/>
          <w:szCs w:val="28"/>
        </w:rPr>
        <w:t>:</w:t>
      </w:r>
    </w:p>
    <w:p w:rsidR="005002FB" w:rsidRPr="000F7345" w:rsidRDefault="000F7345" w:rsidP="005002F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5002FB" w:rsidRPr="000F7345">
        <w:rPr>
          <w:sz w:val="28"/>
          <w:szCs w:val="28"/>
        </w:rPr>
        <w:t xml:space="preserve"> Adds computing and storage capacity as demand increases.</w:t>
      </w:r>
    </w:p>
    <w:p w:rsidR="000F7345" w:rsidRDefault="005002FB" w:rsidP="005002FB">
      <w:pPr>
        <w:rPr>
          <w:sz w:val="28"/>
          <w:szCs w:val="28"/>
        </w:rPr>
      </w:pPr>
      <w:r w:rsidRPr="000F7345">
        <w:rPr>
          <w:b/>
          <w:sz w:val="28"/>
          <w:szCs w:val="28"/>
        </w:rPr>
        <w:t>Disaster recovery</w:t>
      </w:r>
      <w:r w:rsidRPr="000F7345">
        <w:rPr>
          <w:sz w:val="28"/>
          <w:szCs w:val="28"/>
        </w:rPr>
        <w:t>:</w:t>
      </w:r>
    </w:p>
    <w:p w:rsidR="005002FB" w:rsidRPr="000F7345" w:rsidRDefault="000F7345" w:rsidP="005002F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="005002FB" w:rsidRPr="000F7345">
        <w:rPr>
          <w:sz w:val="28"/>
          <w:szCs w:val="28"/>
        </w:rPr>
        <w:t xml:space="preserve"> Replicates or backs up data to help recover from failures.</w:t>
      </w:r>
    </w:p>
    <w:p w:rsidR="000F7345" w:rsidRDefault="005002FB" w:rsidP="005002FB">
      <w:pPr>
        <w:rPr>
          <w:sz w:val="28"/>
          <w:szCs w:val="28"/>
        </w:rPr>
      </w:pPr>
      <w:r w:rsidRPr="000F7345">
        <w:rPr>
          <w:b/>
          <w:sz w:val="28"/>
          <w:szCs w:val="28"/>
        </w:rPr>
        <w:lastRenderedPageBreak/>
        <w:t>Power and cooling</w:t>
      </w:r>
      <w:r w:rsidRPr="000F7345">
        <w:rPr>
          <w:sz w:val="28"/>
          <w:szCs w:val="28"/>
        </w:rPr>
        <w:t xml:space="preserve">: </w:t>
      </w:r>
    </w:p>
    <w:p w:rsidR="005002FB" w:rsidRPr="000F7345" w:rsidRDefault="000F7345" w:rsidP="005002F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5002FB" w:rsidRPr="000F7345">
        <w:rPr>
          <w:sz w:val="28"/>
          <w:szCs w:val="28"/>
        </w:rPr>
        <w:t>Maintains reliable operation of computing equipment.</w:t>
      </w:r>
    </w:p>
    <w:p w:rsidR="000F7345" w:rsidRDefault="005002FB" w:rsidP="005002FB">
      <w:pPr>
        <w:rPr>
          <w:sz w:val="28"/>
          <w:szCs w:val="28"/>
        </w:rPr>
      </w:pPr>
      <w:r w:rsidRPr="000F7345">
        <w:rPr>
          <w:b/>
          <w:sz w:val="28"/>
          <w:szCs w:val="28"/>
        </w:rPr>
        <w:t>Example:</w:t>
      </w:r>
      <w:r w:rsidRPr="000F7345">
        <w:rPr>
          <w:sz w:val="28"/>
          <w:szCs w:val="28"/>
        </w:rPr>
        <w:t xml:space="preserve"> </w:t>
      </w:r>
    </w:p>
    <w:p w:rsidR="005002FB" w:rsidRPr="000F7345" w:rsidRDefault="000F7345" w:rsidP="005002F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="005002FB" w:rsidRPr="000F7345">
        <w:rPr>
          <w:sz w:val="28"/>
          <w:szCs w:val="28"/>
        </w:rPr>
        <w:t>When a user saves a file in Google Drive, cloud data centers store the file and make it available across supported devices.</w:t>
      </w:r>
    </w:p>
    <w:p w:rsidR="005002FB" w:rsidRDefault="005002FB" w:rsidP="005002FB">
      <w:pPr>
        <w:rPr>
          <w:b/>
          <w:sz w:val="28"/>
          <w:szCs w:val="28"/>
        </w:rPr>
      </w:pPr>
      <w:r w:rsidRPr="000F7345">
        <w:rPr>
          <w:b/>
          <w:sz w:val="32"/>
          <w:szCs w:val="32"/>
        </w:rPr>
        <w:t>Conclusion</w:t>
      </w:r>
      <w:r w:rsidRPr="000F7345">
        <w:rPr>
          <w:sz w:val="28"/>
          <w:szCs w:val="28"/>
        </w:rPr>
        <w:t>: Data centers are the physical foundation of cloud computing because they</w:t>
      </w:r>
      <w:r w:rsidRPr="005002FB">
        <w:rPr>
          <w:b/>
          <w:sz w:val="28"/>
          <w:szCs w:val="28"/>
        </w:rPr>
        <w:t xml:space="preserve"> </w:t>
      </w:r>
      <w:r w:rsidRPr="000F7345">
        <w:rPr>
          <w:sz w:val="28"/>
          <w:szCs w:val="28"/>
        </w:rPr>
        <w:t>provide the infrastructure needed to deliver reliable and scalable cloud services</w:t>
      </w:r>
      <w:r w:rsidRPr="005002FB">
        <w:rPr>
          <w:b/>
          <w:sz w:val="28"/>
          <w:szCs w:val="28"/>
        </w:rPr>
        <w:t>.</w:t>
      </w:r>
    </w:p>
    <w:p w:rsidR="000F7345" w:rsidRDefault="000F7345" w:rsidP="005002FB">
      <w:pPr>
        <w:rPr>
          <w:b/>
          <w:sz w:val="28"/>
          <w:szCs w:val="28"/>
        </w:rPr>
      </w:pPr>
    </w:p>
    <w:p w:rsidR="000F7345" w:rsidRDefault="000F7345" w:rsidP="005002FB">
      <w:pPr>
        <w:rPr>
          <w:b/>
          <w:sz w:val="28"/>
          <w:szCs w:val="28"/>
        </w:rPr>
      </w:pPr>
      <w:r>
        <w:rPr>
          <w:b/>
          <w:sz w:val="28"/>
          <w:szCs w:val="28"/>
        </w:rPr>
        <w:t>5)</w:t>
      </w:r>
    </w:p>
    <w:p w:rsidR="000F7345" w:rsidRDefault="000F7345" w:rsidP="005002FB">
      <w:pPr>
        <w:rPr>
          <w:b/>
          <w:sz w:val="28"/>
          <w:szCs w:val="28"/>
        </w:rPr>
      </w:pPr>
      <w:r w:rsidRPr="000F7345">
        <w:rPr>
          <w:b/>
          <w:sz w:val="28"/>
          <w:szCs w:val="28"/>
        </w:rPr>
        <w:t xml:space="preserve">Differentiate IaaS, PaaS, SaaS, and </w:t>
      </w:r>
      <w:proofErr w:type="spellStart"/>
      <w:r w:rsidRPr="000F7345">
        <w:rPr>
          <w:b/>
          <w:sz w:val="28"/>
          <w:szCs w:val="28"/>
        </w:rPr>
        <w:t>XaaS</w:t>
      </w:r>
      <w:proofErr w:type="spellEnd"/>
      <w:r w:rsidRPr="000F7345">
        <w:rPr>
          <w:b/>
          <w:sz w:val="28"/>
          <w:szCs w:val="28"/>
        </w:rPr>
        <w:t xml:space="preserve"> with one suitable real-world example for each model.</w:t>
      </w:r>
    </w:p>
    <w:p w:rsidR="000F7345" w:rsidRPr="000F7345" w:rsidRDefault="000F7345" w:rsidP="000F7345">
      <w:pPr>
        <w:rPr>
          <w:sz w:val="28"/>
          <w:szCs w:val="28"/>
        </w:rPr>
      </w:pPr>
      <w:proofErr w:type="spellStart"/>
      <w:r w:rsidRPr="000F7345">
        <w:rPr>
          <w:b/>
          <w:sz w:val="28"/>
          <w:szCs w:val="28"/>
        </w:rPr>
        <w:t>XaaS</w:t>
      </w:r>
      <w:proofErr w:type="spellEnd"/>
      <w:r w:rsidRPr="000F7345">
        <w:rPr>
          <w:b/>
          <w:sz w:val="28"/>
          <w:szCs w:val="28"/>
        </w:rPr>
        <w:t xml:space="preserve"> (Anything/Everything as a Service): </w:t>
      </w:r>
      <w:r w:rsidRPr="000F7345">
        <w:rPr>
          <w:sz w:val="28"/>
          <w:szCs w:val="28"/>
        </w:rPr>
        <w:t>A broad term for delivering different IT resources and capabilities as services.</w:t>
      </w:r>
    </w:p>
    <w:p w:rsidR="000F7345" w:rsidRPr="000F7345" w:rsidRDefault="000F7345" w:rsidP="000F7345">
      <w:pPr>
        <w:rPr>
          <w:sz w:val="28"/>
          <w:szCs w:val="28"/>
        </w:rPr>
      </w:pPr>
      <w:r w:rsidRPr="000F7345">
        <w:rPr>
          <w:sz w:val="28"/>
          <w:szCs w:val="28"/>
        </w:rPr>
        <w:t>Comparison table</w:t>
      </w:r>
    </w:p>
    <w:p w:rsidR="000F7345" w:rsidRPr="000F7345" w:rsidRDefault="000F7345" w:rsidP="000F7345">
      <w:pPr>
        <w:rPr>
          <w:sz w:val="28"/>
          <w:szCs w:val="28"/>
        </w:rPr>
      </w:pPr>
      <w:r w:rsidRPr="000F7345">
        <w:rPr>
          <w:sz w:val="28"/>
          <w:szCs w:val="28"/>
        </w:rPr>
        <w:t>Model What it provides User mainly manages Real-world example</w:t>
      </w:r>
    </w:p>
    <w:p w:rsidR="000F7345" w:rsidRPr="000F7345" w:rsidRDefault="000F7345" w:rsidP="000F7345">
      <w:pPr>
        <w:rPr>
          <w:sz w:val="28"/>
          <w:szCs w:val="28"/>
        </w:rPr>
      </w:pPr>
      <w:r w:rsidRPr="000F7345">
        <w:rPr>
          <w:sz w:val="28"/>
          <w:szCs w:val="28"/>
        </w:rPr>
        <w:t>IaaS Virtual servers, storage, networking OS, applications, and data Amazon EC2</w:t>
      </w:r>
    </w:p>
    <w:p w:rsidR="000F7345" w:rsidRPr="000F7345" w:rsidRDefault="000F7345" w:rsidP="000F7345">
      <w:pPr>
        <w:rPr>
          <w:sz w:val="28"/>
          <w:szCs w:val="28"/>
        </w:rPr>
      </w:pPr>
      <w:r w:rsidRPr="000F7345">
        <w:rPr>
          <w:sz w:val="28"/>
          <w:szCs w:val="28"/>
        </w:rPr>
        <w:t>PaaS Application development platform Application code and data Google App Engine</w:t>
      </w:r>
    </w:p>
    <w:p w:rsidR="000F7345" w:rsidRPr="000F7345" w:rsidRDefault="000F7345" w:rsidP="000F7345">
      <w:pPr>
        <w:rPr>
          <w:sz w:val="28"/>
          <w:szCs w:val="28"/>
        </w:rPr>
      </w:pPr>
      <w:r w:rsidRPr="000F7345">
        <w:rPr>
          <w:sz w:val="28"/>
          <w:szCs w:val="28"/>
        </w:rPr>
        <w:t>SaaS Ready-to-use software Usage and application settings Gmail</w:t>
      </w:r>
    </w:p>
    <w:p w:rsidR="000F7345" w:rsidRDefault="000F7345" w:rsidP="000F7345">
      <w:pPr>
        <w:rPr>
          <w:sz w:val="28"/>
          <w:szCs w:val="28"/>
        </w:rPr>
      </w:pPr>
      <w:proofErr w:type="spellStart"/>
      <w:r w:rsidRPr="000F7345">
        <w:rPr>
          <w:sz w:val="28"/>
          <w:szCs w:val="28"/>
        </w:rPr>
        <w:t>XaaS</w:t>
      </w:r>
      <w:proofErr w:type="spellEnd"/>
      <w:r w:rsidRPr="000F7345">
        <w:rPr>
          <w:sz w:val="28"/>
          <w:szCs w:val="28"/>
        </w:rPr>
        <w:t xml:space="preserve"> Various IT services delivered as services Depends on the particular service Dropbox (Storage as a S</w:t>
      </w:r>
      <w:r>
        <w:rPr>
          <w:sz w:val="28"/>
          <w:szCs w:val="28"/>
        </w:rPr>
        <w:t>)</w:t>
      </w:r>
    </w:p>
    <w:p w:rsidR="000F7345" w:rsidRPr="000F7345" w:rsidRDefault="000F7345" w:rsidP="000F734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7345">
        <w:rPr>
          <w:b/>
          <w:sz w:val="28"/>
          <w:szCs w:val="28"/>
        </w:rPr>
        <w:t>IaaS</w:t>
      </w:r>
      <w:r w:rsidRPr="000F7345">
        <w:rPr>
          <w:sz w:val="28"/>
          <w:szCs w:val="28"/>
        </w:rPr>
        <w:t xml:space="preserve">: </w:t>
      </w:r>
    </w:p>
    <w:p w:rsidR="000F7345" w:rsidRPr="000F7345" w:rsidRDefault="000F7345" w:rsidP="000F734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7345">
        <w:rPr>
          <w:sz w:val="28"/>
          <w:szCs w:val="28"/>
        </w:rPr>
        <w:t xml:space="preserve">Users rent computing infrastructure instead of purchasing physical servers. </w:t>
      </w:r>
      <w:r w:rsidRPr="000F7345">
        <w:rPr>
          <w:b/>
          <w:sz w:val="28"/>
          <w:szCs w:val="28"/>
        </w:rPr>
        <w:t>Example</w:t>
      </w:r>
      <w:r w:rsidRPr="000F7345">
        <w:rPr>
          <w:sz w:val="28"/>
          <w:szCs w:val="28"/>
        </w:rPr>
        <w:t>: Amazon EC2.</w:t>
      </w:r>
    </w:p>
    <w:p w:rsidR="000F7345" w:rsidRPr="000F7345" w:rsidRDefault="000F7345" w:rsidP="000F734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7345">
        <w:rPr>
          <w:b/>
          <w:sz w:val="28"/>
          <w:szCs w:val="28"/>
        </w:rPr>
        <w:t>PaaS</w:t>
      </w:r>
      <w:r w:rsidRPr="000F7345">
        <w:rPr>
          <w:sz w:val="28"/>
          <w:szCs w:val="28"/>
        </w:rPr>
        <w:t xml:space="preserve">: </w:t>
      </w:r>
    </w:p>
    <w:p w:rsidR="000F7345" w:rsidRPr="000F7345" w:rsidRDefault="000F7345" w:rsidP="000F734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7345">
        <w:rPr>
          <w:sz w:val="28"/>
          <w:szCs w:val="28"/>
        </w:rPr>
        <w:t>Developers build and deploy applications without managing most of the underlying infrastructure. Example: Google App Engine.</w:t>
      </w:r>
    </w:p>
    <w:p w:rsidR="000F7345" w:rsidRDefault="000F7345" w:rsidP="000F7345">
      <w:pPr>
        <w:rPr>
          <w:sz w:val="28"/>
          <w:szCs w:val="28"/>
        </w:rPr>
      </w:pPr>
      <w:r w:rsidRPr="000F7345">
        <w:rPr>
          <w:b/>
          <w:sz w:val="28"/>
          <w:szCs w:val="28"/>
        </w:rPr>
        <w:t>3. SaaS</w:t>
      </w:r>
      <w:r w:rsidRPr="000F7345">
        <w:rPr>
          <w:sz w:val="28"/>
          <w:szCs w:val="28"/>
        </w:rPr>
        <w:t>:</w:t>
      </w:r>
    </w:p>
    <w:p w:rsidR="000F7345" w:rsidRPr="000F7345" w:rsidRDefault="000F7345" w:rsidP="000F7345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0F7345">
        <w:rPr>
          <w:sz w:val="28"/>
          <w:szCs w:val="28"/>
        </w:rPr>
        <w:t xml:space="preserve"> Users access software through a browser or application without installing and maintaining the entire system themselves. Example: Gmail.</w:t>
      </w:r>
    </w:p>
    <w:p w:rsidR="000F7345" w:rsidRPr="000F7345" w:rsidRDefault="000F7345" w:rsidP="000F7345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0F7345">
        <w:rPr>
          <w:b/>
          <w:sz w:val="28"/>
          <w:szCs w:val="28"/>
        </w:rPr>
        <w:t>XaaS</w:t>
      </w:r>
      <w:proofErr w:type="spellEnd"/>
      <w:r w:rsidRPr="000F7345">
        <w:rPr>
          <w:sz w:val="28"/>
          <w:szCs w:val="28"/>
        </w:rPr>
        <w:t>:</w:t>
      </w:r>
    </w:p>
    <w:p w:rsidR="000F7345" w:rsidRPr="000F7345" w:rsidRDefault="000F7345" w:rsidP="000F734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bookmarkStart w:id="0" w:name="_GoBack"/>
      <w:bookmarkEnd w:id="0"/>
      <w:r w:rsidRPr="000F7345">
        <w:rPr>
          <w:sz w:val="28"/>
          <w:szCs w:val="28"/>
        </w:rPr>
        <w:t xml:space="preserve"> Many types of services are delivered over a network, such as storage, databases, security, or software. Example: Dropbox provides cloud storage.</w:t>
      </w:r>
    </w:p>
    <w:p w:rsidR="000F7345" w:rsidRPr="000F7345" w:rsidRDefault="000F7345" w:rsidP="000F7345">
      <w:pPr>
        <w:rPr>
          <w:sz w:val="28"/>
          <w:szCs w:val="28"/>
        </w:rPr>
      </w:pPr>
      <w:r w:rsidRPr="000F7345">
        <w:rPr>
          <w:b/>
          <w:sz w:val="32"/>
          <w:szCs w:val="32"/>
        </w:rPr>
        <w:t>Conclusion</w:t>
      </w:r>
      <w:r w:rsidRPr="000F7345">
        <w:rPr>
          <w:sz w:val="28"/>
          <w:szCs w:val="28"/>
        </w:rPr>
        <w:t xml:space="preserve">: IaaS provides infrastructure, PaaS provides a development platform, SaaS provides ready-to-use software, and </w:t>
      </w:r>
      <w:proofErr w:type="spellStart"/>
      <w:r w:rsidRPr="000F7345">
        <w:rPr>
          <w:sz w:val="28"/>
          <w:szCs w:val="28"/>
        </w:rPr>
        <w:t>XaaS</w:t>
      </w:r>
      <w:proofErr w:type="spellEnd"/>
      <w:r w:rsidRPr="000F7345">
        <w:rPr>
          <w:sz w:val="28"/>
          <w:szCs w:val="28"/>
        </w:rPr>
        <w:t xml:space="preserve"> is the broader concept of delivering IT capabilities as services.</w:t>
      </w:r>
    </w:p>
    <w:sectPr w:rsidR="000F7345" w:rsidRPr="000F7345">
      <w:pgSz w:w="12240" w:h="15840"/>
      <w:pgMar w:top="78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963A8"/>
    <w:multiLevelType w:val="hybridMultilevel"/>
    <w:tmpl w:val="EC144A0A"/>
    <w:lvl w:ilvl="0" w:tplc="ED00D7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D724EB"/>
    <w:multiLevelType w:val="hybridMultilevel"/>
    <w:tmpl w:val="FA74BE4E"/>
    <w:lvl w:ilvl="0" w:tplc="68087D90">
      <w:start w:val="1"/>
      <w:numFmt w:val="decimal"/>
      <w:lvlText w:val="%1."/>
      <w:lvlJc w:val="left"/>
      <w:pPr>
        <w:ind w:left="6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E06FA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B802A7C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5BC872B6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0EC8808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0FE07954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213C4098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5492D016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673A78B8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E76"/>
    <w:rsid w:val="000F7345"/>
    <w:rsid w:val="005002FB"/>
    <w:rsid w:val="00740382"/>
    <w:rsid w:val="00847E76"/>
    <w:rsid w:val="00AB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246AC"/>
  <w15:docId w15:val="{0592588E-2EAD-4B64-BCCB-0E9BB278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36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40"/>
      <w:ind w:left="360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2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40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1177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CSA15_CO1_HIGH -Short Answer Test.docx</vt:lpstr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CSA15_CO1_HIGH -Short Answer Test.docx</dc:title>
  <dc:creator>Admin</dc:creator>
  <cp:lastModifiedBy>Admin</cp:lastModifiedBy>
  <cp:revision>2</cp:revision>
  <dcterms:created xsi:type="dcterms:W3CDTF">2026-10-09T08:26:00Z</dcterms:created>
  <dcterms:modified xsi:type="dcterms:W3CDTF">2026-10-09T08:26:00Z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2026-10-09T00:00:00Z</vt:filetime>
  </property>
</Properties>
</file>