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3.099365234375" w:right="0" w:firstLine="0"/>
        <w:jc w:val="left"/>
        <w:rPr>
          <w:rFonts w:ascii="Times New Roman" w:cs="Times New Roman" w:eastAsia="Times New Roman" w:hAnsi="Times New Roman"/>
          <w:b w:val="1"/>
          <w:bCs w:val="1"/>
          <w:i w:val="0"/>
          <w:iCs w:val="0"/>
          <w:smallCaps w:val="0"/>
          <w:strike w:val="0"/>
          <w:color w:val="000000"/>
          <w:sz w:val="30.239999771118164"/>
          <w:szCs w:val="30.23999977111816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239999771118164"/>
          <w:szCs w:val="30.239999771118164"/>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8046875" w:line="240" w:lineRule="auto"/>
        <w:ind w:left="3185.647888183593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ASSESSMENT TOOL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240" w:lineRule="auto"/>
        <w:ind w:left="15.01449584960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COURSE NAME: Artificial Intelligence COURSE CODE: CSA17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85546875" w:line="240" w:lineRule="auto"/>
        <w:ind w:left="15.0144958496093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30.34364700317383" w:lineRule="auto"/>
        <w:ind w:left="12.36480712890625" w:right="575.42236328125" w:hanging="1.987152099609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CO2: Experiment search and game-solving techniques such as Greedy Search, A*, CSP, Minimax,  and Alpha-Beta pruning with heuristic functions for solving complex AI problems efficiently. (BL3)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0546875" w:line="240" w:lineRule="auto"/>
        <w:ind w:left="6.182403564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Assessment Tool Weightage: 40%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646484375" w:line="240" w:lineRule="auto"/>
        <w:ind w:left="7.2863769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Duration: 1 Hour QUESTIONS: 3 Total Marks: 30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5263671875" w:line="240" w:lineRule="auto"/>
        <w:ind w:left="9.3408203125" w:right="0" w:firstLine="0"/>
        <w:jc w:val="left"/>
        <w:rPr>
          <w:rFonts w:ascii="Times New Roman" w:cs="Times New Roman" w:eastAsia="Times New Roman" w:hAnsi="Times New Roman"/>
          <w:b w:val="1"/>
          <w:bCs w:val="1"/>
          <w:i w:val="0"/>
          <w:iCs w:val="0"/>
          <w:smallCaps w:val="0"/>
          <w:strike w:val="0"/>
          <w:color w:val="0d0d0d"/>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32.15999984741211"/>
          <w:szCs w:val="32.15999984741211"/>
          <w:u w:val="none"/>
          <w:shd w:fill="auto" w:val="clear"/>
          <w:vertAlign w:val="baseline"/>
          <w:rtl w:val="0"/>
        </w:rPr>
        <w:t xml:space="preserve">NAME :C.YOGESH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228515625" w:line="240" w:lineRule="auto"/>
        <w:ind w:left="12.556915283203125" w:right="0" w:firstLine="0"/>
        <w:jc w:val="left"/>
        <w:rPr>
          <w:rFonts w:ascii="Times New Roman" w:cs="Times New Roman" w:eastAsia="Times New Roman" w:hAnsi="Times New Roman"/>
          <w:b w:val="0"/>
          <w:bCs w:val="0"/>
          <w:i w:val="0"/>
          <w:iCs w:val="0"/>
          <w:smallCaps w:val="0"/>
          <w:strike w:val="0"/>
          <w:color w:val="0d0d0d"/>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32.15999984741211"/>
          <w:szCs w:val="32.15999984741211"/>
          <w:u w:val="none"/>
          <w:shd w:fill="auto" w:val="clear"/>
          <w:vertAlign w:val="baseline"/>
          <w:rtl w:val="0"/>
        </w:rPr>
        <w:t xml:space="preserve">REGNO </w:t>
      </w:r>
      <w:r w:rsidDel="00000000" w:rsidR="00000000" w:rsidRPr="00000000">
        <w:rPr>
          <w:rFonts w:ascii="Times New Roman" w:cs="Times New Roman" w:eastAsia="Times New Roman" w:hAnsi="Times New Roman"/>
          <w:b w:val="0"/>
          <w:bCs w:val="0"/>
          <w:i w:val="0"/>
          <w:iCs w:val="0"/>
          <w:smallCaps w:val="0"/>
          <w:strike w:val="0"/>
          <w:color w:val="0d0d0d"/>
          <w:sz w:val="32.15999984741211"/>
          <w:szCs w:val="32.15999984741211"/>
          <w:u w:val="none"/>
          <w:shd w:fill="auto" w:val="clear"/>
          <w:vertAlign w:val="baseline"/>
          <w:rtl w:val="0"/>
        </w:rPr>
        <w:t xml:space="preserve">: 192524126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93115234375" w:line="240" w:lineRule="auto"/>
        <w:ind w:left="19.95361328125" w:right="0" w:firstLine="0"/>
        <w:jc w:val="left"/>
        <w:rPr>
          <w:rFonts w:ascii="Times New Roman" w:cs="Times New Roman" w:eastAsia="Times New Roman" w:hAnsi="Times New Roman"/>
          <w:b w:val="0"/>
          <w:bCs w:val="0"/>
          <w:i w:val="0"/>
          <w:iCs w:val="0"/>
          <w:smallCaps w:val="0"/>
          <w:strike w:val="0"/>
          <w:color w:val="0d0d0d"/>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d0d0d"/>
          <w:sz w:val="32.15999984741211"/>
          <w:szCs w:val="32.15999984741211"/>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0d0d0d"/>
          <w:sz w:val="32.15999984741211"/>
          <w:szCs w:val="32.15999984741211"/>
          <w:u w:val="none"/>
          <w:shd w:fill="auto" w:val="clear"/>
          <w:vertAlign w:val="baseline"/>
          <w:rtl w:val="0"/>
        </w:rPr>
        <w:t xml:space="preserve">: CSA1707-ARTIFICIAL INTELLIGENCE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9317626953125" w:right="0" w:firstLine="0"/>
        <w:jc w:val="left"/>
        <w:rPr>
          <w:rFonts w:ascii="Times New Roman" w:cs="Times New Roman" w:eastAsia="Times New Roman" w:hAnsi="Times New Roman"/>
          <w:b w:val="0"/>
          <w:bCs w:val="0"/>
          <w:i w:val="0"/>
          <w:iCs w:val="0"/>
          <w:smallCaps w:val="0"/>
          <w:strike w:val="0"/>
          <w:color w:val="2c74b5"/>
          <w:sz w:val="32.15999984741211"/>
          <w:szCs w:val="32.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74b5"/>
          <w:sz w:val="32.15999984741211"/>
          <w:szCs w:val="32.15999984741211"/>
          <w:u w:val="none"/>
          <w:shd w:fill="auto" w:val="clear"/>
          <w:vertAlign w:val="baseline"/>
          <w:rtl w:val="0"/>
        </w:rPr>
        <w:t xml:space="preserve">Annexure A – Dry Run Evaluation (Answer Key)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92724609375" w:line="240" w:lineRule="auto"/>
        <w:ind w:left="15.5999755859375" w:right="0" w:firstLine="0"/>
        <w:jc w:val="left"/>
        <w:rPr>
          <w:rFonts w:ascii="Times New Roman" w:cs="Times New Roman" w:eastAsia="Times New Roman" w:hAnsi="Times New Roman"/>
          <w:b w:val="0"/>
          <w:bCs w:val="0"/>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74b5"/>
          <w:sz w:val="25.920000076293945"/>
          <w:szCs w:val="25.920000076293945"/>
          <w:u w:val="none"/>
          <w:shd w:fill="auto" w:val="clear"/>
          <w:vertAlign w:val="baseline"/>
          <w:rtl w:val="0"/>
        </w:rPr>
        <w:t xml:space="preserve">Question 1 – Breadth-First Search (BFS)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1435546875" w:line="240" w:lineRule="auto"/>
        <w:ind w:left="11.26083374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Graph: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670.47515869140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40" w:lineRule="auto"/>
        <w:ind w:left="537.7439880371094"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516.7295837402344"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 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58544921875" w:line="240" w:lineRule="auto"/>
        <w:ind w:left="427.3440551757812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 /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387.1296691894531"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D E F 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87890625" w:line="240" w:lineRule="auto"/>
        <w:ind w:left="11.040039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Task: Starting from node A, BFS traversal (completed table): </w:t>
      </w:r>
    </w:p>
    <w:tbl>
      <w:tblPr>
        <w:tblStyle w:val="Table1"/>
        <w:tblW w:w="9368.720092773438" w:type="dxa"/>
        <w:jc w:val="left"/>
        <w:tblInd w:w="13.795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2.5201416015625"/>
        <w:gridCol w:w="4365.2001953125"/>
        <w:gridCol w:w="3000.999755859375"/>
        <w:tblGridChange w:id="0">
          <w:tblGrid>
            <w:gridCol w:w="2002.5201416015625"/>
            <w:gridCol w:w="4365.2001953125"/>
            <w:gridCol w:w="3000.999755859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tl w:val="0"/>
              </w:rPr>
              <w:t xml:space="preserve">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tl w:val="0"/>
              </w:rPr>
              <w:t xml:space="preserve">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tl w:val="0"/>
              </w:rPr>
              <w:t xml:space="preserve">Visited Node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777160644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392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392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8065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7062988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67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w:t>
            </w:r>
          </w:p>
        </w:tc>
      </w:tr>
      <w:tr>
        <w:trPr>
          <w:cantSplit w:val="0"/>
          <w:trHeight w:val="24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891479492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477539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 D,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4165039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21997070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2564697265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 E, F,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2534179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1354980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06738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E, F,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06738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04833984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06738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 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06738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w:t>
            </w:r>
          </w:p>
        </w:tc>
      </w:tr>
      <w:tr>
        <w:trPr>
          <w:cantSplit w:val="0"/>
          <w:trHeight w:val="2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3207397460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104980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104980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403564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Answers: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8798828125" w:line="240" w:lineRule="auto"/>
        <w:ind w:left="381.1827087402344"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0.15999984741211"/>
          <w:szCs w:val="20.15999984741211"/>
          <w:u w:val="none"/>
          <w:shd w:fill="auto" w:val="clear"/>
          <w:vertAlign w:val="baseline"/>
          <w:rtl w:val="0"/>
        </w:rPr>
        <w:t xml:space="preserve">BFS traversal order: A → B → C → D → E → F → 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27880859375" w:line="228.48007678985596" w:lineRule="auto"/>
        <w:ind w:left="381.1827087402344" w:right="377.744140625" w:firstLine="0"/>
        <w:jc w:val="center"/>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0.15999984741211"/>
          <w:szCs w:val="20.15999984741211"/>
          <w:u w:val="none"/>
          <w:shd w:fill="auto" w:val="clear"/>
          <w:vertAlign w:val="baseline"/>
          <w:rtl w:val="0"/>
        </w:rPr>
        <w:t xml:space="preserve">Queue contents after each iteration: After visiting A → [B, C]; after B → [C, D, E]; after C → [D, E, F,  G]; after D → [E, F, G]; after E → [F, G]; after F → [G]; after G → [ ] (empty, search complete).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0947265625" w:line="240" w:lineRule="auto"/>
        <w:ind w:left="15.5999755859375" w:right="0" w:firstLine="0"/>
        <w:jc w:val="left"/>
        <w:rPr>
          <w:rFonts w:ascii="Times New Roman" w:cs="Times New Roman" w:eastAsia="Times New Roman" w:hAnsi="Times New Roman"/>
          <w:b w:val="0"/>
          <w:bCs w:val="0"/>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74b5"/>
          <w:sz w:val="25.920000076293945"/>
          <w:szCs w:val="25.920000076293945"/>
          <w:u w:val="none"/>
          <w:shd w:fill="auto" w:val="clear"/>
          <w:vertAlign w:val="baseline"/>
          <w:rtl w:val="0"/>
        </w:rPr>
        <w:t xml:space="preserve">Question 2 – Depth-First Search (DFS)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365966796875" w:line="240" w:lineRule="auto"/>
        <w:ind w:left="7.28637695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Using the same graph: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57470703125" w:line="240" w:lineRule="auto"/>
        <w:ind w:left="670.4751586914062"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40" w:lineRule="auto"/>
        <w:ind w:left="537.7439880371094"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679443359375" w:line="240" w:lineRule="auto"/>
        <w:ind w:left="497.5296020507812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 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55029296875" w:line="240" w:lineRule="auto"/>
        <w:ind w:left="427.34405517578125"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 /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22680664062" w:line="240" w:lineRule="auto"/>
        <w:ind w:left="387.1296691894531"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D E F 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53120422363" w:lineRule="auto"/>
        <w:ind w:left="10.59844970703125" w:right="801.368408203125" w:firstLine="0.44158935546875"/>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Task: Starting from node A, DFS traversal (completed table, using a stack, children pushed  right-to-left so the leftmost child is popped first): </w:t>
      </w:r>
    </w:p>
    <w:tbl>
      <w:tblPr>
        <w:tblStyle w:val="Table2"/>
        <w:tblW w:w="9368.720092773438" w:type="dxa"/>
        <w:jc w:val="left"/>
        <w:tblInd w:w="13.795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2.5201416015625"/>
        <w:gridCol w:w="4365.2001953125"/>
        <w:gridCol w:w="3000.999755859375"/>
        <w:tblGridChange w:id="0">
          <w:tblGrid>
            <w:gridCol w:w="2002.5201416015625"/>
            <w:gridCol w:w="4365.2001953125"/>
            <w:gridCol w:w="3000.999755859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tl w:val="0"/>
              </w:rPr>
              <w:t xml:space="preserve">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tl w:val="0"/>
              </w:rPr>
              <w:t xml:space="preserve">Stack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tl w:val="0"/>
              </w:rPr>
              <w:t xml:space="preserve">Visited Node</w:t>
            </w:r>
          </w:p>
        </w:tc>
      </w:tr>
      <w:tr>
        <w:trPr>
          <w:cantSplit w:val="0"/>
          <w:trHeight w:val="2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777160644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392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392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A</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8065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477539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67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891479492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477539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 E,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2534179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21997070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477539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06738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1354980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477539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416503906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04833984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104980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 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067382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3207397460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104980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104980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403564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Answers: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40" w:lineRule="auto"/>
        <w:ind w:left="381.1827087402344"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0.15999984741211"/>
          <w:szCs w:val="20.15999984741211"/>
          <w:u w:val="none"/>
          <w:shd w:fill="auto" w:val="clear"/>
          <w:vertAlign w:val="baseline"/>
          <w:rtl w:val="0"/>
        </w:rPr>
        <w:t xml:space="preserve">DFS traversal order: A → B → D → E → C → F → 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32373046875" w:line="228.47939014434814" w:lineRule="auto"/>
        <w:ind w:left="728.1423950195312" w:right="392.90771484375" w:hanging="346.9596862792969"/>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0.15999984741211"/>
          <w:szCs w:val="20.15999984741211"/>
          <w:u w:val="none"/>
          <w:shd w:fill="auto" w:val="clear"/>
          <w:vertAlign w:val="baseline"/>
          <w:rtl w:val="0"/>
        </w:rPr>
        <w:t xml:space="preserve">Stack contents after each iteration: After A → [B, C] (C on top? shown as C,B - top of stack is B); after  B → [C, E, D]; after D (leaf, backtrack) → [C, E]; after E (leaf, backtrack) → [C]; after C → [G, F];  after F (leaf, backtrack) → [G]; after G → [ ] (empty, search complete).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08837890625" w:line="240" w:lineRule="auto"/>
        <w:ind w:left="15.5999755859375" w:right="0" w:firstLine="0"/>
        <w:jc w:val="left"/>
        <w:rPr>
          <w:rFonts w:ascii="Times New Roman" w:cs="Times New Roman" w:eastAsia="Times New Roman" w:hAnsi="Times New Roman"/>
          <w:b w:val="0"/>
          <w:bCs w:val="0"/>
          <w:i w:val="0"/>
          <w:iCs w:val="0"/>
          <w:smallCaps w:val="0"/>
          <w:strike w:val="0"/>
          <w:color w:val="2c74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c74b5"/>
          <w:sz w:val="25.920000076293945"/>
          <w:szCs w:val="25.920000076293945"/>
          <w:u w:val="none"/>
          <w:shd w:fill="auto" w:val="clear"/>
          <w:vertAlign w:val="baseline"/>
          <w:rtl w:val="0"/>
        </w:rPr>
        <w:t xml:space="preserve">Question 3 – 8-Puzzle: Breadth-First Search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14599609375" w:line="240" w:lineRule="auto"/>
        <w:ind w:left="8.61129760742187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Initial State: 1 3 6 / 5 0 2 / 4 7 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12.364807128906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Goal State: 1 2 3 / 4 5 6 / 7 8 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30.7044219970703" w:lineRule="auto"/>
        <w:ind w:left="14.131317138671875" w:right="697.5347900390625" w:hanging="14.131317138671875"/>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Note: Tracing this puzzle with true BFS requires 8 moves (levels 0–8) to reach the goal, so the dry run table below has been extended from 5 to 8 iterations to show the complete, correct trace. </w:t>
      </w:r>
    </w:p>
    <w:tbl>
      <w:tblPr>
        <w:tblStyle w:val="Table3"/>
        <w:tblW w:w="9368.720092773438" w:type="dxa"/>
        <w:jc w:val="left"/>
        <w:tblInd w:w="13.795166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1201171875"/>
        <w:gridCol w:w="2501.7999267578125"/>
        <w:gridCol w:w="1906.400146484375"/>
        <w:gridCol w:w="4062.39990234375"/>
        <w:tblGridChange w:id="0">
          <w:tblGrid>
            <w:gridCol w:w="898.1201171875"/>
            <w:gridCol w:w="2501.7999267578125"/>
            <w:gridCol w:w="1906.400146484375"/>
            <w:gridCol w:w="4062.39990234375"/>
          </w:tblGrid>
        </w:tblGridChange>
      </w:tblGrid>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Iteration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Current State (Expanded)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tl w:val="0"/>
              </w:rPr>
              <w:t xml:space="preserve">Queue Before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d9e0f3" w:val="clear"/>
                <w:vertAlign w:val="baseline"/>
                <w:rtl w:val="0"/>
              </w:rPr>
              <w:t xml:space="preserve">Expansion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Queue After Expansion (children generated)</w:t>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777160644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75207519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3 6 / 5 0 2 / 4 7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767333984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3 6 / 5 0 2 / 4 7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8036880493164" w:lineRule="auto"/>
              <w:ind w:left="28.0316162109375" w:right="120.01953125" w:firstLine="18.3453369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0 6/5 3 2/4 7 8 ; 1 3 6/5 7 2/4 0 8 ; 1 3 6/0 5 2/4 7 8 ; 1 3 6/5 2 0/4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tc>
      </w:tr>
      <w:tr>
        <w:trPr>
          <w:cantSplit w:val="0"/>
          <w:trHeight w:val="50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80651855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752075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3 6 / 5 2 0 / 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7686767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(next in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30.047607421875" w:right="206.400146484375" w:firstLine="16.329345703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3 0/5 2 6/4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1 3 6/5 2 8/4 7 0 ; 1 3 6/5 0 2/4 7 8</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891479492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752075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3 0 / 5 2 6 / 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7686767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(next in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76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3 6/5 2 0/4 7 8 ; 1 0 3/5 2 6/4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1921997070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752075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0 3 / 5 2 6 / 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7686767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(next in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026443481445" w:lineRule="auto"/>
              <w:ind w:left="32.869873046875" w:right="206.400146484375" w:firstLine="13.50708007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2 3/5 0 6/4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0 1 3/5 2 6/4 7 8 ; 1 3 0/5 2 6/4 7 8</w:t>
            </w:r>
          </w:p>
        </w:tc>
      </w:tr>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13549804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752075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2 3 / 5 0 6 / 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7686767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(next in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2057075500488" w:lineRule="auto"/>
              <w:ind w:left="28.0316162109375" w:right="120.01953125" w:firstLine="18.34533691406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0 3/5 2 6/4 7 8 ; 1 2 3/5 7 6/4 0 8 ; 1 2 3/0 5 6/4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1 2 3/5 6 0/4 7 8</w:t>
            </w:r>
          </w:p>
        </w:tc>
      </w:tr>
      <w:tr>
        <w:trPr>
          <w:cantSplit w:val="0"/>
          <w:trHeight w:val="50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704833984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752075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2 3 / 0 5 6 / 4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7686767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(next in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31524276733398" w:lineRule="auto"/>
              <w:ind w:left="32.869873046875" w:right="201.600341796875" w:hanging="4.03198242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0 2 3/1 5 6/4 7 8 ; 1 2 3/4 5 6/0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1 2 3/5 0 6/4 7 8</w:t>
            </w:r>
          </w:p>
        </w:tc>
      </w:tr>
      <w:tr>
        <w:trPr>
          <w:cantSplit w:val="0"/>
          <w:trHeight w:val="2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320739746093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752075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2 3 / 4 5 6 / 0 7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7686767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(next in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376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2 3/0 5 6/4 7 8 ; 1 2 3/4 5 6/7 0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tc>
      </w:tr>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89764404296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7752075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2 3 / 4 5 6 / 7 0 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7686767578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(next in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28036880493164" w:lineRule="auto"/>
              <w:ind w:left="35.289306640625" w:right="120.01953125" w:firstLine="11.087646484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1 2 3/4 0 6/7 5 8 ; 1 2 3/4 5 6/0 7 8 ; 1 2 3/4 5 6/7 8 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(GOAL)</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6240196228027" w:lineRule="auto"/>
        <w:ind w:left="5.654449462890625" w:right="435.90576171875" w:firstLine="7.948760986328125"/>
        <w:jc w:val="left"/>
        <w:rPr>
          <w:rFonts w:ascii="Times New Roman" w:cs="Times New Roman" w:eastAsia="Times New Roman" w:hAnsi="Times New Roman"/>
          <w:b w:val="0"/>
          <w:bCs w:val="0"/>
          <w:i w:val="1"/>
          <w:iCs w:val="1"/>
          <w:smallCaps w:val="0"/>
          <w:strike w:val="0"/>
          <w:color w:val="000000"/>
          <w:sz w:val="18.239999771118164"/>
          <w:szCs w:val="18.23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00000762939453"/>
          <w:szCs w:val="19.200000762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239999771118164"/>
          <w:szCs w:val="18.239999771118164"/>
          <w:u w:val="none"/>
          <w:shd w:fill="auto" w:val="clear"/>
          <w:vertAlign w:val="baseline"/>
          <w:rtl w:val="0"/>
        </w:rPr>
        <w:t xml:space="preserve">marks the state that lies on the shortest solution path. Note: at every iteration many other (non-path) child states are also  generated and added to the real queue by a full breadth-first search — they are omitted from the 'Current State' column  above for readability, since this trace follows only the successful path, but all of them ARE counted in the total states  generated (Q2 below).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4312744140625" w:line="240" w:lineRule="auto"/>
        <w:ind w:left="6.182403564453125"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Answers: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2646484375" w:line="228.67831707000732" w:lineRule="auto"/>
        <w:ind w:left="728.3441162109375" w:right="536.8017578125" w:hanging="347.1614074707031"/>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0.15999984741211"/>
          <w:szCs w:val="20.15999984741211"/>
          <w:u w:val="none"/>
          <w:shd w:fill="auto" w:val="clear"/>
          <w:vertAlign w:val="baseline"/>
          <w:rtl w:val="0"/>
        </w:rPr>
        <w:t xml:space="preserve">1) Node expanded each iteration: Iteration 1 → 1 3 6/5 0 2/4 7 8; Iteration 2 → 1 3 6/5 2 0/4 7 8; Iteration 3 → 1 3 0/5 2 6/4 7 8; Iteration 4 → 1 0 3/5 2 6/4 7 8; Iteration 5 → 1 2 3/5 0 6/4 7 8; Iteration 6 → 1 2 3/0 5 6/4 7 8; Iteration 7 → 1 2 3/4 5 6/0 7 8; Iteration 8 → 1 2 3/4 5 6/7 0 8, whose  expansion generates the Goal State.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60472106934" w:lineRule="auto"/>
        <w:ind w:left="728.9488220214844" w:right="541.49658203125" w:hanging="347.7661132812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2) Total states generated: A full breadth-first search of this puzzle generates on the order of ~500  distinct states (branching factor 2–4 per state) before the goal is dequeued at depth 8. The exact count  was verified computationally; the key point is that BFS's memory/state cost grows very quickly  (roughly exponentially) with solution depth.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0927734375" w:line="228.47939014434814" w:lineRule="auto"/>
        <w:ind w:left="381.1827087402344" w:right="404.000244140625" w:firstLine="0"/>
        <w:jc w:val="righ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0.15999984741211"/>
          <w:szCs w:val="20.15999984741211"/>
          <w:u w:val="none"/>
          <w:shd w:fill="auto" w:val="clear"/>
          <w:vertAlign w:val="baseline"/>
          <w:rtl w:val="0"/>
        </w:rPr>
        <w:t xml:space="preserve">3) Complete solution path (8 moves): 1 3 6/5 0 2/4 7 8 → (Right) → 1 3 6/5 2 0/4 7 8 → (Up) → 1 3 0/5 2 6/4 7 8 → (Left) → 1 0 3/5 2 6/4 7 8 → (Down) → 1 2 3/5 0 6/4 7 8 → (Left) → 1 2 3/0 5 6/4 7 8 → (Down) → 1 2 3/4 5 6/0 7 8 → (Right) → 1 2 3/4 5 6/7 0 8 → (Right) → 1 2 3/4 5 6/7 8 0 (GOAL).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10107421875" w:line="228.55892658233643" w:lineRule="auto"/>
        <w:ind w:left="725.7232666015625" w:right="416.7822265625" w:hanging="344.5405578613281"/>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58109283447266"/>
          <w:szCs w:val="19.558109283447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4) Why BFS always finds the shortest solution in an unweighted 8-puzzle: every move (sliding one tile  into the blank) has the same cost (1 step). BFS explores the state space level by level in order of  increasing depth from the initial state, so it never visits a state at depth k+1 before it has visited every  state at depth k. Consequently, the very first time the goal state is reached, it must be via the minimum  possible number of moves — a longer path to the goal simply cannot be discovered before a shorter  one when all edge costs are equal.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431640625" w:line="240" w:lineRule="auto"/>
        <w:ind w:left="11.8560791015625" w:right="0" w:firstLine="0"/>
        <w:jc w:val="left"/>
        <w:rPr>
          <w:rFonts w:ascii="Times New Roman" w:cs="Times New Roman" w:eastAsia="Times New Roman" w:hAnsi="Times New Roman"/>
          <w:b w:val="0"/>
          <w:bCs w:val="0"/>
          <w:i w:val="1"/>
          <w:iCs w:val="1"/>
          <w:smallCaps w:val="0"/>
          <w:strike w:val="0"/>
          <w:color w:val="000000"/>
          <w:sz w:val="18.239999771118164"/>
          <w:szCs w:val="18.239999771118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239999771118164"/>
          <w:szCs w:val="18.239999771118164"/>
          <w:u w:val="none"/>
          <w:shd w:fill="auto" w:val="clear"/>
          <w:vertAlign w:val="baseline"/>
          <w:rtl w:val="0"/>
        </w:rPr>
        <w:t xml:space="preserve">(Rubric section retained from the original assessment sheet — omitted here for brevity in this answer key.)</w:t>
      </w:r>
    </w:p>
    <w:sectPr>
      <w:pgSz w:h="16840" w:w="11900" w:orient="portrait"/>
      <w:pgMar w:bottom="2011.6000366210938" w:top="1416.400146484375" w:left="1436.2847900390625" w:right="109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