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sc=new 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System.out.println("请输人第一个数");</w:t>
      </w:r>
    </w:p>
    <w:p>
      <w:pPr>
        <w:rPr>
          <w:rFonts w:hint="eastAsia"/>
        </w:rPr>
      </w:pPr>
      <w:r>
        <w:rPr>
          <w:rFonts w:hint="eastAsia"/>
        </w:rPr>
        <w:t>int  num1=sc.nextInt();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eastAsia"/>
        </w:rPr>
      </w:pPr>
      <w:r>
        <w:rPr>
          <w:rFonts w:hint="eastAsia"/>
        </w:rPr>
        <w:t xml:space="preserve">  BCD</w:t>
      </w:r>
    </w:p>
    <w:p>
      <w:pPr>
        <w:rPr>
          <w:rFonts w:hint="eastAsia"/>
        </w:rPr>
      </w:pPr>
      <w:r>
        <w:rPr>
          <w:rFonts w:hint="eastAsia"/>
        </w:rPr>
        <w:t xml:space="preserve">   2F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3.10011101  转换成八进制  和十六进制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4.变量的特点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 为100 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public main(){   //1 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i=1,j;  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f1=0.1;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f2=123; 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rPr>
          <w:rFonts w:hint="eastAsia"/>
        </w:rPr>
      </w:pPr>
      <w:r>
        <w:rPr>
          <w:rFonts w:hint="eastAsia"/>
        </w:rPr>
        <w:t>int   a=2;</w:t>
      </w:r>
    </w:p>
    <w:p>
      <w:pPr>
        <w:rPr>
          <w:rFonts w:hint="eastAsia"/>
        </w:rPr>
      </w:pPr>
      <w:r>
        <w:rPr>
          <w:rFonts w:hint="eastAsia"/>
        </w:rPr>
        <w:t>int  b=3;</w:t>
      </w:r>
    </w:p>
    <w:p>
      <w:pPr>
        <w:rPr>
          <w:rFonts w:hint="eastAsia"/>
        </w:rPr>
      </w:pPr>
      <w:r>
        <w:rPr>
          <w:rFonts w:hint="eastAsia"/>
        </w:rPr>
        <w:t>int  c=a;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b=c;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a=a+b;</w:t>
      </w:r>
    </w:p>
    <w:p>
      <w:pPr>
        <w:rPr>
          <w:rFonts w:hint="eastAsia"/>
        </w:rPr>
      </w:pPr>
      <w:r>
        <w:rPr>
          <w:rFonts w:hint="eastAsia"/>
        </w:rPr>
        <w:t>b=a-b;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 = 9 % 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a = 2.1;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b = (double)20.9;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b3 = 210.9f +2.51;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b4 = (int)20.9 + (int)2.51;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13.java的命名规范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04B2E"/>
    <w:rsid w:val="433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2019-09-25T01:51:00Z</dcterms:created>
  <dc:creator>Administrator.PC-20180903OZFL</dc:creator>
  <cp:lastModifiedBy>三爷niubility</cp:lastModifiedBy>
  <dcterms:modified xsi:type="dcterms:W3CDTF">2019-10-23T07:56:14Z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