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2E44" w14:textId="212C2F30" w:rsidR="005406B6" w:rsidRPr="00DC091A" w:rsidRDefault="00000000">
      <w:pPr>
        <w:pStyle w:val="CustomTitle"/>
        <w:jc w:val="center"/>
        <w:rPr>
          <w:sz w:val="44"/>
          <w:szCs w:val="21"/>
        </w:rPr>
      </w:pPr>
      <w:r w:rsidRPr="00DC091A">
        <w:rPr>
          <w:sz w:val="44"/>
          <w:szCs w:val="21"/>
        </w:rPr>
        <w:t xml:space="preserve">TEP Complete Technical Reference for </w:t>
      </w:r>
      <w:r w:rsidR="00DC091A" w:rsidRPr="00DC091A">
        <w:rPr>
          <w:sz w:val="44"/>
          <w:szCs w:val="21"/>
        </w:rPr>
        <w:t>Lanny</w:t>
      </w:r>
    </w:p>
    <w:p w14:paraId="39CBE774" w14:textId="1E5235CE" w:rsidR="005406B6" w:rsidRDefault="00000000">
      <w:pPr>
        <w:pStyle w:val="CustomHeading2"/>
      </w:pPr>
      <w:r>
        <w:t xml:space="preserve"> Table of Contents</w:t>
      </w:r>
    </w:p>
    <w:p w14:paraId="321824F3" w14:textId="77777777" w:rsidR="005406B6" w:rsidRDefault="00000000">
      <w:pPr>
        <w:pStyle w:val="ListNumber"/>
      </w:pPr>
      <w:r>
        <w:t xml:space="preserve">[TEP Process </w:t>
      </w:r>
      <w:proofErr w:type="gramStart"/>
      <w:r>
        <w:t>Overview](</w:t>
      </w:r>
      <w:proofErr w:type="gramEnd"/>
      <w:r>
        <w:t>#1-tep-process-overview)</w:t>
      </w:r>
    </w:p>
    <w:p w14:paraId="634E3CD7" w14:textId="77777777" w:rsidR="005406B6" w:rsidRDefault="00000000">
      <w:pPr>
        <w:pStyle w:val="ListNumber"/>
      </w:pPr>
      <w:r>
        <w:t>[Control Structure](#2-control-structure)</w:t>
      </w:r>
    </w:p>
    <w:p w14:paraId="4B80F7A5" w14:textId="77777777" w:rsidR="005406B6" w:rsidRDefault="00000000">
      <w:pPr>
        <w:pStyle w:val="ListNumber"/>
      </w:pPr>
      <w:r>
        <w:t>[Process Variables and Parameters](#3-process-variables-and-parameters)</w:t>
      </w:r>
    </w:p>
    <w:p w14:paraId="2DA9523B" w14:textId="77777777" w:rsidR="005406B6" w:rsidRDefault="00000000">
      <w:pPr>
        <w:pStyle w:val="ListNumber"/>
      </w:pPr>
      <w:r>
        <w:t>[How Parameters Are Calculated](#4-how-parameters-are-calculated)</w:t>
      </w:r>
    </w:p>
    <w:p w14:paraId="53C45A61" w14:textId="77777777" w:rsidR="005406B6" w:rsidRDefault="00000000">
      <w:pPr>
        <w:pStyle w:val="ListNumber"/>
      </w:pPr>
      <w:r>
        <w:t>[Plant Control Strategy](#5-plant-control-strategy)</w:t>
      </w:r>
    </w:p>
    <w:p w14:paraId="2ECC16E1" w14:textId="77777777" w:rsidR="005406B6" w:rsidRDefault="00000000">
      <w:pPr>
        <w:pStyle w:val="ListNumber"/>
      </w:pPr>
      <w:r>
        <w:t>[Anomaly Detection System](#6-anomaly-detection-system)</w:t>
      </w:r>
    </w:p>
    <w:p w14:paraId="66966ED5" w14:textId="77777777" w:rsidR="005406B6" w:rsidRDefault="00000000">
      <w:pPr>
        <w:pStyle w:val="ListNumber"/>
      </w:pPr>
      <w:r>
        <w:t>[System Architecture](#7-system-architecture)</w:t>
      </w:r>
    </w:p>
    <w:p w14:paraId="3426CAF4" w14:textId="77777777" w:rsidR="005406B6" w:rsidRDefault="00000000">
      <w:pPr>
        <w:pStyle w:val="ListNumber"/>
      </w:pPr>
      <w:r>
        <w:t>[Quick Reference Tables](#8-quick-reference-tables)</w:t>
      </w:r>
    </w:p>
    <w:p w14:paraId="7C375AE7" w14:textId="77777777" w:rsidR="005406B6" w:rsidRDefault="00000000">
      <w:pPr>
        <w:pStyle w:val="CustomHeading2"/>
      </w:pPr>
      <w:r>
        <w:t>1. TEP Process Overview</w:t>
      </w:r>
    </w:p>
    <w:p w14:paraId="16D67127" w14:textId="77777777" w:rsidR="005406B6" w:rsidRDefault="00000000">
      <w:pPr>
        <w:pStyle w:val="CustomHeading3"/>
      </w:pPr>
      <w:r>
        <w:t>1.1 What is TEP?</w:t>
      </w:r>
    </w:p>
    <w:p w14:paraId="430D240F" w14:textId="77777777" w:rsidR="005406B6" w:rsidRDefault="00000000">
      <w:r>
        <w:t xml:space="preserve">The </w:t>
      </w:r>
      <w:r>
        <w:rPr>
          <w:b/>
        </w:rPr>
        <w:t>Tennessee Eastman Process (TEP)</w:t>
      </w:r>
      <w:r>
        <w:t xml:space="preserve"> is a realistic industrial chemical plant simulation originally developed by Eastman Chemical Company in 1993. It simulates a complete chemical production process with:</w:t>
      </w:r>
    </w:p>
    <w:p w14:paraId="60E7904C" w14:textId="77777777" w:rsidR="005406B6" w:rsidRDefault="00000000">
      <w:pPr>
        <w:pStyle w:val="ListBullet"/>
      </w:pPr>
      <w:r>
        <w:t>5 Major Equipment Units: Reactor, Separator, Compressor, Condenser, Stripper</w:t>
      </w:r>
    </w:p>
    <w:p w14:paraId="2E979671" w14:textId="77777777" w:rsidR="005406B6" w:rsidRDefault="00000000">
      <w:pPr>
        <w:pStyle w:val="ListBullet"/>
      </w:pPr>
      <w:r>
        <w:t>8 Chemical Components: A, B, C, D, E (reactants), F (byproduct), G, H (products)</w:t>
      </w:r>
    </w:p>
    <w:p w14:paraId="087336EF" w14:textId="77777777" w:rsidR="005406B6" w:rsidRDefault="00000000">
      <w:pPr>
        <w:pStyle w:val="ListBullet"/>
      </w:pPr>
      <w:r>
        <w:t>52 Process Variables: 41 measurements + 11 manipulated variables</w:t>
      </w:r>
    </w:p>
    <w:p w14:paraId="470F260C" w14:textId="77777777" w:rsidR="005406B6" w:rsidRDefault="00000000">
      <w:pPr>
        <w:pStyle w:val="ListBullet"/>
      </w:pPr>
      <w:r>
        <w:t>20 Fault Types: Realistic industrial disturbances (IDV_1 to IDV_20)</w:t>
      </w:r>
    </w:p>
    <w:p w14:paraId="6F3D02DD" w14:textId="77777777" w:rsidR="005406B6" w:rsidRDefault="00000000">
      <w:pPr>
        <w:pStyle w:val="CustomHeading3"/>
      </w:pPr>
      <w:r>
        <w:t>1.2 Chemical Reactions</w:t>
      </w:r>
    </w:p>
    <w:p w14:paraId="2E065B03" w14:textId="77777777" w:rsidR="005406B6" w:rsidRDefault="00000000">
      <w:r>
        <w:t>The TEP simulates the following reactions:</w:t>
      </w:r>
    </w:p>
    <w:p w14:paraId="203A797D" w14:textId="77777777" w:rsidR="005406B6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A(g) + C(g) + D(g) → G(</w:t>
      </w:r>
      <w:proofErr w:type="gramStart"/>
      <w:r>
        <w:rPr>
          <w:rFonts w:ascii="Courier New" w:hAnsi="Courier New"/>
          <w:color w:val="333333"/>
          <w:sz w:val="18"/>
        </w:rPr>
        <w:t xml:space="preserve">liq)   </w:t>
      </w:r>
      <w:proofErr w:type="gramEnd"/>
      <w:r>
        <w:rPr>
          <w:rFonts w:ascii="Courier New" w:hAnsi="Courier New"/>
          <w:color w:val="333333"/>
          <w:sz w:val="18"/>
        </w:rPr>
        <w:t xml:space="preserve"> (Product G)</w:t>
      </w:r>
      <w:r>
        <w:rPr>
          <w:rFonts w:ascii="Courier New" w:hAnsi="Courier New"/>
          <w:color w:val="333333"/>
          <w:sz w:val="18"/>
        </w:rPr>
        <w:br/>
        <w:t>A(g) + C(g) + E(g) → H(</w:t>
      </w:r>
      <w:proofErr w:type="gramStart"/>
      <w:r>
        <w:rPr>
          <w:rFonts w:ascii="Courier New" w:hAnsi="Courier New"/>
          <w:color w:val="333333"/>
          <w:sz w:val="18"/>
        </w:rPr>
        <w:t xml:space="preserve">liq)   </w:t>
      </w:r>
      <w:proofErr w:type="gramEnd"/>
      <w:r>
        <w:rPr>
          <w:rFonts w:ascii="Courier New" w:hAnsi="Courier New"/>
          <w:color w:val="333333"/>
          <w:sz w:val="18"/>
        </w:rPr>
        <w:t xml:space="preserve"> (Product H)</w:t>
      </w:r>
      <w:r>
        <w:rPr>
          <w:rFonts w:ascii="Courier New" w:hAnsi="Courier New"/>
          <w:color w:val="333333"/>
          <w:sz w:val="18"/>
        </w:rPr>
        <w:br/>
        <w:t>A(g) + E(g) → F(</w:t>
      </w:r>
      <w:proofErr w:type="gramStart"/>
      <w:r>
        <w:rPr>
          <w:rFonts w:ascii="Courier New" w:hAnsi="Courier New"/>
          <w:color w:val="333333"/>
          <w:sz w:val="18"/>
        </w:rPr>
        <w:t xml:space="preserve">liq)   </w:t>
      </w:r>
      <w:proofErr w:type="gramEnd"/>
      <w:r>
        <w:rPr>
          <w:rFonts w:ascii="Courier New" w:hAnsi="Courier New"/>
          <w:color w:val="333333"/>
          <w:sz w:val="18"/>
        </w:rPr>
        <w:t xml:space="preserve">     </w:t>
      </w:r>
      <w:proofErr w:type="gramStart"/>
      <w:r>
        <w:rPr>
          <w:rFonts w:ascii="Courier New" w:hAnsi="Courier New"/>
          <w:color w:val="333333"/>
          <w:sz w:val="18"/>
        </w:rPr>
        <w:t xml:space="preserve">   (</w:t>
      </w:r>
      <w:proofErr w:type="gramEnd"/>
      <w:r>
        <w:rPr>
          <w:rFonts w:ascii="Courier New" w:hAnsi="Courier New"/>
          <w:color w:val="333333"/>
          <w:sz w:val="18"/>
        </w:rPr>
        <w:t>Byproduct F)</w:t>
      </w:r>
      <w:r>
        <w:rPr>
          <w:rFonts w:ascii="Courier New" w:hAnsi="Courier New"/>
          <w:color w:val="333333"/>
          <w:sz w:val="18"/>
        </w:rPr>
        <w:br/>
        <w:t>3D(g) → 2F(</w:t>
      </w:r>
      <w:proofErr w:type="gramStart"/>
      <w:r>
        <w:rPr>
          <w:rFonts w:ascii="Courier New" w:hAnsi="Courier New"/>
          <w:color w:val="333333"/>
          <w:sz w:val="18"/>
        </w:rPr>
        <w:t xml:space="preserve">liq)   </w:t>
      </w:r>
      <w:proofErr w:type="gramEnd"/>
      <w:r>
        <w:rPr>
          <w:rFonts w:ascii="Courier New" w:hAnsi="Courier New"/>
          <w:color w:val="333333"/>
          <w:sz w:val="18"/>
        </w:rPr>
        <w:t xml:space="preserve">          </w:t>
      </w:r>
      <w:proofErr w:type="gramStart"/>
      <w:r>
        <w:rPr>
          <w:rFonts w:ascii="Courier New" w:hAnsi="Courier New"/>
          <w:color w:val="333333"/>
          <w:sz w:val="18"/>
        </w:rPr>
        <w:t xml:space="preserve">   (</w:t>
      </w:r>
      <w:proofErr w:type="gramEnd"/>
      <w:r>
        <w:rPr>
          <w:rFonts w:ascii="Courier New" w:hAnsi="Courier New"/>
          <w:color w:val="333333"/>
          <w:sz w:val="18"/>
        </w:rPr>
        <w:t>Side reaction)</w:t>
      </w:r>
    </w:p>
    <w:p w14:paraId="656A30BD" w14:textId="77777777" w:rsidR="005406B6" w:rsidRDefault="00000000">
      <w:r>
        <w:rPr>
          <w:b/>
        </w:rPr>
        <w:t>Key Points</w:t>
      </w:r>
      <w:r>
        <w:t>:</w:t>
      </w:r>
    </w:p>
    <w:p w14:paraId="35DCBC1F" w14:textId="77777777" w:rsidR="005406B6" w:rsidRDefault="00000000">
      <w:pPr>
        <w:pStyle w:val="ListBullet"/>
      </w:pPr>
      <w:r>
        <w:t>Reactions occur in a CSTR (Continuous Stirred Tank Reactor)</w:t>
      </w:r>
    </w:p>
    <w:p w14:paraId="7029B598" w14:textId="77777777" w:rsidR="005406B6" w:rsidRDefault="00000000">
      <w:pPr>
        <w:pStyle w:val="ListBullet"/>
      </w:pPr>
      <w:r>
        <w:t>Exothermic reactions (release heat) → requires cooling</w:t>
      </w:r>
    </w:p>
    <w:p w14:paraId="0B287B3D" w14:textId="77777777" w:rsidR="005406B6" w:rsidRDefault="00000000">
      <w:pPr>
        <w:pStyle w:val="ListBullet"/>
      </w:pPr>
      <w:r>
        <w:t>Gas-phase reactants → Liquid-phase products</w:t>
      </w:r>
    </w:p>
    <w:p w14:paraId="2B0C7FBE" w14:textId="77777777" w:rsidR="005406B6" w:rsidRDefault="00000000">
      <w:pPr>
        <w:pStyle w:val="ListBullet"/>
      </w:pPr>
      <w:r>
        <w:t>Byproduct F is undesirable but unavoidable</w:t>
      </w:r>
    </w:p>
    <w:p w14:paraId="198D78CA" w14:textId="77777777" w:rsidR="005406B6" w:rsidRDefault="005406B6"/>
    <w:p w14:paraId="635F8BE9" w14:textId="77777777" w:rsidR="005406B6" w:rsidRDefault="00000000">
      <w:pPr>
        <w:pStyle w:val="CustomHeading3"/>
      </w:pPr>
      <w:r>
        <w:lastRenderedPageBreak/>
        <w:t>1.3 Process Flow</w:t>
      </w:r>
    </w:p>
    <w:p w14:paraId="5BCC68D3" w14:textId="77777777" w:rsidR="005406B6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Feed Streams (A, D, E, A+C)</w:t>
      </w:r>
      <w:r>
        <w:rPr>
          <w:rFonts w:ascii="Courier New" w:hAnsi="Courier New"/>
          <w:color w:val="333333"/>
          <w:sz w:val="18"/>
        </w:rPr>
        <w:br/>
        <w:t xml:space="preserve">    ↓</w:t>
      </w:r>
      <w:r>
        <w:rPr>
          <w:rFonts w:ascii="Courier New" w:hAnsi="Courier New"/>
          <w:color w:val="333333"/>
          <w:sz w:val="18"/>
        </w:rPr>
        <w:br/>
        <w:t>Reactor (CSTR) → Exothermic reactions</w:t>
      </w:r>
      <w:r>
        <w:rPr>
          <w:rFonts w:ascii="Courier New" w:hAnsi="Courier New"/>
          <w:color w:val="333333"/>
          <w:sz w:val="18"/>
        </w:rPr>
        <w:br/>
        <w:t xml:space="preserve">    ↓</w:t>
      </w:r>
      <w:r>
        <w:rPr>
          <w:rFonts w:ascii="Courier New" w:hAnsi="Courier New"/>
          <w:color w:val="333333"/>
          <w:sz w:val="18"/>
        </w:rPr>
        <w:br/>
        <w:t>Product Separator (Flash) → Separate gas/liquid</w:t>
      </w:r>
      <w:r>
        <w:rPr>
          <w:rFonts w:ascii="Courier New" w:hAnsi="Courier New"/>
          <w:color w:val="333333"/>
          <w:sz w:val="18"/>
        </w:rPr>
        <w:br/>
        <w:t xml:space="preserve">    ↓ (</w:t>
      </w:r>
      <w:proofErr w:type="gramStart"/>
      <w:r>
        <w:rPr>
          <w:rFonts w:ascii="Courier New" w:hAnsi="Courier New"/>
          <w:color w:val="333333"/>
          <w:sz w:val="18"/>
        </w:rPr>
        <w:t xml:space="preserve">gas)   </w:t>
      </w:r>
      <w:proofErr w:type="gramEnd"/>
      <w:r>
        <w:rPr>
          <w:rFonts w:ascii="Courier New" w:hAnsi="Courier New"/>
          <w:color w:val="333333"/>
          <w:sz w:val="18"/>
        </w:rPr>
        <w:t xml:space="preserve">           ↓ (liquid)</w:t>
      </w:r>
      <w:r>
        <w:rPr>
          <w:rFonts w:ascii="Courier New" w:hAnsi="Courier New"/>
          <w:color w:val="333333"/>
          <w:sz w:val="18"/>
        </w:rPr>
        <w:br/>
        <w:t>Compressor           Stripper Column</w:t>
      </w:r>
      <w:r>
        <w:rPr>
          <w:rFonts w:ascii="Courier New" w:hAnsi="Courier New"/>
          <w:color w:val="333333"/>
          <w:sz w:val="18"/>
        </w:rPr>
        <w:br/>
        <w:t xml:space="preserve">    ↓                    ↓</w:t>
      </w:r>
      <w:r>
        <w:rPr>
          <w:rFonts w:ascii="Courier New" w:hAnsi="Courier New"/>
          <w:color w:val="333333"/>
          <w:sz w:val="18"/>
        </w:rPr>
        <w:br/>
        <w:t>Condenser            Product (G+H)</w:t>
      </w:r>
      <w:r>
        <w:rPr>
          <w:rFonts w:ascii="Courier New" w:hAnsi="Courier New"/>
          <w:color w:val="333333"/>
          <w:sz w:val="18"/>
        </w:rPr>
        <w:br/>
        <w:t xml:space="preserve">    ↓</w:t>
      </w:r>
      <w:r>
        <w:rPr>
          <w:rFonts w:ascii="Courier New" w:hAnsi="Courier New"/>
          <w:color w:val="333333"/>
          <w:sz w:val="18"/>
        </w:rPr>
        <w:br/>
        <w:t>Recycle to Reactor</w:t>
      </w:r>
    </w:p>
    <w:p w14:paraId="5CCD6389" w14:textId="77777777" w:rsidR="005406B6" w:rsidRDefault="00000000">
      <w:pPr>
        <w:pStyle w:val="CustomHeading2"/>
      </w:pPr>
      <w:r>
        <w:t>2. Control Structure</w:t>
      </w:r>
    </w:p>
    <w:p w14:paraId="47E74020" w14:textId="77777777" w:rsidR="005406B6" w:rsidRDefault="00000000">
      <w:pPr>
        <w:pStyle w:val="CustomHeading3"/>
      </w:pPr>
      <w:r>
        <w:t>2.1 Total Control Loops: **11 Controllers**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18"/>
        <w:gridCol w:w="2334"/>
        <w:gridCol w:w="2351"/>
        <w:gridCol w:w="2406"/>
        <w:gridCol w:w="1331"/>
      </w:tblGrid>
      <w:tr w:rsidR="005406B6" w14:paraId="2C7251D6" w14:textId="77777777" w:rsidTr="00DC0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  <w:shd w:val="clear" w:color="auto" w:fill="D9E2F3"/>
          </w:tcPr>
          <w:p w14:paraId="00B996AB" w14:textId="77777777" w:rsidR="005406B6" w:rsidRDefault="00000000">
            <w:r>
              <w:rPr>
                <w:sz w:val="20"/>
              </w:rPr>
              <w:t>Loop #</w:t>
            </w:r>
          </w:p>
        </w:tc>
        <w:tc>
          <w:tcPr>
            <w:tcW w:w="2340" w:type="dxa"/>
            <w:shd w:val="clear" w:color="auto" w:fill="D9E2F3"/>
          </w:tcPr>
          <w:p w14:paraId="6AD5E035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Controller Type</w:t>
            </w:r>
          </w:p>
        </w:tc>
        <w:tc>
          <w:tcPr>
            <w:tcW w:w="2358" w:type="dxa"/>
            <w:shd w:val="clear" w:color="auto" w:fill="D9E2F3"/>
          </w:tcPr>
          <w:p w14:paraId="2A07330A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Controlled Variable (CV)</w:t>
            </w:r>
          </w:p>
        </w:tc>
        <w:tc>
          <w:tcPr>
            <w:tcW w:w="2412" w:type="dxa"/>
            <w:shd w:val="clear" w:color="auto" w:fill="D9E2F3"/>
          </w:tcPr>
          <w:p w14:paraId="713DC725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Manipulated Variable (MV)</w:t>
            </w:r>
          </w:p>
        </w:tc>
        <w:tc>
          <w:tcPr>
            <w:tcW w:w="1332" w:type="dxa"/>
            <w:shd w:val="clear" w:color="auto" w:fill="D9E2F3"/>
          </w:tcPr>
          <w:p w14:paraId="6A0DBF57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Setpoint</w:t>
            </w:r>
          </w:p>
        </w:tc>
      </w:tr>
      <w:tr w:rsidR="005406B6" w14:paraId="61C4A0DB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38BA416E" w14:textId="77777777" w:rsidR="005406B6" w:rsidRDefault="00000000">
            <w:r>
              <w:rPr>
                <w:sz w:val="18"/>
              </w:rPr>
              <w:t>**1**</w:t>
            </w:r>
          </w:p>
        </w:tc>
        <w:tc>
          <w:tcPr>
            <w:tcW w:w="2340" w:type="dxa"/>
          </w:tcPr>
          <w:p w14:paraId="5C6CE5C3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Flow Control (FC)</w:t>
            </w:r>
          </w:p>
        </w:tc>
        <w:tc>
          <w:tcPr>
            <w:tcW w:w="2358" w:type="dxa"/>
          </w:tcPr>
          <w:p w14:paraId="58B74AA5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Feed Flow (XMEAS 1)</w:t>
            </w:r>
          </w:p>
        </w:tc>
        <w:tc>
          <w:tcPr>
            <w:tcW w:w="2412" w:type="dxa"/>
          </w:tcPr>
          <w:p w14:paraId="0AB78FDC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Feed Valve (XMV 3)</w:t>
            </w:r>
          </w:p>
        </w:tc>
        <w:tc>
          <w:tcPr>
            <w:tcW w:w="1332" w:type="dxa"/>
          </w:tcPr>
          <w:p w14:paraId="3F169E53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Variable</w:t>
            </w:r>
          </w:p>
        </w:tc>
      </w:tr>
      <w:tr w:rsidR="005406B6" w14:paraId="3F9CF8DA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4F5BCF12" w14:textId="77777777" w:rsidR="005406B6" w:rsidRDefault="00000000">
            <w:r>
              <w:rPr>
                <w:sz w:val="18"/>
              </w:rPr>
              <w:t>**2**</w:t>
            </w:r>
          </w:p>
        </w:tc>
        <w:tc>
          <w:tcPr>
            <w:tcW w:w="2340" w:type="dxa"/>
          </w:tcPr>
          <w:p w14:paraId="1023B365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Flow Control (FC)</w:t>
            </w:r>
          </w:p>
        </w:tc>
        <w:tc>
          <w:tcPr>
            <w:tcW w:w="2358" w:type="dxa"/>
          </w:tcPr>
          <w:p w14:paraId="44A5D29A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 Feed Flow (XMEAS 2)</w:t>
            </w:r>
          </w:p>
        </w:tc>
        <w:tc>
          <w:tcPr>
            <w:tcW w:w="2412" w:type="dxa"/>
          </w:tcPr>
          <w:p w14:paraId="288D3E88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 Feed Valve (XMV 1)</w:t>
            </w:r>
          </w:p>
        </w:tc>
        <w:tc>
          <w:tcPr>
            <w:tcW w:w="1332" w:type="dxa"/>
          </w:tcPr>
          <w:p w14:paraId="4DA4A00D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Variable</w:t>
            </w:r>
          </w:p>
        </w:tc>
      </w:tr>
      <w:tr w:rsidR="005406B6" w14:paraId="62763BA3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04038CC7" w14:textId="77777777" w:rsidR="005406B6" w:rsidRDefault="00000000">
            <w:r>
              <w:rPr>
                <w:sz w:val="18"/>
              </w:rPr>
              <w:t>**3**</w:t>
            </w:r>
          </w:p>
        </w:tc>
        <w:tc>
          <w:tcPr>
            <w:tcW w:w="2340" w:type="dxa"/>
          </w:tcPr>
          <w:p w14:paraId="173C7002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Pressure Control (PC)</w:t>
            </w:r>
          </w:p>
        </w:tc>
        <w:tc>
          <w:tcPr>
            <w:tcW w:w="2358" w:type="dxa"/>
          </w:tcPr>
          <w:p w14:paraId="04A1BBAC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Pressure (XMEAS 7)</w:t>
            </w:r>
          </w:p>
        </w:tc>
        <w:tc>
          <w:tcPr>
            <w:tcW w:w="2412" w:type="dxa"/>
          </w:tcPr>
          <w:p w14:paraId="4BA958C6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Purge Valve (XMV 6)</w:t>
            </w:r>
          </w:p>
        </w:tc>
        <w:tc>
          <w:tcPr>
            <w:tcW w:w="1332" w:type="dxa"/>
          </w:tcPr>
          <w:p w14:paraId="3ABF92F9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~2800 kPa</w:t>
            </w:r>
          </w:p>
        </w:tc>
      </w:tr>
      <w:tr w:rsidR="005406B6" w14:paraId="3095C315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6CDACC9B" w14:textId="77777777" w:rsidR="005406B6" w:rsidRDefault="00000000">
            <w:r>
              <w:rPr>
                <w:sz w:val="18"/>
              </w:rPr>
              <w:t>**4**</w:t>
            </w:r>
          </w:p>
        </w:tc>
        <w:tc>
          <w:tcPr>
            <w:tcW w:w="2340" w:type="dxa"/>
          </w:tcPr>
          <w:p w14:paraId="20E841D5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Level Control (LC)</w:t>
            </w:r>
          </w:p>
        </w:tc>
        <w:tc>
          <w:tcPr>
            <w:tcW w:w="2358" w:type="dxa"/>
          </w:tcPr>
          <w:p w14:paraId="09325509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Level (XMEAS 8)</w:t>
            </w:r>
          </w:p>
        </w:tc>
        <w:tc>
          <w:tcPr>
            <w:tcW w:w="2412" w:type="dxa"/>
          </w:tcPr>
          <w:p w14:paraId="6AF4E6C6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Compressor Recycle (XMV 5)</w:t>
            </w:r>
          </w:p>
        </w:tc>
        <w:tc>
          <w:tcPr>
            <w:tcW w:w="1332" w:type="dxa"/>
          </w:tcPr>
          <w:p w14:paraId="50463616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~50%</w:t>
            </w:r>
          </w:p>
        </w:tc>
      </w:tr>
      <w:tr w:rsidR="005406B6" w14:paraId="4B287F00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7C69D557" w14:textId="77777777" w:rsidR="005406B6" w:rsidRDefault="00000000">
            <w:r>
              <w:rPr>
                <w:sz w:val="18"/>
              </w:rPr>
              <w:t>**5**</w:t>
            </w:r>
          </w:p>
        </w:tc>
        <w:tc>
          <w:tcPr>
            <w:tcW w:w="2340" w:type="dxa"/>
          </w:tcPr>
          <w:p w14:paraId="032A6D36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Temperature Control (TC)</w:t>
            </w:r>
          </w:p>
        </w:tc>
        <w:tc>
          <w:tcPr>
            <w:tcW w:w="2358" w:type="dxa"/>
          </w:tcPr>
          <w:p w14:paraId="0DAC54D0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Temp (XMEAS 9)</w:t>
            </w:r>
          </w:p>
        </w:tc>
        <w:tc>
          <w:tcPr>
            <w:tcW w:w="2412" w:type="dxa"/>
          </w:tcPr>
          <w:p w14:paraId="273E58C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Cooling Water (XMV 10)</w:t>
            </w:r>
          </w:p>
        </w:tc>
        <w:tc>
          <w:tcPr>
            <w:tcW w:w="1332" w:type="dxa"/>
          </w:tcPr>
          <w:p w14:paraId="1DE0910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~120°C</w:t>
            </w:r>
          </w:p>
        </w:tc>
      </w:tr>
      <w:tr w:rsidR="005406B6" w14:paraId="6525AB4D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6B9D0B73" w14:textId="77777777" w:rsidR="005406B6" w:rsidRDefault="00000000">
            <w:r>
              <w:rPr>
                <w:sz w:val="18"/>
              </w:rPr>
              <w:t>**6**</w:t>
            </w:r>
          </w:p>
        </w:tc>
        <w:tc>
          <w:tcPr>
            <w:tcW w:w="2340" w:type="dxa"/>
          </w:tcPr>
          <w:p w14:paraId="02CD1C90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Pressure Control (PC)</w:t>
            </w:r>
          </w:p>
        </w:tc>
        <w:tc>
          <w:tcPr>
            <w:tcW w:w="2358" w:type="dxa"/>
          </w:tcPr>
          <w:p w14:paraId="11CD7571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Separator Pressure (XMEAS 13)</w:t>
            </w:r>
          </w:p>
        </w:tc>
        <w:tc>
          <w:tcPr>
            <w:tcW w:w="2412" w:type="dxa"/>
          </w:tcPr>
          <w:p w14:paraId="121F1B37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Compressor Recycle (XMV 5)</w:t>
            </w:r>
          </w:p>
        </w:tc>
        <w:tc>
          <w:tcPr>
            <w:tcW w:w="1332" w:type="dxa"/>
          </w:tcPr>
          <w:p w14:paraId="4E63C913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~2700 kPa</w:t>
            </w:r>
          </w:p>
        </w:tc>
      </w:tr>
      <w:tr w:rsidR="005406B6" w14:paraId="435A105D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71299B29" w14:textId="77777777" w:rsidR="005406B6" w:rsidRDefault="00000000">
            <w:r>
              <w:rPr>
                <w:sz w:val="18"/>
              </w:rPr>
              <w:t>**7**</w:t>
            </w:r>
          </w:p>
        </w:tc>
        <w:tc>
          <w:tcPr>
            <w:tcW w:w="2340" w:type="dxa"/>
          </w:tcPr>
          <w:p w14:paraId="64326D34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Level Control (LC)</w:t>
            </w:r>
          </w:p>
        </w:tc>
        <w:tc>
          <w:tcPr>
            <w:tcW w:w="2358" w:type="dxa"/>
          </w:tcPr>
          <w:p w14:paraId="7D9440B9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Separator Level (XMEAS 12)</w:t>
            </w:r>
          </w:p>
        </w:tc>
        <w:tc>
          <w:tcPr>
            <w:tcW w:w="2412" w:type="dxa"/>
          </w:tcPr>
          <w:p w14:paraId="3B83FB6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 Liquid Flow (XMV 7)</w:t>
            </w:r>
          </w:p>
        </w:tc>
        <w:tc>
          <w:tcPr>
            <w:tcW w:w="1332" w:type="dxa"/>
          </w:tcPr>
          <w:p w14:paraId="51519F53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**SETPT(7) = 50%**</w:t>
            </w:r>
          </w:p>
        </w:tc>
      </w:tr>
      <w:tr w:rsidR="005406B6" w14:paraId="34C87414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7132981F" w14:textId="77777777" w:rsidR="005406B6" w:rsidRDefault="00000000">
            <w:r>
              <w:rPr>
                <w:sz w:val="18"/>
              </w:rPr>
              <w:t>**8**</w:t>
            </w:r>
          </w:p>
        </w:tc>
        <w:tc>
          <w:tcPr>
            <w:tcW w:w="2340" w:type="dxa"/>
          </w:tcPr>
          <w:p w14:paraId="3D02E362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Level Control (LC)</w:t>
            </w:r>
          </w:p>
        </w:tc>
        <w:tc>
          <w:tcPr>
            <w:tcW w:w="2358" w:type="dxa"/>
          </w:tcPr>
          <w:p w14:paraId="32DA05B0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Level (XMEAS 15)</w:t>
            </w:r>
          </w:p>
        </w:tc>
        <w:tc>
          <w:tcPr>
            <w:tcW w:w="2412" w:type="dxa"/>
          </w:tcPr>
          <w:p w14:paraId="7118F7AB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Product Flow (XMV 8)</w:t>
            </w:r>
          </w:p>
        </w:tc>
        <w:tc>
          <w:tcPr>
            <w:tcW w:w="1332" w:type="dxa"/>
          </w:tcPr>
          <w:p w14:paraId="65E246F1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**SETPT(8) = 50%**</w:t>
            </w:r>
          </w:p>
        </w:tc>
      </w:tr>
      <w:tr w:rsidR="005406B6" w14:paraId="3E9D4D49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0919E5A8" w14:textId="77777777" w:rsidR="005406B6" w:rsidRDefault="00000000">
            <w:r>
              <w:rPr>
                <w:sz w:val="18"/>
              </w:rPr>
              <w:t>**9**</w:t>
            </w:r>
          </w:p>
        </w:tc>
        <w:tc>
          <w:tcPr>
            <w:tcW w:w="2340" w:type="dxa"/>
          </w:tcPr>
          <w:p w14:paraId="418C0EF6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Temperature Control (TC)</w:t>
            </w:r>
          </w:p>
        </w:tc>
        <w:tc>
          <w:tcPr>
            <w:tcW w:w="2358" w:type="dxa"/>
          </w:tcPr>
          <w:p w14:paraId="3526BE4C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Temp (XMEAS 18)</w:t>
            </w:r>
          </w:p>
        </w:tc>
        <w:tc>
          <w:tcPr>
            <w:tcW w:w="2412" w:type="dxa"/>
          </w:tcPr>
          <w:p w14:paraId="2A5F35AA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Steam (XMV 9)</w:t>
            </w:r>
          </w:p>
        </w:tc>
        <w:tc>
          <w:tcPr>
            <w:tcW w:w="1332" w:type="dxa"/>
          </w:tcPr>
          <w:p w14:paraId="219A7C3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~80°C</w:t>
            </w:r>
          </w:p>
        </w:tc>
      </w:tr>
      <w:tr w:rsidR="005406B6" w14:paraId="52130CF2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33AABF8A" w14:textId="77777777" w:rsidR="005406B6" w:rsidRDefault="00000000">
            <w:r>
              <w:rPr>
                <w:sz w:val="18"/>
              </w:rPr>
              <w:t>**10**</w:t>
            </w:r>
          </w:p>
        </w:tc>
        <w:tc>
          <w:tcPr>
            <w:tcW w:w="2340" w:type="dxa"/>
          </w:tcPr>
          <w:p w14:paraId="3882D8B1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Temperature Control (TC)</w:t>
            </w:r>
          </w:p>
        </w:tc>
        <w:tc>
          <w:tcPr>
            <w:tcW w:w="2358" w:type="dxa"/>
          </w:tcPr>
          <w:p w14:paraId="0EBFC3B0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Cooling Water Outlet (XMEAS 21)</w:t>
            </w:r>
          </w:p>
        </w:tc>
        <w:tc>
          <w:tcPr>
            <w:tcW w:w="2412" w:type="dxa"/>
          </w:tcPr>
          <w:p w14:paraId="6DC2F20E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Water (XMV 10)</w:t>
            </w:r>
          </w:p>
        </w:tc>
        <w:tc>
          <w:tcPr>
            <w:tcW w:w="1332" w:type="dxa"/>
          </w:tcPr>
          <w:p w14:paraId="6ACCE8FC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**SETPT(10) = 94.6°C**</w:t>
            </w:r>
          </w:p>
        </w:tc>
      </w:tr>
      <w:tr w:rsidR="005406B6" w14:paraId="3DAD7360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8" w:type="dxa"/>
          </w:tcPr>
          <w:p w14:paraId="3FE4946E" w14:textId="77777777" w:rsidR="005406B6" w:rsidRDefault="00000000">
            <w:r>
              <w:rPr>
                <w:sz w:val="18"/>
              </w:rPr>
              <w:t>**11**</w:t>
            </w:r>
          </w:p>
        </w:tc>
        <w:tc>
          <w:tcPr>
            <w:tcW w:w="2340" w:type="dxa"/>
          </w:tcPr>
          <w:p w14:paraId="3F1F04B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Flow Control (FC)</w:t>
            </w:r>
          </w:p>
        </w:tc>
        <w:tc>
          <w:tcPr>
            <w:tcW w:w="2358" w:type="dxa"/>
          </w:tcPr>
          <w:p w14:paraId="2405E37D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Condenser Cooling</w:t>
            </w:r>
          </w:p>
        </w:tc>
        <w:tc>
          <w:tcPr>
            <w:tcW w:w="2412" w:type="dxa"/>
          </w:tcPr>
          <w:p w14:paraId="10F4EC8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Condenser Cooling Water (XMV 11)</w:t>
            </w:r>
          </w:p>
        </w:tc>
        <w:tc>
          <w:tcPr>
            <w:tcW w:w="1332" w:type="dxa"/>
          </w:tcPr>
          <w:p w14:paraId="1F23DBA1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Variable</w:t>
            </w:r>
          </w:p>
        </w:tc>
      </w:tr>
    </w:tbl>
    <w:p w14:paraId="422FF315" w14:textId="77777777" w:rsidR="005406B6" w:rsidRDefault="005406B6"/>
    <w:p w14:paraId="5F788754" w14:textId="77777777" w:rsidR="00DC091A" w:rsidRDefault="00DC091A"/>
    <w:p w14:paraId="6575D605" w14:textId="77777777" w:rsidR="00DC091A" w:rsidRDefault="00DC091A"/>
    <w:p w14:paraId="49C4F1DF" w14:textId="77777777" w:rsidR="00DC091A" w:rsidRDefault="00DC091A"/>
    <w:p w14:paraId="7912B055" w14:textId="77777777" w:rsidR="00DC091A" w:rsidRDefault="00DC091A"/>
    <w:p w14:paraId="6D64FACB" w14:textId="77777777" w:rsidR="00DC091A" w:rsidRDefault="00DC091A"/>
    <w:p w14:paraId="5F46AC64" w14:textId="77777777" w:rsidR="00DC091A" w:rsidRDefault="00DC091A"/>
    <w:p w14:paraId="77BEBED4" w14:textId="77777777" w:rsidR="005406B6" w:rsidRDefault="00000000">
      <w:pPr>
        <w:pStyle w:val="CustomHeading3"/>
      </w:pPr>
      <w:r>
        <w:lastRenderedPageBreak/>
        <w:t>2.2 Cascade Control Structure</w:t>
      </w:r>
    </w:p>
    <w:p w14:paraId="35EB342F" w14:textId="77777777" w:rsidR="005406B6" w:rsidRDefault="00000000">
      <w:r>
        <w:rPr>
          <w:b/>
        </w:rPr>
        <w:t>Reactor Temperature Cascade Control</w:t>
      </w:r>
      <w:r>
        <w:t xml:space="preserve"> (Most Important):</w:t>
      </w:r>
    </w:p>
    <w:p w14:paraId="2B9F52B3" w14:textId="77777777" w:rsidR="005406B6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OUTER LOOP (Primary Controller)        │</w:t>
      </w:r>
      <w:r>
        <w:rPr>
          <w:rFonts w:ascii="Courier New" w:hAnsi="Courier New"/>
          <w:color w:val="333333"/>
          <w:sz w:val="18"/>
        </w:rPr>
        <w:br/>
        <w:t>│ CV: Reactor Temperature (XMEAS 9)      │</w:t>
      </w:r>
      <w:r>
        <w:rPr>
          <w:rFonts w:ascii="Courier New" w:hAnsi="Courier New"/>
          <w:color w:val="333333"/>
          <w:sz w:val="18"/>
        </w:rPr>
        <w:br/>
        <w:t>│ SP: 120-135°C                           │</w:t>
      </w:r>
      <w:r>
        <w:rPr>
          <w:rFonts w:ascii="Courier New" w:hAnsi="Courier New"/>
          <w:color w:val="333333"/>
          <w:sz w:val="18"/>
        </w:rPr>
        <w:br/>
        <w:t>│ Output: Setpoint for inner loop        │</w:t>
      </w:r>
      <w:r>
        <w:rPr>
          <w:rFonts w:ascii="Courier New" w:hAnsi="Courier New"/>
          <w:color w:val="333333"/>
          <w:sz w:val="18"/>
        </w:rPr>
        <w:br/>
        <w:t>└──────────────┬──────────────────────────┘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  <w:t xml:space="preserve">               ↓</w:t>
      </w:r>
      <w:r>
        <w:rPr>
          <w:rFonts w:ascii="Courier New" w:hAnsi="Courier New"/>
          <w:color w:val="333333"/>
          <w:sz w:val="18"/>
        </w:rPr>
        <w:br/>
        <w:t>┌─────────────────────────────────────────┐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INNER LOOP (Secondary Controller)      │</w:t>
      </w:r>
      <w:r>
        <w:rPr>
          <w:rFonts w:ascii="Courier New" w:hAnsi="Courier New"/>
          <w:color w:val="333333"/>
          <w:sz w:val="18"/>
        </w:rPr>
        <w:br/>
        <w:t>│ CV: Cooling Water Outlet (XMEAS 21)    │</w:t>
      </w:r>
      <w:r>
        <w:rPr>
          <w:rFonts w:ascii="Courier New" w:hAnsi="Courier New"/>
          <w:color w:val="333333"/>
          <w:sz w:val="18"/>
        </w:rPr>
        <w:br/>
        <w:t>│ SP: SETPT(10) = 94.6°C (from outer)    │</w:t>
      </w:r>
      <w:r>
        <w:rPr>
          <w:rFonts w:ascii="Courier New" w:hAnsi="Courier New"/>
          <w:color w:val="333333"/>
          <w:sz w:val="18"/>
        </w:rPr>
        <w:br/>
        <w:t>│ MV: Reactor Cooling Water Flow (XMV 10)│</w:t>
      </w:r>
      <w:r>
        <w:rPr>
          <w:rFonts w:ascii="Courier New" w:hAnsi="Courier New"/>
          <w:color w:val="333333"/>
          <w:sz w:val="18"/>
        </w:rPr>
        <w:br/>
        <w:t>└─────────────────────────────────────────┘</w:t>
      </w:r>
    </w:p>
    <w:p w14:paraId="7A45E81F" w14:textId="77777777" w:rsidR="005406B6" w:rsidRDefault="00000000">
      <w:pPr>
        <w:pStyle w:val="CustomHeading3"/>
      </w:pPr>
      <w:r>
        <w:t>2.3 P&amp;ID Instrumentation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92"/>
        <w:gridCol w:w="1438"/>
        <w:gridCol w:w="5010"/>
      </w:tblGrid>
      <w:tr w:rsidR="005406B6" w14:paraId="35066E54" w14:textId="77777777" w:rsidTr="00DC0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  <w:shd w:val="clear" w:color="auto" w:fill="D9E2F3"/>
          </w:tcPr>
          <w:p w14:paraId="4131426F" w14:textId="77777777" w:rsidR="005406B6" w:rsidRDefault="00000000">
            <w:r>
              <w:rPr>
                <w:sz w:val="20"/>
              </w:rPr>
              <w:t>Instrument Type</w:t>
            </w:r>
          </w:p>
        </w:tc>
        <w:tc>
          <w:tcPr>
            <w:tcW w:w="1440" w:type="dxa"/>
            <w:shd w:val="clear" w:color="auto" w:fill="D9E2F3"/>
          </w:tcPr>
          <w:p w14:paraId="19CE6981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Count</w:t>
            </w:r>
          </w:p>
        </w:tc>
        <w:tc>
          <w:tcPr>
            <w:tcW w:w="5022" w:type="dxa"/>
            <w:shd w:val="clear" w:color="auto" w:fill="D9E2F3"/>
          </w:tcPr>
          <w:p w14:paraId="1EB230CA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</w:tr>
      <w:tr w:rsidR="005406B6" w14:paraId="0C1DD83F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52C36827" w14:textId="77777777" w:rsidR="005406B6" w:rsidRDefault="00000000">
            <w:r>
              <w:rPr>
                <w:sz w:val="18"/>
              </w:rPr>
              <w:t>**FC** (Flow Controllers)</w:t>
            </w:r>
          </w:p>
        </w:tc>
        <w:tc>
          <w:tcPr>
            <w:tcW w:w="1440" w:type="dxa"/>
          </w:tcPr>
          <w:p w14:paraId="2D7F7FA1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5022" w:type="dxa"/>
          </w:tcPr>
          <w:p w14:paraId="0F5006B4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All XMV variables control flows</w:t>
            </w:r>
          </w:p>
        </w:tc>
      </w:tr>
      <w:tr w:rsidR="005406B6" w14:paraId="3A85DE1A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6FFDACD8" w14:textId="77777777" w:rsidR="005406B6" w:rsidRDefault="00000000">
            <w:r>
              <w:rPr>
                <w:sz w:val="18"/>
              </w:rPr>
              <w:t>**LC** (Level Controllers)</w:t>
            </w:r>
          </w:p>
        </w:tc>
        <w:tc>
          <w:tcPr>
            <w:tcW w:w="1440" w:type="dxa"/>
          </w:tcPr>
          <w:p w14:paraId="71DCD101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5022" w:type="dxa"/>
          </w:tcPr>
          <w:p w14:paraId="3F4AFAD7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Reactor, Separator, Stripper</w:t>
            </w:r>
          </w:p>
        </w:tc>
      </w:tr>
      <w:tr w:rsidR="005406B6" w14:paraId="6898267C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3CA656AD" w14:textId="77777777" w:rsidR="005406B6" w:rsidRDefault="00000000">
            <w:r>
              <w:rPr>
                <w:sz w:val="18"/>
              </w:rPr>
              <w:t>**PC** (Pressure Controllers)</w:t>
            </w:r>
          </w:p>
        </w:tc>
        <w:tc>
          <w:tcPr>
            <w:tcW w:w="1440" w:type="dxa"/>
          </w:tcPr>
          <w:p w14:paraId="5457EC69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5022" w:type="dxa"/>
          </w:tcPr>
          <w:p w14:paraId="4C154F83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Reactor, Separator</w:t>
            </w:r>
          </w:p>
        </w:tc>
      </w:tr>
      <w:tr w:rsidR="005406B6" w14:paraId="55674B63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30095158" w14:textId="77777777" w:rsidR="005406B6" w:rsidRDefault="00000000">
            <w:r>
              <w:rPr>
                <w:sz w:val="18"/>
              </w:rPr>
              <w:t>**TC** (Temperature Controllers)</w:t>
            </w:r>
          </w:p>
        </w:tc>
        <w:tc>
          <w:tcPr>
            <w:tcW w:w="1440" w:type="dxa"/>
          </w:tcPr>
          <w:p w14:paraId="70825ED4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5022" w:type="dxa"/>
          </w:tcPr>
          <w:p w14:paraId="547CDE41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Reactor, Separator, Stripper, Cooling</w:t>
            </w:r>
          </w:p>
        </w:tc>
      </w:tr>
      <w:tr w:rsidR="005406B6" w14:paraId="7CB680E7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76C404C1" w14:textId="77777777" w:rsidR="005406B6" w:rsidRDefault="00000000">
            <w:r>
              <w:rPr>
                <w:sz w:val="18"/>
              </w:rPr>
              <w:t>**FT** (Flow Transmitters)</w:t>
            </w:r>
          </w:p>
        </w:tc>
        <w:tc>
          <w:tcPr>
            <w:tcW w:w="1440" w:type="dxa"/>
          </w:tcPr>
          <w:p w14:paraId="58F7609D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5022" w:type="dxa"/>
          </w:tcPr>
          <w:p w14:paraId="254254A8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Measure flow rates</w:t>
            </w:r>
          </w:p>
        </w:tc>
      </w:tr>
      <w:tr w:rsidR="005406B6" w14:paraId="1351F913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007C0FE3" w14:textId="77777777" w:rsidR="005406B6" w:rsidRDefault="00000000">
            <w:r>
              <w:rPr>
                <w:sz w:val="18"/>
              </w:rPr>
              <w:t>**LT** (Level Transmitters)</w:t>
            </w:r>
          </w:p>
        </w:tc>
        <w:tc>
          <w:tcPr>
            <w:tcW w:w="1440" w:type="dxa"/>
          </w:tcPr>
          <w:p w14:paraId="327A3595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5022" w:type="dxa"/>
          </w:tcPr>
          <w:p w14:paraId="15665EDD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Measure liquid levels</w:t>
            </w:r>
          </w:p>
        </w:tc>
      </w:tr>
      <w:tr w:rsidR="005406B6" w14:paraId="76CF32C9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4ACD1340" w14:textId="77777777" w:rsidR="005406B6" w:rsidRDefault="00000000">
            <w:r>
              <w:rPr>
                <w:sz w:val="18"/>
              </w:rPr>
              <w:t>**PT** (Pressure Transmitters)</w:t>
            </w:r>
          </w:p>
        </w:tc>
        <w:tc>
          <w:tcPr>
            <w:tcW w:w="1440" w:type="dxa"/>
          </w:tcPr>
          <w:p w14:paraId="38684911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5022" w:type="dxa"/>
          </w:tcPr>
          <w:p w14:paraId="13C7E5F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Measure pressures</w:t>
            </w:r>
          </w:p>
        </w:tc>
      </w:tr>
      <w:tr w:rsidR="005406B6" w14:paraId="4BFBF4FA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05DC5058" w14:textId="77777777" w:rsidR="005406B6" w:rsidRDefault="00000000">
            <w:r>
              <w:rPr>
                <w:sz w:val="18"/>
              </w:rPr>
              <w:t>**TT** (Temperature Transmitters)</w:t>
            </w:r>
          </w:p>
        </w:tc>
        <w:tc>
          <w:tcPr>
            <w:tcW w:w="1440" w:type="dxa"/>
          </w:tcPr>
          <w:p w14:paraId="7002F517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5022" w:type="dxa"/>
          </w:tcPr>
          <w:p w14:paraId="3C816B3E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Measure temperatures</w:t>
            </w:r>
          </w:p>
        </w:tc>
      </w:tr>
      <w:tr w:rsidR="005406B6" w14:paraId="67EBF1C6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98" w:type="dxa"/>
          </w:tcPr>
          <w:p w14:paraId="1BF1F14A" w14:textId="77777777" w:rsidR="005406B6" w:rsidRDefault="00000000">
            <w:r>
              <w:rPr>
                <w:sz w:val="18"/>
              </w:rPr>
              <w:t>**AT** (Analyzers)</w:t>
            </w:r>
          </w:p>
        </w:tc>
        <w:tc>
          <w:tcPr>
            <w:tcW w:w="1440" w:type="dxa"/>
          </w:tcPr>
          <w:p w14:paraId="2BC26EE3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</w:t>
            </w:r>
          </w:p>
        </w:tc>
        <w:tc>
          <w:tcPr>
            <w:tcW w:w="5022" w:type="dxa"/>
          </w:tcPr>
          <w:p w14:paraId="5D24CD7C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Composition measurements</w:t>
            </w:r>
          </w:p>
        </w:tc>
      </w:tr>
    </w:tbl>
    <w:p w14:paraId="61A73010" w14:textId="77777777" w:rsidR="005406B6" w:rsidRDefault="005406B6"/>
    <w:p w14:paraId="226475CD" w14:textId="77777777" w:rsidR="005406B6" w:rsidRDefault="00000000">
      <w:r>
        <w:rPr>
          <w:b/>
        </w:rPr>
        <w:t>Total</w:t>
      </w:r>
      <w:r>
        <w:t>: 11 controllers, 41 transmitters</w:t>
      </w:r>
    </w:p>
    <w:p w14:paraId="030800BC" w14:textId="77777777" w:rsidR="005406B6" w:rsidRDefault="005406B6"/>
    <w:p w14:paraId="548330DA" w14:textId="77777777" w:rsidR="00DC091A" w:rsidRDefault="00DC091A">
      <w:pPr>
        <w:pStyle w:val="CustomHeading2"/>
      </w:pPr>
    </w:p>
    <w:p w14:paraId="413C3226" w14:textId="77777777" w:rsidR="00DC091A" w:rsidRDefault="00DC091A">
      <w:pPr>
        <w:pStyle w:val="CustomHeading2"/>
      </w:pPr>
    </w:p>
    <w:p w14:paraId="2986030B" w14:textId="77777777" w:rsidR="00DC091A" w:rsidRDefault="00DC091A">
      <w:pPr>
        <w:pStyle w:val="CustomHeading2"/>
      </w:pPr>
    </w:p>
    <w:p w14:paraId="5DF3DED3" w14:textId="77777777" w:rsidR="00DC091A" w:rsidRDefault="00DC091A">
      <w:pPr>
        <w:pStyle w:val="CustomHeading2"/>
      </w:pPr>
    </w:p>
    <w:p w14:paraId="0A4AA1D7" w14:textId="77777777" w:rsidR="00DC091A" w:rsidRDefault="00DC091A">
      <w:pPr>
        <w:pStyle w:val="CustomHeading2"/>
      </w:pPr>
    </w:p>
    <w:p w14:paraId="2D6E80E2" w14:textId="6FB83EB5" w:rsidR="005406B6" w:rsidRDefault="00000000">
      <w:pPr>
        <w:pStyle w:val="CustomHeading2"/>
      </w:pPr>
      <w:r>
        <w:lastRenderedPageBreak/>
        <w:t>3. Process Variables and Parameters</w:t>
      </w:r>
    </w:p>
    <w:p w14:paraId="25C4C1B5" w14:textId="77777777" w:rsidR="005406B6" w:rsidRDefault="00000000">
      <w:pPr>
        <w:pStyle w:val="CustomHeading3"/>
      </w:pPr>
      <w:r>
        <w:t>3.1 Manipulated Variables (XMV) - 11 Total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77"/>
        <w:gridCol w:w="2692"/>
        <w:gridCol w:w="573"/>
        <w:gridCol w:w="777"/>
        <w:gridCol w:w="900"/>
        <w:gridCol w:w="3121"/>
      </w:tblGrid>
      <w:tr w:rsidR="005406B6" w14:paraId="77D6CB01" w14:textId="77777777" w:rsidTr="00DC0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shd w:val="clear" w:color="auto" w:fill="D9E2F3"/>
          </w:tcPr>
          <w:p w14:paraId="305C98B1" w14:textId="77777777" w:rsidR="005406B6" w:rsidRDefault="00000000">
            <w:r>
              <w:rPr>
                <w:sz w:val="20"/>
              </w:rPr>
              <w:t>XMV #</w:t>
            </w:r>
          </w:p>
        </w:tc>
        <w:tc>
          <w:tcPr>
            <w:tcW w:w="2700" w:type="dxa"/>
            <w:shd w:val="clear" w:color="auto" w:fill="D9E2F3"/>
          </w:tcPr>
          <w:p w14:paraId="6B5A7AC4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573" w:type="dxa"/>
            <w:shd w:val="clear" w:color="auto" w:fill="D9E2F3"/>
          </w:tcPr>
          <w:p w14:paraId="0924A173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777" w:type="dxa"/>
            <w:shd w:val="clear" w:color="auto" w:fill="D9E2F3"/>
          </w:tcPr>
          <w:p w14:paraId="5D526FFF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Range</w:t>
            </w:r>
          </w:p>
        </w:tc>
        <w:tc>
          <w:tcPr>
            <w:tcW w:w="900" w:type="dxa"/>
            <w:shd w:val="clear" w:color="auto" w:fill="D9E2F3"/>
          </w:tcPr>
          <w:p w14:paraId="3E9F84D2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Default</w:t>
            </w:r>
          </w:p>
        </w:tc>
        <w:tc>
          <w:tcPr>
            <w:tcW w:w="3132" w:type="dxa"/>
            <w:shd w:val="clear" w:color="auto" w:fill="D9E2F3"/>
          </w:tcPr>
          <w:p w14:paraId="08B73772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Physical Meaning</w:t>
            </w:r>
          </w:p>
        </w:tc>
      </w:tr>
      <w:tr w:rsidR="005406B6" w14:paraId="4CAA0625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0636E738" w14:textId="77777777" w:rsidR="005406B6" w:rsidRDefault="00000000">
            <w:r>
              <w:rPr>
                <w:sz w:val="18"/>
              </w:rPr>
              <w:t>**XMV(1)**</w:t>
            </w:r>
          </w:p>
        </w:tc>
        <w:tc>
          <w:tcPr>
            <w:tcW w:w="2700" w:type="dxa"/>
          </w:tcPr>
          <w:p w14:paraId="0350FA95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 Feed Flow (stream 2)</w:t>
            </w:r>
          </w:p>
        </w:tc>
        <w:tc>
          <w:tcPr>
            <w:tcW w:w="573" w:type="dxa"/>
          </w:tcPr>
          <w:p w14:paraId="54A9D230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777" w:type="dxa"/>
          </w:tcPr>
          <w:p w14:paraId="11F14DCA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900" w:type="dxa"/>
          </w:tcPr>
          <w:p w14:paraId="7141FA66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63.0%</w:t>
            </w:r>
          </w:p>
        </w:tc>
        <w:tc>
          <w:tcPr>
            <w:tcW w:w="3132" w:type="dxa"/>
          </w:tcPr>
          <w:p w14:paraId="0B3007DB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Valve position controlling D input</w:t>
            </w:r>
          </w:p>
        </w:tc>
      </w:tr>
      <w:tr w:rsidR="005406B6" w14:paraId="60411B4B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1BA8C03" w14:textId="77777777" w:rsidR="005406B6" w:rsidRDefault="00000000">
            <w:r>
              <w:rPr>
                <w:sz w:val="18"/>
              </w:rPr>
              <w:t>**XMV(2)**</w:t>
            </w:r>
          </w:p>
        </w:tc>
        <w:tc>
          <w:tcPr>
            <w:tcW w:w="2700" w:type="dxa"/>
          </w:tcPr>
          <w:p w14:paraId="5C9A2F5F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 Feed Flow (stream 3)</w:t>
            </w:r>
          </w:p>
        </w:tc>
        <w:tc>
          <w:tcPr>
            <w:tcW w:w="573" w:type="dxa"/>
          </w:tcPr>
          <w:p w14:paraId="22183903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777" w:type="dxa"/>
          </w:tcPr>
          <w:p w14:paraId="164FF857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900" w:type="dxa"/>
          </w:tcPr>
          <w:p w14:paraId="14F6E9B0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53.0%</w:t>
            </w:r>
          </w:p>
        </w:tc>
        <w:tc>
          <w:tcPr>
            <w:tcW w:w="3132" w:type="dxa"/>
          </w:tcPr>
          <w:p w14:paraId="5F6FD4BC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Valve position controlling E input</w:t>
            </w:r>
          </w:p>
        </w:tc>
      </w:tr>
      <w:tr w:rsidR="005406B6" w14:paraId="22EF5E8A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CC0F4C6" w14:textId="77777777" w:rsidR="005406B6" w:rsidRDefault="00000000">
            <w:r>
              <w:rPr>
                <w:sz w:val="18"/>
              </w:rPr>
              <w:t>**XMV(3)**</w:t>
            </w:r>
          </w:p>
        </w:tc>
        <w:tc>
          <w:tcPr>
            <w:tcW w:w="2700" w:type="dxa"/>
          </w:tcPr>
          <w:p w14:paraId="517B1251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Feed Flow (stream 1)</w:t>
            </w:r>
          </w:p>
        </w:tc>
        <w:tc>
          <w:tcPr>
            <w:tcW w:w="573" w:type="dxa"/>
          </w:tcPr>
          <w:p w14:paraId="797A84B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777" w:type="dxa"/>
          </w:tcPr>
          <w:p w14:paraId="6C4251C5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900" w:type="dxa"/>
          </w:tcPr>
          <w:p w14:paraId="4747E4FB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24.0%</w:t>
            </w:r>
          </w:p>
        </w:tc>
        <w:tc>
          <w:tcPr>
            <w:tcW w:w="3132" w:type="dxa"/>
          </w:tcPr>
          <w:p w14:paraId="2C28591C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Valve position controlling A input</w:t>
            </w:r>
          </w:p>
        </w:tc>
      </w:tr>
      <w:tr w:rsidR="005406B6" w14:paraId="65FDC530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40AA607" w14:textId="77777777" w:rsidR="005406B6" w:rsidRDefault="00000000">
            <w:r>
              <w:rPr>
                <w:sz w:val="18"/>
              </w:rPr>
              <w:t>**XMV(4)**</w:t>
            </w:r>
          </w:p>
        </w:tc>
        <w:tc>
          <w:tcPr>
            <w:tcW w:w="2700" w:type="dxa"/>
          </w:tcPr>
          <w:p w14:paraId="379048D7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and C Feed Flow (stream 4)</w:t>
            </w:r>
          </w:p>
        </w:tc>
        <w:tc>
          <w:tcPr>
            <w:tcW w:w="573" w:type="dxa"/>
          </w:tcPr>
          <w:p w14:paraId="354721F8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777" w:type="dxa"/>
          </w:tcPr>
          <w:p w14:paraId="04EEF3F9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900" w:type="dxa"/>
          </w:tcPr>
          <w:p w14:paraId="5E1258DE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61.0%</w:t>
            </w:r>
          </w:p>
        </w:tc>
        <w:tc>
          <w:tcPr>
            <w:tcW w:w="3132" w:type="dxa"/>
          </w:tcPr>
          <w:p w14:paraId="00E82C72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Valve position controlling A+C input</w:t>
            </w:r>
          </w:p>
        </w:tc>
      </w:tr>
      <w:tr w:rsidR="005406B6" w14:paraId="6EE3406E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5382AFFC" w14:textId="77777777" w:rsidR="005406B6" w:rsidRDefault="00000000">
            <w:r>
              <w:rPr>
                <w:sz w:val="18"/>
              </w:rPr>
              <w:t>**XMV(5)**</w:t>
            </w:r>
          </w:p>
        </w:tc>
        <w:tc>
          <w:tcPr>
            <w:tcW w:w="2700" w:type="dxa"/>
          </w:tcPr>
          <w:p w14:paraId="57A62AEA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Compressor Recycle Valve</w:t>
            </w:r>
          </w:p>
        </w:tc>
        <w:tc>
          <w:tcPr>
            <w:tcW w:w="573" w:type="dxa"/>
          </w:tcPr>
          <w:p w14:paraId="1CC94114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777" w:type="dxa"/>
          </w:tcPr>
          <w:p w14:paraId="6FD26F95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900" w:type="dxa"/>
          </w:tcPr>
          <w:p w14:paraId="770FA6BB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22.0%</w:t>
            </w:r>
          </w:p>
        </w:tc>
        <w:tc>
          <w:tcPr>
            <w:tcW w:w="3132" w:type="dxa"/>
          </w:tcPr>
          <w:p w14:paraId="2E7C3AA9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Recycle loop control valve</w:t>
            </w:r>
          </w:p>
        </w:tc>
      </w:tr>
      <w:tr w:rsidR="005406B6" w14:paraId="7E12B018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F2BB067" w14:textId="77777777" w:rsidR="005406B6" w:rsidRDefault="00000000">
            <w:r>
              <w:rPr>
                <w:sz w:val="18"/>
              </w:rPr>
              <w:t>**XMV(6)**</w:t>
            </w:r>
          </w:p>
        </w:tc>
        <w:tc>
          <w:tcPr>
            <w:tcW w:w="2700" w:type="dxa"/>
          </w:tcPr>
          <w:p w14:paraId="6A1B1D3B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Purge Valve (stream 9)</w:t>
            </w:r>
          </w:p>
        </w:tc>
        <w:tc>
          <w:tcPr>
            <w:tcW w:w="573" w:type="dxa"/>
          </w:tcPr>
          <w:p w14:paraId="2D3D5B05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777" w:type="dxa"/>
          </w:tcPr>
          <w:p w14:paraId="25D98897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900" w:type="dxa"/>
          </w:tcPr>
          <w:p w14:paraId="2559BE0E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40.0%</w:t>
            </w:r>
          </w:p>
        </w:tc>
        <w:tc>
          <w:tcPr>
            <w:tcW w:w="3132" w:type="dxa"/>
          </w:tcPr>
          <w:p w14:paraId="7EDCF793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Waste removal valve</w:t>
            </w:r>
          </w:p>
        </w:tc>
      </w:tr>
      <w:tr w:rsidR="005406B6" w14:paraId="6694CDE9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2DFA85ED" w14:textId="77777777" w:rsidR="005406B6" w:rsidRDefault="00000000">
            <w:r>
              <w:rPr>
                <w:sz w:val="18"/>
              </w:rPr>
              <w:t>**XMV(7)**</w:t>
            </w:r>
          </w:p>
        </w:tc>
        <w:tc>
          <w:tcPr>
            <w:tcW w:w="2700" w:type="dxa"/>
          </w:tcPr>
          <w:p w14:paraId="7EF09CA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Separator Pot Liquid Flow (stream 10)</w:t>
            </w:r>
          </w:p>
        </w:tc>
        <w:tc>
          <w:tcPr>
            <w:tcW w:w="573" w:type="dxa"/>
          </w:tcPr>
          <w:p w14:paraId="6FB69E6A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777" w:type="dxa"/>
          </w:tcPr>
          <w:p w14:paraId="4BE829FD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900" w:type="dxa"/>
          </w:tcPr>
          <w:p w14:paraId="249FB4E4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38.0%</w:t>
            </w:r>
          </w:p>
        </w:tc>
        <w:tc>
          <w:tcPr>
            <w:tcW w:w="3132" w:type="dxa"/>
          </w:tcPr>
          <w:p w14:paraId="1DEB4A79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Separator bottom outlet valve</w:t>
            </w:r>
          </w:p>
        </w:tc>
      </w:tr>
      <w:tr w:rsidR="005406B6" w14:paraId="278A4704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5AC4832" w14:textId="77777777" w:rsidR="005406B6" w:rsidRDefault="00000000">
            <w:r>
              <w:rPr>
                <w:sz w:val="18"/>
              </w:rPr>
              <w:t>**XMV(8)**</w:t>
            </w:r>
          </w:p>
        </w:tc>
        <w:tc>
          <w:tcPr>
            <w:tcW w:w="2700" w:type="dxa"/>
          </w:tcPr>
          <w:p w14:paraId="6D5A9D39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Liquid Product Flow (stream 11)</w:t>
            </w:r>
          </w:p>
        </w:tc>
        <w:tc>
          <w:tcPr>
            <w:tcW w:w="573" w:type="dxa"/>
          </w:tcPr>
          <w:p w14:paraId="484E85AC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777" w:type="dxa"/>
          </w:tcPr>
          <w:p w14:paraId="076AFBF8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900" w:type="dxa"/>
          </w:tcPr>
          <w:p w14:paraId="2E50FC76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46.0%</w:t>
            </w:r>
          </w:p>
        </w:tc>
        <w:tc>
          <w:tcPr>
            <w:tcW w:w="3132" w:type="dxa"/>
          </w:tcPr>
          <w:p w14:paraId="73F20A83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product outlet valve</w:t>
            </w:r>
          </w:p>
        </w:tc>
      </w:tr>
      <w:tr w:rsidR="005406B6" w14:paraId="47556DC0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7ED32EDA" w14:textId="77777777" w:rsidR="005406B6" w:rsidRDefault="00000000">
            <w:r>
              <w:rPr>
                <w:sz w:val="18"/>
              </w:rPr>
              <w:t>**XMV(9)**</w:t>
            </w:r>
          </w:p>
        </w:tc>
        <w:tc>
          <w:tcPr>
            <w:tcW w:w="2700" w:type="dxa"/>
          </w:tcPr>
          <w:p w14:paraId="06B96F90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Steam Valve</w:t>
            </w:r>
          </w:p>
        </w:tc>
        <w:tc>
          <w:tcPr>
            <w:tcW w:w="573" w:type="dxa"/>
          </w:tcPr>
          <w:p w14:paraId="12F99F49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777" w:type="dxa"/>
          </w:tcPr>
          <w:p w14:paraId="0D60814C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900" w:type="dxa"/>
          </w:tcPr>
          <w:p w14:paraId="4A4D08EA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47.0%</w:t>
            </w:r>
          </w:p>
        </w:tc>
        <w:tc>
          <w:tcPr>
            <w:tcW w:w="3132" w:type="dxa"/>
          </w:tcPr>
          <w:p w14:paraId="085BDDB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Steam heating control valve</w:t>
            </w:r>
          </w:p>
        </w:tc>
      </w:tr>
      <w:tr w:rsidR="005406B6" w14:paraId="0AC09F96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33604866" w14:textId="77777777" w:rsidR="005406B6" w:rsidRDefault="00000000">
            <w:r>
              <w:rPr>
                <w:sz w:val="18"/>
              </w:rPr>
              <w:t>**XMV(10)**</w:t>
            </w:r>
          </w:p>
        </w:tc>
        <w:tc>
          <w:tcPr>
            <w:tcW w:w="2700" w:type="dxa"/>
          </w:tcPr>
          <w:p w14:paraId="0FC64F3E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Water Flow</w:t>
            </w:r>
          </w:p>
        </w:tc>
        <w:tc>
          <w:tcPr>
            <w:tcW w:w="573" w:type="dxa"/>
          </w:tcPr>
          <w:p w14:paraId="45DABD5D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777" w:type="dxa"/>
          </w:tcPr>
          <w:p w14:paraId="739F6955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900" w:type="dxa"/>
          </w:tcPr>
          <w:p w14:paraId="4598C5D5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41.0%</w:t>
            </w:r>
          </w:p>
        </w:tc>
        <w:tc>
          <w:tcPr>
            <w:tcW w:w="3132" w:type="dxa"/>
          </w:tcPr>
          <w:p w14:paraId="10EA620F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valve</w:t>
            </w:r>
          </w:p>
        </w:tc>
      </w:tr>
      <w:tr w:rsidR="005406B6" w14:paraId="068ACBCC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</w:tcPr>
          <w:p w14:paraId="1AB6F192" w14:textId="77777777" w:rsidR="005406B6" w:rsidRDefault="00000000">
            <w:r>
              <w:rPr>
                <w:sz w:val="18"/>
              </w:rPr>
              <w:t>**XMV(11)**</w:t>
            </w:r>
          </w:p>
        </w:tc>
        <w:tc>
          <w:tcPr>
            <w:tcW w:w="2700" w:type="dxa"/>
          </w:tcPr>
          <w:p w14:paraId="775E2ABA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Condenser Cooling Water Flow</w:t>
            </w:r>
          </w:p>
        </w:tc>
        <w:tc>
          <w:tcPr>
            <w:tcW w:w="573" w:type="dxa"/>
          </w:tcPr>
          <w:p w14:paraId="729A26B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777" w:type="dxa"/>
          </w:tcPr>
          <w:p w14:paraId="1ECC3225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0-100</w:t>
            </w:r>
          </w:p>
        </w:tc>
        <w:tc>
          <w:tcPr>
            <w:tcW w:w="900" w:type="dxa"/>
          </w:tcPr>
          <w:p w14:paraId="1AAC6C11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18.0%</w:t>
            </w:r>
          </w:p>
        </w:tc>
        <w:tc>
          <w:tcPr>
            <w:tcW w:w="3132" w:type="dxa"/>
          </w:tcPr>
          <w:p w14:paraId="63BA8B9C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Condenser cooling valve</w:t>
            </w:r>
          </w:p>
        </w:tc>
      </w:tr>
    </w:tbl>
    <w:p w14:paraId="0786A4A3" w14:textId="17C8948A" w:rsidR="005406B6" w:rsidRDefault="00000000">
      <w:r>
        <w:rPr>
          <w:b/>
        </w:rPr>
        <w:t>Notes</w:t>
      </w:r>
      <w:r>
        <w:t>:</w:t>
      </w:r>
    </w:p>
    <w:p w14:paraId="5366BDAE" w14:textId="77777777" w:rsidR="005406B6" w:rsidRDefault="00000000">
      <w:pPr>
        <w:pStyle w:val="ListBullet"/>
      </w:pPr>
      <w:r>
        <w:t>All XMV values are continuous (0.0-100.0%), not discrete</w:t>
      </w:r>
    </w:p>
    <w:p w14:paraId="1AEFBBBB" w14:textId="736399A8" w:rsidR="005406B6" w:rsidRDefault="00DC091A">
      <w:pPr>
        <w:pStyle w:val="ListBullet"/>
      </w:pPr>
      <w:r>
        <w:t>Theoretically, c</w:t>
      </w:r>
      <w:r w:rsidR="00000000">
        <w:t>hanging XMV values affects process dynamics</w:t>
      </w:r>
      <w:r>
        <w:t xml:space="preserve">; however, </w:t>
      </w:r>
      <w:proofErr w:type="gramStart"/>
      <w:r>
        <w:t>in reality, seems</w:t>
      </w:r>
      <w:proofErr w:type="gramEnd"/>
      <w:r>
        <w:t xml:space="preserve"> not very responsible. </w:t>
      </w:r>
    </w:p>
    <w:p w14:paraId="2BE5FE7C" w14:textId="77777777" w:rsidR="005406B6" w:rsidRDefault="00000000">
      <w:pPr>
        <w:pStyle w:val="CustomHeading3"/>
      </w:pPr>
      <w:r>
        <w:t>3.2 Process Measurements (XMEAS) - 41 Total</w:t>
      </w:r>
    </w:p>
    <w:p w14:paraId="615C6FEF" w14:textId="77777777" w:rsidR="005406B6" w:rsidRDefault="00000000">
      <w:pPr>
        <w:pStyle w:val="Heading4"/>
      </w:pPr>
      <w:r>
        <w:t xml:space="preserve">**Group 1: Flow Measurements (10 </w:t>
      </w:r>
      <w:proofErr w:type="gramStart"/>
      <w:r>
        <w:t>variables)*</w:t>
      </w:r>
      <w:proofErr w:type="gramEnd"/>
      <w:r>
        <w:t>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50"/>
        <w:gridCol w:w="3369"/>
        <w:gridCol w:w="1186"/>
        <w:gridCol w:w="1868"/>
        <w:gridCol w:w="1867"/>
      </w:tblGrid>
      <w:tr w:rsidR="005406B6" w14:paraId="5D71A34A" w14:textId="77777777" w:rsidTr="00DC0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  <w:shd w:val="clear" w:color="auto" w:fill="D9E2F3"/>
          </w:tcPr>
          <w:p w14:paraId="3978C7AF" w14:textId="77777777" w:rsidR="005406B6" w:rsidRDefault="00000000">
            <w:r>
              <w:rPr>
                <w:sz w:val="20"/>
              </w:rPr>
              <w:t>XMEAS #</w:t>
            </w:r>
          </w:p>
        </w:tc>
        <w:tc>
          <w:tcPr>
            <w:tcW w:w="3378" w:type="dxa"/>
            <w:shd w:val="clear" w:color="auto" w:fill="D9E2F3"/>
          </w:tcPr>
          <w:p w14:paraId="69915785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188" w:type="dxa"/>
            <w:shd w:val="clear" w:color="auto" w:fill="D9E2F3"/>
          </w:tcPr>
          <w:p w14:paraId="07D76615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1872" w:type="dxa"/>
            <w:shd w:val="clear" w:color="auto" w:fill="D9E2F3"/>
          </w:tcPr>
          <w:p w14:paraId="6D73E228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Normal Range</w:t>
            </w:r>
          </w:p>
        </w:tc>
        <w:tc>
          <w:tcPr>
            <w:tcW w:w="1872" w:type="dxa"/>
            <w:shd w:val="clear" w:color="auto" w:fill="D9E2F3"/>
          </w:tcPr>
          <w:p w14:paraId="11B81105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Critical Limits</w:t>
            </w:r>
          </w:p>
        </w:tc>
      </w:tr>
      <w:tr w:rsidR="005406B6" w14:paraId="67A9F5F3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6B9229BE" w14:textId="77777777" w:rsidR="005406B6" w:rsidRDefault="00000000">
            <w:r>
              <w:rPr>
                <w:sz w:val="18"/>
              </w:rPr>
              <w:t>XMEAS(1)</w:t>
            </w:r>
          </w:p>
        </w:tc>
        <w:tc>
          <w:tcPr>
            <w:tcW w:w="3378" w:type="dxa"/>
          </w:tcPr>
          <w:p w14:paraId="61585263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Feed (stream 1)</w:t>
            </w:r>
          </w:p>
        </w:tc>
        <w:tc>
          <w:tcPr>
            <w:tcW w:w="1188" w:type="dxa"/>
          </w:tcPr>
          <w:p w14:paraId="145D7D41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kscmh</w:t>
            </w:r>
            <w:proofErr w:type="spellEnd"/>
          </w:p>
        </w:tc>
        <w:tc>
          <w:tcPr>
            <w:tcW w:w="1872" w:type="dxa"/>
          </w:tcPr>
          <w:p w14:paraId="619ADF8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0.15-0.35</w:t>
            </w:r>
          </w:p>
        </w:tc>
        <w:tc>
          <w:tcPr>
            <w:tcW w:w="1872" w:type="dxa"/>
          </w:tcPr>
          <w:p w14:paraId="0D7F4C9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Max: 0.5</w:t>
            </w:r>
          </w:p>
        </w:tc>
      </w:tr>
      <w:tr w:rsidR="005406B6" w14:paraId="74344605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7E4D54D9" w14:textId="77777777" w:rsidR="005406B6" w:rsidRDefault="00000000">
            <w:r>
              <w:rPr>
                <w:sz w:val="18"/>
              </w:rPr>
              <w:t>XMEAS(2)</w:t>
            </w:r>
          </w:p>
        </w:tc>
        <w:tc>
          <w:tcPr>
            <w:tcW w:w="3378" w:type="dxa"/>
          </w:tcPr>
          <w:p w14:paraId="77BD0669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 Feed (stream 2)</w:t>
            </w:r>
          </w:p>
        </w:tc>
        <w:tc>
          <w:tcPr>
            <w:tcW w:w="1188" w:type="dxa"/>
          </w:tcPr>
          <w:p w14:paraId="29ABD478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kg/h</w:t>
            </w:r>
          </w:p>
        </w:tc>
        <w:tc>
          <w:tcPr>
            <w:tcW w:w="1872" w:type="dxa"/>
          </w:tcPr>
          <w:p w14:paraId="4002CFD8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3500-3800</w:t>
            </w:r>
          </w:p>
        </w:tc>
        <w:tc>
          <w:tcPr>
            <w:tcW w:w="1872" w:type="dxa"/>
          </w:tcPr>
          <w:p w14:paraId="46EC598D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Max: 4500</w:t>
            </w:r>
          </w:p>
        </w:tc>
      </w:tr>
      <w:tr w:rsidR="005406B6" w14:paraId="717224FB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146F18D1" w14:textId="77777777" w:rsidR="005406B6" w:rsidRDefault="00000000">
            <w:r>
              <w:rPr>
                <w:sz w:val="18"/>
              </w:rPr>
              <w:t>XMEAS(3)</w:t>
            </w:r>
          </w:p>
        </w:tc>
        <w:tc>
          <w:tcPr>
            <w:tcW w:w="3378" w:type="dxa"/>
          </w:tcPr>
          <w:p w14:paraId="0517CC1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 Feed (stream 3)</w:t>
            </w:r>
          </w:p>
        </w:tc>
        <w:tc>
          <w:tcPr>
            <w:tcW w:w="1188" w:type="dxa"/>
          </w:tcPr>
          <w:p w14:paraId="7CFD50BD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kg/h</w:t>
            </w:r>
          </w:p>
        </w:tc>
        <w:tc>
          <w:tcPr>
            <w:tcW w:w="1872" w:type="dxa"/>
          </w:tcPr>
          <w:p w14:paraId="1D0F6051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4300-4700</w:t>
            </w:r>
          </w:p>
        </w:tc>
        <w:tc>
          <w:tcPr>
            <w:tcW w:w="1872" w:type="dxa"/>
          </w:tcPr>
          <w:p w14:paraId="71EECE6D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Max: 5500</w:t>
            </w:r>
          </w:p>
        </w:tc>
      </w:tr>
      <w:tr w:rsidR="005406B6" w14:paraId="67516894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430194EA" w14:textId="77777777" w:rsidR="005406B6" w:rsidRDefault="00000000">
            <w:r>
              <w:rPr>
                <w:sz w:val="18"/>
              </w:rPr>
              <w:t>XMEAS(4)</w:t>
            </w:r>
          </w:p>
        </w:tc>
        <w:tc>
          <w:tcPr>
            <w:tcW w:w="3378" w:type="dxa"/>
          </w:tcPr>
          <w:p w14:paraId="2EBAA5DB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and C Feed (stream 4)</w:t>
            </w:r>
          </w:p>
        </w:tc>
        <w:tc>
          <w:tcPr>
            <w:tcW w:w="1188" w:type="dxa"/>
          </w:tcPr>
          <w:p w14:paraId="49799C06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kscmh</w:t>
            </w:r>
            <w:proofErr w:type="spellEnd"/>
          </w:p>
        </w:tc>
        <w:tc>
          <w:tcPr>
            <w:tcW w:w="1872" w:type="dxa"/>
          </w:tcPr>
          <w:p w14:paraId="5963675F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8.5-10.0</w:t>
            </w:r>
          </w:p>
        </w:tc>
        <w:tc>
          <w:tcPr>
            <w:tcW w:w="1872" w:type="dxa"/>
          </w:tcPr>
          <w:p w14:paraId="55819581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Max: 12.0</w:t>
            </w:r>
          </w:p>
        </w:tc>
      </w:tr>
      <w:tr w:rsidR="005406B6" w14:paraId="4AF3441A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3925D321" w14:textId="77777777" w:rsidR="005406B6" w:rsidRDefault="00000000">
            <w:r>
              <w:rPr>
                <w:sz w:val="18"/>
              </w:rPr>
              <w:t>XMEAS(5)</w:t>
            </w:r>
          </w:p>
        </w:tc>
        <w:tc>
          <w:tcPr>
            <w:tcW w:w="3378" w:type="dxa"/>
          </w:tcPr>
          <w:p w14:paraId="7B2158E6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Recycle Flow (stream 8)</w:t>
            </w:r>
          </w:p>
        </w:tc>
        <w:tc>
          <w:tcPr>
            <w:tcW w:w="1188" w:type="dxa"/>
          </w:tcPr>
          <w:p w14:paraId="495C6D6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kscmh</w:t>
            </w:r>
            <w:proofErr w:type="spellEnd"/>
          </w:p>
        </w:tc>
        <w:tc>
          <w:tcPr>
            <w:tcW w:w="1872" w:type="dxa"/>
          </w:tcPr>
          <w:p w14:paraId="79DF1B28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25-29</w:t>
            </w:r>
          </w:p>
        </w:tc>
        <w:tc>
          <w:tcPr>
            <w:tcW w:w="1872" w:type="dxa"/>
          </w:tcPr>
          <w:p w14:paraId="7F21B394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Max: 35</w:t>
            </w:r>
          </w:p>
        </w:tc>
      </w:tr>
      <w:tr w:rsidR="005406B6" w14:paraId="243A9693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718885B7" w14:textId="77777777" w:rsidR="005406B6" w:rsidRDefault="00000000">
            <w:r>
              <w:rPr>
                <w:sz w:val="18"/>
              </w:rPr>
              <w:t>XMEAS(6)</w:t>
            </w:r>
          </w:p>
        </w:tc>
        <w:tc>
          <w:tcPr>
            <w:tcW w:w="3378" w:type="dxa"/>
          </w:tcPr>
          <w:p w14:paraId="1D7EA961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Feed Rate (stream 6)</w:t>
            </w:r>
          </w:p>
        </w:tc>
        <w:tc>
          <w:tcPr>
            <w:tcW w:w="1188" w:type="dxa"/>
          </w:tcPr>
          <w:p w14:paraId="1F34B74C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kscmh</w:t>
            </w:r>
            <w:proofErr w:type="spellEnd"/>
          </w:p>
        </w:tc>
        <w:tc>
          <w:tcPr>
            <w:tcW w:w="1872" w:type="dxa"/>
          </w:tcPr>
          <w:p w14:paraId="446895E8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40-45</w:t>
            </w:r>
          </w:p>
        </w:tc>
        <w:tc>
          <w:tcPr>
            <w:tcW w:w="1872" w:type="dxa"/>
          </w:tcPr>
          <w:p w14:paraId="7B4BC111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Max: 50</w:t>
            </w:r>
          </w:p>
        </w:tc>
      </w:tr>
      <w:tr w:rsidR="005406B6" w14:paraId="7D38FBF2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76AF405E" w14:textId="77777777" w:rsidR="005406B6" w:rsidRDefault="00000000">
            <w:r>
              <w:rPr>
                <w:sz w:val="18"/>
              </w:rPr>
              <w:t>XMEAS(10)</w:t>
            </w:r>
          </w:p>
        </w:tc>
        <w:tc>
          <w:tcPr>
            <w:tcW w:w="3378" w:type="dxa"/>
          </w:tcPr>
          <w:p w14:paraId="3C45547A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Purge Rate (stream 9)</w:t>
            </w:r>
          </w:p>
        </w:tc>
        <w:tc>
          <w:tcPr>
            <w:tcW w:w="1188" w:type="dxa"/>
          </w:tcPr>
          <w:p w14:paraId="4AC6AF9A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kscmh</w:t>
            </w:r>
            <w:proofErr w:type="spellEnd"/>
          </w:p>
        </w:tc>
        <w:tc>
          <w:tcPr>
            <w:tcW w:w="1872" w:type="dxa"/>
          </w:tcPr>
          <w:p w14:paraId="434B7445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0.1-2.0</w:t>
            </w:r>
          </w:p>
        </w:tc>
        <w:tc>
          <w:tcPr>
            <w:tcW w:w="1872" w:type="dxa"/>
          </w:tcPr>
          <w:p w14:paraId="40B8664A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Max: 3.0</w:t>
            </w:r>
          </w:p>
        </w:tc>
      </w:tr>
      <w:tr w:rsidR="005406B6" w14:paraId="341B29D6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0E2675AB" w14:textId="77777777" w:rsidR="005406B6" w:rsidRDefault="00000000">
            <w:r>
              <w:rPr>
                <w:sz w:val="18"/>
              </w:rPr>
              <w:t>XMEAS(14)</w:t>
            </w:r>
          </w:p>
        </w:tc>
        <w:tc>
          <w:tcPr>
            <w:tcW w:w="3378" w:type="dxa"/>
          </w:tcPr>
          <w:p w14:paraId="747CD33F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 Sep Underflow (stream 10)</w:t>
            </w:r>
          </w:p>
        </w:tc>
        <w:tc>
          <w:tcPr>
            <w:tcW w:w="1188" w:type="dxa"/>
          </w:tcPr>
          <w:p w14:paraId="73C10594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m³/h</w:t>
            </w:r>
          </w:p>
        </w:tc>
        <w:tc>
          <w:tcPr>
            <w:tcW w:w="1872" w:type="dxa"/>
          </w:tcPr>
          <w:p w14:paraId="4EFFFBF8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20-30</w:t>
            </w:r>
          </w:p>
        </w:tc>
        <w:tc>
          <w:tcPr>
            <w:tcW w:w="1872" w:type="dxa"/>
          </w:tcPr>
          <w:p w14:paraId="4D724703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Max: 35</w:t>
            </w:r>
          </w:p>
        </w:tc>
      </w:tr>
      <w:tr w:rsidR="005406B6" w14:paraId="44EF2367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1120D83A" w14:textId="77777777" w:rsidR="005406B6" w:rsidRDefault="00000000">
            <w:r>
              <w:rPr>
                <w:sz w:val="18"/>
              </w:rPr>
              <w:t>XMEAS(17)</w:t>
            </w:r>
          </w:p>
        </w:tc>
        <w:tc>
          <w:tcPr>
            <w:tcW w:w="3378" w:type="dxa"/>
          </w:tcPr>
          <w:p w14:paraId="3413E89C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Underflow (stream 11)</w:t>
            </w:r>
          </w:p>
        </w:tc>
        <w:tc>
          <w:tcPr>
            <w:tcW w:w="1188" w:type="dxa"/>
          </w:tcPr>
          <w:p w14:paraId="7ACF83B5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m³/h</w:t>
            </w:r>
          </w:p>
        </w:tc>
        <w:tc>
          <w:tcPr>
            <w:tcW w:w="1872" w:type="dxa"/>
          </w:tcPr>
          <w:p w14:paraId="05FCAB32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15-25</w:t>
            </w:r>
          </w:p>
        </w:tc>
        <w:tc>
          <w:tcPr>
            <w:tcW w:w="1872" w:type="dxa"/>
          </w:tcPr>
          <w:p w14:paraId="49405AFB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Max: 30</w:t>
            </w:r>
          </w:p>
        </w:tc>
      </w:tr>
      <w:tr w:rsidR="005406B6" w14:paraId="2FD30824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252E068E" w14:textId="77777777" w:rsidR="005406B6" w:rsidRDefault="00000000">
            <w:r>
              <w:rPr>
                <w:sz w:val="18"/>
              </w:rPr>
              <w:t>XMEAS(19)</w:t>
            </w:r>
          </w:p>
        </w:tc>
        <w:tc>
          <w:tcPr>
            <w:tcW w:w="3378" w:type="dxa"/>
          </w:tcPr>
          <w:p w14:paraId="71BE2AC8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Steam Flow</w:t>
            </w:r>
          </w:p>
        </w:tc>
        <w:tc>
          <w:tcPr>
            <w:tcW w:w="1188" w:type="dxa"/>
          </w:tcPr>
          <w:p w14:paraId="277C3983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kg/h</w:t>
            </w:r>
          </w:p>
        </w:tc>
        <w:tc>
          <w:tcPr>
            <w:tcW w:w="1872" w:type="dxa"/>
          </w:tcPr>
          <w:p w14:paraId="63B71DFF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200-400</w:t>
            </w:r>
          </w:p>
        </w:tc>
        <w:tc>
          <w:tcPr>
            <w:tcW w:w="1872" w:type="dxa"/>
          </w:tcPr>
          <w:p w14:paraId="03069D73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Max: 500</w:t>
            </w:r>
          </w:p>
        </w:tc>
      </w:tr>
    </w:tbl>
    <w:p w14:paraId="4DEC0BDF" w14:textId="77777777" w:rsidR="005406B6" w:rsidRDefault="005406B6"/>
    <w:p w14:paraId="7F76C026" w14:textId="77777777" w:rsidR="005406B6" w:rsidRDefault="00000000">
      <w:pPr>
        <w:pStyle w:val="Heading4"/>
      </w:pPr>
      <w:r>
        <w:t xml:space="preserve">**Group 2: Pressure Measurements (3 </w:t>
      </w:r>
      <w:proofErr w:type="gramStart"/>
      <w:r>
        <w:t>variables)*</w:t>
      </w:r>
      <w:proofErr w:type="gramEnd"/>
      <w:r>
        <w:t>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7"/>
        <w:gridCol w:w="1868"/>
        <w:gridCol w:w="1868"/>
      </w:tblGrid>
      <w:tr w:rsidR="005406B6" w14:paraId="0AD11CCC" w14:textId="77777777" w:rsidTr="005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D9E2F3"/>
          </w:tcPr>
          <w:p w14:paraId="385FFB8B" w14:textId="77777777" w:rsidR="005406B6" w:rsidRDefault="00000000">
            <w:r>
              <w:rPr>
                <w:sz w:val="20"/>
              </w:rPr>
              <w:t>XMEAS #</w:t>
            </w:r>
          </w:p>
        </w:tc>
        <w:tc>
          <w:tcPr>
            <w:tcW w:w="1872" w:type="dxa"/>
            <w:shd w:val="clear" w:color="auto" w:fill="D9E2F3"/>
          </w:tcPr>
          <w:p w14:paraId="5541C761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872" w:type="dxa"/>
            <w:shd w:val="clear" w:color="auto" w:fill="D9E2F3"/>
          </w:tcPr>
          <w:p w14:paraId="578AC3CE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1872" w:type="dxa"/>
            <w:shd w:val="clear" w:color="auto" w:fill="D9E2F3"/>
          </w:tcPr>
          <w:p w14:paraId="0186A170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Normal Range</w:t>
            </w:r>
          </w:p>
        </w:tc>
        <w:tc>
          <w:tcPr>
            <w:tcW w:w="1872" w:type="dxa"/>
            <w:shd w:val="clear" w:color="auto" w:fill="D9E2F3"/>
          </w:tcPr>
          <w:p w14:paraId="24EBF2DF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Critical Limits</w:t>
            </w:r>
          </w:p>
        </w:tc>
      </w:tr>
      <w:tr w:rsidR="005406B6" w14:paraId="4A5D6462" w14:textId="77777777" w:rsidTr="00540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34A7D8A" w14:textId="77777777" w:rsidR="005406B6" w:rsidRDefault="00000000">
            <w:r>
              <w:rPr>
                <w:sz w:val="18"/>
              </w:rPr>
              <w:t>XMEAS(7)</w:t>
            </w:r>
          </w:p>
        </w:tc>
        <w:tc>
          <w:tcPr>
            <w:tcW w:w="1872" w:type="dxa"/>
          </w:tcPr>
          <w:p w14:paraId="2BBED48A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Pressure</w:t>
            </w:r>
          </w:p>
        </w:tc>
        <w:tc>
          <w:tcPr>
            <w:tcW w:w="1872" w:type="dxa"/>
          </w:tcPr>
          <w:p w14:paraId="52EC7335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kPa</w:t>
            </w:r>
          </w:p>
        </w:tc>
        <w:tc>
          <w:tcPr>
            <w:tcW w:w="1872" w:type="dxa"/>
          </w:tcPr>
          <w:p w14:paraId="540C9BD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2700-2900</w:t>
            </w:r>
          </w:p>
        </w:tc>
        <w:tc>
          <w:tcPr>
            <w:tcW w:w="1872" w:type="dxa"/>
          </w:tcPr>
          <w:p w14:paraId="02C4938E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**Max: 3000 kPa**</w:t>
            </w:r>
          </w:p>
        </w:tc>
      </w:tr>
      <w:tr w:rsidR="005406B6" w14:paraId="4CE6E0F9" w14:textId="77777777" w:rsidTr="005406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BE0ED79" w14:textId="77777777" w:rsidR="005406B6" w:rsidRDefault="00000000">
            <w:r>
              <w:rPr>
                <w:sz w:val="18"/>
              </w:rPr>
              <w:t>XMEAS(13)</w:t>
            </w:r>
          </w:p>
        </w:tc>
        <w:tc>
          <w:tcPr>
            <w:tcW w:w="1872" w:type="dxa"/>
          </w:tcPr>
          <w:p w14:paraId="7F03450C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Sep Pressure</w:t>
            </w:r>
          </w:p>
        </w:tc>
        <w:tc>
          <w:tcPr>
            <w:tcW w:w="1872" w:type="dxa"/>
          </w:tcPr>
          <w:p w14:paraId="3B7CD492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kPa</w:t>
            </w:r>
          </w:p>
        </w:tc>
        <w:tc>
          <w:tcPr>
            <w:tcW w:w="1872" w:type="dxa"/>
          </w:tcPr>
          <w:p w14:paraId="3EF3BE94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2600-2800</w:t>
            </w:r>
          </w:p>
        </w:tc>
        <w:tc>
          <w:tcPr>
            <w:tcW w:w="1872" w:type="dxa"/>
          </w:tcPr>
          <w:p w14:paraId="27E30FEE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Max: 2900</w:t>
            </w:r>
          </w:p>
        </w:tc>
      </w:tr>
      <w:tr w:rsidR="005406B6" w14:paraId="682910BC" w14:textId="77777777" w:rsidTr="00540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0517D2F" w14:textId="77777777" w:rsidR="005406B6" w:rsidRDefault="00000000">
            <w:r>
              <w:rPr>
                <w:sz w:val="18"/>
              </w:rPr>
              <w:t>XMEAS(16)</w:t>
            </w:r>
          </w:p>
        </w:tc>
        <w:tc>
          <w:tcPr>
            <w:tcW w:w="1872" w:type="dxa"/>
          </w:tcPr>
          <w:p w14:paraId="613C4DE9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Pressure</w:t>
            </w:r>
          </w:p>
        </w:tc>
        <w:tc>
          <w:tcPr>
            <w:tcW w:w="1872" w:type="dxa"/>
          </w:tcPr>
          <w:p w14:paraId="6185DBAE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kPa</w:t>
            </w:r>
          </w:p>
        </w:tc>
        <w:tc>
          <w:tcPr>
            <w:tcW w:w="1872" w:type="dxa"/>
          </w:tcPr>
          <w:p w14:paraId="67497B99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3000-3500</w:t>
            </w:r>
          </w:p>
        </w:tc>
        <w:tc>
          <w:tcPr>
            <w:tcW w:w="1872" w:type="dxa"/>
          </w:tcPr>
          <w:p w14:paraId="0917912D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Max: 3600</w:t>
            </w:r>
          </w:p>
        </w:tc>
      </w:tr>
    </w:tbl>
    <w:p w14:paraId="5EEDC799" w14:textId="1CED303F" w:rsidR="005406B6" w:rsidRDefault="00000000">
      <w:r>
        <w:rPr>
          <w:b/>
        </w:rPr>
        <w:t xml:space="preserve"> Safety Critical</w:t>
      </w:r>
      <w:r>
        <w:t>: Reactor pressure must stay below 3000 kPa to prevent vessel rupture!</w:t>
      </w:r>
    </w:p>
    <w:p w14:paraId="630F3496" w14:textId="77777777" w:rsidR="005406B6" w:rsidRDefault="005406B6"/>
    <w:p w14:paraId="59614FEF" w14:textId="77777777" w:rsidR="005406B6" w:rsidRDefault="00000000">
      <w:pPr>
        <w:pStyle w:val="Heading4"/>
      </w:pPr>
      <w:r>
        <w:lastRenderedPageBreak/>
        <w:t>**Group 3: Level Measurements (3 variables)**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7"/>
        <w:gridCol w:w="1868"/>
        <w:gridCol w:w="1868"/>
      </w:tblGrid>
      <w:tr w:rsidR="005406B6" w14:paraId="5687EA84" w14:textId="77777777" w:rsidTr="005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D9E2F3"/>
          </w:tcPr>
          <w:p w14:paraId="2ACFD42C" w14:textId="77777777" w:rsidR="005406B6" w:rsidRDefault="00000000">
            <w:r>
              <w:rPr>
                <w:sz w:val="20"/>
              </w:rPr>
              <w:t>XMEAS #</w:t>
            </w:r>
          </w:p>
        </w:tc>
        <w:tc>
          <w:tcPr>
            <w:tcW w:w="1872" w:type="dxa"/>
            <w:shd w:val="clear" w:color="auto" w:fill="D9E2F3"/>
          </w:tcPr>
          <w:p w14:paraId="020B6D23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872" w:type="dxa"/>
            <w:shd w:val="clear" w:color="auto" w:fill="D9E2F3"/>
          </w:tcPr>
          <w:p w14:paraId="0B668054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1872" w:type="dxa"/>
            <w:shd w:val="clear" w:color="auto" w:fill="D9E2F3"/>
          </w:tcPr>
          <w:p w14:paraId="7655DB39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Normal Range</w:t>
            </w:r>
          </w:p>
        </w:tc>
        <w:tc>
          <w:tcPr>
            <w:tcW w:w="1872" w:type="dxa"/>
            <w:shd w:val="clear" w:color="auto" w:fill="D9E2F3"/>
          </w:tcPr>
          <w:p w14:paraId="56C82031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Critical Limits</w:t>
            </w:r>
          </w:p>
        </w:tc>
      </w:tr>
      <w:tr w:rsidR="005406B6" w14:paraId="3288F48B" w14:textId="77777777" w:rsidTr="00540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73CA751" w14:textId="77777777" w:rsidR="005406B6" w:rsidRDefault="00000000">
            <w:r>
              <w:rPr>
                <w:sz w:val="18"/>
              </w:rPr>
              <w:t>XMEAS(8)</w:t>
            </w:r>
          </w:p>
        </w:tc>
        <w:tc>
          <w:tcPr>
            <w:tcW w:w="1872" w:type="dxa"/>
          </w:tcPr>
          <w:p w14:paraId="2CEB8E5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Level</w:t>
            </w:r>
          </w:p>
        </w:tc>
        <w:tc>
          <w:tcPr>
            <w:tcW w:w="1872" w:type="dxa"/>
          </w:tcPr>
          <w:p w14:paraId="63C0771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872" w:type="dxa"/>
          </w:tcPr>
          <w:p w14:paraId="69A6C018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40-70</w:t>
            </w:r>
          </w:p>
        </w:tc>
        <w:tc>
          <w:tcPr>
            <w:tcW w:w="1872" w:type="dxa"/>
          </w:tcPr>
          <w:p w14:paraId="3D243EC6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Min: 30%, Max: 80%</w:t>
            </w:r>
          </w:p>
        </w:tc>
      </w:tr>
      <w:tr w:rsidR="005406B6" w14:paraId="02FD8E9B" w14:textId="77777777" w:rsidTr="005406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B1A3E54" w14:textId="77777777" w:rsidR="005406B6" w:rsidRDefault="00000000">
            <w:r>
              <w:rPr>
                <w:sz w:val="18"/>
              </w:rPr>
              <w:t>XMEAS(12)</w:t>
            </w:r>
          </w:p>
        </w:tc>
        <w:tc>
          <w:tcPr>
            <w:tcW w:w="1872" w:type="dxa"/>
          </w:tcPr>
          <w:p w14:paraId="48D60172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Sep Level</w:t>
            </w:r>
          </w:p>
        </w:tc>
        <w:tc>
          <w:tcPr>
            <w:tcW w:w="1872" w:type="dxa"/>
          </w:tcPr>
          <w:p w14:paraId="55023F97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872" w:type="dxa"/>
          </w:tcPr>
          <w:p w14:paraId="524E6124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40-70</w:t>
            </w:r>
          </w:p>
        </w:tc>
        <w:tc>
          <w:tcPr>
            <w:tcW w:w="1872" w:type="dxa"/>
          </w:tcPr>
          <w:p w14:paraId="23F18164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Min: 30%, Max: 80%</w:t>
            </w:r>
          </w:p>
        </w:tc>
      </w:tr>
      <w:tr w:rsidR="005406B6" w14:paraId="467967FA" w14:textId="77777777" w:rsidTr="00540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4548967" w14:textId="77777777" w:rsidR="005406B6" w:rsidRDefault="00000000">
            <w:r>
              <w:rPr>
                <w:sz w:val="18"/>
              </w:rPr>
              <w:t>XMEAS(15)</w:t>
            </w:r>
          </w:p>
        </w:tc>
        <w:tc>
          <w:tcPr>
            <w:tcW w:w="1872" w:type="dxa"/>
          </w:tcPr>
          <w:p w14:paraId="4A281DFE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Level</w:t>
            </w:r>
          </w:p>
        </w:tc>
        <w:tc>
          <w:tcPr>
            <w:tcW w:w="1872" w:type="dxa"/>
          </w:tcPr>
          <w:p w14:paraId="0013877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872" w:type="dxa"/>
          </w:tcPr>
          <w:p w14:paraId="0841CE09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40-70</w:t>
            </w:r>
          </w:p>
        </w:tc>
        <w:tc>
          <w:tcPr>
            <w:tcW w:w="1872" w:type="dxa"/>
          </w:tcPr>
          <w:p w14:paraId="5F89D9E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Min: 30%, Max: 80%</w:t>
            </w:r>
          </w:p>
        </w:tc>
      </w:tr>
    </w:tbl>
    <w:p w14:paraId="08E07E93" w14:textId="60590C3D" w:rsidR="005406B6" w:rsidRDefault="00000000">
      <w:r>
        <w:rPr>
          <w:b/>
        </w:rPr>
        <w:t xml:space="preserve"> Safety Critical</w:t>
      </w:r>
      <w:r>
        <w:t>: Levels below 30% risk pump cavitation; above 80% risk overflow</w:t>
      </w:r>
    </w:p>
    <w:p w14:paraId="27648BD2" w14:textId="77777777" w:rsidR="005406B6" w:rsidRDefault="005406B6"/>
    <w:p w14:paraId="5754B687" w14:textId="77777777" w:rsidR="005406B6" w:rsidRDefault="00000000">
      <w:pPr>
        <w:pStyle w:val="Heading4"/>
      </w:pPr>
      <w:r>
        <w:t>**Group 4: Temperature Measurements (5 variables)**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50"/>
        <w:gridCol w:w="3369"/>
        <w:gridCol w:w="1185"/>
        <w:gridCol w:w="1868"/>
        <w:gridCol w:w="1868"/>
      </w:tblGrid>
      <w:tr w:rsidR="005406B6" w14:paraId="7331B869" w14:textId="77777777" w:rsidTr="00DC0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  <w:shd w:val="clear" w:color="auto" w:fill="D9E2F3"/>
          </w:tcPr>
          <w:p w14:paraId="46CC4599" w14:textId="77777777" w:rsidR="005406B6" w:rsidRDefault="00000000">
            <w:r>
              <w:rPr>
                <w:sz w:val="20"/>
              </w:rPr>
              <w:t>XMEAS #</w:t>
            </w:r>
          </w:p>
        </w:tc>
        <w:tc>
          <w:tcPr>
            <w:tcW w:w="3378" w:type="dxa"/>
            <w:shd w:val="clear" w:color="auto" w:fill="D9E2F3"/>
          </w:tcPr>
          <w:p w14:paraId="2596E144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188" w:type="dxa"/>
            <w:shd w:val="clear" w:color="auto" w:fill="D9E2F3"/>
          </w:tcPr>
          <w:p w14:paraId="284CA9A6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1872" w:type="dxa"/>
            <w:shd w:val="clear" w:color="auto" w:fill="D9E2F3"/>
          </w:tcPr>
          <w:p w14:paraId="201504C5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Normal Range</w:t>
            </w:r>
          </w:p>
        </w:tc>
        <w:tc>
          <w:tcPr>
            <w:tcW w:w="1872" w:type="dxa"/>
            <w:shd w:val="clear" w:color="auto" w:fill="D9E2F3"/>
          </w:tcPr>
          <w:p w14:paraId="6164CDA2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Critical Limits</w:t>
            </w:r>
          </w:p>
        </w:tc>
      </w:tr>
      <w:tr w:rsidR="005406B6" w14:paraId="3CBB99DC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557C77F3" w14:textId="77777777" w:rsidR="005406B6" w:rsidRDefault="00000000">
            <w:r>
              <w:rPr>
                <w:sz w:val="18"/>
              </w:rPr>
              <w:t>XMEAS(9)</w:t>
            </w:r>
          </w:p>
        </w:tc>
        <w:tc>
          <w:tcPr>
            <w:tcW w:w="3378" w:type="dxa"/>
          </w:tcPr>
          <w:p w14:paraId="23127D05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Temperature</w:t>
            </w:r>
          </w:p>
        </w:tc>
        <w:tc>
          <w:tcPr>
            <w:tcW w:w="1188" w:type="dxa"/>
          </w:tcPr>
          <w:p w14:paraId="1752F732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1872" w:type="dxa"/>
          </w:tcPr>
          <w:p w14:paraId="64E1EC7D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120-135</w:t>
            </w:r>
          </w:p>
        </w:tc>
        <w:tc>
          <w:tcPr>
            <w:tcW w:w="1872" w:type="dxa"/>
          </w:tcPr>
          <w:p w14:paraId="4A3A6182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**Max: 140°C**</w:t>
            </w:r>
          </w:p>
        </w:tc>
      </w:tr>
      <w:tr w:rsidR="005406B6" w14:paraId="70152BF7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040A5A67" w14:textId="77777777" w:rsidR="005406B6" w:rsidRDefault="00000000">
            <w:r>
              <w:rPr>
                <w:sz w:val="18"/>
              </w:rPr>
              <w:t>XMEAS(11)</w:t>
            </w:r>
          </w:p>
        </w:tc>
        <w:tc>
          <w:tcPr>
            <w:tcW w:w="3378" w:type="dxa"/>
          </w:tcPr>
          <w:p w14:paraId="1C3ACDDA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 Sep Temp</w:t>
            </w:r>
          </w:p>
        </w:tc>
        <w:tc>
          <w:tcPr>
            <w:tcW w:w="1188" w:type="dxa"/>
          </w:tcPr>
          <w:p w14:paraId="16F7F306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1872" w:type="dxa"/>
          </w:tcPr>
          <w:p w14:paraId="4132E3F4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70-90</w:t>
            </w:r>
          </w:p>
        </w:tc>
        <w:tc>
          <w:tcPr>
            <w:tcW w:w="1872" w:type="dxa"/>
          </w:tcPr>
          <w:p w14:paraId="585FD903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Max: 100</w:t>
            </w:r>
          </w:p>
        </w:tc>
      </w:tr>
      <w:tr w:rsidR="005406B6" w14:paraId="02439D64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7744A7CD" w14:textId="77777777" w:rsidR="005406B6" w:rsidRDefault="00000000">
            <w:r>
              <w:rPr>
                <w:sz w:val="18"/>
              </w:rPr>
              <w:t>XMEAS(18)</w:t>
            </w:r>
          </w:p>
        </w:tc>
        <w:tc>
          <w:tcPr>
            <w:tcW w:w="3378" w:type="dxa"/>
          </w:tcPr>
          <w:p w14:paraId="1FE65418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Stripper Temperature</w:t>
            </w:r>
          </w:p>
        </w:tc>
        <w:tc>
          <w:tcPr>
            <w:tcW w:w="1188" w:type="dxa"/>
          </w:tcPr>
          <w:p w14:paraId="6234D07E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1872" w:type="dxa"/>
          </w:tcPr>
          <w:p w14:paraId="1F2F5F52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60-80</w:t>
            </w:r>
          </w:p>
        </w:tc>
        <w:tc>
          <w:tcPr>
            <w:tcW w:w="1872" w:type="dxa"/>
          </w:tcPr>
          <w:p w14:paraId="776895B1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Max: 90</w:t>
            </w:r>
          </w:p>
        </w:tc>
      </w:tr>
      <w:tr w:rsidR="005406B6" w14:paraId="37D2BD1D" w14:textId="77777777" w:rsidTr="00DC0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76F9C2FE" w14:textId="77777777" w:rsidR="005406B6" w:rsidRDefault="00000000">
            <w:r>
              <w:rPr>
                <w:sz w:val="18"/>
              </w:rPr>
              <w:t>XMEAS(21)</w:t>
            </w:r>
          </w:p>
        </w:tc>
        <w:tc>
          <w:tcPr>
            <w:tcW w:w="3378" w:type="dxa"/>
          </w:tcPr>
          <w:p w14:paraId="66BA76EB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Water Outlet Temp</w:t>
            </w:r>
          </w:p>
        </w:tc>
        <w:tc>
          <w:tcPr>
            <w:tcW w:w="1188" w:type="dxa"/>
          </w:tcPr>
          <w:p w14:paraId="1A7114AD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1872" w:type="dxa"/>
          </w:tcPr>
          <w:p w14:paraId="7F32FB9F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85-100</w:t>
            </w:r>
          </w:p>
        </w:tc>
        <w:tc>
          <w:tcPr>
            <w:tcW w:w="1872" w:type="dxa"/>
          </w:tcPr>
          <w:p w14:paraId="61EC0D9A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Max: 105</w:t>
            </w:r>
          </w:p>
        </w:tc>
      </w:tr>
      <w:tr w:rsidR="005406B6" w14:paraId="5F7D4FE7" w14:textId="77777777" w:rsidTr="00DC0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0" w:type="dxa"/>
          </w:tcPr>
          <w:p w14:paraId="2AADD827" w14:textId="77777777" w:rsidR="005406B6" w:rsidRDefault="00000000">
            <w:r>
              <w:rPr>
                <w:sz w:val="18"/>
              </w:rPr>
              <w:t>XMEAS(22)</w:t>
            </w:r>
          </w:p>
        </w:tc>
        <w:tc>
          <w:tcPr>
            <w:tcW w:w="3378" w:type="dxa"/>
          </w:tcPr>
          <w:p w14:paraId="6A4A291B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Separator Cooling Water Outlet Temp</w:t>
            </w:r>
          </w:p>
        </w:tc>
        <w:tc>
          <w:tcPr>
            <w:tcW w:w="1188" w:type="dxa"/>
          </w:tcPr>
          <w:p w14:paraId="3A17E1F3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1872" w:type="dxa"/>
          </w:tcPr>
          <w:p w14:paraId="41440BC2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70-85</w:t>
            </w:r>
          </w:p>
        </w:tc>
        <w:tc>
          <w:tcPr>
            <w:tcW w:w="1872" w:type="dxa"/>
          </w:tcPr>
          <w:p w14:paraId="6A83DB34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Max: 95</w:t>
            </w:r>
          </w:p>
        </w:tc>
      </w:tr>
    </w:tbl>
    <w:p w14:paraId="4340227E" w14:textId="6BCC29D8" w:rsidR="005406B6" w:rsidRDefault="00000000">
      <w:r>
        <w:rPr>
          <w:b/>
        </w:rPr>
        <w:t>Safety Critical</w:t>
      </w:r>
      <w:r>
        <w:t>: Reactor temperature above 140°C risks thermal runaway!</w:t>
      </w:r>
    </w:p>
    <w:p w14:paraId="0E781A1D" w14:textId="77777777" w:rsidR="005406B6" w:rsidRDefault="005406B6"/>
    <w:p w14:paraId="308E71F3" w14:textId="77777777" w:rsidR="005406B6" w:rsidRDefault="00000000">
      <w:pPr>
        <w:pStyle w:val="Heading4"/>
      </w:pPr>
      <w:r>
        <w:t>**Group 5: Composition Measurements (19 variables)**</w:t>
      </w:r>
    </w:p>
    <w:p w14:paraId="61B21BD5" w14:textId="77777777" w:rsidR="005406B6" w:rsidRDefault="00000000">
      <w:r>
        <w:rPr>
          <w:b/>
        </w:rPr>
        <w:t xml:space="preserve">Stream 6 (Reactor Feed) - </w:t>
      </w:r>
      <w:proofErr w:type="gramStart"/>
      <w:r>
        <w:rPr>
          <w:b/>
        </w:rPr>
        <w:t>XMEAS(</w:t>
      </w:r>
      <w:proofErr w:type="gramEnd"/>
      <w:r>
        <w:rPr>
          <w:b/>
        </w:rPr>
        <w:t>23-28)</w:t>
      </w:r>
      <w:r>
        <w:t>: Components A, B, C, D, E, F (6 variables)</w:t>
      </w:r>
    </w:p>
    <w:p w14:paraId="08E29904" w14:textId="77777777" w:rsidR="005406B6" w:rsidRDefault="00000000">
      <w:r>
        <w:rPr>
          <w:b/>
        </w:rPr>
        <w:t>Stream 9 (Purge) - XMEAS(29-36)</w:t>
      </w:r>
      <w:r>
        <w:t>: Components A, B, C, D, E, F, G, H (8 variables)</w:t>
      </w:r>
    </w:p>
    <w:p w14:paraId="7814F1BC" w14:textId="77777777" w:rsidR="005406B6" w:rsidRDefault="00000000">
      <w:r>
        <w:rPr>
          <w:b/>
        </w:rPr>
        <w:t>Stream 11 (Stripper Product) - XMEAS(37-41)</w:t>
      </w:r>
      <w:r>
        <w:t>: Components D, E, F, G, H (5 variables)</w:t>
      </w:r>
    </w:p>
    <w:p w14:paraId="23A1EDBF" w14:textId="77777777" w:rsidR="005406B6" w:rsidRDefault="00000000">
      <w:r>
        <w:rPr>
          <w:b/>
        </w:rPr>
        <w:t>Total</w:t>
      </w:r>
      <w:r>
        <w:t>: 6 + 8 + 5 = 19 composition measurements</w:t>
      </w:r>
    </w:p>
    <w:p w14:paraId="162A8FE8" w14:textId="77777777" w:rsidR="005406B6" w:rsidRDefault="005406B6"/>
    <w:p w14:paraId="79DF70C0" w14:textId="77777777" w:rsidR="005406B6" w:rsidRDefault="00000000">
      <w:pPr>
        <w:pStyle w:val="Heading4"/>
      </w:pPr>
      <w:r>
        <w:t>**Group 6: Other Measurements**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4"/>
        <w:gridCol w:w="2335"/>
      </w:tblGrid>
      <w:tr w:rsidR="005406B6" w14:paraId="1EA8218D" w14:textId="77777777" w:rsidTr="005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D9E2F3"/>
          </w:tcPr>
          <w:p w14:paraId="5ECFB072" w14:textId="77777777" w:rsidR="005406B6" w:rsidRDefault="00000000">
            <w:r>
              <w:rPr>
                <w:sz w:val="20"/>
              </w:rPr>
              <w:t>XMEAS #</w:t>
            </w:r>
          </w:p>
        </w:tc>
        <w:tc>
          <w:tcPr>
            <w:tcW w:w="2340" w:type="dxa"/>
            <w:shd w:val="clear" w:color="auto" w:fill="D9E2F3"/>
          </w:tcPr>
          <w:p w14:paraId="60B0F19C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340" w:type="dxa"/>
            <w:shd w:val="clear" w:color="auto" w:fill="D9E2F3"/>
          </w:tcPr>
          <w:p w14:paraId="7F31D299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2340" w:type="dxa"/>
            <w:shd w:val="clear" w:color="auto" w:fill="D9E2F3"/>
          </w:tcPr>
          <w:p w14:paraId="35692B1F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Normal Range</w:t>
            </w:r>
          </w:p>
        </w:tc>
      </w:tr>
      <w:tr w:rsidR="005406B6" w14:paraId="4726F0C5" w14:textId="77777777" w:rsidTr="00540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31BD72B" w14:textId="77777777" w:rsidR="005406B6" w:rsidRDefault="00000000">
            <w:r>
              <w:rPr>
                <w:sz w:val="18"/>
              </w:rPr>
              <w:t>XMEAS(20)</w:t>
            </w:r>
          </w:p>
        </w:tc>
        <w:tc>
          <w:tcPr>
            <w:tcW w:w="2340" w:type="dxa"/>
          </w:tcPr>
          <w:p w14:paraId="4E1A6842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Compressor Work</w:t>
            </w:r>
          </w:p>
        </w:tc>
        <w:tc>
          <w:tcPr>
            <w:tcW w:w="2340" w:type="dxa"/>
          </w:tcPr>
          <w:p w14:paraId="661E8B6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kW</w:t>
            </w:r>
          </w:p>
        </w:tc>
        <w:tc>
          <w:tcPr>
            <w:tcW w:w="2340" w:type="dxa"/>
          </w:tcPr>
          <w:p w14:paraId="3CD80AE6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200-300</w:t>
            </w:r>
          </w:p>
        </w:tc>
      </w:tr>
    </w:tbl>
    <w:p w14:paraId="3BEF9FE4" w14:textId="77777777" w:rsidR="005406B6" w:rsidRDefault="005406B6"/>
    <w:p w14:paraId="04D72FA8" w14:textId="77777777" w:rsidR="005406B6" w:rsidRDefault="00000000">
      <w:pPr>
        <w:pStyle w:val="CustomHeading2"/>
      </w:pPr>
      <w:r>
        <w:t>4. How Parameters Are Calculated</w:t>
      </w:r>
    </w:p>
    <w:p w14:paraId="54E5FB96" w14:textId="77777777" w:rsidR="005406B6" w:rsidRDefault="00000000">
      <w:pPr>
        <w:pStyle w:val="CustomHeading3"/>
      </w:pPr>
      <w:r>
        <w:t>4.1 Fortran Simulation Engine</w:t>
      </w:r>
    </w:p>
    <w:p w14:paraId="6C177342" w14:textId="77777777" w:rsidR="005406B6" w:rsidRDefault="00000000">
      <w:r>
        <w:t xml:space="preserve">The TEP simulation uses </w:t>
      </w:r>
      <w:r>
        <w:rPr>
          <w:b/>
        </w:rPr>
        <w:t>compiled Fortran code</w:t>
      </w:r>
      <w:r>
        <w:t xml:space="preserve"> (</w:t>
      </w:r>
      <w:r>
        <w:rPr>
          <w:rFonts w:ascii="Courier New" w:hAnsi="Courier New"/>
          <w:color w:val="C80000"/>
          <w:sz w:val="18"/>
        </w:rPr>
        <w:t>temain_mod.so</w:t>
      </w:r>
      <w:r>
        <w:t>) that implements:</w:t>
      </w:r>
    </w:p>
    <w:p w14:paraId="4FF4FED7" w14:textId="77777777" w:rsidR="005406B6" w:rsidRDefault="00000000" w:rsidP="00DC091A">
      <w:pPr>
        <w:pStyle w:val="ListNumber"/>
        <w:numPr>
          <w:ilvl w:val="0"/>
          <w:numId w:val="10"/>
        </w:numPr>
      </w:pPr>
      <w:r>
        <w:t>Mass Balance Equations: Conservation of mass for each component</w:t>
      </w:r>
    </w:p>
    <w:p w14:paraId="04E16CDA" w14:textId="77777777" w:rsidR="005406B6" w:rsidRDefault="00000000" w:rsidP="00DC091A">
      <w:pPr>
        <w:pStyle w:val="ListNumber"/>
        <w:numPr>
          <w:ilvl w:val="0"/>
          <w:numId w:val="10"/>
        </w:numPr>
      </w:pPr>
      <w:r>
        <w:t>Energy Balance Equations: Heat generation/removal calculations</w:t>
      </w:r>
    </w:p>
    <w:p w14:paraId="5719AC81" w14:textId="77777777" w:rsidR="005406B6" w:rsidRDefault="00000000" w:rsidP="00DC091A">
      <w:pPr>
        <w:pStyle w:val="ListNumber"/>
        <w:numPr>
          <w:ilvl w:val="0"/>
          <w:numId w:val="10"/>
        </w:numPr>
      </w:pPr>
      <w:r>
        <w:t>Reaction Kinetics: Arrhenius equations for reaction rates</w:t>
      </w:r>
    </w:p>
    <w:p w14:paraId="0EFBAB61" w14:textId="77777777" w:rsidR="005406B6" w:rsidRDefault="00000000" w:rsidP="00DC091A">
      <w:pPr>
        <w:pStyle w:val="ListNumber"/>
        <w:numPr>
          <w:ilvl w:val="0"/>
          <w:numId w:val="10"/>
        </w:numPr>
      </w:pPr>
      <w:r>
        <w:t>Thermodynamic Properties: Vapor-liquid equilibrium (VLE)</w:t>
      </w:r>
    </w:p>
    <w:p w14:paraId="67EA6BE5" w14:textId="77777777" w:rsidR="005406B6" w:rsidRDefault="00000000" w:rsidP="00DC091A">
      <w:pPr>
        <w:pStyle w:val="ListNumber"/>
        <w:numPr>
          <w:ilvl w:val="0"/>
          <w:numId w:val="10"/>
        </w:numPr>
      </w:pPr>
      <w:r>
        <w:t>Equipment Models: Reactor, separator, compressor, stripper dynamics</w:t>
      </w:r>
    </w:p>
    <w:p w14:paraId="6BA17064" w14:textId="77777777" w:rsidR="005406B6" w:rsidRDefault="00000000">
      <w:r>
        <w:rPr>
          <w:b/>
        </w:rPr>
        <w:lastRenderedPageBreak/>
        <w:t>Controller Tuning</w:t>
      </w:r>
      <w:r>
        <w:t xml:space="preserve"> (inferred from stable operation):</w:t>
      </w:r>
    </w:p>
    <w:p w14:paraId="2B61A99C" w14:textId="77777777" w:rsidR="005406B6" w:rsidRDefault="00000000">
      <w:pPr>
        <w:pStyle w:val="ListBullet"/>
      </w:pPr>
      <w:r>
        <w:t>Level controllers: Slow integral action (Ti = 10-20 min)</w:t>
      </w:r>
    </w:p>
    <w:p w14:paraId="5CB4941F" w14:textId="77777777" w:rsidR="005406B6" w:rsidRDefault="00000000">
      <w:pPr>
        <w:pStyle w:val="ListBullet"/>
      </w:pPr>
      <w:r>
        <w:t>Pressure controllers: Moderate gain (Kc = 1-5)</w:t>
      </w:r>
    </w:p>
    <w:p w14:paraId="16A349EC" w14:textId="77777777" w:rsidR="005406B6" w:rsidRDefault="00000000">
      <w:pPr>
        <w:pStyle w:val="ListBullet"/>
      </w:pPr>
      <w:r>
        <w:t>Temperature controllers: PID with derivative filtering (Td = 1-5 min)</w:t>
      </w:r>
    </w:p>
    <w:p w14:paraId="1157A25A" w14:textId="77777777" w:rsidR="005406B6" w:rsidRDefault="00000000">
      <w:pPr>
        <w:pStyle w:val="ListBullet"/>
      </w:pPr>
      <w:r>
        <w:t>Flow controllers: Fast PI response (Ti = 1-3 min)</w:t>
      </w:r>
    </w:p>
    <w:p w14:paraId="69FC1256" w14:textId="77777777" w:rsidR="005406B6" w:rsidRDefault="005406B6"/>
    <w:p w14:paraId="06585D90" w14:textId="714BE9B1" w:rsidR="005406B6" w:rsidRDefault="00000000">
      <w:pPr>
        <w:pStyle w:val="CustomHeading3"/>
      </w:pPr>
      <w:r>
        <w:t>4.4 Anomaly Detection Calculation</w:t>
      </w:r>
    </w:p>
    <w:p w14:paraId="29CDF490" w14:textId="77777777" w:rsidR="005406B6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# From backend/app.py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# Step 1: Collect 52 features (XMEAS 1-41 + XMV 1-11)</w:t>
      </w:r>
      <w:r>
        <w:rPr>
          <w:rFonts w:ascii="Courier New" w:hAnsi="Courier New"/>
          <w:color w:val="333333"/>
          <w:sz w:val="18"/>
        </w:rPr>
        <w:br/>
        <w:t>features = [XMEAS_1, XMEAS_2, ..., XMEAS_41, XMV_1, ..., XMV_11]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# Step 2: Standardize features (zero mean, unit variance)</w:t>
      </w:r>
      <w:r>
        <w:rPr>
          <w:rFonts w:ascii="Courier New" w:hAnsi="Courier New"/>
          <w:color w:val="333333"/>
          <w:sz w:val="18"/>
        </w:rPr>
        <w:br/>
        <w:t>features_scaled = (features - mean) / std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# Step 3: Project onto principal components</w:t>
      </w:r>
      <w:r>
        <w:rPr>
          <w:rFonts w:ascii="Courier New" w:hAnsi="Courier New"/>
          <w:color w:val="333333"/>
          <w:sz w:val="18"/>
        </w:rPr>
        <w:br/>
        <w:t>scores = features_scaled @ principal_components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# Step 4: Calculate T² statistic (Hotelling's T²)</w:t>
      </w:r>
      <w:r>
        <w:rPr>
          <w:rFonts w:ascii="Courier New" w:hAnsi="Courier New"/>
          <w:color w:val="333333"/>
          <w:sz w:val="18"/>
        </w:rPr>
        <w:br/>
        <w:t>T2 = scores @ inv(covariance) @ scores.T</w:t>
      </w:r>
      <w:r>
        <w:rPr>
          <w:rFonts w:ascii="Courier New" w:hAnsi="Courier New"/>
          <w:color w:val="333333"/>
          <w:sz w:val="18"/>
        </w:rPr>
        <w:br/>
      </w:r>
      <w:r>
        <w:rPr>
          <w:rFonts w:ascii="Courier New" w:hAnsi="Courier New"/>
          <w:color w:val="333333"/>
          <w:sz w:val="18"/>
        </w:rPr>
        <w:br/>
        <w:t># Step 5: Compare to threshold</w:t>
      </w:r>
      <w:r>
        <w:rPr>
          <w:rFonts w:ascii="Courier New" w:hAnsi="Courier New"/>
          <w:color w:val="333333"/>
          <w:sz w:val="18"/>
        </w:rPr>
        <w:br/>
        <w:t>if T2 &gt; threshold:</w:t>
      </w:r>
      <w:r>
        <w:rPr>
          <w:rFonts w:ascii="Courier New" w:hAnsi="Courier New"/>
          <w:color w:val="333333"/>
          <w:sz w:val="18"/>
        </w:rPr>
        <w:br/>
        <w:t xml:space="preserve">    anomaly_detected = True</w:t>
      </w:r>
    </w:p>
    <w:p w14:paraId="7C9C2C8A" w14:textId="77777777" w:rsidR="005406B6" w:rsidRDefault="00000000">
      <w:r>
        <w:rPr>
          <w:b/>
        </w:rPr>
        <w:t>Threshold</w:t>
      </w:r>
      <w:r>
        <w:t>: Default = 0.055 (calibrated from normal operation data)</w:t>
      </w:r>
    </w:p>
    <w:p w14:paraId="0E659762" w14:textId="77777777" w:rsidR="005406B6" w:rsidRDefault="005406B6"/>
    <w:p w14:paraId="7AFC220E" w14:textId="77777777" w:rsidR="005406B6" w:rsidRDefault="005406B6"/>
    <w:p w14:paraId="35B37BFB" w14:textId="77777777" w:rsidR="005406B6" w:rsidRDefault="00000000">
      <w:pPr>
        <w:pStyle w:val="CustomHeading2"/>
      </w:pPr>
      <w:r>
        <w:t>5. Plant Control Strategy</w:t>
      </w:r>
    </w:p>
    <w:p w14:paraId="69F88F29" w14:textId="77777777" w:rsidR="005406B6" w:rsidRDefault="00000000">
      <w:pPr>
        <w:pStyle w:val="CustomHeading3"/>
      </w:pPr>
      <w:r>
        <w:t>5.1 Control Objectives</w:t>
      </w:r>
    </w:p>
    <w:p w14:paraId="7F990D74" w14:textId="77777777" w:rsidR="005406B6" w:rsidRDefault="005406B6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74"/>
        <w:gridCol w:w="1976"/>
        <w:gridCol w:w="5190"/>
      </w:tblGrid>
      <w:tr w:rsidR="005406B6" w14:paraId="1F6B93B7" w14:textId="77777777" w:rsidTr="00351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  <w:shd w:val="clear" w:color="auto" w:fill="D9E2F3"/>
          </w:tcPr>
          <w:p w14:paraId="2DA61B1F" w14:textId="77777777" w:rsidR="005406B6" w:rsidRDefault="00000000">
            <w:r>
              <w:rPr>
                <w:sz w:val="20"/>
              </w:rPr>
              <w:t>Objective</w:t>
            </w:r>
          </w:p>
        </w:tc>
        <w:tc>
          <w:tcPr>
            <w:tcW w:w="1980" w:type="dxa"/>
            <w:shd w:val="clear" w:color="auto" w:fill="D9E2F3"/>
          </w:tcPr>
          <w:p w14:paraId="586B3107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Priority</w:t>
            </w:r>
          </w:p>
        </w:tc>
        <w:tc>
          <w:tcPr>
            <w:tcW w:w="5202" w:type="dxa"/>
            <w:shd w:val="clear" w:color="auto" w:fill="D9E2F3"/>
          </w:tcPr>
          <w:p w14:paraId="2344BF4C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How Achieved</w:t>
            </w:r>
          </w:p>
        </w:tc>
      </w:tr>
      <w:tr w:rsidR="005406B6" w14:paraId="3DD46CBA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7D0E836E" w14:textId="77777777" w:rsidR="005406B6" w:rsidRDefault="00000000">
            <w:r>
              <w:rPr>
                <w:sz w:val="18"/>
              </w:rPr>
              <w:t>**Safety**</w:t>
            </w:r>
          </w:p>
        </w:tc>
        <w:tc>
          <w:tcPr>
            <w:tcW w:w="1980" w:type="dxa"/>
          </w:tcPr>
          <w:p w14:paraId="30D51CC1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🔴 Critical</w:t>
            </w:r>
          </w:p>
        </w:tc>
        <w:tc>
          <w:tcPr>
            <w:tcW w:w="5202" w:type="dxa"/>
          </w:tcPr>
          <w:p w14:paraId="7ABCF373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Pressure/temperature limits enforced</w:t>
            </w:r>
          </w:p>
        </w:tc>
      </w:tr>
      <w:tr w:rsidR="005406B6" w14:paraId="4FCC5E19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195BEF45" w14:textId="77777777" w:rsidR="005406B6" w:rsidRDefault="00000000">
            <w:r>
              <w:rPr>
                <w:sz w:val="18"/>
              </w:rPr>
              <w:t>**Product Quality**</w:t>
            </w:r>
          </w:p>
        </w:tc>
        <w:tc>
          <w:tcPr>
            <w:tcW w:w="1980" w:type="dxa"/>
          </w:tcPr>
          <w:p w14:paraId="76F6D96B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🟠 High</w:t>
            </w:r>
          </w:p>
        </w:tc>
        <w:tc>
          <w:tcPr>
            <w:tcW w:w="5202" w:type="dxa"/>
          </w:tcPr>
          <w:p w14:paraId="76FFD647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Composition control via feed ratios</w:t>
            </w:r>
          </w:p>
        </w:tc>
      </w:tr>
      <w:tr w:rsidR="005406B6" w14:paraId="539E79E5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6E42CC1B" w14:textId="77777777" w:rsidR="005406B6" w:rsidRDefault="00000000">
            <w:r>
              <w:rPr>
                <w:sz w:val="18"/>
              </w:rPr>
              <w:t>**Production Rate**</w:t>
            </w:r>
          </w:p>
        </w:tc>
        <w:tc>
          <w:tcPr>
            <w:tcW w:w="1980" w:type="dxa"/>
          </w:tcPr>
          <w:p w14:paraId="139D1EA6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🟡 Medium</w:t>
            </w:r>
          </w:p>
        </w:tc>
        <w:tc>
          <w:tcPr>
            <w:tcW w:w="5202" w:type="dxa"/>
          </w:tcPr>
          <w:p w14:paraId="0DAD7CEE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Feed flow controllers</w:t>
            </w:r>
          </w:p>
        </w:tc>
      </w:tr>
      <w:tr w:rsidR="005406B6" w14:paraId="5B1BA43C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8" w:type="dxa"/>
          </w:tcPr>
          <w:p w14:paraId="01B73251" w14:textId="77777777" w:rsidR="005406B6" w:rsidRDefault="00000000">
            <w:r>
              <w:rPr>
                <w:sz w:val="18"/>
              </w:rPr>
              <w:t>**Energy Efficiency**</w:t>
            </w:r>
          </w:p>
        </w:tc>
        <w:tc>
          <w:tcPr>
            <w:tcW w:w="1980" w:type="dxa"/>
          </w:tcPr>
          <w:p w14:paraId="6C120505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🟢 Low</w:t>
            </w:r>
          </w:p>
        </w:tc>
        <w:tc>
          <w:tcPr>
            <w:tcW w:w="5202" w:type="dxa"/>
          </w:tcPr>
          <w:p w14:paraId="0A57887C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Optimize cooling water usage</w:t>
            </w:r>
          </w:p>
        </w:tc>
      </w:tr>
    </w:tbl>
    <w:p w14:paraId="4E786B8F" w14:textId="77777777" w:rsidR="005406B6" w:rsidRDefault="005406B6"/>
    <w:p w14:paraId="7CC33E03" w14:textId="77777777" w:rsidR="005406B6" w:rsidRDefault="005406B6"/>
    <w:p w14:paraId="692EFCF6" w14:textId="77777777" w:rsidR="005406B6" w:rsidRDefault="00000000">
      <w:pPr>
        <w:pStyle w:val="CustomHeading3"/>
      </w:pPr>
      <w:r>
        <w:lastRenderedPageBreak/>
        <w:t>5.2 Normal Operating Conditions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05"/>
        <w:gridCol w:w="1617"/>
        <w:gridCol w:w="1618"/>
        <w:gridCol w:w="4200"/>
      </w:tblGrid>
      <w:tr w:rsidR="005406B6" w14:paraId="72E61823" w14:textId="77777777" w:rsidTr="00351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  <w:shd w:val="clear" w:color="auto" w:fill="D9E2F3"/>
          </w:tcPr>
          <w:p w14:paraId="2B31EC68" w14:textId="77777777" w:rsidR="005406B6" w:rsidRDefault="00000000">
            <w:r>
              <w:rPr>
                <w:sz w:val="20"/>
              </w:rPr>
              <w:t>Parameter</w:t>
            </w:r>
          </w:p>
        </w:tc>
        <w:tc>
          <w:tcPr>
            <w:tcW w:w="1620" w:type="dxa"/>
            <w:shd w:val="clear" w:color="auto" w:fill="D9E2F3"/>
          </w:tcPr>
          <w:p w14:paraId="35470C00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 Value</w:t>
            </w:r>
          </w:p>
        </w:tc>
        <w:tc>
          <w:tcPr>
            <w:tcW w:w="1620" w:type="dxa"/>
            <w:shd w:val="clear" w:color="auto" w:fill="D9E2F3"/>
          </w:tcPr>
          <w:p w14:paraId="01A43B03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Tolerance</w:t>
            </w:r>
          </w:p>
        </w:tc>
        <w:tc>
          <w:tcPr>
            <w:tcW w:w="4212" w:type="dxa"/>
            <w:shd w:val="clear" w:color="auto" w:fill="D9E2F3"/>
          </w:tcPr>
          <w:p w14:paraId="1478A1DB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Control Action</w:t>
            </w:r>
          </w:p>
        </w:tc>
      </w:tr>
      <w:tr w:rsidR="005406B6" w14:paraId="78B26EF1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0038EA4C" w14:textId="77777777" w:rsidR="005406B6" w:rsidRDefault="00000000">
            <w:r>
              <w:rPr>
                <w:sz w:val="18"/>
              </w:rPr>
              <w:t>Reactor Temperature</w:t>
            </w:r>
          </w:p>
        </w:tc>
        <w:tc>
          <w:tcPr>
            <w:tcW w:w="1620" w:type="dxa"/>
          </w:tcPr>
          <w:p w14:paraId="22810CCD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125°C</w:t>
            </w:r>
          </w:p>
        </w:tc>
        <w:tc>
          <w:tcPr>
            <w:tcW w:w="1620" w:type="dxa"/>
          </w:tcPr>
          <w:p w14:paraId="4BD4C7E0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±5°C</w:t>
            </w:r>
          </w:p>
        </w:tc>
        <w:tc>
          <w:tcPr>
            <w:tcW w:w="4212" w:type="dxa"/>
          </w:tcPr>
          <w:p w14:paraId="3D04B57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Adjust cooling water (XMV 10)</w:t>
            </w:r>
          </w:p>
        </w:tc>
      </w:tr>
      <w:tr w:rsidR="005406B6" w14:paraId="16ABBC2B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70571626" w14:textId="77777777" w:rsidR="005406B6" w:rsidRDefault="00000000">
            <w:r>
              <w:rPr>
                <w:sz w:val="18"/>
              </w:rPr>
              <w:t>Reactor Pressure</w:t>
            </w:r>
          </w:p>
        </w:tc>
        <w:tc>
          <w:tcPr>
            <w:tcW w:w="1620" w:type="dxa"/>
          </w:tcPr>
          <w:p w14:paraId="57F9A0B8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2800 kPa</w:t>
            </w:r>
          </w:p>
        </w:tc>
        <w:tc>
          <w:tcPr>
            <w:tcW w:w="1620" w:type="dxa"/>
          </w:tcPr>
          <w:p w14:paraId="1E97A8DC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±50 kPa</w:t>
            </w:r>
          </w:p>
        </w:tc>
        <w:tc>
          <w:tcPr>
            <w:tcW w:w="4212" w:type="dxa"/>
          </w:tcPr>
          <w:p w14:paraId="3B35B69F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Adjust purge valve (XMV 6)</w:t>
            </w:r>
          </w:p>
        </w:tc>
      </w:tr>
      <w:tr w:rsidR="005406B6" w14:paraId="3E4EB3D9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555E7F42" w14:textId="77777777" w:rsidR="005406B6" w:rsidRDefault="00000000">
            <w:r>
              <w:rPr>
                <w:sz w:val="18"/>
              </w:rPr>
              <w:t>Reactor Level</w:t>
            </w:r>
          </w:p>
        </w:tc>
        <w:tc>
          <w:tcPr>
            <w:tcW w:w="1620" w:type="dxa"/>
          </w:tcPr>
          <w:p w14:paraId="2544E550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50%</w:t>
            </w:r>
          </w:p>
        </w:tc>
        <w:tc>
          <w:tcPr>
            <w:tcW w:w="1620" w:type="dxa"/>
          </w:tcPr>
          <w:p w14:paraId="5F1DFBD6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±10%</w:t>
            </w:r>
          </w:p>
        </w:tc>
        <w:tc>
          <w:tcPr>
            <w:tcW w:w="4212" w:type="dxa"/>
          </w:tcPr>
          <w:p w14:paraId="1C532F6A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Adjust recycle valve (XMV 5)</w:t>
            </w:r>
          </w:p>
        </w:tc>
      </w:tr>
      <w:tr w:rsidR="005406B6" w14:paraId="297B5BBD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6C566A77" w14:textId="77777777" w:rsidR="005406B6" w:rsidRDefault="00000000">
            <w:r>
              <w:rPr>
                <w:sz w:val="18"/>
              </w:rPr>
              <w:t>Production Rate</w:t>
            </w:r>
          </w:p>
        </w:tc>
        <w:tc>
          <w:tcPr>
            <w:tcW w:w="1620" w:type="dxa"/>
          </w:tcPr>
          <w:p w14:paraId="4A3F40E1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8000 kg/h</w:t>
            </w:r>
          </w:p>
        </w:tc>
        <w:tc>
          <w:tcPr>
            <w:tcW w:w="1620" w:type="dxa"/>
          </w:tcPr>
          <w:p w14:paraId="77A8D5EC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±500 kg/h</w:t>
            </w:r>
          </w:p>
        </w:tc>
        <w:tc>
          <w:tcPr>
            <w:tcW w:w="4212" w:type="dxa"/>
          </w:tcPr>
          <w:p w14:paraId="2323A4F0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Adjust feed flows (XMV 1-4)</w:t>
            </w:r>
          </w:p>
        </w:tc>
      </w:tr>
      <w:tr w:rsidR="005406B6" w14:paraId="3149A1FA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7C7B1F3F" w14:textId="77777777" w:rsidR="005406B6" w:rsidRDefault="00000000">
            <w:r>
              <w:rPr>
                <w:sz w:val="18"/>
              </w:rPr>
              <w:t>Product G/H Ratio</w:t>
            </w:r>
          </w:p>
        </w:tc>
        <w:tc>
          <w:tcPr>
            <w:tcW w:w="1620" w:type="dxa"/>
          </w:tcPr>
          <w:p w14:paraId="1A6ABFEE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50/50</w:t>
            </w:r>
          </w:p>
        </w:tc>
        <w:tc>
          <w:tcPr>
            <w:tcW w:w="1620" w:type="dxa"/>
          </w:tcPr>
          <w:p w14:paraId="0C51D3AC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±5%</w:t>
            </w:r>
          </w:p>
        </w:tc>
        <w:tc>
          <w:tcPr>
            <w:tcW w:w="4212" w:type="dxa"/>
          </w:tcPr>
          <w:p w14:paraId="3A32288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Adjust A/C and D/E feed ratios</w:t>
            </w:r>
          </w:p>
        </w:tc>
      </w:tr>
    </w:tbl>
    <w:p w14:paraId="70D7D2FA" w14:textId="77777777" w:rsidR="005406B6" w:rsidRDefault="005406B6"/>
    <w:p w14:paraId="15B929E1" w14:textId="77777777" w:rsidR="005406B6" w:rsidRDefault="00000000">
      <w:pPr>
        <w:pStyle w:val="CustomHeading3"/>
      </w:pPr>
      <w:r>
        <w:t>5.3 Fault Response Strategy</w:t>
      </w:r>
    </w:p>
    <w:p w14:paraId="3AC459C3" w14:textId="77777777" w:rsidR="005406B6" w:rsidRDefault="00000000">
      <w:r>
        <w:t>When a fault (IDV) is introduced:</w:t>
      </w:r>
    </w:p>
    <w:p w14:paraId="36316FF5" w14:textId="77777777" w:rsidR="005406B6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1. Sensors detect deviation (XMEAS values change)</w:t>
      </w:r>
      <w:r>
        <w:rPr>
          <w:rFonts w:ascii="Courier New" w:hAnsi="Courier New"/>
          <w:color w:val="333333"/>
          <w:sz w:val="18"/>
        </w:rPr>
        <w:br/>
        <w:t xml:space="preserve">   ↓</w:t>
      </w:r>
      <w:r>
        <w:rPr>
          <w:rFonts w:ascii="Courier New" w:hAnsi="Courier New"/>
          <w:color w:val="333333"/>
          <w:sz w:val="18"/>
        </w:rPr>
        <w:br/>
        <w:t>2. Controllers respond (XMV values adjust)</w:t>
      </w:r>
      <w:r>
        <w:rPr>
          <w:rFonts w:ascii="Courier New" w:hAnsi="Courier New"/>
          <w:color w:val="333333"/>
          <w:sz w:val="18"/>
        </w:rPr>
        <w:br/>
        <w:t xml:space="preserve">   ↓</w:t>
      </w:r>
      <w:r>
        <w:rPr>
          <w:rFonts w:ascii="Courier New" w:hAnsi="Courier New"/>
          <w:color w:val="333333"/>
          <w:sz w:val="18"/>
        </w:rPr>
        <w:br/>
        <w:t>3. PCA detects anomaly (T² &gt; threshold)</w:t>
      </w:r>
      <w:r>
        <w:rPr>
          <w:rFonts w:ascii="Courier New" w:hAnsi="Courier New"/>
          <w:color w:val="333333"/>
          <w:sz w:val="18"/>
        </w:rPr>
        <w:br/>
        <w:t xml:space="preserve">   ↓</w:t>
      </w:r>
      <w:r>
        <w:rPr>
          <w:rFonts w:ascii="Courier New" w:hAnsi="Courier New"/>
          <w:color w:val="333333"/>
          <w:sz w:val="18"/>
        </w:rPr>
        <w:br/>
        <w:t>4. LLM analyzes root cause</w:t>
      </w:r>
      <w:r>
        <w:rPr>
          <w:rFonts w:ascii="Courier New" w:hAnsi="Courier New"/>
          <w:color w:val="333333"/>
          <w:sz w:val="18"/>
        </w:rPr>
        <w:br/>
        <w:t xml:space="preserve">   ↓</w:t>
      </w:r>
      <w:r>
        <w:rPr>
          <w:rFonts w:ascii="Courier New" w:hAnsi="Courier New"/>
          <w:color w:val="333333"/>
          <w:sz w:val="18"/>
        </w:rPr>
        <w:br/>
        <w:t>5. Operator takes corrective action</w:t>
      </w:r>
    </w:p>
    <w:p w14:paraId="21A0D59C" w14:textId="77777777" w:rsidR="005406B6" w:rsidRDefault="005406B6"/>
    <w:p w14:paraId="28B6E84C" w14:textId="77777777" w:rsidR="005406B6" w:rsidRDefault="00000000">
      <w:pPr>
        <w:pStyle w:val="CustomHeading2"/>
      </w:pPr>
      <w:r>
        <w:t>6. Anomaly Detection System</w:t>
      </w:r>
    </w:p>
    <w:p w14:paraId="0BFA61F0" w14:textId="77777777" w:rsidR="005406B6" w:rsidRDefault="005406B6"/>
    <w:p w14:paraId="1F8BDBC0" w14:textId="77777777" w:rsidR="005406B6" w:rsidRDefault="00000000">
      <w:pPr>
        <w:pStyle w:val="CustomHeading3"/>
      </w:pPr>
      <w:r>
        <w:t>6.1 PCA-Based Detection</w:t>
      </w:r>
    </w:p>
    <w:p w14:paraId="10D02EBD" w14:textId="77777777" w:rsidR="005406B6" w:rsidRDefault="00000000">
      <w:r>
        <w:rPr>
          <w:b/>
        </w:rPr>
        <w:t>Why PCA?</w:t>
      </w:r>
    </w:p>
    <w:p w14:paraId="1D9DC1AF" w14:textId="77777777" w:rsidR="005406B6" w:rsidRDefault="00000000">
      <w:pPr>
        <w:pStyle w:val="ListBullet"/>
      </w:pPr>
      <w:r>
        <w:t>Reduces 52 dimensions to ~10 principal components</w:t>
      </w:r>
    </w:p>
    <w:p w14:paraId="481C12D1" w14:textId="77777777" w:rsidR="005406B6" w:rsidRDefault="00000000">
      <w:pPr>
        <w:pStyle w:val="ListBullet"/>
      </w:pPr>
      <w:r>
        <w:t>Captures 95%+ of process variance</w:t>
      </w:r>
    </w:p>
    <w:p w14:paraId="780AB743" w14:textId="77777777" w:rsidR="005406B6" w:rsidRDefault="00000000">
      <w:pPr>
        <w:pStyle w:val="ListBullet"/>
      </w:pPr>
      <w:r>
        <w:t>Detects multivariate anomalies (not just single-variable alarms)</w:t>
      </w:r>
    </w:p>
    <w:p w14:paraId="0D2B3D95" w14:textId="77777777" w:rsidR="005406B6" w:rsidRDefault="00000000">
      <w:r>
        <w:rPr>
          <w:b/>
        </w:rPr>
        <w:t>How It Works</w:t>
      </w:r>
      <w:r>
        <w:t>:</w:t>
      </w:r>
    </w:p>
    <w:p w14:paraId="4EE62C7C" w14:textId="77777777" w:rsidR="005406B6" w:rsidRDefault="00000000" w:rsidP="00351B31">
      <w:pPr>
        <w:pStyle w:val="ListNumber"/>
        <w:numPr>
          <w:ilvl w:val="0"/>
          <w:numId w:val="11"/>
        </w:numPr>
      </w:pPr>
      <w:r>
        <w:t>Training Phase: Collect 100+ samples of normal operation</w:t>
      </w:r>
    </w:p>
    <w:p w14:paraId="6F456317" w14:textId="77777777" w:rsidR="005406B6" w:rsidRDefault="00000000" w:rsidP="00351B31">
      <w:pPr>
        <w:pStyle w:val="ListNumber"/>
        <w:numPr>
          <w:ilvl w:val="0"/>
          <w:numId w:val="11"/>
        </w:numPr>
      </w:pPr>
      <w:r>
        <w:t>Build Model: Calculate principal components from normal data</w:t>
      </w:r>
    </w:p>
    <w:p w14:paraId="53F76596" w14:textId="77777777" w:rsidR="005406B6" w:rsidRDefault="00000000" w:rsidP="00351B31">
      <w:pPr>
        <w:pStyle w:val="ListNumber"/>
        <w:numPr>
          <w:ilvl w:val="0"/>
          <w:numId w:val="11"/>
        </w:numPr>
      </w:pPr>
      <w:r>
        <w:t>Monitoring Phase: Project new data onto principal components</w:t>
      </w:r>
    </w:p>
    <w:p w14:paraId="55010B79" w14:textId="77777777" w:rsidR="005406B6" w:rsidRDefault="00000000" w:rsidP="00351B31">
      <w:pPr>
        <w:pStyle w:val="ListNumber"/>
        <w:numPr>
          <w:ilvl w:val="0"/>
          <w:numId w:val="11"/>
        </w:numPr>
      </w:pPr>
      <w:r>
        <w:t>Anomaly Score: Calculate T² statistic</w:t>
      </w:r>
    </w:p>
    <w:p w14:paraId="242214F3" w14:textId="77777777" w:rsidR="005406B6" w:rsidRDefault="00000000" w:rsidP="00351B31">
      <w:pPr>
        <w:pStyle w:val="ListNumber"/>
        <w:numPr>
          <w:ilvl w:val="0"/>
          <w:numId w:val="11"/>
        </w:numPr>
      </w:pPr>
      <w:r>
        <w:t>Alarm: Trigger if T² &gt; threshold</w:t>
      </w:r>
    </w:p>
    <w:p w14:paraId="4A8A68A5" w14:textId="77777777" w:rsidR="005406B6" w:rsidRDefault="005406B6"/>
    <w:p w14:paraId="5CB8A27B" w14:textId="77777777" w:rsidR="00351B31" w:rsidRDefault="00351B31"/>
    <w:p w14:paraId="3ADD6EE3" w14:textId="77777777" w:rsidR="005406B6" w:rsidRDefault="00000000">
      <w:pPr>
        <w:pStyle w:val="CustomHeading3"/>
      </w:pPr>
      <w:r>
        <w:lastRenderedPageBreak/>
        <w:t>6.2 Feature Importance</w:t>
      </w:r>
    </w:p>
    <w:p w14:paraId="34BFBF06" w14:textId="323E30AF" w:rsidR="005406B6" w:rsidRDefault="00000000">
      <w:r>
        <w:rPr>
          <w:b/>
        </w:rPr>
        <w:t>All 52 features are used</w:t>
      </w:r>
      <w:r>
        <w:t xml:space="preserve"> </w:t>
      </w:r>
    </w:p>
    <w:p w14:paraId="76303C12" w14:textId="77777777" w:rsidR="005406B6" w:rsidRDefault="00000000">
      <w:pPr>
        <w:pStyle w:val="ListBullet"/>
      </w:pPr>
      <w:r>
        <w:t>XMEAS 1-22: Basic process measurements (22 features)</w:t>
      </w:r>
    </w:p>
    <w:p w14:paraId="337D724E" w14:textId="77777777" w:rsidR="005406B6" w:rsidRDefault="00000000">
      <w:pPr>
        <w:pStyle w:val="ListBullet"/>
      </w:pPr>
      <w:r>
        <w:t>XMEAS 23-41: Composition measurements (19 features) ← Critical for fault detection!</w:t>
      </w:r>
    </w:p>
    <w:p w14:paraId="6E96E63C" w14:textId="77777777" w:rsidR="005406B6" w:rsidRDefault="00000000">
      <w:pPr>
        <w:pStyle w:val="ListBullet"/>
      </w:pPr>
      <w:r>
        <w:t>XMV 1-11: Manipulated variables (11 features) ← Shows controller response!</w:t>
      </w:r>
    </w:p>
    <w:p w14:paraId="0C098D8C" w14:textId="77777777" w:rsidR="005406B6" w:rsidRDefault="00000000">
      <w:r>
        <w:rPr>
          <w:b/>
        </w:rPr>
        <w:t>Why 52 features?</w:t>
      </w:r>
    </w:p>
    <w:p w14:paraId="6587E2C3" w14:textId="77777777" w:rsidR="005406B6" w:rsidRDefault="00000000">
      <w:pPr>
        <w:pStyle w:val="ListBullet"/>
      </w:pPr>
      <w:r>
        <w:t>Composition changes are key indicators of many faults (IDV 1, 4, 8, 11)</w:t>
      </w:r>
    </w:p>
    <w:p w14:paraId="291347CE" w14:textId="77777777" w:rsidR="005406B6" w:rsidRDefault="00000000">
      <w:pPr>
        <w:pStyle w:val="ListBullet"/>
      </w:pPr>
      <w:r>
        <w:t>XMV values show how controllers are responding to disturbances</w:t>
      </w:r>
    </w:p>
    <w:p w14:paraId="63B67211" w14:textId="77777777" w:rsidR="005406B6" w:rsidRDefault="00000000">
      <w:pPr>
        <w:pStyle w:val="ListBullet"/>
      </w:pPr>
      <w:r>
        <w:t>More features = better fault coverage (not overfitting due to PCA dimensionality reduction)</w:t>
      </w:r>
    </w:p>
    <w:p w14:paraId="65CAB638" w14:textId="77777777" w:rsidR="005406B6" w:rsidRDefault="00000000">
      <w:pPr>
        <w:pStyle w:val="CustomHeading2"/>
      </w:pPr>
      <w:r>
        <w:t>7. System Architecture</w:t>
      </w:r>
    </w:p>
    <w:p w14:paraId="7C770FD7" w14:textId="77777777" w:rsidR="005406B6" w:rsidRDefault="00000000">
      <w:pPr>
        <w:pStyle w:val="CustomHeading3"/>
      </w:pPr>
      <w:r>
        <w:t>7.1 Software Stack</w:t>
      </w:r>
    </w:p>
    <w:p w14:paraId="7FCB99CF" w14:textId="77777777" w:rsidR="005406B6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Frontend (React + TypeScript)           │</w:t>
      </w:r>
      <w:r>
        <w:rPr>
          <w:rFonts w:ascii="Courier New" w:hAnsi="Courier New"/>
          <w:color w:val="333333"/>
          <w:sz w:val="18"/>
        </w:rPr>
        <w:br/>
        <w:t>│ - Real-time charts (Recharts)          │</w:t>
      </w:r>
      <w:r>
        <w:rPr>
          <w:rFonts w:ascii="Courier New" w:hAnsi="Courier New"/>
          <w:color w:val="333333"/>
          <w:sz w:val="18"/>
        </w:rPr>
        <w:br/>
        <w:t>│ - Mantine UI components                │</w:t>
      </w:r>
      <w:r>
        <w:rPr>
          <w:rFonts w:ascii="Courier New" w:hAnsi="Courier New"/>
          <w:color w:val="333333"/>
          <w:sz w:val="18"/>
        </w:rPr>
        <w:br/>
        <w:t>│ - Port: 5173                            │</w:t>
      </w:r>
      <w:r>
        <w:rPr>
          <w:rFonts w:ascii="Courier New" w:hAnsi="Courier New"/>
          <w:color w:val="333333"/>
          <w:sz w:val="18"/>
        </w:rPr>
        <w:br/>
        <w:t>└──────────────┬──────────────────────────┘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  <w:t xml:space="preserve">               ↓ HTTP/WebSocket</w:t>
      </w:r>
      <w:r>
        <w:rPr>
          <w:rFonts w:ascii="Courier New" w:hAnsi="Courier New"/>
          <w:color w:val="333333"/>
          <w:sz w:val="18"/>
        </w:rPr>
        <w:br/>
        <w:t>┌─────────────────────────────────────────┐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Backend API (FastAPI + Python)          │</w:t>
      </w:r>
      <w:r>
        <w:rPr>
          <w:rFonts w:ascii="Courier New" w:hAnsi="Courier New"/>
          <w:color w:val="333333"/>
          <w:sz w:val="18"/>
        </w:rPr>
        <w:br/>
        <w:t>│ - Multi-LLM integration                 │</w:t>
      </w:r>
      <w:r>
        <w:rPr>
          <w:rFonts w:ascii="Courier New" w:hAnsi="Courier New"/>
          <w:color w:val="333333"/>
          <w:sz w:val="18"/>
        </w:rPr>
        <w:br/>
        <w:t>│ - RAG knowledge base                    │</w:t>
      </w:r>
      <w:r>
        <w:rPr>
          <w:rFonts w:ascii="Courier New" w:hAnsi="Courier New"/>
          <w:color w:val="333333"/>
          <w:sz w:val="18"/>
        </w:rPr>
        <w:br/>
        <w:t>│ - Port: 8000                            │</w:t>
      </w:r>
      <w:r>
        <w:rPr>
          <w:rFonts w:ascii="Courier New" w:hAnsi="Courier New"/>
          <w:color w:val="333333"/>
          <w:sz w:val="18"/>
        </w:rPr>
        <w:br/>
        <w:t>└──────────────┬──────────────────────────┘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  <w:t xml:space="preserve">               ↓</w:t>
      </w:r>
      <w:r>
        <w:rPr>
          <w:rFonts w:ascii="Courier New" w:hAnsi="Courier New"/>
          <w:color w:val="333333"/>
          <w:sz w:val="18"/>
        </w:rPr>
        <w:br/>
        <w:t>┌─────────────────────────────────────────┐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Unified Console (Flask + Python)        │</w:t>
      </w:r>
      <w:r>
        <w:rPr>
          <w:rFonts w:ascii="Courier New" w:hAnsi="Courier New"/>
          <w:color w:val="333333"/>
          <w:sz w:val="18"/>
        </w:rPr>
        <w:br/>
        <w:t>│ - TEP simulation control               │</w:t>
      </w:r>
      <w:r>
        <w:rPr>
          <w:rFonts w:ascii="Courier New" w:hAnsi="Courier New"/>
          <w:color w:val="333333"/>
          <w:sz w:val="18"/>
        </w:rPr>
        <w:br/>
        <w:t>│ - Anomaly detection (PCA)              │</w:t>
      </w:r>
      <w:r>
        <w:rPr>
          <w:rFonts w:ascii="Courier New" w:hAnsi="Courier New"/>
          <w:color w:val="333333"/>
          <w:sz w:val="18"/>
        </w:rPr>
        <w:br/>
        <w:t>│ - Port: 9002                            │</w:t>
      </w:r>
      <w:r>
        <w:rPr>
          <w:rFonts w:ascii="Courier New" w:hAnsi="Courier New"/>
          <w:color w:val="333333"/>
          <w:sz w:val="18"/>
        </w:rPr>
        <w:br/>
        <w:t>└──────────────┬──────────────────────────┘</w:t>
      </w:r>
      <w:r>
        <w:rPr>
          <w:rFonts w:ascii="Courier New" w:hAnsi="Courier New"/>
          <w:color w:val="333333"/>
          <w:sz w:val="18"/>
        </w:rPr>
        <w:br/>
        <w:t xml:space="preserve">               ↓</w:t>
      </w:r>
      <w:r>
        <w:rPr>
          <w:rFonts w:ascii="Courier New" w:hAnsi="Courier New"/>
          <w:color w:val="333333"/>
          <w:sz w:val="18"/>
        </w:rPr>
        <w:br/>
        <w:t>┌─────────────────────────────────────────┐</w:t>
      </w:r>
      <w:r>
        <w:rPr>
          <w:rFonts w:ascii="Courier New" w:hAnsi="Courier New"/>
          <w:color w:val="333333"/>
          <w:sz w:val="18"/>
        </w:rPr>
        <w:br/>
        <w:t>│ TEP Simulation (Fortran)                │</w:t>
      </w:r>
      <w:r>
        <w:rPr>
          <w:rFonts w:ascii="Courier New" w:hAnsi="Courier New"/>
          <w:color w:val="333333"/>
          <w:sz w:val="18"/>
        </w:rPr>
        <w:br/>
        <w:t>│ - temain_mod.so (compiled binary)      │</w:t>
      </w:r>
      <w:r>
        <w:rPr>
          <w:rFonts w:ascii="Courier New" w:hAnsi="Courier New"/>
          <w:color w:val="333333"/>
          <w:sz w:val="18"/>
        </w:rPr>
        <w:br/>
        <w:t>│ - tep2py.py (Python wrapper)           │</w:t>
      </w:r>
      <w:r>
        <w:rPr>
          <w:rFonts w:ascii="Courier New" w:hAnsi="Courier New"/>
          <w:color w:val="333333"/>
          <w:sz w:val="18"/>
        </w:rPr>
        <w:br/>
        <w:t>└─────────────────────────────────────────┘</w:t>
      </w:r>
    </w:p>
    <w:p w14:paraId="40D8845F" w14:textId="77777777" w:rsidR="005406B6" w:rsidRDefault="005406B6"/>
    <w:p w14:paraId="2BBE6C51" w14:textId="77777777" w:rsidR="00351B31" w:rsidRDefault="00351B31"/>
    <w:p w14:paraId="299352EA" w14:textId="77777777" w:rsidR="00351B31" w:rsidRDefault="00351B31"/>
    <w:p w14:paraId="4D5B1930" w14:textId="77777777" w:rsidR="005406B6" w:rsidRDefault="00000000">
      <w:pPr>
        <w:pStyle w:val="CustomHeading3"/>
      </w:pPr>
      <w:r>
        <w:lastRenderedPageBreak/>
        <w:t>7.2 Data Flow</w:t>
      </w:r>
    </w:p>
    <w:p w14:paraId="0E9005E4" w14:textId="77777777" w:rsidR="005406B6" w:rsidRDefault="00000000">
      <w:pPr>
        <w:spacing w:before="120" w:after="120"/>
        <w:ind w:left="720"/>
      </w:pPr>
      <w:r>
        <w:rPr>
          <w:rFonts w:ascii="Courier New" w:hAnsi="Courier New"/>
          <w:color w:val="333333"/>
          <w:sz w:val="18"/>
        </w:rPr>
        <w:t>TEP Fortran Simulation</w:t>
      </w:r>
      <w:r>
        <w:rPr>
          <w:rFonts w:ascii="Courier New" w:hAnsi="Courier New"/>
          <w:color w:val="333333"/>
          <w:sz w:val="18"/>
        </w:rPr>
        <w:br/>
        <w:t xml:space="preserve">    ↓ (every 3 minutes)</w:t>
      </w:r>
      <w:r>
        <w:rPr>
          <w:rFonts w:ascii="Courier New" w:hAnsi="Courier New"/>
          <w:color w:val="333333"/>
          <w:sz w:val="18"/>
        </w:rPr>
        <w:br/>
        <w:t>CSV File (data/live_tep_data.csv)</w:t>
      </w:r>
      <w:r>
        <w:rPr>
          <w:rFonts w:ascii="Courier New" w:hAnsi="Courier New"/>
          <w:color w:val="333333"/>
          <w:sz w:val="18"/>
        </w:rPr>
        <w:br/>
        <w:t xml:space="preserve">    ↓ (every 6 minutes)</w:t>
      </w:r>
      <w:r>
        <w:rPr>
          <w:rFonts w:ascii="Courier New" w:hAnsi="Courier New"/>
          <w:color w:val="333333"/>
          <w:sz w:val="18"/>
        </w:rPr>
        <w:br/>
        <w:t>PCA Anomaly Detection</w:t>
      </w:r>
      <w:r>
        <w:rPr>
          <w:rFonts w:ascii="Courier New" w:hAnsi="Courier New"/>
          <w:color w:val="333333"/>
          <w:sz w:val="18"/>
        </w:rPr>
        <w:br/>
        <w:t xml:space="preserve">    ↓ (if anomaly detected)</w:t>
      </w:r>
      <w:r>
        <w:rPr>
          <w:rFonts w:ascii="Courier New" w:hAnsi="Courier New"/>
          <w:color w:val="333333"/>
          <w:sz w:val="18"/>
        </w:rPr>
        <w:br/>
        <w:t>Multi-LLM Analysis (Gemini, Claude, LMStudio)</w:t>
      </w:r>
      <w:r>
        <w:rPr>
          <w:rFonts w:ascii="Courier New" w:hAnsi="Courier New"/>
          <w:color w:val="333333"/>
          <w:sz w:val="18"/>
        </w:rPr>
        <w:br/>
        <w:t xml:space="preserve">    ↓</w:t>
      </w:r>
      <w:r>
        <w:rPr>
          <w:rFonts w:ascii="Courier New" w:hAnsi="Courier New"/>
          <w:color w:val="333333"/>
          <w:sz w:val="18"/>
        </w:rPr>
        <w:br/>
        <w:t>Markdown Reports (RCA_Results/)</w:t>
      </w:r>
      <w:r>
        <w:rPr>
          <w:rFonts w:ascii="Courier New" w:hAnsi="Courier New"/>
          <w:color w:val="333333"/>
          <w:sz w:val="18"/>
        </w:rPr>
        <w:br/>
        <w:t xml:space="preserve">    ↓</w:t>
      </w:r>
      <w:r>
        <w:rPr>
          <w:rFonts w:ascii="Courier New" w:hAnsi="Courier New"/>
          <w:color w:val="333333"/>
          <w:sz w:val="18"/>
        </w:rPr>
        <w:br/>
        <w:t>Interactive RCA Chat (with RAG context)</w:t>
      </w:r>
    </w:p>
    <w:p w14:paraId="388261CD" w14:textId="77777777" w:rsidR="005406B6" w:rsidRDefault="005406B6"/>
    <w:p w14:paraId="7CEEC99D" w14:textId="77777777" w:rsidR="005406B6" w:rsidRDefault="00000000">
      <w:pPr>
        <w:pStyle w:val="CustomHeading2"/>
      </w:pPr>
      <w:r>
        <w:t>8. Quick Reference Tables</w:t>
      </w:r>
    </w:p>
    <w:p w14:paraId="3C2BF2FF" w14:textId="77777777" w:rsidR="005406B6" w:rsidRDefault="00000000">
      <w:pPr>
        <w:pStyle w:val="CustomHeading3"/>
      </w:pPr>
      <w:r>
        <w:t>8.1 Control Setpoints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68"/>
        <w:gridCol w:w="2462"/>
        <w:gridCol w:w="1616"/>
        <w:gridCol w:w="1525"/>
        <w:gridCol w:w="1869"/>
      </w:tblGrid>
      <w:tr w:rsidR="005406B6" w14:paraId="04151AC4" w14:textId="77777777" w:rsidTr="00351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D9E2F3"/>
          </w:tcPr>
          <w:p w14:paraId="4EF7AED6" w14:textId="77777777" w:rsidR="005406B6" w:rsidRDefault="00000000">
            <w:r>
              <w:rPr>
                <w:sz w:val="20"/>
              </w:rPr>
              <w:t>SETPT #</w:t>
            </w:r>
          </w:p>
        </w:tc>
        <w:tc>
          <w:tcPr>
            <w:tcW w:w="2466" w:type="dxa"/>
            <w:shd w:val="clear" w:color="auto" w:fill="D9E2F3"/>
          </w:tcPr>
          <w:p w14:paraId="0EFB2F12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620" w:type="dxa"/>
            <w:shd w:val="clear" w:color="auto" w:fill="D9E2F3"/>
          </w:tcPr>
          <w:p w14:paraId="55498B85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Default Value</w:t>
            </w:r>
          </w:p>
        </w:tc>
        <w:tc>
          <w:tcPr>
            <w:tcW w:w="1530" w:type="dxa"/>
            <w:shd w:val="clear" w:color="auto" w:fill="D9E2F3"/>
          </w:tcPr>
          <w:p w14:paraId="017A6030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Unit</w:t>
            </w:r>
          </w:p>
        </w:tc>
        <w:tc>
          <w:tcPr>
            <w:tcW w:w="1872" w:type="dxa"/>
            <w:shd w:val="clear" w:color="auto" w:fill="D9E2F3"/>
          </w:tcPr>
          <w:p w14:paraId="4EC8B002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Adjustable?</w:t>
            </w:r>
          </w:p>
        </w:tc>
      </w:tr>
      <w:tr w:rsidR="005406B6" w14:paraId="2B3511BE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8B08E92" w14:textId="77777777" w:rsidR="005406B6" w:rsidRDefault="00000000">
            <w:r>
              <w:rPr>
                <w:sz w:val="18"/>
              </w:rPr>
              <w:t>SETPT(7)</w:t>
            </w:r>
          </w:p>
        </w:tc>
        <w:tc>
          <w:tcPr>
            <w:tcW w:w="2466" w:type="dxa"/>
          </w:tcPr>
          <w:p w14:paraId="685A47C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Product Separator Level</w:t>
            </w:r>
          </w:p>
        </w:tc>
        <w:tc>
          <w:tcPr>
            <w:tcW w:w="1620" w:type="dxa"/>
          </w:tcPr>
          <w:p w14:paraId="6A81C90E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50.0</w:t>
            </w:r>
          </w:p>
        </w:tc>
        <w:tc>
          <w:tcPr>
            <w:tcW w:w="1530" w:type="dxa"/>
          </w:tcPr>
          <w:p w14:paraId="100B1DC4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872" w:type="dxa"/>
          </w:tcPr>
          <w:p w14:paraId="1581AF76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Yes</w:t>
            </w:r>
          </w:p>
        </w:tc>
      </w:tr>
      <w:tr w:rsidR="005406B6" w14:paraId="39C6F861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DF671A1" w14:textId="77777777" w:rsidR="005406B6" w:rsidRDefault="00000000">
            <w:r>
              <w:rPr>
                <w:sz w:val="18"/>
              </w:rPr>
              <w:t>SETPT(8)</w:t>
            </w:r>
          </w:p>
        </w:tc>
        <w:tc>
          <w:tcPr>
            <w:tcW w:w="2466" w:type="dxa"/>
          </w:tcPr>
          <w:p w14:paraId="6271EB87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Stripper Level</w:t>
            </w:r>
          </w:p>
        </w:tc>
        <w:tc>
          <w:tcPr>
            <w:tcW w:w="1620" w:type="dxa"/>
          </w:tcPr>
          <w:p w14:paraId="4765832B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50.0</w:t>
            </w:r>
          </w:p>
        </w:tc>
        <w:tc>
          <w:tcPr>
            <w:tcW w:w="1530" w:type="dxa"/>
          </w:tcPr>
          <w:p w14:paraId="1C65DC65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%</w:t>
            </w:r>
          </w:p>
        </w:tc>
        <w:tc>
          <w:tcPr>
            <w:tcW w:w="1872" w:type="dxa"/>
          </w:tcPr>
          <w:p w14:paraId="0AC4C505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Yes</w:t>
            </w:r>
          </w:p>
        </w:tc>
      </w:tr>
      <w:tr w:rsidR="005406B6" w14:paraId="10D30B17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133777C" w14:textId="77777777" w:rsidR="005406B6" w:rsidRDefault="00000000">
            <w:r>
              <w:rPr>
                <w:sz w:val="18"/>
              </w:rPr>
              <w:t>SETPT(10)</w:t>
            </w:r>
          </w:p>
        </w:tc>
        <w:tc>
          <w:tcPr>
            <w:tcW w:w="2466" w:type="dxa"/>
          </w:tcPr>
          <w:p w14:paraId="4E7B8625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Cooling Water Temp</w:t>
            </w:r>
          </w:p>
        </w:tc>
        <w:tc>
          <w:tcPr>
            <w:tcW w:w="1620" w:type="dxa"/>
          </w:tcPr>
          <w:p w14:paraId="73D618D3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94.6</w:t>
            </w:r>
          </w:p>
        </w:tc>
        <w:tc>
          <w:tcPr>
            <w:tcW w:w="1530" w:type="dxa"/>
          </w:tcPr>
          <w:p w14:paraId="77833941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°C</w:t>
            </w:r>
          </w:p>
        </w:tc>
        <w:tc>
          <w:tcPr>
            <w:tcW w:w="1872" w:type="dxa"/>
          </w:tcPr>
          <w:p w14:paraId="00387452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Yes</w:t>
            </w:r>
          </w:p>
        </w:tc>
      </w:tr>
      <w:tr w:rsidR="005406B6" w14:paraId="3AC86324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B5D25A9" w14:textId="77777777" w:rsidR="005406B6" w:rsidRDefault="00000000">
            <w:r>
              <w:rPr>
                <w:sz w:val="18"/>
              </w:rPr>
              <w:t>SETPT(1-6, 9, 11-20)</w:t>
            </w:r>
          </w:p>
        </w:tc>
        <w:tc>
          <w:tcPr>
            <w:tcW w:w="2466" w:type="dxa"/>
          </w:tcPr>
          <w:p w14:paraId="0F7A7E00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Reserved/Unused</w:t>
            </w:r>
          </w:p>
        </w:tc>
        <w:tc>
          <w:tcPr>
            <w:tcW w:w="1620" w:type="dxa"/>
          </w:tcPr>
          <w:p w14:paraId="6940751C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</w:t>
            </w:r>
          </w:p>
        </w:tc>
        <w:tc>
          <w:tcPr>
            <w:tcW w:w="1530" w:type="dxa"/>
          </w:tcPr>
          <w:p w14:paraId="68D99E86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872" w:type="dxa"/>
          </w:tcPr>
          <w:p w14:paraId="7FA3678C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 No</w:t>
            </w:r>
          </w:p>
        </w:tc>
      </w:tr>
    </w:tbl>
    <w:p w14:paraId="34902A87" w14:textId="77777777" w:rsidR="005406B6" w:rsidRDefault="005406B6"/>
    <w:p w14:paraId="6A638201" w14:textId="77777777" w:rsidR="005406B6" w:rsidRDefault="00000000">
      <w:pPr>
        <w:pStyle w:val="CustomHeading3"/>
      </w:pPr>
      <w:r>
        <w:t>8.2 Fault Types (IDV)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87"/>
        <w:gridCol w:w="3483"/>
        <w:gridCol w:w="1366"/>
        <w:gridCol w:w="3304"/>
      </w:tblGrid>
      <w:tr w:rsidR="005406B6" w14:paraId="66C583F2" w14:textId="77777777" w:rsidTr="00351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shd w:val="clear" w:color="auto" w:fill="D9E2F3"/>
          </w:tcPr>
          <w:p w14:paraId="5B220077" w14:textId="77777777" w:rsidR="005406B6" w:rsidRDefault="00000000">
            <w:r>
              <w:rPr>
                <w:sz w:val="20"/>
              </w:rPr>
              <w:t>IDV #</w:t>
            </w:r>
          </w:p>
        </w:tc>
        <w:tc>
          <w:tcPr>
            <w:tcW w:w="3492" w:type="dxa"/>
            <w:shd w:val="clear" w:color="auto" w:fill="D9E2F3"/>
          </w:tcPr>
          <w:p w14:paraId="4278B9C9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1368" w:type="dxa"/>
            <w:shd w:val="clear" w:color="auto" w:fill="D9E2F3"/>
          </w:tcPr>
          <w:p w14:paraId="2C7C24B8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3312" w:type="dxa"/>
            <w:shd w:val="clear" w:color="auto" w:fill="D9E2F3"/>
          </w:tcPr>
          <w:p w14:paraId="3199725F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Typical Impact</w:t>
            </w:r>
          </w:p>
        </w:tc>
      </w:tr>
      <w:tr w:rsidR="005406B6" w14:paraId="36CE6BD6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4263C829" w14:textId="77777777" w:rsidR="005406B6" w:rsidRDefault="00000000">
            <w:r>
              <w:rPr>
                <w:sz w:val="18"/>
              </w:rPr>
              <w:t>IDV(1)</w:t>
            </w:r>
          </w:p>
        </w:tc>
        <w:tc>
          <w:tcPr>
            <w:tcW w:w="3492" w:type="dxa"/>
          </w:tcPr>
          <w:p w14:paraId="0902A04B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A/C Feed Ratio, B Composition Constant</w:t>
            </w:r>
          </w:p>
        </w:tc>
        <w:tc>
          <w:tcPr>
            <w:tcW w:w="1368" w:type="dxa"/>
          </w:tcPr>
          <w:p w14:paraId="44CC171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Step</w:t>
            </w:r>
          </w:p>
        </w:tc>
        <w:tc>
          <w:tcPr>
            <w:tcW w:w="3312" w:type="dxa"/>
          </w:tcPr>
          <w:p w14:paraId="649EAFE2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Composition shift</w:t>
            </w:r>
          </w:p>
        </w:tc>
      </w:tr>
      <w:tr w:rsidR="005406B6" w14:paraId="618B0E0B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280BB873" w14:textId="77777777" w:rsidR="005406B6" w:rsidRDefault="00000000">
            <w:r>
              <w:rPr>
                <w:sz w:val="18"/>
              </w:rPr>
              <w:t>IDV(2)</w:t>
            </w:r>
          </w:p>
        </w:tc>
        <w:tc>
          <w:tcPr>
            <w:tcW w:w="3492" w:type="dxa"/>
          </w:tcPr>
          <w:p w14:paraId="64AFE718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 Composition, A/C Ratio Constant</w:t>
            </w:r>
          </w:p>
        </w:tc>
        <w:tc>
          <w:tcPr>
            <w:tcW w:w="1368" w:type="dxa"/>
          </w:tcPr>
          <w:p w14:paraId="4B418352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Step</w:t>
            </w:r>
          </w:p>
        </w:tc>
        <w:tc>
          <w:tcPr>
            <w:tcW w:w="3312" w:type="dxa"/>
          </w:tcPr>
          <w:p w14:paraId="2B57C771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Composition shift</w:t>
            </w:r>
          </w:p>
        </w:tc>
      </w:tr>
      <w:tr w:rsidR="005406B6" w14:paraId="27886C75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2EA6AD97" w14:textId="77777777" w:rsidR="005406B6" w:rsidRDefault="00000000">
            <w:r>
              <w:rPr>
                <w:sz w:val="18"/>
              </w:rPr>
              <w:t>IDV(3)</w:t>
            </w:r>
          </w:p>
        </w:tc>
        <w:tc>
          <w:tcPr>
            <w:tcW w:w="3492" w:type="dxa"/>
          </w:tcPr>
          <w:p w14:paraId="4B5E3B6B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 Feed Temperature</w:t>
            </w:r>
          </w:p>
        </w:tc>
        <w:tc>
          <w:tcPr>
            <w:tcW w:w="1368" w:type="dxa"/>
          </w:tcPr>
          <w:p w14:paraId="791A4F3C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Step</w:t>
            </w:r>
          </w:p>
        </w:tc>
        <w:tc>
          <w:tcPr>
            <w:tcW w:w="3312" w:type="dxa"/>
          </w:tcPr>
          <w:p w14:paraId="015EA910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temperature change</w:t>
            </w:r>
          </w:p>
        </w:tc>
      </w:tr>
      <w:tr w:rsidR="005406B6" w14:paraId="76164FD9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37B58D56" w14:textId="77777777" w:rsidR="005406B6" w:rsidRDefault="00000000">
            <w:r>
              <w:rPr>
                <w:sz w:val="18"/>
              </w:rPr>
              <w:t>IDV(4)</w:t>
            </w:r>
          </w:p>
        </w:tc>
        <w:tc>
          <w:tcPr>
            <w:tcW w:w="3492" w:type="dxa"/>
          </w:tcPr>
          <w:p w14:paraId="4AFBF080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Water Inlet Temp</w:t>
            </w:r>
          </w:p>
        </w:tc>
        <w:tc>
          <w:tcPr>
            <w:tcW w:w="1368" w:type="dxa"/>
          </w:tcPr>
          <w:p w14:paraId="3E462EF9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Step</w:t>
            </w:r>
          </w:p>
        </w:tc>
        <w:tc>
          <w:tcPr>
            <w:tcW w:w="3312" w:type="dxa"/>
          </w:tcPr>
          <w:p w14:paraId="2584E372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temperature rise</w:t>
            </w:r>
          </w:p>
        </w:tc>
      </w:tr>
      <w:tr w:rsidR="005406B6" w14:paraId="183A865C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510223F4" w14:textId="77777777" w:rsidR="005406B6" w:rsidRDefault="00000000">
            <w:r>
              <w:rPr>
                <w:sz w:val="18"/>
              </w:rPr>
              <w:t>IDV(5)</w:t>
            </w:r>
          </w:p>
        </w:tc>
        <w:tc>
          <w:tcPr>
            <w:tcW w:w="3492" w:type="dxa"/>
          </w:tcPr>
          <w:p w14:paraId="5A2A25AD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Condenser Cooling Water Inlet Temp</w:t>
            </w:r>
          </w:p>
        </w:tc>
        <w:tc>
          <w:tcPr>
            <w:tcW w:w="1368" w:type="dxa"/>
          </w:tcPr>
          <w:p w14:paraId="1DF4361E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Step</w:t>
            </w:r>
          </w:p>
        </w:tc>
        <w:tc>
          <w:tcPr>
            <w:tcW w:w="3312" w:type="dxa"/>
          </w:tcPr>
          <w:p w14:paraId="3CCCCF53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Separator pressure rise</w:t>
            </w:r>
          </w:p>
        </w:tc>
      </w:tr>
      <w:tr w:rsidR="005406B6" w14:paraId="0BDEDF76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18413DC8" w14:textId="77777777" w:rsidR="005406B6" w:rsidRDefault="00000000">
            <w:r>
              <w:rPr>
                <w:sz w:val="18"/>
              </w:rPr>
              <w:t>IDV(6)</w:t>
            </w:r>
          </w:p>
        </w:tc>
        <w:tc>
          <w:tcPr>
            <w:tcW w:w="3492" w:type="dxa"/>
          </w:tcPr>
          <w:p w14:paraId="19EBEAA4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Feed Loss</w:t>
            </w:r>
          </w:p>
        </w:tc>
        <w:tc>
          <w:tcPr>
            <w:tcW w:w="1368" w:type="dxa"/>
          </w:tcPr>
          <w:p w14:paraId="0A9545E9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Step</w:t>
            </w:r>
          </w:p>
        </w:tc>
        <w:tc>
          <w:tcPr>
            <w:tcW w:w="3312" w:type="dxa"/>
          </w:tcPr>
          <w:p w14:paraId="1BA7B531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Production rate drop</w:t>
            </w:r>
          </w:p>
        </w:tc>
      </w:tr>
      <w:tr w:rsidR="005406B6" w14:paraId="405005F4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002F705D" w14:textId="77777777" w:rsidR="005406B6" w:rsidRDefault="00000000">
            <w:r>
              <w:rPr>
                <w:sz w:val="18"/>
              </w:rPr>
              <w:t>IDV(7)</w:t>
            </w:r>
          </w:p>
        </w:tc>
        <w:tc>
          <w:tcPr>
            <w:tcW w:w="3492" w:type="dxa"/>
          </w:tcPr>
          <w:p w14:paraId="36F63FA1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 Header Pressure Loss</w:t>
            </w:r>
          </w:p>
        </w:tc>
        <w:tc>
          <w:tcPr>
            <w:tcW w:w="1368" w:type="dxa"/>
          </w:tcPr>
          <w:p w14:paraId="1FF3E4E6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Step</w:t>
            </w:r>
          </w:p>
        </w:tc>
        <w:tc>
          <w:tcPr>
            <w:tcW w:w="3312" w:type="dxa"/>
          </w:tcPr>
          <w:p w14:paraId="6AA11282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Feed flow reduction</w:t>
            </w:r>
          </w:p>
        </w:tc>
      </w:tr>
      <w:tr w:rsidR="005406B6" w14:paraId="44FD9830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59013DBA" w14:textId="77777777" w:rsidR="005406B6" w:rsidRDefault="00000000">
            <w:r>
              <w:rPr>
                <w:sz w:val="18"/>
              </w:rPr>
              <w:t>IDV(8)</w:t>
            </w:r>
          </w:p>
        </w:tc>
        <w:tc>
          <w:tcPr>
            <w:tcW w:w="3492" w:type="dxa"/>
          </w:tcPr>
          <w:p w14:paraId="1FA9EB7A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A, B, C Feed Composition</w:t>
            </w:r>
          </w:p>
        </w:tc>
        <w:tc>
          <w:tcPr>
            <w:tcW w:w="1368" w:type="dxa"/>
          </w:tcPr>
          <w:p w14:paraId="54BB782B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Random</w:t>
            </w:r>
          </w:p>
        </w:tc>
        <w:tc>
          <w:tcPr>
            <w:tcW w:w="3312" w:type="dxa"/>
          </w:tcPr>
          <w:p w14:paraId="36FDE316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Composition variation</w:t>
            </w:r>
          </w:p>
        </w:tc>
      </w:tr>
      <w:tr w:rsidR="005406B6" w14:paraId="20545E00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4FC43111" w14:textId="77777777" w:rsidR="005406B6" w:rsidRDefault="00000000">
            <w:r>
              <w:rPr>
                <w:sz w:val="18"/>
              </w:rPr>
              <w:t>IDV(9)</w:t>
            </w:r>
          </w:p>
        </w:tc>
        <w:tc>
          <w:tcPr>
            <w:tcW w:w="3492" w:type="dxa"/>
          </w:tcPr>
          <w:p w14:paraId="349B4BE4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 Feed Temperature</w:t>
            </w:r>
          </w:p>
        </w:tc>
        <w:tc>
          <w:tcPr>
            <w:tcW w:w="1368" w:type="dxa"/>
          </w:tcPr>
          <w:p w14:paraId="44BB4730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Random</w:t>
            </w:r>
          </w:p>
        </w:tc>
        <w:tc>
          <w:tcPr>
            <w:tcW w:w="3312" w:type="dxa"/>
          </w:tcPr>
          <w:p w14:paraId="5FA6E2B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Temperature variation</w:t>
            </w:r>
          </w:p>
        </w:tc>
      </w:tr>
      <w:tr w:rsidR="005406B6" w14:paraId="478F3ED2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5FA6DF78" w14:textId="77777777" w:rsidR="005406B6" w:rsidRDefault="00000000">
            <w:r>
              <w:rPr>
                <w:sz w:val="18"/>
              </w:rPr>
              <w:t>IDV(10)</w:t>
            </w:r>
          </w:p>
        </w:tc>
        <w:tc>
          <w:tcPr>
            <w:tcW w:w="3492" w:type="dxa"/>
          </w:tcPr>
          <w:p w14:paraId="1FD7E4A6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 Feed Temperature</w:t>
            </w:r>
          </w:p>
        </w:tc>
        <w:tc>
          <w:tcPr>
            <w:tcW w:w="1368" w:type="dxa"/>
          </w:tcPr>
          <w:p w14:paraId="386B76EB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Random</w:t>
            </w:r>
          </w:p>
        </w:tc>
        <w:tc>
          <w:tcPr>
            <w:tcW w:w="3312" w:type="dxa"/>
          </w:tcPr>
          <w:p w14:paraId="0DBDDB35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Temperature variation</w:t>
            </w:r>
          </w:p>
        </w:tc>
      </w:tr>
      <w:tr w:rsidR="005406B6" w14:paraId="4624DB5B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5D69CB77" w14:textId="77777777" w:rsidR="005406B6" w:rsidRDefault="00000000">
            <w:r>
              <w:rPr>
                <w:sz w:val="18"/>
              </w:rPr>
              <w:t>IDV(11)</w:t>
            </w:r>
          </w:p>
        </w:tc>
        <w:tc>
          <w:tcPr>
            <w:tcW w:w="3492" w:type="dxa"/>
          </w:tcPr>
          <w:p w14:paraId="3EAF7184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Reactor Cooling Water Inlet Temp</w:t>
            </w:r>
          </w:p>
        </w:tc>
        <w:tc>
          <w:tcPr>
            <w:tcW w:w="1368" w:type="dxa"/>
          </w:tcPr>
          <w:p w14:paraId="6BA2B442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Random</w:t>
            </w:r>
          </w:p>
        </w:tc>
        <w:tc>
          <w:tcPr>
            <w:tcW w:w="3312" w:type="dxa"/>
          </w:tcPr>
          <w:p w14:paraId="5BEA49FA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Temperature variation</w:t>
            </w:r>
          </w:p>
        </w:tc>
      </w:tr>
      <w:tr w:rsidR="005406B6" w14:paraId="7A97BB6C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0EFFFC3E" w14:textId="77777777" w:rsidR="005406B6" w:rsidRDefault="00000000">
            <w:r>
              <w:rPr>
                <w:sz w:val="18"/>
              </w:rPr>
              <w:t>IDV(12)</w:t>
            </w:r>
          </w:p>
        </w:tc>
        <w:tc>
          <w:tcPr>
            <w:tcW w:w="3492" w:type="dxa"/>
          </w:tcPr>
          <w:p w14:paraId="0D7C8342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Condenser Cooling Water Inlet Temp</w:t>
            </w:r>
          </w:p>
        </w:tc>
        <w:tc>
          <w:tcPr>
            <w:tcW w:w="1368" w:type="dxa"/>
          </w:tcPr>
          <w:p w14:paraId="7CC43F4F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Random</w:t>
            </w:r>
          </w:p>
        </w:tc>
        <w:tc>
          <w:tcPr>
            <w:tcW w:w="3312" w:type="dxa"/>
          </w:tcPr>
          <w:p w14:paraId="0FBDACB8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Pressure variation</w:t>
            </w:r>
          </w:p>
        </w:tc>
      </w:tr>
      <w:tr w:rsidR="005406B6" w14:paraId="2F8B0787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29FE215C" w14:textId="77777777" w:rsidR="005406B6" w:rsidRDefault="00000000">
            <w:r>
              <w:rPr>
                <w:sz w:val="18"/>
              </w:rPr>
              <w:t>IDV(13)</w:t>
            </w:r>
          </w:p>
        </w:tc>
        <w:tc>
          <w:tcPr>
            <w:tcW w:w="3492" w:type="dxa"/>
          </w:tcPr>
          <w:p w14:paraId="15529B52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Reaction Kinetics</w:t>
            </w:r>
          </w:p>
        </w:tc>
        <w:tc>
          <w:tcPr>
            <w:tcW w:w="1368" w:type="dxa"/>
          </w:tcPr>
          <w:p w14:paraId="1D1D448D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Slow Drift</w:t>
            </w:r>
          </w:p>
        </w:tc>
        <w:tc>
          <w:tcPr>
            <w:tcW w:w="3312" w:type="dxa"/>
          </w:tcPr>
          <w:p w14:paraId="06DB8BB3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Gradual performance loss</w:t>
            </w:r>
          </w:p>
        </w:tc>
      </w:tr>
      <w:tr w:rsidR="005406B6" w14:paraId="1A91D7E8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03AC940C" w14:textId="77777777" w:rsidR="005406B6" w:rsidRDefault="00000000">
            <w:r>
              <w:rPr>
                <w:sz w:val="18"/>
              </w:rPr>
              <w:t>IDV(14)</w:t>
            </w:r>
          </w:p>
        </w:tc>
        <w:tc>
          <w:tcPr>
            <w:tcW w:w="3492" w:type="dxa"/>
          </w:tcPr>
          <w:p w14:paraId="0EB84736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Reactor Cooling Water Valve</w:t>
            </w:r>
          </w:p>
        </w:tc>
        <w:tc>
          <w:tcPr>
            <w:tcW w:w="1368" w:type="dxa"/>
          </w:tcPr>
          <w:p w14:paraId="4E909498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Sticking</w:t>
            </w:r>
          </w:p>
        </w:tc>
        <w:tc>
          <w:tcPr>
            <w:tcW w:w="3312" w:type="dxa"/>
          </w:tcPr>
          <w:p w14:paraId="1BA16AFB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Temperature control difficulty</w:t>
            </w:r>
          </w:p>
        </w:tc>
      </w:tr>
      <w:tr w:rsidR="005406B6" w14:paraId="70E462E9" w14:textId="77777777" w:rsidTr="00351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6814A603" w14:textId="77777777" w:rsidR="005406B6" w:rsidRDefault="00000000">
            <w:r>
              <w:rPr>
                <w:sz w:val="18"/>
              </w:rPr>
              <w:t>IDV(15)</w:t>
            </w:r>
          </w:p>
        </w:tc>
        <w:tc>
          <w:tcPr>
            <w:tcW w:w="3492" w:type="dxa"/>
          </w:tcPr>
          <w:p w14:paraId="7B31ACE9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Condenser Cooling Water Valve</w:t>
            </w:r>
          </w:p>
        </w:tc>
        <w:tc>
          <w:tcPr>
            <w:tcW w:w="1368" w:type="dxa"/>
          </w:tcPr>
          <w:p w14:paraId="3BC34F18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Sticking</w:t>
            </w:r>
          </w:p>
        </w:tc>
        <w:tc>
          <w:tcPr>
            <w:tcW w:w="3312" w:type="dxa"/>
          </w:tcPr>
          <w:p w14:paraId="4EBE2D80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Pressure control difficulty</w:t>
            </w:r>
          </w:p>
        </w:tc>
      </w:tr>
      <w:tr w:rsidR="005406B6" w14:paraId="4C17C3C9" w14:textId="77777777" w:rsidTr="00351B3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</w:tcPr>
          <w:p w14:paraId="04B37591" w14:textId="77777777" w:rsidR="005406B6" w:rsidRDefault="00000000">
            <w:r>
              <w:rPr>
                <w:sz w:val="18"/>
              </w:rPr>
              <w:t>IDV(16-20)</w:t>
            </w:r>
          </w:p>
        </w:tc>
        <w:tc>
          <w:tcPr>
            <w:tcW w:w="3492" w:type="dxa"/>
          </w:tcPr>
          <w:p w14:paraId="73B1E4F5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Unknown</w:t>
            </w:r>
          </w:p>
        </w:tc>
        <w:tc>
          <w:tcPr>
            <w:tcW w:w="1368" w:type="dxa"/>
          </w:tcPr>
          <w:p w14:paraId="0AA98E6F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Various</w:t>
            </w:r>
          </w:p>
        </w:tc>
        <w:tc>
          <w:tcPr>
            <w:tcW w:w="3312" w:type="dxa"/>
          </w:tcPr>
          <w:p w14:paraId="25C9DC5E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Research purposes</w:t>
            </w:r>
          </w:p>
        </w:tc>
      </w:tr>
    </w:tbl>
    <w:p w14:paraId="46BED45B" w14:textId="77777777" w:rsidR="005406B6" w:rsidRDefault="005406B6"/>
    <w:p w14:paraId="21E574D6" w14:textId="77777777" w:rsidR="005406B6" w:rsidRDefault="005406B6"/>
    <w:p w14:paraId="7ABFFE0B" w14:textId="77777777" w:rsidR="005406B6" w:rsidRDefault="00000000">
      <w:pPr>
        <w:pStyle w:val="CustomHeading3"/>
      </w:pPr>
      <w:r>
        <w:lastRenderedPageBreak/>
        <w:t>8.3 System Timing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4"/>
      </w:tblGrid>
      <w:tr w:rsidR="005406B6" w14:paraId="4B68A5D7" w14:textId="77777777" w:rsidTr="00540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D9E2F3"/>
          </w:tcPr>
          <w:p w14:paraId="3EEFFF73" w14:textId="77777777" w:rsidR="005406B6" w:rsidRDefault="00000000">
            <w:r>
              <w:rPr>
                <w:sz w:val="20"/>
              </w:rPr>
              <w:t>Event</w:t>
            </w:r>
          </w:p>
        </w:tc>
        <w:tc>
          <w:tcPr>
            <w:tcW w:w="3120" w:type="dxa"/>
            <w:shd w:val="clear" w:color="auto" w:fill="D9E2F3"/>
          </w:tcPr>
          <w:p w14:paraId="1827A211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Interval</w:t>
            </w:r>
          </w:p>
        </w:tc>
        <w:tc>
          <w:tcPr>
            <w:tcW w:w="3120" w:type="dxa"/>
            <w:shd w:val="clear" w:color="auto" w:fill="D9E2F3"/>
          </w:tcPr>
          <w:p w14:paraId="43811DFF" w14:textId="77777777" w:rsidR="005406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Configurable?</w:t>
            </w:r>
          </w:p>
        </w:tc>
      </w:tr>
      <w:tr w:rsidR="005406B6" w14:paraId="6864812E" w14:textId="77777777" w:rsidTr="00540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8AEF9A8" w14:textId="77777777" w:rsidR="005406B6" w:rsidRDefault="00000000">
            <w:r>
              <w:rPr>
                <w:sz w:val="18"/>
              </w:rPr>
              <w:t>TEP Simulation Step</w:t>
            </w:r>
          </w:p>
        </w:tc>
        <w:tc>
          <w:tcPr>
            <w:tcW w:w="3120" w:type="dxa"/>
          </w:tcPr>
          <w:p w14:paraId="3BAC5F9F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 minutes</w:t>
            </w:r>
          </w:p>
        </w:tc>
        <w:tc>
          <w:tcPr>
            <w:tcW w:w="3120" w:type="dxa"/>
          </w:tcPr>
          <w:p w14:paraId="5EDD3C70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 No (Fortran hardcoded)</w:t>
            </w:r>
          </w:p>
        </w:tc>
      </w:tr>
      <w:tr w:rsidR="005406B6" w14:paraId="719C56CA" w14:textId="77777777" w:rsidTr="005406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BCC283" w14:textId="77777777" w:rsidR="005406B6" w:rsidRDefault="00000000">
            <w:r>
              <w:rPr>
                <w:sz w:val="18"/>
              </w:rPr>
              <w:t>Anomaly Detection Check</w:t>
            </w:r>
          </w:p>
        </w:tc>
        <w:tc>
          <w:tcPr>
            <w:tcW w:w="3120" w:type="dxa"/>
          </w:tcPr>
          <w:p w14:paraId="4E7EFEA5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 minutes</w:t>
            </w:r>
          </w:p>
        </w:tc>
        <w:tc>
          <w:tcPr>
            <w:tcW w:w="3120" w:type="dxa"/>
          </w:tcPr>
          <w:p w14:paraId="78FBDEB9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Yes (2× TEP step)</w:t>
            </w:r>
          </w:p>
        </w:tc>
      </w:tr>
      <w:tr w:rsidR="005406B6" w14:paraId="39071CE1" w14:textId="77777777" w:rsidTr="00540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5BA7FB1" w14:textId="77777777" w:rsidR="005406B6" w:rsidRDefault="00000000">
            <w:r>
              <w:rPr>
                <w:sz w:val="18"/>
              </w:rPr>
              <w:t>LLM Analysis Trigger</w:t>
            </w:r>
          </w:p>
        </w:tc>
        <w:tc>
          <w:tcPr>
            <w:tcW w:w="3120" w:type="dxa"/>
          </w:tcPr>
          <w:p w14:paraId="2EC169F7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 minutes</w:t>
            </w:r>
          </w:p>
        </w:tc>
        <w:tc>
          <w:tcPr>
            <w:tcW w:w="3120" w:type="dxa"/>
          </w:tcPr>
          <w:p w14:paraId="4D0AF934" w14:textId="77777777" w:rsidR="005406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Yes (4× TEP step)</w:t>
            </w:r>
          </w:p>
        </w:tc>
      </w:tr>
      <w:tr w:rsidR="005406B6" w14:paraId="3DBDE2DD" w14:textId="77777777" w:rsidTr="005406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EBA72C" w14:textId="77777777" w:rsidR="005406B6" w:rsidRDefault="00000000">
            <w:r>
              <w:rPr>
                <w:sz w:val="18"/>
              </w:rPr>
              <w:t>ULTRA START Mode</w:t>
            </w:r>
          </w:p>
        </w:tc>
        <w:tc>
          <w:tcPr>
            <w:tcW w:w="3120" w:type="dxa"/>
          </w:tcPr>
          <w:p w14:paraId="4B792F1B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50× speed</w:t>
            </w:r>
          </w:p>
        </w:tc>
        <w:tc>
          <w:tcPr>
            <w:tcW w:w="3120" w:type="dxa"/>
          </w:tcPr>
          <w:p w14:paraId="0310FCC6" w14:textId="77777777" w:rsidR="005406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Yes (demo mode)</w:t>
            </w:r>
          </w:p>
        </w:tc>
      </w:tr>
    </w:tbl>
    <w:p w14:paraId="38B51533" w14:textId="77777777" w:rsidR="005406B6" w:rsidRDefault="005406B6" w:rsidP="00351B31"/>
    <w:sectPr w:rsidR="005406B6" w:rsidSect="00034616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8BF18" w14:textId="77777777" w:rsidR="00B506C8" w:rsidRDefault="00B506C8" w:rsidP="00CE4586">
      <w:pPr>
        <w:spacing w:after="0" w:line="240" w:lineRule="auto"/>
      </w:pPr>
      <w:r>
        <w:separator/>
      </w:r>
    </w:p>
  </w:endnote>
  <w:endnote w:type="continuationSeparator" w:id="0">
    <w:p w14:paraId="558D88B6" w14:textId="77777777" w:rsidR="00B506C8" w:rsidRDefault="00B506C8" w:rsidP="00CE4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5477" w14:textId="3E05950D" w:rsidR="00CE4586" w:rsidRDefault="00CE45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33F08E" wp14:editId="28F553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7180"/>
              <wp:effectExtent l="0" t="0" r="4445" b="0"/>
              <wp:wrapNone/>
              <wp:docPr id="1232014161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65E786" w14:textId="596FD805" w:rsidR="00CE4586" w:rsidRPr="00CE4586" w:rsidRDefault="00CE4586" w:rsidP="00CE45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E4586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3F0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20.65pt;height:23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4D65E786" w14:textId="596FD805" w:rsidR="00CE4586" w:rsidRPr="00CE4586" w:rsidRDefault="00CE4586" w:rsidP="00CE45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CE4586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E1399" w14:textId="5FE5D51C" w:rsidR="00CE4586" w:rsidRDefault="00CE45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2D891D" wp14:editId="7FBE3B5E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7180"/>
              <wp:effectExtent l="0" t="0" r="4445" b="0"/>
              <wp:wrapNone/>
              <wp:docPr id="151095265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7D30B2" w14:textId="6AC1FE85" w:rsidR="00CE4586" w:rsidRPr="00CE4586" w:rsidRDefault="00CE4586" w:rsidP="00CE45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E4586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D891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20.65pt;height:23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717D30B2" w14:textId="6AC1FE85" w:rsidR="00CE4586" w:rsidRPr="00CE4586" w:rsidRDefault="00CE4586" w:rsidP="00CE45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CE4586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9CD90" w14:textId="36D1FF10" w:rsidR="00CE4586" w:rsidRDefault="00CE45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32D670" wp14:editId="561D1A5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2255" cy="297180"/>
              <wp:effectExtent l="0" t="0" r="4445" b="0"/>
              <wp:wrapNone/>
              <wp:docPr id="903682611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25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4C0FD0" w14:textId="5C0768E4" w:rsidR="00CE4586" w:rsidRPr="00CE4586" w:rsidRDefault="00CE4586" w:rsidP="00CE458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CE4586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32D6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20.65pt;height:23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174C0FD0" w14:textId="5C0768E4" w:rsidR="00CE4586" w:rsidRPr="00CE4586" w:rsidRDefault="00CE4586" w:rsidP="00CE458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CE4586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92902" w14:textId="77777777" w:rsidR="00B506C8" w:rsidRDefault="00B506C8" w:rsidP="00CE4586">
      <w:pPr>
        <w:spacing w:after="0" w:line="240" w:lineRule="auto"/>
      </w:pPr>
      <w:r>
        <w:separator/>
      </w:r>
    </w:p>
  </w:footnote>
  <w:footnote w:type="continuationSeparator" w:id="0">
    <w:p w14:paraId="1F80B5E2" w14:textId="77777777" w:rsidR="00B506C8" w:rsidRDefault="00B506C8" w:rsidP="00CE4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2F7CD4"/>
    <w:multiLevelType w:val="hybridMultilevel"/>
    <w:tmpl w:val="555C29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081BB1"/>
    <w:multiLevelType w:val="hybridMultilevel"/>
    <w:tmpl w:val="1AB87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070539">
    <w:abstractNumId w:val="8"/>
  </w:num>
  <w:num w:numId="2" w16cid:durableId="1550652559">
    <w:abstractNumId w:val="6"/>
  </w:num>
  <w:num w:numId="3" w16cid:durableId="1619530955">
    <w:abstractNumId w:val="5"/>
  </w:num>
  <w:num w:numId="4" w16cid:durableId="1106582692">
    <w:abstractNumId w:val="4"/>
  </w:num>
  <w:num w:numId="5" w16cid:durableId="183788380">
    <w:abstractNumId w:val="7"/>
  </w:num>
  <w:num w:numId="6" w16cid:durableId="406415484">
    <w:abstractNumId w:val="3"/>
  </w:num>
  <w:num w:numId="7" w16cid:durableId="320235830">
    <w:abstractNumId w:val="2"/>
  </w:num>
  <w:num w:numId="8" w16cid:durableId="1555501324">
    <w:abstractNumId w:val="1"/>
  </w:num>
  <w:num w:numId="9" w16cid:durableId="34239714">
    <w:abstractNumId w:val="0"/>
  </w:num>
  <w:num w:numId="10" w16cid:durableId="828792867">
    <w:abstractNumId w:val="10"/>
  </w:num>
  <w:num w:numId="11" w16cid:durableId="1569001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1B31"/>
    <w:rsid w:val="005406B6"/>
    <w:rsid w:val="00773256"/>
    <w:rsid w:val="00AA1D8D"/>
    <w:rsid w:val="00B47730"/>
    <w:rsid w:val="00B506C8"/>
    <w:rsid w:val="00CB0664"/>
    <w:rsid w:val="00CE4586"/>
    <w:rsid w:val="00DC09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F83CDD"/>
  <w14:defaultImageDpi w14:val="300"/>
  <w15:docId w15:val="{01F3F050-739B-0A4A-82F5-7070DF23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before="240" w:after="240"/>
    </w:pPr>
    <w:rPr>
      <w:b/>
      <w:color w:val="003366"/>
      <w:sz w:val="48"/>
    </w:rPr>
  </w:style>
  <w:style w:type="paragraph" w:customStyle="1" w:styleId="CustomHeading2">
    <w:name w:val="CustomHeading2"/>
    <w:pPr>
      <w:spacing w:before="320"/>
    </w:pPr>
    <w:rPr>
      <w:b/>
      <w:color w:val="0066CC"/>
      <w:sz w:val="36"/>
    </w:rPr>
  </w:style>
  <w:style w:type="paragraph" w:customStyle="1" w:styleId="CustomHeading3">
    <w:name w:val="CustomHeading3"/>
    <w:pPr>
      <w:spacing w:before="240" w:after="160"/>
    </w:pPr>
    <w:rPr>
      <w:b/>
      <w:color w:val="33333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2103</Words>
  <Characters>11990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Chennan Li</cp:lastModifiedBy>
  <cp:revision>2</cp:revision>
  <dcterms:created xsi:type="dcterms:W3CDTF">2025-10-25T22:50:00Z</dcterms:created>
  <dcterms:modified xsi:type="dcterms:W3CDTF">2025-10-25T22:50:00Z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35dd1a33,496f0b51,90187e1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General</vt:lpwstr>
  </property>
</Properties>
</file>