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rPr>
          <w:rFonts w:eastAsia="Times New Roman" w:cs="Times New Roman"/>
          <w:b/>
          <w:bCs/>
          <w:color w:val="252525"/>
          <w:sz w:val="28"/>
          <w:szCs w:val="28"/>
          <w:shd w:val="clear" w:color="auto" w:fill="FFFFFF"/>
        </w:rPr>
      </w:pPr>
    </w:p>
    <w:p w:rsidR="00D51486" w:rsidRPr="00FA37C6" w:rsidRDefault="00D51486" w:rsidP="00D51486">
      <w:pPr>
        <w:spacing w:after="240"/>
        <w:rPr>
          <w:rFonts w:eastAsia="Times New Roman" w:cs="Times New Roman"/>
          <w:b/>
          <w:bCs/>
          <w:color w:val="252525"/>
          <w:sz w:val="28"/>
          <w:szCs w:val="28"/>
          <w:shd w:val="clear" w:color="auto" w:fill="FFFFFF"/>
        </w:rPr>
      </w:pPr>
    </w:p>
    <w:p w:rsidR="00646F7E" w:rsidRPr="00FA37C6" w:rsidRDefault="00D021B6" w:rsidP="00C57EB0">
      <w:pPr>
        <w:spacing w:after="240"/>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jc w:val="center"/>
        <w:rPr>
          <w:rFonts w:eastAsia="Times New Roman" w:cs="Times New Roman"/>
          <w:b/>
          <w:bCs/>
          <w:color w:val="252525"/>
          <w:sz w:val="28"/>
          <w:szCs w:val="28"/>
          <w:shd w:val="clear" w:color="auto" w:fill="FFFFFF"/>
        </w:rPr>
      </w:pPr>
    </w:p>
    <w:p w:rsidR="00646F7E" w:rsidRPr="00FA37C6" w:rsidRDefault="00646F7E" w:rsidP="00646F7E">
      <w:pPr>
        <w:spacing w:after="240"/>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University of Saskatchewan</w:t>
      </w:r>
    </w:p>
    <w:p w:rsidR="00CC548B" w:rsidRPr="00FA37C6" w:rsidRDefault="00646F7E" w:rsidP="00646F7E">
      <w:pPr>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jc w:val="center"/>
        <w:rPr>
          <w:rFonts w:eastAsia="Times New Roman" w:cs="Times New Roman"/>
          <w:sz w:val="28"/>
          <w:szCs w:val="28"/>
        </w:rPr>
      </w:pPr>
    </w:p>
    <w:p w:rsidR="00752A1F" w:rsidRPr="00FA37C6" w:rsidRDefault="00752A1F" w:rsidP="002A29DE">
      <w:pPr>
        <w:spacing w:after="240"/>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p>
    <w:p w:rsidR="00CC548B" w:rsidRPr="00FA37C6" w:rsidRDefault="00CC548B" w:rsidP="002A29DE">
      <w:pPr>
        <w:spacing w:after="240"/>
        <w:rPr>
          <w:rFonts w:eastAsia="Times New Roman" w:cs="Times New Roman"/>
          <w:sz w:val="28"/>
          <w:szCs w:val="28"/>
        </w:rPr>
      </w:pPr>
    </w:p>
    <w:p w:rsidR="002D4F04" w:rsidRDefault="004148E2" w:rsidP="003F12E0">
      <w:pPr>
        <w:pStyle w:val="OtherTitle"/>
      </w:pPr>
      <w:bookmarkStart w:id="0" w:name="_Toc453228892"/>
      <w:r w:rsidRPr="00FA37C6">
        <w:t>PERMISSION TO USE</w:t>
      </w:r>
      <w:bookmarkEnd w:id="0"/>
    </w:p>
    <w:p w:rsidR="00A800AB" w:rsidRPr="00A800AB" w:rsidRDefault="00A800AB" w:rsidP="00A800AB">
      <w:pPr>
        <w:rPr>
          <w:lang w:val="en-US"/>
        </w:rPr>
      </w:pPr>
    </w:p>
    <w:p w:rsidR="002D4F04" w:rsidRPr="00FA37C6" w:rsidRDefault="002D4F04" w:rsidP="004A1447">
      <w:pPr>
        <w:autoSpaceDE w:val="0"/>
        <w:autoSpaceDN w:val="0"/>
        <w:adjustRightInd w:val="0"/>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rPr>
          <w:rFonts w:cs="Times New Roman"/>
          <w:szCs w:val="24"/>
        </w:rPr>
      </w:pPr>
    </w:p>
    <w:p w:rsidR="002D4F04" w:rsidRPr="00FA37C6" w:rsidRDefault="002D4F04" w:rsidP="004A1447">
      <w:pPr>
        <w:autoSpaceDE w:val="0"/>
        <w:autoSpaceDN w:val="0"/>
        <w:adjustRightInd w:val="0"/>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Canada</w:t>
      </w:r>
    </w:p>
    <w:p w:rsidR="00CC548B" w:rsidRPr="00FA37C6" w:rsidRDefault="002D4F04" w:rsidP="004A1447">
      <w:pPr>
        <w:spacing w:after="240"/>
        <w:rPr>
          <w:rFonts w:eastAsia="Times New Roman" w:cs="Times New Roman"/>
          <w:b/>
          <w:szCs w:val="24"/>
        </w:rPr>
      </w:pPr>
      <w:r w:rsidRPr="00FA37C6">
        <w:rPr>
          <w:rFonts w:cs="Times New Roman"/>
          <w:szCs w:val="24"/>
        </w:rPr>
        <w:t>S7N 5C9</w:t>
      </w:r>
    </w:p>
    <w:p w:rsidR="00CC548B" w:rsidRPr="00FA37C6" w:rsidRDefault="00CC548B" w:rsidP="00C57EB0">
      <w:pPr>
        <w:spacing w:after="240"/>
        <w:jc w:val="center"/>
        <w:rPr>
          <w:rFonts w:eastAsia="Times New Roman" w:cs="Times New Roman"/>
          <w:sz w:val="28"/>
          <w:szCs w:val="28"/>
        </w:rPr>
      </w:pPr>
    </w:p>
    <w:p w:rsidR="002D4F04" w:rsidRPr="00FA37C6" w:rsidRDefault="002D4F04" w:rsidP="00C57EB0">
      <w:pPr>
        <w:rPr>
          <w:rFonts w:eastAsia="Times New Roman" w:cs="Times New Roman"/>
          <w:szCs w:val="24"/>
        </w:rPr>
      </w:pPr>
    </w:p>
    <w:p w:rsidR="00A800AB" w:rsidRDefault="00A800AB" w:rsidP="00A800AB">
      <w:pPr>
        <w:pStyle w:val="Caption"/>
        <w:jc w:val="left"/>
      </w:pPr>
    </w:p>
    <w:p w:rsidR="00A800AB" w:rsidRDefault="00A800AB" w:rsidP="00A800AB"/>
    <w:p w:rsidR="00A800AB" w:rsidRDefault="00A800AB" w:rsidP="00A800AB">
      <w:pPr>
        <w:pStyle w:val="Caption"/>
      </w:pPr>
    </w:p>
    <w:p w:rsidR="00A800AB" w:rsidRDefault="00A800AB" w:rsidP="00A800AB"/>
    <w:p w:rsidR="00A800AB" w:rsidRPr="00A800AB" w:rsidRDefault="00A800AB" w:rsidP="00007C9E">
      <w:pPr>
        <w:pStyle w:val="Caption"/>
        <w:jc w:val="left"/>
      </w:pPr>
    </w:p>
    <w:p w:rsidR="002D4F04" w:rsidRDefault="004148E2" w:rsidP="003F12E0">
      <w:pPr>
        <w:pStyle w:val="OtherTitle"/>
      </w:pPr>
      <w:bookmarkStart w:id="1" w:name="_Toc453228893"/>
      <w:r w:rsidRPr="00FA37C6">
        <w:lastRenderedPageBreak/>
        <w:t>ABSTRACT</w:t>
      </w:r>
      <w:bookmarkEnd w:id="1"/>
    </w:p>
    <w:p w:rsidR="00A800AB" w:rsidRPr="00A800AB" w:rsidRDefault="00A800AB" w:rsidP="00A800AB">
      <w:pPr>
        <w:rPr>
          <w:lang w:val="en-US"/>
        </w:rPr>
      </w:pPr>
    </w:p>
    <w:p w:rsidR="00AE493D" w:rsidRPr="00FA37C6" w:rsidRDefault="00AE493D" w:rsidP="00AE493D">
      <w:pPr>
        <w:rPr>
          <w:rFonts w:cs="Times New Roman"/>
        </w:rPr>
      </w:pPr>
      <w:r w:rsidRPr="00FA37C6">
        <w:rPr>
          <w:rFonts w:cs="Times New Roman"/>
        </w:rPr>
        <w:t xml:space="preserve">In recent years, the development of smart devices has </w:t>
      </w:r>
      <w:r w:rsidR="0072319C">
        <w:rPr>
          <w:rFonts w:cs="Times New Roman" w:hint="eastAsia"/>
        </w:rPr>
        <w:t>lead</w:t>
      </w:r>
      <w:r w:rsidR="0072319C">
        <w:rPr>
          <w:rFonts w:cs="Times New Roman"/>
        </w:rPr>
        <w:t xml:space="preserve"> to </w:t>
      </w:r>
      <w:r w:rsidRPr="00FA37C6">
        <w:rPr>
          <w:rFonts w:cs="Times New Roman"/>
        </w:rPr>
        <w:t>the</w:t>
      </w:r>
      <w:r w:rsidR="00674F6A">
        <w:rPr>
          <w:rFonts w:cs="Times New Roman"/>
        </w:rPr>
        <w:t xml:space="preserve"> Internet of T</w:t>
      </w:r>
      <w:r w:rsidR="00C81EE8">
        <w:rPr>
          <w:rFonts w:cs="Times New Roman"/>
        </w:rPr>
        <w:t>hings (IoT)</w:t>
      </w:r>
      <w:r w:rsidRPr="00FA37C6">
        <w:rPr>
          <w:rFonts w:cs="Times New Roman"/>
        </w:rPr>
        <w:t>. In IoT, the Constrained Application Protocol (CoAP) is a well-known protocol used in constrained networks. CoAP aims to work in an IP-based network where a socket is available. However, there are many constrained devices using different scenario to transfer data. For example, in Bluetooth Low Energy (BLE) device</w:t>
      </w:r>
      <w:r w:rsidR="00132093">
        <w:rPr>
          <w:rFonts w:cs="Times New Roman"/>
        </w:rPr>
        <w:t>s</w:t>
      </w:r>
      <w:r w:rsidRPr="00FA37C6">
        <w:rPr>
          <w:rFonts w:cs="Times New Roman"/>
        </w:rPr>
        <w:t xml:space="preserve"> use </w:t>
      </w:r>
      <w:r w:rsidR="009122AA">
        <w:rPr>
          <w:rFonts w:cs="Times New Roman"/>
        </w:rPr>
        <w:t xml:space="preserve">the </w:t>
      </w:r>
      <w:r w:rsidRPr="00FA37C6">
        <w:rPr>
          <w:rFonts w:cs="Times New Roman"/>
        </w:rPr>
        <w:t>MAC address as an identifier and use Generic Attribute Profile (GATT) to transfer data. Therefore, how to overcome those barriers is a</w:t>
      </w:r>
      <w:r w:rsidR="00F37E81">
        <w:rPr>
          <w:rFonts w:cs="Times New Roman"/>
        </w:rPr>
        <w:t>n</w:t>
      </w:r>
      <w:r w:rsidRPr="00FA37C6">
        <w:rPr>
          <w:rFonts w:cs="Times New Roman"/>
        </w:rPr>
        <w:t xml:space="preserve"> </w:t>
      </w:r>
      <w:r w:rsidR="00977A8B">
        <w:rPr>
          <w:rFonts w:cs="Times New Roman"/>
        </w:rPr>
        <w:t>important topic.</w:t>
      </w:r>
    </w:p>
    <w:p w:rsidR="00AE493D" w:rsidRPr="00FA37C6" w:rsidRDefault="00A85DDF" w:rsidP="00AE493D">
      <w:pPr>
        <w:rPr>
          <w:rFonts w:cs="Times New Roman"/>
        </w:rPr>
      </w:pPr>
      <w:r w:rsidRPr="00FA37C6">
        <w:rPr>
          <w:rFonts w:cs="Times New Roman"/>
        </w:rPr>
        <w:t>T</w:t>
      </w:r>
      <w:r w:rsidR="00AE493D" w:rsidRPr="00FA37C6">
        <w:rPr>
          <w:rFonts w:cs="Times New Roman"/>
        </w:rPr>
        <w:t>here are several approaches to overcome those barriers. For example, a new hardware component can be added to make those device</w:t>
      </w:r>
      <w:r w:rsidR="00DC5C70">
        <w:rPr>
          <w:rFonts w:cs="Times New Roman"/>
        </w:rPr>
        <w:t>s</w:t>
      </w:r>
      <w:r w:rsidR="00AE493D" w:rsidRPr="00FA37C6">
        <w:rPr>
          <w:rFonts w:cs="Times New Roman"/>
        </w:rPr>
        <w:t xml:space="preserve"> support TCP/IP protocol stacks. Then those devices can easily implement CoAP. On the other hand, an application layer architecture can be added upon existing communication technologies to support CoAP. Considering to minimize </w:t>
      </w:r>
      <w:r w:rsidR="00531A78" w:rsidRPr="00FA37C6">
        <w:rPr>
          <w:rFonts w:cs="Times New Roman"/>
        </w:rPr>
        <w:t xml:space="preserve">the </w:t>
      </w:r>
      <w:r w:rsidR="00AE493D" w:rsidRPr="00FA37C6">
        <w:rPr>
          <w:rFonts w:cs="Times New Roman"/>
        </w:rPr>
        <w:t xml:space="preserve">changes </w:t>
      </w:r>
      <w:r w:rsidR="00074B29" w:rsidRPr="00FA37C6">
        <w:rPr>
          <w:rFonts w:cs="Times New Roman"/>
        </w:rPr>
        <w:t>of</w:t>
      </w:r>
      <w:r w:rsidR="00AE493D" w:rsidRPr="00FA37C6">
        <w:rPr>
          <w:rFonts w:cs="Times New Roman"/>
        </w:rPr>
        <w:t xml:space="preserve"> underlying communication infrastructure, the second approach can achieve the goal with less cost.</w:t>
      </w:r>
    </w:p>
    <w:p w:rsidR="00045E9C" w:rsidRPr="00FA37C6" w:rsidRDefault="00EB25A0" w:rsidP="00AE493D">
      <w:pPr>
        <w:rPr>
          <w:rFonts w:cs="Times New Roman"/>
          <w:szCs w:val="24"/>
        </w:rPr>
      </w:pPr>
      <w:r>
        <w:rPr>
          <w:rFonts w:cs="Times New Roman"/>
        </w:rPr>
        <w:t>This thesis</w:t>
      </w:r>
      <w:r w:rsidR="0038287F" w:rsidRPr="00FA37C6">
        <w:rPr>
          <w:rFonts w:cs="Times New Roman"/>
        </w:rPr>
        <w:t xml:space="preserve"> propose</w:t>
      </w:r>
      <w:r>
        <w:rPr>
          <w:rFonts w:cs="Times New Roman"/>
        </w:rPr>
        <w:t>s</w:t>
      </w:r>
      <w:r w:rsidR="006D61E2" w:rsidRPr="00FA37C6">
        <w:rPr>
          <w:rFonts w:cs="Times New Roman"/>
        </w:rPr>
        <w:t xml:space="preserve"> </w:t>
      </w:r>
      <w:r w:rsidR="000D60A6" w:rsidRPr="00FA37C6">
        <w:rPr>
          <w:rFonts w:cs="Times New Roman"/>
        </w:rPr>
        <w:t xml:space="preserve">an </w:t>
      </w:r>
      <w:r w:rsidR="00AE493D" w:rsidRPr="00FA37C6">
        <w:rPr>
          <w:rFonts w:cs="Times New Roman"/>
        </w:rPr>
        <w:t xml:space="preserve">architecture </w:t>
      </w:r>
      <w:r w:rsidR="001D49F6" w:rsidRPr="00FA37C6">
        <w:rPr>
          <w:rFonts w:cs="Times New Roman"/>
        </w:rPr>
        <w:t xml:space="preserve">that </w:t>
      </w:r>
      <w:r w:rsidR="00AE493D" w:rsidRPr="00FA37C6">
        <w:rPr>
          <w:rFonts w:cs="Times New Roman"/>
        </w:rPr>
        <w:t>grant</w:t>
      </w:r>
      <w:r w:rsidR="000D4C83" w:rsidRPr="00FA37C6">
        <w:rPr>
          <w:rFonts w:cs="Times New Roman"/>
        </w:rPr>
        <w:t>s</w:t>
      </w:r>
      <w:r w:rsidR="00AE493D" w:rsidRPr="00FA37C6">
        <w:rPr>
          <w:rFonts w:cs="Times New Roman"/>
        </w:rPr>
        <w:t xml:space="preserve"> CoAP in different Non-IP based communication technologies. Meanwhile, th</w:t>
      </w:r>
      <w:r w:rsidR="005E7717" w:rsidRPr="00FA37C6">
        <w:rPr>
          <w:rFonts w:cs="Times New Roman"/>
        </w:rPr>
        <w:t xml:space="preserve">e research </w:t>
      </w:r>
      <w:r w:rsidR="00195D24">
        <w:rPr>
          <w:rFonts w:cs="Times New Roman"/>
        </w:rPr>
        <w:t>use</w:t>
      </w:r>
      <w:r w:rsidR="00616839">
        <w:rPr>
          <w:rFonts w:cs="Times New Roman"/>
        </w:rPr>
        <w:t>s</w:t>
      </w:r>
      <w:r w:rsidR="005E7717" w:rsidRPr="00FA37C6">
        <w:rPr>
          <w:rFonts w:cs="Times New Roman"/>
        </w:rPr>
        <w:t xml:space="preserve"> Bluetooth Low E</w:t>
      </w:r>
      <w:r w:rsidR="00AE493D" w:rsidRPr="00FA37C6">
        <w:rPr>
          <w:rFonts w:cs="Times New Roman"/>
        </w:rPr>
        <w:t>nergy to explore how to overcome limitations of underline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jc w:val="center"/>
        <w:rPr>
          <w:rFonts w:cs="Times New Roman"/>
          <w:szCs w:val="24"/>
        </w:rPr>
      </w:pPr>
    </w:p>
    <w:p w:rsidR="002D4F04" w:rsidRDefault="002D4F04" w:rsidP="00FC0EDD">
      <w:pPr>
        <w:rPr>
          <w:rFonts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 w:rsidR="005749AA" w:rsidRPr="005749AA" w:rsidRDefault="005749AA" w:rsidP="005749AA">
      <w:pPr>
        <w:pStyle w:val="Caption"/>
      </w:pPr>
    </w:p>
    <w:p w:rsidR="005C7CEC" w:rsidRDefault="004148E2" w:rsidP="003F12E0">
      <w:pPr>
        <w:pStyle w:val="OtherTitle"/>
      </w:pPr>
      <w:bookmarkStart w:id="2" w:name="_Toc453228894"/>
      <w:r w:rsidRPr="00FA37C6">
        <w:lastRenderedPageBreak/>
        <w:t>ACKNOWLEDGEMENTS</w:t>
      </w:r>
      <w:bookmarkEnd w:id="2"/>
    </w:p>
    <w:p w:rsidR="00A800AB" w:rsidRPr="00A800AB" w:rsidRDefault="00A800AB" w:rsidP="00A800AB">
      <w:pPr>
        <w:rPr>
          <w:lang w:val="en-US"/>
        </w:rPr>
      </w:pPr>
    </w:p>
    <w:p w:rsidR="00583877" w:rsidRDefault="005D337C" w:rsidP="00AD7F09">
      <w:pPr>
        <w:rPr>
          <w:rFonts w:cs="Times New Roman"/>
        </w:rPr>
      </w:pPr>
      <w:r>
        <w:rPr>
          <w:rFonts w:cs="Times New Roman"/>
        </w:rPr>
        <w:t xml:space="preserve"> </w:t>
      </w:r>
    </w:p>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Pr="005D337C" w:rsidRDefault="005D337C" w:rsidP="005D337C"/>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A800AB">
      <w:pPr>
        <w:rPr>
          <w:rFonts w:eastAsia="Times New Roman" w:cs="Times New Roman"/>
          <w:szCs w:val="24"/>
        </w:rPr>
      </w:pPr>
    </w:p>
    <w:p w:rsidR="002D4F04" w:rsidRPr="00FA37C6" w:rsidRDefault="002D4F04" w:rsidP="002D4F04">
      <w:pPr>
        <w:jc w:val="center"/>
        <w:rPr>
          <w:rFonts w:eastAsia="Times New Roman" w:cs="Times New Roman"/>
          <w:szCs w:val="24"/>
        </w:rPr>
      </w:pPr>
    </w:p>
    <w:p w:rsidR="00D51486" w:rsidRDefault="00D51486" w:rsidP="00D346E4">
      <w:pPr>
        <w:rPr>
          <w:rFonts w:eastAsia="Times New Roman"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Pr="00A800AB" w:rsidRDefault="00A800AB" w:rsidP="00A800AB">
      <w:pPr>
        <w:pStyle w:val="Caption"/>
        <w:jc w:val="left"/>
        <w:sectPr w:rsidR="00A800AB" w:rsidRPr="00A800AB" w:rsidSect="00752A1F">
          <w:pgSz w:w="12240" w:h="15840"/>
          <w:pgMar w:top="1440" w:right="1440" w:bottom="1440" w:left="1440" w:header="567" w:footer="567" w:gutter="0"/>
          <w:pgNumType w:fmt="lowerRoman" w:start="1"/>
          <w:cols w:space="708"/>
          <w:docGrid w:linePitch="360"/>
        </w:sect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rPr>
          <w:rFonts w:eastAsia="Times New Roman" w:cs="Times New Roman"/>
          <w:szCs w:val="24"/>
        </w:rPr>
      </w:pPr>
    </w:p>
    <w:p w:rsidR="005749AA" w:rsidRDefault="005749AA" w:rsidP="005749AA">
      <w:pPr>
        <w:pStyle w:val="Caption"/>
      </w:pPr>
    </w:p>
    <w:p w:rsidR="005749AA" w:rsidRDefault="005749AA" w:rsidP="005749AA"/>
    <w:p w:rsidR="005749AA" w:rsidRPr="005749AA" w:rsidRDefault="005749AA" w:rsidP="005749AA">
      <w:pPr>
        <w:pStyle w:val="Caption"/>
      </w:pPr>
    </w:p>
    <w:bookmarkStart w:id="3" w:name="_Toc453228895"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3F12E0">
          <w:pPr>
            <w:pStyle w:val="OtherTitle"/>
            <w:rPr>
              <w:rStyle w:val="Heading1Char"/>
              <w:b/>
            </w:rPr>
          </w:pPr>
          <w:r w:rsidRPr="00FA37C6">
            <w:rPr>
              <w:rStyle w:val="Heading1Char"/>
              <w:b/>
            </w:rPr>
            <w:t>TABLE OF CONTENTS</w:t>
          </w:r>
          <w:bookmarkEnd w:id="3"/>
          <w:bookmarkEnd w:id="4"/>
        </w:p>
        <w:p w:rsidR="003A30DF" w:rsidRDefault="002D4F04">
          <w:pPr>
            <w:pStyle w:val="TOC1"/>
            <w:tabs>
              <w:tab w:val="right" w:leader="dot" w:pos="9350"/>
            </w:tabs>
            <w:rPr>
              <w:rFonts w:asciiTheme="minorHAnsi" w:hAnsiTheme="minorHAnsi"/>
              <w:noProof/>
              <w:sz w:val="22"/>
            </w:rPr>
          </w:pPr>
          <w:r w:rsidRPr="008976E0">
            <w:rPr>
              <w:rFonts w:cs="Times New Roman"/>
            </w:rPr>
            <w:fldChar w:fldCharType="begin"/>
          </w:r>
          <w:r w:rsidRPr="008976E0">
            <w:rPr>
              <w:rFonts w:cs="Times New Roman"/>
            </w:rPr>
            <w:instrText xml:space="preserve"> TOC \o "1-3" \h \z \u </w:instrText>
          </w:r>
          <w:r w:rsidRPr="008976E0">
            <w:rPr>
              <w:rFonts w:cs="Times New Roman"/>
            </w:rPr>
            <w:fldChar w:fldCharType="separate"/>
          </w:r>
          <w:hyperlink w:anchor="_Toc453228892" w:history="1">
            <w:r w:rsidR="003A30DF" w:rsidRPr="00AB6EC0">
              <w:rPr>
                <w:rStyle w:val="Hyperlink"/>
                <w:noProof/>
              </w:rPr>
              <w:t>PERMISSION TO USE</w:t>
            </w:r>
            <w:r w:rsidR="003A30DF">
              <w:rPr>
                <w:noProof/>
                <w:webHidden/>
              </w:rPr>
              <w:tab/>
            </w:r>
            <w:r w:rsidR="003A30DF">
              <w:rPr>
                <w:noProof/>
                <w:webHidden/>
              </w:rPr>
              <w:fldChar w:fldCharType="begin"/>
            </w:r>
            <w:r w:rsidR="003A30DF">
              <w:rPr>
                <w:noProof/>
                <w:webHidden/>
              </w:rPr>
              <w:instrText xml:space="preserve"> PAGEREF _Toc453228892 \h </w:instrText>
            </w:r>
            <w:r w:rsidR="003A30DF">
              <w:rPr>
                <w:noProof/>
                <w:webHidden/>
              </w:rPr>
            </w:r>
            <w:r w:rsidR="003A30DF">
              <w:rPr>
                <w:noProof/>
                <w:webHidden/>
              </w:rPr>
              <w:fldChar w:fldCharType="separate"/>
            </w:r>
            <w:r w:rsidR="005C1883">
              <w:rPr>
                <w:noProof/>
                <w:webHidden/>
              </w:rPr>
              <w:t>i</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3" w:history="1">
            <w:r w:rsidR="003A30DF" w:rsidRPr="00AB6EC0">
              <w:rPr>
                <w:rStyle w:val="Hyperlink"/>
                <w:noProof/>
              </w:rPr>
              <w:t>ABSTRACT</w:t>
            </w:r>
            <w:r w:rsidR="003A30DF">
              <w:rPr>
                <w:noProof/>
                <w:webHidden/>
              </w:rPr>
              <w:tab/>
            </w:r>
            <w:r w:rsidR="003A30DF">
              <w:rPr>
                <w:noProof/>
                <w:webHidden/>
              </w:rPr>
              <w:fldChar w:fldCharType="begin"/>
            </w:r>
            <w:r w:rsidR="003A30DF">
              <w:rPr>
                <w:noProof/>
                <w:webHidden/>
              </w:rPr>
              <w:instrText xml:space="preserve"> PAGEREF _Toc453228893 \h </w:instrText>
            </w:r>
            <w:r w:rsidR="003A30DF">
              <w:rPr>
                <w:noProof/>
                <w:webHidden/>
              </w:rPr>
            </w:r>
            <w:r w:rsidR="003A30DF">
              <w:rPr>
                <w:noProof/>
                <w:webHidden/>
              </w:rPr>
              <w:fldChar w:fldCharType="separate"/>
            </w:r>
            <w:r w:rsidR="005C1883">
              <w:rPr>
                <w:noProof/>
                <w:webHidden/>
              </w:rPr>
              <w:t>ii</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4" w:history="1">
            <w:r w:rsidR="003A30DF" w:rsidRPr="00AB6EC0">
              <w:rPr>
                <w:rStyle w:val="Hyperlink"/>
                <w:noProof/>
              </w:rPr>
              <w:t>ACKNOWLEDGEMENTS</w:t>
            </w:r>
            <w:r w:rsidR="003A30DF">
              <w:rPr>
                <w:noProof/>
                <w:webHidden/>
              </w:rPr>
              <w:tab/>
            </w:r>
            <w:r w:rsidR="003A30DF">
              <w:rPr>
                <w:noProof/>
                <w:webHidden/>
              </w:rPr>
              <w:fldChar w:fldCharType="begin"/>
            </w:r>
            <w:r w:rsidR="003A30DF">
              <w:rPr>
                <w:noProof/>
                <w:webHidden/>
              </w:rPr>
              <w:instrText xml:space="preserve"> PAGEREF _Toc453228894 \h </w:instrText>
            </w:r>
            <w:r w:rsidR="003A30DF">
              <w:rPr>
                <w:noProof/>
                <w:webHidden/>
              </w:rPr>
            </w:r>
            <w:r w:rsidR="003A30DF">
              <w:rPr>
                <w:noProof/>
                <w:webHidden/>
              </w:rPr>
              <w:fldChar w:fldCharType="separate"/>
            </w:r>
            <w:r w:rsidR="005C1883">
              <w:rPr>
                <w:noProof/>
                <w:webHidden/>
              </w:rPr>
              <w:t>iii</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5" w:history="1">
            <w:r w:rsidR="003A30DF" w:rsidRPr="00AB6EC0">
              <w:rPr>
                <w:rStyle w:val="Hyperlink"/>
                <w:noProof/>
              </w:rPr>
              <w:t>TABLE OF CONTENTS</w:t>
            </w:r>
            <w:r w:rsidR="003A30DF">
              <w:rPr>
                <w:noProof/>
                <w:webHidden/>
              </w:rPr>
              <w:tab/>
            </w:r>
            <w:r w:rsidR="003A30DF">
              <w:rPr>
                <w:noProof/>
                <w:webHidden/>
              </w:rPr>
              <w:fldChar w:fldCharType="begin"/>
            </w:r>
            <w:r w:rsidR="003A30DF">
              <w:rPr>
                <w:noProof/>
                <w:webHidden/>
              </w:rPr>
              <w:instrText xml:space="preserve"> PAGEREF _Toc453228895 \h </w:instrText>
            </w:r>
            <w:r w:rsidR="003A30DF">
              <w:rPr>
                <w:noProof/>
                <w:webHidden/>
              </w:rPr>
            </w:r>
            <w:r w:rsidR="003A30DF">
              <w:rPr>
                <w:noProof/>
                <w:webHidden/>
              </w:rPr>
              <w:fldChar w:fldCharType="separate"/>
            </w:r>
            <w:r w:rsidR="005C1883">
              <w:rPr>
                <w:noProof/>
                <w:webHidden/>
              </w:rPr>
              <w:t>iv</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6" w:history="1">
            <w:r w:rsidR="003A30DF" w:rsidRPr="00AB6EC0">
              <w:rPr>
                <w:rStyle w:val="Hyperlink"/>
                <w:noProof/>
              </w:rPr>
              <w:t>LIST OF TABLES</w:t>
            </w:r>
            <w:r w:rsidR="003A30DF">
              <w:rPr>
                <w:noProof/>
                <w:webHidden/>
              </w:rPr>
              <w:tab/>
            </w:r>
            <w:r w:rsidR="003A30DF">
              <w:rPr>
                <w:noProof/>
                <w:webHidden/>
              </w:rPr>
              <w:fldChar w:fldCharType="begin"/>
            </w:r>
            <w:r w:rsidR="003A30DF">
              <w:rPr>
                <w:noProof/>
                <w:webHidden/>
              </w:rPr>
              <w:instrText xml:space="preserve"> PAGEREF _Toc453228896 \h </w:instrText>
            </w:r>
            <w:r w:rsidR="003A30DF">
              <w:rPr>
                <w:noProof/>
                <w:webHidden/>
              </w:rPr>
            </w:r>
            <w:r w:rsidR="003A30DF">
              <w:rPr>
                <w:noProof/>
                <w:webHidden/>
              </w:rPr>
              <w:fldChar w:fldCharType="separate"/>
            </w:r>
            <w:r w:rsidR="005C1883">
              <w:rPr>
                <w:noProof/>
                <w:webHidden/>
              </w:rPr>
              <w:t>vii</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7" w:history="1">
            <w:r w:rsidR="003A30DF" w:rsidRPr="00AB6EC0">
              <w:rPr>
                <w:rStyle w:val="Hyperlink"/>
                <w:noProof/>
              </w:rPr>
              <w:t>LIST OF FIGURES</w:t>
            </w:r>
            <w:r w:rsidR="003A30DF">
              <w:rPr>
                <w:noProof/>
                <w:webHidden/>
              </w:rPr>
              <w:tab/>
            </w:r>
            <w:r w:rsidR="003A30DF">
              <w:rPr>
                <w:noProof/>
                <w:webHidden/>
              </w:rPr>
              <w:fldChar w:fldCharType="begin"/>
            </w:r>
            <w:r w:rsidR="003A30DF">
              <w:rPr>
                <w:noProof/>
                <w:webHidden/>
              </w:rPr>
              <w:instrText xml:space="preserve"> PAGEREF _Toc453228897 \h </w:instrText>
            </w:r>
            <w:r w:rsidR="003A30DF">
              <w:rPr>
                <w:noProof/>
                <w:webHidden/>
              </w:rPr>
            </w:r>
            <w:r w:rsidR="003A30DF">
              <w:rPr>
                <w:noProof/>
                <w:webHidden/>
              </w:rPr>
              <w:fldChar w:fldCharType="separate"/>
            </w:r>
            <w:r w:rsidR="005C1883">
              <w:rPr>
                <w:noProof/>
                <w:webHidden/>
              </w:rPr>
              <w:t>viii</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8" w:history="1">
            <w:r w:rsidR="003A30DF" w:rsidRPr="00AB6EC0">
              <w:rPr>
                <w:rStyle w:val="Hyperlink"/>
                <w:noProof/>
              </w:rPr>
              <w:t>LIST OF ABBREVIATION</w:t>
            </w:r>
            <w:r w:rsidR="003A30DF">
              <w:rPr>
                <w:noProof/>
                <w:webHidden/>
              </w:rPr>
              <w:tab/>
            </w:r>
            <w:r w:rsidR="003A30DF">
              <w:rPr>
                <w:noProof/>
                <w:webHidden/>
              </w:rPr>
              <w:fldChar w:fldCharType="begin"/>
            </w:r>
            <w:r w:rsidR="003A30DF">
              <w:rPr>
                <w:noProof/>
                <w:webHidden/>
              </w:rPr>
              <w:instrText xml:space="preserve"> PAGEREF _Toc453228898 \h </w:instrText>
            </w:r>
            <w:r w:rsidR="003A30DF">
              <w:rPr>
                <w:noProof/>
                <w:webHidden/>
              </w:rPr>
            </w:r>
            <w:r w:rsidR="003A30DF">
              <w:rPr>
                <w:noProof/>
                <w:webHidden/>
              </w:rPr>
              <w:fldChar w:fldCharType="separate"/>
            </w:r>
            <w:r w:rsidR="005C1883">
              <w:rPr>
                <w:noProof/>
                <w:webHidden/>
              </w:rPr>
              <w:t>x</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899" w:history="1">
            <w:r w:rsidR="003A30DF" w:rsidRPr="00AB6EC0">
              <w:rPr>
                <w:rStyle w:val="Hyperlink"/>
                <w:noProof/>
              </w:rPr>
              <w:t>CHAPTER 1 INTRODUCTION</w:t>
            </w:r>
            <w:r w:rsidR="003A30DF">
              <w:rPr>
                <w:noProof/>
                <w:webHidden/>
              </w:rPr>
              <w:tab/>
            </w:r>
            <w:r w:rsidR="003A30DF">
              <w:rPr>
                <w:noProof/>
                <w:webHidden/>
              </w:rPr>
              <w:fldChar w:fldCharType="begin"/>
            </w:r>
            <w:r w:rsidR="003A30DF">
              <w:rPr>
                <w:noProof/>
                <w:webHidden/>
              </w:rPr>
              <w:instrText xml:space="preserve"> PAGEREF _Toc453228899 \h </w:instrText>
            </w:r>
            <w:r w:rsidR="003A30DF">
              <w:rPr>
                <w:noProof/>
                <w:webHidden/>
              </w:rPr>
            </w:r>
            <w:r w:rsidR="003A30DF">
              <w:rPr>
                <w:noProof/>
                <w:webHidden/>
              </w:rPr>
              <w:fldChar w:fldCharType="separate"/>
            </w:r>
            <w:r w:rsidR="005C1883">
              <w:rPr>
                <w:noProof/>
                <w:webHidden/>
              </w:rPr>
              <w:t>1</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00" w:history="1">
            <w:r w:rsidR="003A30DF" w:rsidRPr="00AB6EC0">
              <w:rPr>
                <w:rStyle w:val="Hyperlink"/>
                <w:noProof/>
              </w:rPr>
              <w:t>CHAPTER 2 PROBLEM DEFINITION</w:t>
            </w:r>
            <w:r w:rsidR="003A30DF">
              <w:rPr>
                <w:noProof/>
                <w:webHidden/>
              </w:rPr>
              <w:tab/>
            </w:r>
            <w:r w:rsidR="003A30DF">
              <w:rPr>
                <w:noProof/>
                <w:webHidden/>
              </w:rPr>
              <w:fldChar w:fldCharType="begin"/>
            </w:r>
            <w:r w:rsidR="003A30DF">
              <w:rPr>
                <w:noProof/>
                <w:webHidden/>
              </w:rPr>
              <w:instrText xml:space="preserve"> PAGEREF _Toc453228900 \h </w:instrText>
            </w:r>
            <w:r w:rsidR="003A30DF">
              <w:rPr>
                <w:noProof/>
                <w:webHidden/>
              </w:rPr>
            </w:r>
            <w:r w:rsidR="003A30DF">
              <w:rPr>
                <w:noProof/>
                <w:webHidden/>
              </w:rPr>
              <w:fldChar w:fldCharType="separate"/>
            </w:r>
            <w:r w:rsidR="005C1883">
              <w:rPr>
                <w:noProof/>
                <w:webHidden/>
              </w:rPr>
              <w:t>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1" w:history="1">
            <w:r w:rsidR="003A30DF" w:rsidRPr="00AB6EC0">
              <w:rPr>
                <w:rStyle w:val="Hyperlink"/>
                <w:noProof/>
              </w:rPr>
              <w:t>2.1 How to unify communication between Non-IP and IP based technologies?</w:t>
            </w:r>
            <w:r w:rsidR="003A30DF">
              <w:rPr>
                <w:noProof/>
                <w:webHidden/>
              </w:rPr>
              <w:tab/>
            </w:r>
            <w:r w:rsidR="003A30DF">
              <w:rPr>
                <w:noProof/>
                <w:webHidden/>
              </w:rPr>
              <w:fldChar w:fldCharType="begin"/>
            </w:r>
            <w:r w:rsidR="003A30DF">
              <w:rPr>
                <w:noProof/>
                <w:webHidden/>
              </w:rPr>
              <w:instrText xml:space="preserve"> PAGEREF _Toc453228901 \h </w:instrText>
            </w:r>
            <w:r w:rsidR="003A30DF">
              <w:rPr>
                <w:noProof/>
                <w:webHidden/>
              </w:rPr>
            </w:r>
            <w:r w:rsidR="003A30DF">
              <w:rPr>
                <w:noProof/>
                <w:webHidden/>
              </w:rPr>
              <w:fldChar w:fldCharType="separate"/>
            </w:r>
            <w:r w:rsidR="005C1883">
              <w:rPr>
                <w:noProof/>
                <w:webHidden/>
              </w:rPr>
              <w:t>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2" w:history="1">
            <w:r w:rsidR="003A30DF" w:rsidRPr="00AB6EC0">
              <w:rPr>
                <w:rStyle w:val="Hyperlink"/>
                <w:noProof/>
              </w:rPr>
              <w:t>2.2 How to overcome packet size limitation of BLE communication?</w:t>
            </w:r>
            <w:r w:rsidR="003A30DF">
              <w:rPr>
                <w:noProof/>
                <w:webHidden/>
              </w:rPr>
              <w:tab/>
            </w:r>
            <w:r w:rsidR="003A30DF">
              <w:rPr>
                <w:noProof/>
                <w:webHidden/>
              </w:rPr>
              <w:fldChar w:fldCharType="begin"/>
            </w:r>
            <w:r w:rsidR="003A30DF">
              <w:rPr>
                <w:noProof/>
                <w:webHidden/>
              </w:rPr>
              <w:instrText xml:space="preserve"> PAGEREF _Toc453228902 \h </w:instrText>
            </w:r>
            <w:r w:rsidR="003A30DF">
              <w:rPr>
                <w:noProof/>
                <w:webHidden/>
              </w:rPr>
            </w:r>
            <w:r w:rsidR="003A30DF">
              <w:rPr>
                <w:noProof/>
                <w:webHidden/>
              </w:rPr>
              <w:fldChar w:fldCharType="separate"/>
            </w:r>
            <w:r w:rsidR="005C1883">
              <w:rPr>
                <w:noProof/>
                <w:webHidden/>
              </w:rPr>
              <w:t>4</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3" w:history="1">
            <w:r w:rsidR="003A30DF" w:rsidRPr="00AB6EC0">
              <w:rPr>
                <w:rStyle w:val="Hyperlink"/>
                <w:noProof/>
              </w:rPr>
              <w:t>2.3 How to serve multiple applications as a background service?</w:t>
            </w:r>
            <w:r w:rsidR="003A30DF">
              <w:rPr>
                <w:noProof/>
                <w:webHidden/>
              </w:rPr>
              <w:tab/>
            </w:r>
            <w:r w:rsidR="003A30DF">
              <w:rPr>
                <w:noProof/>
                <w:webHidden/>
              </w:rPr>
              <w:fldChar w:fldCharType="begin"/>
            </w:r>
            <w:r w:rsidR="003A30DF">
              <w:rPr>
                <w:noProof/>
                <w:webHidden/>
              </w:rPr>
              <w:instrText xml:space="preserve"> PAGEREF _Toc453228903 \h </w:instrText>
            </w:r>
            <w:r w:rsidR="003A30DF">
              <w:rPr>
                <w:noProof/>
                <w:webHidden/>
              </w:rPr>
            </w:r>
            <w:r w:rsidR="003A30DF">
              <w:rPr>
                <w:noProof/>
                <w:webHidden/>
              </w:rPr>
              <w:fldChar w:fldCharType="separate"/>
            </w:r>
            <w:r w:rsidR="005C1883">
              <w:rPr>
                <w:noProof/>
                <w:webHidden/>
              </w:rPr>
              <w:t>4</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4" w:history="1">
            <w:r w:rsidR="003A30DF" w:rsidRPr="00AB6EC0">
              <w:rPr>
                <w:rStyle w:val="Hyperlink"/>
                <w:noProof/>
              </w:rPr>
              <w:t>2.4 How to provide interface to support different technologies?</w:t>
            </w:r>
            <w:r w:rsidR="003A30DF">
              <w:rPr>
                <w:noProof/>
                <w:webHidden/>
              </w:rPr>
              <w:tab/>
            </w:r>
            <w:r w:rsidR="003A30DF">
              <w:rPr>
                <w:noProof/>
                <w:webHidden/>
              </w:rPr>
              <w:fldChar w:fldCharType="begin"/>
            </w:r>
            <w:r w:rsidR="003A30DF">
              <w:rPr>
                <w:noProof/>
                <w:webHidden/>
              </w:rPr>
              <w:instrText xml:space="preserve"> PAGEREF _Toc453228904 \h </w:instrText>
            </w:r>
            <w:r w:rsidR="003A30DF">
              <w:rPr>
                <w:noProof/>
                <w:webHidden/>
              </w:rPr>
            </w:r>
            <w:r w:rsidR="003A30DF">
              <w:rPr>
                <w:noProof/>
                <w:webHidden/>
              </w:rPr>
              <w:fldChar w:fldCharType="separate"/>
            </w:r>
            <w:r w:rsidR="005C1883">
              <w:rPr>
                <w:noProof/>
                <w:webHidden/>
              </w:rPr>
              <w:t>4</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5" w:history="1">
            <w:r w:rsidR="003A30DF" w:rsidRPr="00AB6EC0">
              <w:rPr>
                <w:rStyle w:val="Hyperlink"/>
                <w:noProof/>
              </w:rPr>
              <w:t>2.5 Research Goal</w:t>
            </w:r>
            <w:r w:rsidR="003A30DF">
              <w:rPr>
                <w:noProof/>
                <w:webHidden/>
              </w:rPr>
              <w:tab/>
            </w:r>
            <w:r w:rsidR="003A30DF">
              <w:rPr>
                <w:noProof/>
                <w:webHidden/>
              </w:rPr>
              <w:fldChar w:fldCharType="begin"/>
            </w:r>
            <w:r w:rsidR="003A30DF">
              <w:rPr>
                <w:noProof/>
                <w:webHidden/>
              </w:rPr>
              <w:instrText xml:space="preserve"> PAGEREF _Toc453228905 \h </w:instrText>
            </w:r>
            <w:r w:rsidR="003A30DF">
              <w:rPr>
                <w:noProof/>
                <w:webHidden/>
              </w:rPr>
            </w:r>
            <w:r w:rsidR="003A30DF">
              <w:rPr>
                <w:noProof/>
                <w:webHidden/>
              </w:rPr>
              <w:fldChar w:fldCharType="separate"/>
            </w:r>
            <w:r w:rsidR="005C1883">
              <w:rPr>
                <w:noProof/>
                <w:webHidden/>
              </w:rPr>
              <w:t>4</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06" w:history="1">
            <w:r w:rsidR="003A30DF" w:rsidRPr="00AB6EC0">
              <w:rPr>
                <w:rStyle w:val="Hyperlink"/>
                <w:noProof/>
              </w:rPr>
              <w:t>CHAPTER 3 LITERATURE REVIEW</w:t>
            </w:r>
            <w:r w:rsidR="003A30DF">
              <w:rPr>
                <w:noProof/>
                <w:webHidden/>
              </w:rPr>
              <w:tab/>
            </w:r>
            <w:r w:rsidR="003A30DF">
              <w:rPr>
                <w:noProof/>
                <w:webHidden/>
              </w:rPr>
              <w:fldChar w:fldCharType="begin"/>
            </w:r>
            <w:r w:rsidR="003A30DF">
              <w:rPr>
                <w:noProof/>
                <w:webHidden/>
              </w:rPr>
              <w:instrText xml:space="preserve"> PAGEREF _Toc453228906 \h </w:instrText>
            </w:r>
            <w:r w:rsidR="003A30DF">
              <w:rPr>
                <w:noProof/>
                <w:webHidden/>
              </w:rPr>
            </w:r>
            <w:r w:rsidR="003A30DF">
              <w:rPr>
                <w:noProof/>
                <w:webHidden/>
              </w:rPr>
              <w:fldChar w:fldCharType="separate"/>
            </w:r>
            <w:r w:rsidR="005C1883">
              <w:rPr>
                <w:noProof/>
                <w:webHidden/>
              </w:rPr>
              <w:t>5</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7" w:history="1">
            <w:r w:rsidR="003A30DF" w:rsidRPr="00AB6EC0">
              <w:rPr>
                <w:rStyle w:val="Hyperlink"/>
                <w:noProof/>
              </w:rPr>
              <w:t>3.1 Internet of Things (IoT)</w:t>
            </w:r>
            <w:r w:rsidR="003A30DF">
              <w:rPr>
                <w:noProof/>
                <w:webHidden/>
              </w:rPr>
              <w:tab/>
            </w:r>
            <w:r w:rsidR="003A30DF">
              <w:rPr>
                <w:noProof/>
                <w:webHidden/>
              </w:rPr>
              <w:fldChar w:fldCharType="begin"/>
            </w:r>
            <w:r w:rsidR="003A30DF">
              <w:rPr>
                <w:noProof/>
                <w:webHidden/>
              </w:rPr>
              <w:instrText xml:space="preserve"> PAGEREF _Toc453228907 \h </w:instrText>
            </w:r>
            <w:r w:rsidR="003A30DF">
              <w:rPr>
                <w:noProof/>
                <w:webHidden/>
              </w:rPr>
            </w:r>
            <w:r w:rsidR="003A30DF">
              <w:rPr>
                <w:noProof/>
                <w:webHidden/>
              </w:rPr>
              <w:fldChar w:fldCharType="separate"/>
            </w:r>
            <w:r w:rsidR="005C1883">
              <w:rPr>
                <w:noProof/>
                <w:webHidden/>
              </w:rPr>
              <w:t>5</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8" w:history="1">
            <w:r w:rsidR="003A30DF" w:rsidRPr="00AB6EC0">
              <w:rPr>
                <w:rStyle w:val="Hyperlink"/>
                <w:noProof/>
              </w:rPr>
              <w:t>3.2 Personal Cloud</w:t>
            </w:r>
            <w:r w:rsidR="003A30DF">
              <w:rPr>
                <w:noProof/>
                <w:webHidden/>
              </w:rPr>
              <w:tab/>
            </w:r>
            <w:r w:rsidR="003A30DF">
              <w:rPr>
                <w:noProof/>
                <w:webHidden/>
              </w:rPr>
              <w:fldChar w:fldCharType="begin"/>
            </w:r>
            <w:r w:rsidR="003A30DF">
              <w:rPr>
                <w:noProof/>
                <w:webHidden/>
              </w:rPr>
              <w:instrText xml:space="preserve"> PAGEREF _Toc453228908 \h </w:instrText>
            </w:r>
            <w:r w:rsidR="003A30DF">
              <w:rPr>
                <w:noProof/>
                <w:webHidden/>
              </w:rPr>
            </w:r>
            <w:r w:rsidR="003A30DF">
              <w:rPr>
                <w:noProof/>
                <w:webHidden/>
              </w:rPr>
              <w:fldChar w:fldCharType="separate"/>
            </w:r>
            <w:r w:rsidR="005C1883">
              <w:rPr>
                <w:noProof/>
                <w:webHidden/>
              </w:rPr>
              <w:t>7</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09" w:history="1">
            <w:r w:rsidR="003A30DF" w:rsidRPr="00AB6EC0">
              <w:rPr>
                <w:rStyle w:val="Hyperlink"/>
                <w:noProof/>
              </w:rPr>
              <w:t>3.3 SOAP and REST</w:t>
            </w:r>
            <w:r w:rsidR="003A30DF">
              <w:rPr>
                <w:noProof/>
                <w:webHidden/>
              </w:rPr>
              <w:tab/>
            </w:r>
            <w:r w:rsidR="003A30DF">
              <w:rPr>
                <w:noProof/>
                <w:webHidden/>
              </w:rPr>
              <w:fldChar w:fldCharType="begin"/>
            </w:r>
            <w:r w:rsidR="003A30DF">
              <w:rPr>
                <w:noProof/>
                <w:webHidden/>
              </w:rPr>
              <w:instrText xml:space="preserve"> PAGEREF _Toc453228909 \h </w:instrText>
            </w:r>
            <w:r w:rsidR="003A30DF">
              <w:rPr>
                <w:noProof/>
                <w:webHidden/>
              </w:rPr>
            </w:r>
            <w:r w:rsidR="003A30DF">
              <w:rPr>
                <w:noProof/>
                <w:webHidden/>
              </w:rPr>
              <w:fldChar w:fldCharType="separate"/>
            </w:r>
            <w:r w:rsidR="005C1883">
              <w:rPr>
                <w:noProof/>
                <w:webHidden/>
              </w:rPr>
              <w:t>8</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0" w:history="1">
            <w:r w:rsidR="003A30DF" w:rsidRPr="00AB6EC0">
              <w:rPr>
                <w:rStyle w:val="Hyperlink"/>
              </w:rPr>
              <w:t>3.3.1 SOAP</w:t>
            </w:r>
            <w:r w:rsidR="003A30DF">
              <w:rPr>
                <w:webHidden/>
              </w:rPr>
              <w:tab/>
            </w:r>
            <w:r w:rsidR="003A30DF">
              <w:rPr>
                <w:webHidden/>
              </w:rPr>
              <w:fldChar w:fldCharType="begin"/>
            </w:r>
            <w:r w:rsidR="003A30DF">
              <w:rPr>
                <w:webHidden/>
              </w:rPr>
              <w:instrText xml:space="preserve"> PAGEREF _Toc453228910 \h </w:instrText>
            </w:r>
            <w:r w:rsidR="003A30DF">
              <w:rPr>
                <w:webHidden/>
              </w:rPr>
            </w:r>
            <w:r w:rsidR="003A30DF">
              <w:rPr>
                <w:webHidden/>
              </w:rPr>
              <w:fldChar w:fldCharType="separate"/>
            </w:r>
            <w:r w:rsidR="005C1883">
              <w:rPr>
                <w:webHidden/>
              </w:rPr>
              <w:t>8</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1" w:history="1">
            <w:r w:rsidR="003A30DF" w:rsidRPr="00AB6EC0">
              <w:rPr>
                <w:rStyle w:val="Hyperlink"/>
              </w:rPr>
              <w:t>3.3.2 REST</w:t>
            </w:r>
            <w:r w:rsidR="003A30DF">
              <w:rPr>
                <w:webHidden/>
              </w:rPr>
              <w:tab/>
            </w:r>
            <w:r w:rsidR="003A30DF">
              <w:rPr>
                <w:webHidden/>
              </w:rPr>
              <w:fldChar w:fldCharType="begin"/>
            </w:r>
            <w:r w:rsidR="003A30DF">
              <w:rPr>
                <w:webHidden/>
              </w:rPr>
              <w:instrText xml:space="preserve"> PAGEREF _Toc453228911 \h </w:instrText>
            </w:r>
            <w:r w:rsidR="003A30DF">
              <w:rPr>
                <w:webHidden/>
              </w:rPr>
            </w:r>
            <w:r w:rsidR="003A30DF">
              <w:rPr>
                <w:webHidden/>
              </w:rPr>
              <w:fldChar w:fldCharType="separate"/>
            </w:r>
            <w:r w:rsidR="005C1883">
              <w:rPr>
                <w:webHidden/>
              </w:rPr>
              <w:t>9</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2" w:history="1">
            <w:r w:rsidR="003A30DF" w:rsidRPr="00AB6EC0">
              <w:rPr>
                <w:rStyle w:val="Hyperlink"/>
              </w:rPr>
              <w:t>3.3.3 REST VS SOAP</w:t>
            </w:r>
            <w:r w:rsidR="003A30DF">
              <w:rPr>
                <w:webHidden/>
              </w:rPr>
              <w:tab/>
            </w:r>
            <w:r w:rsidR="003A30DF">
              <w:rPr>
                <w:webHidden/>
              </w:rPr>
              <w:fldChar w:fldCharType="begin"/>
            </w:r>
            <w:r w:rsidR="003A30DF">
              <w:rPr>
                <w:webHidden/>
              </w:rPr>
              <w:instrText xml:space="preserve"> PAGEREF _Toc453228912 \h </w:instrText>
            </w:r>
            <w:r w:rsidR="003A30DF">
              <w:rPr>
                <w:webHidden/>
              </w:rPr>
            </w:r>
            <w:r w:rsidR="003A30DF">
              <w:rPr>
                <w:webHidden/>
              </w:rPr>
              <w:fldChar w:fldCharType="separate"/>
            </w:r>
            <w:r w:rsidR="005C1883">
              <w:rPr>
                <w:webHidden/>
              </w:rPr>
              <w:t>10</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3" w:history="1">
            <w:r w:rsidR="003A30DF" w:rsidRPr="00AB6EC0">
              <w:rPr>
                <w:rStyle w:val="Hyperlink"/>
              </w:rPr>
              <w:t>3.3.4 REST VS SOAP in mobile app</w:t>
            </w:r>
            <w:r w:rsidR="003A30DF">
              <w:rPr>
                <w:webHidden/>
              </w:rPr>
              <w:tab/>
            </w:r>
            <w:r w:rsidR="003A30DF">
              <w:rPr>
                <w:webHidden/>
              </w:rPr>
              <w:fldChar w:fldCharType="begin"/>
            </w:r>
            <w:r w:rsidR="003A30DF">
              <w:rPr>
                <w:webHidden/>
              </w:rPr>
              <w:instrText xml:space="preserve"> PAGEREF _Toc453228913 \h </w:instrText>
            </w:r>
            <w:r w:rsidR="003A30DF">
              <w:rPr>
                <w:webHidden/>
              </w:rPr>
            </w:r>
            <w:r w:rsidR="003A30DF">
              <w:rPr>
                <w:webHidden/>
              </w:rPr>
              <w:fldChar w:fldCharType="separate"/>
            </w:r>
            <w:r w:rsidR="005C1883">
              <w:rPr>
                <w:webHidden/>
              </w:rPr>
              <w:t>12</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4" w:history="1">
            <w:r w:rsidR="003A30DF" w:rsidRPr="00AB6EC0">
              <w:rPr>
                <w:rStyle w:val="Hyperlink"/>
              </w:rPr>
              <w:t>3.3.5 Summary</w:t>
            </w:r>
            <w:r w:rsidR="003A30DF">
              <w:rPr>
                <w:webHidden/>
              </w:rPr>
              <w:tab/>
            </w:r>
            <w:r w:rsidR="003A30DF">
              <w:rPr>
                <w:webHidden/>
              </w:rPr>
              <w:fldChar w:fldCharType="begin"/>
            </w:r>
            <w:r w:rsidR="003A30DF">
              <w:rPr>
                <w:webHidden/>
              </w:rPr>
              <w:instrText xml:space="preserve"> PAGEREF _Toc453228914 \h </w:instrText>
            </w:r>
            <w:r w:rsidR="003A30DF">
              <w:rPr>
                <w:webHidden/>
              </w:rPr>
            </w:r>
            <w:r w:rsidR="003A30DF">
              <w:rPr>
                <w:webHidden/>
              </w:rPr>
              <w:fldChar w:fldCharType="separate"/>
            </w:r>
            <w:r w:rsidR="005C1883">
              <w:rPr>
                <w:webHidden/>
              </w:rPr>
              <w:t>12</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15" w:history="1">
            <w:r w:rsidR="003A30DF" w:rsidRPr="00AB6EC0">
              <w:rPr>
                <w:rStyle w:val="Hyperlink"/>
                <w:noProof/>
              </w:rPr>
              <w:t>3.4 MQTT and CoAP</w:t>
            </w:r>
            <w:r w:rsidR="003A30DF">
              <w:rPr>
                <w:noProof/>
                <w:webHidden/>
              </w:rPr>
              <w:tab/>
            </w:r>
            <w:r w:rsidR="003A30DF">
              <w:rPr>
                <w:noProof/>
                <w:webHidden/>
              </w:rPr>
              <w:fldChar w:fldCharType="begin"/>
            </w:r>
            <w:r w:rsidR="003A30DF">
              <w:rPr>
                <w:noProof/>
                <w:webHidden/>
              </w:rPr>
              <w:instrText xml:space="preserve"> PAGEREF _Toc453228915 \h </w:instrText>
            </w:r>
            <w:r w:rsidR="003A30DF">
              <w:rPr>
                <w:noProof/>
                <w:webHidden/>
              </w:rPr>
            </w:r>
            <w:r w:rsidR="003A30DF">
              <w:rPr>
                <w:noProof/>
                <w:webHidden/>
              </w:rPr>
              <w:fldChar w:fldCharType="separate"/>
            </w:r>
            <w:r w:rsidR="005C1883">
              <w:rPr>
                <w:noProof/>
                <w:webHidden/>
              </w:rPr>
              <w:t>12</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6" w:history="1">
            <w:r w:rsidR="003A30DF" w:rsidRPr="00AB6EC0">
              <w:rPr>
                <w:rStyle w:val="Hyperlink"/>
              </w:rPr>
              <w:t>3.4.1 MQTT</w:t>
            </w:r>
            <w:r w:rsidR="003A30DF">
              <w:rPr>
                <w:webHidden/>
              </w:rPr>
              <w:tab/>
            </w:r>
            <w:r w:rsidR="003A30DF">
              <w:rPr>
                <w:webHidden/>
              </w:rPr>
              <w:fldChar w:fldCharType="begin"/>
            </w:r>
            <w:r w:rsidR="003A30DF">
              <w:rPr>
                <w:webHidden/>
              </w:rPr>
              <w:instrText xml:space="preserve"> PAGEREF _Toc453228916 \h </w:instrText>
            </w:r>
            <w:r w:rsidR="003A30DF">
              <w:rPr>
                <w:webHidden/>
              </w:rPr>
            </w:r>
            <w:r w:rsidR="003A30DF">
              <w:rPr>
                <w:webHidden/>
              </w:rPr>
              <w:fldChar w:fldCharType="separate"/>
            </w:r>
            <w:r w:rsidR="005C1883">
              <w:rPr>
                <w:webHidden/>
              </w:rPr>
              <w:t>13</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7" w:history="1">
            <w:r w:rsidR="003A30DF" w:rsidRPr="00AB6EC0">
              <w:rPr>
                <w:rStyle w:val="Hyperlink"/>
              </w:rPr>
              <w:t>3.4.2 CoAP</w:t>
            </w:r>
            <w:r w:rsidR="003A30DF">
              <w:rPr>
                <w:webHidden/>
              </w:rPr>
              <w:tab/>
            </w:r>
            <w:r w:rsidR="003A30DF">
              <w:rPr>
                <w:webHidden/>
              </w:rPr>
              <w:fldChar w:fldCharType="begin"/>
            </w:r>
            <w:r w:rsidR="003A30DF">
              <w:rPr>
                <w:webHidden/>
              </w:rPr>
              <w:instrText xml:space="preserve"> PAGEREF _Toc453228917 \h </w:instrText>
            </w:r>
            <w:r w:rsidR="003A30DF">
              <w:rPr>
                <w:webHidden/>
              </w:rPr>
            </w:r>
            <w:r w:rsidR="003A30DF">
              <w:rPr>
                <w:webHidden/>
              </w:rPr>
              <w:fldChar w:fldCharType="separate"/>
            </w:r>
            <w:r w:rsidR="005C1883">
              <w:rPr>
                <w:webHidden/>
              </w:rPr>
              <w:t>14</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8" w:history="1">
            <w:r w:rsidR="003A30DF" w:rsidRPr="00AB6EC0">
              <w:rPr>
                <w:rStyle w:val="Hyperlink"/>
              </w:rPr>
              <w:t>3.4.3 COAP VS MQTT</w:t>
            </w:r>
            <w:r w:rsidR="003A30DF">
              <w:rPr>
                <w:webHidden/>
              </w:rPr>
              <w:tab/>
            </w:r>
            <w:r w:rsidR="003A30DF">
              <w:rPr>
                <w:webHidden/>
              </w:rPr>
              <w:fldChar w:fldCharType="begin"/>
            </w:r>
            <w:r w:rsidR="003A30DF">
              <w:rPr>
                <w:webHidden/>
              </w:rPr>
              <w:instrText xml:space="preserve"> PAGEREF _Toc453228918 \h </w:instrText>
            </w:r>
            <w:r w:rsidR="003A30DF">
              <w:rPr>
                <w:webHidden/>
              </w:rPr>
            </w:r>
            <w:r w:rsidR="003A30DF">
              <w:rPr>
                <w:webHidden/>
              </w:rPr>
              <w:fldChar w:fldCharType="separate"/>
            </w:r>
            <w:r w:rsidR="005C1883">
              <w:rPr>
                <w:webHidden/>
              </w:rPr>
              <w:t>18</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19" w:history="1">
            <w:r w:rsidR="003A30DF" w:rsidRPr="00AB6EC0">
              <w:rPr>
                <w:rStyle w:val="Hyperlink"/>
              </w:rPr>
              <w:t>3.4.4 Summary</w:t>
            </w:r>
            <w:r w:rsidR="003A30DF">
              <w:rPr>
                <w:webHidden/>
              </w:rPr>
              <w:tab/>
            </w:r>
            <w:r w:rsidR="003A30DF">
              <w:rPr>
                <w:webHidden/>
              </w:rPr>
              <w:fldChar w:fldCharType="begin"/>
            </w:r>
            <w:r w:rsidR="003A30DF">
              <w:rPr>
                <w:webHidden/>
              </w:rPr>
              <w:instrText xml:space="preserve"> PAGEREF _Toc453228919 \h </w:instrText>
            </w:r>
            <w:r w:rsidR="003A30DF">
              <w:rPr>
                <w:webHidden/>
              </w:rPr>
            </w:r>
            <w:r w:rsidR="003A30DF">
              <w:rPr>
                <w:webHidden/>
              </w:rPr>
              <w:fldChar w:fldCharType="separate"/>
            </w:r>
            <w:r w:rsidR="005C1883">
              <w:rPr>
                <w:webHidden/>
              </w:rPr>
              <w:t>19</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20" w:history="1">
            <w:r w:rsidR="003A30DF" w:rsidRPr="00AB6EC0">
              <w:rPr>
                <w:rStyle w:val="Hyperlink"/>
                <w:noProof/>
              </w:rPr>
              <w:t>3.5 Bluetooth</w:t>
            </w:r>
            <w:r w:rsidR="003A30DF">
              <w:rPr>
                <w:noProof/>
                <w:webHidden/>
              </w:rPr>
              <w:tab/>
            </w:r>
            <w:r w:rsidR="003A30DF">
              <w:rPr>
                <w:noProof/>
                <w:webHidden/>
              </w:rPr>
              <w:fldChar w:fldCharType="begin"/>
            </w:r>
            <w:r w:rsidR="003A30DF">
              <w:rPr>
                <w:noProof/>
                <w:webHidden/>
              </w:rPr>
              <w:instrText xml:space="preserve"> PAGEREF _Toc453228920 \h </w:instrText>
            </w:r>
            <w:r w:rsidR="003A30DF">
              <w:rPr>
                <w:noProof/>
                <w:webHidden/>
              </w:rPr>
            </w:r>
            <w:r w:rsidR="003A30DF">
              <w:rPr>
                <w:noProof/>
                <w:webHidden/>
              </w:rPr>
              <w:fldChar w:fldCharType="separate"/>
            </w:r>
            <w:r w:rsidR="005C1883">
              <w:rPr>
                <w:noProof/>
                <w:webHidden/>
              </w:rPr>
              <w:t>19</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1" w:history="1">
            <w:r w:rsidR="003A30DF" w:rsidRPr="00AB6EC0">
              <w:rPr>
                <w:rStyle w:val="Hyperlink"/>
              </w:rPr>
              <w:t>3.5.1 Classic Bluetooth</w:t>
            </w:r>
            <w:r w:rsidR="003A30DF">
              <w:rPr>
                <w:webHidden/>
              </w:rPr>
              <w:tab/>
            </w:r>
            <w:r w:rsidR="003A30DF">
              <w:rPr>
                <w:webHidden/>
              </w:rPr>
              <w:fldChar w:fldCharType="begin"/>
            </w:r>
            <w:r w:rsidR="003A30DF">
              <w:rPr>
                <w:webHidden/>
              </w:rPr>
              <w:instrText xml:space="preserve"> PAGEREF _Toc453228921 \h </w:instrText>
            </w:r>
            <w:r w:rsidR="003A30DF">
              <w:rPr>
                <w:webHidden/>
              </w:rPr>
            </w:r>
            <w:r w:rsidR="003A30DF">
              <w:rPr>
                <w:webHidden/>
              </w:rPr>
              <w:fldChar w:fldCharType="separate"/>
            </w:r>
            <w:r w:rsidR="005C1883">
              <w:rPr>
                <w:webHidden/>
              </w:rPr>
              <w:t>20</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2" w:history="1">
            <w:r w:rsidR="003A30DF" w:rsidRPr="00AB6EC0">
              <w:rPr>
                <w:rStyle w:val="Hyperlink"/>
              </w:rPr>
              <w:t>3.5.2 Bluetooth Low Energy</w:t>
            </w:r>
            <w:r w:rsidR="003A30DF">
              <w:rPr>
                <w:webHidden/>
              </w:rPr>
              <w:tab/>
            </w:r>
            <w:r w:rsidR="003A30DF">
              <w:rPr>
                <w:webHidden/>
              </w:rPr>
              <w:fldChar w:fldCharType="begin"/>
            </w:r>
            <w:r w:rsidR="003A30DF">
              <w:rPr>
                <w:webHidden/>
              </w:rPr>
              <w:instrText xml:space="preserve"> PAGEREF _Toc453228922 \h </w:instrText>
            </w:r>
            <w:r w:rsidR="003A30DF">
              <w:rPr>
                <w:webHidden/>
              </w:rPr>
            </w:r>
            <w:r w:rsidR="003A30DF">
              <w:rPr>
                <w:webHidden/>
              </w:rPr>
              <w:fldChar w:fldCharType="separate"/>
            </w:r>
            <w:r w:rsidR="005C1883">
              <w:rPr>
                <w:webHidden/>
              </w:rPr>
              <w:t>21</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3" w:history="1">
            <w:r w:rsidR="003A30DF" w:rsidRPr="00AB6EC0">
              <w:rPr>
                <w:rStyle w:val="Hyperlink"/>
              </w:rPr>
              <w:t>3.5.3 Classic Bluetooth vs Bluetooth Low Energy</w:t>
            </w:r>
            <w:r w:rsidR="003A30DF">
              <w:rPr>
                <w:webHidden/>
              </w:rPr>
              <w:tab/>
            </w:r>
            <w:r w:rsidR="003A30DF">
              <w:rPr>
                <w:webHidden/>
              </w:rPr>
              <w:fldChar w:fldCharType="begin"/>
            </w:r>
            <w:r w:rsidR="003A30DF">
              <w:rPr>
                <w:webHidden/>
              </w:rPr>
              <w:instrText xml:space="preserve"> PAGEREF _Toc453228923 \h </w:instrText>
            </w:r>
            <w:r w:rsidR="003A30DF">
              <w:rPr>
                <w:webHidden/>
              </w:rPr>
            </w:r>
            <w:r w:rsidR="003A30DF">
              <w:rPr>
                <w:webHidden/>
              </w:rPr>
              <w:fldChar w:fldCharType="separate"/>
            </w:r>
            <w:r w:rsidR="005C1883">
              <w:rPr>
                <w:webHidden/>
              </w:rPr>
              <w:t>25</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4" w:history="1">
            <w:r w:rsidR="003A30DF" w:rsidRPr="00AB6EC0">
              <w:rPr>
                <w:rStyle w:val="Hyperlink"/>
              </w:rPr>
              <w:t>3.5.4 Summary</w:t>
            </w:r>
            <w:r w:rsidR="003A30DF">
              <w:rPr>
                <w:webHidden/>
              </w:rPr>
              <w:tab/>
            </w:r>
            <w:r w:rsidR="003A30DF">
              <w:rPr>
                <w:webHidden/>
              </w:rPr>
              <w:fldChar w:fldCharType="begin"/>
            </w:r>
            <w:r w:rsidR="003A30DF">
              <w:rPr>
                <w:webHidden/>
              </w:rPr>
              <w:instrText xml:space="preserve"> PAGEREF _Toc453228924 \h </w:instrText>
            </w:r>
            <w:r w:rsidR="003A30DF">
              <w:rPr>
                <w:webHidden/>
              </w:rPr>
            </w:r>
            <w:r w:rsidR="003A30DF">
              <w:rPr>
                <w:webHidden/>
              </w:rPr>
              <w:fldChar w:fldCharType="separate"/>
            </w:r>
            <w:r w:rsidR="005C1883">
              <w:rPr>
                <w:webHidden/>
              </w:rPr>
              <w:t>26</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25" w:history="1">
            <w:r w:rsidR="003A30DF" w:rsidRPr="00AB6EC0">
              <w:rPr>
                <w:rStyle w:val="Hyperlink"/>
                <w:noProof/>
              </w:rPr>
              <w:t>3.6 CAP Theorem</w:t>
            </w:r>
            <w:r w:rsidR="003A30DF">
              <w:rPr>
                <w:noProof/>
                <w:webHidden/>
              </w:rPr>
              <w:tab/>
            </w:r>
            <w:r w:rsidR="003A30DF">
              <w:rPr>
                <w:noProof/>
                <w:webHidden/>
              </w:rPr>
              <w:fldChar w:fldCharType="begin"/>
            </w:r>
            <w:r w:rsidR="003A30DF">
              <w:rPr>
                <w:noProof/>
                <w:webHidden/>
              </w:rPr>
              <w:instrText xml:space="preserve"> PAGEREF _Toc453228925 \h </w:instrText>
            </w:r>
            <w:r w:rsidR="003A30DF">
              <w:rPr>
                <w:noProof/>
                <w:webHidden/>
              </w:rPr>
            </w:r>
            <w:r w:rsidR="003A30DF">
              <w:rPr>
                <w:noProof/>
                <w:webHidden/>
              </w:rPr>
              <w:fldChar w:fldCharType="separate"/>
            </w:r>
            <w:r w:rsidR="005C1883">
              <w:rPr>
                <w:noProof/>
                <w:webHidden/>
              </w:rPr>
              <w:t>27</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26" w:history="1">
            <w:r w:rsidR="003A30DF" w:rsidRPr="00AB6EC0">
              <w:rPr>
                <w:rStyle w:val="Hyperlink"/>
                <w:noProof/>
              </w:rPr>
              <w:t>CHAPTER 4 ARCHITECTURE</w:t>
            </w:r>
            <w:r w:rsidR="003A30DF">
              <w:rPr>
                <w:noProof/>
                <w:webHidden/>
              </w:rPr>
              <w:tab/>
            </w:r>
            <w:r w:rsidR="003A30DF">
              <w:rPr>
                <w:noProof/>
                <w:webHidden/>
              </w:rPr>
              <w:fldChar w:fldCharType="begin"/>
            </w:r>
            <w:r w:rsidR="003A30DF">
              <w:rPr>
                <w:noProof/>
                <w:webHidden/>
              </w:rPr>
              <w:instrText xml:space="preserve"> PAGEREF _Toc453228926 \h </w:instrText>
            </w:r>
            <w:r w:rsidR="003A30DF">
              <w:rPr>
                <w:noProof/>
                <w:webHidden/>
              </w:rPr>
            </w:r>
            <w:r w:rsidR="003A30DF">
              <w:rPr>
                <w:noProof/>
                <w:webHidden/>
              </w:rPr>
              <w:fldChar w:fldCharType="separate"/>
            </w:r>
            <w:r w:rsidR="005C1883">
              <w:rPr>
                <w:noProof/>
                <w:webHidden/>
              </w:rPr>
              <w:t>29</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27" w:history="1">
            <w:r w:rsidR="003A30DF" w:rsidRPr="00AB6EC0">
              <w:rPr>
                <w:rStyle w:val="Hyperlink"/>
                <w:noProof/>
              </w:rPr>
              <w:t>4.1 Application layer</w:t>
            </w:r>
            <w:r w:rsidR="003A30DF">
              <w:rPr>
                <w:noProof/>
                <w:webHidden/>
              </w:rPr>
              <w:tab/>
            </w:r>
            <w:r w:rsidR="003A30DF">
              <w:rPr>
                <w:noProof/>
                <w:webHidden/>
              </w:rPr>
              <w:fldChar w:fldCharType="begin"/>
            </w:r>
            <w:r w:rsidR="003A30DF">
              <w:rPr>
                <w:noProof/>
                <w:webHidden/>
              </w:rPr>
              <w:instrText xml:space="preserve"> PAGEREF _Toc453228927 \h </w:instrText>
            </w:r>
            <w:r w:rsidR="003A30DF">
              <w:rPr>
                <w:noProof/>
                <w:webHidden/>
              </w:rPr>
            </w:r>
            <w:r w:rsidR="003A30DF">
              <w:rPr>
                <w:noProof/>
                <w:webHidden/>
              </w:rPr>
              <w:fldChar w:fldCharType="separate"/>
            </w:r>
            <w:r w:rsidR="005C1883">
              <w:rPr>
                <w:noProof/>
                <w:webHidden/>
              </w:rPr>
              <w:t>30</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8" w:history="1">
            <w:r w:rsidR="003A30DF" w:rsidRPr="00AB6EC0">
              <w:rPr>
                <w:rStyle w:val="Hyperlink"/>
              </w:rPr>
              <w:t>4.1.1 Process component</w:t>
            </w:r>
            <w:r w:rsidR="003A30DF">
              <w:rPr>
                <w:webHidden/>
              </w:rPr>
              <w:tab/>
            </w:r>
            <w:r w:rsidR="003A30DF">
              <w:rPr>
                <w:webHidden/>
              </w:rPr>
              <w:fldChar w:fldCharType="begin"/>
            </w:r>
            <w:r w:rsidR="003A30DF">
              <w:rPr>
                <w:webHidden/>
              </w:rPr>
              <w:instrText xml:space="preserve"> PAGEREF _Toc453228928 \h </w:instrText>
            </w:r>
            <w:r w:rsidR="003A30DF">
              <w:rPr>
                <w:webHidden/>
              </w:rPr>
            </w:r>
            <w:r w:rsidR="003A30DF">
              <w:rPr>
                <w:webHidden/>
              </w:rPr>
              <w:fldChar w:fldCharType="separate"/>
            </w:r>
            <w:r w:rsidR="005C1883">
              <w:rPr>
                <w:webHidden/>
              </w:rPr>
              <w:t>30</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29" w:history="1">
            <w:r w:rsidR="003A30DF" w:rsidRPr="00AB6EC0">
              <w:rPr>
                <w:rStyle w:val="Hyperlink"/>
              </w:rPr>
              <w:t>4.1.2 Communication component</w:t>
            </w:r>
            <w:r w:rsidR="003A30DF">
              <w:rPr>
                <w:webHidden/>
              </w:rPr>
              <w:tab/>
            </w:r>
            <w:r w:rsidR="003A30DF">
              <w:rPr>
                <w:webHidden/>
              </w:rPr>
              <w:fldChar w:fldCharType="begin"/>
            </w:r>
            <w:r w:rsidR="003A30DF">
              <w:rPr>
                <w:webHidden/>
              </w:rPr>
              <w:instrText xml:space="preserve"> PAGEREF _Toc453228929 \h </w:instrText>
            </w:r>
            <w:r w:rsidR="003A30DF">
              <w:rPr>
                <w:webHidden/>
              </w:rPr>
            </w:r>
            <w:r w:rsidR="003A30DF">
              <w:rPr>
                <w:webHidden/>
              </w:rPr>
              <w:fldChar w:fldCharType="separate"/>
            </w:r>
            <w:r w:rsidR="005C1883">
              <w:rPr>
                <w:webHidden/>
              </w:rPr>
              <w:t>32</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30" w:history="1">
            <w:r w:rsidR="003A30DF" w:rsidRPr="00AB6EC0">
              <w:rPr>
                <w:rStyle w:val="Hyperlink"/>
                <w:noProof/>
              </w:rPr>
              <w:t>4.2 Network layer</w:t>
            </w:r>
            <w:r w:rsidR="003A30DF">
              <w:rPr>
                <w:noProof/>
                <w:webHidden/>
              </w:rPr>
              <w:tab/>
            </w:r>
            <w:r w:rsidR="003A30DF">
              <w:rPr>
                <w:noProof/>
                <w:webHidden/>
              </w:rPr>
              <w:fldChar w:fldCharType="begin"/>
            </w:r>
            <w:r w:rsidR="003A30DF">
              <w:rPr>
                <w:noProof/>
                <w:webHidden/>
              </w:rPr>
              <w:instrText xml:space="preserve"> PAGEREF _Toc453228930 \h </w:instrText>
            </w:r>
            <w:r w:rsidR="003A30DF">
              <w:rPr>
                <w:noProof/>
                <w:webHidden/>
              </w:rPr>
            </w:r>
            <w:r w:rsidR="003A30DF">
              <w:rPr>
                <w:noProof/>
                <w:webHidden/>
              </w:rPr>
              <w:fldChar w:fldCharType="separate"/>
            </w:r>
            <w:r w:rsidR="005C1883">
              <w:rPr>
                <w:noProof/>
                <w:webHidden/>
              </w:rPr>
              <w:t>33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31" w:history="1">
            <w:r w:rsidR="003A30DF" w:rsidRPr="00AB6EC0">
              <w:rPr>
                <w:rStyle w:val="Hyperlink"/>
                <w:noProof/>
              </w:rPr>
              <w:t>4.3 Detail Design</w:t>
            </w:r>
            <w:r w:rsidR="003A30DF">
              <w:rPr>
                <w:noProof/>
                <w:webHidden/>
              </w:rPr>
              <w:tab/>
            </w:r>
            <w:r w:rsidR="003A30DF">
              <w:rPr>
                <w:noProof/>
                <w:webHidden/>
              </w:rPr>
              <w:fldChar w:fldCharType="begin"/>
            </w:r>
            <w:r w:rsidR="003A30DF">
              <w:rPr>
                <w:noProof/>
                <w:webHidden/>
              </w:rPr>
              <w:instrText xml:space="preserve"> PAGEREF _Toc453228931 \h </w:instrText>
            </w:r>
            <w:r w:rsidR="003A30DF">
              <w:rPr>
                <w:noProof/>
                <w:webHidden/>
              </w:rPr>
            </w:r>
            <w:r w:rsidR="003A30DF">
              <w:rPr>
                <w:noProof/>
                <w:webHidden/>
              </w:rPr>
              <w:fldChar w:fldCharType="separate"/>
            </w:r>
            <w:r w:rsidR="005C1883">
              <w:rPr>
                <w:noProof/>
                <w:webHidden/>
              </w:rPr>
              <w:t>34</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2" w:history="1">
            <w:r w:rsidR="003A30DF" w:rsidRPr="00AB6EC0">
              <w:rPr>
                <w:rStyle w:val="Hyperlink"/>
              </w:rPr>
              <w:t>4.3.1 Application Layer</w:t>
            </w:r>
            <w:r w:rsidR="003A30DF">
              <w:rPr>
                <w:webHidden/>
              </w:rPr>
              <w:tab/>
            </w:r>
            <w:r w:rsidR="003A30DF">
              <w:rPr>
                <w:webHidden/>
              </w:rPr>
              <w:fldChar w:fldCharType="begin"/>
            </w:r>
            <w:r w:rsidR="003A30DF">
              <w:rPr>
                <w:webHidden/>
              </w:rPr>
              <w:instrText xml:space="preserve"> PAGEREF _Toc453228932 \h </w:instrText>
            </w:r>
            <w:r w:rsidR="003A30DF">
              <w:rPr>
                <w:webHidden/>
              </w:rPr>
            </w:r>
            <w:r w:rsidR="003A30DF">
              <w:rPr>
                <w:webHidden/>
              </w:rPr>
              <w:fldChar w:fldCharType="separate"/>
            </w:r>
            <w:r w:rsidR="005C1883">
              <w:rPr>
                <w:webHidden/>
              </w:rPr>
              <w:t>34</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3" w:history="1">
            <w:r w:rsidR="003A30DF" w:rsidRPr="00AB6EC0">
              <w:rPr>
                <w:rStyle w:val="Hyperlink"/>
              </w:rPr>
              <w:t>4.3.2 Network Layer</w:t>
            </w:r>
            <w:r w:rsidR="003A30DF">
              <w:rPr>
                <w:webHidden/>
              </w:rPr>
              <w:tab/>
            </w:r>
            <w:r w:rsidR="003A30DF">
              <w:rPr>
                <w:webHidden/>
              </w:rPr>
              <w:fldChar w:fldCharType="begin"/>
            </w:r>
            <w:r w:rsidR="003A30DF">
              <w:rPr>
                <w:webHidden/>
              </w:rPr>
              <w:instrText xml:space="preserve"> PAGEREF _Toc453228933 \h </w:instrText>
            </w:r>
            <w:r w:rsidR="003A30DF">
              <w:rPr>
                <w:webHidden/>
              </w:rPr>
            </w:r>
            <w:r w:rsidR="003A30DF">
              <w:rPr>
                <w:webHidden/>
              </w:rPr>
              <w:fldChar w:fldCharType="separate"/>
            </w:r>
            <w:r w:rsidR="005C1883">
              <w:rPr>
                <w:webHidden/>
              </w:rPr>
              <w:t>35</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4" w:history="1">
            <w:r w:rsidR="003A30DF" w:rsidRPr="00AB6EC0">
              <w:rPr>
                <w:rStyle w:val="Hyperlink"/>
              </w:rPr>
              <w:t>4.3.3 Packet Format</w:t>
            </w:r>
            <w:r w:rsidR="003A30DF">
              <w:rPr>
                <w:webHidden/>
              </w:rPr>
              <w:tab/>
            </w:r>
            <w:r w:rsidR="003A30DF">
              <w:rPr>
                <w:webHidden/>
              </w:rPr>
              <w:fldChar w:fldCharType="begin"/>
            </w:r>
            <w:r w:rsidR="003A30DF">
              <w:rPr>
                <w:webHidden/>
              </w:rPr>
              <w:instrText xml:space="preserve"> PAGEREF _Toc453228934 \h </w:instrText>
            </w:r>
            <w:r w:rsidR="003A30DF">
              <w:rPr>
                <w:webHidden/>
              </w:rPr>
            </w:r>
            <w:r w:rsidR="003A30DF">
              <w:rPr>
                <w:webHidden/>
              </w:rPr>
              <w:fldChar w:fldCharType="separate"/>
            </w:r>
            <w:r w:rsidR="005C1883">
              <w:rPr>
                <w:webHidden/>
              </w:rPr>
              <w:t>40</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5" w:history="1">
            <w:r w:rsidR="003A30DF" w:rsidRPr="00AB6EC0">
              <w:rPr>
                <w:rStyle w:val="Hyperlink"/>
              </w:rPr>
              <w:t>4.3.4 Communication Mechanism</w:t>
            </w:r>
            <w:r w:rsidR="003A30DF">
              <w:rPr>
                <w:webHidden/>
              </w:rPr>
              <w:tab/>
            </w:r>
            <w:r w:rsidR="003A30DF">
              <w:rPr>
                <w:webHidden/>
              </w:rPr>
              <w:fldChar w:fldCharType="begin"/>
            </w:r>
            <w:r w:rsidR="003A30DF">
              <w:rPr>
                <w:webHidden/>
              </w:rPr>
              <w:instrText xml:space="preserve"> PAGEREF _Toc453228935 \h </w:instrText>
            </w:r>
            <w:r w:rsidR="003A30DF">
              <w:rPr>
                <w:webHidden/>
              </w:rPr>
            </w:r>
            <w:r w:rsidR="003A30DF">
              <w:rPr>
                <w:webHidden/>
              </w:rPr>
              <w:fldChar w:fldCharType="separate"/>
            </w:r>
            <w:r w:rsidR="005C1883">
              <w:rPr>
                <w:webHidden/>
              </w:rPr>
              <w:t>41</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6" w:history="1">
            <w:r w:rsidR="003A30DF" w:rsidRPr="00AB6EC0">
              <w:rPr>
                <w:rStyle w:val="Hyperlink"/>
              </w:rPr>
              <w:t>4.3.5 Virtual Resource</w:t>
            </w:r>
            <w:r w:rsidR="003A30DF">
              <w:rPr>
                <w:webHidden/>
              </w:rPr>
              <w:tab/>
            </w:r>
            <w:r w:rsidR="003A30DF">
              <w:rPr>
                <w:webHidden/>
              </w:rPr>
              <w:fldChar w:fldCharType="begin"/>
            </w:r>
            <w:r w:rsidR="003A30DF">
              <w:rPr>
                <w:webHidden/>
              </w:rPr>
              <w:instrText xml:space="preserve"> PAGEREF _Toc453228936 \h </w:instrText>
            </w:r>
            <w:r w:rsidR="003A30DF">
              <w:rPr>
                <w:webHidden/>
              </w:rPr>
            </w:r>
            <w:r w:rsidR="003A30DF">
              <w:rPr>
                <w:webHidden/>
              </w:rPr>
              <w:fldChar w:fldCharType="separate"/>
            </w:r>
            <w:r w:rsidR="005C1883">
              <w:rPr>
                <w:webHidden/>
              </w:rPr>
              <w:t>42</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37" w:history="1">
            <w:r w:rsidR="003A30DF" w:rsidRPr="00AB6EC0">
              <w:rPr>
                <w:rStyle w:val="Hyperlink"/>
                <w:noProof/>
              </w:rPr>
              <w:t>4.4 Proposed solutions for problems</w:t>
            </w:r>
            <w:r w:rsidR="003A30DF">
              <w:rPr>
                <w:noProof/>
                <w:webHidden/>
              </w:rPr>
              <w:tab/>
            </w:r>
            <w:r w:rsidR="003A30DF">
              <w:rPr>
                <w:noProof/>
                <w:webHidden/>
              </w:rPr>
              <w:fldChar w:fldCharType="begin"/>
            </w:r>
            <w:r w:rsidR="003A30DF">
              <w:rPr>
                <w:noProof/>
                <w:webHidden/>
              </w:rPr>
              <w:instrText xml:space="preserve"> PAGEREF _Toc453228937 \h </w:instrText>
            </w:r>
            <w:r w:rsidR="003A30DF">
              <w:rPr>
                <w:noProof/>
                <w:webHidden/>
              </w:rPr>
            </w:r>
            <w:r w:rsidR="003A30DF">
              <w:rPr>
                <w:noProof/>
                <w:webHidden/>
              </w:rPr>
              <w:fldChar w:fldCharType="separate"/>
            </w:r>
            <w:r w:rsidR="005C1883">
              <w:rPr>
                <w:noProof/>
                <w:webHidden/>
              </w:rPr>
              <w:t>43</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8" w:history="1">
            <w:r w:rsidR="003A30DF" w:rsidRPr="00AB6EC0">
              <w:rPr>
                <w:rStyle w:val="Hyperlink"/>
              </w:rPr>
              <w:t>4.4.1 Unifying communication between Non-IP and IP based technologies</w:t>
            </w:r>
            <w:r w:rsidR="003A30DF">
              <w:rPr>
                <w:webHidden/>
              </w:rPr>
              <w:tab/>
            </w:r>
            <w:r w:rsidR="003A30DF">
              <w:rPr>
                <w:webHidden/>
              </w:rPr>
              <w:fldChar w:fldCharType="begin"/>
            </w:r>
            <w:r w:rsidR="003A30DF">
              <w:rPr>
                <w:webHidden/>
              </w:rPr>
              <w:instrText xml:space="preserve"> PAGEREF _Toc453228938 \h </w:instrText>
            </w:r>
            <w:r w:rsidR="003A30DF">
              <w:rPr>
                <w:webHidden/>
              </w:rPr>
            </w:r>
            <w:r w:rsidR="003A30DF">
              <w:rPr>
                <w:webHidden/>
              </w:rPr>
              <w:fldChar w:fldCharType="separate"/>
            </w:r>
            <w:r w:rsidR="005C1883">
              <w:rPr>
                <w:webHidden/>
              </w:rPr>
              <w:t>43</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39" w:history="1">
            <w:r w:rsidR="003A30DF" w:rsidRPr="00AB6EC0">
              <w:rPr>
                <w:rStyle w:val="Hyperlink"/>
              </w:rPr>
              <w:t>4.4.2 Overcoming packet size limitation of BLE communication</w:t>
            </w:r>
            <w:r w:rsidR="003A30DF">
              <w:rPr>
                <w:webHidden/>
              </w:rPr>
              <w:tab/>
            </w:r>
            <w:r w:rsidR="003A30DF">
              <w:rPr>
                <w:webHidden/>
              </w:rPr>
              <w:fldChar w:fldCharType="begin"/>
            </w:r>
            <w:r w:rsidR="003A30DF">
              <w:rPr>
                <w:webHidden/>
              </w:rPr>
              <w:instrText xml:space="preserve"> PAGEREF _Toc453228939 \h </w:instrText>
            </w:r>
            <w:r w:rsidR="003A30DF">
              <w:rPr>
                <w:webHidden/>
              </w:rPr>
            </w:r>
            <w:r w:rsidR="003A30DF">
              <w:rPr>
                <w:webHidden/>
              </w:rPr>
              <w:fldChar w:fldCharType="separate"/>
            </w:r>
            <w:r w:rsidR="005C1883">
              <w:rPr>
                <w:webHidden/>
              </w:rPr>
              <w:t>43</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40" w:history="1">
            <w:r w:rsidR="003A30DF" w:rsidRPr="00AB6EC0">
              <w:rPr>
                <w:rStyle w:val="Hyperlink"/>
              </w:rPr>
              <w:t>4.4.3 Serving multiple applications as a background service</w:t>
            </w:r>
            <w:r w:rsidR="003A30DF">
              <w:rPr>
                <w:webHidden/>
              </w:rPr>
              <w:tab/>
            </w:r>
            <w:r w:rsidR="003A30DF">
              <w:rPr>
                <w:webHidden/>
              </w:rPr>
              <w:fldChar w:fldCharType="begin"/>
            </w:r>
            <w:r w:rsidR="003A30DF">
              <w:rPr>
                <w:webHidden/>
              </w:rPr>
              <w:instrText xml:space="preserve"> PAGEREF _Toc453228940 \h </w:instrText>
            </w:r>
            <w:r w:rsidR="003A30DF">
              <w:rPr>
                <w:webHidden/>
              </w:rPr>
            </w:r>
            <w:r w:rsidR="003A30DF">
              <w:rPr>
                <w:webHidden/>
              </w:rPr>
              <w:fldChar w:fldCharType="separate"/>
            </w:r>
            <w:r w:rsidR="005C1883">
              <w:rPr>
                <w:webHidden/>
              </w:rPr>
              <w:t>43</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41" w:history="1">
            <w:r w:rsidR="003A30DF" w:rsidRPr="00AB6EC0">
              <w:rPr>
                <w:rStyle w:val="Hyperlink"/>
              </w:rPr>
              <w:t>4.4.4 Providing interface to support different technologies</w:t>
            </w:r>
            <w:r w:rsidR="003A30DF">
              <w:rPr>
                <w:webHidden/>
              </w:rPr>
              <w:tab/>
            </w:r>
            <w:r w:rsidR="003A30DF">
              <w:rPr>
                <w:webHidden/>
              </w:rPr>
              <w:fldChar w:fldCharType="begin"/>
            </w:r>
            <w:r w:rsidR="003A30DF">
              <w:rPr>
                <w:webHidden/>
              </w:rPr>
              <w:instrText xml:space="preserve"> PAGEREF _Toc453228941 \h </w:instrText>
            </w:r>
            <w:r w:rsidR="003A30DF">
              <w:rPr>
                <w:webHidden/>
              </w:rPr>
            </w:r>
            <w:r w:rsidR="003A30DF">
              <w:rPr>
                <w:webHidden/>
              </w:rPr>
              <w:fldChar w:fldCharType="separate"/>
            </w:r>
            <w:r w:rsidR="005C1883">
              <w:rPr>
                <w:webHidden/>
              </w:rPr>
              <w:t>44</w:t>
            </w:r>
            <w:r w:rsidR="003A30DF">
              <w:rPr>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42" w:history="1">
            <w:r w:rsidR="003A30DF" w:rsidRPr="00AB6EC0">
              <w:rPr>
                <w:rStyle w:val="Hyperlink"/>
                <w:noProof/>
              </w:rPr>
              <w:t>CHAPTER 5 IMPLEMENTATION</w:t>
            </w:r>
            <w:r w:rsidR="003A30DF">
              <w:rPr>
                <w:noProof/>
                <w:webHidden/>
              </w:rPr>
              <w:tab/>
            </w:r>
            <w:r w:rsidR="003A30DF">
              <w:rPr>
                <w:noProof/>
                <w:webHidden/>
              </w:rPr>
              <w:fldChar w:fldCharType="begin"/>
            </w:r>
            <w:r w:rsidR="003A30DF">
              <w:rPr>
                <w:noProof/>
                <w:webHidden/>
              </w:rPr>
              <w:instrText xml:space="preserve"> PAGEREF _Toc453228942 \h </w:instrText>
            </w:r>
            <w:r w:rsidR="003A30DF">
              <w:rPr>
                <w:noProof/>
                <w:webHidden/>
              </w:rPr>
            </w:r>
            <w:r w:rsidR="003A30DF">
              <w:rPr>
                <w:noProof/>
                <w:webHidden/>
              </w:rPr>
              <w:fldChar w:fldCharType="separate"/>
            </w:r>
            <w:r w:rsidR="005C1883">
              <w:rPr>
                <w:noProof/>
                <w:webHidden/>
              </w:rPr>
              <w:t>45</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43" w:history="1">
            <w:r w:rsidR="003A30DF" w:rsidRPr="00AB6EC0">
              <w:rPr>
                <w:rStyle w:val="Hyperlink"/>
                <w:noProof/>
              </w:rPr>
              <w:t>CHAPTER 6 EXPERIMENT</w:t>
            </w:r>
            <w:r w:rsidR="003A30DF">
              <w:rPr>
                <w:noProof/>
                <w:webHidden/>
              </w:rPr>
              <w:tab/>
            </w:r>
            <w:r w:rsidR="003A30DF">
              <w:rPr>
                <w:noProof/>
                <w:webHidden/>
              </w:rPr>
              <w:fldChar w:fldCharType="begin"/>
            </w:r>
            <w:r w:rsidR="003A30DF">
              <w:rPr>
                <w:noProof/>
                <w:webHidden/>
              </w:rPr>
              <w:instrText xml:space="preserve"> PAGEREF _Toc453228943 \h </w:instrText>
            </w:r>
            <w:r w:rsidR="003A30DF">
              <w:rPr>
                <w:noProof/>
                <w:webHidden/>
              </w:rPr>
            </w:r>
            <w:r w:rsidR="003A30DF">
              <w:rPr>
                <w:noProof/>
                <w:webHidden/>
              </w:rPr>
              <w:fldChar w:fldCharType="separate"/>
            </w:r>
            <w:r w:rsidR="005C1883">
              <w:rPr>
                <w:noProof/>
                <w:webHidden/>
              </w:rPr>
              <w:t>48</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44" w:history="1">
            <w:r w:rsidR="003A30DF" w:rsidRPr="00AB6EC0">
              <w:rPr>
                <w:rStyle w:val="Hyperlink"/>
                <w:noProof/>
              </w:rPr>
              <w:t>6.1 Goals of Experiment</w:t>
            </w:r>
            <w:r w:rsidR="003A30DF">
              <w:rPr>
                <w:noProof/>
                <w:webHidden/>
              </w:rPr>
              <w:tab/>
            </w:r>
            <w:r w:rsidR="003A30DF">
              <w:rPr>
                <w:noProof/>
                <w:webHidden/>
              </w:rPr>
              <w:fldChar w:fldCharType="begin"/>
            </w:r>
            <w:r w:rsidR="003A30DF">
              <w:rPr>
                <w:noProof/>
                <w:webHidden/>
              </w:rPr>
              <w:instrText xml:space="preserve"> PAGEREF _Toc453228944 \h </w:instrText>
            </w:r>
            <w:r w:rsidR="003A30DF">
              <w:rPr>
                <w:noProof/>
                <w:webHidden/>
              </w:rPr>
            </w:r>
            <w:r w:rsidR="003A30DF">
              <w:rPr>
                <w:noProof/>
                <w:webHidden/>
              </w:rPr>
              <w:fldChar w:fldCharType="separate"/>
            </w:r>
            <w:r w:rsidR="005C1883">
              <w:rPr>
                <w:noProof/>
                <w:webHidden/>
              </w:rPr>
              <w:t>48</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45" w:history="1">
            <w:r w:rsidR="003A30DF" w:rsidRPr="00AB6EC0">
              <w:rPr>
                <w:rStyle w:val="Hyperlink"/>
                <w:noProof/>
              </w:rPr>
              <w:t>6.2 Experiment Setup</w:t>
            </w:r>
            <w:r w:rsidR="003A30DF">
              <w:rPr>
                <w:noProof/>
                <w:webHidden/>
              </w:rPr>
              <w:tab/>
            </w:r>
            <w:r w:rsidR="003A30DF">
              <w:rPr>
                <w:noProof/>
                <w:webHidden/>
              </w:rPr>
              <w:fldChar w:fldCharType="begin"/>
            </w:r>
            <w:r w:rsidR="003A30DF">
              <w:rPr>
                <w:noProof/>
                <w:webHidden/>
              </w:rPr>
              <w:instrText xml:space="preserve"> PAGEREF _Toc453228945 \h </w:instrText>
            </w:r>
            <w:r w:rsidR="003A30DF">
              <w:rPr>
                <w:noProof/>
                <w:webHidden/>
              </w:rPr>
            </w:r>
            <w:r w:rsidR="003A30DF">
              <w:rPr>
                <w:noProof/>
                <w:webHidden/>
              </w:rPr>
              <w:fldChar w:fldCharType="separate"/>
            </w:r>
            <w:r w:rsidR="005C1883">
              <w:rPr>
                <w:noProof/>
                <w:webHidden/>
              </w:rPr>
              <w:t>49</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46" w:history="1">
            <w:r w:rsidR="003A30DF" w:rsidRPr="00AB6EC0">
              <w:rPr>
                <w:rStyle w:val="Hyperlink"/>
                <w:noProof/>
              </w:rPr>
              <w:t>6.3 Details</w:t>
            </w:r>
            <w:r w:rsidR="003A30DF">
              <w:rPr>
                <w:noProof/>
                <w:webHidden/>
              </w:rPr>
              <w:tab/>
            </w:r>
            <w:r w:rsidR="003A30DF">
              <w:rPr>
                <w:noProof/>
                <w:webHidden/>
              </w:rPr>
              <w:fldChar w:fldCharType="begin"/>
            </w:r>
            <w:r w:rsidR="003A30DF">
              <w:rPr>
                <w:noProof/>
                <w:webHidden/>
              </w:rPr>
              <w:instrText xml:space="preserve"> PAGEREF _Toc453228946 \h </w:instrText>
            </w:r>
            <w:r w:rsidR="003A30DF">
              <w:rPr>
                <w:noProof/>
                <w:webHidden/>
              </w:rPr>
            </w:r>
            <w:r w:rsidR="003A30DF">
              <w:rPr>
                <w:noProof/>
                <w:webHidden/>
              </w:rPr>
              <w:fldChar w:fldCharType="separate"/>
            </w:r>
            <w:r w:rsidR="005C1883">
              <w:rPr>
                <w:noProof/>
                <w:webHidden/>
              </w:rPr>
              <w:t>49</w:t>
            </w:r>
            <w:r w:rsidR="003A30DF">
              <w:rPr>
                <w:noProof/>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47" w:history="1">
            <w:r w:rsidR="003A30DF" w:rsidRPr="00AB6EC0">
              <w:rPr>
                <w:rStyle w:val="Hyperlink"/>
              </w:rPr>
              <w:t>6.3.1 Minimum Data with Interval</w:t>
            </w:r>
            <w:r w:rsidR="003A30DF">
              <w:rPr>
                <w:webHidden/>
              </w:rPr>
              <w:tab/>
            </w:r>
            <w:r w:rsidR="003A30DF">
              <w:rPr>
                <w:webHidden/>
              </w:rPr>
              <w:fldChar w:fldCharType="begin"/>
            </w:r>
            <w:r w:rsidR="003A30DF">
              <w:rPr>
                <w:webHidden/>
              </w:rPr>
              <w:instrText xml:space="preserve"> PAGEREF _Toc453228947 \h </w:instrText>
            </w:r>
            <w:r w:rsidR="003A30DF">
              <w:rPr>
                <w:webHidden/>
              </w:rPr>
            </w:r>
            <w:r w:rsidR="003A30DF">
              <w:rPr>
                <w:webHidden/>
              </w:rPr>
              <w:fldChar w:fldCharType="separate"/>
            </w:r>
            <w:r w:rsidR="005C1883">
              <w:rPr>
                <w:webHidden/>
              </w:rPr>
              <w:t>50</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48" w:history="1">
            <w:r w:rsidR="003A30DF" w:rsidRPr="00AB6EC0">
              <w:rPr>
                <w:rStyle w:val="Hyperlink"/>
              </w:rPr>
              <w:t>6.3.2 Multiple Packets</w:t>
            </w:r>
            <w:r w:rsidR="003A30DF">
              <w:rPr>
                <w:webHidden/>
              </w:rPr>
              <w:tab/>
            </w:r>
            <w:r w:rsidR="003A30DF">
              <w:rPr>
                <w:webHidden/>
              </w:rPr>
              <w:fldChar w:fldCharType="begin"/>
            </w:r>
            <w:r w:rsidR="003A30DF">
              <w:rPr>
                <w:webHidden/>
              </w:rPr>
              <w:instrText xml:space="preserve"> PAGEREF _Toc453228948 \h </w:instrText>
            </w:r>
            <w:r w:rsidR="003A30DF">
              <w:rPr>
                <w:webHidden/>
              </w:rPr>
            </w:r>
            <w:r w:rsidR="003A30DF">
              <w:rPr>
                <w:webHidden/>
              </w:rPr>
              <w:fldChar w:fldCharType="separate"/>
            </w:r>
            <w:r w:rsidR="005C1883">
              <w:rPr>
                <w:webHidden/>
              </w:rPr>
              <w:t>53</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49" w:history="1">
            <w:r w:rsidR="003A30DF" w:rsidRPr="00AB6EC0">
              <w:rPr>
                <w:rStyle w:val="Hyperlink"/>
              </w:rPr>
              <w:t>6.3.3 Round Trip</w:t>
            </w:r>
            <w:r w:rsidR="003A30DF">
              <w:rPr>
                <w:webHidden/>
              </w:rPr>
              <w:tab/>
            </w:r>
            <w:r w:rsidR="003A30DF">
              <w:rPr>
                <w:webHidden/>
              </w:rPr>
              <w:fldChar w:fldCharType="begin"/>
            </w:r>
            <w:r w:rsidR="003A30DF">
              <w:rPr>
                <w:webHidden/>
              </w:rPr>
              <w:instrText xml:space="preserve"> PAGEREF _Toc453228949 \h </w:instrText>
            </w:r>
            <w:r w:rsidR="003A30DF">
              <w:rPr>
                <w:webHidden/>
              </w:rPr>
            </w:r>
            <w:r w:rsidR="003A30DF">
              <w:rPr>
                <w:webHidden/>
              </w:rPr>
              <w:fldChar w:fldCharType="separate"/>
            </w:r>
            <w:r w:rsidR="005C1883">
              <w:rPr>
                <w:webHidden/>
              </w:rPr>
              <w:t>56</w:t>
            </w:r>
            <w:r w:rsidR="003A30DF">
              <w:rPr>
                <w:webHidden/>
              </w:rPr>
              <w:fldChar w:fldCharType="end"/>
            </w:r>
          </w:hyperlink>
        </w:p>
        <w:p w:rsidR="003A30DF" w:rsidRDefault="00801F3A">
          <w:pPr>
            <w:pStyle w:val="TOC3"/>
            <w:rPr>
              <w:rFonts w:asciiTheme="minorHAnsi" w:eastAsiaTheme="minorEastAsia" w:hAnsiTheme="minorHAnsi" w:cstheme="minorBidi"/>
              <w:bCs w:val="0"/>
              <w:sz w:val="22"/>
              <w:shd w:val="clear" w:color="auto" w:fill="auto"/>
            </w:rPr>
          </w:pPr>
          <w:hyperlink w:anchor="_Toc453228950" w:history="1">
            <w:r w:rsidR="003A30DF" w:rsidRPr="00AB6EC0">
              <w:rPr>
                <w:rStyle w:val="Hyperlink"/>
              </w:rPr>
              <w:t>6.3.4 Multiple Apps</w:t>
            </w:r>
            <w:r w:rsidR="003A30DF">
              <w:rPr>
                <w:webHidden/>
              </w:rPr>
              <w:tab/>
            </w:r>
            <w:r w:rsidR="003A30DF">
              <w:rPr>
                <w:webHidden/>
              </w:rPr>
              <w:fldChar w:fldCharType="begin"/>
            </w:r>
            <w:r w:rsidR="003A30DF">
              <w:rPr>
                <w:webHidden/>
              </w:rPr>
              <w:instrText xml:space="preserve"> PAGEREF _Toc453228950 \h </w:instrText>
            </w:r>
            <w:r w:rsidR="003A30DF">
              <w:rPr>
                <w:webHidden/>
              </w:rPr>
            </w:r>
            <w:r w:rsidR="003A30DF">
              <w:rPr>
                <w:webHidden/>
              </w:rPr>
              <w:fldChar w:fldCharType="separate"/>
            </w:r>
            <w:r w:rsidR="005C1883">
              <w:rPr>
                <w:webHidden/>
              </w:rPr>
              <w:t>58</w:t>
            </w:r>
            <w:r w:rsidR="003A30DF">
              <w:rPr>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1" w:history="1">
            <w:r w:rsidR="003A30DF" w:rsidRPr="00AB6EC0">
              <w:rPr>
                <w:rStyle w:val="Hyperlink"/>
                <w:noProof/>
              </w:rPr>
              <w:t>6.4 Conclusion</w:t>
            </w:r>
            <w:r w:rsidR="003A30DF">
              <w:rPr>
                <w:noProof/>
                <w:webHidden/>
              </w:rPr>
              <w:tab/>
            </w:r>
            <w:r w:rsidR="003A30DF">
              <w:rPr>
                <w:noProof/>
                <w:webHidden/>
              </w:rPr>
              <w:fldChar w:fldCharType="begin"/>
            </w:r>
            <w:r w:rsidR="003A30DF">
              <w:rPr>
                <w:noProof/>
                <w:webHidden/>
              </w:rPr>
              <w:instrText xml:space="preserve"> PAGEREF _Toc453228951 \h </w:instrText>
            </w:r>
            <w:r w:rsidR="003A30DF">
              <w:rPr>
                <w:noProof/>
                <w:webHidden/>
              </w:rPr>
            </w:r>
            <w:r w:rsidR="003A30DF">
              <w:rPr>
                <w:noProof/>
                <w:webHidden/>
              </w:rPr>
              <w:fldChar w:fldCharType="separate"/>
            </w:r>
            <w:r w:rsidR="005C1883">
              <w:rPr>
                <w:noProof/>
                <w:webHidden/>
              </w:rPr>
              <w:t>59</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52" w:history="1">
            <w:r w:rsidR="003A30DF" w:rsidRPr="00AB6EC0">
              <w:rPr>
                <w:rStyle w:val="Hyperlink"/>
                <w:noProof/>
              </w:rPr>
              <w:t>CHAPTER 7 SUMMARY AND CONTRIBUTION</w:t>
            </w:r>
            <w:r w:rsidR="003A30DF">
              <w:rPr>
                <w:noProof/>
                <w:webHidden/>
              </w:rPr>
              <w:tab/>
            </w:r>
            <w:r w:rsidR="003A30DF">
              <w:rPr>
                <w:noProof/>
                <w:webHidden/>
              </w:rPr>
              <w:fldChar w:fldCharType="begin"/>
            </w:r>
            <w:r w:rsidR="003A30DF">
              <w:rPr>
                <w:noProof/>
                <w:webHidden/>
              </w:rPr>
              <w:instrText xml:space="preserve"> PAGEREF _Toc453228952 \h </w:instrText>
            </w:r>
            <w:r w:rsidR="003A30DF">
              <w:rPr>
                <w:noProof/>
                <w:webHidden/>
              </w:rPr>
            </w:r>
            <w:r w:rsidR="003A30DF">
              <w:rPr>
                <w:noProof/>
                <w:webHidden/>
              </w:rPr>
              <w:fldChar w:fldCharType="separate"/>
            </w:r>
            <w:r w:rsidR="005C1883">
              <w:rPr>
                <w:noProof/>
                <w:webHidden/>
              </w:rPr>
              <w:t>61</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53" w:history="1">
            <w:r w:rsidR="003A30DF" w:rsidRPr="00AB6EC0">
              <w:rPr>
                <w:rStyle w:val="Hyperlink"/>
                <w:noProof/>
              </w:rPr>
              <w:t>CHAPTER 8 FUTURE WORKS</w:t>
            </w:r>
            <w:r w:rsidR="003A30DF">
              <w:rPr>
                <w:noProof/>
                <w:webHidden/>
              </w:rPr>
              <w:tab/>
            </w:r>
            <w:r w:rsidR="003A30DF">
              <w:rPr>
                <w:noProof/>
                <w:webHidden/>
              </w:rPr>
              <w:fldChar w:fldCharType="begin"/>
            </w:r>
            <w:r w:rsidR="003A30DF">
              <w:rPr>
                <w:noProof/>
                <w:webHidden/>
              </w:rPr>
              <w:instrText xml:space="preserve"> PAGEREF _Toc453228953 \h </w:instrText>
            </w:r>
            <w:r w:rsidR="003A30DF">
              <w:rPr>
                <w:noProof/>
                <w:webHidden/>
              </w:rPr>
            </w:r>
            <w:r w:rsidR="003A30DF">
              <w:rPr>
                <w:noProof/>
                <w:webHidden/>
              </w:rPr>
              <w:fldChar w:fldCharType="separate"/>
            </w:r>
            <w:r w:rsidR="005C1883">
              <w:rPr>
                <w:noProof/>
                <w:webHidden/>
              </w:rPr>
              <w:t>63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4" w:history="1">
            <w:r w:rsidR="003A30DF" w:rsidRPr="00AB6EC0">
              <w:rPr>
                <w:rStyle w:val="Hyperlink"/>
                <w:noProof/>
              </w:rPr>
              <w:t>8.1 Data Rate</w:t>
            </w:r>
            <w:r w:rsidR="003A30DF">
              <w:rPr>
                <w:noProof/>
                <w:webHidden/>
              </w:rPr>
              <w:tab/>
            </w:r>
            <w:r w:rsidR="003A30DF">
              <w:rPr>
                <w:noProof/>
                <w:webHidden/>
              </w:rPr>
              <w:fldChar w:fldCharType="begin"/>
            </w:r>
            <w:r w:rsidR="003A30DF">
              <w:rPr>
                <w:noProof/>
                <w:webHidden/>
              </w:rPr>
              <w:instrText xml:space="preserve"> PAGEREF _Toc453228954 \h </w:instrText>
            </w:r>
            <w:r w:rsidR="003A30DF">
              <w:rPr>
                <w:noProof/>
                <w:webHidden/>
              </w:rPr>
            </w:r>
            <w:r w:rsidR="003A30DF">
              <w:rPr>
                <w:noProof/>
                <w:webHidden/>
              </w:rPr>
              <w:fldChar w:fldCharType="separate"/>
            </w:r>
            <w:r w:rsidR="005C1883">
              <w:rPr>
                <w:noProof/>
                <w:webHidden/>
              </w:rPr>
              <w:t>63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5" w:history="1">
            <w:r w:rsidR="003A30DF" w:rsidRPr="00AB6EC0">
              <w:rPr>
                <w:rStyle w:val="Hyperlink"/>
                <w:noProof/>
              </w:rPr>
              <w:t>8.2 Availability</w:t>
            </w:r>
            <w:r w:rsidR="003A30DF">
              <w:rPr>
                <w:noProof/>
                <w:webHidden/>
              </w:rPr>
              <w:tab/>
            </w:r>
            <w:r w:rsidR="003A30DF">
              <w:rPr>
                <w:noProof/>
                <w:webHidden/>
              </w:rPr>
              <w:fldChar w:fldCharType="begin"/>
            </w:r>
            <w:r w:rsidR="003A30DF">
              <w:rPr>
                <w:noProof/>
                <w:webHidden/>
              </w:rPr>
              <w:instrText xml:space="preserve"> PAGEREF _Toc453228955 \h </w:instrText>
            </w:r>
            <w:r w:rsidR="003A30DF">
              <w:rPr>
                <w:noProof/>
                <w:webHidden/>
              </w:rPr>
            </w:r>
            <w:r w:rsidR="003A30DF">
              <w:rPr>
                <w:noProof/>
                <w:webHidden/>
              </w:rPr>
              <w:fldChar w:fldCharType="separate"/>
            </w:r>
            <w:r w:rsidR="005C1883">
              <w:rPr>
                <w:noProof/>
                <w:webHidden/>
              </w:rPr>
              <w:t>63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6" w:history="1">
            <w:r w:rsidR="003A30DF" w:rsidRPr="00AB6EC0">
              <w:rPr>
                <w:rStyle w:val="Hyperlink"/>
                <w:noProof/>
              </w:rPr>
              <w:t>8.3 Cross-Platform</w:t>
            </w:r>
            <w:r w:rsidR="003A30DF">
              <w:rPr>
                <w:noProof/>
                <w:webHidden/>
              </w:rPr>
              <w:tab/>
            </w:r>
            <w:r w:rsidR="003A30DF">
              <w:rPr>
                <w:noProof/>
                <w:webHidden/>
              </w:rPr>
              <w:fldChar w:fldCharType="begin"/>
            </w:r>
            <w:r w:rsidR="003A30DF">
              <w:rPr>
                <w:noProof/>
                <w:webHidden/>
              </w:rPr>
              <w:instrText xml:space="preserve"> PAGEREF _Toc453228956 \h </w:instrText>
            </w:r>
            <w:r w:rsidR="003A30DF">
              <w:rPr>
                <w:noProof/>
                <w:webHidden/>
              </w:rPr>
            </w:r>
            <w:r w:rsidR="003A30DF">
              <w:rPr>
                <w:noProof/>
                <w:webHidden/>
              </w:rPr>
              <w:fldChar w:fldCharType="separate"/>
            </w:r>
            <w:r w:rsidR="005C1883">
              <w:rPr>
                <w:noProof/>
                <w:webHidden/>
              </w:rPr>
              <w:t>63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7" w:history="1">
            <w:r w:rsidR="003A30DF" w:rsidRPr="00AB6EC0">
              <w:rPr>
                <w:rStyle w:val="Hyperlink"/>
                <w:noProof/>
              </w:rPr>
              <w:t>8.4 Underlying Technology</w:t>
            </w:r>
            <w:r w:rsidR="003A30DF">
              <w:rPr>
                <w:noProof/>
                <w:webHidden/>
              </w:rPr>
              <w:tab/>
            </w:r>
            <w:r w:rsidR="003A30DF">
              <w:rPr>
                <w:noProof/>
                <w:webHidden/>
              </w:rPr>
              <w:fldChar w:fldCharType="begin"/>
            </w:r>
            <w:r w:rsidR="003A30DF">
              <w:rPr>
                <w:noProof/>
                <w:webHidden/>
              </w:rPr>
              <w:instrText xml:space="preserve"> PAGEREF _Toc453228957 \h </w:instrText>
            </w:r>
            <w:r w:rsidR="003A30DF">
              <w:rPr>
                <w:noProof/>
                <w:webHidden/>
              </w:rPr>
            </w:r>
            <w:r w:rsidR="003A30DF">
              <w:rPr>
                <w:noProof/>
                <w:webHidden/>
              </w:rPr>
              <w:fldChar w:fldCharType="separate"/>
            </w:r>
            <w:r w:rsidR="005C1883">
              <w:rPr>
                <w:noProof/>
                <w:webHidden/>
              </w:rPr>
              <w:t>63</w:t>
            </w:r>
            <w:r w:rsidR="003A30DF">
              <w:rPr>
                <w:noProof/>
                <w:webHidden/>
              </w:rPr>
              <w:fldChar w:fldCharType="end"/>
            </w:r>
          </w:hyperlink>
        </w:p>
        <w:p w:rsidR="003A30DF" w:rsidRDefault="00801F3A">
          <w:pPr>
            <w:pStyle w:val="TOC2"/>
            <w:tabs>
              <w:tab w:val="right" w:leader="dot" w:pos="9350"/>
            </w:tabs>
            <w:rPr>
              <w:rFonts w:asciiTheme="minorHAnsi" w:hAnsiTheme="minorHAnsi"/>
              <w:noProof/>
              <w:sz w:val="22"/>
            </w:rPr>
          </w:pPr>
          <w:hyperlink w:anchor="_Toc453228958" w:history="1">
            <w:r w:rsidR="003A30DF" w:rsidRPr="00AB6EC0">
              <w:rPr>
                <w:rStyle w:val="Hyperlink"/>
                <w:noProof/>
              </w:rPr>
              <w:t>8.5 Security</w:t>
            </w:r>
            <w:r w:rsidR="003A30DF">
              <w:rPr>
                <w:noProof/>
                <w:webHidden/>
              </w:rPr>
              <w:tab/>
            </w:r>
            <w:r w:rsidR="003A30DF">
              <w:rPr>
                <w:noProof/>
                <w:webHidden/>
              </w:rPr>
              <w:fldChar w:fldCharType="begin"/>
            </w:r>
            <w:r w:rsidR="003A30DF">
              <w:rPr>
                <w:noProof/>
                <w:webHidden/>
              </w:rPr>
              <w:instrText xml:space="preserve"> PAGEREF _Toc453228958 \h </w:instrText>
            </w:r>
            <w:r w:rsidR="003A30DF">
              <w:rPr>
                <w:noProof/>
                <w:webHidden/>
              </w:rPr>
            </w:r>
            <w:r w:rsidR="003A30DF">
              <w:rPr>
                <w:noProof/>
                <w:webHidden/>
              </w:rPr>
              <w:fldChar w:fldCharType="separate"/>
            </w:r>
            <w:r w:rsidR="005C1883">
              <w:rPr>
                <w:noProof/>
                <w:webHidden/>
              </w:rPr>
              <w:t>64</w:t>
            </w:r>
            <w:r w:rsidR="003A30DF">
              <w:rPr>
                <w:noProof/>
                <w:webHidden/>
              </w:rPr>
              <w:fldChar w:fldCharType="end"/>
            </w:r>
          </w:hyperlink>
        </w:p>
        <w:p w:rsidR="003A30DF" w:rsidRDefault="00801F3A">
          <w:pPr>
            <w:pStyle w:val="TOC1"/>
            <w:tabs>
              <w:tab w:val="right" w:leader="dot" w:pos="9350"/>
            </w:tabs>
            <w:rPr>
              <w:rFonts w:asciiTheme="minorHAnsi" w:hAnsiTheme="minorHAnsi"/>
              <w:noProof/>
              <w:sz w:val="22"/>
            </w:rPr>
          </w:pPr>
          <w:hyperlink w:anchor="_Toc453228959" w:history="1">
            <w:r w:rsidR="003A30DF" w:rsidRPr="00AB6EC0">
              <w:rPr>
                <w:rStyle w:val="Hyperlink"/>
                <w:noProof/>
              </w:rPr>
              <w:t>REFERENCE</w:t>
            </w:r>
            <w:r w:rsidR="003A30DF">
              <w:rPr>
                <w:noProof/>
                <w:webHidden/>
              </w:rPr>
              <w:tab/>
            </w:r>
            <w:r w:rsidR="003A30DF">
              <w:rPr>
                <w:noProof/>
                <w:webHidden/>
              </w:rPr>
              <w:fldChar w:fldCharType="begin"/>
            </w:r>
            <w:r w:rsidR="003A30DF">
              <w:rPr>
                <w:noProof/>
                <w:webHidden/>
              </w:rPr>
              <w:instrText xml:space="preserve"> PAGEREF _Toc453228959 \h </w:instrText>
            </w:r>
            <w:r w:rsidR="003A30DF">
              <w:rPr>
                <w:noProof/>
                <w:webHidden/>
              </w:rPr>
            </w:r>
            <w:r w:rsidR="003A30DF">
              <w:rPr>
                <w:noProof/>
                <w:webHidden/>
              </w:rPr>
              <w:fldChar w:fldCharType="separate"/>
            </w:r>
            <w:r w:rsidR="005C1883">
              <w:rPr>
                <w:noProof/>
                <w:webHidden/>
              </w:rPr>
              <w:t>65</w:t>
            </w:r>
            <w:r w:rsidR="003A30DF">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8976E0">
            <w:rPr>
              <w:rFonts w:cs="Times New Roman"/>
              <w:bCs/>
              <w:noProof/>
            </w:rPr>
            <w:fldChar w:fldCharType="end"/>
          </w:r>
        </w:p>
      </w:sdtContent>
    </w:sdt>
    <w:p w:rsidR="00ED3AFE" w:rsidRPr="00ED3AFE" w:rsidRDefault="00ED3AFE" w:rsidP="002A29DE">
      <w:pPr>
        <w:tabs>
          <w:tab w:val="left" w:pos="1234"/>
        </w:tabs>
      </w:pPr>
    </w:p>
    <w:p w:rsidR="004148E2" w:rsidRPr="00FA37C6" w:rsidRDefault="004148E2" w:rsidP="003F12E0">
      <w:pPr>
        <w:pStyle w:val="OtherTitle"/>
        <w:rPr>
          <w:rFonts w:eastAsiaTheme="minorEastAsia"/>
        </w:rPr>
      </w:pPr>
      <w:bookmarkStart w:id="5" w:name="_Toc441059973"/>
      <w:bookmarkStart w:id="6" w:name="_Toc453228896"/>
      <w:r w:rsidRPr="00FA37C6">
        <w:rPr>
          <w:rFonts w:eastAsiaTheme="minorEastAsia"/>
        </w:rPr>
        <w:t>LIST OF TABLES</w:t>
      </w:r>
      <w:bookmarkEnd w:id="5"/>
      <w:bookmarkEnd w:id="6"/>
    </w:p>
    <w:p w:rsidR="007C4356" w:rsidRDefault="007C4356">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3142548" w:history="1">
        <w:r w:rsidRPr="003D1DC3">
          <w:rPr>
            <w:rStyle w:val="Hyperlink"/>
            <w:rFonts w:cs="Times New Roman"/>
            <w:noProof/>
          </w:rPr>
          <w:t>Table 6.1 Experiment Goals</w:t>
        </w:r>
        <w:r>
          <w:rPr>
            <w:noProof/>
            <w:webHidden/>
          </w:rPr>
          <w:tab/>
        </w:r>
        <w:r>
          <w:rPr>
            <w:noProof/>
            <w:webHidden/>
          </w:rPr>
          <w:fldChar w:fldCharType="begin"/>
        </w:r>
        <w:r>
          <w:rPr>
            <w:noProof/>
            <w:webHidden/>
          </w:rPr>
          <w:instrText xml:space="preserve"> PAGEREF _Toc453142548 \h </w:instrText>
        </w:r>
        <w:r>
          <w:rPr>
            <w:noProof/>
            <w:webHidden/>
          </w:rPr>
        </w:r>
        <w:r>
          <w:rPr>
            <w:noProof/>
            <w:webHidden/>
          </w:rPr>
          <w:fldChar w:fldCharType="separate"/>
        </w:r>
        <w:r w:rsidR="005C1883">
          <w:rPr>
            <w:noProof/>
            <w:webHidden/>
          </w:rPr>
          <w:t>48</w:t>
        </w:r>
        <w:r>
          <w:rPr>
            <w:noProof/>
            <w:webHidden/>
          </w:rPr>
          <w:fldChar w:fldCharType="end"/>
        </w:r>
      </w:hyperlink>
    </w:p>
    <w:p w:rsidR="007C4356" w:rsidRDefault="00801F3A">
      <w:pPr>
        <w:pStyle w:val="TableofFigures"/>
        <w:tabs>
          <w:tab w:val="right" w:leader="dot" w:pos="9016"/>
        </w:tabs>
        <w:rPr>
          <w:rFonts w:asciiTheme="minorHAnsi" w:hAnsiTheme="minorHAnsi"/>
          <w:noProof/>
          <w:sz w:val="22"/>
        </w:rPr>
      </w:pPr>
      <w:hyperlink w:anchor="_Toc453142549" w:history="1">
        <w:r w:rsidR="007C4356" w:rsidRPr="003D1DC3">
          <w:rPr>
            <w:rStyle w:val="Hyperlink"/>
            <w:rFonts w:cs="Times New Roman"/>
            <w:noProof/>
          </w:rPr>
          <w:t>Table 6.2 Device specification</w:t>
        </w:r>
        <w:r w:rsidR="007C4356">
          <w:rPr>
            <w:noProof/>
            <w:webHidden/>
          </w:rPr>
          <w:tab/>
        </w:r>
        <w:r w:rsidR="007C4356">
          <w:rPr>
            <w:noProof/>
            <w:webHidden/>
          </w:rPr>
          <w:fldChar w:fldCharType="begin"/>
        </w:r>
        <w:r w:rsidR="007C4356">
          <w:rPr>
            <w:noProof/>
            <w:webHidden/>
          </w:rPr>
          <w:instrText xml:space="preserve"> PAGEREF _Toc453142549 \h </w:instrText>
        </w:r>
        <w:r w:rsidR="007C4356">
          <w:rPr>
            <w:noProof/>
            <w:webHidden/>
          </w:rPr>
        </w:r>
        <w:r w:rsidR="007C4356">
          <w:rPr>
            <w:noProof/>
            <w:webHidden/>
          </w:rPr>
          <w:fldChar w:fldCharType="separate"/>
        </w:r>
        <w:r w:rsidR="005C1883">
          <w:rPr>
            <w:noProof/>
            <w:webHidden/>
          </w:rPr>
          <w:t>49</w:t>
        </w:r>
        <w:r w:rsidR="007C4356">
          <w:rPr>
            <w:noProof/>
            <w:webHidden/>
          </w:rPr>
          <w:fldChar w:fldCharType="end"/>
        </w:r>
      </w:hyperlink>
    </w:p>
    <w:p w:rsidR="004148E2" w:rsidRPr="00FA37C6" w:rsidRDefault="007C4356"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Default="004148E2" w:rsidP="004148E2">
      <w:pPr>
        <w:pStyle w:val="Caption"/>
        <w:rPr>
          <w:rFonts w:cs="Times New Roman"/>
        </w:rPr>
      </w:pPr>
    </w:p>
    <w:p w:rsidR="00A800AB" w:rsidRDefault="00A800AB" w:rsidP="00A800AB"/>
    <w:p w:rsidR="00A800AB" w:rsidRDefault="00A800AB" w:rsidP="00A800AB">
      <w:pPr>
        <w:pStyle w:val="Caption"/>
      </w:pPr>
    </w:p>
    <w:p w:rsidR="00A800AB" w:rsidRPr="00A800AB" w:rsidRDefault="00A800AB" w:rsidP="00A800AB"/>
    <w:p w:rsidR="00411F59" w:rsidRPr="00FA37C6" w:rsidRDefault="00411F59" w:rsidP="003F12E0">
      <w:pPr>
        <w:pStyle w:val="OtherTitle"/>
        <w:rPr>
          <w:rFonts w:eastAsiaTheme="minorEastAsia"/>
        </w:rPr>
      </w:pPr>
      <w:bookmarkStart w:id="7" w:name="_Toc441059972"/>
      <w:bookmarkStart w:id="8" w:name="_Toc453228897"/>
      <w:r w:rsidRPr="00FA37C6">
        <w:rPr>
          <w:rFonts w:eastAsiaTheme="minorEastAsia"/>
        </w:rPr>
        <w:t>LIST OF FIGURES</w:t>
      </w:r>
      <w:bookmarkEnd w:id="7"/>
      <w:bookmarkEnd w:id="8"/>
    </w:p>
    <w:p w:rsidR="003F4DB4" w:rsidRDefault="003F4DB4">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53231363" w:history="1">
        <w:r w:rsidRPr="00E6340B">
          <w:rPr>
            <w:rStyle w:val="Hyperlink"/>
            <w:rFonts w:cs="Times New Roman"/>
            <w:noProof/>
          </w:rPr>
          <w:t>Figure 3.1 Trend of devices vs people (Howard, 2015)</w:t>
        </w:r>
        <w:r>
          <w:rPr>
            <w:noProof/>
            <w:webHidden/>
          </w:rPr>
          <w:tab/>
        </w:r>
        <w:r>
          <w:rPr>
            <w:noProof/>
            <w:webHidden/>
          </w:rPr>
          <w:fldChar w:fldCharType="begin"/>
        </w:r>
        <w:r>
          <w:rPr>
            <w:noProof/>
            <w:webHidden/>
          </w:rPr>
          <w:instrText xml:space="preserve"> PAGEREF _Toc453231363 \h </w:instrText>
        </w:r>
        <w:r>
          <w:rPr>
            <w:noProof/>
            <w:webHidden/>
          </w:rPr>
        </w:r>
        <w:r>
          <w:rPr>
            <w:noProof/>
            <w:webHidden/>
          </w:rPr>
          <w:fldChar w:fldCharType="separate"/>
        </w:r>
        <w:r w:rsidR="005C1883">
          <w:rPr>
            <w:noProof/>
            <w:webHidden/>
          </w:rPr>
          <w:t>5</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4" w:history="1">
        <w:r w:rsidRPr="00E6340B">
          <w:rPr>
            <w:rStyle w:val="Hyperlink"/>
            <w:rFonts w:cs="Times New Roman"/>
            <w:noProof/>
          </w:rPr>
          <w:t>Figure 3.2 SOAP message structure example (Mitra &amp; Lafon, 2007)</w:t>
        </w:r>
        <w:r>
          <w:rPr>
            <w:noProof/>
            <w:webHidden/>
          </w:rPr>
          <w:tab/>
        </w:r>
        <w:r>
          <w:rPr>
            <w:noProof/>
            <w:webHidden/>
          </w:rPr>
          <w:fldChar w:fldCharType="begin"/>
        </w:r>
        <w:r>
          <w:rPr>
            <w:noProof/>
            <w:webHidden/>
          </w:rPr>
          <w:instrText xml:space="preserve"> PAGEREF _Toc453231364 \h </w:instrText>
        </w:r>
        <w:r>
          <w:rPr>
            <w:noProof/>
            <w:webHidden/>
          </w:rPr>
        </w:r>
        <w:r>
          <w:rPr>
            <w:noProof/>
            <w:webHidden/>
          </w:rPr>
          <w:fldChar w:fldCharType="separate"/>
        </w:r>
        <w:r w:rsidR="005C1883">
          <w:rPr>
            <w:noProof/>
            <w:webHidden/>
          </w:rPr>
          <w:t>9</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5" w:history="1">
        <w:r w:rsidRPr="00E6340B">
          <w:rPr>
            <w:rStyle w:val="Hyperlink"/>
            <w:rFonts w:cs="Times New Roman"/>
            <w:noProof/>
          </w:rPr>
          <w:t>Figure 3.3 MQTT format</w:t>
        </w:r>
        <w:r w:rsidRPr="00E6340B">
          <w:rPr>
            <w:rStyle w:val="Hyperlink"/>
            <w:noProof/>
          </w:rPr>
          <w:t xml:space="preserve"> (Banks, A., &amp; Gupta, R. , 2014)</w:t>
        </w:r>
        <w:r>
          <w:rPr>
            <w:noProof/>
            <w:webHidden/>
          </w:rPr>
          <w:tab/>
        </w:r>
        <w:r>
          <w:rPr>
            <w:noProof/>
            <w:webHidden/>
          </w:rPr>
          <w:fldChar w:fldCharType="begin"/>
        </w:r>
        <w:r>
          <w:rPr>
            <w:noProof/>
            <w:webHidden/>
          </w:rPr>
          <w:instrText xml:space="preserve"> PAGEREF _Toc453231365 \h </w:instrText>
        </w:r>
        <w:r>
          <w:rPr>
            <w:noProof/>
            <w:webHidden/>
          </w:rPr>
        </w:r>
        <w:r>
          <w:rPr>
            <w:noProof/>
            <w:webHidden/>
          </w:rPr>
          <w:fldChar w:fldCharType="separate"/>
        </w:r>
        <w:r w:rsidR="005C1883">
          <w:rPr>
            <w:noProof/>
            <w:webHidden/>
          </w:rPr>
          <w:t>13</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6" w:history="1">
        <w:r w:rsidRPr="00E6340B">
          <w:rPr>
            <w:rStyle w:val="Hyperlink"/>
            <w:rFonts w:cs="Times New Roman"/>
            <w:noProof/>
          </w:rPr>
          <w:t>Figure 3.4 CoAP format (Shelby, Z., Hartke, K., &amp; Bormann, C., 2014)</w:t>
        </w:r>
        <w:r>
          <w:rPr>
            <w:noProof/>
            <w:webHidden/>
          </w:rPr>
          <w:tab/>
        </w:r>
        <w:r>
          <w:rPr>
            <w:noProof/>
            <w:webHidden/>
          </w:rPr>
          <w:fldChar w:fldCharType="begin"/>
        </w:r>
        <w:r>
          <w:rPr>
            <w:noProof/>
            <w:webHidden/>
          </w:rPr>
          <w:instrText xml:space="preserve"> PAGEREF _Toc453231366 \h </w:instrText>
        </w:r>
        <w:r>
          <w:rPr>
            <w:noProof/>
            <w:webHidden/>
          </w:rPr>
        </w:r>
        <w:r>
          <w:rPr>
            <w:noProof/>
            <w:webHidden/>
          </w:rPr>
          <w:fldChar w:fldCharType="separate"/>
        </w:r>
        <w:r w:rsidR="005C1883">
          <w:rPr>
            <w:noProof/>
            <w:webHidden/>
          </w:rPr>
          <w:t>14</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7" w:history="1">
        <w:r w:rsidRPr="00E6340B">
          <w:rPr>
            <w:rStyle w:val="Hyperlink"/>
            <w:rFonts w:cs="Times New Roman"/>
            <w:noProof/>
          </w:rPr>
          <w:t>Figure 3.5 From Web Applications to IoT Nodes (Shelby, 2014)</w:t>
        </w:r>
        <w:r>
          <w:rPr>
            <w:noProof/>
            <w:webHidden/>
          </w:rPr>
          <w:tab/>
        </w:r>
        <w:r>
          <w:rPr>
            <w:noProof/>
            <w:webHidden/>
          </w:rPr>
          <w:fldChar w:fldCharType="begin"/>
        </w:r>
        <w:r>
          <w:rPr>
            <w:noProof/>
            <w:webHidden/>
          </w:rPr>
          <w:instrText xml:space="preserve"> PAGEREF _Toc453231367 \h </w:instrText>
        </w:r>
        <w:r>
          <w:rPr>
            <w:noProof/>
            <w:webHidden/>
          </w:rPr>
        </w:r>
        <w:r>
          <w:rPr>
            <w:noProof/>
            <w:webHidden/>
          </w:rPr>
          <w:fldChar w:fldCharType="separate"/>
        </w:r>
        <w:r w:rsidR="005C1883">
          <w:rPr>
            <w:noProof/>
            <w:webHidden/>
          </w:rPr>
          <w:t>16</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8" w:history="1">
        <w:r w:rsidRPr="00E6340B">
          <w:rPr>
            <w:rStyle w:val="Hyperlink"/>
            <w:rFonts w:cs="Times New Roman"/>
            <w:noProof/>
          </w:rPr>
          <w:t>Figure 3.6 Topology of Classic Bluetooth (SIG, 2010)</w:t>
        </w:r>
        <w:r>
          <w:rPr>
            <w:noProof/>
            <w:webHidden/>
          </w:rPr>
          <w:tab/>
        </w:r>
        <w:r>
          <w:rPr>
            <w:noProof/>
            <w:webHidden/>
          </w:rPr>
          <w:fldChar w:fldCharType="begin"/>
        </w:r>
        <w:r>
          <w:rPr>
            <w:noProof/>
            <w:webHidden/>
          </w:rPr>
          <w:instrText xml:space="preserve"> PAGEREF _Toc453231368 \h </w:instrText>
        </w:r>
        <w:r>
          <w:rPr>
            <w:noProof/>
            <w:webHidden/>
          </w:rPr>
        </w:r>
        <w:r>
          <w:rPr>
            <w:noProof/>
            <w:webHidden/>
          </w:rPr>
          <w:fldChar w:fldCharType="separate"/>
        </w:r>
        <w:r w:rsidR="005C1883">
          <w:rPr>
            <w:noProof/>
            <w:webHidden/>
          </w:rPr>
          <w:t>20</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69" w:history="1">
        <w:r w:rsidRPr="00E6340B">
          <w:rPr>
            <w:rStyle w:val="Hyperlink"/>
            <w:rFonts w:cs="Times New Roman"/>
            <w:noProof/>
          </w:rPr>
          <w:t>Figure 3.7 The relationship between Bluetooth Smart and Bluetooth Smart Ready devices (Torvmark, 2013)</w:t>
        </w:r>
        <w:r>
          <w:rPr>
            <w:noProof/>
            <w:webHidden/>
          </w:rPr>
          <w:tab/>
        </w:r>
        <w:r>
          <w:rPr>
            <w:noProof/>
            <w:webHidden/>
          </w:rPr>
          <w:fldChar w:fldCharType="begin"/>
        </w:r>
        <w:r>
          <w:rPr>
            <w:noProof/>
            <w:webHidden/>
          </w:rPr>
          <w:instrText xml:space="preserve"> PAGEREF _Toc453231369 \h </w:instrText>
        </w:r>
        <w:r>
          <w:rPr>
            <w:noProof/>
            <w:webHidden/>
          </w:rPr>
        </w:r>
        <w:r>
          <w:rPr>
            <w:noProof/>
            <w:webHidden/>
          </w:rPr>
          <w:fldChar w:fldCharType="separate"/>
        </w:r>
        <w:r w:rsidR="005C1883">
          <w:rPr>
            <w:noProof/>
            <w:webHidden/>
          </w:rPr>
          <w:t>21</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0" w:history="1">
        <w:r w:rsidRPr="00E6340B">
          <w:rPr>
            <w:rStyle w:val="Hyperlink"/>
            <w:rFonts w:cs="Times New Roman"/>
            <w:noProof/>
          </w:rPr>
          <w:t>Figure 3.8 GATT format (SIG, 2010)</w:t>
        </w:r>
        <w:r>
          <w:rPr>
            <w:noProof/>
            <w:webHidden/>
          </w:rPr>
          <w:tab/>
        </w:r>
        <w:r>
          <w:rPr>
            <w:noProof/>
            <w:webHidden/>
          </w:rPr>
          <w:fldChar w:fldCharType="begin"/>
        </w:r>
        <w:r>
          <w:rPr>
            <w:noProof/>
            <w:webHidden/>
          </w:rPr>
          <w:instrText xml:space="preserve"> PAGEREF _Toc453231370 \h </w:instrText>
        </w:r>
        <w:r>
          <w:rPr>
            <w:noProof/>
            <w:webHidden/>
          </w:rPr>
        </w:r>
        <w:r>
          <w:rPr>
            <w:noProof/>
            <w:webHidden/>
          </w:rPr>
          <w:fldChar w:fldCharType="separate"/>
        </w:r>
        <w:r w:rsidR="005C1883">
          <w:rPr>
            <w:noProof/>
            <w:webHidden/>
          </w:rPr>
          <w:t>22</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1" w:history="1">
        <w:r w:rsidRPr="00E6340B">
          <w:rPr>
            <w:rStyle w:val="Hyperlink"/>
            <w:rFonts w:cs="Times New Roman"/>
            <w:noProof/>
          </w:rPr>
          <w:t>Figure 3.9 Topology of BLE (SIG, 2010)</w:t>
        </w:r>
        <w:r>
          <w:rPr>
            <w:noProof/>
            <w:webHidden/>
          </w:rPr>
          <w:tab/>
        </w:r>
        <w:r>
          <w:rPr>
            <w:noProof/>
            <w:webHidden/>
          </w:rPr>
          <w:fldChar w:fldCharType="begin"/>
        </w:r>
        <w:r>
          <w:rPr>
            <w:noProof/>
            <w:webHidden/>
          </w:rPr>
          <w:instrText xml:space="preserve"> PAGEREF _Toc453231371 \h </w:instrText>
        </w:r>
        <w:r>
          <w:rPr>
            <w:noProof/>
            <w:webHidden/>
          </w:rPr>
        </w:r>
        <w:r>
          <w:rPr>
            <w:noProof/>
            <w:webHidden/>
          </w:rPr>
          <w:fldChar w:fldCharType="separate"/>
        </w:r>
        <w:r w:rsidR="005C1883">
          <w:rPr>
            <w:noProof/>
            <w:webHidden/>
          </w:rPr>
          <w:t>23</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2" w:history="1">
        <w:r w:rsidRPr="00E6340B">
          <w:rPr>
            <w:rStyle w:val="Hyperlink"/>
            <w:noProof/>
          </w:rPr>
          <w:t>Figure 3.10 IPv6 and IPSS on the Bluetooth LE Stack (Isomaki, M., Nieminen, J., Gomez, C., Shelby, Z., Savolainen, T., &amp; Patil, B., 2015)</w:t>
        </w:r>
        <w:r>
          <w:rPr>
            <w:noProof/>
            <w:webHidden/>
          </w:rPr>
          <w:tab/>
        </w:r>
        <w:r>
          <w:rPr>
            <w:noProof/>
            <w:webHidden/>
          </w:rPr>
          <w:fldChar w:fldCharType="begin"/>
        </w:r>
        <w:r>
          <w:rPr>
            <w:noProof/>
            <w:webHidden/>
          </w:rPr>
          <w:instrText xml:space="preserve"> PAGEREF _Toc453231372 \h </w:instrText>
        </w:r>
        <w:r>
          <w:rPr>
            <w:noProof/>
            <w:webHidden/>
          </w:rPr>
        </w:r>
        <w:r>
          <w:rPr>
            <w:noProof/>
            <w:webHidden/>
          </w:rPr>
          <w:fldChar w:fldCharType="separate"/>
        </w:r>
        <w:r w:rsidR="005C1883">
          <w:rPr>
            <w:noProof/>
            <w:webHidden/>
          </w:rPr>
          <w:t>25</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3" w:history="1">
        <w:r w:rsidRPr="00E6340B">
          <w:rPr>
            <w:rStyle w:val="Hyperlink"/>
            <w:rFonts w:cs="Times New Roman"/>
            <w:noProof/>
          </w:rPr>
          <w:t>Figure 4.1 Layers of proposed architecture</w:t>
        </w:r>
        <w:r>
          <w:rPr>
            <w:noProof/>
            <w:webHidden/>
          </w:rPr>
          <w:tab/>
        </w:r>
        <w:r>
          <w:rPr>
            <w:noProof/>
            <w:webHidden/>
          </w:rPr>
          <w:fldChar w:fldCharType="begin"/>
        </w:r>
        <w:r>
          <w:rPr>
            <w:noProof/>
            <w:webHidden/>
          </w:rPr>
          <w:instrText xml:space="preserve"> PAGEREF _Toc453231373 \h </w:instrText>
        </w:r>
        <w:r>
          <w:rPr>
            <w:noProof/>
            <w:webHidden/>
          </w:rPr>
        </w:r>
        <w:r>
          <w:rPr>
            <w:noProof/>
            <w:webHidden/>
          </w:rPr>
          <w:fldChar w:fldCharType="separate"/>
        </w:r>
        <w:r w:rsidR="005C1883">
          <w:rPr>
            <w:noProof/>
            <w:webHidden/>
          </w:rPr>
          <w:t>29</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4" w:history="1">
        <w:r w:rsidRPr="00E6340B">
          <w:rPr>
            <w:rStyle w:val="Hyperlink"/>
            <w:rFonts w:cs="Times New Roman"/>
            <w:noProof/>
          </w:rPr>
          <w:t>Figure 4.2 Application layer structure</w:t>
        </w:r>
        <w:r>
          <w:rPr>
            <w:noProof/>
            <w:webHidden/>
          </w:rPr>
          <w:tab/>
        </w:r>
        <w:r>
          <w:rPr>
            <w:noProof/>
            <w:webHidden/>
          </w:rPr>
          <w:fldChar w:fldCharType="begin"/>
        </w:r>
        <w:r>
          <w:rPr>
            <w:noProof/>
            <w:webHidden/>
          </w:rPr>
          <w:instrText xml:space="preserve"> PAGEREF _Toc453231374 \h </w:instrText>
        </w:r>
        <w:r>
          <w:rPr>
            <w:noProof/>
            <w:webHidden/>
          </w:rPr>
        </w:r>
        <w:r>
          <w:rPr>
            <w:noProof/>
            <w:webHidden/>
          </w:rPr>
          <w:fldChar w:fldCharType="separate"/>
        </w:r>
        <w:r w:rsidR="005C1883">
          <w:rPr>
            <w:noProof/>
            <w:webHidden/>
          </w:rPr>
          <w:t>30</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5" w:history="1">
        <w:r w:rsidRPr="00E6340B">
          <w:rPr>
            <w:rStyle w:val="Hyperlink"/>
            <w:rFonts w:cs="Times New Roman"/>
            <w:noProof/>
          </w:rPr>
          <w:t>Figure 4.3 Process component flowchart</w:t>
        </w:r>
        <w:r>
          <w:rPr>
            <w:noProof/>
            <w:webHidden/>
          </w:rPr>
          <w:tab/>
        </w:r>
        <w:r>
          <w:rPr>
            <w:noProof/>
            <w:webHidden/>
          </w:rPr>
          <w:fldChar w:fldCharType="begin"/>
        </w:r>
        <w:r>
          <w:rPr>
            <w:noProof/>
            <w:webHidden/>
          </w:rPr>
          <w:instrText xml:space="preserve"> PAGEREF _Toc453231375 \h </w:instrText>
        </w:r>
        <w:r>
          <w:rPr>
            <w:noProof/>
            <w:webHidden/>
          </w:rPr>
        </w:r>
        <w:r>
          <w:rPr>
            <w:noProof/>
            <w:webHidden/>
          </w:rPr>
          <w:fldChar w:fldCharType="separate"/>
        </w:r>
        <w:r w:rsidR="005C1883">
          <w:rPr>
            <w:noProof/>
            <w:webHidden/>
          </w:rPr>
          <w:t>31</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6" w:history="1">
        <w:r w:rsidRPr="00E6340B">
          <w:rPr>
            <w:rStyle w:val="Hyperlink"/>
            <w:rFonts w:cs="Times New Roman"/>
            <w:noProof/>
          </w:rPr>
          <w:t>Figure 4.4</w:t>
        </w:r>
        <w:r w:rsidRPr="00E6340B">
          <w:rPr>
            <w:rStyle w:val="Hyperlink"/>
            <w:rFonts w:eastAsia="Times New Roman" w:cs="Times New Roman"/>
            <w:noProof/>
            <w:shd w:val="clear" w:color="auto" w:fill="FFFFFF"/>
          </w:rPr>
          <w:t xml:space="preserve"> Life cycle of network service</w:t>
        </w:r>
        <w:r>
          <w:rPr>
            <w:noProof/>
            <w:webHidden/>
          </w:rPr>
          <w:tab/>
        </w:r>
        <w:r>
          <w:rPr>
            <w:noProof/>
            <w:webHidden/>
          </w:rPr>
          <w:fldChar w:fldCharType="begin"/>
        </w:r>
        <w:r>
          <w:rPr>
            <w:noProof/>
            <w:webHidden/>
          </w:rPr>
          <w:instrText xml:space="preserve"> PAGEREF _Toc453231376 \h </w:instrText>
        </w:r>
        <w:r>
          <w:rPr>
            <w:noProof/>
            <w:webHidden/>
          </w:rPr>
        </w:r>
        <w:r>
          <w:rPr>
            <w:noProof/>
            <w:webHidden/>
          </w:rPr>
          <w:fldChar w:fldCharType="separate"/>
        </w:r>
        <w:r w:rsidR="005C1883">
          <w:rPr>
            <w:noProof/>
            <w:webHidden/>
          </w:rPr>
          <w:t>38</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7" w:history="1">
        <w:r w:rsidRPr="00E6340B">
          <w:rPr>
            <w:rStyle w:val="Hyperlink"/>
            <w:rFonts w:cs="Times New Roman"/>
            <w:noProof/>
          </w:rPr>
          <w:t>Figure 4.5</w:t>
        </w:r>
        <w:r w:rsidRPr="00E6340B">
          <w:rPr>
            <w:rStyle w:val="Hyperlink"/>
            <w:rFonts w:eastAsia="Times New Roman" w:cs="Times New Roman"/>
            <w:noProof/>
            <w:shd w:val="clear" w:color="auto" w:fill="FFFFFF"/>
          </w:rPr>
          <w:t xml:space="preserve"> Life cycle of CoAP communication in proposed architecture</w:t>
        </w:r>
        <w:r>
          <w:rPr>
            <w:noProof/>
            <w:webHidden/>
          </w:rPr>
          <w:tab/>
        </w:r>
        <w:r>
          <w:rPr>
            <w:noProof/>
            <w:webHidden/>
          </w:rPr>
          <w:fldChar w:fldCharType="begin"/>
        </w:r>
        <w:r>
          <w:rPr>
            <w:noProof/>
            <w:webHidden/>
          </w:rPr>
          <w:instrText xml:space="preserve"> PAGEREF _Toc453231377 \h </w:instrText>
        </w:r>
        <w:r>
          <w:rPr>
            <w:noProof/>
            <w:webHidden/>
          </w:rPr>
        </w:r>
        <w:r>
          <w:rPr>
            <w:noProof/>
            <w:webHidden/>
          </w:rPr>
          <w:fldChar w:fldCharType="separate"/>
        </w:r>
        <w:r w:rsidR="005C1883">
          <w:rPr>
            <w:noProof/>
            <w:webHidden/>
          </w:rPr>
          <w:t>39</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8" w:history="1">
        <w:r w:rsidRPr="00E6340B">
          <w:rPr>
            <w:rStyle w:val="Hyperlink"/>
            <w:rFonts w:cs="Times New Roman"/>
            <w:noProof/>
          </w:rPr>
          <w:t xml:space="preserve">Figure 4.6 </w:t>
        </w:r>
        <w:r w:rsidRPr="00E6340B">
          <w:rPr>
            <w:rStyle w:val="Hyperlink"/>
            <w:rFonts w:eastAsia="Times New Roman" w:cs="Times New Roman"/>
            <w:noProof/>
            <w:shd w:val="clear" w:color="auto" w:fill="FFFFFF"/>
          </w:rPr>
          <w:t>Packet Structure</w:t>
        </w:r>
        <w:r>
          <w:rPr>
            <w:noProof/>
            <w:webHidden/>
          </w:rPr>
          <w:tab/>
        </w:r>
        <w:r>
          <w:rPr>
            <w:noProof/>
            <w:webHidden/>
          </w:rPr>
          <w:fldChar w:fldCharType="begin"/>
        </w:r>
        <w:r>
          <w:rPr>
            <w:noProof/>
            <w:webHidden/>
          </w:rPr>
          <w:instrText xml:space="preserve"> PAGEREF _Toc453231378 \h </w:instrText>
        </w:r>
        <w:r>
          <w:rPr>
            <w:noProof/>
            <w:webHidden/>
          </w:rPr>
        </w:r>
        <w:r>
          <w:rPr>
            <w:noProof/>
            <w:webHidden/>
          </w:rPr>
          <w:fldChar w:fldCharType="separate"/>
        </w:r>
        <w:r w:rsidR="005C1883">
          <w:rPr>
            <w:noProof/>
            <w:webHidden/>
          </w:rPr>
          <w:t>40</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79" w:history="1">
        <w:r w:rsidRPr="00E6340B">
          <w:rPr>
            <w:rStyle w:val="Hyperlink"/>
            <w:rFonts w:cs="Times New Roman"/>
            <w:noProof/>
          </w:rPr>
          <w:t>Figure 4.7 Communication mechanism</w:t>
        </w:r>
        <w:r>
          <w:rPr>
            <w:noProof/>
            <w:webHidden/>
          </w:rPr>
          <w:tab/>
        </w:r>
        <w:r>
          <w:rPr>
            <w:noProof/>
            <w:webHidden/>
          </w:rPr>
          <w:fldChar w:fldCharType="begin"/>
        </w:r>
        <w:r>
          <w:rPr>
            <w:noProof/>
            <w:webHidden/>
          </w:rPr>
          <w:instrText xml:space="preserve"> PAGEREF _Toc453231379 \h </w:instrText>
        </w:r>
        <w:r>
          <w:rPr>
            <w:noProof/>
            <w:webHidden/>
          </w:rPr>
        </w:r>
        <w:r>
          <w:rPr>
            <w:noProof/>
            <w:webHidden/>
          </w:rPr>
          <w:fldChar w:fldCharType="separate"/>
        </w:r>
        <w:r w:rsidR="005C1883">
          <w:rPr>
            <w:noProof/>
            <w:webHidden/>
          </w:rPr>
          <w:t>41</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0" w:history="1">
        <w:r w:rsidRPr="00E6340B">
          <w:rPr>
            <w:rStyle w:val="Hyperlink"/>
            <w:rFonts w:cs="Times New Roman"/>
            <w:noProof/>
          </w:rPr>
          <w:t xml:space="preserve">Figure 4.8 </w:t>
        </w:r>
        <w:r w:rsidRPr="00E6340B">
          <w:rPr>
            <w:rStyle w:val="Hyperlink"/>
            <w:rFonts w:eastAsia="Times New Roman" w:cs="Times New Roman"/>
            <w:noProof/>
            <w:shd w:val="clear" w:color="auto" w:fill="FFFFFF"/>
          </w:rPr>
          <w:t>Virtual Resource Mechanism</w:t>
        </w:r>
        <w:r>
          <w:rPr>
            <w:noProof/>
            <w:webHidden/>
          </w:rPr>
          <w:tab/>
        </w:r>
        <w:r>
          <w:rPr>
            <w:noProof/>
            <w:webHidden/>
          </w:rPr>
          <w:fldChar w:fldCharType="begin"/>
        </w:r>
        <w:r>
          <w:rPr>
            <w:noProof/>
            <w:webHidden/>
          </w:rPr>
          <w:instrText xml:space="preserve"> PAGEREF _Toc453231380 \h </w:instrText>
        </w:r>
        <w:r>
          <w:rPr>
            <w:noProof/>
            <w:webHidden/>
          </w:rPr>
        </w:r>
        <w:r>
          <w:rPr>
            <w:noProof/>
            <w:webHidden/>
          </w:rPr>
          <w:fldChar w:fldCharType="separate"/>
        </w:r>
        <w:r w:rsidR="005C1883">
          <w:rPr>
            <w:noProof/>
            <w:webHidden/>
          </w:rPr>
          <w:t>42</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1" w:history="1">
        <w:r w:rsidRPr="00E6340B">
          <w:rPr>
            <w:rStyle w:val="Hyperlink"/>
            <w:rFonts w:cs="Times New Roman"/>
            <w:noProof/>
          </w:rPr>
          <w:t xml:space="preserve">Figure 5.1 </w:t>
        </w:r>
        <w:r w:rsidRPr="00E6340B">
          <w:rPr>
            <w:rStyle w:val="Hyperlink"/>
            <w:rFonts w:eastAsia="Times New Roman" w:cs="Times New Roman"/>
            <w:noProof/>
            <w:shd w:val="clear" w:color="auto" w:fill="FFFFFF"/>
          </w:rPr>
          <w:t>Implementation screenshot</w:t>
        </w:r>
        <w:r>
          <w:rPr>
            <w:noProof/>
            <w:webHidden/>
          </w:rPr>
          <w:tab/>
        </w:r>
        <w:r>
          <w:rPr>
            <w:noProof/>
            <w:webHidden/>
          </w:rPr>
          <w:fldChar w:fldCharType="begin"/>
        </w:r>
        <w:r>
          <w:rPr>
            <w:noProof/>
            <w:webHidden/>
          </w:rPr>
          <w:instrText xml:space="preserve"> PAGEREF _Toc453231381 \h </w:instrText>
        </w:r>
        <w:r>
          <w:rPr>
            <w:noProof/>
            <w:webHidden/>
          </w:rPr>
        </w:r>
        <w:r>
          <w:rPr>
            <w:noProof/>
            <w:webHidden/>
          </w:rPr>
          <w:fldChar w:fldCharType="separate"/>
        </w:r>
        <w:r w:rsidR="005C1883">
          <w:rPr>
            <w:noProof/>
            <w:webHidden/>
          </w:rPr>
          <w:t>46</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2" w:history="1">
        <w:r w:rsidRPr="00E6340B">
          <w:rPr>
            <w:rStyle w:val="Hyperlink"/>
            <w:rFonts w:cs="Times New Roman"/>
            <w:noProof/>
          </w:rPr>
          <w:t xml:space="preserve">Figure 6.1 </w:t>
        </w:r>
        <w:r w:rsidRPr="00E6340B">
          <w:rPr>
            <w:rStyle w:val="Hyperlink"/>
            <w:rFonts w:eastAsia="Times New Roman" w:cs="Times New Roman"/>
            <w:noProof/>
            <w:shd w:val="clear" w:color="auto" w:fill="FFFFFF"/>
          </w:rPr>
          <w:t>Results of sending headers with different interval</w:t>
        </w:r>
        <w:r>
          <w:rPr>
            <w:noProof/>
            <w:webHidden/>
          </w:rPr>
          <w:tab/>
        </w:r>
        <w:r>
          <w:rPr>
            <w:noProof/>
            <w:webHidden/>
          </w:rPr>
          <w:fldChar w:fldCharType="begin"/>
        </w:r>
        <w:r>
          <w:rPr>
            <w:noProof/>
            <w:webHidden/>
          </w:rPr>
          <w:instrText xml:space="preserve"> PAGEREF _Toc453231382 \h </w:instrText>
        </w:r>
        <w:r>
          <w:rPr>
            <w:noProof/>
            <w:webHidden/>
          </w:rPr>
        </w:r>
        <w:r>
          <w:rPr>
            <w:noProof/>
            <w:webHidden/>
          </w:rPr>
          <w:fldChar w:fldCharType="separate"/>
        </w:r>
        <w:r w:rsidR="005C1883">
          <w:rPr>
            <w:noProof/>
            <w:webHidden/>
          </w:rPr>
          <w:t>51</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3" w:history="1">
        <w:r w:rsidRPr="00E6340B">
          <w:rPr>
            <w:rStyle w:val="Hyperlink"/>
            <w:rFonts w:cs="Times New Roman"/>
            <w:noProof/>
          </w:rPr>
          <w:t>Figure 6.2 Result of sending headers with no interval</w:t>
        </w:r>
        <w:r>
          <w:rPr>
            <w:noProof/>
            <w:webHidden/>
          </w:rPr>
          <w:tab/>
        </w:r>
        <w:r>
          <w:rPr>
            <w:noProof/>
            <w:webHidden/>
          </w:rPr>
          <w:fldChar w:fldCharType="begin"/>
        </w:r>
        <w:r>
          <w:rPr>
            <w:noProof/>
            <w:webHidden/>
          </w:rPr>
          <w:instrText xml:space="preserve"> PAGEREF _Toc453231383 \h </w:instrText>
        </w:r>
        <w:r>
          <w:rPr>
            <w:noProof/>
            <w:webHidden/>
          </w:rPr>
        </w:r>
        <w:r>
          <w:rPr>
            <w:noProof/>
            <w:webHidden/>
          </w:rPr>
          <w:fldChar w:fldCharType="separate"/>
        </w:r>
        <w:r w:rsidR="005C1883">
          <w:rPr>
            <w:noProof/>
            <w:webHidden/>
          </w:rPr>
          <w:t>52</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4" w:history="1">
        <w:r w:rsidRPr="00E6340B">
          <w:rPr>
            <w:rStyle w:val="Hyperlink"/>
            <w:rFonts w:cs="Times New Roman"/>
            <w:noProof/>
          </w:rPr>
          <w:t>Figure 6.3 Result of sending headers with 150m interval</w:t>
        </w:r>
        <w:r>
          <w:rPr>
            <w:noProof/>
            <w:webHidden/>
          </w:rPr>
          <w:tab/>
        </w:r>
        <w:r>
          <w:rPr>
            <w:noProof/>
            <w:webHidden/>
          </w:rPr>
          <w:fldChar w:fldCharType="begin"/>
        </w:r>
        <w:r>
          <w:rPr>
            <w:noProof/>
            <w:webHidden/>
          </w:rPr>
          <w:instrText xml:space="preserve"> PAGEREF _Toc453231384 \h </w:instrText>
        </w:r>
        <w:r>
          <w:rPr>
            <w:noProof/>
            <w:webHidden/>
          </w:rPr>
        </w:r>
        <w:r>
          <w:rPr>
            <w:noProof/>
            <w:webHidden/>
          </w:rPr>
          <w:fldChar w:fldCharType="separate"/>
        </w:r>
        <w:r w:rsidR="005C1883">
          <w:rPr>
            <w:noProof/>
            <w:webHidden/>
          </w:rPr>
          <w:t>52</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5" w:history="1">
        <w:r w:rsidRPr="00E6340B">
          <w:rPr>
            <w:rStyle w:val="Hyperlink"/>
            <w:rFonts w:cs="Times New Roman"/>
            <w:noProof/>
          </w:rPr>
          <w:t>Figure 6.4 Result of sending headers with 200m interval</w:t>
        </w:r>
        <w:r>
          <w:rPr>
            <w:noProof/>
            <w:webHidden/>
          </w:rPr>
          <w:tab/>
        </w:r>
        <w:r>
          <w:rPr>
            <w:noProof/>
            <w:webHidden/>
          </w:rPr>
          <w:fldChar w:fldCharType="begin"/>
        </w:r>
        <w:r>
          <w:rPr>
            <w:noProof/>
            <w:webHidden/>
          </w:rPr>
          <w:instrText xml:space="preserve"> PAGEREF _Toc453231385 \h </w:instrText>
        </w:r>
        <w:r>
          <w:rPr>
            <w:noProof/>
            <w:webHidden/>
          </w:rPr>
        </w:r>
        <w:r>
          <w:rPr>
            <w:noProof/>
            <w:webHidden/>
          </w:rPr>
          <w:fldChar w:fldCharType="separate"/>
        </w:r>
        <w:r w:rsidR="005C1883">
          <w:rPr>
            <w:noProof/>
            <w:webHidden/>
          </w:rPr>
          <w:t>53</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6" w:history="1">
        <w:r w:rsidRPr="00E6340B">
          <w:rPr>
            <w:rStyle w:val="Hyperlink"/>
            <w:rFonts w:cs="Times New Roman"/>
            <w:noProof/>
          </w:rPr>
          <w:t xml:space="preserve">Figure 6.5 </w:t>
        </w:r>
        <w:r w:rsidRPr="00E6340B">
          <w:rPr>
            <w:rStyle w:val="Hyperlink"/>
            <w:rFonts w:eastAsia="Times New Roman" w:cs="Times New Roman"/>
            <w:noProof/>
            <w:shd w:val="clear" w:color="auto" w:fill="FFFFFF"/>
          </w:rPr>
          <w:t>Results of sending multiple packets</w:t>
        </w:r>
        <w:r>
          <w:rPr>
            <w:noProof/>
            <w:webHidden/>
          </w:rPr>
          <w:tab/>
        </w:r>
        <w:r>
          <w:rPr>
            <w:noProof/>
            <w:webHidden/>
          </w:rPr>
          <w:fldChar w:fldCharType="begin"/>
        </w:r>
        <w:r>
          <w:rPr>
            <w:noProof/>
            <w:webHidden/>
          </w:rPr>
          <w:instrText xml:space="preserve"> PAGEREF _Toc453231386 \h </w:instrText>
        </w:r>
        <w:r>
          <w:rPr>
            <w:noProof/>
            <w:webHidden/>
          </w:rPr>
        </w:r>
        <w:r>
          <w:rPr>
            <w:noProof/>
            <w:webHidden/>
          </w:rPr>
          <w:fldChar w:fldCharType="separate"/>
        </w:r>
        <w:r w:rsidR="005C1883">
          <w:rPr>
            <w:noProof/>
            <w:webHidden/>
          </w:rPr>
          <w:t>54</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7" w:history="1">
        <w:r w:rsidRPr="00E6340B">
          <w:rPr>
            <w:rStyle w:val="Hyperlink"/>
            <w:rFonts w:cs="Times New Roman"/>
            <w:noProof/>
          </w:rPr>
          <w:t xml:space="preserve">Figure 6.6 Result of sending </w:t>
        </w:r>
        <w:r w:rsidRPr="00E6340B">
          <w:rPr>
            <w:rStyle w:val="Hyperlink"/>
            <w:rFonts w:eastAsia="Times New Roman" w:cs="Times New Roman"/>
            <w:noProof/>
            <w:shd w:val="clear" w:color="auto" w:fill="FFFFFF"/>
          </w:rPr>
          <w:t>12-byte payload (2 packets)</w:t>
        </w:r>
        <w:r>
          <w:rPr>
            <w:noProof/>
            <w:webHidden/>
          </w:rPr>
          <w:tab/>
        </w:r>
        <w:r>
          <w:rPr>
            <w:noProof/>
            <w:webHidden/>
          </w:rPr>
          <w:fldChar w:fldCharType="begin"/>
        </w:r>
        <w:r>
          <w:rPr>
            <w:noProof/>
            <w:webHidden/>
          </w:rPr>
          <w:instrText xml:space="preserve"> PAGEREF _Toc453231387 \h </w:instrText>
        </w:r>
        <w:r>
          <w:rPr>
            <w:noProof/>
            <w:webHidden/>
          </w:rPr>
        </w:r>
        <w:r>
          <w:rPr>
            <w:noProof/>
            <w:webHidden/>
          </w:rPr>
          <w:fldChar w:fldCharType="separate"/>
        </w:r>
        <w:r w:rsidR="005C1883">
          <w:rPr>
            <w:noProof/>
            <w:webHidden/>
          </w:rPr>
          <w:t>55</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8" w:history="1">
        <w:r w:rsidRPr="00E6340B">
          <w:rPr>
            <w:rStyle w:val="Hyperlink"/>
            <w:rFonts w:cs="Times New Roman"/>
            <w:noProof/>
          </w:rPr>
          <w:t xml:space="preserve">Figure 6.7 Result of sending </w:t>
        </w:r>
        <w:r w:rsidRPr="00E6340B">
          <w:rPr>
            <w:rStyle w:val="Hyperlink"/>
            <w:rFonts w:eastAsia="Times New Roman" w:cs="Times New Roman"/>
            <w:noProof/>
            <w:shd w:val="clear" w:color="auto" w:fill="FFFFFF"/>
          </w:rPr>
          <w:t>28-byte payload (3 packets)</w:t>
        </w:r>
        <w:r>
          <w:rPr>
            <w:noProof/>
            <w:webHidden/>
          </w:rPr>
          <w:tab/>
        </w:r>
        <w:r>
          <w:rPr>
            <w:noProof/>
            <w:webHidden/>
          </w:rPr>
          <w:fldChar w:fldCharType="begin"/>
        </w:r>
        <w:r>
          <w:rPr>
            <w:noProof/>
            <w:webHidden/>
          </w:rPr>
          <w:instrText xml:space="preserve"> PAGEREF _Toc453231388 \h </w:instrText>
        </w:r>
        <w:r>
          <w:rPr>
            <w:noProof/>
            <w:webHidden/>
          </w:rPr>
        </w:r>
        <w:r>
          <w:rPr>
            <w:noProof/>
            <w:webHidden/>
          </w:rPr>
          <w:fldChar w:fldCharType="separate"/>
        </w:r>
        <w:r w:rsidR="005C1883">
          <w:rPr>
            <w:noProof/>
            <w:webHidden/>
          </w:rPr>
          <w:t>55</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89" w:history="1">
        <w:r w:rsidRPr="00E6340B">
          <w:rPr>
            <w:rStyle w:val="Hyperlink"/>
            <w:rFonts w:cs="Times New Roman"/>
            <w:noProof/>
          </w:rPr>
          <w:t xml:space="preserve">Figure 6.8 </w:t>
        </w:r>
        <w:r w:rsidRPr="00E6340B">
          <w:rPr>
            <w:rStyle w:val="Hyperlink"/>
            <w:rFonts w:eastAsia="Times New Roman" w:cs="Times New Roman"/>
            <w:noProof/>
            <w:shd w:val="clear" w:color="auto" w:fill="FFFFFF"/>
          </w:rPr>
          <w:t>First set of 4-byte round trip</w:t>
        </w:r>
        <w:r>
          <w:rPr>
            <w:noProof/>
            <w:webHidden/>
          </w:rPr>
          <w:tab/>
        </w:r>
        <w:r>
          <w:rPr>
            <w:noProof/>
            <w:webHidden/>
          </w:rPr>
          <w:fldChar w:fldCharType="begin"/>
        </w:r>
        <w:r>
          <w:rPr>
            <w:noProof/>
            <w:webHidden/>
          </w:rPr>
          <w:instrText xml:space="preserve"> PAGEREF _Toc453231389 \h </w:instrText>
        </w:r>
        <w:r>
          <w:rPr>
            <w:noProof/>
            <w:webHidden/>
          </w:rPr>
        </w:r>
        <w:r>
          <w:rPr>
            <w:noProof/>
            <w:webHidden/>
          </w:rPr>
          <w:fldChar w:fldCharType="separate"/>
        </w:r>
        <w:r w:rsidR="005C1883">
          <w:rPr>
            <w:noProof/>
            <w:webHidden/>
          </w:rPr>
          <w:t>56</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90" w:history="1">
        <w:r w:rsidRPr="00E6340B">
          <w:rPr>
            <w:rStyle w:val="Hyperlink"/>
            <w:rFonts w:cs="Times New Roman"/>
            <w:noProof/>
          </w:rPr>
          <w:t xml:space="preserve">Figure 6.9 </w:t>
        </w:r>
        <w:r w:rsidRPr="00E6340B">
          <w:rPr>
            <w:rStyle w:val="Hyperlink"/>
            <w:rFonts w:eastAsia="Times New Roman" w:cs="Times New Roman"/>
            <w:noProof/>
            <w:shd w:val="clear" w:color="auto" w:fill="FFFFFF"/>
          </w:rPr>
          <w:t>Second set of 4-byte round trip</w:t>
        </w:r>
        <w:r>
          <w:rPr>
            <w:noProof/>
            <w:webHidden/>
          </w:rPr>
          <w:tab/>
        </w:r>
        <w:r>
          <w:rPr>
            <w:noProof/>
            <w:webHidden/>
          </w:rPr>
          <w:fldChar w:fldCharType="begin"/>
        </w:r>
        <w:r>
          <w:rPr>
            <w:noProof/>
            <w:webHidden/>
          </w:rPr>
          <w:instrText xml:space="preserve"> PAGEREF _Toc453231390 \h </w:instrText>
        </w:r>
        <w:r>
          <w:rPr>
            <w:noProof/>
            <w:webHidden/>
          </w:rPr>
        </w:r>
        <w:r>
          <w:rPr>
            <w:noProof/>
            <w:webHidden/>
          </w:rPr>
          <w:fldChar w:fldCharType="separate"/>
        </w:r>
        <w:r w:rsidR="005C1883">
          <w:rPr>
            <w:noProof/>
            <w:webHidden/>
          </w:rPr>
          <w:t>57</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91" w:history="1">
        <w:r w:rsidRPr="00E6340B">
          <w:rPr>
            <w:rStyle w:val="Hyperlink"/>
            <w:rFonts w:cs="Times New Roman"/>
            <w:noProof/>
          </w:rPr>
          <w:t xml:space="preserve">Figure 6.10 </w:t>
        </w:r>
        <w:r w:rsidRPr="00E6340B">
          <w:rPr>
            <w:rStyle w:val="Hyperlink"/>
            <w:rFonts w:eastAsia="Times New Roman" w:cs="Times New Roman"/>
            <w:noProof/>
            <w:shd w:val="clear" w:color="auto" w:fill="FFFFFF"/>
          </w:rPr>
          <w:t>Third set of 4-byte round trip</w:t>
        </w:r>
        <w:r>
          <w:rPr>
            <w:noProof/>
            <w:webHidden/>
          </w:rPr>
          <w:tab/>
        </w:r>
        <w:r>
          <w:rPr>
            <w:noProof/>
            <w:webHidden/>
          </w:rPr>
          <w:fldChar w:fldCharType="begin"/>
        </w:r>
        <w:r>
          <w:rPr>
            <w:noProof/>
            <w:webHidden/>
          </w:rPr>
          <w:instrText xml:space="preserve"> PAGEREF _Toc453231391 \h </w:instrText>
        </w:r>
        <w:r>
          <w:rPr>
            <w:noProof/>
            <w:webHidden/>
          </w:rPr>
        </w:r>
        <w:r>
          <w:rPr>
            <w:noProof/>
            <w:webHidden/>
          </w:rPr>
          <w:fldChar w:fldCharType="separate"/>
        </w:r>
        <w:r w:rsidR="005C1883">
          <w:rPr>
            <w:noProof/>
            <w:webHidden/>
          </w:rPr>
          <w:t>57</w:t>
        </w:r>
        <w:r>
          <w:rPr>
            <w:noProof/>
            <w:webHidden/>
          </w:rPr>
          <w:fldChar w:fldCharType="end"/>
        </w:r>
      </w:hyperlink>
    </w:p>
    <w:p w:rsidR="003F4DB4" w:rsidRDefault="003F4DB4">
      <w:pPr>
        <w:pStyle w:val="TableofFigures"/>
        <w:tabs>
          <w:tab w:val="right" w:leader="dot" w:pos="9016"/>
        </w:tabs>
        <w:rPr>
          <w:rFonts w:asciiTheme="minorHAnsi" w:hAnsiTheme="minorHAnsi"/>
          <w:noProof/>
          <w:sz w:val="22"/>
        </w:rPr>
      </w:pPr>
      <w:hyperlink w:anchor="_Toc453231392" w:history="1">
        <w:r w:rsidRPr="00E6340B">
          <w:rPr>
            <w:rStyle w:val="Hyperlink"/>
            <w:rFonts w:cs="Times New Roman"/>
            <w:noProof/>
          </w:rPr>
          <w:t>Figure 6.11 Result of Multi-App Experiment</w:t>
        </w:r>
        <w:r>
          <w:rPr>
            <w:noProof/>
            <w:webHidden/>
          </w:rPr>
          <w:tab/>
        </w:r>
        <w:r>
          <w:rPr>
            <w:noProof/>
            <w:webHidden/>
          </w:rPr>
          <w:fldChar w:fldCharType="begin"/>
        </w:r>
        <w:r>
          <w:rPr>
            <w:noProof/>
            <w:webHidden/>
          </w:rPr>
          <w:instrText xml:space="preserve"> PAGEREF _Toc453231392 \h </w:instrText>
        </w:r>
        <w:r>
          <w:rPr>
            <w:noProof/>
            <w:webHidden/>
          </w:rPr>
        </w:r>
        <w:r>
          <w:rPr>
            <w:noProof/>
            <w:webHidden/>
          </w:rPr>
          <w:fldChar w:fldCharType="separate"/>
        </w:r>
        <w:r w:rsidR="005C1883">
          <w:rPr>
            <w:noProof/>
            <w:webHidden/>
          </w:rPr>
          <w:t>59</w:t>
        </w:r>
        <w:r>
          <w:rPr>
            <w:noProof/>
            <w:webHidden/>
          </w:rPr>
          <w:fldChar w:fldCharType="end"/>
        </w:r>
      </w:hyperlink>
    </w:p>
    <w:p w:rsidR="001C220C" w:rsidRDefault="003F4DB4" w:rsidP="00411F59">
      <w:pPr>
        <w:pStyle w:val="Caption"/>
        <w:jc w:val="left"/>
        <w:rPr>
          <w:rFonts w:cs="Times New Roman"/>
        </w:rPr>
      </w:pPr>
      <w:r>
        <w:rPr>
          <w:rFonts w:cs="Times New Roman"/>
        </w:rPr>
        <w:fldChar w:fldCharType="end"/>
      </w:r>
    </w:p>
    <w:p w:rsidR="00411F59" w:rsidRDefault="00411F59" w:rsidP="00411F59"/>
    <w:p w:rsidR="00411F59" w:rsidRDefault="00411F59" w:rsidP="00411F59">
      <w:pPr>
        <w:pStyle w:val="Caption"/>
      </w:pPr>
    </w:p>
    <w:p w:rsidR="00A800AB" w:rsidRPr="00A800AB" w:rsidRDefault="00A800AB" w:rsidP="00A800AB"/>
    <w:p w:rsidR="00411F59" w:rsidRDefault="00411F59" w:rsidP="00411F59"/>
    <w:p w:rsidR="00A800AB" w:rsidRDefault="00A800AB" w:rsidP="00934B39">
      <w:pPr>
        <w:pStyle w:val="Caption"/>
        <w:jc w:val="left"/>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Pr="00A73E8C" w:rsidRDefault="00A73E8C" w:rsidP="00A73E8C">
      <w:pPr>
        <w:pStyle w:val="Caption"/>
      </w:pPr>
    </w:p>
    <w:p w:rsidR="004148E2" w:rsidRPr="00FA37C6" w:rsidRDefault="004148E2" w:rsidP="003F12E0">
      <w:pPr>
        <w:pStyle w:val="OtherTitle"/>
        <w:rPr>
          <w:rFonts w:eastAsiaTheme="minorEastAsia"/>
        </w:rPr>
      </w:pPr>
      <w:bookmarkStart w:id="9" w:name="_Toc441059974"/>
      <w:bookmarkStart w:id="10" w:name="_Toc453228898"/>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BLE</w:t>
            </w:r>
          </w:p>
        </w:tc>
        <w:tc>
          <w:tcPr>
            <w:tcW w:w="0" w:type="auto"/>
            <w:tcMar>
              <w:top w:w="30" w:type="dxa"/>
              <w:left w:w="30" w:type="dxa"/>
              <w:bottom w:w="30" w:type="dxa"/>
              <w:right w:w="30" w:type="dxa"/>
            </w:tcMar>
            <w:hideMark/>
          </w:tcPr>
          <w:p w:rsidR="00430B7B" w:rsidRPr="006640F9" w:rsidRDefault="00430B7B" w:rsidP="00430B7B">
            <w:r w:rsidRPr="006640F9">
              <w:t>Bluetooth Low Energy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CoAP</w:t>
            </w:r>
          </w:p>
        </w:tc>
        <w:tc>
          <w:tcPr>
            <w:tcW w:w="0" w:type="auto"/>
            <w:tcMar>
              <w:top w:w="30" w:type="dxa"/>
              <w:left w:w="30" w:type="dxa"/>
              <w:bottom w:w="30" w:type="dxa"/>
              <w:right w:w="30" w:type="dxa"/>
            </w:tcMar>
          </w:tcPr>
          <w:p w:rsidR="00430B7B" w:rsidRPr="006640F9" w:rsidRDefault="00430B7B" w:rsidP="00430B7B">
            <w:r w:rsidRPr="006640F9">
              <w:t>Constrained Application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GATT</w:t>
            </w:r>
          </w:p>
        </w:tc>
        <w:tc>
          <w:tcPr>
            <w:tcW w:w="0" w:type="auto"/>
            <w:tcMar>
              <w:top w:w="30" w:type="dxa"/>
              <w:left w:w="30" w:type="dxa"/>
              <w:bottom w:w="30" w:type="dxa"/>
              <w:right w:w="30" w:type="dxa"/>
            </w:tcMar>
          </w:tcPr>
          <w:p w:rsidR="00430B7B" w:rsidRPr="006640F9" w:rsidRDefault="00430B7B" w:rsidP="00430B7B">
            <w:r w:rsidRPr="006640F9">
              <w:t>Generic Attribute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IoT</w:t>
            </w:r>
          </w:p>
        </w:tc>
        <w:tc>
          <w:tcPr>
            <w:tcW w:w="0" w:type="auto"/>
            <w:tcMar>
              <w:top w:w="30" w:type="dxa"/>
              <w:left w:w="30" w:type="dxa"/>
              <w:bottom w:w="30" w:type="dxa"/>
              <w:right w:w="30" w:type="dxa"/>
            </w:tcMar>
          </w:tcPr>
          <w:p w:rsidR="00430B7B" w:rsidRPr="006640F9" w:rsidRDefault="00430B7B" w:rsidP="00430B7B">
            <w:r w:rsidRPr="006640F9">
              <w:t>Internet of Things</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w:t>
            </w:r>
          </w:p>
        </w:tc>
        <w:tc>
          <w:tcPr>
            <w:tcW w:w="0" w:type="auto"/>
            <w:tcMar>
              <w:top w:w="30" w:type="dxa"/>
              <w:left w:w="30" w:type="dxa"/>
              <w:bottom w:w="30" w:type="dxa"/>
              <w:right w:w="30" w:type="dxa"/>
            </w:tcMar>
          </w:tcPr>
          <w:p w:rsidR="00430B7B" w:rsidRPr="006640F9" w:rsidRDefault="00430B7B" w:rsidP="00430B7B">
            <w:r w:rsidRPr="006640F9">
              <w:t>Internet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IPSP</w:t>
            </w:r>
          </w:p>
        </w:tc>
        <w:tc>
          <w:tcPr>
            <w:tcW w:w="0" w:type="auto"/>
            <w:tcMar>
              <w:top w:w="30" w:type="dxa"/>
              <w:left w:w="30" w:type="dxa"/>
              <w:bottom w:w="30" w:type="dxa"/>
              <w:right w:w="30" w:type="dxa"/>
            </w:tcMar>
          </w:tcPr>
          <w:p w:rsidR="00430B7B" w:rsidRPr="006640F9" w:rsidRDefault="00430B7B" w:rsidP="00430B7B">
            <w:r w:rsidRPr="006640F9">
              <w:t>Internet Protocol Support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IPV6</w:t>
            </w:r>
          </w:p>
        </w:tc>
        <w:tc>
          <w:tcPr>
            <w:tcW w:w="0" w:type="auto"/>
            <w:tcMar>
              <w:top w:w="30" w:type="dxa"/>
              <w:left w:w="30" w:type="dxa"/>
              <w:bottom w:w="30" w:type="dxa"/>
              <w:right w:w="30" w:type="dxa"/>
            </w:tcMar>
          </w:tcPr>
          <w:p w:rsidR="00430B7B" w:rsidRPr="006640F9" w:rsidRDefault="00430B7B" w:rsidP="00430B7B">
            <w:r w:rsidRPr="006640F9">
              <w:t>Internet Protocol Version 6</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L2CAP</w:t>
            </w:r>
          </w:p>
        </w:tc>
        <w:tc>
          <w:tcPr>
            <w:tcW w:w="0" w:type="auto"/>
            <w:tcMar>
              <w:top w:w="30" w:type="dxa"/>
              <w:left w:w="30" w:type="dxa"/>
              <w:bottom w:w="30" w:type="dxa"/>
              <w:right w:w="30" w:type="dxa"/>
            </w:tcMar>
          </w:tcPr>
          <w:p w:rsidR="00430B7B" w:rsidRPr="006640F9" w:rsidRDefault="00430B7B" w:rsidP="00430B7B">
            <w:r w:rsidRPr="006640F9">
              <w:t>Logical Link Control and Adaptation</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MAC</w:t>
            </w:r>
          </w:p>
        </w:tc>
        <w:tc>
          <w:tcPr>
            <w:tcW w:w="0" w:type="auto"/>
            <w:tcMar>
              <w:top w:w="30" w:type="dxa"/>
              <w:left w:w="30" w:type="dxa"/>
              <w:bottom w:w="30" w:type="dxa"/>
              <w:right w:w="30" w:type="dxa"/>
            </w:tcMar>
          </w:tcPr>
          <w:p w:rsidR="00430B7B" w:rsidRPr="006640F9" w:rsidRDefault="00430B7B" w:rsidP="00430B7B">
            <w:r w:rsidRPr="006640F9">
              <w:t>Media Access Control</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MQTT</w:t>
            </w:r>
          </w:p>
        </w:tc>
        <w:tc>
          <w:tcPr>
            <w:tcW w:w="0" w:type="auto"/>
            <w:tcMar>
              <w:top w:w="30" w:type="dxa"/>
              <w:left w:w="30" w:type="dxa"/>
              <w:bottom w:w="30" w:type="dxa"/>
              <w:right w:w="30" w:type="dxa"/>
            </w:tcMar>
            <w:hideMark/>
          </w:tcPr>
          <w:p w:rsidR="00430B7B" w:rsidRPr="006640F9" w:rsidRDefault="00430B7B" w:rsidP="00430B7B">
            <w:r w:rsidRPr="006640F9">
              <w:t>MQ Telemetry Transport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MTU</w:t>
            </w:r>
          </w:p>
        </w:tc>
        <w:tc>
          <w:tcPr>
            <w:tcW w:w="0" w:type="auto"/>
            <w:tcMar>
              <w:top w:w="30" w:type="dxa"/>
              <w:left w:w="30" w:type="dxa"/>
              <w:bottom w:w="30" w:type="dxa"/>
              <w:right w:w="30" w:type="dxa"/>
            </w:tcMar>
            <w:hideMark/>
          </w:tcPr>
          <w:p w:rsidR="00430B7B" w:rsidRPr="006640F9" w:rsidRDefault="00430B7B" w:rsidP="00430B7B">
            <w:r w:rsidRPr="006640F9">
              <w:t>Maximum Transmission Unit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NFC</w:t>
            </w:r>
          </w:p>
        </w:tc>
        <w:tc>
          <w:tcPr>
            <w:tcW w:w="0" w:type="auto"/>
            <w:tcMar>
              <w:top w:w="30" w:type="dxa"/>
              <w:left w:w="30" w:type="dxa"/>
              <w:bottom w:w="30" w:type="dxa"/>
              <w:right w:w="30" w:type="dxa"/>
            </w:tcMar>
            <w:hideMark/>
          </w:tcPr>
          <w:p w:rsidR="00430B7B" w:rsidRPr="006640F9" w:rsidRDefault="00430B7B" w:rsidP="00430B7B">
            <w:r w:rsidRPr="006640F9">
              <w:t xml:space="preserve">Near Field Communication </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PA</w:t>
            </w:r>
          </w:p>
        </w:tc>
        <w:tc>
          <w:tcPr>
            <w:tcW w:w="0" w:type="auto"/>
            <w:tcMar>
              <w:top w:w="30" w:type="dxa"/>
              <w:left w:w="30" w:type="dxa"/>
              <w:bottom w:w="30" w:type="dxa"/>
              <w:right w:w="30" w:type="dxa"/>
            </w:tcMar>
          </w:tcPr>
          <w:p w:rsidR="00430B7B" w:rsidRPr="006640F9" w:rsidRDefault="00430B7B" w:rsidP="00430B7B">
            <w:r w:rsidRPr="006640F9">
              <w:t>Partition Tolerance and Availability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PC</w:t>
            </w:r>
          </w:p>
        </w:tc>
        <w:tc>
          <w:tcPr>
            <w:tcW w:w="0" w:type="auto"/>
            <w:tcMar>
              <w:top w:w="30" w:type="dxa"/>
              <w:left w:w="30" w:type="dxa"/>
              <w:bottom w:w="30" w:type="dxa"/>
              <w:right w:w="30" w:type="dxa"/>
            </w:tcMar>
          </w:tcPr>
          <w:p w:rsidR="00430B7B" w:rsidRPr="006640F9" w:rsidRDefault="00430B7B" w:rsidP="00430B7B">
            <w:r w:rsidRPr="006640F9">
              <w:t>Partition Tolerance and Consistency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REST</w:t>
            </w:r>
          </w:p>
        </w:tc>
        <w:tc>
          <w:tcPr>
            <w:tcW w:w="0" w:type="auto"/>
            <w:tcMar>
              <w:top w:w="30" w:type="dxa"/>
              <w:left w:w="30" w:type="dxa"/>
              <w:bottom w:w="30" w:type="dxa"/>
              <w:right w:w="30" w:type="dxa"/>
            </w:tcMar>
          </w:tcPr>
          <w:p w:rsidR="00430B7B" w:rsidRPr="006640F9" w:rsidRDefault="00430B7B" w:rsidP="00430B7B">
            <w:r w:rsidRPr="006640F9">
              <w:t>Representational State Transfer</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SIG</w:t>
            </w:r>
          </w:p>
        </w:tc>
        <w:tc>
          <w:tcPr>
            <w:tcW w:w="0" w:type="auto"/>
            <w:tcMar>
              <w:top w:w="30" w:type="dxa"/>
              <w:left w:w="30" w:type="dxa"/>
              <w:bottom w:w="30" w:type="dxa"/>
              <w:right w:w="30" w:type="dxa"/>
            </w:tcMar>
          </w:tcPr>
          <w:p w:rsidR="00430B7B" w:rsidRPr="006640F9" w:rsidRDefault="00430B7B" w:rsidP="00430B7B">
            <w:r w:rsidRPr="006640F9">
              <w:t>Special Interest Group</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SOAP</w:t>
            </w:r>
          </w:p>
        </w:tc>
        <w:tc>
          <w:tcPr>
            <w:tcW w:w="0" w:type="auto"/>
            <w:tcMar>
              <w:top w:w="30" w:type="dxa"/>
              <w:left w:w="30" w:type="dxa"/>
              <w:bottom w:w="30" w:type="dxa"/>
              <w:right w:w="30" w:type="dxa"/>
            </w:tcMar>
          </w:tcPr>
          <w:p w:rsidR="00430B7B" w:rsidRPr="006640F9" w:rsidRDefault="00430B7B" w:rsidP="00430B7B">
            <w:r w:rsidRPr="006640F9">
              <w:t>Simple Object Access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TCP</w:t>
            </w:r>
          </w:p>
        </w:tc>
        <w:tc>
          <w:tcPr>
            <w:tcW w:w="0" w:type="auto"/>
            <w:tcMar>
              <w:top w:w="30" w:type="dxa"/>
              <w:left w:w="30" w:type="dxa"/>
              <w:bottom w:w="30" w:type="dxa"/>
              <w:right w:w="30" w:type="dxa"/>
            </w:tcMar>
          </w:tcPr>
          <w:p w:rsidR="00430B7B" w:rsidRPr="006640F9" w:rsidRDefault="00430B7B" w:rsidP="00430B7B">
            <w:r w:rsidRPr="006640F9">
              <w:t>Transmission Control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UDP</w:t>
            </w:r>
          </w:p>
        </w:tc>
        <w:tc>
          <w:tcPr>
            <w:tcW w:w="0" w:type="auto"/>
            <w:tcMar>
              <w:top w:w="30" w:type="dxa"/>
              <w:left w:w="30" w:type="dxa"/>
              <w:bottom w:w="30" w:type="dxa"/>
              <w:right w:w="30" w:type="dxa"/>
            </w:tcMar>
          </w:tcPr>
          <w:p w:rsidR="00430B7B" w:rsidRPr="006640F9" w:rsidRDefault="00430B7B" w:rsidP="00430B7B">
            <w:r w:rsidRPr="006640F9">
              <w:t>User Datagram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WPAN</w:t>
            </w:r>
          </w:p>
        </w:tc>
        <w:tc>
          <w:tcPr>
            <w:tcW w:w="0" w:type="auto"/>
            <w:tcMar>
              <w:top w:w="30" w:type="dxa"/>
              <w:left w:w="30" w:type="dxa"/>
              <w:bottom w:w="30" w:type="dxa"/>
              <w:right w:w="30" w:type="dxa"/>
            </w:tcMar>
          </w:tcPr>
          <w:p w:rsidR="00430B7B" w:rsidRDefault="00430B7B" w:rsidP="00430B7B">
            <w:r w:rsidRPr="006640F9">
              <w:t>Wireless Personal Area Network</w:t>
            </w:r>
          </w:p>
        </w:tc>
      </w:tr>
    </w:tbl>
    <w:p w:rsidR="001C220C" w:rsidRPr="00FA37C6" w:rsidRDefault="001C220C" w:rsidP="00F72916">
      <w:pPr>
        <w:pStyle w:val="Caption"/>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72E7E" w:rsidRPr="00FA37C6" w:rsidRDefault="008976E0" w:rsidP="008976E0">
      <w:pPr>
        <w:pStyle w:val="Heading1"/>
        <w:spacing w:after="240"/>
      </w:pPr>
      <w:bookmarkStart w:id="11" w:name="_GoBack"/>
      <w:bookmarkEnd w:id="11"/>
      <w:r>
        <w:lastRenderedPageBreak/>
        <w:br/>
      </w:r>
      <w:bookmarkStart w:id="12" w:name="_Toc453228899"/>
      <w:r w:rsidR="00472E7E" w:rsidRPr="00FA37C6">
        <w:t>INTRODUCTION</w:t>
      </w:r>
      <w:bookmarkEnd w:id="12"/>
    </w:p>
    <w:p w:rsidR="0087238E" w:rsidRPr="00FA37C6" w:rsidRDefault="006B1D37"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boom of the smartphone market and the development of wearable devices are introducing low energy sensor</w:t>
      </w:r>
      <w:r w:rsidR="00657BA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personal hub</w:t>
      </w:r>
      <w:r w:rsidR="009B1B5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(phone, tablet or other portable devices) with increasing rate. In this trend, we </w:t>
      </w:r>
      <w:r w:rsidR="00657BA6" w:rsidRPr="00FA37C6">
        <w:rPr>
          <w:rFonts w:eastAsia="Times New Roman" w:cs="Times New Roman"/>
          <w:color w:val="252525"/>
          <w:szCs w:val="24"/>
          <w:shd w:val="clear" w:color="auto" w:fill="FFFFFF"/>
        </w:rPr>
        <w:t>find</w:t>
      </w:r>
      <w:r w:rsidRPr="00FA37C6">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sidRPr="00FA37C6">
        <w:rPr>
          <w:rFonts w:eastAsia="Times New Roman" w:cs="Times New Roman"/>
          <w:color w:val="252525"/>
          <w:szCs w:val="24"/>
          <w:shd w:val="clear" w:color="auto" w:fill="FFFFFF"/>
        </w:rPr>
        <w:t xml:space="preserve">he development of tiny sensors, more </w:t>
      </w:r>
      <w:r w:rsidRPr="00FA37C6">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sidRPr="00FA37C6">
        <w:rPr>
          <w:rFonts w:eastAsia="Times New Roman" w:cs="Times New Roman"/>
          <w:color w:val="252525"/>
          <w:szCs w:val="24"/>
          <w:shd w:val="clear" w:color="auto" w:fill="FFFFFF"/>
        </w:rPr>
        <w:t xml:space="preserve"> each other</w:t>
      </w:r>
      <w:r w:rsidRPr="00FA37C6">
        <w:rPr>
          <w:rFonts w:eastAsia="Times New Roman" w:cs="Times New Roman"/>
          <w:color w:val="252525"/>
          <w:szCs w:val="24"/>
          <w:shd w:val="clear" w:color="auto" w:fill="FFFFFF"/>
        </w:rPr>
        <w:t xml:space="preserve">, the communication between personal hubs and edge devices becomes </w:t>
      </w:r>
      <w:r w:rsidR="00AF7B10" w:rsidRPr="00FA37C6">
        <w:rPr>
          <w:rFonts w:eastAsia="Times New Roman" w:cs="Times New Roman"/>
          <w:color w:val="252525"/>
          <w:szCs w:val="24"/>
          <w:shd w:val="clear" w:color="auto" w:fill="FFFFFF"/>
        </w:rPr>
        <w:t xml:space="preserve">increasingly </w:t>
      </w:r>
      <w:r w:rsidRPr="00FA37C6">
        <w:rPr>
          <w:rFonts w:eastAsia="Times New Roman" w:cs="Times New Roman"/>
          <w:color w:val="252525"/>
          <w:szCs w:val="24"/>
          <w:shd w:val="clear" w:color="auto" w:fill="FFFFFF"/>
        </w:rPr>
        <w:t xml:space="preserve">important.  </w:t>
      </w:r>
    </w:p>
    <w:p w:rsidR="0024712F" w:rsidRPr="00FA37C6" w:rsidRDefault="0024712F" w:rsidP="007C0D8F">
      <w:pPr>
        <w:pStyle w:val="Caption"/>
        <w:jc w:val="left"/>
        <w:rPr>
          <w:rFonts w:cs="Times New Roman"/>
        </w:rPr>
      </w:pPr>
    </w:p>
    <w:p w:rsidR="0024712F" w:rsidRPr="00FA37C6" w:rsidRDefault="00ED27BF" w:rsidP="003153C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are multiple technologies to support short range wireless data communication like BLE and NF</w:t>
      </w:r>
      <w:r w:rsidR="00F605A6" w:rsidRPr="00FA37C6">
        <w:rPr>
          <w:rFonts w:eastAsia="Times New Roman" w:cs="Times New Roman"/>
          <w:color w:val="252525"/>
          <w:szCs w:val="24"/>
          <w:shd w:val="clear" w:color="auto" w:fill="FFFFFF"/>
        </w:rPr>
        <w:t>C. However, different technologies have</w:t>
      </w:r>
      <w:r w:rsidRPr="00FA37C6">
        <w:rPr>
          <w:rFonts w:eastAsia="Times New Roman" w:cs="Times New Roman"/>
          <w:color w:val="252525"/>
          <w:szCs w:val="24"/>
          <w:shd w:val="clear" w:color="auto" w:fill="FFFFFF"/>
        </w:rPr>
        <w:t xml:space="preserv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w:t>
      </w:r>
      <w:r w:rsidR="007E0321">
        <w:rPr>
          <w:rFonts w:eastAsia="Times New Roman" w:cs="Times New Roman"/>
          <w:color w:val="252525"/>
          <w:szCs w:val="24"/>
          <w:shd w:val="clear" w:color="auto" w:fill="FFFFFF"/>
        </w:rPr>
        <w:t xml:space="preserve">e BLE and NFC. There is still </w:t>
      </w:r>
      <w:r w:rsidR="00071EDC">
        <w:rPr>
          <w:rFonts w:eastAsia="Times New Roman" w:cs="Times New Roman"/>
          <w:color w:val="252525"/>
          <w:szCs w:val="24"/>
          <w:shd w:val="clear" w:color="auto" w:fill="FFFFFF"/>
        </w:rPr>
        <w:t xml:space="preserve">room to improve in merging </w:t>
      </w:r>
      <w:r w:rsidRPr="00FA37C6">
        <w:rPr>
          <w:rFonts w:eastAsia="Times New Roman" w:cs="Times New Roman"/>
          <w:color w:val="252525"/>
          <w:szCs w:val="24"/>
          <w:shd w:val="clear" w:color="auto" w:fill="FFFFFF"/>
        </w:rPr>
        <w:t>edge nodes into</w:t>
      </w:r>
      <w:r w:rsidR="003F6E32">
        <w:rPr>
          <w:rFonts w:eastAsia="Times New Roman" w:cs="Times New Roman"/>
          <w:color w:val="252525"/>
          <w:szCs w:val="24"/>
          <w:shd w:val="clear" w:color="auto" w:fill="FFFFFF"/>
        </w:rPr>
        <w:t xml:space="preserve"> Internet </w:t>
      </w:r>
      <w:r w:rsidR="00684368">
        <w:rPr>
          <w:rFonts w:eastAsia="Times New Roman" w:cs="Times New Roman"/>
          <w:color w:val="252525"/>
          <w:szCs w:val="24"/>
          <w:shd w:val="clear" w:color="auto" w:fill="FFFFFF"/>
        </w:rPr>
        <w:t>of Things</w:t>
      </w:r>
      <w:r w:rsidR="001E2470">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IoT</w:t>
      </w:r>
      <w:r w:rsidR="001E2470">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For example, </w:t>
      </w:r>
      <w:r w:rsidR="00A64C9D" w:rsidRPr="00066F3A">
        <w:rPr>
          <w:rFonts w:eastAsia="Times New Roman" w:cs="Times New Roman"/>
          <w:noProof/>
          <w:color w:val="252525"/>
          <w:szCs w:val="24"/>
          <w:shd w:val="clear" w:color="auto" w:fill="FFFFFF"/>
        </w:rPr>
        <w:t>Isomaki, M., Patil, B., Shelby, Z., &amp; Gomez, C</w:t>
      </w:r>
      <w:r w:rsidR="00A64C9D">
        <w:rPr>
          <w:rFonts w:eastAsia="Times New Roman" w:cs="Times New Roman"/>
          <w:color w:val="252525"/>
          <w:szCs w:val="24"/>
          <w:shd w:val="clear" w:color="auto" w:fill="FFFFFF"/>
        </w:rPr>
        <w:t xml:space="preserve"> (2011)</w:t>
      </w:r>
      <w:r w:rsidR="00A90B57">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proposed a hardware solution to install IPv6 </w:t>
      </w:r>
      <w:r w:rsidR="004B62DE">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BLE devices by adopting 6lowpan </w:t>
      </w:r>
      <w:sdt>
        <w:sdtPr>
          <w:rPr>
            <w:rFonts w:eastAsia="Times New Roman" w:cs="Times New Roman"/>
            <w:color w:val="252525"/>
            <w:szCs w:val="24"/>
            <w:shd w:val="clear" w:color="auto" w:fill="FFFFFF"/>
          </w:rPr>
          <w:id w:val="407974236"/>
          <w:citation/>
        </w:sdtPr>
        <w:sdtEndPr/>
        <w:sdtContent>
          <w:r w:rsidR="008A526D" w:rsidRPr="00FA37C6">
            <w:rPr>
              <w:rFonts w:eastAsia="Times New Roman" w:cs="Times New Roman"/>
              <w:color w:val="252525"/>
              <w:szCs w:val="24"/>
              <w:shd w:val="clear" w:color="auto" w:fill="FFFFFF"/>
            </w:rPr>
            <w:fldChar w:fldCharType="begin"/>
          </w:r>
          <w:r w:rsidR="00066F3A">
            <w:rPr>
              <w:rFonts w:eastAsia="Times New Roman" w:cs="Times New Roman"/>
              <w:color w:val="252525"/>
              <w:szCs w:val="24"/>
              <w:shd w:val="clear" w:color="auto" w:fill="FFFFFF"/>
            </w:rPr>
            <w:instrText xml:space="preserve">CITATION 1 \l 4105 </w:instrText>
          </w:r>
          <w:r w:rsidR="008A526D" w:rsidRPr="00FA37C6">
            <w:rPr>
              <w:rFonts w:eastAsia="Times New Roman" w:cs="Times New Roman"/>
              <w:color w:val="252525"/>
              <w:szCs w:val="24"/>
              <w:shd w:val="clear" w:color="auto" w:fill="FFFFFF"/>
            </w:rPr>
            <w:fldChar w:fldCharType="separate"/>
          </w:r>
          <w:r w:rsidR="00817E04" w:rsidRPr="00817E04">
            <w:rPr>
              <w:rFonts w:eastAsia="Times New Roman" w:cs="Times New Roman"/>
              <w:noProof/>
              <w:color w:val="252525"/>
              <w:szCs w:val="24"/>
              <w:shd w:val="clear" w:color="auto" w:fill="FFFFFF"/>
            </w:rPr>
            <w:t>(Isomaki, M., Patil, B., Shelby, Z., &amp; Gomez, C., 2011)</w:t>
          </w:r>
          <w:r w:rsidR="008A526D" w:rsidRPr="00FA37C6">
            <w:rPr>
              <w:rFonts w:eastAsia="Times New Roman" w:cs="Times New Roman"/>
              <w:color w:val="252525"/>
              <w:szCs w:val="24"/>
              <w:shd w:val="clear" w:color="auto" w:fill="FFFFFF"/>
            </w:rPr>
            <w:fldChar w:fldCharType="end"/>
          </w:r>
        </w:sdtContent>
      </w:sdt>
      <w:r w:rsidR="008A526D" w:rsidRPr="00FA37C6">
        <w:rPr>
          <w:rFonts w:eastAsia="Times New Roman" w:cs="Times New Roman"/>
          <w:color w:val="252525"/>
          <w:szCs w:val="24"/>
          <w:shd w:val="clear" w:color="auto" w:fill="FFFFFF"/>
        </w:rPr>
        <w:t xml:space="preserve"> . </w:t>
      </w:r>
      <w:r w:rsidR="00363A2C" w:rsidRPr="00FA37C6">
        <w:rPr>
          <w:rFonts w:eastAsia="Times New Roman" w:cs="Times New Roman"/>
          <w:color w:val="252525"/>
          <w:szCs w:val="24"/>
          <w:shd w:val="clear" w:color="auto" w:fill="FFFFFF"/>
        </w:rPr>
        <w:t>However, there are no</w:t>
      </w:r>
      <w:r w:rsidRPr="00FA37C6">
        <w:rPr>
          <w:rFonts w:eastAsia="Times New Roman" w:cs="Times New Roman"/>
          <w:color w:val="252525"/>
          <w:szCs w:val="24"/>
          <w:shd w:val="clear" w:color="auto" w:fill="FFFFFF"/>
        </w:rPr>
        <w:t xml:space="preserve"> effort</w:t>
      </w:r>
      <w:r w:rsidR="00363A2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363A2C" w:rsidRPr="00FA37C6">
        <w:rPr>
          <w:rFonts w:eastAsia="Times New Roman" w:cs="Times New Roman"/>
          <w:color w:val="252525"/>
          <w:szCs w:val="24"/>
          <w:shd w:val="clear" w:color="auto" w:fill="FFFFFF"/>
        </w:rPr>
        <w:t>being</w:t>
      </w:r>
      <w:r w:rsidRPr="00FA37C6">
        <w:rPr>
          <w:rFonts w:eastAsia="Times New Roman" w:cs="Times New Roman"/>
          <w:color w:val="252525"/>
          <w:szCs w:val="24"/>
          <w:shd w:val="clear" w:color="auto" w:fill="FFFFFF"/>
        </w:rPr>
        <w:t xml:space="preserve"> made </w:t>
      </w:r>
      <w:r w:rsidR="00603AA6"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implementing a software layer upon existing arch</w:t>
      </w:r>
      <w:r w:rsidR="00156151" w:rsidRPr="00FA37C6">
        <w:rPr>
          <w:rFonts w:eastAsia="Times New Roman" w:cs="Times New Roman"/>
          <w:color w:val="252525"/>
          <w:szCs w:val="24"/>
          <w:shd w:val="clear" w:color="auto" w:fill="FFFFFF"/>
        </w:rPr>
        <w:t>itecture of BLE</w:t>
      </w:r>
      <w:r w:rsidR="00460A06" w:rsidRPr="00FA37C6">
        <w:rPr>
          <w:rFonts w:eastAsia="Times New Roman" w:cs="Times New Roman"/>
          <w:color w:val="252525"/>
          <w:szCs w:val="24"/>
          <w:shd w:val="clear" w:color="auto" w:fill="FFFFFF"/>
        </w:rPr>
        <w:t>.</w:t>
      </w:r>
      <w:r w:rsidR="006C0718" w:rsidRPr="00FA37C6">
        <w:rPr>
          <w:rFonts w:eastAsia="Times New Roman" w:cs="Times New Roman"/>
          <w:color w:val="252525"/>
          <w:szCs w:val="24"/>
          <w:shd w:val="clear" w:color="auto" w:fill="FFFFFF"/>
        </w:rPr>
        <w:t xml:space="preserve">  </w:t>
      </w:r>
    </w:p>
    <w:p w:rsidR="003153C3" w:rsidRPr="00FA37C6" w:rsidRDefault="003153C3" w:rsidP="000C62AE">
      <w:pPr>
        <w:pStyle w:val="Caption"/>
        <w:jc w:val="left"/>
        <w:rPr>
          <w:rFonts w:cs="Times New Roman"/>
        </w:rPr>
      </w:pPr>
    </w:p>
    <w:p w:rsidR="00341C44" w:rsidRPr="00FA37C6" w:rsidRDefault="00DA08E8" w:rsidP="003153C3">
      <w:pPr>
        <w:rPr>
          <w:rFonts w:eastAsia="Times New Roman" w:cs="Times New Roman"/>
          <w:color w:val="252525"/>
          <w:szCs w:val="24"/>
          <w:shd w:val="clear" w:color="auto" w:fill="FFFFFF"/>
        </w:rPr>
      </w:pPr>
      <w:r>
        <w:rPr>
          <w:rFonts w:eastAsia="Times New Roman" w:cs="Times New Roman"/>
          <w:color w:val="252525"/>
          <w:szCs w:val="24"/>
          <w:shd w:val="clear" w:color="auto" w:fill="FFFFFF"/>
        </w:rPr>
        <w:t>In this research,</w:t>
      </w:r>
      <w:r w:rsidR="00145D8E">
        <w:rPr>
          <w:rFonts w:eastAsia="Times New Roman" w:cs="Times New Roman"/>
          <w:color w:val="252525"/>
          <w:szCs w:val="24"/>
          <w:shd w:val="clear" w:color="auto" w:fill="FFFFFF"/>
        </w:rPr>
        <w:t xml:space="preserve"> BLE </w:t>
      </w:r>
      <w:r>
        <w:rPr>
          <w:rFonts w:eastAsia="Times New Roman" w:cs="Times New Roman"/>
          <w:color w:val="252525"/>
          <w:szCs w:val="24"/>
          <w:shd w:val="clear" w:color="auto" w:fill="FFFFFF"/>
        </w:rPr>
        <w:t xml:space="preserve">is used </w:t>
      </w:r>
      <w:r w:rsidR="003153C3" w:rsidRPr="00FA37C6">
        <w:rPr>
          <w:rFonts w:eastAsia="Times New Roman" w:cs="Times New Roman"/>
          <w:color w:val="252525"/>
          <w:szCs w:val="24"/>
          <w:shd w:val="clear" w:color="auto" w:fill="FFFFFF"/>
        </w:rPr>
        <w:t>to show how to merge lightweight Non-IP based wireless communication technologies into IoT</w:t>
      </w:r>
      <w:r w:rsidR="004B5417" w:rsidRPr="00FA37C6">
        <w:rPr>
          <w:rFonts w:eastAsia="Times New Roman" w:cs="Times New Roman"/>
          <w:color w:val="252525"/>
          <w:szCs w:val="24"/>
          <w:shd w:val="clear" w:color="auto" w:fill="FFFFFF"/>
        </w:rPr>
        <w:t xml:space="preserve">. </w:t>
      </w:r>
      <w:r w:rsidR="003153C3" w:rsidRPr="00FA37C6">
        <w:rPr>
          <w:rFonts w:eastAsia="Times New Roman" w:cs="Times New Roman"/>
          <w:color w:val="252525"/>
          <w:szCs w:val="24"/>
          <w:shd w:val="clear" w:color="auto" w:fill="FFFFFF"/>
        </w:rPr>
        <w:t>The r</w:t>
      </w:r>
      <w:r w:rsidR="00E36187">
        <w:rPr>
          <w:rFonts w:eastAsia="Times New Roman" w:cs="Times New Roman"/>
          <w:color w:val="252525"/>
          <w:szCs w:val="24"/>
          <w:shd w:val="clear" w:color="auto" w:fill="FFFFFF"/>
        </w:rPr>
        <w:t xml:space="preserve">emaining sections </w:t>
      </w:r>
      <w:r w:rsidR="003153C3" w:rsidRPr="00FA37C6">
        <w:rPr>
          <w:rFonts w:eastAsia="Times New Roman" w:cs="Times New Roman"/>
          <w:color w:val="252525"/>
          <w:szCs w:val="24"/>
          <w:shd w:val="clear" w:color="auto" w:fill="FFFFFF"/>
        </w:rPr>
        <w:t xml:space="preserve">are </w:t>
      </w:r>
      <w:r w:rsidR="00F92DC0">
        <w:rPr>
          <w:rFonts w:eastAsia="Times New Roman" w:cs="Times New Roman"/>
          <w:color w:val="252525"/>
          <w:szCs w:val="24"/>
          <w:shd w:val="clear" w:color="auto" w:fill="FFFFFF"/>
        </w:rPr>
        <w:t xml:space="preserve">constructed </w:t>
      </w:r>
      <w:r w:rsidR="00163163">
        <w:rPr>
          <w:rFonts w:eastAsia="Times New Roman" w:cs="Times New Roman"/>
          <w:color w:val="252525"/>
          <w:szCs w:val="24"/>
          <w:shd w:val="clear" w:color="auto" w:fill="FFFFFF"/>
        </w:rPr>
        <w:t>as the following</w:t>
      </w:r>
      <w:r w:rsidR="00C94FEA">
        <w:rPr>
          <w:rFonts w:eastAsia="Times New Roman" w:cs="Times New Roman"/>
          <w:color w:val="252525"/>
          <w:szCs w:val="24"/>
          <w:shd w:val="clear" w:color="auto" w:fill="FFFFFF"/>
        </w:rPr>
        <w:t>s</w:t>
      </w:r>
      <w:r w:rsidR="00341C44" w:rsidRPr="00FA37C6">
        <w:rPr>
          <w:rFonts w:cs="Times New Roman"/>
        </w:rPr>
        <w:t>:</w:t>
      </w:r>
    </w:p>
    <w:p w:rsidR="00341C44" w:rsidRPr="00FA37C6" w:rsidRDefault="00A52F4F"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317DDC" w:rsidRDefault="006D048B" w:rsidP="00317DDC">
      <w:pPr>
        <w:numPr>
          <w:ilvl w:val="0"/>
          <w:numId w:val="2"/>
        </w:numPr>
        <w:shd w:val="clear" w:color="auto" w:fill="FFFFFF"/>
        <w:textAlignment w:val="baseline"/>
        <w:rPr>
          <w:rFonts w:cs="Times New Roman"/>
        </w:rPr>
      </w:pPr>
      <w:r w:rsidRPr="00FA37C6">
        <w:rPr>
          <w:rFonts w:cs="Times New Roman"/>
        </w:rPr>
        <w:lastRenderedPageBreak/>
        <w:t>Chapter 6: Discuss experiments</w:t>
      </w:r>
      <w:r w:rsidR="0042442A" w:rsidRPr="00FA37C6">
        <w:rPr>
          <w:rFonts w:cs="Times New Roman"/>
        </w:rPr>
        <w:t xml:space="preserve"> for performance</w:t>
      </w:r>
      <w:r w:rsidRPr="00FA37C6">
        <w:rPr>
          <w:rFonts w:cs="Times New Roman"/>
        </w:rPr>
        <w:t xml:space="preserve"> test.</w:t>
      </w:r>
    </w:p>
    <w:p w:rsidR="00317DDC" w:rsidRDefault="00317DDC" w:rsidP="00317DDC">
      <w:pPr>
        <w:numPr>
          <w:ilvl w:val="0"/>
          <w:numId w:val="2"/>
        </w:numPr>
        <w:shd w:val="clear" w:color="auto" w:fill="FFFFFF"/>
        <w:textAlignment w:val="baseline"/>
        <w:rPr>
          <w:rFonts w:cs="Times New Roman"/>
        </w:rPr>
      </w:pPr>
      <w:r>
        <w:rPr>
          <w:rFonts w:cs="Times New Roman"/>
        </w:rPr>
        <w:t>Chapter 7</w:t>
      </w:r>
      <w:r w:rsidRPr="00FA37C6">
        <w:rPr>
          <w:rFonts w:cs="Times New Roman"/>
        </w:rPr>
        <w:t>:</w:t>
      </w:r>
      <w:r w:rsidR="00F0486F">
        <w:rPr>
          <w:rFonts w:cs="Times New Roman"/>
        </w:rPr>
        <w:t xml:space="preserve"> Summary</w:t>
      </w:r>
      <w:r w:rsidR="001C468A">
        <w:rPr>
          <w:rFonts w:cs="Times New Roman"/>
        </w:rPr>
        <w:t xml:space="preserve"> and contribution</w:t>
      </w:r>
    </w:p>
    <w:p w:rsidR="00317DDC" w:rsidRPr="00317DDC" w:rsidRDefault="00317DDC" w:rsidP="00317DDC">
      <w:pPr>
        <w:numPr>
          <w:ilvl w:val="0"/>
          <w:numId w:val="2"/>
        </w:numPr>
        <w:shd w:val="clear" w:color="auto" w:fill="FFFFFF"/>
        <w:textAlignment w:val="baseline"/>
        <w:rPr>
          <w:rFonts w:cs="Times New Roman"/>
        </w:rPr>
      </w:pPr>
      <w:r>
        <w:rPr>
          <w:rFonts w:cs="Times New Roman"/>
        </w:rPr>
        <w:t>Chapter 8</w:t>
      </w:r>
      <w:r w:rsidR="00F0486F">
        <w:rPr>
          <w:rFonts w:cs="Times New Roman"/>
        </w:rPr>
        <w:t>: Future work</w:t>
      </w:r>
      <w:r w:rsidR="00B017BA">
        <w:rPr>
          <w:rFonts w:cs="Times New Roman"/>
        </w:rPr>
        <w:t>s</w:t>
      </w:r>
    </w:p>
    <w:p w:rsidR="00317DDC" w:rsidRPr="00317DDC" w:rsidRDefault="00317DDC" w:rsidP="00317DDC">
      <w:pPr>
        <w:pStyle w:val="Caption"/>
      </w:pPr>
    </w:p>
    <w:p w:rsidR="00317DDC" w:rsidRPr="00317DDC" w:rsidRDefault="00317DDC" w:rsidP="00317DDC">
      <w:pPr>
        <w:pStyle w:val="Caption"/>
      </w:pPr>
    </w:p>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 w:rsidR="00D07FA5" w:rsidRPr="00D07FA5" w:rsidRDefault="00D07FA5" w:rsidP="00D07FA5">
      <w:pPr>
        <w:pStyle w:val="Caption"/>
      </w:pPr>
    </w:p>
    <w:p w:rsidR="005C5691" w:rsidRPr="005C5691" w:rsidRDefault="005C5691" w:rsidP="00F6360E">
      <w:pPr>
        <w:pStyle w:val="Caption"/>
        <w:jc w:val="left"/>
      </w:pPr>
    </w:p>
    <w:p w:rsidR="00472E7E" w:rsidRPr="00F141AD" w:rsidRDefault="00197A60" w:rsidP="00197A60">
      <w:pPr>
        <w:pStyle w:val="Heading1"/>
        <w:spacing w:after="240"/>
        <w:rPr>
          <w:szCs w:val="28"/>
        </w:rPr>
      </w:pPr>
      <w:r w:rsidRPr="00F141AD">
        <w:rPr>
          <w:szCs w:val="28"/>
        </w:rPr>
        <w:br/>
      </w:r>
      <w:bookmarkStart w:id="13" w:name="_Toc453228900"/>
      <w:r w:rsidR="00472E7E" w:rsidRPr="00F141AD">
        <w:rPr>
          <w:szCs w:val="28"/>
        </w:rPr>
        <w:t>PROBLEM DEFINITION</w:t>
      </w:r>
      <w:bookmarkEnd w:id="13"/>
    </w:p>
    <w:p w:rsidR="00426114" w:rsidRPr="00FA37C6" w:rsidRDefault="00A72B62" w:rsidP="00290F9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mentioned above, the research aim is to propose an architecture to accelerate the process of merging NonIP based technologies into IoT</w:t>
      </w:r>
      <w:r w:rsidR="00CA5DF2">
        <w:rPr>
          <w:rFonts w:eastAsia="Times New Roman" w:cs="Times New Roman"/>
          <w:color w:val="252525"/>
          <w:szCs w:val="24"/>
          <w:shd w:val="clear" w:color="auto" w:fill="FFFFFF"/>
        </w:rPr>
        <w:t xml:space="preserve"> (</w:t>
      </w:r>
      <w:r w:rsidR="00CA5DF2">
        <w:t>Internet of Things</w:t>
      </w:r>
      <w:r w:rsidR="00CA5DF2">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426114" w:rsidRPr="00FA37C6">
        <w:rPr>
          <w:rFonts w:eastAsia="Times New Roman" w:cs="Times New Roman"/>
          <w:color w:val="252525"/>
          <w:szCs w:val="24"/>
          <w:shd w:val="clear" w:color="auto" w:fill="FFFFFF"/>
        </w:rPr>
        <w:t>To achieve this goal, we need to develop a lightweight protocol to carry information as well as a set of mechanism</w:t>
      </w:r>
      <w:r w:rsidR="00254034" w:rsidRPr="00FA37C6">
        <w:rPr>
          <w:rFonts w:eastAsia="Times New Roman" w:cs="Times New Roman"/>
          <w:color w:val="252525"/>
          <w:szCs w:val="24"/>
          <w:shd w:val="clear" w:color="auto" w:fill="FFFFFF"/>
        </w:rPr>
        <w:t>s</w:t>
      </w:r>
      <w:r w:rsidR="00426114" w:rsidRPr="00FA37C6">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Default="00426114" w:rsidP="00290F9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short, we need to answer </w:t>
      </w:r>
      <w:r w:rsidR="00AB19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following key questions:</w:t>
      </w:r>
    </w:p>
    <w:p w:rsidR="00817E04" w:rsidRPr="00817E04" w:rsidRDefault="00817E04" w:rsidP="00817E04">
      <w:pPr>
        <w:pStyle w:val="Caption"/>
      </w:pP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unify communication between Non-IP and IP-based technologies?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 xml:space="preserve">How to overcome </w:t>
      </w:r>
      <w:r w:rsidR="00E65429">
        <w:rPr>
          <w:rFonts w:eastAsia="Times New Roman" w:cs="Times New Roman"/>
          <w:color w:val="252525"/>
          <w:szCs w:val="24"/>
          <w:shd w:val="clear" w:color="auto" w:fill="FFFFFF"/>
        </w:rPr>
        <w:t>packet size limitation of BLE communication</w:t>
      </w:r>
      <w:r w:rsidRPr="00F01082">
        <w:rPr>
          <w:rFonts w:eastAsia="Times New Roman" w:cs="Times New Roman"/>
          <w:color w:val="252525"/>
          <w:szCs w:val="24"/>
          <w:shd w:val="clear" w:color="auto" w:fill="FFFFFF"/>
        </w:rPr>
        <w:t>?</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serve multiple applications as a background service?</w:t>
      </w:r>
    </w:p>
    <w:p w:rsidR="00041832"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provide a common interface to support different technologies</w:t>
      </w:r>
      <w:r w:rsidR="00DE6DD8" w:rsidRPr="00F01082">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4" w:name="_Toc453228901"/>
      <w:r w:rsidRPr="00FA37C6">
        <w:t xml:space="preserve">2.1 </w:t>
      </w:r>
      <w:r w:rsidR="009857DB" w:rsidRPr="00FA37C6">
        <w:t>How to unify communication between Non-IP and IP based technologies</w:t>
      </w:r>
      <w:r w:rsidRPr="00FA37C6">
        <w:t>?</w:t>
      </w:r>
      <w:bookmarkEnd w:id="14"/>
    </w:p>
    <w:p w:rsidR="009D50DB" w:rsidRDefault="00DF72BB"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concept of IoT is firmly associate</w:t>
      </w:r>
      <w:r w:rsidR="00AE32C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with IPv6. It </w:t>
      </w:r>
      <w:r w:rsidR="00323297" w:rsidRPr="00FA37C6">
        <w:rPr>
          <w:rFonts w:eastAsia="Times New Roman" w:cs="Times New Roman"/>
          <w:color w:val="252525"/>
          <w:szCs w:val="24"/>
          <w:shd w:val="clear" w:color="auto" w:fill="FFFFFF"/>
        </w:rPr>
        <w:t>tags</w:t>
      </w:r>
      <w:r w:rsidRPr="00FA37C6">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between Non-IP and IP-based devices, </w:t>
      </w:r>
      <w:r w:rsidR="00617F65"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two things are </w:t>
      </w:r>
      <w:r w:rsidR="00872BE9" w:rsidRPr="00FA37C6">
        <w:rPr>
          <w:rFonts w:eastAsia="Times New Roman" w:cs="Times New Roman"/>
          <w:color w:val="252525"/>
          <w:szCs w:val="24"/>
          <w:shd w:val="clear" w:color="auto" w:fill="FFFFFF"/>
        </w:rPr>
        <w:t>necessary</w:t>
      </w:r>
      <w:r w:rsidR="009D50DB">
        <w:rPr>
          <w:rFonts w:eastAsia="Times New Roman" w:cs="Times New Roman"/>
          <w:color w:val="252525"/>
          <w:szCs w:val="24"/>
          <w:shd w:val="clear" w:color="auto" w:fill="FFFFFF"/>
        </w:rPr>
        <w:t xml:space="preserve">: </w:t>
      </w:r>
    </w:p>
    <w:p w:rsidR="00C7637E" w:rsidRPr="00C7637E" w:rsidRDefault="00C7637E" w:rsidP="00C7637E">
      <w:pPr>
        <w:pStyle w:val="Caption"/>
      </w:pPr>
    </w:p>
    <w:p w:rsidR="009D50DB" w:rsidRPr="009D50DB" w:rsidRDefault="004C2941" w:rsidP="009D50DB">
      <w:pPr>
        <w:pStyle w:val="ListParagraph"/>
        <w:numPr>
          <w:ilvl w:val="0"/>
          <w:numId w:val="32"/>
        </w:numPr>
        <w:rPr>
          <w:rFonts w:eastAsia="Times New Roman" w:cs="Times New Roman"/>
          <w:color w:val="252525"/>
          <w:szCs w:val="24"/>
          <w:shd w:val="clear" w:color="auto" w:fill="FFFFFF"/>
        </w:rPr>
      </w:pPr>
      <w:r w:rsidRPr="009D50DB">
        <w:rPr>
          <w:rFonts w:eastAsia="Times New Roman" w:cs="Times New Roman"/>
          <w:color w:val="252525"/>
          <w:szCs w:val="24"/>
          <w:shd w:val="clear" w:color="auto" w:fill="FFFFFF"/>
        </w:rPr>
        <w:t xml:space="preserve">A software </w:t>
      </w:r>
      <w:r w:rsidR="00ED55D4" w:rsidRPr="009D50DB">
        <w:rPr>
          <w:rFonts w:eastAsia="Times New Roman" w:cs="Times New Roman"/>
          <w:color w:val="252525"/>
          <w:szCs w:val="24"/>
          <w:shd w:val="clear" w:color="auto" w:fill="FFFFFF"/>
        </w:rPr>
        <w:t xml:space="preserve">layer </w:t>
      </w:r>
      <w:r w:rsidRPr="009D50DB">
        <w:rPr>
          <w:rFonts w:eastAsia="Times New Roman" w:cs="Times New Roman"/>
          <w:color w:val="252525"/>
          <w:szCs w:val="24"/>
          <w:shd w:val="clear" w:color="auto" w:fill="FFFFFF"/>
        </w:rPr>
        <w:t>identifier</w:t>
      </w:r>
      <w:r w:rsidR="009D50DB" w:rsidRPr="009D50DB">
        <w:rPr>
          <w:rFonts w:eastAsia="Times New Roman" w:cs="Times New Roman"/>
          <w:color w:val="252525"/>
          <w:szCs w:val="24"/>
          <w:shd w:val="clear" w:color="auto" w:fill="FFFFFF"/>
        </w:rPr>
        <w:t xml:space="preserve">. </w:t>
      </w:r>
    </w:p>
    <w:p w:rsidR="00C57EB0" w:rsidRDefault="003263B5" w:rsidP="009D50DB">
      <w:pPr>
        <w:pStyle w:val="ListParagraph"/>
        <w:numPr>
          <w:ilvl w:val="0"/>
          <w:numId w:val="32"/>
        </w:numPr>
        <w:rPr>
          <w:rFonts w:eastAsia="Times New Roman" w:cs="Times New Roman"/>
          <w:color w:val="252525"/>
          <w:szCs w:val="24"/>
          <w:shd w:val="clear" w:color="auto" w:fill="FFFFFF"/>
        </w:rPr>
      </w:pPr>
      <w:r w:rsidRPr="009D50DB">
        <w:rPr>
          <w:rFonts w:eastAsia="Times New Roman" w:cs="Times New Roman"/>
          <w:color w:val="252525"/>
          <w:szCs w:val="24"/>
          <w:shd w:val="clear" w:color="auto" w:fill="FFFFFF"/>
        </w:rPr>
        <w:t>A protocol which is independent of IP address and MAC address</w:t>
      </w:r>
      <w:r w:rsidR="00701B25" w:rsidRPr="009D50DB">
        <w:rPr>
          <w:rFonts w:eastAsia="Times New Roman" w:cs="Times New Roman"/>
          <w:color w:val="252525"/>
          <w:szCs w:val="24"/>
          <w:shd w:val="clear" w:color="auto" w:fill="FFFFFF"/>
        </w:rPr>
        <w:t>.</w:t>
      </w:r>
    </w:p>
    <w:p w:rsidR="003068EB" w:rsidRDefault="003068EB" w:rsidP="003068EB">
      <w:pPr>
        <w:rPr>
          <w:rFonts w:eastAsia="Times New Roman" w:cs="Times New Roman"/>
          <w:color w:val="252525"/>
          <w:szCs w:val="24"/>
          <w:shd w:val="clear" w:color="auto" w:fill="FFFFFF"/>
        </w:rPr>
      </w:pPr>
    </w:p>
    <w:p w:rsidR="003068EB" w:rsidRDefault="003068EB" w:rsidP="003068EB">
      <w:pPr>
        <w:pStyle w:val="Caption"/>
      </w:pPr>
    </w:p>
    <w:p w:rsidR="003068EB" w:rsidRDefault="003068EB" w:rsidP="003068EB"/>
    <w:p w:rsidR="003068EB" w:rsidRPr="003068EB" w:rsidRDefault="003068EB" w:rsidP="003068EB">
      <w:pPr>
        <w:pStyle w:val="Caption"/>
      </w:pPr>
    </w:p>
    <w:p w:rsidR="003D1EA1" w:rsidRPr="00E23889" w:rsidRDefault="007C3F9E" w:rsidP="00C57EB0">
      <w:pPr>
        <w:pStyle w:val="Heading2"/>
        <w:spacing w:before="600" w:after="120"/>
      </w:pPr>
      <w:bookmarkStart w:id="15" w:name="_Toc453228902"/>
      <w:r>
        <w:t xml:space="preserve">2.2 How to overcome </w:t>
      </w:r>
      <w:r w:rsidR="002679AE">
        <w:t xml:space="preserve">packet </w:t>
      </w:r>
      <w:r>
        <w:t>size limitation</w:t>
      </w:r>
      <w:r w:rsidR="00472E7E" w:rsidRPr="00FA37C6">
        <w:t xml:space="preserve"> of BLE communication?</w:t>
      </w:r>
      <w:bookmarkEnd w:id="15"/>
    </w:p>
    <w:p w:rsidR="00472E7E" w:rsidRPr="00FA37C6" w:rsidRDefault="00357C2F" w:rsidP="00C57EB0">
      <w:pPr>
        <w:rPr>
          <w:rFonts w:eastAsia="Times New Roman" w:cs="Times New Roman"/>
          <w:szCs w:val="24"/>
        </w:rPr>
      </w:pPr>
      <w:r>
        <w:rPr>
          <w:rFonts w:eastAsia="Times New Roman" w:cs="Times New Roman"/>
          <w:color w:val="252525"/>
          <w:szCs w:val="24"/>
          <w:shd w:val="clear" w:color="auto" w:fill="FFFFFF"/>
        </w:rPr>
        <w:t xml:space="preserve">In </w:t>
      </w:r>
      <w:r w:rsidR="00472E7E" w:rsidRPr="00FA37C6">
        <w:rPr>
          <w:rFonts w:eastAsia="Times New Roman" w:cs="Times New Roman"/>
          <w:color w:val="252525"/>
          <w:szCs w:val="24"/>
          <w:shd w:val="clear" w:color="auto" w:fill="FFFFFF"/>
        </w:rPr>
        <w:t xml:space="preserve">BLE communication, </w:t>
      </w:r>
      <w:r w:rsidR="00F86BD5">
        <w:t>the size of each packet is limited to 20 bytes in default.</w:t>
      </w:r>
      <w:r w:rsidR="00050364">
        <w:t xml:space="preserve"> </w:t>
      </w:r>
      <w:r w:rsidR="00472E7E" w:rsidRPr="00FA37C6">
        <w:rPr>
          <w:rFonts w:eastAsia="Times New Roman" w:cs="Times New Roman"/>
          <w:color w:val="252525"/>
          <w:szCs w:val="24"/>
          <w:shd w:val="clear" w:color="auto" w:fill="FFFFFF"/>
        </w:rPr>
        <w:t>According</w:t>
      </w:r>
      <w:r w:rsidR="004A0EA4" w:rsidRPr="00FA37C6">
        <w:rPr>
          <w:rFonts w:eastAsia="Times New Roman" w:cs="Times New Roman"/>
          <w:color w:val="252525"/>
          <w:szCs w:val="24"/>
          <w:shd w:val="clear" w:color="auto" w:fill="FFFFFF"/>
        </w:rPr>
        <w:t xml:space="preserve"> to Bluetooth4.0 specification</w:t>
      </w:r>
      <w:r w:rsidR="000E2C1E" w:rsidRPr="00FA37C6">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EndPr/>
        <w:sdtContent>
          <w:r w:rsidR="001B705C"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1B705C" w:rsidRPr="00FA37C6">
            <w:rPr>
              <w:rFonts w:eastAsia="Times New Roman" w:cs="Times New Roman"/>
              <w:color w:val="252525"/>
              <w:szCs w:val="24"/>
              <w:shd w:val="clear" w:color="auto" w:fill="FFFFFF"/>
            </w:rPr>
            <w:fldChar w:fldCharType="separate"/>
          </w:r>
          <w:r w:rsidR="00817E04" w:rsidRPr="00817E04">
            <w:rPr>
              <w:rFonts w:eastAsia="Times New Roman" w:cs="Times New Roman"/>
              <w:noProof/>
              <w:color w:val="252525"/>
              <w:szCs w:val="24"/>
              <w:shd w:val="clear" w:color="auto" w:fill="FFFFFF"/>
            </w:rPr>
            <w:t>(SIG, 2010)</w:t>
          </w:r>
          <w:r w:rsidR="001B705C" w:rsidRPr="00FA37C6">
            <w:rPr>
              <w:rFonts w:eastAsia="Times New Roman" w:cs="Times New Roman"/>
              <w:color w:val="252525"/>
              <w:szCs w:val="24"/>
              <w:shd w:val="clear" w:color="auto" w:fill="FFFFFF"/>
            </w:rPr>
            <w:fldChar w:fldCharType="end"/>
          </w:r>
        </w:sdtContent>
      </w:sdt>
      <w:r w:rsidR="00472E7E" w:rsidRPr="00FA37C6">
        <w:rPr>
          <w:rFonts w:eastAsia="Times New Roman" w:cs="Times New Roman"/>
          <w:color w:val="252525"/>
          <w:szCs w:val="24"/>
          <w:shd w:val="clear" w:color="auto" w:fill="FFFFFF"/>
        </w:rPr>
        <w:t>. "All L2CAP implementations shall support a minimum MTU</w:t>
      </w:r>
      <w:r w:rsidR="00CE64C3"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(maximum transmission unit) of 48 octets over the ACL-U logical link and 23 octe</w:t>
      </w:r>
      <w:r w:rsidR="009B3F8B" w:rsidRPr="00FA37C6">
        <w:rPr>
          <w:rFonts w:eastAsia="Times New Roman" w:cs="Times New Roman"/>
          <w:color w:val="252525"/>
          <w:szCs w:val="24"/>
          <w:shd w:val="clear" w:color="auto" w:fill="FFFFFF"/>
        </w:rPr>
        <w:t>ts over the LE-U logical link".</w:t>
      </w:r>
      <w:r w:rsidR="00B97D32" w:rsidRPr="00FA37C6">
        <w:rPr>
          <w:rFonts w:eastAsia="Times New Roman" w:cs="Times New Roman"/>
          <w:color w:val="252525"/>
          <w:szCs w:val="24"/>
          <w:shd w:val="clear" w:color="auto" w:fill="FFFFFF"/>
        </w:rPr>
        <w:t xml:space="preserve"> </w:t>
      </w:r>
      <w:r w:rsidR="009B3F8B" w:rsidRPr="00FA37C6">
        <w:rPr>
          <w:rFonts w:eastAsia="Times New Roman" w:cs="Times New Roman"/>
          <w:color w:val="252525"/>
          <w:szCs w:val="24"/>
          <w:shd w:val="clear" w:color="auto" w:fill="FFFFFF"/>
        </w:rPr>
        <w:t>A</w:t>
      </w:r>
      <w:r w:rsidR="00472E7E" w:rsidRPr="00FA37C6">
        <w:rPr>
          <w:rFonts w:eastAsia="Times New Roman" w:cs="Times New Roman"/>
          <w:color w:val="252525"/>
          <w:szCs w:val="24"/>
          <w:shd w:val="clear" w:color="auto" w:fill="FFFFFF"/>
        </w:rPr>
        <w:t xml:space="preserve">ccording to </w:t>
      </w:r>
      <w:r w:rsidR="00774FED" w:rsidRPr="00FA37C6">
        <w:rPr>
          <w:rFonts w:eastAsia="Times New Roman" w:cs="Times New Roman"/>
          <w:color w:val="252525"/>
          <w:szCs w:val="24"/>
          <w:shd w:val="clear" w:color="auto" w:fill="FFFFFF"/>
        </w:rPr>
        <w:t xml:space="preserve">my </w:t>
      </w:r>
      <w:r w:rsidR="00472E7E" w:rsidRPr="00FA37C6">
        <w:rPr>
          <w:rFonts w:eastAsia="Times New Roman" w:cs="Times New Roman"/>
          <w:color w:val="252525"/>
          <w:szCs w:val="24"/>
          <w:shd w:val="clear" w:color="auto" w:fill="FFFFFF"/>
        </w:rPr>
        <w:t xml:space="preserve">experiment, the </w:t>
      </w:r>
      <w:r w:rsidR="00665256" w:rsidRPr="00FA37C6">
        <w:rPr>
          <w:rFonts w:eastAsia="Times New Roman" w:cs="Times New Roman"/>
          <w:color w:val="252525"/>
          <w:szCs w:val="24"/>
          <w:shd w:val="clear" w:color="auto" w:fill="FFFFFF"/>
        </w:rPr>
        <w:t>available payload size</w:t>
      </w:r>
      <w:r w:rsidR="00472E7E" w:rsidRPr="00FA37C6">
        <w:rPr>
          <w:rFonts w:eastAsia="Times New Roman" w:cs="Times New Roman"/>
          <w:color w:val="252525"/>
          <w:szCs w:val="24"/>
          <w:shd w:val="clear" w:color="auto" w:fill="FFFFFF"/>
        </w:rPr>
        <w:t xml:space="preserve"> of a </w:t>
      </w:r>
      <w:r w:rsidR="00F70F3F">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characteristic</w:t>
      </w:r>
      <w:r w:rsidR="00F70F3F">
        <w:rPr>
          <w:rFonts w:eastAsia="Times New Roman" w:cs="Times New Roman"/>
          <w:color w:val="252525"/>
          <w:szCs w:val="24"/>
          <w:shd w:val="clear" w:color="auto" w:fill="FFFFFF"/>
        </w:rPr>
        <w:t>” (data unit in BLE)</w:t>
      </w:r>
      <w:r w:rsidR="00472E7E" w:rsidRPr="00FA37C6">
        <w:rPr>
          <w:rFonts w:eastAsia="Times New Roman" w:cs="Times New Roman"/>
          <w:color w:val="252525"/>
          <w:szCs w:val="24"/>
          <w:shd w:val="clear" w:color="auto" w:fill="FFFFFF"/>
        </w:rPr>
        <w:t xml:space="preserve"> is 20 bytes. However, in IoT, one packet can easily extend 20 bytes. Therefore, the architecture should be able to cut long byte array messages into short sub packages and assemble </w:t>
      </w:r>
      <w:r w:rsidR="009C2B47" w:rsidRPr="00FA37C6">
        <w:rPr>
          <w:rFonts w:eastAsia="Times New Roman" w:cs="Times New Roman"/>
          <w:color w:val="252525"/>
          <w:szCs w:val="24"/>
          <w:shd w:val="clear" w:color="auto" w:fill="FFFFFF"/>
        </w:rPr>
        <w:t>them</w:t>
      </w:r>
      <w:r w:rsidR="00472E7E" w:rsidRPr="00FA37C6">
        <w:rPr>
          <w:rFonts w:eastAsia="Times New Roman" w:cs="Times New Roman"/>
          <w:color w:val="252525"/>
          <w:szCs w:val="24"/>
          <w:shd w:val="clear" w:color="auto" w:fill="FFFFFF"/>
        </w:rPr>
        <w:t xml:space="preserve"> at remote side.</w:t>
      </w:r>
      <w:r w:rsidR="006C5F51"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We need a simple protocol, as well as relevant pack and unpack mechanism to solve this problem,</w:t>
      </w:r>
    </w:p>
    <w:p w:rsidR="00472E7E" w:rsidRPr="00FA37C6" w:rsidRDefault="00472E7E" w:rsidP="00177A7C">
      <w:pPr>
        <w:pStyle w:val="Heading2"/>
        <w:rPr>
          <w:sz w:val="27"/>
          <w:szCs w:val="27"/>
        </w:rPr>
      </w:pPr>
      <w:bookmarkStart w:id="16" w:name="_Toc453228903"/>
      <w:r w:rsidRPr="00FA37C6">
        <w:t xml:space="preserve">2.3 </w:t>
      </w:r>
      <w:r w:rsidR="00FC54C5" w:rsidRPr="00FA37C6">
        <w:t>How to serve multiple applications as a background service</w:t>
      </w:r>
      <w:r w:rsidRPr="00FA37C6">
        <w:t>?</w:t>
      </w:r>
      <w:bookmarkEnd w:id="16"/>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F72916">
      <w:pPr>
        <w:pStyle w:val="Heading2"/>
        <w:rPr>
          <w:sz w:val="36"/>
          <w:szCs w:val="36"/>
        </w:rPr>
      </w:pPr>
      <w:bookmarkStart w:id="17" w:name="_Toc453228904"/>
      <w:r w:rsidRPr="00FA37C6">
        <w:t xml:space="preserve">2.4 </w:t>
      </w:r>
      <w:r w:rsidR="007039DB" w:rsidRPr="00FA37C6">
        <w:t xml:space="preserve">How to provide interface to support </w:t>
      </w:r>
      <w:r w:rsidR="00196710" w:rsidRPr="00FA37C6">
        <w:t xml:space="preserve">different </w:t>
      </w:r>
      <w:r w:rsidR="007039DB" w:rsidRPr="00FA37C6">
        <w:t>technologies?</w:t>
      </w:r>
      <w:bookmarkEnd w:id="17"/>
    </w:p>
    <w:p w:rsidR="000739F3" w:rsidRPr="005E15BD" w:rsidRDefault="00472E7E" w:rsidP="005E15BD">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Beside BLE, other Non-IP based wireless communication </w:t>
      </w:r>
      <w:r w:rsidR="00F1638B" w:rsidRPr="00FA37C6">
        <w:rPr>
          <w:rFonts w:eastAsia="Times New Roman" w:cs="Times New Roman"/>
          <w:color w:val="252525"/>
          <w:szCs w:val="24"/>
          <w:shd w:val="clear" w:color="auto" w:fill="FFFFFF"/>
        </w:rPr>
        <w:t>technologies</w:t>
      </w:r>
      <w:r w:rsidRPr="00FA37C6">
        <w:rPr>
          <w:rFonts w:eastAsia="Times New Roman" w:cs="Times New Roman"/>
          <w:color w:val="252525"/>
          <w:szCs w:val="24"/>
          <w:shd w:val="clear" w:color="auto" w:fill="FFFFFF"/>
        </w:rPr>
        <w:t xml:space="preserve"> have the </w:t>
      </w:r>
      <w:r w:rsidR="00F1638B" w:rsidRPr="00FA37C6">
        <w:rPr>
          <w:rFonts w:eastAsia="Times New Roman" w:cs="Times New Roman"/>
          <w:color w:val="252525"/>
          <w:szCs w:val="24"/>
          <w:shd w:val="clear" w:color="auto" w:fill="FFFFFF"/>
        </w:rPr>
        <w:t xml:space="preserve">same </w:t>
      </w:r>
      <w:r w:rsidRPr="00FA37C6">
        <w:rPr>
          <w:rFonts w:eastAsia="Times New Roman" w:cs="Times New Roman"/>
          <w:color w:val="252525"/>
          <w:szCs w:val="24"/>
          <w:shd w:val="clear" w:color="auto" w:fill="FFFFFF"/>
        </w:rPr>
        <w:t xml:space="preserve">requirement to take advantages </w:t>
      </w:r>
      <w:r w:rsidR="00F1638B" w:rsidRPr="00FA37C6">
        <w:rPr>
          <w:rFonts w:eastAsia="Times New Roman" w:cs="Times New Roman"/>
          <w:color w:val="252525"/>
          <w:szCs w:val="24"/>
          <w:shd w:val="clear" w:color="auto" w:fill="FFFFFF"/>
        </w:rPr>
        <w:t>CoAP</w:t>
      </w:r>
      <w:r w:rsidRPr="00FA37C6">
        <w:rPr>
          <w:rFonts w:eastAsia="Times New Roman" w:cs="Times New Roman"/>
          <w:color w:val="252525"/>
          <w:szCs w:val="24"/>
          <w:shd w:val="clear" w:color="auto" w:fill="FFFFFF"/>
        </w:rPr>
        <w:t xml:space="preserve">. </w:t>
      </w:r>
      <w:r w:rsidR="00F1638B" w:rsidRPr="00FA37C6">
        <w:rPr>
          <w:rFonts w:eastAsia="Times New Roman" w:cs="Times New Roman"/>
          <w:color w:val="252525"/>
          <w:szCs w:val="24"/>
          <w:shd w:val="clear" w:color="auto" w:fill="FFFFFF"/>
        </w:rPr>
        <w:t>W</w:t>
      </w:r>
      <w:r w:rsidRPr="00FA37C6">
        <w:rPr>
          <w:rFonts w:eastAsia="Times New Roman" w:cs="Times New Roman"/>
          <w:color w:val="252525"/>
          <w:szCs w:val="24"/>
          <w:shd w:val="clear" w:color="auto" w:fill="FFFFFF"/>
        </w:rPr>
        <w:t xml:space="preserve">e can </w:t>
      </w:r>
      <w:r w:rsidR="00F1638B" w:rsidRPr="00FA37C6">
        <w:rPr>
          <w:rFonts w:eastAsia="Times New Roman" w:cs="Times New Roman"/>
          <w:color w:val="252525"/>
          <w:szCs w:val="24"/>
          <w:shd w:val="clear" w:color="auto" w:fill="FFFFFF"/>
        </w:rPr>
        <w:t xml:space="preserve">support those technologies by proposing </w:t>
      </w:r>
      <w:r w:rsidR="00D43A04" w:rsidRPr="00FA37C6">
        <w:rPr>
          <w:rFonts w:eastAsia="Times New Roman" w:cs="Times New Roman"/>
          <w:color w:val="252525"/>
          <w:szCs w:val="24"/>
          <w:shd w:val="clear" w:color="auto" w:fill="FFFFFF"/>
        </w:rPr>
        <w:t>an</w:t>
      </w:r>
      <w:r w:rsidR="00F1638B" w:rsidRPr="00FA37C6">
        <w:rPr>
          <w:rFonts w:eastAsia="Times New Roman" w:cs="Times New Roman"/>
          <w:color w:val="252525"/>
          <w:szCs w:val="24"/>
          <w:shd w:val="clear" w:color="auto" w:fill="FFFFFF"/>
        </w:rPr>
        <w:t xml:space="preserve"> </w:t>
      </w:r>
      <w:r w:rsidR="009D5D42" w:rsidRPr="00FA37C6">
        <w:rPr>
          <w:rFonts w:eastAsia="Times New Roman" w:cs="Times New Roman"/>
          <w:color w:val="252525"/>
          <w:szCs w:val="24"/>
          <w:shd w:val="clear" w:color="auto" w:fill="FFFFFF"/>
        </w:rPr>
        <w:t>abstract interface</w:t>
      </w:r>
      <w:r w:rsidR="00F1638B" w:rsidRPr="00FA37C6">
        <w:rPr>
          <w:rFonts w:eastAsia="Times New Roman" w:cs="Times New Roman"/>
          <w:color w:val="252525"/>
          <w:szCs w:val="24"/>
          <w:shd w:val="clear" w:color="auto" w:fill="FFFFFF"/>
        </w:rPr>
        <w:t>.</w:t>
      </w:r>
    </w:p>
    <w:p w:rsidR="00472E7E" w:rsidRPr="00FA37C6" w:rsidRDefault="00472E7E" w:rsidP="00F72916">
      <w:pPr>
        <w:pStyle w:val="Heading2"/>
        <w:rPr>
          <w:sz w:val="36"/>
          <w:szCs w:val="36"/>
        </w:rPr>
      </w:pPr>
      <w:bookmarkStart w:id="18" w:name="_Toc453228905"/>
      <w:r w:rsidRPr="00FA37C6">
        <w:t>2.5 Research Goal</w:t>
      </w:r>
      <w:bookmarkEnd w:id="18"/>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r w:rsidR="004D16F2">
        <w:rPr>
          <w:rFonts w:eastAsia="Times New Roman" w:cs="Times New Roman"/>
          <w:color w:val="252525"/>
          <w:szCs w:val="24"/>
          <w:shd w:val="clear" w:color="auto" w:fill="FFFFFF"/>
        </w:rPr>
        <w:t xml:space="preserve"> </w:t>
      </w:r>
      <w:r w:rsidR="00E7563D" w:rsidRPr="00FA37C6">
        <w:rPr>
          <w:rFonts w:eastAsia="Times New Roman" w:cs="Times New Roman"/>
          <w:color w:val="252525"/>
          <w:szCs w:val="24"/>
          <w:shd w:val="clear" w:color="auto" w:fill="FFFFFF"/>
        </w:rPr>
        <w:t xml:space="preserve">It is composed </w:t>
      </w:r>
      <w:r w:rsidRPr="00FA37C6">
        <w:rPr>
          <w:rFonts w:eastAsia="Times New Roman" w:cs="Times New Roman"/>
          <w:color w:val="252525"/>
          <w:szCs w:val="24"/>
          <w:shd w:val="clear" w:color="auto" w:fill="FFFFFF"/>
        </w:rPr>
        <w:t xml:space="preserve">of </w:t>
      </w:r>
      <w:r w:rsidR="00E7563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w:t>
      </w:r>
      <w:r w:rsidR="001817E5">
        <w:rPr>
          <w:rFonts w:eastAsia="Times New Roman" w:cs="Times New Roman"/>
          <w:color w:val="252525"/>
          <w:szCs w:val="24"/>
          <w:shd w:val="clear" w:color="auto" w:fill="FFFFFF"/>
        </w:rPr>
        <w:t>four</w:t>
      </w:r>
      <w:r w:rsidRPr="00FA37C6">
        <w:rPr>
          <w:rFonts w:eastAsia="Times New Roman" w:cs="Times New Roman"/>
          <w:color w:val="252525"/>
          <w:szCs w:val="24"/>
          <w:shd w:val="clear" w:color="auto" w:fill="FFFFFF"/>
        </w:rPr>
        <w:t xml:space="preserve"> sub-goals.</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Goal 1. </w:t>
      </w:r>
      <w:r w:rsidR="00357D19">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w:t>
      </w:r>
      <w:r w:rsidR="0003240B">
        <w:rPr>
          <w:rFonts w:eastAsia="Times New Roman" w:cs="Times New Roman"/>
          <w:color w:val="252525"/>
          <w:szCs w:val="24"/>
          <w:shd w:val="clear" w:color="auto" w:fill="FFFFFF"/>
        </w:rPr>
        <w:t>general</w:t>
      </w:r>
      <w:r w:rsidR="0075779C">
        <w:rPr>
          <w:rFonts w:eastAsia="Times New Roman" w:cs="Times New Roman"/>
          <w:color w:val="252525"/>
          <w:szCs w:val="24"/>
          <w:shd w:val="clear" w:color="auto" w:fill="FFFFFF"/>
        </w:rPr>
        <w:t xml:space="preserve"> method </w:t>
      </w:r>
      <w:r w:rsidR="002340D7">
        <w:rPr>
          <w:rFonts w:eastAsia="Times New Roman" w:cs="Times New Roman"/>
          <w:color w:val="252525"/>
          <w:szCs w:val="24"/>
          <w:shd w:val="clear" w:color="auto" w:fill="FFFFFF"/>
        </w:rPr>
        <w:t>to</w:t>
      </w:r>
      <w:r w:rsidR="0075779C">
        <w:rPr>
          <w:rFonts w:eastAsia="Times New Roman" w:cs="Times New Roman"/>
          <w:color w:val="252525"/>
          <w:szCs w:val="24"/>
          <w:shd w:val="clear" w:color="auto" w:fill="FFFFFF"/>
        </w:rPr>
        <w:t xml:space="preserve"> identify Non-IP based devices.</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2</w:t>
      </w:r>
      <w:r w:rsidR="00D447CD">
        <w:rPr>
          <w:rFonts w:eastAsia="Times New Roman" w:cs="Times New Roman"/>
          <w:color w:val="252525"/>
          <w:szCs w:val="24"/>
          <w:shd w:val="clear" w:color="auto" w:fill="FFFFFF"/>
        </w:rPr>
        <w:t>. An</w:t>
      </w:r>
      <w:r w:rsidR="00A8752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architecture to support CoAP communication in BLE.</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Goal 3. </w:t>
      </w:r>
      <w:r w:rsidR="00E846FB">
        <w:rPr>
          <w:rFonts w:eastAsia="Times New Roman" w:cs="Times New Roman"/>
          <w:color w:val="252525"/>
          <w:szCs w:val="24"/>
          <w:shd w:val="clear" w:color="auto" w:fill="FFFFFF"/>
        </w:rPr>
        <w:t>A b</w:t>
      </w:r>
      <w:r w:rsidRPr="00FA37C6">
        <w:rPr>
          <w:rFonts w:eastAsia="Times New Roman" w:cs="Times New Roman"/>
          <w:color w:val="252525"/>
          <w:szCs w:val="24"/>
          <w:shd w:val="clear" w:color="auto" w:fill="FFFFFF"/>
        </w:rPr>
        <w:t>ackground service</w:t>
      </w:r>
      <w:r w:rsidR="006109F9">
        <w:rPr>
          <w:rFonts w:eastAsia="Times New Roman" w:cs="Times New Roman"/>
          <w:color w:val="252525"/>
          <w:szCs w:val="24"/>
          <w:shd w:val="clear" w:color="auto" w:fill="FFFFFF"/>
        </w:rPr>
        <w:t xml:space="preserve"> to </w:t>
      </w:r>
      <w:r w:rsidR="006109F9" w:rsidRPr="00FA37C6">
        <w:rPr>
          <w:rFonts w:eastAsia="Times New Roman" w:cs="Times New Roman"/>
          <w:color w:val="252525"/>
          <w:szCs w:val="24"/>
          <w:shd w:val="clear" w:color="auto" w:fill="FFFFFF"/>
        </w:rPr>
        <w:t>support multiple apps</w:t>
      </w:r>
      <w:r w:rsidRPr="00FA37C6">
        <w:rPr>
          <w:rFonts w:eastAsia="Times New Roman" w:cs="Times New Roman"/>
          <w:color w:val="252525"/>
          <w:szCs w:val="24"/>
          <w:shd w:val="clear" w:color="auto" w:fill="FFFFFF"/>
        </w:rPr>
        <w:t>.</w:t>
      </w:r>
    </w:p>
    <w:p w:rsidR="00472E7E" w:rsidRPr="00FA37C6" w:rsidRDefault="00D23A22" w:rsidP="00AC38BC">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Goal 4. </w:t>
      </w:r>
      <w:r w:rsidR="005F64B5">
        <w:rPr>
          <w:rFonts w:eastAsia="Times New Roman" w:cs="Times New Roman"/>
          <w:color w:val="252525"/>
          <w:szCs w:val="24"/>
          <w:shd w:val="clear" w:color="auto" w:fill="FFFFFF"/>
        </w:rPr>
        <w:t>An</w:t>
      </w:r>
      <w:r w:rsidR="00CB3C82">
        <w:rPr>
          <w:rFonts w:eastAsia="Times New Roman" w:cs="Times New Roman"/>
          <w:color w:val="252525"/>
          <w:szCs w:val="24"/>
          <w:shd w:val="clear" w:color="auto" w:fill="FFFFFF"/>
        </w:rPr>
        <w:t xml:space="preserve"> i</w:t>
      </w:r>
      <w:r w:rsidR="00AC38BC" w:rsidRPr="00FA37C6">
        <w:rPr>
          <w:rFonts w:eastAsia="Times New Roman" w:cs="Times New Roman"/>
          <w:color w:val="252525"/>
          <w:szCs w:val="24"/>
          <w:shd w:val="clear" w:color="auto" w:fill="FFFFFF"/>
        </w:rPr>
        <w:t>nterface to support other WPAN technologies</w:t>
      </w:r>
      <w:r w:rsidR="00431FEC" w:rsidRPr="00FA37C6">
        <w:rPr>
          <w:rFonts w:eastAsia="Times New Roman" w:cs="Times New Roman"/>
          <w:color w:val="252525"/>
          <w:szCs w:val="24"/>
          <w:shd w:val="clear" w:color="auto" w:fill="FFFFFF"/>
        </w:rPr>
        <w:t>.</w:t>
      </w:r>
    </w:p>
    <w:p w:rsidR="00E23889" w:rsidRPr="00E23889" w:rsidRDefault="00E23889" w:rsidP="007528CE">
      <w:pPr>
        <w:pStyle w:val="Caption"/>
        <w:jc w:val="left"/>
      </w:pPr>
    </w:p>
    <w:p w:rsidR="00472E7E" w:rsidRPr="00FA37C6" w:rsidRDefault="00F72916" w:rsidP="00692F6B">
      <w:pPr>
        <w:pStyle w:val="Heading1"/>
        <w:spacing w:after="240"/>
      </w:pPr>
      <w:r>
        <w:br/>
      </w:r>
      <w:bookmarkStart w:id="19" w:name="_Toc453228906"/>
      <w:r w:rsidR="00472E7E" w:rsidRPr="00FA37C6">
        <w:t>LITERATURE REVIEW</w:t>
      </w:r>
      <w:bookmarkEnd w:id="19"/>
    </w:p>
    <w:p w:rsidR="00472E7E" w:rsidRPr="00FA37C6" w:rsidRDefault="00DB4A40" w:rsidP="00177A7C">
      <w:pPr>
        <w:pStyle w:val="Heading2"/>
      </w:pPr>
      <w:bookmarkStart w:id="20" w:name="_Toc453228907"/>
      <w:r w:rsidRPr="00FA37C6">
        <w:t>3.1</w:t>
      </w:r>
      <w:r w:rsidR="00472E7E" w:rsidRPr="00FA37C6">
        <w:t xml:space="preserve"> </w:t>
      </w:r>
      <w:r w:rsidR="00FC1F21">
        <w:t>Internet of Things (IoT)</w:t>
      </w:r>
      <w:bookmarkEnd w:id="20"/>
    </w:p>
    <w:p w:rsidR="001A4A03" w:rsidRPr="00FA37C6" w:rsidRDefault="0054098F"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IoT is a concept of making</w:t>
      </w:r>
      <w:r w:rsidR="00D56F39" w:rsidRPr="00FA37C6">
        <w:rPr>
          <w:rFonts w:eastAsia="Times New Roman" w:cs="Times New Roman"/>
          <w:color w:val="252525"/>
          <w:szCs w:val="24"/>
          <w:shd w:val="clear" w:color="auto" w:fill="FFFFFF"/>
        </w:rPr>
        <w:t xml:space="preserve"> real world t</w:t>
      </w:r>
      <w:r w:rsidR="006A61BB">
        <w:rPr>
          <w:rFonts w:eastAsia="Times New Roman" w:cs="Times New Roman"/>
          <w:color w:val="252525"/>
          <w:szCs w:val="24"/>
          <w:shd w:val="clear" w:color="auto" w:fill="FFFFFF"/>
        </w:rPr>
        <w:t>hings become available through t</w:t>
      </w:r>
      <w:r w:rsidR="00D56F39" w:rsidRPr="00FA37C6">
        <w:rPr>
          <w:rFonts w:eastAsia="Times New Roman" w:cs="Times New Roman"/>
          <w:color w:val="252525"/>
          <w:szCs w:val="24"/>
          <w:shd w:val="clear" w:color="auto" w:fill="FFFFFF"/>
        </w:rPr>
        <w:t xml:space="preserve">he Internet. It is happening and will fundamentally change our world. A background of this technological trend is the increasing number of smart devices. According to an analysis of IoT </w:t>
      </w:r>
      <w:r w:rsidR="00DB0D48" w:rsidRPr="00FA37C6">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EndPr/>
        <w:sdtContent>
          <w:r w:rsidR="00DB0D48" w:rsidRPr="00FA37C6">
            <w:rPr>
              <w:rFonts w:eastAsia="Times New Roman" w:cs="Times New Roman"/>
              <w:color w:val="252525"/>
              <w:szCs w:val="24"/>
              <w:shd w:val="clear" w:color="auto" w:fill="FFFFFF"/>
            </w:rPr>
            <w:fldChar w:fldCharType="begin"/>
          </w:r>
          <w:r w:rsidR="00DB0D48" w:rsidRPr="00FA37C6">
            <w:rPr>
              <w:rFonts w:eastAsia="Times New Roman" w:cs="Times New Roman"/>
              <w:color w:val="252525"/>
              <w:szCs w:val="24"/>
              <w:shd w:val="clear" w:color="auto" w:fill="FFFFFF"/>
            </w:rPr>
            <w:instrText xml:space="preserve"> CITATION 3 \l 4105 </w:instrText>
          </w:r>
          <w:r w:rsidR="00DB0D48" w:rsidRPr="00FA37C6">
            <w:rPr>
              <w:rFonts w:eastAsia="Times New Roman" w:cs="Times New Roman"/>
              <w:color w:val="252525"/>
              <w:szCs w:val="24"/>
              <w:shd w:val="clear" w:color="auto" w:fill="FFFFFF"/>
            </w:rPr>
            <w:fldChar w:fldCharType="separate"/>
          </w:r>
          <w:r w:rsidR="00817E04" w:rsidRPr="00817E04">
            <w:rPr>
              <w:rFonts w:eastAsia="Times New Roman" w:cs="Times New Roman"/>
              <w:noProof/>
              <w:color w:val="252525"/>
              <w:szCs w:val="24"/>
              <w:shd w:val="clear" w:color="auto" w:fill="FFFFFF"/>
            </w:rPr>
            <w:t>(Evans, 2011)</w:t>
          </w:r>
          <w:r w:rsidR="00DB0D48" w:rsidRPr="00FA37C6">
            <w:rPr>
              <w:rFonts w:eastAsia="Times New Roman" w:cs="Times New Roman"/>
              <w:color w:val="252525"/>
              <w:szCs w:val="24"/>
              <w:shd w:val="clear" w:color="auto" w:fill="FFFFFF"/>
            </w:rPr>
            <w:fldChar w:fldCharType="end"/>
          </w:r>
        </w:sdtContent>
      </w:sdt>
      <w:r w:rsidR="00D56F39" w:rsidRPr="00FA37C6">
        <w:rPr>
          <w:rFonts w:eastAsia="Times New Roman" w:cs="Times New Roman"/>
          <w:color w:val="252525"/>
          <w:szCs w:val="24"/>
          <w:shd w:val="clear" w:color="auto" w:fill="FFFFFF"/>
        </w:rPr>
        <w:t>, by 2010, the number of connected devices h</w:t>
      </w:r>
      <w:r w:rsidR="00E97827" w:rsidRPr="00FA37C6">
        <w:rPr>
          <w:rFonts w:eastAsia="Times New Roman" w:cs="Times New Roman"/>
          <w:color w:val="252525"/>
          <w:szCs w:val="24"/>
          <w:shd w:val="clear" w:color="auto" w:fill="FFFFFF"/>
        </w:rPr>
        <w:t xml:space="preserve">as exceeded the population of </w:t>
      </w:r>
      <w:r w:rsidR="00D56F39" w:rsidRPr="00FA37C6">
        <w:rPr>
          <w:rFonts w:eastAsia="Times New Roman" w:cs="Times New Roman"/>
          <w:color w:val="252525"/>
          <w:szCs w:val="24"/>
          <w:shd w:val="clear" w:color="auto" w:fill="FFFFFF"/>
        </w:rPr>
        <w:t>human</w:t>
      </w:r>
      <w:r w:rsidR="00E97827" w:rsidRPr="00FA37C6">
        <w:rPr>
          <w:rFonts w:eastAsia="Times New Roman" w:cs="Times New Roman"/>
          <w:color w:val="252525"/>
          <w:szCs w:val="24"/>
          <w:shd w:val="clear" w:color="auto" w:fill="FFFFFF"/>
        </w:rPr>
        <w:t xml:space="preserve"> being</w:t>
      </w:r>
      <w:r w:rsidR="00F72CFE" w:rsidRPr="00FA37C6">
        <w:rPr>
          <w:rFonts w:eastAsia="Times New Roman" w:cs="Times New Roman"/>
          <w:color w:val="252525"/>
          <w:szCs w:val="24"/>
          <w:shd w:val="clear" w:color="auto" w:fill="FFFFFF"/>
        </w:rPr>
        <w:t>s</w:t>
      </w:r>
      <w:r w:rsidR="00D56F39" w:rsidRPr="00FA37C6">
        <w:rPr>
          <w:rFonts w:eastAsia="Times New Roman" w:cs="Times New Roman"/>
          <w:color w:val="252525"/>
          <w:szCs w:val="24"/>
          <w:shd w:val="clear" w:color="auto" w:fill="FFFFFF"/>
        </w:rPr>
        <w:t>. In 2020, 50 billion d</w:t>
      </w:r>
      <w:r w:rsidR="00E863F2" w:rsidRPr="00FA37C6">
        <w:rPr>
          <w:rFonts w:eastAsia="Times New Roman" w:cs="Times New Roman"/>
          <w:color w:val="252525"/>
          <w:szCs w:val="24"/>
          <w:shd w:val="clear" w:color="auto" w:fill="FFFFFF"/>
        </w:rPr>
        <w:t>evices will be connected by IoT</w:t>
      </w:r>
      <w:r w:rsidR="00822084" w:rsidRPr="00FA37C6">
        <w:rPr>
          <w:rFonts w:cs="Times New Roman"/>
        </w:rPr>
        <w:t>.</w:t>
      </w:r>
    </w:p>
    <w:p w:rsidR="00966611" w:rsidRPr="00FA37C6" w:rsidRDefault="003F4DB4" w:rsidP="00966611">
      <w:pPr>
        <w:keepNext/>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pt">
            <v:imagedata r:id="rId10" o:title="iot_chart"/>
          </v:shape>
        </w:pict>
      </w:r>
    </w:p>
    <w:p w:rsidR="006B4385" w:rsidRPr="00FA37C6" w:rsidRDefault="00966611" w:rsidP="00966611">
      <w:pPr>
        <w:pStyle w:val="Caption"/>
        <w:rPr>
          <w:rFonts w:cs="Times New Roman"/>
        </w:rPr>
      </w:pPr>
      <w:bookmarkStart w:id="21" w:name="_Toc449446693"/>
      <w:bookmarkStart w:id="22" w:name="_Toc449450777"/>
      <w:bookmarkStart w:id="23" w:name="_Toc449949763"/>
      <w:bookmarkStart w:id="24" w:name="_Toc451954222"/>
      <w:bookmarkStart w:id="25" w:name="_Toc451954394"/>
      <w:bookmarkStart w:id="26" w:name="_Toc451954507"/>
      <w:bookmarkStart w:id="27" w:name="_Toc452453647"/>
      <w:bookmarkStart w:id="28" w:name="_Toc453142550"/>
      <w:bookmarkStart w:id="29" w:name="_Toc453190939"/>
      <w:bookmarkStart w:id="30" w:name="_Toc453192139"/>
      <w:bookmarkStart w:id="31" w:name="_Toc45323136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bookmarkEnd w:id="21"/>
      <w:bookmarkEnd w:id="22"/>
      <w:bookmarkEnd w:id="23"/>
      <w:bookmarkEnd w:id="24"/>
      <w:bookmarkEnd w:id="25"/>
      <w:bookmarkEnd w:id="26"/>
      <w:bookmarkEnd w:id="27"/>
      <w:sdt>
        <w:sdtPr>
          <w:rPr>
            <w:rFonts w:cs="Times New Roman"/>
            <w:color w:val="000000" w:themeColor="text1"/>
          </w:rPr>
          <w:id w:val="-215434049"/>
          <w:citation/>
        </w:sdtPr>
        <w:sdtEndPr/>
        <w:sdtContent>
          <w:r w:rsidR="008759C1">
            <w:rPr>
              <w:rFonts w:cs="Times New Roman"/>
              <w:color w:val="000000" w:themeColor="text1"/>
            </w:rPr>
            <w:fldChar w:fldCharType="begin"/>
          </w:r>
          <w:r w:rsidR="008759C1">
            <w:rPr>
              <w:rFonts w:cs="Times New Roman"/>
              <w:color w:val="000000" w:themeColor="text1"/>
            </w:rPr>
            <w:instrText xml:space="preserve"> CITATION 21 \l 4105 </w:instrText>
          </w:r>
          <w:r w:rsidR="008759C1">
            <w:rPr>
              <w:rFonts w:cs="Times New Roman"/>
              <w:color w:val="000000" w:themeColor="text1"/>
            </w:rPr>
            <w:fldChar w:fldCharType="separate"/>
          </w:r>
          <w:r w:rsidR="00817E04" w:rsidRPr="00817E04">
            <w:rPr>
              <w:rFonts w:cs="Times New Roman"/>
              <w:noProof/>
              <w:color w:val="000000" w:themeColor="text1"/>
            </w:rPr>
            <w:t>(Howard, 2015)</w:t>
          </w:r>
          <w:r w:rsidR="008759C1">
            <w:rPr>
              <w:rFonts w:cs="Times New Roman"/>
              <w:color w:val="000000" w:themeColor="text1"/>
            </w:rPr>
            <w:fldChar w:fldCharType="end"/>
          </w:r>
        </w:sdtContent>
      </w:sdt>
      <w:bookmarkEnd w:id="28"/>
      <w:bookmarkEnd w:id="29"/>
      <w:bookmarkEnd w:id="30"/>
      <w:bookmarkEnd w:id="31"/>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0C2757">
      <w:pPr>
        <w:rPr>
          <w:rFonts w:cs="Times New Roman"/>
          <w:iCs/>
          <w:color w:val="000000" w:themeColor="text1"/>
          <w:szCs w:val="18"/>
        </w:rPr>
      </w:pPr>
      <w:r w:rsidRPr="00FA37C6">
        <w:rPr>
          <w:rFonts w:cs="Times New Roman"/>
          <w:iCs/>
          <w:color w:val="000000" w:themeColor="text1"/>
          <w:szCs w:val="18"/>
        </w:rPr>
        <w:lastRenderedPageBreak/>
        <w:t>A</w:t>
      </w:r>
      <w:r w:rsidR="00B31597" w:rsidRPr="00FA37C6">
        <w:rPr>
          <w:rFonts w:cs="Times New Roman"/>
          <w:iCs/>
          <w:color w:val="000000" w:themeColor="text1"/>
          <w:szCs w:val="18"/>
        </w:rPr>
        <w:t>s</w:t>
      </w:r>
      <w:r w:rsidRPr="00FA37C6">
        <w:rPr>
          <w:rFonts w:cs="Times New Roman"/>
          <w:iCs/>
          <w:color w:val="000000" w:themeColor="text1"/>
          <w:szCs w:val="18"/>
        </w:rPr>
        <w:t xml:space="preserve"> shown above, </w:t>
      </w:r>
      <w:r w:rsidR="000C2757" w:rsidRPr="00FA37C6">
        <w:rPr>
          <w:rFonts w:cs="Times New Roman"/>
          <w:iCs/>
          <w:color w:val="000000" w:themeColor="text1"/>
          <w:szCs w:val="18"/>
        </w:rPr>
        <w:t xml:space="preserve">recent research from Philip N. Howard </w:t>
      </w:r>
      <w:sdt>
        <w:sdtPr>
          <w:rPr>
            <w:rFonts w:cs="Times New Roman"/>
            <w:iCs/>
            <w:color w:val="000000" w:themeColor="text1"/>
            <w:szCs w:val="18"/>
          </w:rPr>
          <w:id w:val="-782807224"/>
          <w:citation/>
        </w:sdtPr>
        <w:sdtEndPr/>
        <w:sdtContent>
          <w:r w:rsidR="006B5EE6">
            <w:rPr>
              <w:rFonts w:cs="Times New Roman"/>
              <w:iCs/>
              <w:color w:val="000000" w:themeColor="text1"/>
              <w:szCs w:val="18"/>
            </w:rPr>
            <w:fldChar w:fldCharType="begin"/>
          </w:r>
          <w:r w:rsidR="006B5EE6">
            <w:rPr>
              <w:rFonts w:cs="Times New Roman"/>
              <w:iCs/>
              <w:color w:val="000000" w:themeColor="text1"/>
              <w:szCs w:val="18"/>
            </w:rPr>
            <w:instrText xml:space="preserve"> CITATION 21 \l 4105 </w:instrText>
          </w:r>
          <w:r w:rsidR="006B5EE6">
            <w:rPr>
              <w:rFonts w:cs="Times New Roman"/>
              <w:iCs/>
              <w:color w:val="000000" w:themeColor="text1"/>
              <w:szCs w:val="18"/>
            </w:rPr>
            <w:fldChar w:fldCharType="separate"/>
          </w:r>
          <w:r w:rsidR="00817E04" w:rsidRPr="00817E04">
            <w:rPr>
              <w:rFonts w:cs="Times New Roman"/>
              <w:noProof/>
              <w:color w:val="000000" w:themeColor="text1"/>
              <w:szCs w:val="18"/>
            </w:rPr>
            <w:t>(Howard, 2015)</w:t>
          </w:r>
          <w:r w:rsidR="006B5EE6">
            <w:rPr>
              <w:rFonts w:cs="Times New Roman"/>
              <w:iCs/>
              <w:color w:val="000000" w:themeColor="text1"/>
              <w:szCs w:val="18"/>
            </w:rPr>
            <w:fldChar w:fldCharType="end"/>
          </w:r>
        </w:sdtContent>
      </w:sdt>
      <w:r w:rsidR="00AA1F78">
        <w:rPr>
          <w:rFonts w:cs="Times New Roman"/>
          <w:iCs/>
          <w:color w:val="000000" w:themeColor="text1"/>
          <w:szCs w:val="18"/>
        </w:rPr>
        <w:t xml:space="preserve"> </w:t>
      </w:r>
      <w:r w:rsidR="000C2757" w:rsidRPr="00FA37C6">
        <w:rPr>
          <w:rFonts w:cs="Times New Roman"/>
          <w:iCs/>
          <w:color w:val="000000" w:themeColor="text1"/>
          <w:szCs w:val="18"/>
        </w:rPr>
        <w:t xml:space="preserve">has demonstrated this trend. Between 2011 and 2015 the connected device has experienced exponential growth. </w:t>
      </w:r>
    </w:p>
    <w:p w:rsidR="000C2757" w:rsidRPr="00FA37C6" w:rsidRDefault="000C2757" w:rsidP="000C2757">
      <w:pPr>
        <w:rPr>
          <w:rFonts w:cs="Times New Roman"/>
          <w:iCs/>
          <w:color w:val="000000" w:themeColor="text1"/>
          <w:szCs w:val="18"/>
        </w:rPr>
      </w:pPr>
    </w:p>
    <w:p w:rsidR="000C2757" w:rsidRDefault="000C2757" w:rsidP="00315004">
      <w:pPr>
        <w:rPr>
          <w:rFonts w:cs="Times New Roman"/>
          <w:iCs/>
          <w:color w:val="000000" w:themeColor="text1"/>
          <w:szCs w:val="18"/>
        </w:rPr>
      </w:pPr>
      <w:r w:rsidRPr="00FA37C6">
        <w:rPr>
          <w:rFonts w:cs="Times New Roman"/>
          <w:iCs/>
          <w:color w:val="000000" w:themeColor="text1"/>
          <w:szCs w:val="18"/>
        </w:rPr>
        <w:t xml:space="preserve">The concept of IoT is not only a simple extension of Internet. It introduces a way to make physical devices become available in the virtual world. In order to make </w:t>
      </w:r>
      <w:r w:rsidR="009A6DCD" w:rsidRPr="00FA37C6">
        <w:rPr>
          <w:rFonts w:cs="Times New Roman"/>
          <w:iCs/>
          <w:color w:val="000000" w:themeColor="text1"/>
          <w:szCs w:val="18"/>
        </w:rPr>
        <w:t xml:space="preserve">a </w:t>
      </w:r>
      <w:r w:rsidRPr="00FA37C6">
        <w:rPr>
          <w:rFonts w:cs="Times New Roman"/>
          <w:iCs/>
          <w:color w:val="000000" w:themeColor="text1"/>
          <w:szCs w:val="18"/>
        </w:rPr>
        <w:t>real object b</w:t>
      </w:r>
      <w:r w:rsidR="00B31597" w:rsidRPr="00FA37C6">
        <w:rPr>
          <w:rFonts w:cs="Times New Roman"/>
          <w:iCs/>
          <w:color w:val="000000" w:themeColor="text1"/>
          <w:szCs w:val="18"/>
        </w:rPr>
        <w:t>ecome a "thing" on the internet, a</w:t>
      </w:r>
      <w:r w:rsidRPr="00FA37C6">
        <w:rPr>
          <w:rFonts w:cs="Times New Roman"/>
          <w:iCs/>
          <w:color w:val="000000" w:themeColor="text1"/>
          <w:szCs w:val="18"/>
        </w:rPr>
        <w:t xml:space="preserve">ccording to </w:t>
      </w:r>
      <w:r w:rsidR="001C142A">
        <w:rPr>
          <w:rFonts w:cs="Times New Roman"/>
          <w:iCs/>
          <w:color w:val="000000" w:themeColor="text1"/>
          <w:szCs w:val="18"/>
        </w:rPr>
        <w:t xml:space="preserve">Dr. John Barrett </w:t>
      </w:r>
      <w:sdt>
        <w:sdtPr>
          <w:rPr>
            <w:rFonts w:cs="Times New Roman"/>
            <w:iCs/>
            <w:color w:val="000000" w:themeColor="text1"/>
            <w:szCs w:val="18"/>
          </w:rPr>
          <w:id w:val="1749074786"/>
          <w:citation/>
        </w:sdtPr>
        <w:sdtEndPr/>
        <w:sdtContent>
          <w:r w:rsidR="001C142A">
            <w:rPr>
              <w:rFonts w:cs="Times New Roman"/>
              <w:iCs/>
              <w:color w:val="000000" w:themeColor="text1"/>
              <w:szCs w:val="18"/>
            </w:rPr>
            <w:fldChar w:fldCharType="begin"/>
          </w:r>
          <w:r w:rsidR="001C142A">
            <w:rPr>
              <w:rFonts w:cs="Times New Roman"/>
              <w:iCs/>
              <w:color w:val="000000" w:themeColor="text1"/>
              <w:szCs w:val="18"/>
            </w:rPr>
            <w:instrText xml:space="preserve"> CITATION 4 \l 4105 </w:instrText>
          </w:r>
          <w:r w:rsidR="001C142A">
            <w:rPr>
              <w:rFonts w:cs="Times New Roman"/>
              <w:iCs/>
              <w:color w:val="000000" w:themeColor="text1"/>
              <w:szCs w:val="18"/>
            </w:rPr>
            <w:fldChar w:fldCharType="separate"/>
          </w:r>
          <w:r w:rsidR="00817E04" w:rsidRPr="00817E04">
            <w:rPr>
              <w:rFonts w:cs="Times New Roman"/>
              <w:noProof/>
              <w:color w:val="000000" w:themeColor="text1"/>
              <w:szCs w:val="18"/>
            </w:rPr>
            <w:t>(Barrett, 2012)</w:t>
          </w:r>
          <w:r w:rsidR="001C142A">
            <w:rPr>
              <w:rFonts w:cs="Times New Roman"/>
              <w:iCs/>
              <w:color w:val="000000" w:themeColor="text1"/>
              <w:szCs w:val="18"/>
            </w:rPr>
            <w:fldChar w:fldCharType="end"/>
          </w:r>
        </w:sdtContent>
      </w:sdt>
      <w:r w:rsidRPr="00FA37C6">
        <w:rPr>
          <w:rFonts w:cs="Times New Roman"/>
          <w:iCs/>
          <w:color w:val="000000" w:themeColor="text1"/>
          <w:szCs w:val="18"/>
        </w:rPr>
        <w:t xml:space="preserve">, there are several essential steps to convert an ordinary object in daily </w:t>
      </w:r>
      <w:r w:rsidR="006F2A33">
        <w:rPr>
          <w:rFonts w:cs="Times New Roman"/>
          <w:iCs/>
          <w:color w:val="000000" w:themeColor="text1"/>
          <w:szCs w:val="18"/>
        </w:rPr>
        <w:t>life into a smart object in IoT:</w:t>
      </w:r>
    </w:p>
    <w:p w:rsidR="008333DF" w:rsidRPr="008333DF" w:rsidRDefault="008333DF" w:rsidP="008333DF">
      <w:pPr>
        <w:pStyle w:val="Caption"/>
      </w:pPr>
    </w:p>
    <w:p w:rsidR="002C5A97" w:rsidRPr="00B6066A" w:rsidRDefault="002C5A97"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B6066A">
        <w:rPr>
          <w:rFonts w:eastAsia="Times New Roman" w:cs="Times New Roman"/>
          <w:color w:val="000000" w:themeColor="text1"/>
          <w:szCs w:val="24"/>
          <w:shd w:val="clear" w:color="auto" w:fill="FFFFFF"/>
        </w:rPr>
        <w:t>fatal</w:t>
      </w:r>
      <w:r w:rsidRPr="00B6066A">
        <w:rPr>
          <w:rFonts w:eastAsia="Times New Roman" w:cs="Times New Roman"/>
          <w:color w:val="000000" w:themeColor="text1"/>
          <w:szCs w:val="24"/>
          <w:shd w:val="clear" w:color="auto" w:fill="FFFFFF"/>
        </w:rPr>
        <w:t xml:space="preserve"> limitation of its capacity. With 32-bits space, IPv4 has </w:t>
      </w:r>
      <w:r w:rsidR="00B50B26" w:rsidRPr="00B6066A">
        <w:rPr>
          <w:rFonts w:eastAsia="Times New Roman" w:cs="Times New Roman"/>
          <w:color w:val="000000" w:themeColor="text1"/>
          <w:szCs w:val="24"/>
          <w:shd w:val="clear" w:color="auto" w:fill="FFFFFF"/>
        </w:rPr>
        <w:t xml:space="preserve">only </w:t>
      </w:r>
      <w:r w:rsidRPr="00B6066A">
        <w:rPr>
          <w:rFonts w:eastAsia="Times New Roman" w:cs="Times New Roman"/>
          <w:color w:val="000000" w:themeColor="text1"/>
          <w:szCs w:val="24"/>
          <w:shd w:val="clear" w:color="auto" w:fill="FFFFFF"/>
        </w:rPr>
        <w:t>4,294,967,296 addresses which will be used up soon</w:t>
      </w:r>
      <w:sdt>
        <w:sdtPr>
          <w:rPr>
            <w:rFonts w:eastAsia="Times New Roman" w:cs="Times New Roman"/>
            <w:color w:val="000000" w:themeColor="text1"/>
            <w:szCs w:val="24"/>
            <w:shd w:val="clear" w:color="auto" w:fill="FFFFFF"/>
          </w:rPr>
          <w:id w:val="-1620986659"/>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817E04">
            <w:rPr>
              <w:rFonts w:eastAsia="Times New Roman" w:cs="Times New Roman"/>
              <w:noProof/>
              <w:color w:val="000000" w:themeColor="text1"/>
              <w:szCs w:val="24"/>
              <w:shd w:val="clear" w:color="auto" w:fill="FFFFFF"/>
            </w:rPr>
            <w:t xml:space="preserve"> </w:t>
          </w:r>
          <w:r w:rsidR="00817E04" w:rsidRPr="00817E04">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In contrast, the IPv6 has 128-bits space available</w:t>
      </w:r>
      <w:sdt>
        <w:sdtPr>
          <w:rPr>
            <w:rFonts w:eastAsia="Times New Roman" w:cs="Times New Roman"/>
            <w:color w:val="000000" w:themeColor="text1"/>
            <w:szCs w:val="24"/>
            <w:shd w:val="clear" w:color="auto" w:fill="FFFFFF"/>
          </w:rPr>
          <w:id w:val="773064786"/>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817E04">
            <w:rPr>
              <w:rFonts w:eastAsia="Times New Roman" w:cs="Times New Roman"/>
              <w:noProof/>
              <w:color w:val="000000" w:themeColor="text1"/>
              <w:szCs w:val="24"/>
              <w:shd w:val="clear" w:color="auto" w:fill="FFFFFF"/>
            </w:rPr>
            <w:t xml:space="preserve"> </w:t>
          </w:r>
          <w:r w:rsidR="00817E04" w:rsidRPr="00817E04">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xml:space="preserve">. Similarly, the MAC address is designed to identify a network interface on the physical network level. </w:t>
      </w:r>
      <w:r w:rsidR="00AA3FF6" w:rsidRPr="00B6066A">
        <w:rPr>
          <w:rFonts w:eastAsia="Times New Roman" w:cs="Times New Roman"/>
          <w:color w:val="000000" w:themeColor="text1"/>
          <w:szCs w:val="24"/>
          <w:shd w:val="clear" w:color="auto" w:fill="FFFFFF"/>
        </w:rPr>
        <w:t xml:space="preserve">It </w:t>
      </w:r>
      <w:r w:rsidR="008662C7">
        <w:rPr>
          <w:rFonts w:eastAsia="Times New Roman" w:cs="Times New Roman"/>
          <w:color w:val="000000" w:themeColor="text1"/>
          <w:szCs w:val="24"/>
          <w:shd w:val="clear" w:color="auto" w:fill="FFFFFF"/>
        </w:rPr>
        <w:t>has two versions: EUI-48</w:t>
      </w:r>
      <w:sdt>
        <w:sdtPr>
          <w:rPr>
            <w:rFonts w:eastAsia="Times New Roman" w:cs="Times New Roman"/>
            <w:color w:val="000000" w:themeColor="text1"/>
            <w:szCs w:val="24"/>
            <w:shd w:val="clear" w:color="auto" w:fill="FFFFFF"/>
          </w:rPr>
          <w:id w:val="1972553753"/>
          <w:citation/>
        </w:sdtPr>
        <w:sdtEndPr/>
        <w:sdtContent>
          <w:r w:rsidR="00B548F2">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CITATION 31 \l 4105 </w:instrText>
          </w:r>
          <w:r w:rsidR="00B548F2">
            <w:rPr>
              <w:rFonts w:eastAsia="Times New Roman" w:cs="Times New Roman"/>
              <w:color w:val="000000" w:themeColor="text1"/>
              <w:szCs w:val="24"/>
              <w:shd w:val="clear" w:color="auto" w:fill="FFFFFF"/>
            </w:rPr>
            <w:fldChar w:fldCharType="separate"/>
          </w:r>
          <w:r w:rsidR="00817E04">
            <w:rPr>
              <w:rFonts w:eastAsia="Times New Roman" w:cs="Times New Roman"/>
              <w:noProof/>
              <w:color w:val="000000" w:themeColor="text1"/>
              <w:szCs w:val="24"/>
              <w:shd w:val="clear" w:color="auto" w:fill="FFFFFF"/>
            </w:rPr>
            <w:t xml:space="preserve"> </w:t>
          </w:r>
          <w:r w:rsidR="00817E04" w:rsidRPr="00817E04">
            <w:rPr>
              <w:rFonts w:eastAsia="Times New Roman" w:cs="Times New Roman"/>
              <w:noProof/>
              <w:color w:val="000000" w:themeColor="text1"/>
              <w:szCs w:val="24"/>
              <w:shd w:val="clear" w:color="auto" w:fill="FFFFFF"/>
            </w:rPr>
            <w:t>(IEEE-SA)</w:t>
          </w:r>
          <w:r w:rsidR="00B548F2">
            <w:rPr>
              <w:rFonts w:eastAsia="Times New Roman" w:cs="Times New Roman"/>
              <w:color w:val="000000" w:themeColor="text1"/>
              <w:szCs w:val="24"/>
              <w:shd w:val="clear" w:color="auto" w:fill="FFFFFF"/>
            </w:rPr>
            <w:fldChar w:fldCharType="end"/>
          </w:r>
        </w:sdtContent>
      </w:sdt>
      <w:r w:rsidR="008662C7">
        <w:rPr>
          <w:rFonts w:eastAsia="Times New Roman" w:cs="Times New Roman"/>
          <w:color w:val="000000" w:themeColor="text1"/>
          <w:szCs w:val="24"/>
          <w:shd w:val="clear" w:color="auto" w:fill="FFFFFF"/>
        </w:rPr>
        <w:t xml:space="preserve"> and EUI-64</w:t>
      </w:r>
      <w:sdt>
        <w:sdtPr>
          <w:rPr>
            <w:rFonts w:eastAsia="Times New Roman" w:cs="Times New Roman"/>
            <w:color w:val="000000" w:themeColor="text1"/>
            <w:szCs w:val="24"/>
            <w:shd w:val="clear" w:color="auto" w:fill="FFFFFF"/>
          </w:rPr>
          <w:id w:val="-1472658285"/>
          <w:citation/>
        </w:sdtPr>
        <w:sdtEndPr/>
        <w:sdtContent>
          <w:r w:rsidR="004774B1">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 CITATION 32 \l 4105 </w:instrText>
          </w:r>
          <w:r w:rsidR="004774B1">
            <w:rPr>
              <w:rFonts w:eastAsia="Times New Roman" w:cs="Times New Roman"/>
              <w:color w:val="000000" w:themeColor="text1"/>
              <w:szCs w:val="24"/>
              <w:shd w:val="clear" w:color="auto" w:fill="FFFFFF"/>
            </w:rPr>
            <w:fldChar w:fldCharType="separate"/>
          </w:r>
          <w:r w:rsidR="00817E04">
            <w:rPr>
              <w:rFonts w:eastAsia="Times New Roman" w:cs="Times New Roman"/>
              <w:noProof/>
              <w:color w:val="000000" w:themeColor="text1"/>
              <w:szCs w:val="24"/>
              <w:shd w:val="clear" w:color="auto" w:fill="FFFFFF"/>
            </w:rPr>
            <w:t xml:space="preserve"> </w:t>
          </w:r>
          <w:r w:rsidR="00817E04" w:rsidRPr="00817E04">
            <w:rPr>
              <w:rFonts w:eastAsia="Times New Roman" w:cs="Times New Roman"/>
              <w:noProof/>
              <w:color w:val="000000" w:themeColor="text1"/>
              <w:szCs w:val="24"/>
              <w:shd w:val="clear" w:color="auto" w:fill="FFFFFF"/>
            </w:rPr>
            <w:t>(IEEE-SA)</w:t>
          </w:r>
          <w:r w:rsidR="004774B1">
            <w:rPr>
              <w:rFonts w:eastAsia="Times New Roman" w:cs="Times New Roman"/>
              <w:color w:val="000000" w:themeColor="text1"/>
              <w:szCs w:val="24"/>
              <w:shd w:val="clear" w:color="auto" w:fill="FFFFFF"/>
            </w:rPr>
            <w:fldChar w:fldCharType="end"/>
          </w:r>
        </w:sdtContent>
      </w:sdt>
      <w:r w:rsidR="00547479">
        <w:rPr>
          <w:rFonts w:eastAsia="Times New Roman" w:cs="Times New Roman"/>
          <w:color w:val="000000" w:themeColor="text1"/>
          <w:szCs w:val="24"/>
          <w:shd w:val="clear" w:color="auto" w:fill="FFFFFF"/>
        </w:rPr>
        <w:t>.</w:t>
      </w:r>
      <w:r w:rsidRPr="00B6066A">
        <w:rPr>
          <w:rFonts w:eastAsia="Times New Roman" w:cs="Times New Roman"/>
          <w:color w:val="000000" w:themeColor="text1"/>
          <w:szCs w:val="24"/>
          <w:shd w:val="clear" w:color="auto" w:fill="FFFFFF"/>
        </w:rPr>
        <w:t xml:space="preserve"> </w:t>
      </w:r>
    </w:p>
    <w:p w:rsidR="00506BC6" w:rsidRPr="00B6066A" w:rsidRDefault="00506BC6"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Second, the ability to communicate. In order to communicate with the internet, smart object</w:t>
      </w:r>
      <w:r w:rsidR="00426DE8"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or called things in IoT must implement a way to communicate. Therefor</w:t>
      </w:r>
      <w:r w:rsidR="00426DE8" w:rsidRPr="00B6066A">
        <w:rPr>
          <w:rFonts w:eastAsia="Times New Roman" w:cs="Times New Roman"/>
          <w:color w:val="000000" w:themeColor="text1"/>
          <w:szCs w:val="24"/>
          <w:shd w:val="clear" w:color="auto" w:fill="FFFFFF"/>
        </w:rPr>
        <w:t>e, different transmission media</w:t>
      </w:r>
      <w:r w:rsidR="00A07224" w:rsidRPr="00B6066A">
        <w:rPr>
          <w:rFonts w:eastAsia="Times New Roman" w:cs="Times New Roman"/>
          <w:color w:val="000000" w:themeColor="text1"/>
          <w:szCs w:val="24"/>
          <w:shd w:val="clear" w:color="auto" w:fill="FFFFFF"/>
        </w:rPr>
        <w:t xml:space="preserve"> need</w:t>
      </w:r>
      <w:r w:rsidRPr="00B6066A">
        <w:rPr>
          <w:rFonts w:eastAsia="Times New Roman" w:cs="Times New Roman"/>
          <w:color w:val="000000" w:themeColor="text1"/>
          <w:szCs w:val="24"/>
          <w:shd w:val="clear" w:color="auto" w:fill="FFFFFF"/>
        </w:rPr>
        <w:t xml:space="preserve"> different communication mechanism</w:t>
      </w:r>
      <w:r w:rsidR="00E436F6"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Today, we mainly use microwave and twisted-pair as the front end </w:t>
      </w:r>
      <w:r w:rsidR="002952F6" w:rsidRPr="00B6066A">
        <w:rPr>
          <w:rFonts w:eastAsia="Times New Roman" w:cs="Times New Roman"/>
          <w:color w:val="000000" w:themeColor="text1"/>
          <w:szCs w:val="24"/>
          <w:shd w:val="clear" w:color="auto" w:fill="FFFFFF"/>
        </w:rPr>
        <w:t>media</w:t>
      </w:r>
      <w:r w:rsidRPr="00B6066A">
        <w:rPr>
          <w:rFonts w:eastAsia="Times New Roman" w:cs="Times New Roman"/>
          <w:color w:val="000000" w:themeColor="text1"/>
          <w:szCs w:val="24"/>
          <w:shd w:val="clear" w:color="auto" w:fill="FFFFFF"/>
        </w:rPr>
        <w:t>.</w:t>
      </w:r>
    </w:p>
    <w:p w:rsidR="00A85F20" w:rsidRPr="00B6066A" w:rsidRDefault="00A85F20"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Third, give object senses. In the real world, an object can be identified by smell, feeling, color and so on. It is also true in the digital world. </w:t>
      </w:r>
      <w:r w:rsidR="007C3298" w:rsidRPr="00B6066A">
        <w:rPr>
          <w:rFonts w:eastAsia="Times New Roman" w:cs="Times New Roman"/>
          <w:color w:val="000000" w:themeColor="text1"/>
          <w:szCs w:val="24"/>
          <w:shd w:val="clear" w:color="auto" w:fill="FFFFFF"/>
        </w:rPr>
        <w:t xml:space="preserve">By </w:t>
      </w:r>
      <w:r w:rsidRPr="00B6066A">
        <w:rPr>
          <w:rFonts w:eastAsia="Times New Roman" w:cs="Times New Roman"/>
          <w:color w:val="000000" w:themeColor="text1"/>
          <w:szCs w:val="24"/>
          <w:shd w:val="clear" w:color="auto" w:fill="FFFFFF"/>
        </w:rPr>
        <w:t>collect</w:t>
      </w:r>
      <w:r w:rsidR="007C3298"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different data of an object, people can know changes of an object or its surro</w:t>
      </w:r>
      <w:r w:rsidR="000D53CE" w:rsidRPr="00B6066A">
        <w:rPr>
          <w:rFonts w:eastAsia="Times New Roman" w:cs="Times New Roman"/>
          <w:color w:val="000000" w:themeColor="text1"/>
          <w:szCs w:val="24"/>
          <w:shd w:val="clear" w:color="auto" w:fill="FFFFFF"/>
        </w:rPr>
        <w:t>unding environment. Therefore, people</w:t>
      </w:r>
      <w:r w:rsidRPr="00B6066A">
        <w:rPr>
          <w:rFonts w:eastAsia="Times New Roman" w:cs="Times New Roman"/>
          <w:color w:val="000000" w:themeColor="text1"/>
          <w:szCs w:val="24"/>
          <w:shd w:val="clear" w:color="auto" w:fill="FFFFFF"/>
        </w:rPr>
        <w:t xml:space="preserve"> need to implement different kinds of sensors </w:t>
      </w:r>
      <w:r w:rsidR="00814E8B" w:rsidRPr="00B6066A">
        <w:rPr>
          <w:rFonts w:eastAsia="Times New Roman" w:cs="Times New Roman"/>
          <w:color w:val="000000" w:themeColor="text1"/>
          <w:szCs w:val="24"/>
          <w:shd w:val="clear" w:color="auto" w:fill="FFFFFF"/>
        </w:rPr>
        <w:t>on</w:t>
      </w:r>
      <w:r w:rsidRPr="00B6066A">
        <w:rPr>
          <w:rFonts w:eastAsia="Times New Roman" w:cs="Times New Roman"/>
          <w:color w:val="000000" w:themeColor="text1"/>
          <w:szCs w:val="24"/>
          <w:shd w:val="clear" w:color="auto" w:fill="FFFFFF"/>
        </w:rPr>
        <w:t xml:space="preserve"> an object to make it become "smart". By implement</w:t>
      </w:r>
      <w:r w:rsidR="00876904"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sensors, we </w:t>
      </w:r>
      <w:r w:rsidR="009B53AA" w:rsidRPr="00B6066A">
        <w:rPr>
          <w:rFonts w:eastAsia="Times New Roman" w:cs="Times New Roman"/>
          <w:color w:val="000000" w:themeColor="text1"/>
          <w:szCs w:val="24"/>
          <w:shd w:val="clear" w:color="auto" w:fill="FFFFFF"/>
        </w:rPr>
        <w:t>acquire</w:t>
      </w:r>
      <w:r w:rsidRPr="00B6066A">
        <w:rPr>
          <w:rFonts w:eastAsia="Times New Roman" w:cs="Times New Roman"/>
          <w:color w:val="000000" w:themeColor="text1"/>
          <w:szCs w:val="24"/>
          <w:shd w:val="clear" w:color="auto" w:fill="FFFFFF"/>
        </w:rPr>
        <w:t xml:space="preserve"> desired data of an object to share on the internet.</w:t>
      </w:r>
    </w:p>
    <w:p w:rsidR="00472E7E" w:rsidRPr="00B6066A" w:rsidRDefault="00694968" w:rsidP="00214AFC">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Fourth, a controller at remote side. Since we can get data from sensors and deliver </w:t>
      </w:r>
      <w:r w:rsidR="00C40631" w:rsidRPr="00B6066A">
        <w:rPr>
          <w:rFonts w:eastAsia="Times New Roman" w:cs="Times New Roman"/>
          <w:color w:val="000000" w:themeColor="text1"/>
          <w:szCs w:val="24"/>
          <w:shd w:val="clear" w:color="auto" w:fill="FFFFFF"/>
        </w:rPr>
        <w:t>them</w:t>
      </w:r>
      <w:r w:rsidRPr="00B6066A">
        <w:rPr>
          <w:rFonts w:eastAsia="Times New Roman" w:cs="Times New Roman"/>
          <w:color w:val="000000" w:themeColor="text1"/>
          <w:szCs w:val="24"/>
          <w:shd w:val="clear" w:color="auto" w:fill="FFFFFF"/>
        </w:rPr>
        <w:t xml:space="preserve"> to a remote object through the internet, the remote side may have requirements to modify some values of a smart object through Internet. Therefore, people need a remote controller to achieve remote control</w:t>
      </w:r>
      <w:r w:rsidR="00472E7E" w:rsidRPr="00B6066A">
        <w:rPr>
          <w:rFonts w:eastAsia="Times New Roman" w:cs="Times New Roman"/>
          <w:color w:val="000000" w:themeColor="text1"/>
          <w:szCs w:val="24"/>
          <w:shd w:val="clear" w:color="auto" w:fill="FFFFFF"/>
        </w:rPr>
        <w:t>.</w:t>
      </w:r>
    </w:p>
    <w:p w:rsidR="00694968" w:rsidRPr="00B6066A" w:rsidRDefault="00694968" w:rsidP="00694968">
      <w:pPr>
        <w:pStyle w:val="Caption"/>
        <w:rPr>
          <w:rFonts w:cs="Times New Roman"/>
          <w:color w:val="000000" w:themeColor="text1"/>
        </w:rPr>
      </w:pPr>
    </w:p>
    <w:p w:rsidR="00472E7E" w:rsidRPr="00B6066A" w:rsidRDefault="00472E7E" w:rsidP="00B6066A">
      <w:pPr>
        <w:rPr>
          <w:color w:val="000000"/>
        </w:rPr>
      </w:pPr>
      <w:r w:rsidRPr="00B6066A">
        <w:rPr>
          <w:color w:val="000000"/>
          <w:shd w:val="clear" w:color="auto" w:fill="FFFFFF"/>
        </w:rPr>
        <w:lastRenderedPageBreak/>
        <w:t xml:space="preserve">After above four procedures, </w:t>
      </w:r>
      <w:r w:rsidR="00957A21" w:rsidRPr="00B6066A">
        <w:rPr>
          <w:color w:val="000000"/>
          <w:shd w:val="clear" w:color="auto" w:fill="FFFFFF"/>
        </w:rPr>
        <w:t>object</w:t>
      </w:r>
      <w:r w:rsidR="00957A21">
        <w:rPr>
          <w:color w:val="000000"/>
          <w:shd w:val="clear" w:color="auto" w:fill="FFFFFF"/>
        </w:rPr>
        <w:t>s in real life becomes available as virtual assets in the Internet</w:t>
      </w:r>
      <w:r w:rsidRPr="00B6066A">
        <w:rPr>
          <w:color w:val="000000"/>
          <w:shd w:val="clear" w:color="auto" w:fill="FFFFFF"/>
        </w:rPr>
        <w:t xml:space="preserve">. As </w:t>
      </w:r>
      <w:r w:rsidR="003B7041" w:rsidRPr="00B6066A">
        <w:rPr>
          <w:color w:val="000000"/>
          <w:shd w:val="clear" w:color="auto" w:fill="FFFFFF"/>
        </w:rPr>
        <w:t>a</w:t>
      </w:r>
      <w:r w:rsidR="003B7041">
        <w:rPr>
          <w:color w:val="000000"/>
          <w:shd w:val="clear" w:color="auto" w:fill="FFFFFF"/>
        </w:rPr>
        <w:t xml:space="preserve"> virtual asset</w:t>
      </w:r>
      <w:r w:rsidR="008A35DE" w:rsidRPr="00B6066A">
        <w:rPr>
          <w:color w:val="000000"/>
          <w:shd w:val="clear" w:color="auto" w:fill="FFFFFF"/>
        </w:rPr>
        <w:t>, it can take part in</w:t>
      </w:r>
      <w:r w:rsidRPr="00B6066A">
        <w:rPr>
          <w:color w:val="000000"/>
          <w:shd w:val="clear" w:color="auto" w:fill="FFFFFF"/>
        </w:rPr>
        <w:t xml:space="preserve"> data communication of IoT.</w:t>
      </w:r>
    </w:p>
    <w:p w:rsidR="00472E7E" w:rsidRPr="00B6066A" w:rsidRDefault="00472E7E" w:rsidP="00B6066A">
      <w:pPr>
        <w:rPr>
          <w:color w:val="000000"/>
        </w:rPr>
      </w:pPr>
    </w:p>
    <w:p w:rsidR="00472E7E" w:rsidRPr="007020AF" w:rsidRDefault="00183B3D" w:rsidP="00A55021">
      <w:pPr>
        <w:rPr>
          <w:color w:val="000000"/>
          <w:shd w:val="clear" w:color="auto" w:fill="FFFFFF"/>
        </w:rPr>
      </w:pPr>
      <w:r w:rsidRPr="00B6066A">
        <w:rPr>
          <w:color w:val="000000"/>
          <w:shd w:val="clear" w:color="auto" w:fill="FFFFFF"/>
        </w:rPr>
        <w:t>The highlight of IoT is the concept of gather</w:t>
      </w:r>
      <w:r w:rsidR="00BC281D" w:rsidRPr="00B6066A">
        <w:rPr>
          <w:color w:val="000000"/>
          <w:shd w:val="clear" w:color="auto" w:fill="FFFFFF"/>
        </w:rPr>
        <w:t>ing</w:t>
      </w:r>
      <w:r w:rsidRPr="00B6066A">
        <w:rPr>
          <w:color w:val="000000"/>
          <w:shd w:val="clear" w:color="auto" w:fill="FFFFFF"/>
        </w:rPr>
        <w:t xml:space="preserve"> data from the machine and </w:t>
      </w:r>
      <w:r w:rsidR="00EE622E" w:rsidRPr="00B6066A">
        <w:rPr>
          <w:color w:val="000000"/>
          <w:shd w:val="clear" w:color="auto" w:fill="FFFFFF"/>
        </w:rPr>
        <w:t>transmitting</w:t>
      </w:r>
      <w:r w:rsidRPr="00B6066A">
        <w:rPr>
          <w:color w:val="000000"/>
          <w:shd w:val="clear" w:color="auto" w:fill="FFFFFF"/>
        </w:rPr>
        <w:t xml:space="preserve"> data between with pre-programmed procedure</w:t>
      </w:r>
      <w:r w:rsidR="00781D20" w:rsidRPr="00B6066A">
        <w:rPr>
          <w:color w:val="000000"/>
          <w:shd w:val="clear" w:color="auto" w:fill="FFFFFF"/>
        </w:rPr>
        <w:t>s</w:t>
      </w:r>
      <w:r w:rsidRPr="00B6066A">
        <w:rPr>
          <w:color w:val="000000"/>
          <w:shd w:val="clear" w:color="auto" w:fill="FFFFFF"/>
        </w:rPr>
        <w:t>, which means less manual operations are required in IoT. In this way, it liberates more productive forces from input data to The Internet to more valuable work.</w:t>
      </w:r>
      <w:r w:rsidR="007020AF">
        <w:rPr>
          <w:color w:val="000000"/>
          <w:shd w:val="clear" w:color="auto" w:fill="FFFFFF"/>
        </w:rPr>
        <w:t xml:space="preserve"> </w:t>
      </w:r>
      <w:r w:rsidRPr="00B6066A">
        <w:rPr>
          <w:shd w:val="clear" w:color="auto" w:fill="FFFFFF"/>
        </w:rPr>
        <w:t xml:space="preserve">As a </w:t>
      </w:r>
      <w:r w:rsidR="00951CE7" w:rsidRPr="00B6066A">
        <w:rPr>
          <w:shd w:val="clear" w:color="auto" w:fill="FFFFFF"/>
        </w:rPr>
        <w:t>basic</w:t>
      </w:r>
      <w:r w:rsidR="00A55021">
        <w:rPr>
          <w:shd w:val="clear" w:color="auto" w:fill="FFFFFF"/>
        </w:rPr>
        <w:t xml:space="preserve"> concept of “</w:t>
      </w:r>
      <w:r w:rsidRPr="00B6066A">
        <w:rPr>
          <w:shd w:val="clear" w:color="auto" w:fill="FFFFFF"/>
        </w:rPr>
        <w:t>smart home</w:t>
      </w:r>
      <w:r w:rsidR="002D08CF" w:rsidRPr="00B6066A">
        <w:rPr>
          <w:shd w:val="clear" w:color="auto" w:fill="FFFFFF"/>
        </w:rPr>
        <w:t>s</w:t>
      </w:r>
      <w:r w:rsidR="00A55021">
        <w:rPr>
          <w:shd w:val="clear" w:color="auto" w:fill="FFFFFF"/>
        </w:rPr>
        <w:t>” and “wearable devices”</w:t>
      </w:r>
      <w:r w:rsidRPr="00B6066A">
        <w:rPr>
          <w:shd w:val="clear" w:color="auto" w:fill="FFFFFF"/>
        </w:rPr>
        <w:t>, the IoT is a promised coming future. It will make a great influence on our daily life.</w:t>
      </w:r>
    </w:p>
    <w:p w:rsidR="00794BA8" w:rsidRPr="00B6066A" w:rsidRDefault="00794BA8" w:rsidP="00B6066A">
      <w:pPr>
        <w:rPr>
          <w:color w:val="000000"/>
        </w:rPr>
      </w:pPr>
    </w:p>
    <w:p w:rsidR="00E42C59" w:rsidRPr="00B6066A" w:rsidRDefault="00472E7E" w:rsidP="00B6066A">
      <w:pPr>
        <w:rPr>
          <w:color w:val="000000"/>
          <w:shd w:val="clear" w:color="auto" w:fill="FFFFFF"/>
        </w:rPr>
      </w:pPr>
      <w:r w:rsidRPr="00B6066A">
        <w:rPr>
          <w:color w:val="000000"/>
          <w:shd w:val="clear" w:color="auto" w:fill="FFFFFF"/>
        </w:rPr>
        <w:t xml:space="preserve">In the section, we will discuss the concept of personal cloud which helps us define the </w:t>
      </w:r>
      <w:r w:rsidR="00421355" w:rsidRPr="00B6066A">
        <w:rPr>
          <w:color w:val="000000"/>
          <w:shd w:val="clear" w:color="auto" w:fill="FFFFFF"/>
        </w:rPr>
        <w:t>edge of proposed architecture.</w:t>
      </w:r>
    </w:p>
    <w:p w:rsidR="00472E7E" w:rsidRPr="00FA37C6" w:rsidRDefault="00DB4A40" w:rsidP="00177A7C">
      <w:pPr>
        <w:pStyle w:val="Heading2"/>
      </w:pPr>
      <w:bookmarkStart w:id="32" w:name="_Toc453228908"/>
      <w:r w:rsidRPr="00FA37C6">
        <w:t>3.2</w:t>
      </w:r>
      <w:r w:rsidR="00472E7E" w:rsidRPr="00FA37C6">
        <w:t xml:space="preserve"> Personal Cloud</w:t>
      </w:r>
      <w:bookmarkEnd w:id="32"/>
    </w:p>
    <w:p w:rsidR="00472E7E" w:rsidRPr="00B6066A" w:rsidRDefault="0008200D" w:rsidP="00C57EB0">
      <w:p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The personal cloud is a combination of the private cloud and the public cloud. According to Sang-Ho Na,</w:t>
      </w:r>
      <w:r w:rsidR="00EF62A8" w:rsidRPr="00B6066A">
        <w:rPr>
          <w:rFonts w:eastAsia="Times New Roman" w:cs="Times New Roman"/>
          <w:color w:val="000000" w:themeColor="text1"/>
          <w:szCs w:val="24"/>
          <w:shd w:val="clear" w:color="auto" w:fill="FFFFFF"/>
        </w:rPr>
        <w:t xml:space="preserve"> Jun-Young Park and Eui-Nam Huh </w:t>
      </w:r>
      <w:sdt>
        <w:sdtPr>
          <w:rPr>
            <w:rFonts w:eastAsia="Times New Roman" w:cs="Times New Roman"/>
            <w:color w:val="000000" w:themeColor="text1"/>
            <w:szCs w:val="24"/>
            <w:shd w:val="clear" w:color="auto" w:fill="FFFFFF"/>
          </w:rPr>
          <w:id w:val="-430740132"/>
          <w:citation/>
        </w:sdtPr>
        <w:sdtEndPr/>
        <w:sdtContent>
          <w:r w:rsidR="00EF62A8" w:rsidRPr="00B6066A">
            <w:rPr>
              <w:rFonts w:eastAsia="Times New Roman" w:cs="Times New Roman"/>
              <w:color w:val="000000" w:themeColor="text1"/>
              <w:szCs w:val="24"/>
              <w:shd w:val="clear" w:color="auto" w:fill="FFFFFF"/>
            </w:rPr>
            <w:fldChar w:fldCharType="begin"/>
          </w:r>
          <w:r w:rsidR="00EF62A8" w:rsidRPr="00B6066A">
            <w:rPr>
              <w:rFonts w:eastAsia="Times New Roman" w:cs="Times New Roman"/>
              <w:color w:val="000000" w:themeColor="text1"/>
              <w:szCs w:val="24"/>
              <w:shd w:val="clear" w:color="auto" w:fill="FFFFFF"/>
            </w:rPr>
            <w:instrText xml:space="preserve"> CITATION 5 \l 4105 </w:instrText>
          </w:r>
          <w:r w:rsidR="00EF62A8" w:rsidRPr="00B6066A">
            <w:rPr>
              <w:rFonts w:eastAsia="Times New Roman" w:cs="Times New Roman"/>
              <w:color w:val="000000" w:themeColor="text1"/>
              <w:szCs w:val="24"/>
              <w:shd w:val="clear" w:color="auto" w:fill="FFFFFF"/>
            </w:rPr>
            <w:fldChar w:fldCharType="separate"/>
          </w:r>
          <w:r w:rsidR="00817E04" w:rsidRPr="00817E04">
            <w:rPr>
              <w:rFonts w:eastAsia="Times New Roman" w:cs="Times New Roman"/>
              <w:noProof/>
              <w:color w:val="000000" w:themeColor="text1"/>
              <w:szCs w:val="24"/>
              <w:shd w:val="clear" w:color="auto" w:fill="FFFFFF"/>
            </w:rPr>
            <w:t>(Na,S.,Park,J.&amp;Huh,E., 2010)</w:t>
          </w:r>
          <w:r w:rsidR="00EF62A8" w:rsidRPr="00B6066A">
            <w:rPr>
              <w:rFonts w:eastAsia="Times New Roman" w:cs="Times New Roman"/>
              <w:color w:val="000000" w:themeColor="text1"/>
              <w:szCs w:val="24"/>
              <w:shd w:val="clear" w:color="auto" w:fill="FFFFFF"/>
            </w:rPr>
            <w:fldChar w:fldCharType="end"/>
          </w:r>
        </w:sdtContent>
      </w:sdt>
      <w:r w:rsidR="00736957" w:rsidRPr="00B6066A">
        <w:rPr>
          <w:rFonts w:eastAsia="Times New Roman" w:cs="Times New Roman"/>
          <w:color w:val="000000" w:themeColor="text1"/>
          <w:szCs w:val="24"/>
          <w:shd w:val="clear" w:color="auto" w:fill="FFFFFF"/>
        </w:rPr>
        <w:t xml:space="preserve">, </w:t>
      </w:r>
      <w:r w:rsidRPr="00B6066A">
        <w:rPr>
          <w:rFonts w:eastAsia="Times New Roman" w:cs="Times New Roman"/>
          <w:color w:val="000000" w:themeColor="text1"/>
          <w:szCs w:val="24"/>
          <w:shd w:val="clear" w:color="auto" w:fill="FFFFFF"/>
        </w:rPr>
        <w:t>“The Personal Cloud describes a user-centric model of Cloud computing where an individual's personal content and services are available anytime and anywhere, from whatever device they choose to access it.”.</w:t>
      </w:r>
      <w:r w:rsidR="000E272D">
        <w:rPr>
          <w:rFonts w:eastAsia="Times New Roman" w:cs="Times New Roman"/>
          <w:color w:val="000000" w:themeColor="text1"/>
          <w:szCs w:val="24"/>
          <w:shd w:val="clear" w:color="auto" w:fill="FFFFFF"/>
        </w:rPr>
        <w:t xml:space="preserve"> </w:t>
      </w:r>
      <w:r w:rsidR="00183B61" w:rsidRPr="00B6066A">
        <w:rPr>
          <w:rFonts w:eastAsia="Times New Roman" w:cs="Times New Roman"/>
          <w:color w:val="000000" w:themeColor="text1"/>
          <w:szCs w:val="24"/>
          <w:shd w:val="clear" w:color="auto" w:fill="FFFFFF"/>
        </w:rPr>
        <w:t>For example, Seagate proposed a persona</w:t>
      </w:r>
      <w:r w:rsidR="00C43272" w:rsidRPr="00B6066A">
        <w:rPr>
          <w:rFonts w:eastAsia="Times New Roman" w:cs="Times New Roman"/>
          <w:color w:val="000000" w:themeColor="text1"/>
          <w:szCs w:val="24"/>
          <w:shd w:val="clear" w:color="auto" w:fill="FFFFFF"/>
        </w:rPr>
        <w:t xml:space="preserve">l cloud solution </w:t>
      </w:r>
      <w:sdt>
        <w:sdtPr>
          <w:rPr>
            <w:rFonts w:eastAsia="Times New Roman" w:cs="Times New Roman"/>
            <w:color w:val="000000" w:themeColor="text1"/>
            <w:szCs w:val="24"/>
            <w:shd w:val="clear" w:color="auto" w:fill="FFFFFF"/>
          </w:rPr>
          <w:id w:val="-1206098947"/>
          <w:citation/>
        </w:sdtPr>
        <w:sdtEndPr/>
        <w:sdtContent>
          <w:r w:rsidR="00C43272" w:rsidRPr="00B6066A">
            <w:rPr>
              <w:rFonts w:eastAsia="Times New Roman" w:cs="Times New Roman"/>
              <w:color w:val="000000" w:themeColor="text1"/>
              <w:szCs w:val="24"/>
              <w:shd w:val="clear" w:color="auto" w:fill="FFFFFF"/>
            </w:rPr>
            <w:fldChar w:fldCharType="begin"/>
          </w:r>
          <w:r w:rsidR="00C43272" w:rsidRPr="00B6066A">
            <w:rPr>
              <w:rFonts w:eastAsia="Times New Roman" w:cs="Times New Roman"/>
              <w:color w:val="000000" w:themeColor="text1"/>
              <w:szCs w:val="24"/>
              <w:shd w:val="clear" w:color="auto" w:fill="FFFFFF"/>
            </w:rPr>
            <w:instrText xml:space="preserve"> CITATION 6 \l 4105 </w:instrText>
          </w:r>
          <w:r w:rsidR="00C43272" w:rsidRPr="00B6066A">
            <w:rPr>
              <w:rFonts w:eastAsia="Times New Roman" w:cs="Times New Roman"/>
              <w:color w:val="000000" w:themeColor="text1"/>
              <w:szCs w:val="24"/>
              <w:shd w:val="clear" w:color="auto" w:fill="FFFFFF"/>
            </w:rPr>
            <w:fldChar w:fldCharType="separate"/>
          </w:r>
          <w:r w:rsidR="00817E04" w:rsidRPr="00817E04">
            <w:rPr>
              <w:rFonts w:eastAsia="Times New Roman" w:cs="Times New Roman"/>
              <w:noProof/>
              <w:color w:val="000000" w:themeColor="text1"/>
              <w:szCs w:val="24"/>
              <w:shd w:val="clear" w:color="auto" w:fill="FFFFFF"/>
            </w:rPr>
            <w:t>(Seagate, 2016)</w:t>
          </w:r>
          <w:r w:rsidR="00C43272" w:rsidRPr="00B6066A">
            <w:rPr>
              <w:rFonts w:eastAsia="Times New Roman" w:cs="Times New Roman"/>
              <w:color w:val="000000" w:themeColor="text1"/>
              <w:szCs w:val="24"/>
              <w:shd w:val="clear" w:color="auto" w:fill="FFFFFF"/>
            </w:rPr>
            <w:fldChar w:fldCharType="end"/>
          </w:r>
        </w:sdtContent>
      </w:sdt>
      <w:r w:rsidR="00183B61" w:rsidRPr="00B6066A">
        <w:rPr>
          <w:rFonts w:eastAsia="Times New Roman" w:cs="Times New Roman"/>
          <w:color w:val="000000" w:themeColor="text1"/>
          <w:szCs w:val="24"/>
          <w:shd w:val="clear" w:color="auto" w:fill="FFFFFF"/>
        </w:rPr>
        <w:t xml:space="preserve"> which aims to provide a centralized media library where a user can access to their d</w:t>
      </w:r>
      <w:r w:rsidR="00450905" w:rsidRPr="00B6066A">
        <w:rPr>
          <w:rFonts w:eastAsia="Times New Roman" w:cs="Times New Roman"/>
          <w:color w:val="000000" w:themeColor="text1"/>
          <w:szCs w:val="24"/>
          <w:shd w:val="clear" w:color="auto" w:fill="FFFFFF"/>
        </w:rPr>
        <w:t xml:space="preserve">ata from anywhere. The model consists </w:t>
      </w:r>
      <w:r w:rsidR="00183B61" w:rsidRPr="00B6066A">
        <w:rPr>
          <w:rFonts w:eastAsia="Times New Roman" w:cs="Times New Roman"/>
          <w:color w:val="000000" w:themeColor="text1"/>
          <w:szCs w:val="24"/>
          <w:shd w:val="clear" w:color="auto" w:fill="FFFFFF"/>
        </w:rPr>
        <w:t>of software on different platforms and a central server. People can access their digital assets on different platforms through different interfaces but their data are backed up in one p</w:t>
      </w:r>
      <w:r w:rsidR="001C1BBD" w:rsidRPr="00B6066A">
        <w:rPr>
          <w:rFonts w:eastAsia="Times New Roman" w:cs="Times New Roman"/>
          <w:color w:val="000000" w:themeColor="text1"/>
          <w:szCs w:val="24"/>
          <w:shd w:val="clear" w:color="auto" w:fill="FFFFFF"/>
        </w:rPr>
        <w:t>hysical device</w:t>
      </w:r>
      <w:r w:rsidR="00183B61" w:rsidRPr="00B6066A">
        <w:rPr>
          <w:rFonts w:eastAsia="Times New Roman" w:cs="Times New Roman"/>
          <w:color w:val="000000" w:themeColor="text1"/>
          <w:szCs w:val="24"/>
          <w:shd w:val="clear" w:color="auto" w:fill="FFFFFF"/>
        </w:rPr>
        <w:t xml:space="preserve">.  </w:t>
      </w:r>
    </w:p>
    <w:p w:rsidR="00183B61" w:rsidRPr="00FA37C6" w:rsidRDefault="00183B61" w:rsidP="00713934">
      <w:pPr>
        <w:pStyle w:val="Caption"/>
        <w:jc w:val="left"/>
        <w:rPr>
          <w:rFonts w:cs="Times New Roman"/>
        </w:rPr>
      </w:pPr>
    </w:p>
    <w:p w:rsidR="003969E7" w:rsidRDefault="00EF13E7" w:rsidP="003C0DD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with the increasing number of</w:t>
      </w:r>
      <w:r w:rsidR="001B72AA" w:rsidRPr="00FA37C6">
        <w:rPr>
          <w:rFonts w:eastAsia="Times New Roman" w:cs="Times New Roman"/>
          <w:color w:val="252525"/>
          <w:szCs w:val="24"/>
          <w:shd w:val="clear" w:color="auto" w:fill="FFFFFF"/>
        </w:rPr>
        <w:t xml:space="preserve"> personal mobile devices (like</w:t>
      </w:r>
      <w:r w:rsidRPr="00FA37C6">
        <w:rPr>
          <w:rFonts w:eastAsia="Times New Roman" w:cs="Times New Roman"/>
          <w:color w:val="252525"/>
          <w:szCs w:val="24"/>
          <w:shd w:val="clear" w:color="auto" w:fill="FFFFFF"/>
        </w:rPr>
        <w:t xml:space="preserve"> smartphone</w:t>
      </w:r>
      <w:r w:rsidR="001B72A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pad</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wearable device</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sidRPr="00FA37C6">
        <w:rPr>
          <w:rFonts w:eastAsia="Times New Roman" w:cs="Times New Roman"/>
          <w:color w:val="252525"/>
          <w:szCs w:val="24"/>
          <w:shd w:val="clear" w:color="auto" w:fill="FFFFFF"/>
        </w:rPr>
        <w:t xml:space="preserve">range </w:t>
      </w:r>
      <w:r w:rsidRPr="00FA37C6">
        <w:rPr>
          <w:rFonts w:eastAsia="Times New Roman" w:cs="Times New Roman"/>
          <w:color w:val="252525"/>
          <w:szCs w:val="24"/>
          <w:shd w:val="clear" w:color="auto" w:fill="FFFFFF"/>
        </w:rPr>
        <w:t xml:space="preserve">of a Wi-Fi network. In this case, those scattered personal devices need to </w:t>
      </w:r>
      <w:r w:rsidR="00F20148" w:rsidRPr="00FA37C6">
        <w:rPr>
          <w:rFonts w:eastAsia="Times New Roman" w:cs="Times New Roman"/>
          <w:color w:val="252525"/>
          <w:szCs w:val="24"/>
          <w:shd w:val="clear" w:color="auto" w:fill="FFFFFF"/>
        </w:rPr>
        <w:t>connect</w:t>
      </w:r>
      <w:r w:rsidRPr="00FA37C6">
        <w:rPr>
          <w:rFonts w:eastAsia="Times New Roman" w:cs="Times New Roman"/>
          <w:color w:val="252525"/>
          <w:szCs w:val="24"/>
          <w:shd w:val="clear" w:color="auto" w:fill="FFFFFF"/>
        </w:rPr>
        <w:t xml:space="preserve"> to a center node or a bridge device to reach the Internet. Therefore, there are two important facts of a short-range wireless communication technology.</w:t>
      </w:r>
    </w:p>
    <w:p w:rsidR="00DC7BE6" w:rsidRPr="00DC7BE6" w:rsidRDefault="00DC7BE6" w:rsidP="00DC7BE6">
      <w:pPr>
        <w:pStyle w:val="Caption"/>
      </w:pPr>
    </w:p>
    <w:p w:rsidR="002A440C" w:rsidRPr="003C0DDF" w:rsidRDefault="002A440C" w:rsidP="003C0DDF">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lastRenderedPageBreak/>
        <w:t xml:space="preserve">First, the data communication between mobile devices is relatively less intensive than PC to PC communications. It </w:t>
      </w:r>
      <w:r w:rsidR="00115431" w:rsidRPr="00816BB8">
        <w:rPr>
          <w:rFonts w:eastAsia="Times New Roman" w:cs="Times New Roman"/>
          <w:color w:val="252525"/>
          <w:szCs w:val="24"/>
          <w:shd w:val="clear" w:color="auto" w:fill="FFFFFF"/>
        </w:rPr>
        <w:t>depends on</w:t>
      </w:r>
      <w:r w:rsidRPr="00816BB8">
        <w:rPr>
          <w:rFonts w:eastAsia="Times New Roman" w:cs="Times New Roman"/>
          <w:color w:val="252525"/>
          <w:szCs w:val="24"/>
          <w:shd w:val="clear" w:color="auto" w:fill="FFFFFF"/>
        </w:rPr>
        <w:t xml:space="preserve"> the computing power of mobile devices.</w:t>
      </w:r>
    </w:p>
    <w:p w:rsidR="00472E7E" w:rsidRPr="00816BB8" w:rsidRDefault="00704E84" w:rsidP="00816BB8">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Second, the ne</w:t>
      </w:r>
      <w:r w:rsidR="00B02EF9" w:rsidRPr="00816BB8">
        <w:rPr>
          <w:rFonts w:eastAsia="Times New Roman" w:cs="Times New Roman"/>
          <w:color w:val="252525"/>
          <w:szCs w:val="24"/>
          <w:shd w:val="clear" w:color="auto" w:fill="FFFFFF"/>
        </w:rPr>
        <w:t>twork state is constantly changing</w:t>
      </w:r>
      <w:r w:rsidRPr="00816BB8">
        <w:rPr>
          <w:rFonts w:eastAsia="Times New Roman" w:cs="Times New Roman"/>
          <w:color w:val="252525"/>
          <w:szCs w:val="24"/>
          <w:shd w:val="clear" w:color="auto" w:fill="FFFFFF"/>
        </w:rPr>
        <w:t xml:space="preserve"> from time to time. It is </w:t>
      </w:r>
      <w:r w:rsidR="00425ECC" w:rsidRPr="00816BB8">
        <w:rPr>
          <w:rFonts w:eastAsia="Times New Roman" w:cs="Times New Roman"/>
          <w:color w:val="252525"/>
          <w:szCs w:val="24"/>
          <w:shd w:val="clear" w:color="auto" w:fill="FFFFFF"/>
        </w:rPr>
        <w:t>determined</w:t>
      </w:r>
      <w:r w:rsidRPr="00816BB8">
        <w:rPr>
          <w:rFonts w:eastAsia="Times New Roman" w:cs="Times New Roman"/>
          <w:color w:val="252525"/>
          <w:szCs w:val="24"/>
          <w:shd w:val="clear" w:color="auto" w:fill="FFFFFF"/>
        </w:rPr>
        <w:t xml:space="preserve"> by the nature of short-range wireless communication.</w:t>
      </w:r>
    </w:p>
    <w:p w:rsidR="00E07DD8" w:rsidRPr="00FA37C6" w:rsidRDefault="00E07DD8" w:rsidP="003C0DDF">
      <w:pPr>
        <w:pStyle w:val="Caption"/>
        <w:jc w:val="left"/>
        <w:rPr>
          <w:rFonts w:cs="Times New Roman"/>
        </w:rPr>
      </w:pPr>
    </w:p>
    <w:p w:rsidR="00E07DD8" w:rsidRPr="00FA37C6" w:rsidRDefault="00575DFD" w:rsidP="00E07D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exami</w:t>
      </w:r>
      <w:r w:rsidR="00C315E7" w:rsidRPr="00FA37C6">
        <w:rPr>
          <w:rFonts w:eastAsia="Times New Roman" w:cs="Times New Roman"/>
          <w:color w:val="252525"/>
          <w:szCs w:val="24"/>
          <w:shd w:val="clear" w:color="auto" w:fill="FFFFFF"/>
        </w:rPr>
        <w:t>ni</w:t>
      </w:r>
      <w:r w:rsidRPr="00FA37C6">
        <w:rPr>
          <w:rFonts w:eastAsia="Times New Roman" w:cs="Times New Roman"/>
          <w:color w:val="252525"/>
          <w:szCs w:val="24"/>
          <w:shd w:val="clear" w:color="auto" w:fill="FFFFFF"/>
        </w:rPr>
        <w:t>ng</w:t>
      </w:r>
      <w:r w:rsidR="00E07DD8" w:rsidRPr="00FA37C6">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xml:space="preserve"> as portable device</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xml:space="preserve">. </w:t>
      </w:r>
      <w:r w:rsidR="00C020E3">
        <w:rPr>
          <w:rFonts w:eastAsia="Times New Roman" w:cs="Times New Roman"/>
          <w:color w:val="252525"/>
          <w:szCs w:val="24"/>
          <w:shd w:val="clear" w:color="auto" w:fill="FFFFFF"/>
        </w:rPr>
        <w:t>The personal cloud discovers the requirement of user: Access data at time on any device.</w:t>
      </w:r>
    </w:p>
    <w:p w:rsidR="0043750A" w:rsidRPr="00FA37C6" w:rsidRDefault="0043750A" w:rsidP="00486577">
      <w:pPr>
        <w:pStyle w:val="Caption"/>
        <w:jc w:val="left"/>
        <w:rPr>
          <w:rFonts w:cs="Times New Roman"/>
        </w:rPr>
      </w:pPr>
    </w:p>
    <w:p w:rsidR="00E77DE9" w:rsidRPr="0066760E" w:rsidRDefault="00E07DD8" w:rsidP="0066760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next section, we will discuss two popular design style</w:t>
      </w:r>
      <w:r w:rsidR="00030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for the machine to machi</w:t>
      </w:r>
      <w:r w:rsidR="00DB49B6" w:rsidRPr="00FA37C6">
        <w:rPr>
          <w:rFonts w:eastAsia="Times New Roman" w:cs="Times New Roman"/>
          <w:color w:val="252525"/>
          <w:szCs w:val="24"/>
          <w:shd w:val="clear" w:color="auto" w:fill="FFFFFF"/>
        </w:rPr>
        <w:t>ne communication: SOAP and REST</w:t>
      </w:r>
      <w:r w:rsidR="00837830"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DB4A40" w:rsidP="00177A7C">
      <w:pPr>
        <w:pStyle w:val="Heading2"/>
      </w:pPr>
      <w:bookmarkStart w:id="33" w:name="_Toc453228909"/>
      <w:r w:rsidRPr="00FA37C6">
        <w:t>3.3</w:t>
      </w:r>
      <w:r w:rsidR="00472E7E" w:rsidRPr="00FA37C6">
        <w:t xml:space="preserve"> SOAP and REST</w:t>
      </w:r>
      <w:bookmarkEnd w:id="33"/>
    </w:p>
    <w:p w:rsidR="00472E7E" w:rsidRPr="00FA37C6" w:rsidRDefault="00EA73B1" w:rsidP="00C57EB0">
      <w:pPr>
        <w:rPr>
          <w:rFonts w:eastAsia="Times New Roman" w:cs="Times New Roman"/>
          <w:szCs w:val="24"/>
        </w:rPr>
      </w:pPr>
      <w:r w:rsidRPr="00FA37C6">
        <w:rPr>
          <w:rFonts w:eastAsia="Times New Roman" w:cs="Times New Roman"/>
          <w:color w:val="252525"/>
          <w:szCs w:val="24"/>
          <w:shd w:val="clear" w:color="auto" w:fill="FFFFFF"/>
        </w:rPr>
        <w:t xml:space="preserve">In general, SOAP is a protocol which </w:t>
      </w:r>
      <w:r w:rsidR="00497B25" w:rsidRPr="00FA37C6">
        <w:rPr>
          <w:rFonts w:eastAsia="Times New Roman" w:cs="Times New Roman"/>
          <w:color w:val="252525"/>
          <w:szCs w:val="24"/>
          <w:shd w:val="clear" w:color="auto" w:fill="FFFFFF"/>
        </w:rPr>
        <w:t>was</w:t>
      </w:r>
      <w:r w:rsidRPr="00FA37C6">
        <w:rPr>
          <w:rFonts w:eastAsia="Times New Roman" w:cs="Times New Roman"/>
          <w:color w:val="252525"/>
          <w:szCs w:val="24"/>
          <w:shd w:val="clear" w:color="auto" w:fill="FFFFFF"/>
        </w:rPr>
        <w:t xml:space="preserve"> popular in the late 1990s. REST is a design style which has been proposed with HTTP but </w:t>
      </w:r>
      <w:r w:rsidR="000319E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not popular until recent years. Technically, SOAP and REST are two different kinds of concept</w:t>
      </w:r>
      <w:r w:rsidR="00CB64AE" w:rsidRPr="00FA37C6">
        <w:rPr>
          <w:rFonts w:eastAsia="Times New Roman" w:cs="Times New Roman"/>
          <w:color w:val="252525"/>
          <w:szCs w:val="24"/>
          <w:shd w:val="clear" w:color="auto" w:fill="FFFFFF"/>
        </w:rPr>
        <w:t xml:space="preserve"> and not directly comparable</w:t>
      </w:r>
      <w:r w:rsidRPr="00FA37C6">
        <w:rPr>
          <w:rFonts w:eastAsia="Times New Roman" w:cs="Times New Roman"/>
          <w:color w:val="252525"/>
          <w:szCs w:val="24"/>
          <w:shd w:val="clear" w:color="auto" w:fill="FFFFFF"/>
        </w:rPr>
        <w:t xml:space="preserve">. Here we put them together </w:t>
      </w:r>
      <w:r w:rsidR="002D7515" w:rsidRPr="00FA37C6">
        <w:rPr>
          <w:rFonts w:eastAsia="Times New Roman" w:cs="Times New Roman"/>
          <w:color w:val="252525"/>
          <w:szCs w:val="24"/>
          <w:shd w:val="clear" w:color="auto" w:fill="FFFFFF"/>
        </w:rPr>
        <w:t xml:space="preserve">just </w:t>
      </w:r>
      <w:r w:rsidRPr="00FA37C6">
        <w:rPr>
          <w:rFonts w:eastAsia="Times New Roman" w:cs="Times New Roman"/>
          <w:color w:val="252525"/>
          <w:szCs w:val="24"/>
          <w:shd w:val="clear" w:color="auto" w:fill="FFFFFF"/>
        </w:rPr>
        <w:t>because each of them stands for a style of design</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4" w:name="_Toc453228910"/>
      <w:r w:rsidRPr="00FA37C6">
        <w:t>3.3</w:t>
      </w:r>
      <w:r w:rsidR="00472E7E" w:rsidRPr="00FA37C6">
        <w:t>.1 SOAP</w:t>
      </w:r>
      <w:bookmarkEnd w:id="34"/>
    </w:p>
    <w:p w:rsidR="00472E7E" w:rsidRPr="00FA37C6" w:rsidRDefault="00B907B0" w:rsidP="00C57EB0">
      <w:pPr>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w:t>
      </w:r>
      <w:r w:rsidRPr="00720D26">
        <w:t xml:space="preserve">. </w:t>
      </w:r>
      <w:r w:rsidR="00720D26" w:rsidRPr="00720D26">
        <w:t xml:space="preserve">It is a </w:t>
      </w:r>
      <w:r w:rsidR="00720D26">
        <w:t>“</w:t>
      </w:r>
      <w:r w:rsidR="00720D26" w:rsidRPr="00720D26">
        <w:t>lightweight protocol intended for exchanging structured information in a decentralized, distributed environment</w:t>
      </w:r>
      <w:r w:rsidR="00720D26">
        <w:t xml:space="preserve">” </w:t>
      </w:r>
      <w:sdt>
        <w:sdtPr>
          <w:id w:val="-627396626"/>
          <w:citation/>
        </w:sdtPr>
        <w:sdtEndPr/>
        <w:sdtContent>
          <w:r w:rsidR="00720D26">
            <w:fldChar w:fldCharType="begin"/>
          </w:r>
          <w:r w:rsidR="00720D26">
            <w:instrText xml:space="preserve"> CITATION 26 \l 4105 </w:instrText>
          </w:r>
          <w:r w:rsidR="00720D26">
            <w:fldChar w:fldCharType="separate"/>
          </w:r>
          <w:r w:rsidR="00817E04">
            <w:rPr>
              <w:noProof/>
            </w:rPr>
            <w:t>(Gudgin, M., Hadley, M., Mendelsohn, N., Moreau, J. J., Nielsen, H. F., Karmarkar, A., &amp; Lafon, Y, 2007)</w:t>
          </w:r>
          <w:r w:rsidR="00720D26">
            <w:fldChar w:fldCharType="end"/>
          </w:r>
        </w:sdtContent>
      </w:sdt>
      <w:r w:rsidR="00720D26" w:rsidRPr="00720D2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95B61" w:rsidRPr="00FA37C6" w:rsidRDefault="00B95B61" w:rsidP="00B95B61">
      <w:pPr>
        <w:keepNext/>
        <w:jc w:val="center"/>
        <w:rPr>
          <w:rFonts w:cs="Times New Roman"/>
        </w:rPr>
      </w:pPr>
      <w:r w:rsidRPr="00FA37C6">
        <w:rPr>
          <w:rFonts w:cs="Times New Roman"/>
          <w:noProof/>
        </w:rPr>
        <w:lastRenderedPageBreak/>
        <w:drawing>
          <wp:inline distT="0" distB="0" distL="0" distR="0" wp14:anchorId="2F20716E" wp14:editId="0AAC67E6">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5" w:name="_Toc449446694"/>
      <w:bookmarkStart w:id="36" w:name="_Toc449450778"/>
      <w:bookmarkStart w:id="37" w:name="_Toc449949764"/>
      <w:bookmarkStart w:id="38" w:name="_Toc451954223"/>
      <w:bookmarkStart w:id="39" w:name="_Toc451954395"/>
      <w:bookmarkStart w:id="40" w:name="_Toc451954508"/>
      <w:bookmarkStart w:id="41" w:name="_Toc452453648"/>
      <w:bookmarkStart w:id="42" w:name="_Toc453142551"/>
      <w:bookmarkStart w:id="43" w:name="_Toc453190940"/>
      <w:bookmarkStart w:id="44" w:name="_Toc453192140"/>
      <w:bookmarkStart w:id="45" w:name="_Toc45323136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 CITATION 20 \l 4105 </w:instrText>
          </w:r>
          <w:r w:rsidRPr="00FA37C6">
            <w:rPr>
              <w:rFonts w:cs="Times New Roman"/>
              <w:color w:val="0D0D0D" w:themeColor="text1" w:themeTint="F2"/>
            </w:rPr>
            <w:fldChar w:fldCharType="separate"/>
          </w:r>
          <w:r w:rsidR="00817E04" w:rsidRPr="00817E04">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5"/>
      <w:bookmarkEnd w:id="36"/>
      <w:bookmarkEnd w:id="37"/>
      <w:bookmarkEnd w:id="38"/>
      <w:bookmarkEnd w:id="39"/>
      <w:bookmarkEnd w:id="40"/>
      <w:bookmarkEnd w:id="41"/>
      <w:bookmarkEnd w:id="42"/>
      <w:bookmarkEnd w:id="43"/>
      <w:bookmarkEnd w:id="44"/>
      <w:bookmarkEnd w:id="45"/>
    </w:p>
    <w:p w:rsidR="00CD5EFA" w:rsidRPr="00FA37C6" w:rsidRDefault="00CD5EFA" w:rsidP="00C57EB0">
      <w:pPr>
        <w:rPr>
          <w:rFonts w:eastAsia="Times New Roman" w:cs="Times New Roman"/>
          <w:color w:val="252525"/>
          <w:szCs w:val="24"/>
          <w:shd w:val="clear" w:color="auto" w:fill="FFFFFF"/>
        </w:rPr>
      </w:pPr>
    </w:p>
    <w:p w:rsidR="00472E7E" w:rsidRPr="00FA37C6" w:rsidRDefault="00D26ED3"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w:t>
      </w:r>
      <w:r w:rsidR="006A1D19" w:rsidRPr="00FA37C6">
        <w:rPr>
          <w:rFonts w:eastAsia="Times New Roman" w:cs="Times New Roman"/>
          <w:color w:val="252525"/>
          <w:szCs w:val="24"/>
          <w:shd w:val="clear" w:color="auto" w:fill="FFFFFF"/>
        </w:rPr>
        <w:t xml:space="preserve">a </w:t>
      </w:r>
      <w:r w:rsidR="00310AD1" w:rsidRPr="00FA37C6">
        <w:rPr>
          <w:rFonts w:eastAsia="Times New Roman" w:cs="Times New Roman"/>
          <w:color w:val="252525"/>
          <w:szCs w:val="24"/>
          <w:shd w:val="clear" w:color="auto" w:fill="FFFFFF"/>
        </w:rPr>
        <w:t xml:space="preserve">SOAP envelope </w:t>
      </w:r>
      <w:r w:rsidR="006A1D19" w:rsidRPr="00FA37C6">
        <w:rPr>
          <w:rFonts w:eastAsia="Times New Roman" w:cs="Times New Roman"/>
          <w:color w:val="252525"/>
          <w:szCs w:val="24"/>
          <w:shd w:val="clear" w:color="auto" w:fill="FFFFFF"/>
        </w:rPr>
        <w:t xml:space="preserve">consists of two sub-elements: Header and Body. The Header contains </w:t>
      </w:r>
      <w:r w:rsidR="00F2428B" w:rsidRPr="00FA37C6">
        <w:rPr>
          <w:rFonts w:eastAsia="Times New Roman" w:cs="Times New Roman"/>
          <w:color w:val="252525"/>
          <w:szCs w:val="24"/>
          <w:shd w:val="clear" w:color="auto" w:fill="FFFFFF"/>
        </w:rPr>
        <w:t xml:space="preserve">metadata </w:t>
      </w:r>
      <w:r w:rsidR="006A1D19" w:rsidRPr="00FA37C6">
        <w:rPr>
          <w:rFonts w:eastAsia="Times New Roman" w:cs="Times New Roman"/>
          <w:color w:val="252525"/>
          <w:szCs w:val="24"/>
          <w:shd w:val="clear" w:color="auto" w:fill="FFFFFF"/>
        </w:rPr>
        <w:t xml:space="preserve">which </w:t>
      </w:r>
      <w:r w:rsidR="000E2F6D" w:rsidRPr="00FA37C6">
        <w:rPr>
          <w:rFonts w:eastAsia="Times New Roman" w:cs="Times New Roman"/>
          <w:color w:val="252525"/>
          <w:szCs w:val="24"/>
          <w:shd w:val="clear" w:color="auto" w:fill="FFFFFF"/>
        </w:rPr>
        <w:t>are</w:t>
      </w:r>
      <w:r w:rsidR="002940E9" w:rsidRPr="00FA37C6">
        <w:rPr>
          <w:rFonts w:eastAsia="Times New Roman" w:cs="Times New Roman"/>
          <w:color w:val="252525"/>
          <w:szCs w:val="24"/>
          <w:shd w:val="clear" w:color="auto" w:fill="FFFFFF"/>
        </w:rPr>
        <w:t xml:space="preserve"> </w:t>
      </w:r>
      <w:r w:rsidR="006A1D19" w:rsidRPr="00FA37C6">
        <w:rPr>
          <w:rFonts w:eastAsia="Times New Roman" w:cs="Times New Roman"/>
          <w:color w:val="252525"/>
          <w:szCs w:val="24"/>
          <w:shd w:val="clear" w:color="auto" w:fill="FFFFFF"/>
        </w:rPr>
        <w:t xml:space="preserve">optional. The Body contains </w:t>
      </w:r>
      <w:r w:rsidR="00E16277" w:rsidRPr="00FA37C6">
        <w:rPr>
          <w:rFonts w:eastAsia="Times New Roman" w:cs="Times New Roman"/>
          <w:color w:val="252525"/>
          <w:szCs w:val="24"/>
          <w:shd w:val="clear" w:color="auto" w:fill="FFFFFF"/>
        </w:rPr>
        <w:t xml:space="preserve">the </w:t>
      </w:r>
      <w:r w:rsidR="007313CD" w:rsidRPr="00FA37C6">
        <w:rPr>
          <w:rFonts w:eastAsia="Times New Roman" w:cs="Times New Roman"/>
          <w:color w:val="252525"/>
          <w:szCs w:val="24"/>
          <w:shd w:val="clear" w:color="auto" w:fill="FFFFFF"/>
        </w:rPr>
        <w:t>payload</w:t>
      </w:r>
      <w:r w:rsidR="006A1D19"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6C3828" w:rsidP="00C57EB0">
      <w:pPr>
        <w:rPr>
          <w:rFonts w:eastAsia="Times New Roman" w:cs="Times New Roman"/>
          <w:szCs w:val="24"/>
        </w:rPr>
      </w:pPr>
      <w:r w:rsidRPr="00FA37C6">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sidRPr="00FA37C6">
        <w:rPr>
          <w:rFonts w:eastAsia="Times New Roman" w:cs="Times New Roman"/>
          <w:color w:val="252525"/>
          <w:szCs w:val="24"/>
          <w:shd w:val="clear" w:color="auto" w:fill="FFFFFF"/>
        </w:rPr>
        <w:t>post/response mechanism in HTTP, i</w:t>
      </w:r>
      <w:r w:rsidRPr="00FA37C6">
        <w:rPr>
          <w:rFonts w:eastAsia="Times New Roman" w:cs="Times New Roman"/>
          <w:color w:val="252525"/>
          <w:szCs w:val="24"/>
          <w:shd w:val="clear" w:color="auto" w:fill="FFFFFF"/>
        </w:rPr>
        <w:t>t can easily pass through firewalls and proxies</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46" w:name="_Toc453228911"/>
      <w:r w:rsidRPr="00FA37C6">
        <w:t>3.3</w:t>
      </w:r>
      <w:r w:rsidR="00472E7E" w:rsidRPr="00FA37C6">
        <w:t>.2 REST</w:t>
      </w:r>
      <w:bookmarkEnd w:id="46"/>
    </w:p>
    <w:p w:rsidR="00472E7E" w:rsidRPr="00816BB8" w:rsidRDefault="0044337E" w:rsidP="00816BB8">
      <w:pPr>
        <w:rPr>
          <w:rFonts w:cs="Times New Roman"/>
        </w:rPr>
      </w:pPr>
      <w:r w:rsidRPr="00FA37C6">
        <w:rPr>
          <w:rFonts w:eastAsia="Times New Roman" w:cs="Times New Roman"/>
          <w:color w:val="252525"/>
          <w:szCs w:val="24"/>
          <w:shd w:val="clear" w:color="auto" w:fill="FFFFFF"/>
        </w:rPr>
        <w:t>REST stands for representational state transfer. It is proposed by Fielding, Roy Thomas in 2000</w:t>
      </w:r>
      <w:r w:rsidR="00C93D9D" w:rsidRPr="00C93D9D">
        <w:rPr>
          <w:rFonts w:eastAsia="Times New Roman" w:cs="Times New Roman"/>
          <w:color w:val="000000" w:themeColor="text1"/>
          <w:szCs w:val="24"/>
          <w:shd w:val="clear" w:color="auto" w:fill="FFFFFF"/>
        </w:rPr>
        <w:t xml:space="preserve"> </w:t>
      </w:r>
      <w:sdt>
        <w:sdtPr>
          <w:rPr>
            <w:rFonts w:eastAsia="Times New Roman" w:cs="Times New Roman"/>
            <w:color w:val="000000" w:themeColor="text1"/>
            <w:szCs w:val="24"/>
            <w:shd w:val="clear" w:color="auto" w:fill="FFFFFF"/>
          </w:rPr>
          <w:id w:val="-233931866"/>
          <w:citation/>
        </w:sdtPr>
        <w:sdtEndPr/>
        <w:sdtContent>
          <w:r w:rsidR="00C93D9D" w:rsidRPr="00FA37C6">
            <w:rPr>
              <w:rFonts w:eastAsia="Times New Roman" w:cs="Times New Roman"/>
              <w:color w:val="000000" w:themeColor="text1"/>
              <w:szCs w:val="24"/>
              <w:shd w:val="clear" w:color="auto" w:fill="FFFFFF"/>
            </w:rPr>
            <w:fldChar w:fldCharType="begin"/>
          </w:r>
          <w:r w:rsidR="00C93D9D" w:rsidRPr="00FA37C6">
            <w:rPr>
              <w:rFonts w:eastAsia="Times New Roman" w:cs="Times New Roman"/>
              <w:color w:val="000000" w:themeColor="text1"/>
              <w:szCs w:val="24"/>
              <w:shd w:val="clear" w:color="auto" w:fill="FFFFFF"/>
            </w:rPr>
            <w:instrText xml:space="preserve"> CITATION 7 \l 4105 </w:instrText>
          </w:r>
          <w:r w:rsidR="00C93D9D" w:rsidRPr="00FA37C6">
            <w:rPr>
              <w:rFonts w:eastAsia="Times New Roman" w:cs="Times New Roman"/>
              <w:color w:val="000000" w:themeColor="text1"/>
              <w:szCs w:val="24"/>
              <w:shd w:val="clear" w:color="auto" w:fill="FFFFFF"/>
            </w:rPr>
            <w:fldChar w:fldCharType="separate"/>
          </w:r>
          <w:r w:rsidR="00817E04" w:rsidRPr="00817E04">
            <w:rPr>
              <w:rFonts w:eastAsia="Times New Roman" w:cs="Times New Roman"/>
              <w:noProof/>
              <w:color w:val="000000" w:themeColor="text1"/>
              <w:szCs w:val="24"/>
              <w:shd w:val="clear" w:color="auto" w:fill="FFFFFF"/>
            </w:rPr>
            <w:t>(Fielding, 2000)</w:t>
          </w:r>
          <w:r w:rsidR="00C93D9D" w:rsidRPr="00FA37C6">
            <w:rPr>
              <w:rFonts w:eastAsia="Times New Roman" w:cs="Times New Roman"/>
              <w:color w:val="000000" w:themeColor="text1"/>
              <w:szCs w:val="24"/>
              <w:shd w:val="clear" w:color="auto" w:fill="FFFFFF"/>
            </w:rPr>
            <w:fldChar w:fldCharType="end"/>
          </w:r>
        </w:sdtContent>
      </w:sdt>
      <w:r w:rsidRPr="00FA37C6">
        <w:rPr>
          <w:rFonts w:eastAsia="Times New Roman" w:cs="Times New Roman"/>
          <w:color w:val="252525"/>
          <w:szCs w:val="24"/>
          <w:shd w:val="clear" w:color="auto" w:fill="FFFFFF"/>
        </w:rPr>
        <w:t>.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816BB8">
        <w:rPr>
          <w:rFonts w:eastAsia="Times New Roman" w:cs="Times New Roman"/>
          <w:color w:val="252525"/>
          <w:szCs w:val="24"/>
          <w:shd w:val="clear" w:color="auto" w:fill="FFFFFF"/>
        </w:rPr>
        <w:t xml:space="preserve">. </w:t>
      </w:r>
      <w:r w:rsidR="00C43272" w:rsidRPr="00FA37C6">
        <w:rPr>
          <w:rFonts w:eastAsia="Times New Roman" w:cs="Times New Roman"/>
          <w:color w:val="000000" w:themeColor="text1"/>
          <w:szCs w:val="24"/>
          <w:shd w:val="clear" w:color="auto" w:fill="FFFFFF"/>
        </w:rPr>
        <w:t>According to the author</w:t>
      </w:r>
      <w:r w:rsidR="00D45DC0">
        <w:rPr>
          <w:rFonts w:eastAsia="Times New Roman" w:cs="Times New Roman"/>
          <w:color w:val="000000" w:themeColor="text1"/>
          <w:szCs w:val="24"/>
          <w:shd w:val="clear" w:color="auto" w:fill="FFFFFF"/>
        </w:rPr>
        <w:t>,</w:t>
      </w:r>
      <w:r w:rsidR="00C43272" w:rsidRPr="00FA37C6">
        <w:rPr>
          <w:rFonts w:eastAsia="Times New Roman" w:cs="Times New Roman"/>
          <w:color w:val="000000" w:themeColor="text1"/>
          <w:szCs w:val="24"/>
          <w:shd w:val="clear" w:color="auto" w:fill="FFFFFF"/>
        </w:rPr>
        <w:t xml:space="preserve"> </w:t>
      </w:r>
      <w:r w:rsidR="00A270D8" w:rsidRPr="00FA37C6">
        <w:rPr>
          <w:rFonts w:eastAsia="Times New Roman" w:cs="Times New Roman"/>
          <w:color w:val="000000" w:themeColor="text1"/>
          <w:szCs w:val="24"/>
          <w:shd w:val="clear" w:color="auto" w:fill="FFFFFF"/>
        </w:rPr>
        <w:t>the advantage of REST is obvious because it “emphasizes scalability of component interactions, the generality of interfaces, independent deployment of components, and intermediary components to reduce interaction latency, enforce security,</w:t>
      </w:r>
      <w:r w:rsidR="007C5CE5" w:rsidRPr="00FA37C6">
        <w:rPr>
          <w:rFonts w:eastAsia="Times New Roman" w:cs="Times New Roman"/>
          <w:color w:val="000000" w:themeColor="text1"/>
          <w:szCs w:val="24"/>
          <w:shd w:val="clear" w:color="auto" w:fill="FFFFFF"/>
        </w:rPr>
        <w:t xml:space="preserve"> and encapsulate legacy systems</w:t>
      </w:r>
      <w:r w:rsidR="00A270D8" w:rsidRPr="00FA37C6">
        <w:rPr>
          <w:rFonts w:eastAsia="Times New Roman" w:cs="Times New Roman"/>
          <w:color w:val="000000" w:themeColor="text1"/>
          <w:szCs w:val="24"/>
          <w:shd w:val="clear" w:color="auto" w:fill="FFFFFF"/>
        </w:rPr>
        <w:t xml:space="preserve">”. However, those features not </w:t>
      </w:r>
      <w:r w:rsidR="00B25749" w:rsidRPr="00FA37C6">
        <w:rPr>
          <w:rFonts w:eastAsia="Times New Roman" w:cs="Times New Roman"/>
          <w:color w:val="000000" w:themeColor="text1"/>
          <w:szCs w:val="24"/>
          <w:shd w:val="clear" w:color="auto" w:fill="FFFFFF"/>
        </w:rPr>
        <w:t xml:space="preserve">just </w:t>
      </w:r>
      <w:r w:rsidR="00A270D8" w:rsidRPr="00FA37C6">
        <w:rPr>
          <w:rFonts w:eastAsia="Times New Roman" w:cs="Times New Roman"/>
          <w:color w:val="000000" w:themeColor="text1"/>
          <w:szCs w:val="24"/>
          <w:shd w:val="clear" w:color="auto" w:fill="FFFFFF"/>
        </w:rPr>
        <w:t>bring benefits but also limitations</w:t>
      </w:r>
      <w:r w:rsidR="00A317FC" w:rsidRPr="00FA37C6">
        <w:rPr>
          <w:rFonts w:eastAsia="Times New Roman" w:cs="Times New Roman"/>
          <w:color w:val="000000" w:themeColor="text1"/>
          <w:szCs w:val="24"/>
          <w:shd w:val="clear" w:color="auto" w:fill="FFFFFF"/>
        </w:rPr>
        <w:t xml:space="preserve"> as well</w:t>
      </w:r>
      <w:r w:rsidR="00A270D8" w:rsidRPr="00FA37C6">
        <w:rPr>
          <w:rFonts w:eastAsia="Times New Roman" w:cs="Times New Roman"/>
          <w:color w:val="000000" w:themeColor="text1"/>
          <w:szCs w:val="24"/>
          <w:shd w:val="clear" w:color="auto" w:fill="FFFFFF"/>
        </w:rPr>
        <w:t>. According to</w:t>
      </w:r>
      <w:r w:rsidR="00923395" w:rsidRPr="00FA37C6">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EndPr/>
        <w:sdtContent>
          <w:r w:rsidR="00923395" w:rsidRPr="00FA37C6">
            <w:rPr>
              <w:rFonts w:eastAsia="Times New Roman" w:cs="Times New Roman"/>
              <w:color w:val="000000" w:themeColor="text1"/>
              <w:szCs w:val="24"/>
              <w:shd w:val="clear" w:color="auto" w:fill="FFFFFF"/>
            </w:rPr>
            <w:fldChar w:fldCharType="begin"/>
          </w:r>
          <w:r w:rsidR="00923395" w:rsidRPr="00FA37C6">
            <w:rPr>
              <w:rFonts w:eastAsia="Times New Roman" w:cs="Times New Roman"/>
              <w:color w:val="000000" w:themeColor="text1"/>
              <w:szCs w:val="24"/>
              <w:shd w:val="clear" w:color="auto" w:fill="FFFFFF"/>
            </w:rPr>
            <w:instrText xml:space="preserve"> CITATION 8 \l 4105 </w:instrText>
          </w:r>
          <w:r w:rsidR="00923395" w:rsidRPr="00FA37C6">
            <w:rPr>
              <w:rFonts w:eastAsia="Times New Roman" w:cs="Times New Roman"/>
              <w:color w:val="000000" w:themeColor="text1"/>
              <w:szCs w:val="24"/>
              <w:shd w:val="clear" w:color="auto" w:fill="FFFFFF"/>
            </w:rPr>
            <w:fldChar w:fldCharType="separate"/>
          </w:r>
          <w:r w:rsidR="00817E04" w:rsidRPr="00817E04">
            <w:rPr>
              <w:rFonts w:eastAsia="Times New Roman" w:cs="Times New Roman"/>
              <w:noProof/>
              <w:color w:val="000000" w:themeColor="text1"/>
              <w:szCs w:val="24"/>
              <w:shd w:val="clear" w:color="auto" w:fill="FFFFFF"/>
            </w:rPr>
            <w:t>(Arcitura, 2016)</w:t>
          </w:r>
          <w:r w:rsidR="00923395"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there are six constraints for a REST architecture</w:t>
      </w:r>
      <w:r w:rsidR="00472E7E" w:rsidRPr="00FA37C6">
        <w:rPr>
          <w:rFonts w:eastAsia="Times New Roman" w:cs="Times New Roman"/>
          <w:color w:val="000000" w:themeColor="text1"/>
          <w:szCs w:val="24"/>
          <w:shd w:val="clear" w:color="auto" w:fill="FFFFFF"/>
        </w:rPr>
        <w:t>.</w:t>
      </w:r>
    </w:p>
    <w:p w:rsidR="00472E7E" w:rsidRPr="00FA37C6" w:rsidRDefault="0044337E" w:rsidP="0044337E">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lastRenderedPageBreak/>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Default="000639ED" w:rsidP="00F506BA">
      <w:pPr>
        <w:rPr>
          <w:rFonts w:eastAsia="Times New Roman" w:cs="Times New Roman"/>
          <w:color w:val="000000" w:themeColor="text1"/>
          <w:szCs w:val="24"/>
          <w:shd w:val="clear" w:color="auto" w:fill="FFFFFF"/>
        </w:rPr>
      </w:pPr>
      <w:r w:rsidRPr="00FA37C6">
        <w:rPr>
          <w:rFonts w:eastAsia="Times New Roman" w:cs="Times New Roman"/>
          <w:color w:val="000000" w:themeColor="text1"/>
          <w:szCs w:val="24"/>
          <w:shd w:val="clear" w:color="auto" w:fill="FFFFFF"/>
        </w:rPr>
        <w:t xml:space="preserve">The RESTful </w:t>
      </w:r>
      <w:r w:rsidR="00F506BA" w:rsidRPr="00FA37C6">
        <w:rPr>
          <w:rFonts w:eastAsia="Times New Roman" w:cs="Times New Roman"/>
          <w:color w:val="000000" w:themeColor="text1"/>
          <w:szCs w:val="24"/>
          <w:shd w:val="clear" w:color="auto" w:fill="FFFFFF"/>
        </w:rPr>
        <w:t xml:space="preserve">design makes web application back to the original purpose of HTTP. </w:t>
      </w:r>
      <w:r w:rsidR="00F506BA" w:rsidRPr="00FA37C6">
        <w:rPr>
          <w:rFonts w:eastAsia="Times New Roman" w:cs="Times New Roman"/>
          <w:color w:val="000000" w:themeColor="text1"/>
          <w:szCs w:val="24"/>
        </w:rPr>
        <w:t>Since ma</w:t>
      </w:r>
      <w:r w:rsidR="001515AB" w:rsidRPr="00FA37C6">
        <w:rPr>
          <w:rFonts w:eastAsia="Times New Roman" w:cs="Times New Roman"/>
          <w:color w:val="000000" w:themeColor="text1"/>
          <w:szCs w:val="24"/>
        </w:rPr>
        <w:t>n</w:t>
      </w:r>
      <w:r w:rsidR="00F506BA" w:rsidRPr="00FA37C6">
        <w:rPr>
          <w:rFonts w:eastAsia="Times New Roman" w:cs="Times New Roman"/>
          <w:color w:val="000000" w:themeColor="text1"/>
          <w:szCs w:val="24"/>
        </w:rPr>
        <w:t>y existing system</w:t>
      </w:r>
      <w:r w:rsidR="002B7DA2" w:rsidRPr="00FA37C6">
        <w:rPr>
          <w:rFonts w:eastAsia="Times New Roman" w:cs="Times New Roman"/>
          <w:color w:val="000000" w:themeColor="text1"/>
          <w:szCs w:val="24"/>
        </w:rPr>
        <w:t>s</w:t>
      </w:r>
      <w:r w:rsidR="00846BAA" w:rsidRPr="00FA37C6">
        <w:rPr>
          <w:rFonts w:eastAsia="Times New Roman" w:cs="Times New Roman"/>
          <w:color w:val="000000" w:themeColor="text1"/>
          <w:szCs w:val="24"/>
        </w:rPr>
        <w:t xml:space="preserve"> adopted </w:t>
      </w:r>
      <w:r w:rsidR="004C785D" w:rsidRPr="00FA37C6">
        <w:rPr>
          <w:rFonts w:eastAsia="Times New Roman" w:cs="Times New Roman"/>
          <w:color w:val="000000" w:themeColor="text1"/>
          <w:szCs w:val="24"/>
        </w:rPr>
        <w:t xml:space="preserve">SOAP design style, </w:t>
      </w:r>
      <w:r w:rsidR="004C785D" w:rsidRPr="00FA37C6">
        <w:rPr>
          <w:rFonts w:eastAsia="Times New Roman" w:cs="Times New Roman"/>
          <w:color w:val="000000" w:themeColor="text1"/>
          <w:szCs w:val="24"/>
          <w:shd w:val="clear" w:color="auto" w:fill="FFFFFF"/>
        </w:rPr>
        <w:t>m</w:t>
      </w:r>
      <w:r w:rsidR="00C43BC0" w:rsidRPr="00FA37C6">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EndPr/>
        <w:sdtContent>
          <w:r w:rsidR="00C43BC0" w:rsidRPr="00FA37C6">
            <w:rPr>
              <w:rFonts w:eastAsia="Times New Roman" w:cs="Times New Roman"/>
              <w:color w:val="000000" w:themeColor="text1"/>
              <w:szCs w:val="24"/>
              <w:shd w:val="clear" w:color="auto" w:fill="FFFFFF"/>
            </w:rPr>
            <w:fldChar w:fldCharType="begin"/>
          </w:r>
          <w:r w:rsidR="003E4217" w:rsidRPr="00FA37C6">
            <w:rPr>
              <w:rFonts w:eastAsia="Times New Roman" w:cs="Times New Roman"/>
              <w:color w:val="000000" w:themeColor="text1"/>
              <w:szCs w:val="24"/>
              <w:shd w:val="clear" w:color="auto" w:fill="FFFFFF"/>
            </w:rPr>
            <w:instrText xml:space="preserve">CITATION 9 \l 4105 </w:instrText>
          </w:r>
          <w:r w:rsidR="00C43BC0" w:rsidRPr="00FA37C6">
            <w:rPr>
              <w:rFonts w:eastAsia="Times New Roman" w:cs="Times New Roman"/>
              <w:color w:val="000000" w:themeColor="text1"/>
              <w:szCs w:val="24"/>
              <w:shd w:val="clear" w:color="auto" w:fill="FFFFFF"/>
            </w:rPr>
            <w:fldChar w:fldCharType="separate"/>
          </w:r>
          <w:r w:rsidR="00817E04" w:rsidRPr="00817E04">
            <w:rPr>
              <w:rFonts w:eastAsia="Times New Roman" w:cs="Times New Roman"/>
              <w:noProof/>
              <w:color w:val="000000" w:themeColor="text1"/>
              <w:szCs w:val="24"/>
              <w:shd w:val="clear" w:color="auto" w:fill="FFFFFF"/>
            </w:rPr>
            <w:t>(Fowler, 2010)</w:t>
          </w:r>
          <w:r w:rsidR="00C43BC0" w:rsidRPr="00FA37C6">
            <w:rPr>
              <w:rFonts w:eastAsia="Times New Roman" w:cs="Times New Roman"/>
              <w:color w:val="000000" w:themeColor="text1"/>
              <w:szCs w:val="24"/>
              <w:shd w:val="clear" w:color="auto" w:fill="FFFFFF"/>
            </w:rPr>
            <w:fldChar w:fldCharType="end"/>
          </w:r>
        </w:sdtContent>
      </w:sdt>
      <w:r w:rsidR="00F506BA" w:rsidRPr="00FA37C6">
        <w:rPr>
          <w:rFonts w:eastAsia="Times New Roman" w:cs="Times New Roman"/>
          <w:color w:val="000000" w:themeColor="text1"/>
          <w:szCs w:val="24"/>
          <w:shd w:val="clear" w:color="auto" w:fill="FFFFFF"/>
        </w:rPr>
        <w:t xml:space="preserve"> proposed three ways towards REST</w:t>
      </w:r>
      <w:r w:rsidR="00F01237" w:rsidRPr="00FA37C6">
        <w:rPr>
          <w:rFonts w:eastAsia="Times New Roman" w:cs="Times New Roman"/>
          <w:color w:val="000000" w:themeColor="text1"/>
          <w:szCs w:val="24"/>
          <w:shd w:val="clear" w:color="auto" w:fill="FFFFFF"/>
        </w:rPr>
        <w:t xml:space="preserve"> </w:t>
      </w:r>
      <w:r w:rsidR="00F506BA" w:rsidRPr="00FA37C6">
        <w:rPr>
          <w:rFonts w:eastAsia="Times New Roman" w:cs="Times New Roman"/>
          <w:color w:val="000000" w:themeColor="text1"/>
          <w:szCs w:val="24"/>
          <w:shd w:val="clear" w:color="auto" w:fill="FFFFFF"/>
        </w:rPr>
        <w:t>(from</w:t>
      </w:r>
      <w:r w:rsidR="00AD2741" w:rsidRPr="00FA37C6">
        <w:rPr>
          <w:rFonts w:eastAsia="Times New Roman" w:cs="Times New Roman"/>
          <w:color w:val="000000" w:themeColor="text1"/>
          <w:szCs w:val="24"/>
          <w:shd w:val="clear" w:color="auto" w:fill="FFFFFF"/>
        </w:rPr>
        <w:t xml:space="preserve"> a</w:t>
      </w:r>
      <w:r w:rsidR="00F506BA" w:rsidRPr="00FA37C6">
        <w:rPr>
          <w:rFonts w:eastAsia="Times New Roman" w:cs="Times New Roman"/>
          <w:color w:val="000000" w:themeColor="text1"/>
          <w:szCs w:val="24"/>
          <w:shd w:val="clear" w:color="auto" w:fill="FFFFFF"/>
        </w:rPr>
        <w:t xml:space="preserve"> traditional HTTP web service to a RESTful service).</w:t>
      </w:r>
    </w:p>
    <w:p w:rsidR="0071622A" w:rsidRPr="0071622A" w:rsidRDefault="0071622A" w:rsidP="0071622A">
      <w:pPr>
        <w:pStyle w:val="Caption"/>
      </w:pPr>
    </w:p>
    <w:p w:rsidR="00F506BA" w:rsidRPr="00FA37C6" w:rsidRDefault="00F506BA" w:rsidP="00770484">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7" w:name="_Toc453228912"/>
      <w:r w:rsidRPr="00FA37C6">
        <w:t>3.3</w:t>
      </w:r>
      <w:r w:rsidR="00472E7E" w:rsidRPr="00FA37C6">
        <w:t>.3 REST VS SOAP</w:t>
      </w:r>
      <w:bookmarkEnd w:id="47"/>
    </w:p>
    <w:p w:rsidR="007B39E2" w:rsidRPr="00FA37C6" w:rsidRDefault="00030FE0" w:rsidP="007B39E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common </w:t>
      </w:r>
      <w:r w:rsidR="00804EF9" w:rsidRPr="00FA37C6">
        <w:rPr>
          <w:rFonts w:eastAsia="Times New Roman" w:cs="Times New Roman"/>
          <w:color w:val="252525"/>
          <w:szCs w:val="24"/>
          <w:shd w:val="clear" w:color="auto" w:fill="FFFFFF"/>
        </w:rPr>
        <w:t>that</w:t>
      </w:r>
      <w:r w:rsidRPr="00FA37C6">
        <w:rPr>
          <w:rFonts w:eastAsia="Times New Roman" w:cs="Times New Roman"/>
          <w:color w:val="252525"/>
          <w:szCs w:val="24"/>
          <w:shd w:val="clear" w:color="auto" w:fill="FFFFFF"/>
        </w:rPr>
        <w:t xml:space="preserve"> REST and SOAP are put together to make a comparison.  Th</w:t>
      </w:r>
      <w:r w:rsidR="0084744A" w:rsidRPr="00FA37C6">
        <w:rPr>
          <w:rFonts w:eastAsia="Times New Roman" w:cs="Times New Roman"/>
          <w:color w:val="252525"/>
          <w:szCs w:val="24"/>
          <w:shd w:val="clear" w:color="auto" w:fill="FFFFFF"/>
        </w:rPr>
        <w:t xml:space="preserve">eoretically, SOAP is a protocol. It </w:t>
      </w:r>
      <w:r w:rsidRPr="00FA37C6">
        <w:rPr>
          <w:rFonts w:eastAsia="Times New Roman" w:cs="Times New Roman"/>
          <w:color w:val="252525"/>
          <w:szCs w:val="24"/>
          <w:shd w:val="clear" w:color="auto" w:fill="FFFFFF"/>
        </w:rPr>
        <w:t xml:space="preserve">should not be compared with REST. </w:t>
      </w:r>
      <w:r w:rsidR="001C7BA4" w:rsidRPr="00FA37C6">
        <w:rPr>
          <w:rFonts w:eastAsia="Times New Roman" w:cs="Times New Roman"/>
          <w:color w:val="252525"/>
          <w:szCs w:val="24"/>
          <w:shd w:val="clear" w:color="auto" w:fill="FFFFFF"/>
        </w:rPr>
        <w:t>However, those two terms define</w:t>
      </w:r>
      <w:r w:rsidRPr="00FA37C6">
        <w:rPr>
          <w:rFonts w:eastAsia="Times New Roman" w:cs="Times New Roman"/>
          <w:color w:val="252525"/>
          <w:szCs w:val="24"/>
          <w:shd w:val="clear" w:color="auto" w:fill="FFFFFF"/>
        </w:rPr>
        <w:t xml:space="preserve"> two popular ways to design services. According to Cesare</w:t>
      </w:r>
      <w:sdt>
        <w:sdtPr>
          <w:rPr>
            <w:rFonts w:eastAsia="Times New Roman" w:cs="Times New Roman"/>
            <w:color w:val="252525"/>
            <w:szCs w:val="24"/>
            <w:shd w:val="clear" w:color="auto" w:fill="FFFFFF"/>
          </w:rPr>
          <w:id w:val="1352152601"/>
          <w:citation/>
        </w:sdtPr>
        <w:sdtEndPr/>
        <w:sdtContent>
          <w:r w:rsidR="00DB0D48"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10 \l 4105 </w:instrText>
          </w:r>
          <w:r w:rsidR="00DB0D48"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(Pautasso, C., Zimmermann, O., &amp; Leymann, F., 2008.April)</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w:t>
      </w:r>
      <w:r w:rsidR="007B39E2" w:rsidRPr="00FA37C6">
        <w:rPr>
          <w:rFonts w:eastAsia="Times New Roman" w:cs="Times New Roman"/>
          <w:color w:val="252525"/>
          <w:szCs w:val="24"/>
          <w:shd w:val="clear" w:color="auto" w:fill="FFFFFF"/>
        </w:rPr>
        <w:t>REST is well suited for basic, ad hoc integration scenarios,</w:t>
      </w:r>
    </w:p>
    <w:p w:rsidR="00030FE0" w:rsidRPr="00FA37C6" w:rsidRDefault="007B39E2" w:rsidP="007B39E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WS-*</w:t>
      </w:r>
      <w:r w:rsidR="00363D3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is more flexible and addresses advanced quality of service</w:t>
      </w:r>
      <w:r w:rsidR="00AF439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requirements commonly occurring in enterprise computing</w:t>
      </w:r>
      <w:r w:rsidR="00030FE0" w:rsidRPr="00FA37C6">
        <w:rPr>
          <w:rFonts w:eastAsia="Times New Roman" w:cs="Times New Roman"/>
          <w:color w:val="252525"/>
          <w:szCs w:val="24"/>
          <w:shd w:val="clear" w:color="auto" w:fill="FFFFFF"/>
        </w:rPr>
        <w:t>”</w:t>
      </w:r>
      <w:r w:rsidR="00D46590" w:rsidRPr="00FA37C6">
        <w:rPr>
          <w:rFonts w:eastAsia="Times New Roman" w:cs="Times New Roman"/>
          <w:color w:val="252525"/>
          <w:szCs w:val="24"/>
          <w:shd w:val="clear" w:color="auto" w:fill="FFFFFF"/>
        </w:rPr>
        <w:t xml:space="preserve"> </w:t>
      </w:r>
      <w:r w:rsidR="00363D3E" w:rsidRPr="00FA37C6">
        <w:rPr>
          <w:rFonts w:eastAsia="Times New Roman" w:cs="Times New Roman"/>
          <w:color w:val="252525"/>
          <w:szCs w:val="24"/>
          <w:shd w:val="clear" w:color="auto" w:fill="FFFFFF"/>
        </w:rPr>
        <w:t>(</w:t>
      </w:r>
      <w:r w:rsidR="003921F0" w:rsidRPr="00FA37C6">
        <w:rPr>
          <w:rFonts w:eastAsia="Times New Roman" w:cs="Times New Roman"/>
          <w:color w:val="252525"/>
          <w:szCs w:val="24"/>
          <w:shd w:val="clear" w:color="auto" w:fill="FFFFFF"/>
        </w:rPr>
        <w:t xml:space="preserve">Ws-* </w:t>
      </w:r>
      <w:r w:rsidR="003921F0" w:rsidRPr="00FA37C6">
        <w:rPr>
          <w:rFonts w:cs="Times New Roman"/>
          <w:color w:val="252525"/>
          <w:sz w:val="21"/>
          <w:szCs w:val="21"/>
          <w:shd w:val="clear" w:color="auto" w:fill="FFFFFF"/>
        </w:rPr>
        <w:t>refers to</w:t>
      </w:r>
      <w:r w:rsidR="008516E9" w:rsidRPr="00FA37C6">
        <w:rPr>
          <w:rFonts w:cs="Times New Roman"/>
          <w:color w:val="252525"/>
          <w:sz w:val="21"/>
          <w:szCs w:val="21"/>
          <w:shd w:val="clear" w:color="auto" w:fill="FFFFFF"/>
        </w:rPr>
        <w:t xml:space="preserve"> </w:t>
      </w:r>
      <w:r w:rsidR="00363D3E" w:rsidRPr="00FA37C6">
        <w:rPr>
          <w:rFonts w:eastAsia="Times New Roman" w:cs="Times New Roman"/>
          <w:color w:val="252525"/>
          <w:szCs w:val="24"/>
          <w:shd w:val="clear" w:color="auto" w:fill="FFFFFF"/>
        </w:rPr>
        <w:t>Web service specifications)</w:t>
      </w:r>
      <w:r w:rsidR="00030FE0" w:rsidRPr="00FA37C6">
        <w:rPr>
          <w:rFonts w:eastAsia="Times New Roman" w:cs="Times New Roman"/>
          <w:color w:val="252525"/>
          <w:szCs w:val="24"/>
          <w:shd w:val="clear" w:color="auto" w:fill="FFFFFF"/>
        </w:rPr>
        <w:t>.</w:t>
      </w:r>
    </w:p>
    <w:p w:rsidR="00472E7E" w:rsidRDefault="006F621C"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SOAP, all requests </w:t>
      </w:r>
      <w:r w:rsidR="00030FE0" w:rsidRPr="00FA37C6">
        <w:rPr>
          <w:rFonts w:eastAsia="Times New Roman" w:cs="Times New Roman"/>
          <w:color w:val="252525"/>
          <w:szCs w:val="24"/>
          <w:shd w:val="clear" w:color="auto" w:fill="FFFFFF"/>
        </w:rPr>
        <w:t>and response</w:t>
      </w:r>
      <w:r w:rsidRPr="00FA37C6">
        <w:rPr>
          <w:rFonts w:eastAsia="Times New Roman" w:cs="Times New Roman"/>
          <w:color w:val="252525"/>
          <w:szCs w:val="24"/>
          <w:shd w:val="clear" w:color="auto" w:fill="FFFFFF"/>
        </w:rPr>
        <w:t>s</w:t>
      </w:r>
      <w:r w:rsidR="00030FE0" w:rsidRPr="00FA37C6">
        <w:rPr>
          <w:rFonts w:eastAsia="Times New Roman" w:cs="Times New Roman"/>
          <w:color w:val="252525"/>
          <w:szCs w:val="24"/>
          <w:shd w:val="clear" w:color="auto" w:fill="FFFFFF"/>
        </w:rPr>
        <w:t xml:space="preserve"> must </w:t>
      </w:r>
      <w:r w:rsidR="003973D9" w:rsidRPr="00FA37C6">
        <w:rPr>
          <w:rFonts w:eastAsia="Times New Roman" w:cs="Times New Roman"/>
          <w:color w:val="252525"/>
          <w:szCs w:val="24"/>
          <w:shd w:val="clear" w:color="auto" w:fill="FFFFFF"/>
        </w:rPr>
        <w:t>fol</w:t>
      </w:r>
      <w:r w:rsidR="00196701" w:rsidRPr="00FA37C6">
        <w:rPr>
          <w:rFonts w:eastAsia="Times New Roman" w:cs="Times New Roman"/>
          <w:color w:val="252525"/>
          <w:szCs w:val="24"/>
          <w:shd w:val="clear" w:color="auto" w:fill="FFFFFF"/>
        </w:rPr>
        <w:t xml:space="preserve">low XML standard as well as use the verb: </w:t>
      </w:r>
      <w:r w:rsidR="009A1688" w:rsidRPr="00FA37C6">
        <w:rPr>
          <w:rFonts w:eastAsia="Times New Roman" w:cs="Times New Roman"/>
          <w:color w:val="252525"/>
          <w:szCs w:val="24"/>
          <w:shd w:val="clear" w:color="auto" w:fill="FFFFFF"/>
        </w:rPr>
        <w:t xml:space="preserve">POST. </w:t>
      </w:r>
      <w:r w:rsidR="003973D9" w:rsidRPr="00FA37C6">
        <w:rPr>
          <w:rFonts w:eastAsia="Times New Roman" w:cs="Times New Roman"/>
          <w:color w:val="252525"/>
          <w:szCs w:val="24"/>
          <w:shd w:val="clear" w:color="auto" w:fill="FFFFFF"/>
        </w:rPr>
        <w:t>I</w:t>
      </w:r>
      <w:r w:rsidR="009A1688" w:rsidRPr="00FA37C6">
        <w:rPr>
          <w:rFonts w:eastAsia="Times New Roman" w:cs="Times New Roman"/>
          <w:color w:val="252525"/>
          <w:szCs w:val="24"/>
          <w:shd w:val="clear" w:color="auto" w:fill="FFFFFF"/>
        </w:rPr>
        <w:t>n REST</w:t>
      </w:r>
      <w:r w:rsidR="001D5F7B" w:rsidRPr="00FA37C6">
        <w:rPr>
          <w:rFonts w:eastAsia="Times New Roman" w:cs="Times New Roman"/>
          <w:color w:val="252525"/>
          <w:szCs w:val="24"/>
          <w:shd w:val="clear" w:color="auto" w:fill="FFFFFF"/>
        </w:rPr>
        <w:t>,</w:t>
      </w:r>
      <w:r w:rsidR="009A1688" w:rsidRPr="00FA37C6">
        <w:rPr>
          <w:rFonts w:eastAsia="Times New Roman" w:cs="Times New Roman"/>
          <w:color w:val="252525"/>
          <w:szCs w:val="24"/>
          <w:shd w:val="clear" w:color="auto" w:fill="FFFFFF"/>
        </w:rPr>
        <w:t xml:space="preserve"> </w:t>
      </w:r>
      <w:r w:rsidR="001D5F7B" w:rsidRPr="00FA37C6">
        <w:rPr>
          <w:rFonts w:eastAsia="Times New Roman" w:cs="Times New Roman"/>
          <w:color w:val="252525"/>
          <w:szCs w:val="24"/>
          <w:shd w:val="clear" w:color="auto" w:fill="FFFFFF"/>
        </w:rPr>
        <w:t>all</w:t>
      </w:r>
      <w:r w:rsidR="009A1688" w:rsidRPr="00FA37C6">
        <w:rPr>
          <w:rFonts w:eastAsia="Times New Roman" w:cs="Times New Roman"/>
          <w:color w:val="252525"/>
          <w:szCs w:val="24"/>
          <w:shd w:val="clear" w:color="auto" w:fill="FFFFFF"/>
        </w:rPr>
        <w:t xml:space="preserve"> four verbs </w:t>
      </w:r>
      <w:r w:rsidR="001D5F7B" w:rsidRPr="00FA37C6">
        <w:rPr>
          <w:rFonts w:eastAsia="Times New Roman" w:cs="Times New Roman"/>
          <w:color w:val="252525"/>
          <w:szCs w:val="24"/>
          <w:shd w:val="clear" w:color="auto" w:fill="FFFFFF"/>
        </w:rPr>
        <w:t xml:space="preserve">are available </w:t>
      </w:r>
      <w:r w:rsidR="009A1688" w:rsidRPr="00FA37C6">
        <w:rPr>
          <w:rFonts w:eastAsia="Times New Roman" w:cs="Times New Roman"/>
          <w:color w:val="252525"/>
          <w:szCs w:val="24"/>
          <w:shd w:val="clear" w:color="auto" w:fill="FFFFFF"/>
        </w:rPr>
        <w:t>and each URL</w:t>
      </w:r>
      <w:r w:rsidR="00D832EF" w:rsidRPr="00FA37C6">
        <w:rPr>
          <w:rFonts w:eastAsia="Times New Roman" w:cs="Times New Roman"/>
          <w:color w:val="252525"/>
          <w:szCs w:val="24"/>
          <w:shd w:val="clear" w:color="auto" w:fill="FFFFFF"/>
        </w:rPr>
        <w:t>s map to resources</w:t>
      </w:r>
      <w:r w:rsidR="009A1688" w:rsidRPr="00FA37C6">
        <w:rPr>
          <w:rFonts w:eastAsia="Times New Roman" w:cs="Times New Roman"/>
          <w:color w:val="252525"/>
          <w:szCs w:val="24"/>
          <w:shd w:val="clear" w:color="auto" w:fill="FFFFFF"/>
        </w:rPr>
        <w:t>. The following section w</w:t>
      </w:r>
      <w:r w:rsidR="005C3104" w:rsidRPr="00FA37C6">
        <w:rPr>
          <w:rFonts w:eastAsia="Times New Roman" w:cs="Times New Roman"/>
          <w:color w:val="252525"/>
          <w:szCs w:val="24"/>
          <w:shd w:val="clear" w:color="auto" w:fill="FFFFFF"/>
        </w:rPr>
        <w:t>ill discuss those two technologies</w:t>
      </w:r>
      <w:r w:rsidR="00274191" w:rsidRPr="00FA37C6">
        <w:rPr>
          <w:rFonts w:eastAsia="Times New Roman" w:cs="Times New Roman"/>
          <w:color w:val="252525"/>
          <w:szCs w:val="24"/>
          <w:shd w:val="clear" w:color="auto" w:fill="FFFFFF"/>
        </w:rPr>
        <w:t xml:space="preserve"> in detail</w:t>
      </w:r>
      <w:r w:rsidR="00472E7E" w:rsidRPr="00FA37C6">
        <w:rPr>
          <w:rFonts w:eastAsia="Times New Roman" w:cs="Times New Roman"/>
          <w:color w:val="252525"/>
          <w:szCs w:val="24"/>
          <w:shd w:val="clear" w:color="auto" w:fill="FFFFFF"/>
        </w:rPr>
        <w:t>.</w:t>
      </w:r>
    </w:p>
    <w:p w:rsidR="000216B6" w:rsidRPr="000216B6" w:rsidRDefault="000216B6" w:rsidP="000216B6">
      <w:pPr>
        <w:pStyle w:val="Caption"/>
      </w:pPr>
    </w:p>
    <w:p w:rsidR="00472E7E" w:rsidRPr="003A5A13" w:rsidRDefault="00107503" w:rsidP="00C57EB0">
      <w:pPr>
        <w:numPr>
          <w:ilvl w:val="0"/>
          <w:numId w:val="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3A5A13" w:rsidRDefault="00BA6A96" w:rsidP="00C57EB0">
      <w:pPr>
        <w:numPr>
          <w:ilvl w:val="0"/>
          <w:numId w:val="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3A5A13" w:rsidRDefault="00472E7E" w:rsidP="00C57EB0">
      <w:pPr>
        <w:numPr>
          <w:ilvl w:val="0"/>
          <w:numId w:val="6"/>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087A99">
      <w:pPr>
        <w:numPr>
          <w:ilvl w:val="0"/>
          <w:numId w:val="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(Ws-*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In fact</w:t>
      </w:r>
      <w:r w:rsidR="00DE1B08">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according to HTTP specification</w:t>
      </w:r>
      <w:sdt>
        <w:sdtPr>
          <w:rPr>
            <w:rFonts w:eastAsia="Times New Roman" w:cs="Times New Roman"/>
            <w:color w:val="252525"/>
            <w:szCs w:val="24"/>
            <w:shd w:val="clear" w:color="auto" w:fill="FFFFFF"/>
          </w:rPr>
          <w:id w:val="461708004"/>
          <w:citation/>
        </w:sdtPr>
        <w:sdtEndPr/>
        <w:sdtContent>
          <w:r w:rsidR="00233EF1">
            <w:rPr>
              <w:rFonts w:eastAsia="Times New Roman" w:cs="Times New Roman"/>
              <w:color w:val="252525"/>
              <w:szCs w:val="24"/>
              <w:shd w:val="clear" w:color="auto" w:fill="FFFFFF"/>
            </w:rPr>
            <w:fldChar w:fldCharType="begin"/>
          </w:r>
          <w:r w:rsidR="00233EF1">
            <w:rPr>
              <w:rFonts w:eastAsia="Times New Roman" w:cs="Times New Roman"/>
              <w:color w:val="252525"/>
              <w:szCs w:val="24"/>
              <w:shd w:val="clear" w:color="auto" w:fill="FFFFFF"/>
            </w:rPr>
            <w:instrText xml:space="preserve"> CITATION 40 \l 4105 </w:instrText>
          </w:r>
          <w:r w:rsidR="00233EF1">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(Fielding, R., Gettys, J., Mogul, J., Frystyk, H., Masinter, L., Leach, P., &amp; Berners-Lee, T, 1999)</w:t>
          </w:r>
          <w:r w:rsidR="00233EF1">
            <w:rPr>
              <w:rFonts w:eastAsia="Times New Roman" w:cs="Times New Roman"/>
              <w:color w:val="252525"/>
              <w:szCs w:val="24"/>
              <w:shd w:val="clear" w:color="auto" w:fill="FFFFFF"/>
            </w:rPr>
            <w:fldChar w:fldCharType="end"/>
          </w:r>
        </w:sdtContent>
      </w:sdt>
      <w:r w:rsidR="007A7805">
        <w:rPr>
          <w:rFonts w:eastAsia="Times New Roman" w:cs="Times New Roman"/>
          <w:color w:val="252525"/>
          <w:szCs w:val="24"/>
          <w:shd w:val="clear" w:color="auto" w:fill="FFFFFF"/>
        </w:rPr>
        <w:t xml:space="preserve"> only HEAD and GET operations are considered as “safe”.</w:t>
      </w:r>
    </w:p>
    <w:p w:rsidR="000A68AC" w:rsidRPr="00FA37C6" w:rsidRDefault="000A68AC" w:rsidP="00C57EB0">
      <w:pPr>
        <w:shd w:val="clear" w:color="auto" w:fill="FFFFFF"/>
        <w:ind w:left="720"/>
        <w:textAlignment w:val="baseline"/>
        <w:rPr>
          <w:rFonts w:cs="Times New Roman"/>
          <w:color w:val="252525"/>
          <w:szCs w:val="24"/>
        </w:rPr>
      </w:pPr>
    </w:p>
    <w:p w:rsidR="00743FCD" w:rsidRPr="001474E4" w:rsidRDefault="00156C87" w:rsidP="00743FCD">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conclusion, we can not simply </w:t>
      </w:r>
      <w:r w:rsidR="00A954D3" w:rsidRPr="00FA37C6">
        <w:rPr>
          <w:rFonts w:eastAsia="Times New Roman" w:cs="Times New Roman"/>
          <w:color w:val="252525"/>
          <w:szCs w:val="24"/>
          <w:shd w:val="clear" w:color="auto" w:fill="FFFFFF"/>
        </w:rPr>
        <w:t>state</w:t>
      </w:r>
      <w:r w:rsidRPr="00FA37C6">
        <w:rPr>
          <w:rFonts w:eastAsia="Times New Roman" w:cs="Times New Roman"/>
          <w:color w:val="252525"/>
          <w:szCs w:val="24"/>
          <w:shd w:val="clear" w:color="auto" w:fill="FFFFFF"/>
        </w:rPr>
        <w:t xml:space="preserve"> SOAP is better than REST or REST is better than SOAP. </w:t>
      </w:r>
      <w:r w:rsidR="00127E4D" w:rsidRPr="00FA37C6">
        <w:rPr>
          <w:rFonts w:eastAsia="Times New Roman" w:cs="Times New Roman"/>
          <w:color w:val="252525"/>
          <w:szCs w:val="24"/>
          <w:shd w:val="clear" w:color="auto" w:fill="FFFFFF"/>
        </w:rPr>
        <w:t>In order to</w:t>
      </w:r>
      <w:r w:rsidRPr="00FA37C6">
        <w:rPr>
          <w:rFonts w:eastAsia="Times New Roman" w:cs="Times New Roman"/>
          <w:color w:val="252525"/>
          <w:szCs w:val="24"/>
          <w:shd w:val="clear" w:color="auto" w:fill="FFFFFF"/>
        </w:rPr>
        <w:t xml:space="preserve"> make a right architectural decision for the proposed architecture, </w:t>
      </w:r>
      <w:r w:rsidR="002046D8" w:rsidRPr="00FA37C6">
        <w:rPr>
          <w:rFonts w:eastAsia="Times New Roman" w:cs="Times New Roman"/>
          <w:color w:val="252525"/>
          <w:szCs w:val="24"/>
          <w:shd w:val="clear" w:color="auto" w:fill="FFFFFF"/>
        </w:rPr>
        <w:t>dev</w:t>
      </w:r>
      <w:r w:rsidR="00B10860" w:rsidRPr="00FA37C6">
        <w:rPr>
          <w:rFonts w:eastAsia="Times New Roman" w:cs="Times New Roman"/>
          <w:color w:val="252525"/>
          <w:szCs w:val="24"/>
          <w:shd w:val="clear" w:color="auto" w:fill="FFFFFF"/>
        </w:rPr>
        <w:t>eloper</w:t>
      </w:r>
      <w:r w:rsidR="00EB54F8" w:rsidRPr="00FA37C6">
        <w:rPr>
          <w:rFonts w:eastAsia="Times New Roman" w:cs="Times New Roman"/>
          <w:color w:val="252525"/>
          <w:szCs w:val="24"/>
          <w:shd w:val="clear" w:color="auto" w:fill="FFFFFF"/>
        </w:rPr>
        <w:t>s</w:t>
      </w:r>
      <w:r w:rsidR="008762B6" w:rsidRPr="00FA37C6">
        <w:rPr>
          <w:rFonts w:eastAsia="Times New Roman" w:cs="Times New Roman"/>
          <w:color w:val="252525"/>
          <w:szCs w:val="24"/>
          <w:shd w:val="clear" w:color="auto" w:fill="FFFFFF"/>
        </w:rPr>
        <w:t xml:space="preserve"> need</w:t>
      </w:r>
      <w:r w:rsidR="00B10860" w:rsidRPr="00FA37C6">
        <w:rPr>
          <w:rFonts w:eastAsia="Times New Roman" w:cs="Times New Roman"/>
          <w:color w:val="252525"/>
          <w:szCs w:val="24"/>
          <w:shd w:val="clear" w:color="auto" w:fill="FFFFFF"/>
        </w:rPr>
        <w:t xml:space="preserve"> </w:t>
      </w:r>
      <w:r w:rsidR="005127CA" w:rsidRPr="00FA37C6">
        <w:rPr>
          <w:rFonts w:eastAsia="Times New Roman" w:cs="Times New Roman"/>
          <w:color w:val="252525"/>
          <w:szCs w:val="24"/>
          <w:shd w:val="clear" w:color="auto" w:fill="FFFFFF"/>
        </w:rPr>
        <w:t xml:space="preserve">to </w:t>
      </w:r>
      <w:r w:rsidR="00B10860" w:rsidRPr="00FA37C6">
        <w:rPr>
          <w:rFonts w:eastAsia="Times New Roman" w:cs="Times New Roman"/>
          <w:color w:val="252525"/>
          <w:szCs w:val="24"/>
          <w:shd w:val="clear" w:color="auto" w:fill="FFFFFF"/>
        </w:rPr>
        <w:t>take more factors into consideration</w:t>
      </w:r>
      <w:r w:rsidR="00ED53BB" w:rsidRPr="00FA37C6">
        <w:rPr>
          <w:rFonts w:eastAsia="Times New Roman" w:cs="Times New Roman"/>
          <w:color w:val="252525"/>
          <w:szCs w:val="24"/>
          <w:shd w:val="clear" w:color="auto" w:fill="FFFFFF"/>
        </w:rPr>
        <w:t>.</w:t>
      </w:r>
    </w:p>
    <w:p w:rsidR="00472E7E" w:rsidRPr="00FA37C6" w:rsidRDefault="00DB4A40" w:rsidP="00110C6D">
      <w:pPr>
        <w:pStyle w:val="Heading3"/>
      </w:pPr>
      <w:bookmarkStart w:id="48" w:name="_Toc453228913"/>
      <w:r w:rsidRPr="00FA37C6">
        <w:t>3.3</w:t>
      </w:r>
      <w:r w:rsidR="00472E7E" w:rsidRPr="00FA37C6">
        <w:t>.4 REST VS SOAP in mobile app</w:t>
      </w:r>
      <w:bookmarkEnd w:id="48"/>
    </w:p>
    <w:p w:rsidR="00472E7E" w:rsidRPr="00FA37C6" w:rsidRDefault="00D609CF" w:rsidP="00C57EB0">
      <w:pPr>
        <w:rPr>
          <w:rFonts w:eastAsia="Times New Roman" w:cs="Times New Roman"/>
          <w:szCs w:val="24"/>
        </w:rPr>
      </w:pPr>
      <w:r w:rsidRPr="00FA37C6">
        <w:rPr>
          <w:rFonts w:eastAsia="Times New Roman" w:cs="Times New Roman"/>
          <w:color w:val="252525"/>
          <w:szCs w:val="24"/>
          <w:shd w:val="clear" w:color="auto" w:fill="FFFFFF"/>
        </w:rPr>
        <w:t xml:space="preserve">For a mobile app, where </w:t>
      </w:r>
      <w:r w:rsidR="00D75CD0" w:rsidRPr="00FA37C6">
        <w:rPr>
          <w:rFonts w:eastAsia="Times New Roman" w:cs="Times New Roman"/>
          <w:color w:val="252525"/>
          <w:szCs w:val="24"/>
          <w:shd w:val="clear" w:color="auto" w:fill="FFFFFF"/>
        </w:rPr>
        <w:t>the i</w:t>
      </w:r>
      <w:r w:rsidRPr="00FA37C6">
        <w:rPr>
          <w:rFonts w:eastAsia="Times New Roman" w:cs="Times New Roman"/>
          <w:color w:val="252525"/>
          <w:szCs w:val="24"/>
          <w:shd w:val="clear" w:color="auto" w:fill="FFFFFF"/>
        </w:rPr>
        <w:t>nternet connection is fragile (</w:t>
      </w:r>
      <w:r w:rsidR="0076258C" w:rsidRPr="00FA37C6">
        <w:rPr>
          <w:rFonts w:eastAsia="Times New Roman" w:cs="Times New Roman"/>
          <w:color w:val="252525"/>
          <w:szCs w:val="24"/>
          <w:shd w:val="clear" w:color="auto" w:fill="FFFFFF"/>
        </w:rPr>
        <w:t>nature of wireless connection), o</w:t>
      </w:r>
      <w:r w:rsidRPr="00FA37C6">
        <w:rPr>
          <w:rFonts w:eastAsia="Times New Roman" w:cs="Times New Roman"/>
          <w:color w:val="252525"/>
          <w:szCs w:val="24"/>
          <w:shd w:val="clear" w:color="auto" w:fill="FFFFFF"/>
        </w:rPr>
        <w:t xml:space="preserve">ne single communication between client and server </w:t>
      </w:r>
      <w:r w:rsidR="003168A6"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sidRPr="00FA37C6">
        <w:rPr>
          <w:rFonts w:eastAsia="Times New Roman" w:cs="Times New Roman"/>
          <w:color w:val="252525"/>
          <w:szCs w:val="24"/>
          <w:shd w:val="clear" w:color="auto" w:fill="FFFFFF"/>
        </w:rPr>
        <w:t>meet the requirement of the</w:t>
      </w:r>
      <w:r w:rsidR="008C0868" w:rsidRPr="00FA37C6">
        <w:rPr>
          <w:rFonts w:eastAsia="Times New Roman" w:cs="Times New Roman"/>
          <w:color w:val="252525"/>
          <w:szCs w:val="24"/>
          <w:shd w:val="clear" w:color="auto" w:fill="FFFFFF"/>
        </w:rPr>
        <w:t xml:space="preserve"> wireless connection between </w:t>
      </w:r>
      <w:r w:rsidR="008D08B9" w:rsidRPr="00FA37C6">
        <w:rPr>
          <w:rFonts w:eastAsia="Times New Roman" w:cs="Times New Roman"/>
          <w:color w:val="252525"/>
          <w:szCs w:val="24"/>
          <w:shd w:val="clear" w:color="auto" w:fill="FFFFFF"/>
        </w:rPr>
        <w:t>mobile devices and the internet</w:t>
      </w:r>
      <w:r w:rsidR="009123D2"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On the other hand, SOAP is not a bad option </w:t>
      </w:r>
      <w:r w:rsidR="00C4098D" w:rsidRPr="00FA37C6">
        <w:rPr>
          <w:rFonts w:eastAsia="Times New Roman" w:cs="Times New Roman"/>
          <w:color w:val="252525"/>
          <w:szCs w:val="24"/>
          <w:shd w:val="clear" w:color="auto" w:fill="FFFFFF"/>
        </w:rPr>
        <w:t>when</w:t>
      </w:r>
      <w:r w:rsidRPr="00FA37C6">
        <w:rPr>
          <w:rFonts w:eastAsia="Times New Roman" w:cs="Times New Roman"/>
          <w:color w:val="252525"/>
          <w:szCs w:val="24"/>
          <w:shd w:val="clear" w:color="auto" w:fill="FFFFFF"/>
        </w:rPr>
        <w:t xml:space="preserve"> mobile apps are used to serve web applica</w:t>
      </w:r>
      <w:r w:rsidR="000D2088" w:rsidRPr="00FA37C6">
        <w:rPr>
          <w:rFonts w:eastAsia="Times New Roman" w:cs="Times New Roman"/>
          <w:color w:val="252525"/>
          <w:szCs w:val="24"/>
          <w:shd w:val="clear" w:color="auto" w:fill="FFFFFF"/>
        </w:rPr>
        <w:t>tion</w:t>
      </w:r>
      <w:r w:rsidR="002B2DD2" w:rsidRPr="00FA37C6">
        <w:rPr>
          <w:rFonts w:eastAsia="Times New Roman" w:cs="Times New Roman"/>
          <w:color w:val="252525"/>
          <w:szCs w:val="24"/>
          <w:shd w:val="clear" w:color="auto" w:fill="FFFFFF"/>
        </w:rPr>
        <w:t>s</w:t>
      </w:r>
      <w:r w:rsidR="000D2088" w:rsidRPr="00FA37C6">
        <w:rPr>
          <w:rFonts w:eastAsia="Times New Roman" w:cs="Times New Roman"/>
          <w:color w:val="252525"/>
          <w:szCs w:val="24"/>
          <w:shd w:val="clear" w:color="auto" w:fill="FFFFFF"/>
        </w:rPr>
        <w:t xml:space="preserve"> for complex business logic.</w:t>
      </w:r>
    </w:p>
    <w:p w:rsidR="00472E7E" w:rsidRPr="00FA37C6" w:rsidRDefault="00DB4A40" w:rsidP="00177A7C">
      <w:pPr>
        <w:pStyle w:val="Heading3"/>
      </w:pPr>
      <w:bookmarkStart w:id="49" w:name="_Toc453228914"/>
      <w:r w:rsidRPr="00FA37C6">
        <w:t>3.3</w:t>
      </w:r>
      <w:r w:rsidR="00472E7E" w:rsidRPr="00FA37C6">
        <w:t xml:space="preserve">.5 </w:t>
      </w:r>
      <w:r w:rsidR="0042106C">
        <w:t>Summary</w:t>
      </w:r>
      <w:bookmarkEnd w:id="49"/>
    </w:p>
    <w:p w:rsidR="00472E7E" w:rsidRPr="00FA37C6" w:rsidRDefault="00472E7E" w:rsidP="00C57EB0">
      <w:pPr>
        <w:rPr>
          <w:rFonts w:eastAsia="Times New Roman" w:cs="Times New Roman"/>
          <w:szCs w:val="24"/>
        </w:rPr>
      </w:pPr>
      <w:r w:rsidRPr="00FA37C6">
        <w:rPr>
          <w:rFonts w:eastAsia="Times New Roman" w:cs="Times New Roman"/>
          <w:color w:val="000000"/>
          <w:szCs w:val="24"/>
          <w:shd w:val="clear" w:color="auto" w:fill="FFFFFF"/>
        </w:rPr>
        <w:t xml:space="preserve">From the analysis </w:t>
      </w:r>
      <w:r w:rsidR="00C52AC5" w:rsidRPr="00FA37C6">
        <w:rPr>
          <w:rFonts w:eastAsia="Times New Roman" w:cs="Times New Roman"/>
          <w:color w:val="000000"/>
          <w:szCs w:val="24"/>
          <w:shd w:val="clear" w:color="auto" w:fill="FFFFFF"/>
        </w:rPr>
        <w:t>above, it</w:t>
      </w:r>
      <w:r w:rsidRPr="00FA37C6">
        <w:rPr>
          <w:rFonts w:eastAsia="Times New Roman" w:cs="Times New Roman"/>
          <w:color w:val="000000"/>
          <w:szCs w:val="24"/>
          <w:shd w:val="clear" w:color="auto" w:fill="FFFFFF"/>
        </w:rPr>
        <w:t xml:space="preserve"> is </w:t>
      </w:r>
      <w:r w:rsidR="00793E2D" w:rsidRPr="00FA37C6">
        <w:rPr>
          <w:rFonts w:eastAsia="Times New Roman" w:cs="Times New Roman"/>
          <w:color w:val="000000"/>
          <w:szCs w:val="24"/>
          <w:shd w:val="clear" w:color="auto" w:fill="FFFFFF"/>
        </w:rPr>
        <w:t>obvious</w:t>
      </w:r>
      <w:r w:rsidRPr="00FA37C6">
        <w:rPr>
          <w:rFonts w:eastAsia="Times New Roman" w:cs="Times New Roman"/>
          <w:color w:val="000000"/>
          <w:szCs w:val="24"/>
          <w:shd w:val="clear" w:color="auto" w:fill="FFFFFF"/>
        </w:rPr>
        <w:t xml:space="preserve"> that REST is </w:t>
      </w:r>
      <w:r w:rsidR="007A7779" w:rsidRPr="00FA37C6">
        <w:rPr>
          <w:rFonts w:eastAsia="Times New Roman" w:cs="Times New Roman"/>
          <w:color w:val="000000"/>
          <w:szCs w:val="24"/>
          <w:shd w:val="clear" w:color="auto" w:fill="FFFFFF"/>
        </w:rPr>
        <w:t xml:space="preserve">more </w:t>
      </w:r>
      <w:r w:rsidRPr="00FA37C6">
        <w:rPr>
          <w:rFonts w:eastAsia="Times New Roman" w:cs="Times New Roman"/>
          <w:color w:val="000000"/>
          <w:szCs w:val="24"/>
          <w:shd w:val="clear" w:color="auto" w:fill="FFFFFF"/>
        </w:rPr>
        <w:t>simple and clear.</w:t>
      </w:r>
      <w:r w:rsidR="00C52AC5"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In REST,</w:t>
      </w:r>
      <w:r w:rsidR="005F71F8" w:rsidRPr="00FA37C6">
        <w:rPr>
          <w:rFonts w:eastAsia="Times New Roman" w:cs="Times New Roman"/>
          <w:color w:val="000000"/>
          <w:szCs w:val="24"/>
          <w:shd w:val="clear" w:color="auto" w:fill="FFFFFF"/>
        </w:rPr>
        <w:t xml:space="preserve"> each URI has clear meaning and opera</w:t>
      </w:r>
      <w:r w:rsidR="00E77400" w:rsidRPr="00FA37C6">
        <w:rPr>
          <w:rFonts w:eastAsia="Times New Roman" w:cs="Times New Roman"/>
          <w:color w:val="000000"/>
          <w:szCs w:val="24"/>
          <w:shd w:val="clear" w:color="auto" w:fill="FFFFFF"/>
        </w:rPr>
        <w:t xml:space="preserve">tions are limited </w:t>
      </w:r>
      <w:r w:rsidR="000F2578" w:rsidRPr="00FA37C6">
        <w:rPr>
          <w:rFonts w:eastAsia="Times New Roman" w:cs="Times New Roman"/>
          <w:color w:val="000000"/>
          <w:szCs w:val="24"/>
          <w:shd w:val="clear" w:color="auto" w:fill="FFFFFF"/>
        </w:rPr>
        <w:t>within POST, DELETE, UPDATE and GET</w:t>
      </w:r>
      <w:r w:rsidRPr="00FA37C6">
        <w:rPr>
          <w:rFonts w:eastAsia="Times New Roman" w:cs="Times New Roman"/>
          <w:color w:val="000000"/>
          <w:szCs w:val="24"/>
          <w:shd w:val="clear" w:color="auto" w:fill="FFFFFF"/>
        </w:rPr>
        <w:t xml:space="preserve">. On the other hand, in </w:t>
      </w:r>
      <w:r w:rsidR="00A850A7" w:rsidRPr="00FA37C6">
        <w:rPr>
          <w:rFonts w:eastAsia="Times New Roman" w:cs="Times New Roman"/>
          <w:color w:val="000000"/>
          <w:szCs w:val="24"/>
          <w:shd w:val="clear" w:color="auto" w:fill="FFFFFF"/>
        </w:rPr>
        <w:t>general</w:t>
      </w:r>
      <w:r w:rsidRPr="00FA37C6">
        <w:rPr>
          <w:rFonts w:eastAsia="Times New Roman" w:cs="Times New Roman"/>
          <w:color w:val="000000"/>
          <w:szCs w:val="24"/>
          <w:shd w:val="clear" w:color="auto" w:fill="FFFFFF"/>
        </w:rPr>
        <w:t xml:space="preserve">, there </w:t>
      </w:r>
      <w:r w:rsidR="009517E1" w:rsidRPr="00FA37C6">
        <w:rPr>
          <w:rFonts w:eastAsia="Times New Roman" w:cs="Times New Roman"/>
          <w:color w:val="000000"/>
          <w:szCs w:val="24"/>
          <w:shd w:val="clear" w:color="auto" w:fill="FFFFFF"/>
        </w:rPr>
        <w:t>are</w:t>
      </w:r>
      <w:r w:rsidRPr="00FA37C6">
        <w:rPr>
          <w:rFonts w:eastAsia="Times New Roman" w:cs="Times New Roman"/>
          <w:color w:val="000000"/>
          <w:szCs w:val="24"/>
          <w:shd w:val="clear" w:color="auto" w:fill="FFFFFF"/>
        </w:rPr>
        <w:t xml:space="preserve"> more logic</w:t>
      </w:r>
      <w:r w:rsidR="009517E1"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a single page</w:t>
      </w:r>
      <w:r w:rsidR="0067619C" w:rsidRPr="00FA37C6">
        <w:rPr>
          <w:rFonts w:eastAsia="Times New Roman" w:cs="Times New Roman"/>
          <w:color w:val="000000"/>
          <w:szCs w:val="24"/>
          <w:shd w:val="clear" w:color="auto" w:fill="FFFFFF"/>
        </w:rPr>
        <w:t xml:space="preserve"> of </w:t>
      </w:r>
      <w:r w:rsidR="00753757" w:rsidRPr="00FA37C6">
        <w:rPr>
          <w:rFonts w:eastAsia="Times New Roman" w:cs="Times New Roman"/>
          <w:color w:val="000000"/>
          <w:szCs w:val="24"/>
          <w:shd w:val="clear" w:color="auto" w:fill="FFFFFF"/>
        </w:rPr>
        <w:t xml:space="preserve">a </w:t>
      </w:r>
      <w:r w:rsidR="0067619C" w:rsidRPr="00FA37C6">
        <w:rPr>
          <w:rFonts w:eastAsia="Times New Roman" w:cs="Times New Roman"/>
          <w:color w:val="000000"/>
          <w:szCs w:val="24"/>
          <w:shd w:val="clear" w:color="auto" w:fill="FFFFFF"/>
        </w:rPr>
        <w:t>SOAP architecture</w:t>
      </w:r>
      <w:r w:rsidRPr="00FA37C6">
        <w:rPr>
          <w:rFonts w:eastAsia="Times New Roman" w:cs="Times New Roman"/>
          <w:color w:val="000000"/>
          <w:szCs w:val="24"/>
          <w:shd w:val="clear" w:color="auto" w:fill="FFFFFF"/>
        </w:rPr>
        <w:t>. The XML makes the SOAP can handle complex logic</w:t>
      </w:r>
      <w:r w:rsidR="00F85F68"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but also increase</w:t>
      </w:r>
      <w:r w:rsidR="006C6238" w:rsidRPr="00FA37C6">
        <w:rPr>
          <w:rFonts w:eastAsia="Times New Roman" w:cs="Times New Roman"/>
          <w:color w:val="000000"/>
          <w:szCs w:val="24"/>
          <w:shd w:val="clear" w:color="auto" w:fill="FFFFFF"/>
        </w:rPr>
        <w:t>s complexity</w:t>
      </w:r>
      <w:r w:rsidRPr="00FA37C6">
        <w:rPr>
          <w:rFonts w:eastAsia="Times New Roman" w:cs="Times New Roman"/>
          <w:color w:val="000000"/>
          <w:szCs w:val="24"/>
          <w:shd w:val="clear" w:color="auto" w:fill="FFFFFF"/>
        </w:rPr>
        <w:t>.</w:t>
      </w:r>
      <w:r w:rsidR="001319DA">
        <w:rPr>
          <w:rFonts w:eastAsia="Times New Roman" w:cs="Times New Roman"/>
          <w:szCs w:val="24"/>
        </w:rPr>
        <w:t xml:space="preserve"> </w:t>
      </w:r>
      <w:r w:rsidR="00CF6EA3">
        <w:rPr>
          <w:rFonts w:eastAsia="Times New Roman" w:cs="Times New Roman"/>
          <w:color w:val="000000"/>
          <w:szCs w:val="24"/>
          <w:shd w:val="clear" w:color="auto" w:fill="FFFFFF"/>
        </w:rPr>
        <w:t>In brief</w:t>
      </w:r>
      <w:r w:rsidRPr="00FA37C6">
        <w:rPr>
          <w:rFonts w:eastAsia="Times New Roman" w:cs="Times New Roman"/>
          <w:color w:val="000000"/>
          <w:szCs w:val="24"/>
          <w:shd w:val="clear" w:color="auto" w:fill="FFFFFF"/>
        </w:rPr>
        <w:t xml:space="preserve">, REST </w:t>
      </w:r>
      <w:r w:rsidR="007B0275" w:rsidRPr="00FA37C6">
        <w:rPr>
          <w:rFonts w:eastAsia="Times New Roman" w:cs="Times New Roman"/>
          <w:color w:val="000000"/>
          <w:szCs w:val="24"/>
          <w:shd w:val="clear" w:color="auto" w:fill="FFFFFF"/>
        </w:rPr>
        <w:t xml:space="preserve">prevails over </w:t>
      </w:r>
      <w:r w:rsidRPr="00FA37C6">
        <w:rPr>
          <w:rFonts w:eastAsia="Times New Roman" w:cs="Times New Roman"/>
          <w:color w:val="000000"/>
          <w:szCs w:val="24"/>
          <w:shd w:val="clear" w:color="auto" w:fill="FFFFFF"/>
        </w:rPr>
        <w:t>SOAP in lightweight communication. It is especially true at the edge of the network where lightweight payload is required.</w:t>
      </w:r>
    </w:p>
    <w:p w:rsidR="003A5AF6" w:rsidRDefault="003A5AF6" w:rsidP="00C57EB0">
      <w:pPr>
        <w:rPr>
          <w:rFonts w:eastAsia="Times New Roman" w:cs="Times New Roman"/>
          <w:szCs w:val="24"/>
        </w:rPr>
      </w:pPr>
    </w:p>
    <w:p w:rsidR="002953EA" w:rsidRPr="00FA37C6" w:rsidRDefault="002953EA" w:rsidP="00C57EB0">
      <w:pPr>
        <w:rPr>
          <w:rFonts w:cs="Times New Roman"/>
          <w:iCs/>
          <w:color w:val="000000" w:themeColor="text1"/>
          <w:szCs w:val="18"/>
        </w:rPr>
      </w:pPr>
      <w:r w:rsidRPr="00FA37C6">
        <w:rPr>
          <w:rFonts w:cs="Times New Roman"/>
          <w:iCs/>
          <w:color w:val="000000" w:themeColor="text1"/>
          <w:szCs w:val="18"/>
        </w:rPr>
        <w:t>After the comparison, I chose REST as the design style of proposed architecture</w:t>
      </w:r>
      <w:r w:rsidR="006E0BEE" w:rsidRPr="00FA37C6">
        <w:rPr>
          <w:rFonts w:cs="Times New Roman"/>
          <w:iCs/>
          <w:color w:val="000000" w:themeColor="text1"/>
          <w:szCs w:val="18"/>
        </w:rPr>
        <w:t>. Since REST is chosen, I turn</w:t>
      </w:r>
      <w:r w:rsidRPr="00FA37C6">
        <w:rPr>
          <w:rFonts w:cs="Times New Roman"/>
          <w:iCs/>
          <w:color w:val="000000" w:themeColor="text1"/>
          <w:szCs w:val="18"/>
        </w:rPr>
        <w:t xml:space="preserve"> to explore popular protocols based on REST.</w:t>
      </w:r>
    </w:p>
    <w:p w:rsidR="00472E7E" w:rsidRPr="00FA37C6" w:rsidRDefault="00472E7E" w:rsidP="00C57EB0">
      <w:pPr>
        <w:rPr>
          <w:rFonts w:eastAsia="Times New Roman" w:cs="Times New Roman"/>
          <w:szCs w:val="24"/>
        </w:rPr>
      </w:pPr>
      <w:r w:rsidRPr="00FA37C6">
        <w:rPr>
          <w:rFonts w:eastAsia="Times New Roman" w:cs="Times New Roman"/>
          <w:color w:val="000000"/>
          <w:szCs w:val="24"/>
          <w:shd w:val="clear" w:color="auto" w:fill="FFFFFF"/>
        </w:rPr>
        <w:t xml:space="preserve">In the next chapter, we will discuss advantages and disadvantages of CoAP by comparing </w:t>
      </w:r>
      <w:r w:rsidR="001A5047" w:rsidRPr="00FA37C6">
        <w:rPr>
          <w:rFonts w:eastAsia="Times New Roman" w:cs="Times New Roman"/>
          <w:color w:val="000000"/>
          <w:szCs w:val="24"/>
          <w:shd w:val="clear" w:color="auto" w:fill="FFFFFF"/>
        </w:rPr>
        <w:t xml:space="preserve">it </w:t>
      </w:r>
      <w:r w:rsidRPr="00FA37C6">
        <w:rPr>
          <w:rFonts w:eastAsia="Times New Roman" w:cs="Times New Roman"/>
          <w:color w:val="000000"/>
          <w:szCs w:val="24"/>
          <w:shd w:val="clear" w:color="auto" w:fill="FFFFFF"/>
        </w:rPr>
        <w:t>with MQTT.</w:t>
      </w:r>
    </w:p>
    <w:p w:rsidR="00472E7E" w:rsidRPr="00FA37C6" w:rsidRDefault="00DB4A40" w:rsidP="0087580C">
      <w:pPr>
        <w:pStyle w:val="Heading2"/>
        <w:rPr>
          <w:sz w:val="36"/>
          <w:szCs w:val="36"/>
        </w:rPr>
      </w:pPr>
      <w:bookmarkStart w:id="50" w:name="_Toc453228915"/>
      <w:r w:rsidRPr="00FA37C6">
        <w:t>3.4</w:t>
      </w:r>
      <w:r w:rsidR="00472E7E" w:rsidRPr="00FA37C6">
        <w:t xml:space="preserve"> MQTT and CoAP</w:t>
      </w:r>
      <w:bookmarkEnd w:id="50"/>
    </w:p>
    <w:p w:rsidR="00472E7E" w:rsidRDefault="00914826" w:rsidP="00C57EB0">
      <w:pPr>
        <w:rPr>
          <w:rFonts w:eastAsia="Times New Roman" w:cs="Times New Roman"/>
          <w:color w:val="000000"/>
          <w:szCs w:val="24"/>
          <w:shd w:val="clear" w:color="auto" w:fill="FFFFFF"/>
        </w:rPr>
      </w:pPr>
      <w:r w:rsidRPr="00FA37C6">
        <w:rPr>
          <w:rFonts w:eastAsia="Times New Roman" w:cs="Times New Roman"/>
          <w:color w:val="000000"/>
          <w:szCs w:val="24"/>
          <w:shd w:val="clear" w:color="auto" w:fill="FFFFFF"/>
        </w:rPr>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3543B6" w:rsidRDefault="003543B6" w:rsidP="003543B6">
      <w:pPr>
        <w:pStyle w:val="Caption"/>
      </w:pPr>
    </w:p>
    <w:p w:rsidR="003543B6" w:rsidRPr="003543B6" w:rsidRDefault="003543B6" w:rsidP="003543B6"/>
    <w:p w:rsidR="00472E7E" w:rsidRPr="00FA37C6" w:rsidRDefault="00472E7E" w:rsidP="00177A7C">
      <w:pPr>
        <w:pStyle w:val="Heading3"/>
      </w:pPr>
      <w:bookmarkStart w:id="51" w:name="_Toc453228916"/>
      <w:r w:rsidRPr="00FA37C6">
        <w:lastRenderedPageBreak/>
        <w:t>3.</w:t>
      </w:r>
      <w:r w:rsidR="00DB4A40" w:rsidRPr="00FA37C6">
        <w:t>4</w:t>
      </w:r>
      <w:r w:rsidRPr="00FA37C6">
        <w:t>.1 MQTT</w:t>
      </w:r>
      <w:bookmarkEnd w:id="51"/>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lang w:val="en-US"/>
            </w:rPr>
            <w:t xml:space="preserve"> </w:t>
          </w:r>
          <w:r w:rsidR="00817E04" w:rsidRPr="00817E04">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lang w:val="en-US"/>
            </w:rPr>
            <w:t xml:space="preserve"> </w:t>
          </w:r>
          <w:r w:rsidR="00817E04" w:rsidRPr="00817E04">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131A9B5A" wp14:editId="7EC69964">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52" w:name="_Toc449446695"/>
      <w:bookmarkStart w:id="53" w:name="_Toc449450779"/>
      <w:bookmarkStart w:id="54" w:name="_Toc449949765"/>
      <w:bookmarkStart w:id="55" w:name="_Toc451954224"/>
      <w:bookmarkStart w:id="56" w:name="_Toc451954396"/>
      <w:bookmarkStart w:id="57" w:name="_Toc451954509"/>
      <w:bookmarkStart w:id="58" w:name="_Toc452453649"/>
      <w:bookmarkStart w:id="59" w:name="_Toc453142552"/>
      <w:bookmarkStart w:id="60" w:name="_Toc453190941"/>
      <w:bookmarkStart w:id="61" w:name="_Toc453192141"/>
      <w:bookmarkStart w:id="62" w:name="_Toc45323136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52"/>
      <w:bookmarkEnd w:id="53"/>
      <w:bookmarkEnd w:id="54"/>
      <w:bookmarkEnd w:id="55"/>
      <w:bookmarkEnd w:id="56"/>
      <w:bookmarkEnd w:id="57"/>
      <w:bookmarkEnd w:id="58"/>
      <w:bookmarkEnd w:id="59"/>
      <w:sdt>
        <w:sdtPr>
          <w:rPr>
            <w:color w:val="000000" w:themeColor="text1"/>
          </w:rPr>
          <w:id w:val="2023825203"/>
          <w:citation/>
        </w:sdtPr>
        <w:sdtEndPr/>
        <w:sdtContent>
          <w:r w:rsidR="0001371C" w:rsidRPr="0001371C">
            <w:rPr>
              <w:color w:val="000000" w:themeColor="text1"/>
            </w:rPr>
            <w:fldChar w:fldCharType="begin"/>
          </w:r>
          <w:r w:rsidR="0001371C" w:rsidRPr="0001371C">
            <w:rPr>
              <w:color w:val="000000" w:themeColor="text1"/>
            </w:rPr>
            <w:instrText xml:space="preserve"> </w:instrText>
          </w:r>
          <w:r w:rsidR="0001371C" w:rsidRPr="0001371C">
            <w:rPr>
              <w:rFonts w:hint="eastAsia"/>
              <w:color w:val="000000" w:themeColor="text1"/>
            </w:rPr>
            <w:instrText>CITATION 11 \l 2052</w:instrText>
          </w:r>
          <w:r w:rsidR="0001371C" w:rsidRPr="0001371C">
            <w:rPr>
              <w:color w:val="000000" w:themeColor="text1"/>
            </w:rPr>
            <w:instrText xml:space="preserve"> </w:instrText>
          </w:r>
          <w:r w:rsidR="0001371C" w:rsidRPr="0001371C">
            <w:rPr>
              <w:color w:val="000000" w:themeColor="text1"/>
            </w:rPr>
            <w:fldChar w:fldCharType="separate"/>
          </w:r>
          <w:r w:rsidR="00817E04">
            <w:rPr>
              <w:rFonts w:hint="eastAsia"/>
              <w:noProof/>
              <w:color w:val="000000" w:themeColor="text1"/>
            </w:rPr>
            <w:t xml:space="preserve"> </w:t>
          </w:r>
          <w:r w:rsidR="00817E04" w:rsidRPr="00817E04">
            <w:rPr>
              <w:rFonts w:hint="eastAsia"/>
              <w:noProof/>
              <w:color w:val="000000" w:themeColor="text1"/>
            </w:rPr>
            <w:t>(Banks, A., &amp; Gupta, R. , 2014)</w:t>
          </w:r>
          <w:r w:rsidR="0001371C" w:rsidRPr="0001371C">
            <w:rPr>
              <w:color w:val="000000" w:themeColor="text1"/>
            </w:rPr>
            <w:fldChar w:fldCharType="end"/>
          </w:r>
        </w:sdtContent>
      </w:sdt>
      <w:bookmarkEnd w:id="60"/>
      <w:bookmarkEnd w:id="61"/>
      <w:bookmarkEnd w:id="62"/>
    </w:p>
    <w:p w:rsidR="00367510" w:rsidRPr="00FA37C6" w:rsidRDefault="00367510" w:rsidP="00367510">
      <w:pPr>
        <w:rPr>
          <w:rFonts w:cs="Times New Roman"/>
        </w:rPr>
      </w:pPr>
    </w:p>
    <w:p w:rsidR="00472E7E" w:rsidRPr="00FA37C6" w:rsidRDefault="00AB7BB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the first byte of MQTT </w:t>
      </w:r>
      <w:r w:rsidR="00982E9F" w:rsidRPr="00FA37C6">
        <w:rPr>
          <w:rFonts w:eastAsia="Times New Roman" w:cs="Times New Roman"/>
          <w:color w:val="252525"/>
          <w:szCs w:val="24"/>
          <w:shd w:val="clear" w:color="auto" w:fill="FFFFFF"/>
        </w:rPr>
        <w:t>consists of</w:t>
      </w:r>
      <w:r w:rsidRPr="00FA37C6">
        <w:rPr>
          <w:rFonts w:eastAsia="Times New Roman" w:cs="Times New Roman"/>
          <w:color w:val="252525"/>
          <w:szCs w:val="24"/>
          <w:shd w:val="clear" w:color="auto" w:fill="FFFFFF"/>
        </w:rPr>
        <w:t xml:space="preserve"> two parts. </w:t>
      </w:r>
      <w:r w:rsidR="00C74BE5" w:rsidRPr="00FA37C6">
        <w:rPr>
          <w:rFonts w:eastAsia="Times New Roman" w:cs="Times New Roman"/>
          <w:color w:val="252525"/>
          <w:szCs w:val="24"/>
          <w:shd w:val="clear" w:color="auto" w:fill="FFFFFF"/>
        </w:rPr>
        <w:t>Bits from 7 to 4 indicate</w:t>
      </w:r>
      <w:r w:rsidRPr="00FA37C6">
        <w:rPr>
          <w:rFonts w:eastAsia="Times New Roman" w:cs="Times New Roman"/>
          <w:color w:val="252525"/>
          <w:szCs w:val="24"/>
          <w:shd w:val="clear" w:color="auto" w:fill="FFFFFF"/>
        </w:rPr>
        <w:t xml:space="preserve"> </w:t>
      </w:r>
      <w:r w:rsidR="00920798" w:rsidRPr="00FA37C6">
        <w:rPr>
          <w:rFonts w:eastAsia="Times New Roman" w:cs="Times New Roman"/>
          <w:color w:val="252525"/>
          <w:szCs w:val="24"/>
          <w:shd w:val="clear" w:color="auto" w:fill="FFFFFF"/>
        </w:rPr>
        <w:t xml:space="preserve">the </w:t>
      </w:r>
      <w:r w:rsidR="00493342" w:rsidRPr="00FA37C6">
        <w:rPr>
          <w:rFonts w:eastAsia="Times New Roman" w:cs="Times New Roman"/>
          <w:color w:val="252525"/>
          <w:szCs w:val="24"/>
          <w:shd w:val="clear" w:color="auto" w:fill="FFFFFF"/>
        </w:rPr>
        <w:t>packet</w:t>
      </w:r>
      <w:r w:rsidR="00920798" w:rsidRPr="00FA37C6">
        <w:rPr>
          <w:rFonts w:eastAsia="Times New Roman" w:cs="Times New Roman"/>
          <w:color w:val="252525"/>
          <w:szCs w:val="24"/>
          <w:shd w:val="clear" w:color="auto" w:fill="FFFFFF"/>
        </w:rPr>
        <w:t xml:space="preserve"> type</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Bits</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 xml:space="preserve">from 3 to 0 </w:t>
      </w:r>
      <w:r w:rsidR="00EE387F" w:rsidRPr="00FA37C6">
        <w:rPr>
          <w:rFonts w:eastAsia="Times New Roman" w:cs="Times New Roman"/>
          <w:color w:val="252525"/>
          <w:szCs w:val="24"/>
          <w:shd w:val="clear" w:color="auto" w:fill="FFFFFF"/>
        </w:rPr>
        <w:t>s</w:t>
      </w:r>
      <w:r w:rsidR="00C74BE5" w:rsidRPr="00FA37C6">
        <w:rPr>
          <w:rFonts w:eastAsia="Times New Roman" w:cs="Times New Roman"/>
          <w:color w:val="252525"/>
          <w:szCs w:val="24"/>
          <w:shd w:val="clear" w:color="auto" w:fill="FFFFFF"/>
        </w:rPr>
        <w:t>et</w:t>
      </w:r>
      <w:r w:rsidR="00D3117F" w:rsidRPr="00FA37C6">
        <w:rPr>
          <w:rFonts w:eastAsia="Times New Roman" w:cs="Times New Roman"/>
          <w:color w:val="252525"/>
          <w:szCs w:val="24"/>
          <w:shd w:val="clear" w:color="auto" w:fill="FFFFFF"/>
        </w:rPr>
        <w:t xml:space="preserve"> flags</w:t>
      </w:r>
      <w:r w:rsidRPr="00FA37C6">
        <w:rPr>
          <w:rFonts w:eastAsia="Times New Roman" w:cs="Times New Roman"/>
          <w:color w:val="252525"/>
          <w:szCs w:val="24"/>
          <w:shd w:val="clear" w:color="auto" w:fill="FFFFFF"/>
        </w:rPr>
        <w:t xml:space="preserve">. </w:t>
      </w:r>
      <w:r w:rsidR="00761C53" w:rsidRPr="00FA37C6">
        <w:rPr>
          <w:rFonts w:eastAsia="Times New Roman" w:cs="Times New Roman"/>
          <w:color w:val="252525"/>
          <w:szCs w:val="24"/>
          <w:shd w:val="clear" w:color="auto" w:fill="FFFFFF"/>
        </w:rPr>
        <w:t xml:space="preserve">Bytes since the second indicate </w:t>
      </w:r>
      <w:r w:rsidRPr="00FA37C6">
        <w:rPr>
          <w:rFonts w:eastAsia="Times New Roman" w:cs="Times New Roman"/>
          <w:color w:val="252525"/>
          <w:szCs w:val="24"/>
          <w:shd w:val="clear" w:color="auto" w:fill="FFFFFF"/>
        </w:rPr>
        <w:t xml:space="preserve">the </w:t>
      </w:r>
      <w:r w:rsidR="00212180" w:rsidRPr="00FA37C6">
        <w:rPr>
          <w:rFonts w:eastAsia="Times New Roman" w:cs="Times New Roman"/>
          <w:color w:val="252525"/>
          <w:szCs w:val="24"/>
          <w:shd w:val="clear" w:color="auto" w:fill="FFFFFF"/>
        </w:rPr>
        <w:t>remaining length of the message. T</w:t>
      </w:r>
      <w:r w:rsidRPr="00FA37C6">
        <w:rPr>
          <w:rFonts w:eastAsia="Times New Roman" w:cs="Times New Roman"/>
          <w:color w:val="252525"/>
          <w:szCs w:val="24"/>
          <w:shd w:val="clear" w:color="auto" w:fill="FFFFFF"/>
        </w:rPr>
        <w:t xml:space="preserve">he minimum size of </w:t>
      </w:r>
      <w:r w:rsidR="001A52C8" w:rsidRPr="00FA37C6">
        <w:rPr>
          <w:rFonts w:eastAsia="Times New Roman" w:cs="Times New Roman"/>
          <w:color w:val="252525"/>
          <w:szCs w:val="24"/>
          <w:shd w:val="clear" w:color="auto" w:fill="FFFFFF"/>
        </w:rPr>
        <w:t>this section</w:t>
      </w:r>
      <w:r w:rsidRPr="00FA37C6">
        <w:rPr>
          <w:rFonts w:eastAsia="Times New Roman" w:cs="Times New Roman"/>
          <w:color w:val="252525"/>
          <w:szCs w:val="24"/>
          <w:shd w:val="clear" w:color="auto" w:fill="FFFFFF"/>
        </w:rPr>
        <w:t xml:space="preserve"> </w:t>
      </w:r>
      <w:r w:rsidR="003E763F"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one byte</w:t>
      </w:r>
      <w:r w:rsidR="003E763F" w:rsidRPr="00FA37C6">
        <w:rPr>
          <w:rFonts w:eastAsia="Times New Roman" w:cs="Times New Roman"/>
          <w:color w:val="252525"/>
          <w:szCs w:val="24"/>
          <w:shd w:val="clear" w:color="auto" w:fill="FFFFFF"/>
        </w:rPr>
        <w:t xml:space="preserve"> and the </w:t>
      </w:r>
      <w:r w:rsidRPr="00FA37C6">
        <w:rPr>
          <w:rFonts w:eastAsia="Times New Roman" w:cs="Times New Roman"/>
          <w:color w:val="252525"/>
          <w:szCs w:val="24"/>
          <w:shd w:val="clear" w:color="auto" w:fill="FFFFFF"/>
        </w:rPr>
        <w:t xml:space="preserve">maximum </w:t>
      </w:r>
      <w:r w:rsidR="008F124F" w:rsidRPr="00FA37C6">
        <w:rPr>
          <w:rFonts w:eastAsia="Times New Roman" w:cs="Times New Roman"/>
          <w:color w:val="252525"/>
          <w:szCs w:val="24"/>
          <w:shd w:val="clear" w:color="auto" w:fill="FFFFFF"/>
        </w:rPr>
        <w:t xml:space="preserve">is </w:t>
      </w:r>
      <w:r w:rsidR="002463E7" w:rsidRPr="00FA37C6">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After specify</w:t>
      </w:r>
      <w:r w:rsidR="006067AC"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remaining size of a packet, </w:t>
      </w:r>
      <w:r w:rsidR="006B72D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developer can add optional heade</w:t>
      </w:r>
      <w:r w:rsidR="00627979" w:rsidRPr="00FA37C6">
        <w:rPr>
          <w:rFonts w:eastAsia="Times New Roman" w:cs="Times New Roman"/>
          <w:color w:val="252525"/>
          <w:szCs w:val="24"/>
          <w:shd w:val="clear" w:color="auto" w:fill="FFFFFF"/>
        </w:rPr>
        <w:t xml:space="preserve">rs to a packet. </w:t>
      </w:r>
      <w:r w:rsidRPr="00FA37C6">
        <w:rPr>
          <w:rFonts w:eastAsia="Times New Roman" w:cs="Times New Roman"/>
          <w:color w:val="252525"/>
          <w:szCs w:val="24"/>
          <w:shd w:val="clear" w:color="auto" w:fill="FFFFFF"/>
        </w:rPr>
        <w:t>After the optional header</w:t>
      </w:r>
      <w:r w:rsidR="000974A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the remaining section of a packet is payload</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C57EB0">
      <w:pPr>
        <w:rPr>
          <w:rFonts w:eastAsia="Times New Roman" w:cs="Times New Roman"/>
          <w:szCs w:val="24"/>
        </w:rPr>
      </w:pPr>
      <w:r w:rsidRPr="00FA37C6">
        <w:rPr>
          <w:rFonts w:eastAsia="Times New Roman" w:cs="Times New Roman"/>
          <w:color w:val="252525"/>
          <w:szCs w:val="24"/>
          <w:shd w:val="clear" w:color="auto" w:fill="FFFFFF"/>
        </w:rPr>
        <w:t xml:space="preserve">Publisher and subscriber (pub/sub):  In this model, </w:t>
      </w:r>
      <w:r w:rsidR="00B4457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publisher and </w:t>
      </w:r>
      <w:r w:rsidR="00862B1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subscriber do not know about the existe</w:t>
      </w:r>
      <w:r w:rsidR="009906CF" w:rsidRPr="00FA37C6">
        <w:rPr>
          <w:rFonts w:eastAsia="Times New Roman" w:cs="Times New Roman"/>
          <w:color w:val="252525"/>
          <w:szCs w:val="24"/>
          <w:shd w:val="clear" w:color="auto" w:fill="FFFFFF"/>
        </w:rPr>
        <w:t xml:space="preserve">nce of </w:t>
      </w:r>
      <w:r w:rsidR="000B210B" w:rsidRPr="00FA37C6">
        <w:rPr>
          <w:rFonts w:eastAsia="Times New Roman" w:cs="Times New Roman"/>
          <w:color w:val="252525"/>
          <w:szCs w:val="24"/>
          <w:shd w:val="clear" w:color="auto" w:fill="FFFFFF"/>
        </w:rPr>
        <w:t>each other</w:t>
      </w:r>
      <w:r w:rsidR="009906CF" w:rsidRPr="00FA37C6">
        <w:rPr>
          <w:rFonts w:eastAsia="Times New Roman" w:cs="Times New Roman"/>
          <w:color w:val="252525"/>
          <w:szCs w:val="24"/>
          <w:shd w:val="clear" w:color="auto" w:fill="FFFFFF"/>
        </w:rPr>
        <w:t xml:space="preserve">. Instead, a </w:t>
      </w:r>
      <w:r w:rsidRPr="00FA37C6">
        <w:rPr>
          <w:rFonts w:eastAsia="Times New Roman" w:cs="Times New Roman"/>
          <w:color w:val="252525"/>
          <w:szCs w:val="24"/>
          <w:shd w:val="clear" w:color="auto" w:fill="FFFFFF"/>
        </w:rPr>
        <w:t xml:space="preserve">broker will gather all published messages from a publisher and accordingly send them to </w:t>
      </w:r>
      <w:r w:rsidR="0070328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w:t>
      </w:r>
      <w:r w:rsidR="00B5596E" w:rsidRPr="00FA37C6">
        <w:rPr>
          <w:rFonts w:eastAsia="Times New Roman" w:cs="Times New Roman"/>
          <w:color w:val="252525"/>
          <w:szCs w:val="24"/>
          <w:shd w:val="clear" w:color="auto" w:fill="FFFFFF"/>
        </w:rPr>
        <w:t>ers after filtering. In</w:t>
      </w:r>
      <w:r w:rsidR="00841145" w:rsidRPr="00FA37C6">
        <w:rPr>
          <w:rFonts w:eastAsia="Times New Roman" w:cs="Times New Roman"/>
          <w:color w:val="252525"/>
          <w:szCs w:val="24"/>
          <w:shd w:val="clear" w:color="auto" w:fill="FFFFFF"/>
        </w:rPr>
        <w:t xml:space="preserve"> other words</w:t>
      </w:r>
      <w:r w:rsidR="00B5596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 is a central server between publisher</w:t>
      </w:r>
      <w:r w:rsidR="00A53200" w:rsidRPr="00FA37C6">
        <w:rPr>
          <w:rFonts w:eastAsia="Times New Roman" w:cs="Times New Roman"/>
          <w:color w:val="252525"/>
          <w:szCs w:val="24"/>
          <w:shd w:val="clear" w:color="auto" w:fill="FFFFFF"/>
        </w:rPr>
        <w:t xml:space="preserve">s and </w:t>
      </w:r>
      <w:r w:rsidRPr="00FA37C6">
        <w:rPr>
          <w:rFonts w:eastAsia="Times New Roman" w:cs="Times New Roman"/>
          <w:color w:val="252525"/>
          <w:szCs w:val="24"/>
          <w:shd w:val="clear" w:color="auto" w:fill="FFFFFF"/>
        </w:rPr>
        <w:t>subscriber</w:t>
      </w:r>
      <w:r w:rsidR="00A53200"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6D476D" w:rsidRDefault="005B5B0F" w:rsidP="00C57EB0">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lastRenderedPageBreak/>
        <w:t>QoS: MQTT supports three levels of QoS</w:t>
      </w:r>
      <w:sdt>
        <w:sdtPr>
          <w:rPr>
            <w:shd w:val="clear" w:color="auto" w:fill="FFFFFF"/>
          </w:rPr>
          <w:id w:val="-1193844232"/>
          <w:citation/>
        </w:sdtPr>
        <w:sdtEndPr/>
        <w:sdtContent>
          <w:r w:rsidR="00AC5284" w:rsidRPr="005C7BEF">
            <w:rPr>
              <w:rFonts w:eastAsia="Times New Roman" w:cs="Times New Roman"/>
              <w:color w:val="252525"/>
              <w:szCs w:val="24"/>
              <w:shd w:val="clear" w:color="auto" w:fill="FFFFFF"/>
            </w:rPr>
            <w:fldChar w:fldCharType="begin"/>
          </w:r>
          <w:r w:rsidR="00AC5284" w:rsidRPr="005C7BEF">
            <w:rPr>
              <w:rFonts w:eastAsia="宋体" w:cs="Times New Roman"/>
              <w:color w:val="252525"/>
              <w:szCs w:val="24"/>
              <w:shd w:val="clear" w:color="auto" w:fill="FFFFFF"/>
            </w:rPr>
            <w:instrText xml:space="preserve"> </w:instrText>
          </w:r>
          <w:r w:rsidR="00AC5284" w:rsidRPr="005C7BEF">
            <w:rPr>
              <w:rFonts w:eastAsia="宋体" w:cs="Times New Roman" w:hint="eastAsia"/>
              <w:color w:val="252525"/>
              <w:szCs w:val="24"/>
              <w:shd w:val="clear" w:color="auto" w:fill="FFFFFF"/>
            </w:rPr>
            <w:instrText>CITATION 33 \l 2052</w:instrText>
          </w:r>
          <w:r w:rsidR="00AC5284" w:rsidRPr="005C7BEF">
            <w:rPr>
              <w:rFonts w:eastAsia="宋体" w:cs="Times New Roman"/>
              <w:color w:val="252525"/>
              <w:szCs w:val="24"/>
              <w:shd w:val="clear" w:color="auto" w:fill="FFFFFF"/>
            </w:rPr>
            <w:instrText xml:space="preserve"> </w:instrText>
          </w:r>
          <w:r w:rsidR="00AC5284" w:rsidRPr="005C7BEF">
            <w:rPr>
              <w:rFonts w:eastAsia="Times New Roman" w:cs="Times New Roman"/>
              <w:color w:val="252525"/>
              <w:szCs w:val="24"/>
              <w:shd w:val="clear" w:color="auto" w:fill="FFFFFF"/>
            </w:rPr>
            <w:fldChar w:fldCharType="separate"/>
          </w:r>
          <w:r w:rsidR="00817E04">
            <w:rPr>
              <w:rFonts w:eastAsia="宋体" w:cs="Times New Roman" w:hint="eastAsia"/>
              <w:noProof/>
              <w:color w:val="252525"/>
              <w:szCs w:val="24"/>
              <w:shd w:val="clear" w:color="auto" w:fill="FFFFFF"/>
            </w:rPr>
            <w:t xml:space="preserve"> </w:t>
          </w:r>
          <w:r w:rsidR="00817E04" w:rsidRPr="00817E04">
            <w:rPr>
              <w:rFonts w:eastAsia="宋体" w:cs="Times New Roman" w:hint="eastAsia"/>
              <w:noProof/>
              <w:color w:val="252525"/>
              <w:szCs w:val="24"/>
              <w:shd w:val="clear" w:color="auto" w:fill="FFFFFF"/>
            </w:rPr>
            <w:t>(Thangavel, D., Ma, X., Valera, A., Tan, H. X., &amp; Tan, C. K. Y., 2014)</w:t>
          </w:r>
          <w:r w:rsidR="00AC5284" w:rsidRPr="005C7BEF">
            <w:rPr>
              <w:rFonts w:eastAsia="Times New Roman" w:cs="Times New Roman"/>
              <w:color w:val="252525"/>
              <w:szCs w:val="24"/>
              <w:shd w:val="clear" w:color="auto" w:fill="FFFFFF"/>
            </w:rPr>
            <w:fldChar w:fldCharType="end"/>
          </w:r>
        </w:sdtContent>
      </w:sdt>
      <w:r w:rsidRPr="005C7BEF">
        <w:rPr>
          <w:rFonts w:eastAsia="Times New Roman" w:cs="Times New Roman"/>
          <w:color w:val="252525"/>
          <w:szCs w:val="24"/>
          <w:shd w:val="clear" w:color="auto" w:fill="FFFFFF"/>
        </w:rPr>
        <w:t>. At level 0, a message will not</w:t>
      </w:r>
      <w:r w:rsidR="00665F07" w:rsidRPr="005C7BEF">
        <w:rPr>
          <w:rFonts w:eastAsia="Times New Roman" w:cs="Times New Roman"/>
          <w:color w:val="252525"/>
          <w:szCs w:val="24"/>
          <w:shd w:val="clear" w:color="auto" w:fill="FFFFFF"/>
        </w:rPr>
        <w:t xml:space="preserve"> be acknowledged or resent</w:t>
      </w:r>
      <w:r w:rsidRPr="005C7BEF">
        <w:rPr>
          <w:rFonts w:eastAsia="Times New Roman" w:cs="Times New Roman"/>
          <w:color w:val="252525"/>
          <w:szCs w:val="24"/>
          <w:shd w:val="clear" w:color="auto" w:fill="FFFFFF"/>
        </w:rPr>
        <w:t xml:space="preserve"> by a sender. At level 1, a message will be guaranteed to </w:t>
      </w:r>
      <w:r w:rsidR="00862885" w:rsidRPr="005C7BEF">
        <w:rPr>
          <w:rFonts w:eastAsia="Times New Roman" w:cs="Times New Roman"/>
          <w:color w:val="252525"/>
          <w:szCs w:val="24"/>
          <w:shd w:val="clear" w:color="auto" w:fill="FFFFFF"/>
        </w:rPr>
        <w:t>deliver</w:t>
      </w:r>
      <w:r w:rsidRPr="005C7BEF">
        <w:rPr>
          <w:rFonts w:eastAsia="Times New Roman" w:cs="Times New Roman"/>
          <w:color w:val="252525"/>
          <w:szCs w:val="24"/>
          <w:shd w:val="clear" w:color="auto" w:fill="FFFFFF"/>
        </w:rPr>
        <w:t xml:space="preserve"> at least once. At level 2, </w:t>
      </w:r>
      <w:r w:rsidR="003F20EC" w:rsidRPr="005C7BEF">
        <w:rPr>
          <w:rFonts w:eastAsia="Times New Roman" w:cs="Times New Roman"/>
          <w:color w:val="252525"/>
          <w:szCs w:val="24"/>
          <w:shd w:val="clear" w:color="auto" w:fill="FFFFFF"/>
        </w:rPr>
        <w:t>the receiver will guarantee the message to process</w:t>
      </w:r>
      <w:r w:rsidR="00D86A91" w:rsidRPr="005C7BEF">
        <w:rPr>
          <w:rFonts w:eastAsia="Times New Roman" w:cs="Times New Roman"/>
          <w:color w:val="252525"/>
          <w:szCs w:val="24"/>
          <w:shd w:val="clear" w:color="auto" w:fill="FFFFFF"/>
        </w:rPr>
        <w:t>. In this case, the</w:t>
      </w:r>
      <w:r w:rsidRPr="005C7BEF">
        <w:rPr>
          <w:rFonts w:eastAsia="Times New Roman" w:cs="Times New Roman"/>
          <w:color w:val="252525"/>
          <w:szCs w:val="24"/>
          <w:shd w:val="clear" w:color="auto" w:fill="FFFFFF"/>
        </w:rPr>
        <w:t xml:space="preserve"> sender store</w:t>
      </w:r>
      <w:r w:rsidR="00CF08E4" w:rsidRPr="005C7BEF">
        <w:rPr>
          <w:rFonts w:eastAsia="Times New Roman" w:cs="Times New Roman"/>
          <w:color w:val="252525"/>
          <w:szCs w:val="24"/>
          <w:shd w:val="clear" w:color="auto" w:fill="FFFFFF"/>
        </w:rPr>
        <w:t>s</w:t>
      </w:r>
      <w:r w:rsidRPr="005C7BEF">
        <w:rPr>
          <w:rFonts w:eastAsia="Times New Roman" w:cs="Times New Roman"/>
          <w:color w:val="252525"/>
          <w:szCs w:val="24"/>
          <w:shd w:val="clear" w:color="auto" w:fill="FFFFFF"/>
        </w:rPr>
        <w:t xml:space="preserve"> a messag</w:t>
      </w:r>
      <w:r w:rsidR="00B426A6" w:rsidRPr="005C7BEF">
        <w:rPr>
          <w:rFonts w:eastAsia="Times New Roman" w:cs="Times New Roman"/>
          <w:color w:val="252525"/>
          <w:szCs w:val="24"/>
          <w:shd w:val="clear" w:color="auto" w:fill="FFFFFF"/>
        </w:rPr>
        <w:t xml:space="preserve">e and </w:t>
      </w:r>
      <w:r w:rsidR="00CF08E4" w:rsidRPr="005C7BEF">
        <w:rPr>
          <w:rFonts w:eastAsia="Times New Roman" w:cs="Times New Roman"/>
          <w:color w:val="252525"/>
          <w:szCs w:val="24"/>
          <w:shd w:val="clear" w:color="auto" w:fill="FFFFFF"/>
        </w:rPr>
        <w:t>is</w:t>
      </w:r>
      <w:r w:rsidR="0008347E" w:rsidRPr="005C7BEF">
        <w:rPr>
          <w:rFonts w:eastAsia="Times New Roman" w:cs="Times New Roman"/>
          <w:color w:val="252525"/>
          <w:szCs w:val="24"/>
          <w:shd w:val="clear" w:color="auto" w:fill="FFFFFF"/>
        </w:rPr>
        <w:t xml:space="preserve"> </w:t>
      </w:r>
      <w:r w:rsidR="00B426A6" w:rsidRPr="005C7BEF">
        <w:rPr>
          <w:rFonts w:eastAsia="Times New Roman" w:cs="Times New Roman"/>
          <w:color w:val="252525"/>
          <w:szCs w:val="24"/>
          <w:shd w:val="clear" w:color="auto" w:fill="FFFFFF"/>
        </w:rPr>
        <w:t>ready to resend of it</w:t>
      </w:r>
      <w:r w:rsidR="00CF0B80" w:rsidRPr="005C7BEF">
        <w:rPr>
          <w:rFonts w:eastAsia="Times New Roman" w:cs="Times New Roman"/>
          <w:color w:val="252525"/>
          <w:szCs w:val="24"/>
          <w:shd w:val="clear" w:color="auto" w:fill="FFFFFF"/>
        </w:rPr>
        <w:t>. Meanwhile, the</w:t>
      </w:r>
      <w:r w:rsidR="00DE03E8" w:rsidRPr="005C7BEF">
        <w:rPr>
          <w:rFonts w:eastAsia="Times New Roman" w:cs="Times New Roman"/>
          <w:color w:val="252525"/>
          <w:szCs w:val="24"/>
          <w:shd w:val="clear" w:color="auto" w:fill="FFFFFF"/>
        </w:rPr>
        <w:t xml:space="preserve"> receiver stores the</w:t>
      </w:r>
      <w:r w:rsidRPr="005C7BEF">
        <w:rPr>
          <w:rFonts w:eastAsia="Times New Roman" w:cs="Times New Roman"/>
          <w:color w:val="252525"/>
          <w:szCs w:val="24"/>
          <w:shd w:val="clear" w:color="auto" w:fill="FFFFFF"/>
        </w:rPr>
        <w:t xml:space="preserve"> reference </w:t>
      </w:r>
      <w:r w:rsidR="000225DF" w:rsidRPr="005C7BEF">
        <w:rPr>
          <w:rFonts w:eastAsia="Times New Roman" w:cs="Times New Roman"/>
          <w:color w:val="252525"/>
          <w:szCs w:val="24"/>
          <w:shd w:val="clear" w:color="auto" w:fill="FFFFFF"/>
        </w:rPr>
        <w:t>of</w:t>
      </w:r>
      <w:r w:rsidRPr="005C7BEF">
        <w:rPr>
          <w:rFonts w:eastAsia="Times New Roman" w:cs="Times New Roman"/>
          <w:color w:val="252525"/>
          <w:szCs w:val="24"/>
          <w:shd w:val="clear" w:color="auto" w:fill="FFFFFF"/>
        </w:rPr>
        <w:t xml:space="preserve"> a received packet’s id to preven</w:t>
      </w:r>
      <w:r w:rsidR="00FA7378" w:rsidRPr="005C7BEF">
        <w:rPr>
          <w:rFonts w:eastAsia="Times New Roman" w:cs="Times New Roman"/>
          <w:color w:val="252525"/>
          <w:szCs w:val="24"/>
          <w:shd w:val="clear" w:color="auto" w:fill="FFFFFF"/>
        </w:rPr>
        <w:t xml:space="preserve">t </w:t>
      </w:r>
      <w:r w:rsidR="00F52C52" w:rsidRPr="005C7BEF">
        <w:rPr>
          <w:rFonts w:eastAsia="Times New Roman" w:cs="Times New Roman"/>
          <w:color w:val="252525"/>
          <w:szCs w:val="24"/>
          <w:shd w:val="clear" w:color="auto" w:fill="FFFFFF"/>
        </w:rPr>
        <w:t xml:space="preserve">from </w:t>
      </w:r>
      <w:r w:rsidR="00FA7378" w:rsidRPr="005C7BEF">
        <w:rPr>
          <w:rFonts w:eastAsia="Times New Roman" w:cs="Times New Roman"/>
          <w:color w:val="252525"/>
          <w:szCs w:val="24"/>
          <w:shd w:val="clear" w:color="auto" w:fill="FFFFFF"/>
        </w:rPr>
        <w:t xml:space="preserve">processing </w:t>
      </w:r>
      <w:r w:rsidR="00052BEA" w:rsidRPr="005C7BEF">
        <w:rPr>
          <w:rFonts w:eastAsia="Times New Roman" w:cs="Times New Roman"/>
          <w:color w:val="252525"/>
          <w:szCs w:val="24"/>
          <w:shd w:val="clear" w:color="auto" w:fill="FFFFFF"/>
        </w:rPr>
        <w:t xml:space="preserve">the </w:t>
      </w:r>
      <w:r w:rsidR="00FA7378" w:rsidRPr="005C7BEF">
        <w:rPr>
          <w:rFonts w:eastAsia="Times New Roman" w:cs="Times New Roman"/>
          <w:color w:val="252525"/>
          <w:szCs w:val="24"/>
          <w:shd w:val="clear" w:color="auto" w:fill="FFFFFF"/>
        </w:rPr>
        <w:t>same message twice</w:t>
      </w:r>
      <w:r w:rsidR="00472E7E" w:rsidRPr="005C7BEF">
        <w:rPr>
          <w:rFonts w:eastAsia="Times New Roman" w:cs="Times New Roman"/>
          <w:color w:val="252525"/>
          <w:szCs w:val="24"/>
          <w:shd w:val="clear" w:color="auto" w:fill="FFFFFF"/>
        </w:rPr>
        <w:t>.</w:t>
      </w:r>
    </w:p>
    <w:p w:rsidR="00472E7E" w:rsidRPr="005C7BEF" w:rsidRDefault="00265EC7" w:rsidP="005C7BEF">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t>Last Will and Testament(LWT): The</w:t>
      </w:r>
      <w:r w:rsidR="00DB0F2C" w:rsidRPr="005C7BEF">
        <w:rPr>
          <w:rFonts w:eastAsia="Times New Roman" w:cs="Times New Roman"/>
          <w:color w:val="252525"/>
          <w:szCs w:val="24"/>
          <w:shd w:val="clear" w:color="auto" w:fill="FFFFFF"/>
        </w:rPr>
        <w:t xml:space="preserve"> client can </w:t>
      </w:r>
      <w:r w:rsidR="008413B8" w:rsidRPr="005C7BEF">
        <w:rPr>
          <w:rFonts w:eastAsia="Times New Roman" w:cs="Times New Roman"/>
          <w:color w:val="252525"/>
          <w:szCs w:val="24"/>
          <w:shd w:val="clear" w:color="auto" w:fill="FFFFFF"/>
        </w:rPr>
        <w:t>register a</w:t>
      </w:r>
      <w:r w:rsidR="00DB0F2C" w:rsidRPr="005C7BEF">
        <w:rPr>
          <w:rFonts w:eastAsia="Times New Roman" w:cs="Times New Roman"/>
          <w:color w:val="252525"/>
          <w:szCs w:val="24"/>
          <w:shd w:val="clear" w:color="auto" w:fill="FFFFFF"/>
        </w:rPr>
        <w:t xml:space="preserve"> LWT when a connection is initialized with a broker. If a client has</w:t>
      </w:r>
      <w:r w:rsidR="00164CDF" w:rsidRPr="005C7BEF">
        <w:rPr>
          <w:rFonts w:eastAsia="Times New Roman" w:cs="Times New Roman"/>
          <w:color w:val="252525"/>
          <w:szCs w:val="24"/>
          <w:shd w:val="clear" w:color="auto" w:fill="FFFFFF"/>
        </w:rPr>
        <w:t xml:space="preserve"> been</w:t>
      </w:r>
      <w:r w:rsidR="00DB0F2C" w:rsidRPr="005C7BEF">
        <w:rPr>
          <w:rFonts w:eastAsia="Times New Roman" w:cs="Times New Roman"/>
          <w:color w:val="252525"/>
          <w:szCs w:val="24"/>
          <w:shd w:val="clear" w:color="auto" w:fill="FFFFFF"/>
        </w:rPr>
        <w:t xml:space="preserve"> disconnected from a broker, the broker will send LWT to all clients subscribed the “lastWillTopic</w:t>
      </w:r>
      <w:r w:rsidR="00472E7E" w:rsidRPr="005C7BEF">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EA746C" w:rsidP="00C57EB0">
      <w:pPr>
        <w:rPr>
          <w:rFonts w:eastAsia="Times New Roman" w:cs="Times New Roman"/>
          <w:szCs w:val="24"/>
        </w:rPr>
      </w:pPr>
      <w:r w:rsidRPr="00FA37C6">
        <w:rPr>
          <w:rFonts w:eastAsia="Times New Roman" w:cs="Times New Roman"/>
          <w:color w:val="252525"/>
          <w:szCs w:val="24"/>
          <w:shd w:val="clear" w:color="auto" w:fill="FFFFFF"/>
        </w:rPr>
        <w:t>In conclusion, the MQTT is a well-designed pro</w:t>
      </w:r>
      <w:r w:rsidR="00C82F53" w:rsidRPr="00FA37C6">
        <w:rPr>
          <w:rFonts w:eastAsia="Times New Roman" w:cs="Times New Roman"/>
          <w:color w:val="252525"/>
          <w:szCs w:val="24"/>
          <w:shd w:val="clear" w:color="auto" w:fill="FFFFFF"/>
        </w:rPr>
        <w:t xml:space="preserve">tocol for lightweight bandwidth. </w:t>
      </w:r>
      <w:r w:rsidR="008917CE" w:rsidRPr="00FA37C6">
        <w:rPr>
          <w:rFonts w:eastAsia="Times New Roman" w:cs="Times New Roman"/>
          <w:color w:val="252525"/>
          <w:szCs w:val="24"/>
          <w:shd w:val="clear" w:color="auto" w:fill="FFFFFF"/>
        </w:rPr>
        <w:t>Its logic is</w:t>
      </w:r>
      <w:r w:rsidRPr="00FA37C6">
        <w:rPr>
          <w:rFonts w:eastAsia="Times New Roman" w:cs="Times New Roman"/>
          <w:color w:val="252525"/>
          <w:szCs w:val="24"/>
          <w:shd w:val="clear" w:color="auto" w:fill="FFFFFF"/>
        </w:rPr>
        <w:t xml:space="preserve"> simple where all communication between clients is based on message </w:t>
      </w:r>
      <w:r w:rsidR="00BE0BE5" w:rsidRPr="00FA37C6">
        <w:rPr>
          <w:rFonts w:eastAsia="Times New Roman" w:cs="Times New Roman"/>
          <w:color w:val="252525"/>
          <w:szCs w:val="24"/>
          <w:shd w:val="clear" w:color="auto" w:fill="FFFFFF"/>
        </w:rPr>
        <w:t>transition</w:t>
      </w:r>
      <w:r w:rsidR="00053899" w:rsidRPr="00FA37C6">
        <w:rPr>
          <w:rFonts w:eastAsia="Times New Roman" w:cs="Times New Roman"/>
          <w:color w:val="252525"/>
          <w:szCs w:val="24"/>
          <w:shd w:val="clear" w:color="auto" w:fill="FFFFFF"/>
        </w:rPr>
        <w:t xml:space="preserve"> </w:t>
      </w:r>
      <w:r w:rsidR="007A34DC"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broker</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63" w:name="_Toc453228917"/>
      <w:r w:rsidRPr="00FA37C6">
        <w:t>3.</w:t>
      </w:r>
      <w:r w:rsidR="00DB4A40" w:rsidRPr="00FA37C6">
        <w:t>4</w:t>
      </w:r>
      <w:r w:rsidRPr="00FA37C6">
        <w:t>.2 CoAP</w:t>
      </w:r>
      <w:bookmarkEnd w:id="63"/>
    </w:p>
    <w:p w:rsidR="00472E7E" w:rsidRPr="00FA37C6" w:rsidRDefault="00FE075C" w:rsidP="00C57EB0">
      <w:pPr>
        <w:rPr>
          <w:rFonts w:eastAsia="Times New Roman" w:cs="Times New Roman"/>
          <w:szCs w:val="24"/>
        </w:rPr>
      </w:pPr>
      <w:r w:rsidRPr="00FA37C6">
        <w:rPr>
          <w:rFonts w:eastAsia="Times New Roman" w:cs="Times New Roman"/>
          <w:color w:val="252525"/>
          <w:szCs w:val="24"/>
          <w:shd w:val="clear" w:color="auto" w:fill="FFFFFF"/>
        </w:rPr>
        <w:t>CoAP is short for Constrained P</w:t>
      </w:r>
      <w:r w:rsidR="0016399D" w:rsidRPr="00FA37C6">
        <w:rPr>
          <w:rFonts w:eastAsia="Times New Roman" w:cs="Times New Roman"/>
          <w:color w:val="252525"/>
          <w:szCs w:val="24"/>
          <w:shd w:val="clear" w:color="auto" w:fill="FFFFFF"/>
        </w:rPr>
        <w:t>rotocol. It is based on REST model and designed for constraine</w:t>
      </w:r>
      <w:r w:rsidR="00BE0BE5" w:rsidRPr="00FA37C6">
        <w:rPr>
          <w:rFonts w:eastAsia="Times New Roman" w:cs="Times New Roman"/>
          <w:color w:val="252525"/>
          <w:szCs w:val="24"/>
          <w:shd w:val="clear" w:color="auto" w:fill="FFFFFF"/>
        </w:rPr>
        <w:t xml:space="preserve">d networks. According to </w:t>
      </w:r>
      <w:r w:rsidR="0016399D" w:rsidRPr="00FA37C6">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EndPr/>
        <w:sdtContent>
          <w:r w:rsidR="00057532" w:rsidRPr="00FA37C6">
            <w:rPr>
              <w:rFonts w:eastAsia="Times New Roman" w:cs="Times New Roman"/>
              <w:color w:val="252525"/>
              <w:szCs w:val="24"/>
              <w:shd w:val="clear" w:color="auto" w:fill="FFFFFF"/>
            </w:rPr>
            <w:fldChar w:fldCharType="begin"/>
          </w:r>
          <w:r w:rsidR="00057532" w:rsidRPr="00FA37C6">
            <w:rPr>
              <w:rFonts w:eastAsia="Times New Roman" w:cs="Times New Roman"/>
              <w:color w:val="252525"/>
              <w:szCs w:val="24"/>
              <w:shd w:val="clear" w:color="auto" w:fill="FFFFFF"/>
              <w:lang w:val="en-US"/>
            </w:rPr>
            <w:instrText xml:space="preserve"> CITATION 12 \l 1033 </w:instrText>
          </w:r>
          <w:r w:rsidR="00057532"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lang w:val="en-US"/>
            </w:rPr>
            <w:t xml:space="preserve"> </w:t>
          </w:r>
          <w:r w:rsidR="00817E04" w:rsidRPr="00817E04">
            <w:rPr>
              <w:rFonts w:eastAsia="Times New Roman" w:cs="Times New Roman"/>
              <w:noProof/>
              <w:color w:val="252525"/>
              <w:szCs w:val="24"/>
              <w:shd w:val="clear" w:color="auto" w:fill="FFFFFF"/>
              <w:lang w:val="en-US"/>
            </w:rPr>
            <w:t>(Shelby, Z., Hartke, K., &amp; Bormann, C., 2014)</w:t>
          </w:r>
          <w:r w:rsidR="00057532" w:rsidRPr="00FA37C6">
            <w:rPr>
              <w:rFonts w:eastAsia="Times New Roman" w:cs="Times New Roman"/>
              <w:color w:val="252525"/>
              <w:szCs w:val="24"/>
              <w:shd w:val="clear" w:color="auto" w:fill="FFFFFF"/>
            </w:rPr>
            <w:fldChar w:fldCharType="end"/>
          </w:r>
        </w:sdtContent>
      </w:sdt>
      <w:r w:rsidR="0016399D" w:rsidRPr="00FA37C6">
        <w:rPr>
          <w:rFonts w:eastAsia="Times New Roman" w:cs="Times New Roman"/>
          <w:color w:val="252525"/>
          <w:szCs w:val="24"/>
          <w:shd w:val="clear" w:color="auto" w:fill="FFFFFF"/>
        </w:rPr>
        <w:t>, UDP is the default transport protocol for it. Meanwhile, it could also be used over other transports such as TCP.</w:t>
      </w:r>
      <w:r w:rsidR="00057532" w:rsidRPr="00FA37C6">
        <w:rPr>
          <w:rFonts w:eastAsia="Times New Roman" w:cs="Times New Roman"/>
          <w:color w:val="252525"/>
          <w:szCs w:val="24"/>
          <w:shd w:val="clear" w:color="auto" w:fill="FFFFFF"/>
        </w:rPr>
        <w:t xml:space="preserve"> </w:t>
      </w:r>
      <w:r w:rsidR="0016399D" w:rsidRPr="00FA37C6">
        <w:rPr>
          <w:rFonts w:eastAsia="Times New Roman" w:cs="Times New Roman"/>
          <w:color w:val="252525"/>
          <w:szCs w:val="24"/>
          <w:shd w:val="clear" w:color="auto" w:fill="FFFFFF"/>
        </w:rPr>
        <w:t>CoAP offers an elegant solution for low bandwidth communication</w:t>
      </w:r>
      <w:r w:rsidR="00057532" w:rsidRPr="00FA37C6">
        <w:rPr>
          <w:rFonts w:eastAsia="Times New Roman" w:cs="Times New Roman"/>
          <w:color w:val="252525"/>
          <w:szCs w:val="24"/>
          <w:shd w:val="clear" w:color="auto" w:fill="FFFFFF"/>
        </w:rPr>
        <w:t xml:space="preserve"> with HTTP-like mechanisms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jc w:val="center"/>
        <w:rPr>
          <w:rFonts w:cs="Times New Roman"/>
        </w:rPr>
      </w:pPr>
      <w:r w:rsidRPr="00FA37C6">
        <w:rPr>
          <w:rFonts w:cs="Times New Roman"/>
          <w:noProof/>
        </w:rPr>
        <w:drawing>
          <wp:inline distT="0" distB="0" distL="0" distR="0" wp14:anchorId="23F79F65" wp14:editId="6DAAA826">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64" w:name="_Toc449446696"/>
      <w:bookmarkStart w:id="65" w:name="_Toc449450780"/>
      <w:bookmarkStart w:id="66" w:name="_Toc449949766"/>
      <w:bookmarkStart w:id="67" w:name="_Toc451954225"/>
      <w:bookmarkStart w:id="68" w:name="_Toc451954397"/>
      <w:bookmarkStart w:id="69" w:name="_Toc451954510"/>
      <w:bookmarkStart w:id="70" w:name="_Toc452453650"/>
      <w:bookmarkStart w:id="71" w:name="_Toc453142553"/>
      <w:bookmarkStart w:id="72" w:name="_Toc453190942"/>
      <w:bookmarkStart w:id="73" w:name="_Toc453192142"/>
      <w:bookmarkStart w:id="74" w:name="_Toc45323136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4</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817E04">
            <w:rPr>
              <w:rFonts w:cs="Times New Roman"/>
              <w:noProof/>
              <w:color w:val="0D0D0D" w:themeColor="text1" w:themeTint="F2"/>
            </w:rPr>
            <w:t xml:space="preserve"> </w:t>
          </w:r>
          <w:r w:rsidR="00817E04" w:rsidRPr="00817E04">
            <w:rPr>
              <w:rFonts w:cs="Times New Roman"/>
              <w:noProof/>
              <w:color w:val="0D0D0D" w:themeColor="text1" w:themeTint="F2"/>
            </w:rPr>
            <w:t>(Shelby, Z., Hartke, K., &amp; Bormann, C., 2014)</w:t>
          </w:r>
          <w:r w:rsidRPr="00FA37C6">
            <w:rPr>
              <w:rFonts w:cs="Times New Roman"/>
              <w:color w:val="0D0D0D" w:themeColor="text1" w:themeTint="F2"/>
            </w:rPr>
            <w:fldChar w:fldCharType="end"/>
          </w:r>
        </w:sdtContent>
      </w:sdt>
      <w:bookmarkEnd w:id="64"/>
      <w:bookmarkEnd w:id="65"/>
      <w:bookmarkEnd w:id="66"/>
      <w:bookmarkEnd w:id="67"/>
      <w:bookmarkEnd w:id="68"/>
      <w:bookmarkEnd w:id="69"/>
      <w:bookmarkEnd w:id="70"/>
      <w:bookmarkEnd w:id="71"/>
      <w:bookmarkEnd w:id="72"/>
      <w:bookmarkEnd w:id="73"/>
      <w:bookmarkEnd w:id="74"/>
    </w:p>
    <w:p w:rsidR="0015762A" w:rsidRPr="00FA37C6" w:rsidRDefault="0015762A" w:rsidP="00C57EB0">
      <w:pPr>
        <w:rPr>
          <w:rFonts w:eastAsia="Times New Roman" w:cs="Times New Roman"/>
          <w:color w:val="252525"/>
          <w:szCs w:val="24"/>
          <w:shd w:val="clear" w:color="auto" w:fill="FFFFFF"/>
        </w:rPr>
      </w:pPr>
    </w:p>
    <w:p w:rsidR="00D25EC6" w:rsidRDefault="00472E7E"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w:t>
      </w:r>
      <w:r w:rsidR="00557842">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xml:space="preserve">. </w:t>
      </w:r>
    </w:p>
    <w:p w:rsidR="004753F1" w:rsidRPr="004753F1" w:rsidRDefault="004753F1" w:rsidP="004753F1">
      <w:pPr>
        <w:pStyle w:val="Caption"/>
      </w:pPr>
    </w:p>
    <w:p w:rsidR="00290F9A" w:rsidRPr="006D476D" w:rsidRDefault="008144D8" w:rsidP="008144D8">
      <w:pPr>
        <w:pStyle w:val="ListParagraph"/>
        <w:numPr>
          <w:ilvl w:val="0"/>
          <w:numId w:val="46"/>
        </w:numPr>
        <w:rPr>
          <w:rFonts w:eastAsia="Times New Roman" w:cs="Times New Roman"/>
          <w:szCs w:val="24"/>
        </w:rPr>
      </w:pPr>
      <w:r w:rsidRPr="00D25E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D25EC6">
        <w:rPr>
          <w:rFonts w:eastAsia="Times New Roman" w:cs="Times New Roman"/>
          <w:color w:val="252525"/>
          <w:szCs w:val="24"/>
          <w:shd w:val="clear" w:color="auto" w:fill="FFFFFF"/>
        </w:rPr>
        <w:t xml:space="preserve">options </w:t>
      </w:r>
      <w:r w:rsidRPr="00D25EC6">
        <w:rPr>
          <w:rFonts w:eastAsia="Times New Roman" w:cs="Times New Roman"/>
          <w:color w:val="252525"/>
          <w:szCs w:val="24"/>
          <w:shd w:val="clear" w:color="auto" w:fill="FFFFFF"/>
        </w:rPr>
        <w:t xml:space="preserve">available). TKL stands for Token Length (4 bits), </w:t>
      </w:r>
      <w:r w:rsidR="00A1335F" w:rsidRPr="00D25EC6">
        <w:rPr>
          <w:rFonts w:eastAsia="Times New Roman" w:cs="Times New Roman"/>
          <w:color w:val="252525"/>
          <w:szCs w:val="24"/>
          <w:shd w:val="clear" w:color="auto" w:fill="FFFFFF"/>
        </w:rPr>
        <w:t>which</w:t>
      </w:r>
      <w:r w:rsidR="00A91482" w:rsidRPr="00D25EC6">
        <w:rPr>
          <w:rFonts w:eastAsia="Times New Roman" w:cs="Times New Roman"/>
          <w:color w:val="252525"/>
          <w:szCs w:val="24"/>
          <w:shd w:val="clear" w:color="auto" w:fill="FFFFFF"/>
        </w:rPr>
        <w:t xml:space="preserve"> indicate</w:t>
      </w:r>
      <w:r w:rsidR="00B55A03" w:rsidRPr="00D25EC6">
        <w:rPr>
          <w:rFonts w:eastAsia="Times New Roman" w:cs="Times New Roman"/>
          <w:color w:val="252525"/>
          <w:szCs w:val="24"/>
          <w:shd w:val="clear" w:color="auto" w:fill="FFFFFF"/>
        </w:rPr>
        <w:t>s</w:t>
      </w:r>
      <w:r w:rsidRPr="00D25EC6">
        <w:rPr>
          <w:rFonts w:eastAsia="Times New Roman" w:cs="Times New Roman"/>
          <w:color w:val="252525"/>
          <w:szCs w:val="24"/>
          <w:shd w:val="clear" w:color="auto" w:fill="FFFFFF"/>
        </w:rPr>
        <w:t xml:space="preserve"> the length of </w:t>
      </w:r>
      <w:r w:rsidR="005E4FFF" w:rsidRPr="00D25EC6">
        <w:rPr>
          <w:rFonts w:eastAsia="Times New Roman" w:cs="Times New Roman"/>
          <w:color w:val="252525"/>
          <w:szCs w:val="24"/>
          <w:shd w:val="clear" w:color="auto" w:fill="FFFFFF"/>
        </w:rPr>
        <w:t xml:space="preserve">the </w:t>
      </w:r>
      <w:r w:rsidRPr="00D25EC6">
        <w:rPr>
          <w:rFonts w:eastAsia="Times New Roman" w:cs="Times New Roman"/>
          <w:color w:val="252525"/>
          <w:szCs w:val="24"/>
          <w:shd w:val="clear" w:color="auto" w:fill="FFFFFF"/>
        </w:rPr>
        <w:t xml:space="preserve">token field. </w:t>
      </w:r>
    </w:p>
    <w:p w:rsidR="00290F9A" w:rsidRPr="006D476D" w:rsidRDefault="00EF52C8" w:rsidP="008144D8">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second byte is </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Code</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 xml:space="preserve"> </w:t>
      </w:r>
      <w:r w:rsidR="008144D8" w:rsidRPr="00D25EC6">
        <w:rPr>
          <w:rFonts w:eastAsia="Times New Roman" w:cs="Times New Roman"/>
          <w:color w:val="252525"/>
          <w:szCs w:val="24"/>
          <w:shd w:val="clear" w:color="auto" w:fill="FFFFFF"/>
        </w:rPr>
        <w:t>which indicates operation of the m</w:t>
      </w:r>
      <w:r w:rsidR="00A1133A" w:rsidRPr="00D25EC6">
        <w:rPr>
          <w:rFonts w:eastAsia="Times New Roman" w:cs="Times New Roman"/>
          <w:color w:val="252525"/>
          <w:szCs w:val="24"/>
          <w:shd w:val="clear" w:color="auto" w:fill="FFFFFF"/>
        </w:rPr>
        <w:t>essage. There are two types of C</w:t>
      </w:r>
      <w:r w:rsidR="008144D8" w:rsidRPr="00D25EC6">
        <w:rPr>
          <w:rFonts w:eastAsia="Times New Roman" w:cs="Times New Roman"/>
          <w:color w:val="252525"/>
          <w:szCs w:val="24"/>
          <w:shd w:val="clear" w:color="auto" w:fill="FFFFFF"/>
        </w:rPr>
        <w:t xml:space="preserve">ode. </w:t>
      </w:r>
      <w:r w:rsidR="000F426F" w:rsidRPr="00D25EC6">
        <w:rPr>
          <w:rFonts w:eastAsia="Times New Roman" w:cs="Times New Roman"/>
          <w:color w:val="252525"/>
          <w:szCs w:val="24"/>
          <w:shd w:val="clear" w:color="auto" w:fill="FFFFFF"/>
        </w:rPr>
        <w:t xml:space="preserve">One is called </w:t>
      </w:r>
      <w:r w:rsidR="00172A95" w:rsidRPr="00D25EC6">
        <w:rPr>
          <w:rFonts w:eastAsia="Times New Roman" w:cs="Times New Roman"/>
          <w:color w:val="252525"/>
          <w:szCs w:val="24"/>
          <w:shd w:val="clear" w:color="auto" w:fill="FFFFFF"/>
        </w:rPr>
        <w:t>“</w:t>
      </w:r>
      <w:r w:rsidR="000F426F" w:rsidRPr="00D25EC6">
        <w:rPr>
          <w:rFonts w:eastAsia="Times New Roman" w:cs="Times New Roman"/>
          <w:color w:val="252525"/>
          <w:szCs w:val="24"/>
          <w:shd w:val="clear" w:color="auto" w:fill="FFFFFF"/>
        </w:rPr>
        <w:t>method code</w:t>
      </w:r>
      <w:r w:rsidR="004164F5" w:rsidRPr="00D25EC6">
        <w:rPr>
          <w:rFonts w:eastAsia="Times New Roman" w:cs="Times New Roman"/>
          <w:color w:val="252525"/>
          <w:szCs w:val="24"/>
          <w:shd w:val="clear" w:color="auto" w:fill="FFFFFF"/>
        </w:rPr>
        <w:t>”</w:t>
      </w:r>
      <w:r w:rsidR="008144D8" w:rsidRPr="00D25EC6">
        <w:rPr>
          <w:rFonts w:eastAsia="Times New Roman" w:cs="Times New Roman"/>
          <w:color w:val="252525"/>
          <w:szCs w:val="24"/>
          <w:shd w:val="clear" w:color="auto" w:fill="FFFFFF"/>
        </w:rPr>
        <w:t xml:space="preserve"> which consists of 4 verbs in HTTP (GET, POST, PUT and DELETE). The other is </w:t>
      </w:r>
      <w:r w:rsidR="00D0010D" w:rsidRPr="00D25EC6">
        <w:rPr>
          <w:rFonts w:eastAsia="Times New Roman" w:cs="Times New Roman"/>
          <w:color w:val="252525"/>
          <w:szCs w:val="24"/>
          <w:shd w:val="clear" w:color="auto" w:fill="FFFFFF"/>
        </w:rPr>
        <w:t xml:space="preserve">called </w:t>
      </w:r>
      <w:r w:rsidR="00CE7E01" w:rsidRPr="00D25EC6">
        <w:rPr>
          <w:rFonts w:eastAsia="Times New Roman" w:cs="Times New Roman"/>
          <w:color w:val="252525"/>
          <w:szCs w:val="24"/>
          <w:shd w:val="clear" w:color="auto" w:fill="FFFFFF"/>
        </w:rPr>
        <w:t>“</w:t>
      </w:r>
      <w:r w:rsidR="005E4FFF" w:rsidRPr="00D25EC6">
        <w:rPr>
          <w:rFonts w:eastAsia="Times New Roman" w:cs="Times New Roman"/>
          <w:color w:val="252525"/>
          <w:szCs w:val="24"/>
          <w:shd w:val="clear" w:color="auto" w:fill="FFFFFF"/>
        </w:rPr>
        <w:t>response code</w:t>
      </w:r>
      <w:r w:rsidR="00DA69C9" w:rsidRPr="00D25EC6">
        <w:rPr>
          <w:rFonts w:eastAsia="Times New Roman" w:cs="Times New Roman"/>
          <w:color w:val="252525"/>
          <w:szCs w:val="24"/>
          <w:shd w:val="clear" w:color="auto" w:fill="FFFFFF"/>
        </w:rPr>
        <w:t xml:space="preserve">” which </w:t>
      </w:r>
      <w:r w:rsidR="00382EB2" w:rsidRPr="00D25EC6">
        <w:rPr>
          <w:rFonts w:eastAsia="Times New Roman" w:cs="Times New Roman"/>
          <w:color w:val="252525"/>
          <w:szCs w:val="24"/>
          <w:shd w:val="clear" w:color="auto" w:fill="FFFFFF"/>
        </w:rPr>
        <w:t>returns the result of a request</w:t>
      </w:r>
      <w:r w:rsidR="008144D8" w:rsidRPr="00D25EC6">
        <w:rPr>
          <w:rFonts w:eastAsia="Times New Roman" w:cs="Times New Roman"/>
          <w:color w:val="252525"/>
          <w:szCs w:val="24"/>
          <w:shd w:val="clear" w:color="auto" w:fill="FFFFFF"/>
        </w:rPr>
        <w:t>. For example, CREATED, DELETED, VALID and etc.</w:t>
      </w:r>
    </w:p>
    <w:p w:rsidR="00472E7E" w:rsidRPr="00D25EC6" w:rsidRDefault="008144D8" w:rsidP="00D25EC6">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third byte and fourth byte </w:t>
      </w:r>
      <w:r w:rsidR="00C01AEB" w:rsidRPr="00D25EC6">
        <w:rPr>
          <w:rFonts w:eastAsia="Times New Roman" w:cs="Times New Roman"/>
          <w:color w:val="252525"/>
          <w:szCs w:val="24"/>
          <w:shd w:val="clear" w:color="auto" w:fill="FFFFFF"/>
        </w:rPr>
        <w:t xml:space="preserve">store </w:t>
      </w:r>
      <w:r w:rsidRPr="00D25EC6">
        <w:rPr>
          <w:rFonts w:eastAsia="Times New Roman" w:cs="Times New Roman"/>
          <w:color w:val="252525"/>
          <w:szCs w:val="24"/>
          <w:shd w:val="clear" w:color="auto" w:fill="FFFFFF"/>
        </w:rPr>
        <w:t>Message ID</w:t>
      </w:r>
      <w:r w:rsidR="00472E7E" w:rsidRPr="00D25E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5F10B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Besides the four-byte</w:t>
      </w:r>
      <w:r w:rsidR="005F10BE" w:rsidRPr="00FA37C6">
        <w:rPr>
          <w:rFonts w:eastAsia="Times New Roman" w:cs="Times New Roman"/>
          <w:color w:val="252525"/>
          <w:szCs w:val="24"/>
          <w:shd w:val="clear" w:color="auto" w:fill="FFFFFF"/>
        </w:rPr>
        <w:t xml:space="preserve"> header, token and options are additional information which is neither part of header </w:t>
      </w:r>
      <w:r w:rsidR="00C66085" w:rsidRPr="00FA37C6">
        <w:rPr>
          <w:rFonts w:eastAsia="Times New Roman" w:cs="Times New Roman"/>
          <w:color w:val="252525"/>
          <w:szCs w:val="24"/>
          <w:shd w:val="clear" w:color="auto" w:fill="FFFFFF"/>
        </w:rPr>
        <w:t>n</w:t>
      </w:r>
      <w:r w:rsidR="005F10BE" w:rsidRPr="00FA37C6">
        <w:rPr>
          <w:rFonts w:eastAsia="Times New Roman" w:cs="Times New Roman"/>
          <w:color w:val="252525"/>
          <w:szCs w:val="24"/>
          <w:shd w:val="clear" w:color="auto" w:fill="FFFFFF"/>
        </w:rPr>
        <w:t xml:space="preserve">or payload. The size of token ranges from to 0 to 8 bytes. It is used to match </w:t>
      </w:r>
      <w:r w:rsidR="006579CE" w:rsidRPr="00FA37C6">
        <w:rPr>
          <w:rFonts w:eastAsia="Times New Roman" w:cs="Times New Roman"/>
          <w:color w:val="252525"/>
          <w:szCs w:val="24"/>
          <w:shd w:val="clear" w:color="auto" w:fill="FFFFFF"/>
        </w:rPr>
        <w:t>the</w:t>
      </w:r>
      <w:r w:rsidR="00CB2D2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request and</w:t>
      </w:r>
      <w:r w:rsidR="006579CE" w:rsidRPr="00FA37C6">
        <w:rPr>
          <w:rFonts w:eastAsia="Times New Roman" w:cs="Times New Roman"/>
          <w:color w:val="252525"/>
          <w:szCs w:val="24"/>
          <w:shd w:val="clear" w:color="auto" w:fill="FFFFFF"/>
        </w:rPr>
        <w:t xml:space="preserve"> the</w:t>
      </w:r>
      <w:r w:rsidR="005F10BE" w:rsidRPr="00FA37C6">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FA37C6">
        <w:rPr>
          <w:rFonts w:eastAsia="Times New Roman" w:cs="Times New Roman"/>
          <w:color w:val="252525"/>
          <w:szCs w:val="24"/>
          <w:shd w:val="clear" w:color="auto" w:fill="FFFFFF"/>
        </w:rPr>
        <w:t>header</w:t>
      </w:r>
      <w:r w:rsidR="00796020" w:rsidRPr="00FA37C6">
        <w:rPr>
          <w:rFonts w:eastAsia="Times New Roman" w:cs="Times New Roman"/>
          <w:color w:val="252525"/>
          <w:szCs w:val="24"/>
          <w:shd w:val="clear" w:color="auto" w:fill="FFFFFF"/>
        </w:rPr>
        <w:t>, such as</w:t>
      </w:r>
      <w:r w:rsidR="005F10BE" w:rsidRPr="00FA37C6">
        <w:rPr>
          <w:rFonts w:eastAsia="Times New Roman" w:cs="Times New Roman"/>
          <w:color w:val="252525"/>
          <w:szCs w:val="24"/>
          <w:shd w:val="clear" w:color="auto" w:fill="FFFFFF"/>
        </w:rPr>
        <w:t xml:space="preserve"> Etag, Max-Age, Con</w:t>
      </w:r>
      <w:r w:rsidR="00797EB7" w:rsidRPr="00FA37C6">
        <w:rPr>
          <w:rFonts w:eastAsia="Times New Roman" w:cs="Times New Roman"/>
          <w:color w:val="252525"/>
          <w:szCs w:val="24"/>
          <w:shd w:val="clear" w:color="auto" w:fill="FFFFFF"/>
        </w:rPr>
        <w:t>tent-Forma</w:t>
      </w:r>
      <w:r w:rsidR="005D3A7A" w:rsidRPr="00FA37C6">
        <w:rPr>
          <w:rFonts w:eastAsia="Times New Roman" w:cs="Times New Roman"/>
          <w:color w:val="252525"/>
          <w:szCs w:val="24"/>
          <w:shd w:val="clear" w:color="auto" w:fill="FFFFFF"/>
        </w:rPr>
        <w:t>t, etc. Those options simplify</w:t>
      </w:r>
      <w:r w:rsidR="006B363E" w:rsidRPr="00FA37C6">
        <w:rPr>
          <w:rFonts w:eastAsia="Times New Roman" w:cs="Times New Roman"/>
          <w:color w:val="252525"/>
          <w:szCs w:val="24"/>
          <w:shd w:val="clear" w:color="auto" w:fill="FFFFFF"/>
        </w:rPr>
        <w:t xml:space="preserve"> the process of </w:t>
      </w:r>
      <w:r w:rsidR="00A33243" w:rsidRPr="00FA37C6">
        <w:rPr>
          <w:rFonts w:eastAsia="Times New Roman" w:cs="Times New Roman"/>
          <w:color w:val="252525"/>
          <w:szCs w:val="24"/>
          <w:shd w:val="clear" w:color="auto" w:fill="FFFFFF"/>
        </w:rPr>
        <w:t>translating COAP messages into HTTP message</w:t>
      </w:r>
      <w:r w:rsidR="002B7352" w:rsidRPr="00FA37C6">
        <w:rPr>
          <w:rFonts w:eastAsia="Times New Roman" w:cs="Times New Roman"/>
          <w:color w:val="252525"/>
          <w:szCs w:val="24"/>
          <w:shd w:val="clear" w:color="auto" w:fill="FFFFFF"/>
        </w:rPr>
        <w:t>s</w:t>
      </w:r>
      <w:r w:rsidR="00A33243" w:rsidRPr="00FA37C6">
        <w:rPr>
          <w:rFonts w:eastAsia="Times New Roman" w:cs="Times New Roman"/>
          <w:color w:val="252525"/>
          <w:szCs w:val="24"/>
          <w:shd w:val="clear" w:color="auto" w:fill="FFFFFF"/>
        </w:rPr>
        <w:t>.</w:t>
      </w:r>
    </w:p>
    <w:p w:rsidR="00472E7E" w:rsidRPr="00FA37C6" w:rsidRDefault="008D64A7" w:rsidP="005F10BE">
      <w:pPr>
        <w:rPr>
          <w:rFonts w:eastAsia="Times New Roman" w:cs="Times New Roman"/>
          <w:szCs w:val="24"/>
        </w:rPr>
      </w:pPr>
      <w:r w:rsidRPr="00FA37C6">
        <w:rPr>
          <w:rFonts w:eastAsia="Times New Roman" w:cs="Times New Roman"/>
          <w:color w:val="252525"/>
          <w:szCs w:val="24"/>
          <w:shd w:val="clear" w:color="auto" w:fill="FFFFFF"/>
        </w:rPr>
        <w:t>Unlike MQTT where the</w:t>
      </w:r>
      <w:r w:rsidR="005F10BE" w:rsidRPr="00FA37C6">
        <w:rPr>
          <w:rFonts w:eastAsia="Times New Roman" w:cs="Times New Roman"/>
          <w:color w:val="252525"/>
          <w:szCs w:val="24"/>
          <w:shd w:val="clear" w:color="auto" w:fill="FFFFFF"/>
        </w:rPr>
        <w:t xml:space="preserve"> remaining length is defined to </w:t>
      </w:r>
      <w:r w:rsidR="00820F3E" w:rsidRPr="00FA37C6">
        <w:rPr>
          <w:rFonts w:eastAsia="Times New Roman" w:cs="Times New Roman"/>
          <w:color w:val="252525"/>
          <w:szCs w:val="24"/>
          <w:shd w:val="clear" w:color="auto" w:fill="FFFFFF"/>
        </w:rPr>
        <w:t>indicate</w:t>
      </w:r>
      <w:r w:rsidR="005F10BE" w:rsidRPr="00FA37C6">
        <w:rPr>
          <w:rFonts w:eastAsia="Times New Roman" w:cs="Times New Roman"/>
          <w:color w:val="252525"/>
          <w:szCs w:val="24"/>
          <w:shd w:val="clear" w:color="auto" w:fill="FFFFFF"/>
        </w:rPr>
        <w:t xml:space="preserve"> the length of </w:t>
      </w:r>
      <w:r w:rsidR="00717D3B" w:rsidRPr="00FA37C6">
        <w:rPr>
          <w:rFonts w:eastAsia="Times New Roman" w:cs="Times New Roman"/>
          <w:color w:val="252525"/>
          <w:szCs w:val="24"/>
          <w:shd w:val="clear" w:color="auto" w:fill="FFFFFF"/>
        </w:rPr>
        <w:t xml:space="preserve">the </w:t>
      </w:r>
      <w:r w:rsidR="005F10BE" w:rsidRPr="00FA37C6">
        <w:rPr>
          <w:rFonts w:eastAsia="Times New Roman" w:cs="Times New Roman"/>
          <w:color w:val="252525"/>
          <w:szCs w:val="24"/>
          <w:shd w:val="clear" w:color="auto" w:fill="FFFFFF"/>
        </w:rPr>
        <w:t>o</w:t>
      </w:r>
      <w:r w:rsidR="00C7648D" w:rsidRPr="00FA37C6">
        <w:rPr>
          <w:rFonts w:eastAsia="Times New Roman" w:cs="Times New Roman"/>
          <w:color w:val="252525"/>
          <w:szCs w:val="24"/>
          <w:shd w:val="clear" w:color="auto" w:fill="FFFFFF"/>
        </w:rPr>
        <w:t>ptional header and payload size, i</w:t>
      </w:r>
      <w:r w:rsidR="005F10BE" w:rsidRPr="00FA37C6">
        <w:rPr>
          <w:rFonts w:eastAsia="Times New Roman" w:cs="Times New Roman"/>
          <w:color w:val="252525"/>
          <w:szCs w:val="24"/>
          <w:shd w:val="clear" w:color="auto" w:fill="FFFFFF"/>
        </w:rPr>
        <w:t xml:space="preserve">n CoAP, </w:t>
      </w:r>
      <w:r w:rsidR="00DA380D" w:rsidRPr="00FA37C6">
        <w:rPr>
          <w:rFonts w:eastAsia="Times New Roman" w:cs="Times New Roman"/>
          <w:color w:val="252525"/>
          <w:szCs w:val="24"/>
          <w:shd w:val="clear" w:color="auto" w:fill="FFFFFF"/>
        </w:rPr>
        <w:t>a</w:t>
      </w:r>
      <w:r w:rsidR="00717D3B" w:rsidRPr="00FA37C6">
        <w:rPr>
          <w:rFonts w:eastAsia="Times New Roman" w:cs="Times New Roman"/>
          <w:color w:val="252525"/>
          <w:szCs w:val="24"/>
          <w:shd w:val="clear" w:color="auto" w:fill="FFFFFF"/>
        </w:rPr>
        <w:t xml:space="preserve"> </w:t>
      </w:r>
      <w:r w:rsidR="00516199" w:rsidRPr="00FA37C6">
        <w:rPr>
          <w:rFonts w:eastAsia="Times New Roman" w:cs="Times New Roman"/>
          <w:color w:val="252525"/>
          <w:szCs w:val="24"/>
          <w:shd w:val="clear" w:color="auto" w:fill="FFFFFF"/>
        </w:rPr>
        <w:t xml:space="preserve">1-byte flag is used </w:t>
      </w:r>
      <w:r w:rsidR="005F7970" w:rsidRPr="00FA37C6">
        <w:rPr>
          <w:rFonts w:eastAsia="Times New Roman" w:cs="Times New Roman"/>
          <w:color w:val="252525"/>
          <w:szCs w:val="24"/>
          <w:shd w:val="clear" w:color="auto" w:fill="FFFFFF"/>
        </w:rPr>
        <w:t>before</w:t>
      </w:r>
      <w:r w:rsidR="00516199" w:rsidRPr="00FA37C6">
        <w:rPr>
          <w:rFonts w:eastAsia="Times New Roman" w:cs="Times New Roman"/>
          <w:color w:val="252525"/>
          <w:szCs w:val="24"/>
          <w:shd w:val="clear" w:color="auto" w:fill="FFFFFF"/>
        </w:rPr>
        <w:t xml:space="preserve"> </w:t>
      </w:r>
      <w:r w:rsidR="00B06A82" w:rsidRPr="00FA37C6">
        <w:rPr>
          <w:rFonts w:eastAsia="Times New Roman" w:cs="Times New Roman"/>
          <w:color w:val="252525"/>
          <w:szCs w:val="24"/>
          <w:shd w:val="clear" w:color="auto" w:fill="FFFFFF"/>
        </w:rPr>
        <w:t>the</w:t>
      </w:r>
      <w:r w:rsidR="0059586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 xml:space="preserve">payload. </w:t>
      </w:r>
      <w:r w:rsidR="00D76E4B" w:rsidRPr="00FA37C6">
        <w:rPr>
          <w:rFonts w:eastAsia="Times New Roman" w:cs="Times New Roman"/>
          <w:color w:val="252525"/>
          <w:szCs w:val="24"/>
          <w:shd w:val="clear" w:color="auto" w:fill="FFFFFF"/>
        </w:rPr>
        <w:t>When</w:t>
      </w:r>
      <w:r w:rsidR="00453D60" w:rsidRPr="00FA37C6">
        <w:rPr>
          <w:rFonts w:eastAsia="Times New Roman" w:cs="Times New Roman"/>
          <w:color w:val="252525"/>
          <w:szCs w:val="24"/>
          <w:shd w:val="clear" w:color="auto" w:fill="FFFFFF"/>
        </w:rPr>
        <w:t xml:space="preserve"> a processor </w:t>
      </w:r>
      <w:r w:rsidR="005F10BE" w:rsidRPr="00FA37C6">
        <w:rPr>
          <w:rFonts w:eastAsia="Times New Roman" w:cs="Times New Roman"/>
          <w:color w:val="252525"/>
          <w:szCs w:val="24"/>
          <w:shd w:val="clear" w:color="auto" w:fill="FFFFFF"/>
        </w:rPr>
        <w:t xml:space="preserve">first time </w:t>
      </w:r>
      <w:r w:rsidR="002661BF" w:rsidRPr="00FA37C6">
        <w:rPr>
          <w:rFonts w:eastAsia="Times New Roman" w:cs="Times New Roman"/>
          <w:color w:val="252525"/>
          <w:szCs w:val="24"/>
          <w:shd w:val="clear" w:color="auto" w:fill="FFFFFF"/>
        </w:rPr>
        <w:t>encounter</w:t>
      </w:r>
      <w:r w:rsidR="00C7648D"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a 0xFF, </w:t>
      </w:r>
      <w:r w:rsidR="00453D60" w:rsidRPr="00FA37C6">
        <w:rPr>
          <w:rFonts w:eastAsia="Times New Roman" w:cs="Times New Roman"/>
          <w:color w:val="252525"/>
          <w:szCs w:val="24"/>
          <w:shd w:val="clear" w:color="auto" w:fill="FFFFFF"/>
        </w:rPr>
        <w:t xml:space="preserve">it </w:t>
      </w:r>
      <w:r w:rsidR="002B2B66" w:rsidRPr="00FA37C6">
        <w:rPr>
          <w:rFonts w:eastAsia="Times New Roman" w:cs="Times New Roman"/>
          <w:color w:val="252525"/>
          <w:szCs w:val="24"/>
          <w:shd w:val="clear" w:color="auto" w:fill="FFFFFF"/>
        </w:rPr>
        <w:t>indicates that</w:t>
      </w:r>
      <w:r w:rsidR="005F10BE" w:rsidRPr="00FA37C6">
        <w:rPr>
          <w:rFonts w:eastAsia="Times New Roman" w:cs="Times New Roman"/>
          <w:color w:val="252525"/>
          <w:szCs w:val="24"/>
          <w:shd w:val="clear" w:color="auto" w:fill="FFFFFF"/>
        </w:rPr>
        <w:t xml:space="preserve"> the payload start</w:t>
      </w:r>
      <w:r w:rsidR="00056B26"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from the next byte</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Default="00327DCC"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6A31B0" w:rsidRPr="006A31B0" w:rsidRDefault="006A31B0" w:rsidP="006A31B0">
      <w:pPr>
        <w:pStyle w:val="Caption"/>
      </w:pPr>
    </w:p>
    <w:p w:rsidR="00472E7E" w:rsidRPr="00AF48F6" w:rsidRDefault="00472E7E" w:rsidP="00C57EB0">
      <w:pPr>
        <w:numPr>
          <w:ilvl w:val="0"/>
          <w:numId w:val="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AF48F6" w:rsidRDefault="00472E7E" w:rsidP="00C57EB0">
      <w:pPr>
        <w:numPr>
          <w:ilvl w:val="0"/>
          <w:numId w:val="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r w:rsidR="0008577E" w:rsidRPr="00FA37C6">
        <w:rPr>
          <w:rFonts w:eastAsia="Times New Roman" w:cs="Times New Roman"/>
          <w:color w:val="252525"/>
          <w:szCs w:val="24"/>
          <w:shd w:val="clear" w:color="auto" w:fill="FFFFFF"/>
        </w:rPr>
        <w:t>opttional</w:t>
      </w:r>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7539A" w:rsidRPr="00FA37C6">
        <w:rPr>
          <w:rFonts w:eastAsia="Times New Roman" w:cs="Times New Roman"/>
          <w:color w:val="252525"/>
          <w:szCs w:val="24"/>
          <w:shd w:val="clear" w:color="auto" w:fill="FFFFFF"/>
        </w:rPr>
        <w:t>to HTTP</w:t>
      </w:r>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AF48F6" w:rsidRDefault="00472E7E" w:rsidP="00C57EB0">
      <w:pPr>
        <w:numPr>
          <w:ilvl w:val="0"/>
          <w:numId w:val="1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Resource discovery: There is a special URI in CoAP defined as "/.well-known/core"</w:t>
      </w:r>
      <w:sdt>
        <w:sdtPr>
          <w:rPr>
            <w:rFonts w:eastAsia="Times New Roman" w:cs="Times New Roman"/>
            <w:color w:val="252525"/>
            <w:szCs w:val="24"/>
            <w:shd w:val="clear" w:color="auto" w:fill="FFFFFF"/>
          </w:rPr>
          <w:id w:val="850374096"/>
          <w:citation/>
        </w:sdtPr>
        <w:sdtEndPr/>
        <w:sdtContent>
          <w:r w:rsidR="00347596">
            <w:rPr>
              <w:rFonts w:eastAsia="Times New Roman" w:cs="Times New Roman"/>
              <w:color w:val="252525"/>
              <w:szCs w:val="24"/>
              <w:shd w:val="clear" w:color="auto" w:fill="FFFFFF"/>
            </w:rPr>
            <w:fldChar w:fldCharType="begin"/>
          </w:r>
          <w:r w:rsidR="00347596">
            <w:rPr>
              <w:rFonts w:eastAsia="Times New Roman" w:cs="Times New Roman"/>
              <w:color w:val="252525"/>
              <w:szCs w:val="24"/>
              <w:shd w:val="clear" w:color="auto" w:fill="FFFFFF"/>
            </w:rPr>
            <w:instrText xml:space="preserve"> CITATION 34 \l 4105 </w:instrText>
          </w:r>
          <w:r w:rsidR="0034759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(Shelby, Z., 2012)</w:t>
          </w:r>
          <w:r w:rsidR="00347596">
            <w:rPr>
              <w:rFonts w:eastAsia="Times New Roman" w:cs="Times New Roman"/>
              <w:color w:val="252525"/>
              <w:szCs w:val="24"/>
              <w:shd w:val="clear" w:color="auto" w:fill="FFFFFF"/>
            </w:rPr>
            <w:fldChar w:fldCharType="end"/>
          </w:r>
        </w:sdtContent>
      </w:sdt>
      <w:r w:rsidR="001B4B7E">
        <w:rPr>
          <w:rFonts w:eastAsia="Times New Roman" w:cs="Times New Roman"/>
          <w:noProof/>
          <w:color w:val="252525"/>
          <w:szCs w:val="24"/>
          <w:shd w:val="clear" w:color="auto" w:fill="FFFFFF"/>
        </w:rPr>
        <w:t xml:space="preserve">. </w:t>
      </w:r>
      <w:r w:rsidRPr="00FA37C6">
        <w:rPr>
          <w:rFonts w:eastAsia="Times New Roman" w:cs="Times New Roman"/>
          <w:color w:val="252525"/>
          <w:szCs w:val="24"/>
          <w:shd w:val="clear" w:color="auto" w:fill="FFFFFF"/>
        </w:rPr>
        <w:t xml:space="preserve">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EB58A1" w:rsidP="00EB58A1">
      <w:pPr>
        <w:numPr>
          <w:ilvl w:val="0"/>
          <w:numId w:val="1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7947E3" w:rsidRPr="00FA37C6">
        <w:rPr>
          <w:rFonts w:eastAsia="Times New Roman" w:cs="Times New Roman"/>
          <w:color w:val="252525"/>
          <w:szCs w:val="24"/>
          <w:shd w:val="clear" w:color="auto" w:fill="FFFFFF"/>
        </w:rPr>
        <w:t>the</w:t>
      </w:r>
      <w:r w:rsidR="0087269F">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observer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From the highlights introduced above,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know that CoAP is a compatible protocol designed for IoT. Although it is efficient, it </w:t>
      </w:r>
      <w:r w:rsidR="00CB7BBD" w:rsidRPr="00FA37C6">
        <w:rPr>
          <w:rFonts w:eastAsia="Times New Roman" w:cs="Times New Roman"/>
          <w:color w:val="252525"/>
          <w:szCs w:val="24"/>
          <w:shd w:val="clear" w:color="auto" w:fill="FFFFFF"/>
        </w:rPr>
        <w:t>does not</w:t>
      </w:r>
      <w:r w:rsidR="001A1368" w:rsidRPr="00FA37C6">
        <w:rPr>
          <w:rFonts w:eastAsia="Times New Roman" w:cs="Times New Roman"/>
          <w:color w:val="252525"/>
          <w:szCs w:val="24"/>
          <w:shd w:val="clear" w:color="auto" w:fill="FFFFFF"/>
        </w:rPr>
        <w:t xml:space="preserve"> aim</w:t>
      </w:r>
      <w:r w:rsidRPr="00FA37C6">
        <w:rPr>
          <w:rFonts w:eastAsia="Times New Roman" w:cs="Times New Roman"/>
          <w:color w:val="252525"/>
          <w:szCs w:val="24"/>
          <w:shd w:val="clear" w:color="auto" w:fill="FFFFFF"/>
        </w:rPr>
        <w:t xml:space="preserve"> to replace HTTP. It is designed to support constrained network</w:t>
      </w:r>
      <w:r w:rsidR="000357E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under the </w:t>
      </w:r>
      <w:r w:rsidR="003B12EA" w:rsidRPr="00FA37C6">
        <w:rPr>
          <w:rFonts w:eastAsia="Times New Roman" w:cs="Times New Roman"/>
          <w:color w:val="252525"/>
          <w:szCs w:val="24"/>
          <w:shd w:val="clear" w:color="auto" w:fill="FFFFFF"/>
        </w:rPr>
        <w:t>consideration</w:t>
      </w:r>
      <w:r w:rsidRPr="00FA37C6">
        <w:rPr>
          <w:rFonts w:eastAsia="Times New Roman" w:cs="Times New Roman"/>
          <w:color w:val="252525"/>
          <w:szCs w:val="24"/>
          <w:shd w:val="clear" w:color="auto" w:fill="FFFFFF"/>
        </w:rPr>
        <w:t xml:space="preserve"> of </w:t>
      </w:r>
      <w:r w:rsidR="00153B92" w:rsidRPr="00FA37C6">
        <w:rPr>
          <w:rFonts w:eastAsia="Times New Roman" w:cs="Times New Roman"/>
          <w:color w:val="252525"/>
          <w:szCs w:val="24"/>
          <w:shd w:val="clear" w:color="auto" w:fill="FFFFFF"/>
        </w:rPr>
        <w:t>merging</w:t>
      </w:r>
      <w:r w:rsidRPr="00FA37C6">
        <w:rPr>
          <w:rFonts w:eastAsia="Times New Roman" w:cs="Times New Roman"/>
          <w:color w:val="252525"/>
          <w:szCs w:val="24"/>
          <w:shd w:val="clear" w:color="auto" w:fill="FFFFFF"/>
        </w:rPr>
        <w:t xml:space="preserve"> </w:t>
      </w:r>
      <w:r w:rsidR="000357E5" w:rsidRPr="00FA37C6">
        <w:rPr>
          <w:rFonts w:eastAsia="Times New Roman" w:cs="Times New Roman"/>
          <w:color w:val="252525"/>
          <w:szCs w:val="24"/>
          <w:shd w:val="clear" w:color="auto" w:fill="FFFFFF"/>
        </w:rPr>
        <w:t xml:space="preserve">them </w:t>
      </w:r>
      <w:r w:rsidR="0020302A" w:rsidRPr="00FA37C6">
        <w:rPr>
          <w:rFonts w:eastAsia="Times New Roman" w:cs="Times New Roman"/>
          <w:color w:val="252525"/>
          <w:szCs w:val="24"/>
          <w:shd w:val="clear" w:color="auto" w:fill="FFFFFF"/>
        </w:rPr>
        <w:t>into</w:t>
      </w:r>
      <w:r w:rsidR="00715AE6" w:rsidRPr="00FA37C6">
        <w:rPr>
          <w:rFonts w:eastAsia="Times New Roman" w:cs="Times New Roman"/>
          <w:color w:val="252525"/>
          <w:szCs w:val="24"/>
          <w:shd w:val="clear" w:color="auto" w:fill="FFFFFF"/>
        </w:rPr>
        <w:t xml:space="preserve"> existing</w:t>
      </w:r>
      <w:r w:rsidRPr="00FA37C6">
        <w:rPr>
          <w:rFonts w:eastAsia="Times New Roman" w:cs="Times New Roman"/>
          <w:color w:val="252525"/>
          <w:szCs w:val="24"/>
          <w:shd w:val="clear" w:color="auto" w:fill="FFFFFF"/>
        </w:rPr>
        <w:t xml:space="preserve"> network</w:t>
      </w:r>
      <w:r w:rsidR="00BB4D2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shown in the following chart,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expect the CoAP </w:t>
      </w:r>
      <w:r w:rsidR="00E8143B" w:rsidRPr="00FA37C6">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handle m</w:t>
      </w:r>
      <w:r w:rsidR="00F011F6" w:rsidRPr="00FA37C6">
        <w:rPr>
          <w:rFonts w:eastAsia="Times New Roman" w:cs="Times New Roman"/>
          <w:color w:val="252525"/>
          <w:szCs w:val="24"/>
          <w:shd w:val="clear" w:color="auto" w:fill="FFFFFF"/>
        </w:rPr>
        <w:t xml:space="preserve">edium or small size messages as </w:t>
      </w:r>
      <w:r w:rsidRPr="00FA37C6">
        <w:rPr>
          <w:rFonts w:eastAsia="Times New Roman" w:cs="Times New Roman"/>
          <w:color w:val="252525"/>
          <w:szCs w:val="24"/>
          <w:shd w:val="clear" w:color="auto" w:fill="FFFFFF"/>
        </w:rPr>
        <w:t>a bridge between fat web services and low payload networks.</w:t>
      </w:r>
    </w:p>
    <w:p w:rsidR="00367510" w:rsidRPr="00FA37C6" w:rsidRDefault="00472E7E" w:rsidP="0036751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701BE6D" wp14:editId="28F348EB">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75" w:name="_Toc449446697"/>
      <w:bookmarkStart w:id="76" w:name="_Toc449450781"/>
      <w:bookmarkStart w:id="77" w:name="_Toc449949767"/>
      <w:bookmarkStart w:id="78" w:name="_Toc451954226"/>
      <w:bookmarkStart w:id="79" w:name="_Toc451954398"/>
      <w:bookmarkStart w:id="80" w:name="_Toc451954511"/>
      <w:bookmarkStart w:id="81" w:name="_Toc452453651"/>
      <w:bookmarkStart w:id="82" w:name="_Toc453142554"/>
      <w:bookmarkStart w:id="83" w:name="_Toc453190943"/>
      <w:bookmarkStart w:id="84" w:name="_Toc453192143"/>
      <w:bookmarkStart w:id="85" w:name="_Toc45323136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817E04">
            <w:rPr>
              <w:rFonts w:cs="Times New Roman"/>
              <w:noProof/>
              <w:color w:val="0D0D0D" w:themeColor="text1" w:themeTint="F2"/>
            </w:rPr>
            <w:t xml:space="preserve"> </w:t>
          </w:r>
          <w:r w:rsidR="00817E04" w:rsidRPr="00817E04">
            <w:rPr>
              <w:rFonts w:cs="Times New Roman"/>
              <w:noProof/>
              <w:color w:val="0D0D0D" w:themeColor="text1" w:themeTint="F2"/>
            </w:rPr>
            <w:t>(Shelby, 2014)</w:t>
          </w:r>
          <w:r w:rsidRPr="00FA37C6">
            <w:rPr>
              <w:rFonts w:cs="Times New Roman"/>
              <w:color w:val="0D0D0D" w:themeColor="text1" w:themeTint="F2"/>
            </w:rPr>
            <w:fldChar w:fldCharType="end"/>
          </w:r>
        </w:sdtContent>
      </w:sdt>
      <w:bookmarkEnd w:id="75"/>
      <w:bookmarkEnd w:id="76"/>
      <w:bookmarkEnd w:id="77"/>
      <w:bookmarkEnd w:id="78"/>
      <w:bookmarkEnd w:id="79"/>
      <w:bookmarkEnd w:id="80"/>
      <w:bookmarkEnd w:id="81"/>
      <w:bookmarkEnd w:id="82"/>
      <w:bookmarkEnd w:id="83"/>
      <w:bookmarkEnd w:id="84"/>
      <w:bookmarkEnd w:id="85"/>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The chart above also shows the current status of IoT network </w:t>
      </w:r>
      <w:r w:rsidR="00B030A8" w:rsidRPr="00FA37C6">
        <w:rPr>
          <w:rFonts w:eastAsia="Times New Roman" w:cs="Times New Roman"/>
          <w:color w:val="252525"/>
          <w:szCs w:val="24"/>
          <w:shd w:val="clear" w:color="auto" w:fill="FFFFFF"/>
        </w:rPr>
        <w:t xml:space="preserve">regarding </w:t>
      </w:r>
      <w:r w:rsidRPr="00FA37C6">
        <w:rPr>
          <w:rFonts w:eastAsia="Times New Roman" w:cs="Times New Roman"/>
          <w:color w:val="252525"/>
          <w:szCs w:val="24"/>
          <w:shd w:val="clear" w:color="auto" w:fill="FFFFFF"/>
        </w:rPr>
        <w:t xml:space="preserve">payload size. </w:t>
      </w:r>
    </w:p>
    <w:p w:rsidR="00472E7E" w:rsidRPr="00FA37C6" w:rsidRDefault="007C3B0F" w:rsidP="00C57EB0">
      <w:pPr>
        <w:rPr>
          <w:rFonts w:eastAsia="Times New Roman" w:cs="Times New Roman"/>
          <w:szCs w:val="24"/>
        </w:rPr>
      </w:pPr>
      <w:r w:rsidRPr="00FA37C6">
        <w:rPr>
          <w:rFonts w:eastAsia="Times New Roman" w:cs="Times New Roman"/>
          <w:color w:val="252525"/>
          <w:szCs w:val="24"/>
          <w:shd w:val="clear" w:color="auto" w:fill="FFFFFF"/>
        </w:rPr>
        <w:t>W</w:t>
      </w:r>
      <w:r w:rsidR="00472E7E" w:rsidRPr="00FA37C6">
        <w:rPr>
          <w:rFonts w:eastAsia="Times New Roman" w:cs="Times New Roman"/>
          <w:color w:val="252525"/>
          <w:szCs w:val="24"/>
          <w:shd w:val="clear" w:color="auto" w:fill="FFFFFF"/>
        </w:rPr>
        <w:t xml:space="preserve">eb applications </w:t>
      </w:r>
      <w:r w:rsidR="00A702B9" w:rsidRPr="00FA37C6">
        <w:rPr>
          <w:rFonts w:eastAsia="Times New Roman" w:cs="Times New Roman"/>
          <w:color w:val="252525"/>
          <w:szCs w:val="24"/>
          <w:shd w:val="clear" w:color="auto" w:fill="FFFFFF"/>
        </w:rPr>
        <w:t>are</w:t>
      </w:r>
      <w:r w:rsidR="00472E7E" w:rsidRPr="00FA37C6">
        <w:rPr>
          <w:rFonts w:eastAsia="Times New Roman" w:cs="Times New Roman"/>
          <w:color w:val="252525"/>
          <w:szCs w:val="24"/>
          <w:shd w:val="clear" w:color="auto" w:fill="FFFFFF"/>
        </w:rPr>
        <w:t xml:space="preserve"> the backbone of IoT network. The majority of web applicati</w:t>
      </w:r>
      <w:r w:rsidR="00B57985" w:rsidRPr="00FA37C6">
        <w:rPr>
          <w:rFonts w:eastAsia="Times New Roman" w:cs="Times New Roman"/>
          <w:color w:val="252525"/>
          <w:szCs w:val="24"/>
          <w:shd w:val="clear" w:color="auto" w:fill="FFFFFF"/>
        </w:rPr>
        <w:t>ons adopt HTTP</w:t>
      </w:r>
      <w:r w:rsidR="00472E7E" w:rsidRPr="00FA37C6">
        <w:rPr>
          <w:rFonts w:eastAsia="Times New Roman" w:cs="Times New Roman"/>
          <w:color w:val="252525"/>
          <w:szCs w:val="24"/>
          <w:shd w:val="clear" w:color="auto" w:fill="FFFFFF"/>
        </w:rPr>
        <w:t>. In general, the payload size sho</w:t>
      </w:r>
      <w:r w:rsidR="0057200B">
        <w:rPr>
          <w:rFonts w:eastAsia="Times New Roman" w:cs="Times New Roman"/>
          <w:color w:val="252525"/>
          <w:szCs w:val="24"/>
          <w:shd w:val="clear" w:color="auto" w:fill="FFFFFF"/>
        </w:rPr>
        <w:t>uld beyond 1000 bytes</w:t>
      </w:r>
      <w:r w:rsidR="00472E7E" w:rsidRPr="00FA37C6">
        <w:rPr>
          <w:rFonts w:eastAsia="Times New Roman" w:cs="Times New Roman"/>
          <w:color w:val="222222"/>
          <w:szCs w:val="24"/>
          <w:shd w:val="clear" w:color="auto" w:fill="FFFFFF"/>
        </w:rPr>
        <w:t>.</w:t>
      </w:r>
    </w:p>
    <w:p w:rsidR="00DA7CDD" w:rsidRPr="00FA37C6" w:rsidRDefault="00DA7CDD" w:rsidP="00DA7CDD">
      <w:pPr>
        <w:rPr>
          <w:rFonts w:eastAsia="Times New Roman" w:cs="Times New Roman"/>
          <w:color w:val="252525"/>
          <w:szCs w:val="24"/>
          <w:shd w:val="clear" w:color="auto" w:fill="FFFFFF"/>
        </w:rPr>
      </w:pPr>
    </w:p>
    <w:p w:rsidR="00472E7E" w:rsidRDefault="00DA7CDD" w:rsidP="00DA7CDD">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Between giant network and IoT nodes, there are routers which act as interpreter</w:t>
      </w:r>
      <w:r w:rsidR="001E788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between CoAP </w:t>
      </w:r>
      <w:r w:rsidR="00127F7F" w:rsidRPr="00FA37C6">
        <w:rPr>
          <w:rFonts w:eastAsia="Times New Roman" w:cs="Times New Roman"/>
          <w:color w:val="252525"/>
          <w:szCs w:val="24"/>
          <w:shd w:val="clear" w:color="auto" w:fill="FFFFFF"/>
        </w:rPr>
        <w:t xml:space="preserve">services </w:t>
      </w:r>
      <w:r w:rsidRPr="00FA37C6">
        <w:rPr>
          <w:rFonts w:eastAsia="Times New Roman" w:cs="Times New Roman"/>
          <w:color w:val="252525"/>
          <w:szCs w:val="24"/>
          <w:shd w:val="clear" w:color="auto" w:fill="FFFFFF"/>
        </w:rPr>
        <w:t>and HTTP</w:t>
      </w:r>
      <w:r w:rsidR="00127F7F" w:rsidRPr="00FA37C6">
        <w:rPr>
          <w:rFonts w:eastAsia="Times New Roman" w:cs="Times New Roman"/>
          <w:color w:val="252525"/>
          <w:szCs w:val="24"/>
          <w:shd w:val="clear" w:color="auto" w:fill="FFFFFF"/>
        </w:rPr>
        <w:t xml:space="preserve"> services</w:t>
      </w:r>
      <w:r w:rsidRPr="00FA37C6">
        <w:rPr>
          <w:rFonts w:eastAsia="Times New Roman" w:cs="Times New Roman"/>
          <w:color w:val="252525"/>
          <w:szCs w:val="24"/>
          <w:shd w:val="clear" w:color="auto" w:fill="FFFFFF"/>
        </w:rPr>
        <w:t>. As shown above, attributes in CoAP and H</w:t>
      </w:r>
      <w:r w:rsidR="001429BA" w:rsidRPr="00FA37C6">
        <w:rPr>
          <w:rFonts w:eastAsia="Times New Roman" w:cs="Times New Roman"/>
          <w:color w:val="252525"/>
          <w:szCs w:val="24"/>
          <w:shd w:val="clear" w:color="auto" w:fill="FFFFFF"/>
        </w:rPr>
        <w:t>TTP are similar, which minimize</w:t>
      </w:r>
      <w:r w:rsidRPr="00FA37C6">
        <w:rPr>
          <w:rFonts w:eastAsia="Times New Roman" w:cs="Times New Roman"/>
          <w:color w:val="252525"/>
          <w:szCs w:val="24"/>
          <w:shd w:val="clear" w:color="auto" w:fill="FFFFFF"/>
        </w:rPr>
        <w:t xml:space="preserve"> works </w:t>
      </w:r>
      <w:r w:rsidR="00E4010C" w:rsidRPr="00FA37C6">
        <w:rPr>
          <w:rFonts w:eastAsia="Times New Roman" w:cs="Times New Roman"/>
          <w:color w:val="252525"/>
          <w:szCs w:val="24"/>
          <w:shd w:val="clear" w:color="auto" w:fill="FFFFFF"/>
        </w:rPr>
        <w:t>in a proxy. On the other hand, s</w:t>
      </w:r>
      <w:r w:rsidRPr="00FA37C6">
        <w:rPr>
          <w:rFonts w:eastAsia="Times New Roman" w:cs="Times New Roman"/>
          <w:color w:val="252525"/>
          <w:szCs w:val="24"/>
          <w:shd w:val="clear" w:color="auto" w:fill="FFFFFF"/>
        </w:rPr>
        <w:t xml:space="preserve">ince CoAP is designed for lightweight </w:t>
      </w:r>
      <w:r w:rsidRPr="00FA37C6">
        <w:rPr>
          <w:rFonts w:eastAsia="Times New Roman" w:cs="Times New Roman"/>
          <w:color w:val="252525"/>
          <w:szCs w:val="24"/>
          <w:shd w:val="clear" w:color="auto" w:fill="FFFFFF"/>
        </w:rPr>
        <w:lastRenderedPageBreak/>
        <w:t>communication, it can be transferred in channels with lower bandwidth (</w:t>
      </w:r>
      <w:r w:rsidR="00437DD0" w:rsidRPr="00FA37C6">
        <w:rPr>
          <w:rFonts w:eastAsia="Times New Roman" w:cs="Times New Roman"/>
          <w:color w:val="252525"/>
          <w:szCs w:val="24"/>
          <w:shd w:val="clear" w:color="auto" w:fill="FFFFFF"/>
        </w:rPr>
        <w:t>less than 1000 bytes</w:t>
      </w:r>
      <w:r w:rsidRPr="00FA37C6">
        <w:rPr>
          <w:rFonts w:eastAsia="Times New Roman" w:cs="Times New Roman"/>
          <w:color w:val="252525"/>
          <w:szCs w:val="24"/>
          <w:shd w:val="clear" w:color="auto" w:fill="FFFFFF"/>
        </w:rPr>
        <w:t>). Further, at the far end nodes of IoT networks, there are many tiny devices with low bandwidth network</w:t>
      </w:r>
      <w:r w:rsidR="00A908EA" w:rsidRPr="00FA37C6">
        <w:rPr>
          <w:rFonts w:eastAsia="Times New Roman" w:cs="Times New Roman"/>
          <w:color w:val="252525"/>
          <w:szCs w:val="24"/>
          <w:shd w:val="clear" w:color="auto" w:fill="FFFFFF"/>
        </w:rPr>
        <w:t>s, f</w:t>
      </w:r>
      <w:r w:rsidRPr="00FA37C6">
        <w:rPr>
          <w:rFonts w:eastAsia="Times New Roman" w:cs="Times New Roman"/>
          <w:color w:val="252525"/>
          <w:szCs w:val="24"/>
          <w:shd w:val="clear" w:color="auto" w:fill="FFFFFF"/>
        </w:rPr>
        <w:t xml:space="preserve">or example, sensors in a room, iBeacon in </w:t>
      </w:r>
      <w:r w:rsidR="008063CC" w:rsidRPr="00FA37C6">
        <w:rPr>
          <w:rFonts w:eastAsia="Times New Roman" w:cs="Times New Roman"/>
          <w:color w:val="252525"/>
          <w:szCs w:val="24"/>
          <w:shd w:val="clear" w:color="auto" w:fill="FFFFFF"/>
        </w:rPr>
        <w:t xml:space="preserve">a </w:t>
      </w:r>
      <w:r w:rsidR="008F2A70" w:rsidRPr="00FA37C6">
        <w:rPr>
          <w:rFonts w:cs="Times New Roman"/>
          <w:color w:val="252525"/>
          <w:szCs w:val="24"/>
          <w:shd w:val="clear" w:color="auto" w:fill="FFFFFF"/>
        </w:rPr>
        <w:t>small store</w:t>
      </w:r>
      <w:r w:rsidRPr="00FA37C6">
        <w:rPr>
          <w:rFonts w:eastAsia="Times New Roman" w:cs="Times New Roman"/>
          <w:color w:val="252525"/>
          <w:szCs w:val="24"/>
          <w:shd w:val="clear" w:color="auto" w:fill="FFFFFF"/>
        </w:rPr>
        <w:t>, and remote start component</w:t>
      </w:r>
      <w:r w:rsidR="00BD1D9E" w:rsidRPr="00FA37C6">
        <w:rPr>
          <w:rFonts w:eastAsia="Times New Roman" w:cs="Times New Roman"/>
          <w:color w:val="252525"/>
          <w:szCs w:val="24"/>
          <w:shd w:val="clear" w:color="auto" w:fill="FFFFFF"/>
        </w:rPr>
        <w:t>s</w:t>
      </w:r>
      <w:r w:rsidR="007E1ED2" w:rsidRPr="00FA37C6">
        <w:rPr>
          <w:rFonts w:eastAsia="Times New Roman" w:cs="Times New Roman"/>
          <w:color w:val="252525"/>
          <w:szCs w:val="24"/>
          <w:shd w:val="clear" w:color="auto" w:fill="FFFFFF"/>
        </w:rPr>
        <w:t xml:space="preserve"> in </w:t>
      </w:r>
      <w:r w:rsidRPr="00FA37C6">
        <w:rPr>
          <w:rFonts w:eastAsia="Times New Roman" w:cs="Times New Roman"/>
          <w:color w:val="252525"/>
          <w:szCs w:val="24"/>
          <w:shd w:val="clear" w:color="auto" w:fill="FFFFFF"/>
        </w:rPr>
        <w:t>car</w:t>
      </w:r>
      <w:r w:rsidR="007E1ED2" w:rsidRPr="00FA37C6">
        <w:rPr>
          <w:rFonts w:eastAsia="Times New Roman" w:cs="Times New Roman"/>
          <w:color w:val="252525"/>
          <w:szCs w:val="24"/>
          <w:shd w:val="clear" w:color="auto" w:fill="FFFFFF"/>
        </w:rPr>
        <w:t>s</w:t>
      </w:r>
      <w:r w:rsidR="007654B2">
        <w:rPr>
          <w:rFonts w:eastAsia="Times New Roman" w:cs="Times New Roman"/>
          <w:color w:val="252525"/>
          <w:szCs w:val="24"/>
          <w:shd w:val="clear" w:color="auto" w:fill="FFFFFF"/>
        </w:rPr>
        <w:t>.</w:t>
      </w:r>
    </w:p>
    <w:p w:rsidR="00C12F01" w:rsidRPr="00C12F01" w:rsidRDefault="00C12F01" w:rsidP="00C12F01">
      <w:pPr>
        <w:pStyle w:val="Caption"/>
      </w:pPr>
    </w:p>
    <w:p w:rsidR="00ED72AB" w:rsidRDefault="0096476A" w:rsidP="00ED72AB">
      <w:r>
        <w:t xml:space="preserve">Besides low-bandwidth, CoAP also </w:t>
      </w:r>
      <w:r w:rsidR="000D5050">
        <w:t>consume</w:t>
      </w:r>
      <w:r w:rsidR="003A667B">
        <w:t>s</w:t>
      </w:r>
      <w:r w:rsidR="000D5050">
        <w:t xml:space="preserve"> less power when compared with HTTP,</w:t>
      </w:r>
      <w:r w:rsidR="00904A98">
        <w:t xml:space="preserve"> </w:t>
      </w:r>
      <w:r w:rsidR="00C16695">
        <w:t xml:space="preserve">Walter Colitti </w:t>
      </w:r>
      <w:r w:rsidR="00904A98">
        <w:t xml:space="preserve">pointed out that </w:t>
      </w:r>
      <w:r w:rsidR="00904A98">
        <w:rPr>
          <w:rFonts w:cs="Times New Roman"/>
          <w:color w:val="222222"/>
          <w:szCs w:val="24"/>
          <w:shd w:val="clear" w:color="auto" w:fill="FFFFFF"/>
        </w:rPr>
        <w:t>the power consumption in CoAP is about half of that in HTTP.</w:t>
      </w:r>
      <w:sdt>
        <w:sdtPr>
          <w:id w:val="-1807548459"/>
          <w:citation/>
        </w:sdtPr>
        <w:sdtEndPr/>
        <w:sdtContent>
          <w:r w:rsidR="00904A98">
            <w:fldChar w:fldCharType="begin"/>
          </w:r>
          <w:r w:rsidR="00904A98">
            <w:instrText xml:space="preserve"> </w:instrText>
          </w:r>
          <w:r w:rsidR="00904A98">
            <w:rPr>
              <w:rFonts w:hint="eastAsia"/>
            </w:rPr>
            <w:instrText>CITATION 22 \l 2052</w:instrText>
          </w:r>
          <w:r w:rsidR="00904A98">
            <w:instrText xml:space="preserve"> </w:instrText>
          </w:r>
          <w:r w:rsidR="00904A98">
            <w:fldChar w:fldCharType="separate"/>
          </w:r>
          <w:r w:rsidR="00817E04">
            <w:rPr>
              <w:rFonts w:hint="eastAsia"/>
              <w:noProof/>
            </w:rPr>
            <w:t xml:space="preserve"> (Colitti, W., Steenhaut, K., &amp; De Caro, N., 2011)</w:t>
          </w:r>
          <w:r w:rsidR="00904A98">
            <w:fldChar w:fldCharType="end"/>
          </w:r>
        </w:sdtContent>
      </w:sdt>
    </w:p>
    <w:p w:rsidR="00ED72AB" w:rsidRDefault="00ED72AB" w:rsidP="00ED72AB"/>
    <w:p w:rsidR="00AF369D" w:rsidRDefault="00ED72AB" w:rsidP="00AF369D">
      <w:pPr>
        <w:rPr>
          <w:rFonts w:cs="Times New Roman"/>
          <w:color w:val="222222"/>
          <w:szCs w:val="24"/>
          <w:shd w:val="clear" w:color="auto" w:fill="FFFFFF"/>
        </w:rPr>
      </w:pPr>
      <w:r>
        <w:t xml:space="preserve">Although UDP is the default underlying protocol to support CoAP, CoAP can be implemented on different </w:t>
      </w:r>
      <w:r>
        <w:rPr>
          <w:rFonts w:hint="eastAsia"/>
        </w:rPr>
        <w:t>protocols.</w:t>
      </w:r>
      <w:r w:rsidR="00AF369D">
        <w:t xml:space="preserve"> </w:t>
      </w:r>
      <w:r w:rsidR="00AF369D" w:rsidRPr="00531FBC">
        <w:rPr>
          <w:rFonts w:cs="Times New Roman"/>
          <w:color w:val="222222"/>
          <w:szCs w:val="24"/>
          <w:shd w:val="clear" w:color="auto" w:fill="FFFFFF"/>
        </w:rPr>
        <w:t>In</w:t>
      </w:r>
      <w:r w:rsidR="00AF369D" w:rsidRPr="00531FBC">
        <w:rPr>
          <w:rFonts w:cs="Times New Roman"/>
          <w:color w:val="666666"/>
          <w:szCs w:val="24"/>
          <w:shd w:val="clear" w:color="auto" w:fill="FFFFFF"/>
        </w:rPr>
        <w:t xml:space="preserve"> </w:t>
      </w:r>
      <w:r w:rsidR="002E04E6">
        <w:rPr>
          <w:rFonts w:cs="Times New Roman"/>
          <w:color w:val="000000" w:themeColor="text1"/>
          <w:szCs w:val="24"/>
          <w:shd w:val="clear" w:color="auto" w:fill="FFFFFF"/>
        </w:rPr>
        <w:t>2011</w:t>
      </w:r>
      <w:r w:rsidR="00AF369D" w:rsidRPr="00531FBC">
        <w:rPr>
          <w:rFonts w:cs="Times New Roman"/>
          <w:color w:val="666666"/>
          <w:szCs w:val="24"/>
          <w:shd w:val="clear" w:color="auto" w:fill="FFFFFF"/>
        </w:rPr>
        <w:t xml:space="preserve">, </w:t>
      </w:r>
      <w:r w:rsidR="00AF369D" w:rsidRPr="00531FBC">
        <w:rPr>
          <w:rFonts w:cs="Times New Roman"/>
          <w:color w:val="222222"/>
          <w:szCs w:val="24"/>
          <w:shd w:val="clear" w:color="auto" w:fill="FFFFFF"/>
        </w:rPr>
        <w:t xml:space="preserve">Laum, N., Lerche, C., Golatowski, F., &amp; Timmermann, D. </w:t>
      </w:r>
      <w:sdt>
        <w:sdtPr>
          <w:rPr>
            <w:rFonts w:cs="Times New Roman"/>
            <w:color w:val="222222"/>
            <w:szCs w:val="24"/>
            <w:shd w:val="clear" w:color="auto" w:fill="FFFFFF"/>
          </w:rPr>
          <w:id w:val="-1742780935"/>
          <w:citation/>
        </w:sdtPr>
        <w:sdtEndPr/>
        <w:sdtContent>
          <w:r w:rsidR="002E04E6">
            <w:rPr>
              <w:rFonts w:cs="Times New Roman"/>
              <w:color w:val="222222"/>
              <w:szCs w:val="24"/>
              <w:shd w:val="clear" w:color="auto" w:fill="FFFFFF"/>
            </w:rPr>
            <w:fldChar w:fldCharType="begin"/>
          </w:r>
          <w:r w:rsidR="002E04E6">
            <w:rPr>
              <w:rFonts w:cs="Times New Roman"/>
              <w:color w:val="222222"/>
              <w:szCs w:val="24"/>
              <w:shd w:val="clear" w:color="auto" w:fill="FFFFFF"/>
            </w:rPr>
            <w:instrText xml:space="preserve"> CITATION 23 \l 4105 </w:instrText>
          </w:r>
          <w:r w:rsidR="002E04E6">
            <w:rPr>
              <w:rFonts w:cs="Times New Roman"/>
              <w:color w:val="222222"/>
              <w:szCs w:val="24"/>
              <w:shd w:val="clear" w:color="auto" w:fill="FFFFFF"/>
            </w:rPr>
            <w:fldChar w:fldCharType="separate"/>
          </w:r>
          <w:r w:rsidR="00817E04" w:rsidRPr="00817E04">
            <w:rPr>
              <w:rFonts w:cs="Times New Roman"/>
              <w:noProof/>
              <w:color w:val="222222"/>
              <w:szCs w:val="24"/>
              <w:shd w:val="clear" w:color="auto" w:fill="FFFFFF"/>
            </w:rPr>
            <w:t>(Laum, N., Lerche, C., Golatowski, F., &amp; Timmermann, D., 2011)</w:t>
          </w:r>
          <w:r w:rsidR="002E04E6">
            <w:rPr>
              <w:rFonts w:cs="Times New Roman"/>
              <w:color w:val="222222"/>
              <w:szCs w:val="24"/>
              <w:shd w:val="clear" w:color="auto" w:fill="FFFFFF"/>
            </w:rPr>
            <w:fldChar w:fldCharType="end"/>
          </w:r>
        </w:sdtContent>
      </w:sdt>
      <w:r w:rsidR="002E04E6">
        <w:rPr>
          <w:rFonts w:cs="Times New Roman"/>
          <w:color w:val="222222"/>
          <w:szCs w:val="24"/>
          <w:shd w:val="clear" w:color="auto" w:fill="FFFFFF"/>
        </w:rPr>
        <w:t xml:space="preserve"> </w:t>
      </w:r>
      <w:r w:rsidR="00AF369D" w:rsidRPr="00531FBC">
        <w:rPr>
          <w:rFonts w:cs="Times New Roman"/>
          <w:color w:val="222222"/>
          <w:szCs w:val="24"/>
          <w:shd w:val="clear" w:color="auto" w:fill="FFFFFF"/>
        </w:rPr>
        <w:t xml:space="preserve">proposed </w:t>
      </w:r>
      <w:r w:rsidR="00AF369D">
        <w:rPr>
          <w:rFonts w:cs="Times New Roman"/>
          <w:color w:val="222222"/>
          <w:szCs w:val="24"/>
          <w:shd w:val="clear" w:color="auto" w:fill="FFFFFF"/>
        </w:rPr>
        <w:t>two ways to communicate with WPAN through mobile gateway.</w:t>
      </w:r>
    </w:p>
    <w:p w:rsidR="00513238" w:rsidRPr="00513238" w:rsidRDefault="00513238" w:rsidP="00513238">
      <w:pPr>
        <w:pStyle w:val="Caption"/>
      </w:pPr>
    </w:p>
    <w:p w:rsidR="00AF369D" w:rsidRPr="00075DF0"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 xml:space="preserve">Using 802.1 D standard </w:t>
      </w:r>
      <w:r w:rsidR="003F7214">
        <w:rPr>
          <w:rFonts w:cs="Times New Roman"/>
          <w:color w:val="222222"/>
          <w:szCs w:val="24"/>
          <w:shd w:val="clear" w:color="auto" w:fill="FFFFFF"/>
        </w:rPr>
        <w:t xml:space="preserve">to </w:t>
      </w:r>
      <w:r w:rsidRPr="00075DF0">
        <w:rPr>
          <w:rFonts w:cs="Times New Roman"/>
          <w:color w:val="222222"/>
          <w:szCs w:val="24"/>
          <w:shd w:val="clear" w:color="auto" w:fill="FFFFFF"/>
        </w:rPr>
        <w:t>connect other 802</w:t>
      </w:r>
      <w:r w:rsidRPr="0071793F">
        <w:t xml:space="preserve"> </w:t>
      </w:r>
      <w:r w:rsidRPr="00075DF0">
        <w:rPr>
          <w:rFonts w:cs="Times New Roman"/>
          <w:color w:val="222222"/>
          <w:szCs w:val="24"/>
          <w:shd w:val="clear" w:color="auto" w:fill="FFFFFF"/>
        </w:rPr>
        <w:t>projects like Ethernet,</w:t>
      </w:r>
      <w:r w:rsidRPr="0071793F">
        <w:t xml:space="preserve"> </w:t>
      </w:r>
      <w:r w:rsidR="00DD4A23">
        <w:rPr>
          <w:rFonts w:cs="Times New Roman"/>
          <w:color w:val="222222"/>
          <w:szCs w:val="24"/>
          <w:shd w:val="clear" w:color="auto" w:fill="FFFFFF"/>
        </w:rPr>
        <w:t>Wireless LAN and WiMax.</w:t>
      </w:r>
    </w:p>
    <w:p w:rsidR="00AF369D"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DHCPv6 prefix delegation together with a static routing mechanism</w:t>
      </w:r>
      <w:r w:rsidR="007B6218">
        <w:rPr>
          <w:rFonts w:cs="Times New Roman"/>
          <w:color w:val="222222"/>
          <w:szCs w:val="24"/>
          <w:shd w:val="clear" w:color="auto" w:fill="FFFFFF"/>
        </w:rPr>
        <w:t xml:space="preserve"> to connect other IPv6 based devices</w:t>
      </w:r>
      <w:r w:rsidRPr="00075DF0">
        <w:rPr>
          <w:rFonts w:cs="Times New Roman"/>
          <w:color w:val="222222"/>
          <w:szCs w:val="24"/>
          <w:shd w:val="clear" w:color="auto" w:fill="FFFFFF"/>
        </w:rPr>
        <w:t>.</w:t>
      </w:r>
    </w:p>
    <w:p w:rsidR="00513238" w:rsidRPr="00513238" w:rsidRDefault="00513238" w:rsidP="00513238">
      <w:pPr>
        <w:rPr>
          <w:rFonts w:cs="Times New Roman"/>
          <w:color w:val="222222"/>
          <w:szCs w:val="24"/>
          <w:shd w:val="clear" w:color="auto" w:fill="FFFFFF"/>
        </w:rPr>
      </w:pPr>
    </w:p>
    <w:p w:rsidR="009E2B4E" w:rsidRDefault="00AF369D" w:rsidP="00AF369D">
      <w:pPr>
        <w:rPr>
          <w:rFonts w:cs="Times New Roman"/>
          <w:color w:val="222222"/>
          <w:szCs w:val="24"/>
          <w:shd w:val="clear" w:color="auto" w:fill="FFFFFF"/>
        </w:rPr>
      </w:pPr>
      <w:r>
        <w:rPr>
          <w:rFonts w:cs="Times New Roman"/>
          <w:color w:val="222222"/>
          <w:szCs w:val="24"/>
          <w:shd w:val="clear" w:color="auto" w:fill="FFFFFF"/>
        </w:rPr>
        <w:t>Those two methods can support the communication between smartphone</w:t>
      </w:r>
      <w:r w:rsidR="002B07D8">
        <w:rPr>
          <w:rFonts w:cs="Times New Roman"/>
          <w:color w:val="222222"/>
          <w:szCs w:val="24"/>
          <w:shd w:val="clear" w:color="auto" w:fill="FFFFFF"/>
        </w:rPr>
        <w:t>s</w:t>
      </w:r>
      <w:r w:rsidR="009B63C6">
        <w:rPr>
          <w:rFonts w:cs="Times New Roman"/>
          <w:color w:val="222222"/>
          <w:szCs w:val="24"/>
          <w:shd w:val="clear" w:color="auto" w:fill="FFFFFF"/>
        </w:rPr>
        <w:t xml:space="preserve"> and WPAN. D</w:t>
      </w:r>
      <w:r>
        <w:rPr>
          <w:rFonts w:cs="Times New Roman"/>
          <w:color w:val="222222"/>
          <w:szCs w:val="24"/>
          <w:shd w:val="clear" w:color="auto" w:fill="FFFFFF"/>
        </w:rPr>
        <w:t xml:space="preserve">evices in the WPAN need to acquire either 802 structure or IPv6 address. </w:t>
      </w:r>
    </w:p>
    <w:p w:rsidR="009E2B4E" w:rsidRDefault="009E2B4E" w:rsidP="00AF369D">
      <w:pPr>
        <w:rPr>
          <w:rFonts w:cs="Times New Roman"/>
          <w:color w:val="222222"/>
          <w:szCs w:val="24"/>
          <w:shd w:val="clear" w:color="auto" w:fill="FFFFFF"/>
        </w:rPr>
      </w:pPr>
    </w:p>
    <w:p w:rsidR="00AF369D" w:rsidRDefault="00AF369D" w:rsidP="00AF369D">
      <w:pPr>
        <w:rPr>
          <w:rFonts w:cs="Times New Roman"/>
          <w:color w:val="222222"/>
          <w:szCs w:val="24"/>
          <w:shd w:val="clear" w:color="auto" w:fill="FFFFFF"/>
        </w:rPr>
      </w:pPr>
      <w:r>
        <w:rPr>
          <w:rFonts w:cs="Times New Roman"/>
          <w:color w:val="222222"/>
          <w:szCs w:val="24"/>
          <w:shd w:val="clear" w:color="auto" w:fill="FFFFFF"/>
        </w:rPr>
        <w:t xml:space="preserve">Similarly, </w:t>
      </w:r>
      <w:r>
        <w:rPr>
          <w:rFonts w:cs="Times New Roman"/>
          <w:szCs w:val="24"/>
        </w:rPr>
        <w:t>i</w:t>
      </w:r>
      <w:r w:rsidRPr="00531FBC">
        <w:rPr>
          <w:rFonts w:cs="Times New Roman"/>
          <w:szCs w:val="24"/>
        </w:rPr>
        <w:t xml:space="preserve">n </w:t>
      </w:r>
      <w:r w:rsidR="00B90CF5">
        <w:rPr>
          <w:rFonts w:cs="Times New Roman"/>
          <w:szCs w:val="24"/>
        </w:rPr>
        <w:t>2011</w:t>
      </w:r>
      <w:r w:rsidRPr="00531FBC">
        <w:rPr>
          <w:rFonts w:cs="Times New Roman"/>
          <w:szCs w:val="24"/>
        </w:rPr>
        <w:t>,</w:t>
      </w:r>
      <w:r w:rsidR="00854C3B" w:rsidRPr="00854C3B">
        <w:t xml:space="preserve"> </w:t>
      </w:r>
      <w:r w:rsidR="00854C3B">
        <w:t>Jin Mitsugi</w:t>
      </w:r>
      <w:r w:rsidR="00496BD4">
        <w:t xml:space="preserve"> and his </w:t>
      </w:r>
      <w:r w:rsidR="00F02782">
        <w:t>colleagues</w:t>
      </w:r>
      <w:r w:rsidRPr="00531FBC">
        <w:rPr>
          <w:rFonts w:cs="Times New Roman"/>
          <w:szCs w:val="24"/>
        </w:rPr>
        <w:t xml:space="preserve"> </w:t>
      </w:r>
      <w:sdt>
        <w:sdtPr>
          <w:rPr>
            <w:rFonts w:cs="Times New Roman"/>
            <w:color w:val="222222"/>
            <w:szCs w:val="24"/>
            <w:shd w:val="clear" w:color="auto" w:fill="FFFFFF"/>
          </w:rPr>
          <w:id w:val="85434099"/>
          <w:citation/>
        </w:sdtPr>
        <w:sdtEndPr/>
        <w:sdtContent>
          <w:r w:rsidR="00EB39F1">
            <w:rPr>
              <w:rFonts w:cs="Times New Roman"/>
              <w:color w:val="222222"/>
              <w:szCs w:val="24"/>
              <w:shd w:val="clear" w:color="auto" w:fill="FFFFFF"/>
            </w:rPr>
            <w:fldChar w:fldCharType="begin"/>
          </w:r>
          <w:r w:rsidR="00EB39F1">
            <w:rPr>
              <w:rFonts w:cs="Times New Roman"/>
              <w:color w:val="222222"/>
              <w:szCs w:val="24"/>
              <w:shd w:val="clear" w:color="auto" w:fill="FFFFFF"/>
            </w:rPr>
            <w:instrText xml:space="preserve"> CITATION 24 \l 4105 </w:instrText>
          </w:r>
          <w:r w:rsidR="00EB39F1">
            <w:rPr>
              <w:rFonts w:cs="Times New Roman"/>
              <w:color w:val="222222"/>
              <w:szCs w:val="24"/>
              <w:shd w:val="clear" w:color="auto" w:fill="FFFFFF"/>
            </w:rPr>
            <w:fldChar w:fldCharType="separate"/>
          </w:r>
          <w:r w:rsidR="00817E04">
            <w:rPr>
              <w:rFonts w:cs="Times New Roman"/>
              <w:noProof/>
              <w:color w:val="222222"/>
              <w:szCs w:val="24"/>
              <w:shd w:val="clear" w:color="auto" w:fill="FFFFFF"/>
            </w:rPr>
            <w:t xml:space="preserve"> </w:t>
          </w:r>
          <w:r w:rsidR="00817E04" w:rsidRPr="00817E04">
            <w:rPr>
              <w:rFonts w:cs="Times New Roman"/>
              <w:noProof/>
              <w:color w:val="222222"/>
              <w:szCs w:val="24"/>
              <w:shd w:val="clear" w:color="auto" w:fill="FFFFFF"/>
            </w:rPr>
            <w:t>(Mitsugi, J., Yonemura, S., Hada, H., &amp; Inaba, T. , 2011)</w:t>
          </w:r>
          <w:r w:rsidR="00EB39F1">
            <w:rPr>
              <w:rFonts w:cs="Times New Roman"/>
              <w:color w:val="222222"/>
              <w:szCs w:val="24"/>
              <w:shd w:val="clear" w:color="auto" w:fill="FFFFFF"/>
            </w:rPr>
            <w:fldChar w:fldCharType="end"/>
          </w:r>
        </w:sdtContent>
      </w:sdt>
      <w:r w:rsidRPr="00531FBC">
        <w:rPr>
          <w:rFonts w:cs="Times New Roman"/>
          <w:color w:val="222222"/>
          <w:szCs w:val="24"/>
          <w:shd w:val="clear" w:color="auto" w:fill="FFFFFF"/>
        </w:rPr>
        <w:t xml:space="preserve"> </w:t>
      </w:r>
      <w:r>
        <w:rPr>
          <w:rFonts w:cs="Times New Roman"/>
          <w:color w:val="222222"/>
          <w:szCs w:val="24"/>
          <w:shd w:val="clear" w:color="auto" w:fill="FFFFFF"/>
        </w:rPr>
        <w:t xml:space="preserve"> </w:t>
      </w:r>
      <w:r w:rsidRPr="00531FBC">
        <w:rPr>
          <w:rFonts w:cs="Times New Roman"/>
          <w:color w:val="222222"/>
          <w:szCs w:val="24"/>
          <w:shd w:val="clear" w:color="auto" w:fill="FFFFFF"/>
        </w:rPr>
        <w:t>proposed a UPnP and Z</w:t>
      </w:r>
      <w:r w:rsidR="00417E1D">
        <w:rPr>
          <w:rFonts w:cs="Times New Roman"/>
          <w:color w:val="222222"/>
          <w:szCs w:val="24"/>
          <w:shd w:val="clear" w:color="auto" w:fill="FFFFFF"/>
        </w:rPr>
        <w:t xml:space="preserve">igBee based solution for </w:t>
      </w:r>
      <w:r w:rsidRPr="00531FBC">
        <w:rPr>
          <w:rFonts w:cs="Times New Roman"/>
          <w:color w:val="222222"/>
          <w:szCs w:val="24"/>
          <w:shd w:val="clear" w:color="auto" w:fill="FFFFFF"/>
        </w:rPr>
        <w:t>CoAP communication between the Internet and constrained networks. In their solution, gateways do not need to translate CoAP mess</w:t>
      </w:r>
      <w:r w:rsidR="002A6B10">
        <w:rPr>
          <w:rFonts w:cs="Times New Roman"/>
          <w:color w:val="222222"/>
          <w:szCs w:val="24"/>
          <w:shd w:val="clear" w:color="auto" w:fill="FFFFFF"/>
        </w:rPr>
        <w:t xml:space="preserve">ages </w:t>
      </w:r>
      <w:r w:rsidR="001A16A7">
        <w:rPr>
          <w:rFonts w:cs="Times New Roman"/>
          <w:color w:val="222222"/>
          <w:szCs w:val="24"/>
          <w:shd w:val="clear" w:color="auto" w:fill="FFFFFF"/>
        </w:rPr>
        <w:t>instead</w:t>
      </w:r>
      <w:r w:rsidR="002A6B10">
        <w:rPr>
          <w:rFonts w:cs="Times New Roman"/>
          <w:color w:val="222222"/>
          <w:szCs w:val="24"/>
          <w:shd w:val="clear" w:color="auto" w:fill="FFFFFF"/>
        </w:rPr>
        <w:t xml:space="preserve"> directly deliver them to ZigBee based sensor</w:t>
      </w:r>
      <w:r w:rsidR="00854C3B">
        <w:rPr>
          <w:rFonts w:cs="Times New Roman"/>
          <w:color w:val="222222"/>
          <w:szCs w:val="24"/>
          <w:shd w:val="clear" w:color="auto" w:fill="FFFFFF"/>
        </w:rPr>
        <w:t>s</w:t>
      </w:r>
      <w:r w:rsidR="002A6B10">
        <w:rPr>
          <w:rFonts w:cs="Times New Roman"/>
          <w:color w:val="222222"/>
          <w:szCs w:val="24"/>
          <w:shd w:val="clear" w:color="auto" w:fill="FFFFFF"/>
        </w:rPr>
        <w:t xml:space="preserve">. </w:t>
      </w:r>
    </w:p>
    <w:p w:rsidR="00023487" w:rsidRPr="00023487" w:rsidRDefault="00023487" w:rsidP="00023487">
      <w:pPr>
        <w:pStyle w:val="Caption"/>
        <w:jc w:val="left"/>
      </w:pPr>
    </w:p>
    <w:p w:rsidR="00023487" w:rsidRPr="00023487" w:rsidRDefault="00023487" w:rsidP="00023487">
      <w:r>
        <w:t xml:space="preserve">So far, solutions for implementing CoAP in WPAN assume </w:t>
      </w:r>
      <w:r w:rsidR="00854C3B">
        <w:t xml:space="preserve">that </w:t>
      </w:r>
      <w:r>
        <w:t xml:space="preserve">sensors have </w:t>
      </w:r>
      <w:r w:rsidR="00854C3B">
        <w:t>met</w:t>
      </w:r>
      <w:r>
        <w:t xml:space="preserve"> special hardware requirement</w:t>
      </w:r>
      <w:r w:rsidR="00854C3B">
        <w:t>s</w:t>
      </w:r>
      <w:r>
        <w:t xml:space="preserve">. However, in reality, popular technologies like BLE and NFC </w:t>
      </w:r>
      <w:r w:rsidR="002B4815">
        <w:t>do</w:t>
      </w:r>
      <w:r>
        <w:t xml:space="preserve"> not fit the assumption. This fact leads me to explore the possibility </w:t>
      </w:r>
      <w:r w:rsidR="00B85B7F">
        <w:t>of a</w:t>
      </w:r>
      <w:r>
        <w:t xml:space="preserve"> software layer architecture </w:t>
      </w:r>
      <w:r w:rsidR="009A5A84">
        <w:t>with</w:t>
      </w:r>
      <w:r w:rsidR="007925CB">
        <w:t xml:space="preserve"> better</w:t>
      </w:r>
      <w:r>
        <w:t xml:space="preserve"> compatibility.</w:t>
      </w:r>
    </w:p>
    <w:p w:rsidR="00472E7E" w:rsidRPr="00FA37C6" w:rsidRDefault="00472E7E" w:rsidP="00C57EB0">
      <w:pPr>
        <w:rPr>
          <w:rFonts w:eastAsia="Times New Roman" w:cs="Times New Roman"/>
          <w:szCs w:val="24"/>
        </w:rPr>
      </w:pPr>
    </w:p>
    <w:p w:rsidR="005041EB" w:rsidRPr="004050E1" w:rsidRDefault="006048AA" w:rsidP="004050E1">
      <w:pPr>
        <w:rPr>
          <w:rFonts w:eastAsia="Times New Roman" w:cs="Times New Roman"/>
          <w:szCs w:val="24"/>
        </w:rPr>
      </w:pPr>
      <w:r w:rsidRPr="00FA37C6">
        <w:rPr>
          <w:rFonts w:eastAsia="Times New Roman" w:cs="Times New Roman"/>
          <w:color w:val="252525"/>
          <w:szCs w:val="24"/>
          <w:shd w:val="clear" w:color="auto" w:fill="FFFFFF"/>
        </w:rPr>
        <w:t xml:space="preserve">In conclusion, CoAP provides a solution </w:t>
      </w:r>
      <w:r w:rsidR="00277C96" w:rsidRPr="00FA37C6">
        <w:rPr>
          <w:rFonts w:eastAsia="Times New Roman" w:cs="Times New Roman"/>
          <w:color w:val="252525"/>
          <w:szCs w:val="24"/>
          <w:shd w:val="clear" w:color="auto" w:fill="FFFFFF"/>
        </w:rPr>
        <w:t>for</w:t>
      </w:r>
      <w:r w:rsidR="005231DF" w:rsidRPr="00FA37C6">
        <w:rPr>
          <w:rFonts w:eastAsia="Times New Roman" w:cs="Times New Roman"/>
          <w:color w:val="252525"/>
          <w:szCs w:val="24"/>
          <w:shd w:val="clear" w:color="auto" w:fill="FFFFFF"/>
        </w:rPr>
        <w:t xml:space="preserve"> merging</w:t>
      </w:r>
      <w:r w:rsidRPr="00FA37C6">
        <w:rPr>
          <w:rFonts w:eastAsia="Times New Roman" w:cs="Times New Roman"/>
          <w:color w:val="252525"/>
          <w:szCs w:val="24"/>
          <w:shd w:val="clear" w:color="auto" w:fill="FFFFFF"/>
        </w:rPr>
        <w:t xml:space="preserve"> low payload network</w:t>
      </w:r>
      <w:r w:rsidR="00245D80">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into the existing HTTP-based network</w:t>
      </w:r>
      <w:r w:rsidR="00245D80">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Apparently, it </w:t>
      </w:r>
      <w:r w:rsidR="009076E6">
        <w:rPr>
          <w:rFonts w:eastAsia="Times New Roman" w:cs="Times New Roman"/>
          <w:color w:val="252525"/>
          <w:szCs w:val="24"/>
          <w:shd w:val="clear" w:color="auto" w:fill="FFFFFF"/>
        </w:rPr>
        <w:t>improve</w:t>
      </w:r>
      <w:r w:rsidR="004A369A">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w:t>
      </w:r>
      <w:r w:rsidR="004A369A">
        <w:rPr>
          <w:rFonts w:eastAsia="Times New Roman" w:cs="Times New Roman"/>
          <w:color w:val="252525"/>
          <w:szCs w:val="24"/>
          <w:shd w:val="clear" w:color="auto" w:fill="FFFFFF"/>
        </w:rPr>
        <w:t>communication</w:t>
      </w:r>
      <w:r w:rsidRPr="00FA37C6">
        <w:rPr>
          <w:rFonts w:eastAsia="Times New Roman" w:cs="Times New Roman"/>
          <w:color w:val="252525"/>
          <w:szCs w:val="24"/>
          <w:shd w:val="clear" w:color="auto" w:fill="FFFFFF"/>
        </w:rPr>
        <w:t xml:space="preserve"> between personal network</w:t>
      </w:r>
      <w:r w:rsidR="00D813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the cloud</w:t>
      </w:r>
      <w:r w:rsidR="00DA7CDD" w:rsidRPr="00FA37C6">
        <w:rPr>
          <w:rFonts w:eastAsia="Times New Roman" w:cs="Times New Roman"/>
          <w:color w:val="252525"/>
          <w:szCs w:val="24"/>
          <w:shd w:val="clear" w:color="auto" w:fill="FFFFFF"/>
        </w:rPr>
        <w:t xml:space="preserve">. </w:t>
      </w:r>
      <w:r w:rsidR="007B5251" w:rsidRPr="00FA37C6">
        <w:rPr>
          <w:rFonts w:eastAsia="Times New Roman" w:cs="Times New Roman"/>
          <w:szCs w:val="24"/>
        </w:rPr>
        <w:t xml:space="preserve"> </w:t>
      </w:r>
    </w:p>
    <w:p w:rsidR="00472E7E" w:rsidRPr="00FA37C6" w:rsidRDefault="00472E7E" w:rsidP="00177A7C">
      <w:pPr>
        <w:pStyle w:val="Heading3"/>
      </w:pPr>
      <w:bookmarkStart w:id="86" w:name="_Toc453228918"/>
      <w:r w:rsidRPr="00FA37C6">
        <w:t>3.</w:t>
      </w:r>
      <w:r w:rsidR="00DB4A40" w:rsidRPr="00FA37C6">
        <w:t>4</w:t>
      </w:r>
      <w:r w:rsidRPr="00FA37C6">
        <w:t>.3 COAP VS MQTT</w:t>
      </w:r>
      <w:bookmarkEnd w:id="86"/>
    </w:p>
    <w:p w:rsidR="00472E7E" w:rsidRPr="00FA37C6" w:rsidRDefault="00AA23FE" w:rsidP="00C57EB0">
      <w:pPr>
        <w:rPr>
          <w:rFonts w:eastAsia="Times New Roman" w:cs="Times New Roman"/>
          <w:szCs w:val="24"/>
        </w:rPr>
      </w:pPr>
      <w:r w:rsidRPr="00FA37C6">
        <w:rPr>
          <w:rFonts w:eastAsia="Times New Roman" w:cs="Times New Roman"/>
          <w:color w:val="252525"/>
          <w:szCs w:val="24"/>
          <w:shd w:val="clear" w:color="auto" w:fill="FFFFFF"/>
        </w:rPr>
        <w:t>Although both CoAP and MQTT can be used as IoT protocols, they focus on different aspect of data transfer</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6D20CF" w:rsidP="00C57EB0">
      <w:pPr>
        <w:rPr>
          <w:rFonts w:eastAsia="Times New Roman" w:cs="Times New Roman"/>
          <w:szCs w:val="24"/>
        </w:rPr>
      </w:pPr>
      <w:r w:rsidRPr="00FA37C6">
        <w:rPr>
          <w:rFonts w:eastAsia="Times New Roman" w:cs="Times New Roman"/>
          <w:color w:val="252525"/>
          <w:szCs w:val="24"/>
          <w:shd w:val="clear" w:color="auto" w:fill="FFFFFF"/>
        </w:rPr>
        <w:t xml:space="preserve">MQTT, it </w:t>
      </w:r>
      <w:r w:rsidR="00633B16" w:rsidRPr="00FA37C6">
        <w:rPr>
          <w:rFonts w:eastAsia="Times New Roman" w:cs="Times New Roman"/>
          <w:color w:val="252525"/>
          <w:szCs w:val="24"/>
          <w:shd w:val="clear" w:color="auto" w:fill="FFFFFF"/>
        </w:rPr>
        <w:t>applies</w:t>
      </w:r>
      <w:r w:rsidRPr="00FA37C6">
        <w:rPr>
          <w:rFonts w:eastAsia="Times New Roman" w:cs="Times New Roman"/>
          <w:color w:val="252525"/>
          <w:szCs w:val="24"/>
          <w:shd w:val="clear" w:color="auto" w:fill="FFFFFF"/>
        </w:rPr>
        <w:t xml:space="preserv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client and broker</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to replace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server and client</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Since the</w:t>
      </w:r>
      <w:r w:rsidR="00025FD4" w:rsidRPr="00FA37C6">
        <w:rPr>
          <w:rFonts w:eastAsia="Times New Roman" w:cs="Times New Roman"/>
          <w:color w:val="252525"/>
          <w:szCs w:val="24"/>
          <w:shd w:val="clear" w:color="auto" w:fill="FFFFFF"/>
        </w:rPr>
        <w:t xml:space="preserve"> central hub (broker) is used, i</w:t>
      </w:r>
      <w:r w:rsidRPr="00FA37C6">
        <w:rPr>
          <w:rFonts w:eastAsia="Times New Roman" w:cs="Times New Roman"/>
          <w:color w:val="252525"/>
          <w:szCs w:val="24"/>
          <w:shd w:val="clear" w:color="auto" w:fill="FFFFFF"/>
        </w:rPr>
        <w:t xml:space="preserve">t is good for multiple communications between </w:t>
      </w:r>
      <w:r w:rsidR="00A949DF" w:rsidRPr="00FA37C6">
        <w:rPr>
          <w:rFonts w:eastAsia="Times New Roman" w:cs="Times New Roman"/>
          <w:color w:val="252525"/>
          <w:szCs w:val="24"/>
          <w:shd w:val="clear" w:color="auto" w:fill="FFFFFF"/>
        </w:rPr>
        <w:t xml:space="preserve">smart </w:t>
      </w:r>
      <w:r w:rsidR="00A93E24" w:rsidRPr="00FA37C6">
        <w:rPr>
          <w:rFonts w:eastAsia="Times New Roman" w:cs="Times New Roman"/>
          <w:color w:val="252525"/>
          <w:szCs w:val="24"/>
          <w:shd w:val="clear" w:color="auto" w:fill="FFFFFF"/>
        </w:rPr>
        <w:t>machines</w:t>
      </w:r>
      <w:r w:rsidRPr="00FA37C6">
        <w:rPr>
          <w:rFonts w:eastAsia="Times New Roman" w:cs="Times New Roman"/>
          <w:color w:val="252525"/>
          <w:szCs w:val="24"/>
          <w:shd w:val="clear" w:color="auto" w:fill="FFFFFF"/>
        </w:rPr>
        <w:t>. Meanwhile, with smaller header</w:t>
      </w:r>
      <w:r w:rsidR="00595E6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MQTT is more efficient than CoAP in transferring small payload. On the other hand, since it is based</w:t>
      </w:r>
      <w:r w:rsidR="000D4A3D" w:rsidRPr="00FA37C6">
        <w:rPr>
          <w:rFonts w:eastAsia="Times New Roman" w:cs="Times New Roman"/>
          <w:color w:val="252525"/>
          <w:szCs w:val="24"/>
          <w:shd w:val="clear" w:color="auto" w:fill="FFFFFF"/>
        </w:rPr>
        <w:t xml:space="preserve"> on subscription and push model, i</w:t>
      </w:r>
      <w:r w:rsidRPr="00FA37C6">
        <w:rPr>
          <w:rFonts w:eastAsia="Times New Roman" w:cs="Times New Roman"/>
          <w:color w:val="252525"/>
          <w:szCs w:val="24"/>
          <w:shd w:val="clear" w:color="auto" w:fill="FFFFFF"/>
        </w:rPr>
        <w:t xml:space="preserve">t expects little </w:t>
      </w:r>
      <w:r w:rsidR="009C4823" w:rsidRPr="00FA37C6">
        <w:rPr>
          <w:rFonts w:eastAsia="Times New Roman" w:cs="Times New Roman"/>
          <w:color w:val="252525"/>
          <w:szCs w:val="24"/>
          <w:shd w:val="clear" w:color="auto" w:fill="FFFFFF"/>
        </w:rPr>
        <w:t>data</w:t>
      </w:r>
      <w:r w:rsidRPr="00FA37C6">
        <w:rPr>
          <w:rFonts w:eastAsia="Times New Roman" w:cs="Times New Roman"/>
          <w:color w:val="252525"/>
          <w:szCs w:val="24"/>
          <w:shd w:val="clear" w:color="auto" w:fill="FFFFFF"/>
        </w:rPr>
        <w:t xml:space="preserve"> in the payload. In addition, the implementation of “last will statement” makes the protocol </w:t>
      </w:r>
      <w:r w:rsidR="00A7071C" w:rsidRPr="00FA37C6">
        <w:rPr>
          <w:rFonts w:eastAsia="Times New Roman" w:cs="Times New Roman"/>
          <w:color w:val="252525"/>
          <w:szCs w:val="24"/>
          <w:shd w:val="clear" w:color="auto" w:fill="FFFFFF"/>
        </w:rPr>
        <w:t>with</w:t>
      </w:r>
      <w:r w:rsidRPr="00FA37C6">
        <w:rPr>
          <w:rFonts w:eastAsia="Times New Roman" w:cs="Times New Roman"/>
          <w:color w:val="252525"/>
          <w:szCs w:val="24"/>
          <w:shd w:val="clear" w:color="auto" w:fill="FFFFFF"/>
        </w:rPr>
        <w:t xml:space="preserve"> better performance when running in intermittent connectivity. Further, the support of three level QoS makes it a clear solution for </w:t>
      </w:r>
      <w:r w:rsidR="00DC2341" w:rsidRPr="00FA37C6">
        <w:rPr>
          <w:rFonts w:eastAsia="Times New Roman" w:cs="Times New Roman"/>
          <w:color w:val="252525"/>
          <w:szCs w:val="24"/>
          <w:shd w:val="clear" w:color="auto" w:fill="FFFFFF"/>
        </w:rPr>
        <w:t>reliable</w:t>
      </w:r>
      <w:r w:rsidRPr="00FA37C6">
        <w:rPr>
          <w:rFonts w:eastAsia="Times New Roman" w:cs="Times New Roman"/>
          <w:color w:val="252525"/>
          <w:szCs w:val="24"/>
          <w:shd w:val="clear" w:color="auto" w:fill="FFFFFF"/>
        </w:rPr>
        <w:t xml:space="preserve"> communication.</w:t>
      </w:r>
    </w:p>
    <w:p w:rsidR="00472E7E" w:rsidRPr="00FA37C6" w:rsidRDefault="00472E7E" w:rsidP="00C57EB0">
      <w:pPr>
        <w:rPr>
          <w:rFonts w:eastAsia="Times New Roman" w:cs="Times New Roman"/>
          <w:szCs w:val="24"/>
        </w:rPr>
      </w:pPr>
    </w:p>
    <w:p w:rsidR="00472E7E" w:rsidRPr="00FA37C6" w:rsidRDefault="00174787" w:rsidP="00C57EB0">
      <w:pPr>
        <w:rPr>
          <w:rFonts w:eastAsia="Times New Roman" w:cs="Times New Roman"/>
          <w:szCs w:val="24"/>
        </w:rPr>
      </w:pPr>
      <w:r w:rsidRPr="00FA37C6">
        <w:rPr>
          <w:rFonts w:eastAsia="Times New Roman" w:cs="Times New Roman"/>
          <w:color w:val="252525"/>
          <w:szCs w:val="24"/>
          <w:shd w:val="clear" w:color="auto" w:fill="FFFFFF"/>
        </w:rPr>
        <w:t xml:space="preserve">CoAP is designed for </w:t>
      </w:r>
      <w:r w:rsidR="000F08BE" w:rsidRPr="00FA37C6">
        <w:rPr>
          <w:rFonts w:eastAsia="Times New Roman" w:cs="Times New Roman"/>
          <w:color w:val="252525"/>
          <w:szCs w:val="24"/>
          <w:shd w:val="clear" w:color="auto" w:fill="FFFFFF"/>
        </w:rPr>
        <w:t xml:space="preserve">HTTP-like </w:t>
      </w:r>
      <w:r w:rsidR="00CF6687" w:rsidRPr="00FA37C6">
        <w:rPr>
          <w:rFonts w:eastAsia="Times New Roman" w:cs="Times New Roman"/>
          <w:color w:val="252525"/>
          <w:szCs w:val="24"/>
          <w:shd w:val="clear" w:color="auto" w:fill="FFFFFF"/>
        </w:rPr>
        <w:t>communication</w:t>
      </w:r>
      <w:r w:rsidR="006D20CF" w:rsidRPr="00FA37C6">
        <w:rPr>
          <w:rFonts w:eastAsia="Times New Roman" w:cs="Times New Roman"/>
          <w:color w:val="252525"/>
          <w:szCs w:val="24"/>
          <w:shd w:val="clear" w:color="auto" w:fill="FFFFFF"/>
        </w:rPr>
        <w:t xml:space="preserve">. </w:t>
      </w:r>
      <w:r w:rsidR="00345FE8" w:rsidRPr="00FA37C6">
        <w:rPr>
          <w:rFonts w:eastAsia="Times New Roman" w:cs="Times New Roman"/>
          <w:color w:val="252525"/>
          <w:szCs w:val="24"/>
          <w:shd w:val="clear" w:color="auto" w:fill="FFFFFF"/>
        </w:rPr>
        <w:t>A</w:t>
      </w:r>
      <w:r w:rsidR="006D20CF" w:rsidRPr="00FA37C6">
        <w:rPr>
          <w:rFonts w:eastAsia="Times New Roman" w:cs="Times New Roman"/>
          <w:color w:val="252525"/>
          <w:szCs w:val="24"/>
          <w:shd w:val="clear" w:color="auto" w:fill="FFFFFF"/>
        </w:rPr>
        <w:t xml:space="preserve"> CoAP message can easily </w:t>
      </w:r>
      <w:r w:rsidR="0082366F" w:rsidRPr="00FA37C6">
        <w:rPr>
          <w:rFonts w:eastAsia="Times New Roman" w:cs="Times New Roman"/>
          <w:color w:val="252525"/>
          <w:szCs w:val="24"/>
          <w:shd w:val="clear" w:color="auto" w:fill="FFFFFF"/>
        </w:rPr>
        <w:t>be</w:t>
      </w:r>
      <w:r w:rsidR="006D20CF" w:rsidRPr="00FA37C6">
        <w:rPr>
          <w:rFonts w:eastAsia="Times New Roman" w:cs="Times New Roman"/>
          <w:color w:val="252525"/>
          <w:szCs w:val="24"/>
          <w:shd w:val="clear" w:color="auto" w:fill="FFFFFF"/>
        </w:rPr>
        <w:t xml:space="preserve"> transferred into a HTTP message. One the other hand, the minimum s</w:t>
      </w:r>
      <w:r w:rsidR="00D9018A" w:rsidRPr="00FA37C6">
        <w:rPr>
          <w:rFonts w:eastAsia="Times New Roman" w:cs="Times New Roman"/>
          <w:color w:val="252525"/>
          <w:szCs w:val="24"/>
          <w:shd w:val="clear" w:color="auto" w:fill="FFFFFF"/>
        </w:rPr>
        <w:t>ize of a CoAP message is 4-byte</w:t>
      </w:r>
      <w:r w:rsidR="006D20CF" w:rsidRPr="00FA37C6">
        <w:rPr>
          <w:rFonts w:eastAsia="Times New Roman" w:cs="Times New Roman"/>
          <w:color w:val="252525"/>
          <w:szCs w:val="24"/>
          <w:shd w:val="clear" w:color="auto" w:fill="FFFFFF"/>
        </w:rPr>
        <w:t xml:space="preserve"> which makes it </w:t>
      </w:r>
      <w:r w:rsidR="00CD1965" w:rsidRPr="00FA37C6">
        <w:rPr>
          <w:rFonts w:eastAsia="Times New Roman" w:cs="Times New Roman"/>
          <w:color w:val="252525"/>
          <w:szCs w:val="24"/>
          <w:shd w:val="clear" w:color="auto" w:fill="FFFFFF"/>
        </w:rPr>
        <w:t xml:space="preserve">suitable for </w:t>
      </w:r>
      <w:r w:rsidR="006D20CF" w:rsidRPr="00FA37C6">
        <w:rPr>
          <w:rFonts w:eastAsia="Times New Roman" w:cs="Times New Roman"/>
          <w:color w:val="252525"/>
          <w:szCs w:val="24"/>
          <w:shd w:val="clear" w:color="auto" w:fill="FFFFFF"/>
        </w:rPr>
        <w:t xml:space="preserve">low bandwidth environment. </w:t>
      </w:r>
      <w:r w:rsidR="00315DBC" w:rsidRPr="00FA37C6">
        <w:rPr>
          <w:rFonts w:eastAsia="Times New Roman" w:cs="Times New Roman"/>
          <w:color w:val="252525"/>
          <w:szCs w:val="24"/>
          <w:shd w:val="clear" w:color="auto" w:fill="FFFFFF"/>
        </w:rPr>
        <w:t>CoAP do</w:t>
      </w:r>
      <w:r w:rsidR="00447BCE" w:rsidRPr="00FA37C6">
        <w:rPr>
          <w:rFonts w:eastAsia="Times New Roman" w:cs="Times New Roman"/>
          <w:color w:val="252525"/>
          <w:szCs w:val="24"/>
          <w:shd w:val="clear" w:color="auto" w:fill="FFFFFF"/>
        </w:rPr>
        <w:t>es</w:t>
      </w:r>
      <w:r w:rsidR="00315DBC" w:rsidRPr="00FA37C6">
        <w:rPr>
          <w:rFonts w:eastAsia="Times New Roman" w:cs="Times New Roman"/>
          <w:color w:val="252525"/>
          <w:szCs w:val="24"/>
          <w:shd w:val="clear" w:color="auto" w:fill="FFFFFF"/>
        </w:rPr>
        <w:t xml:space="preserve"> not have a build-in </w:t>
      </w:r>
      <w:r w:rsidR="006D20CF" w:rsidRPr="00FA37C6">
        <w:rPr>
          <w:rFonts w:eastAsia="Times New Roman" w:cs="Times New Roman"/>
          <w:color w:val="252525"/>
          <w:szCs w:val="24"/>
          <w:shd w:val="clear" w:color="auto" w:fill="FFFFFF"/>
        </w:rPr>
        <w:t xml:space="preserve">standard to </w:t>
      </w:r>
      <w:r w:rsidR="000A36DE" w:rsidRPr="00FA37C6">
        <w:rPr>
          <w:rFonts w:eastAsia="Times New Roman" w:cs="Times New Roman"/>
          <w:color w:val="252525"/>
          <w:szCs w:val="24"/>
          <w:shd w:val="clear" w:color="auto" w:fill="FFFFFF"/>
        </w:rPr>
        <w:t>provide</w:t>
      </w:r>
      <w:r w:rsidR="006D20CF" w:rsidRPr="00FA37C6">
        <w:rPr>
          <w:rFonts w:eastAsia="Times New Roman" w:cs="Times New Roman"/>
          <w:color w:val="252525"/>
          <w:szCs w:val="24"/>
          <w:shd w:val="clear" w:color="auto" w:fill="FFFFFF"/>
        </w:rPr>
        <w:t xml:space="preserve"> quality service, but </w:t>
      </w:r>
      <w:r w:rsidR="00980C26" w:rsidRPr="00FA37C6">
        <w:rPr>
          <w:rFonts w:eastAsia="Times New Roman" w:cs="Times New Roman"/>
          <w:color w:val="252525"/>
          <w:szCs w:val="24"/>
          <w:shd w:val="clear" w:color="auto" w:fill="FFFFFF"/>
        </w:rPr>
        <w:t>gives</w:t>
      </w:r>
      <w:r w:rsidR="00EF06F2" w:rsidRPr="00FA37C6">
        <w:rPr>
          <w:rFonts w:eastAsia="Times New Roman" w:cs="Times New Roman"/>
          <w:color w:val="252525"/>
          <w:szCs w:val="24"/>
          <w:shd w:val="clear" w:color="auto" w:fill="FFFFFF"/>
        </w:rPr>
        <w:t xml:space="preserve"> options</w:t>
      </w:r>
      <w:r w:rsidR="00D86E21" w:rsidRPr="00FA37C6">
        <w:rPr>
          <w:rFonts w:eastAsia="Times New Roman" w:cs="Times New Roman"/>
          <w:color w:val="252525"/>
          <w:szCs w:val="24"/>
          <w:shd w:val="clear" w:color="auto" w:fill="FFFFFF"/>
        </w:rPr>
        <w:t xml:space="preserve"> like</w:t>
      </w:r>
      <w:r w:rsidR="006D20CF" w:rsidRPr="00FA37C6">
        <w:rPr>
          <w:rFonts w:eastAsia="Times New Roman" w:cs="Times New Roman"/>
          <w:color w:val="252525"/>
          <w:szCs w:val="24"/>
          <w:shd w:val="clear" w:color="auto" w:fill="FFFFFF"/>
        </w:rPr>
        <w:t xml:space="preserve"> “if-match,” “if-none-match” and</w:t>
      </w:r>
      <w:r w:rsidR="00945BB8" w:rsidRPr="00FA37C6">
        <w:rPr>
          <w:rFonts w:eastAsia="Times New Roman" w:cs="Times New Roman"/>
          <w:color w:val="252525"/>
          <w:szCs w:val="24"/>
          <w:shd w:val="clear" w:color="auto" w:fill="FFFFFF"/>
        </w:rPr>
        <w:t xml:space="preserve"> “accept”</w:t>
      </w:r>
      <w:r w:rsidR="006D20CF" w:rsidRPr="00FA37C6">
        <w:rPr>
          <w:rFonts w:eastAsia="Times New Roman" w:cs="Times New Roman"/>
          <w:color w:val="252525"/>
          <w:szCs w:val="24"/>
          <w:shd w:val="clear" w:color="auto" w:fill="FFFFFF"/>
        </w:rPr>
        <w:t xml:space="preserve">, which </w:t>
      </w:r>
      <w:r w:rsidR="002C639E" w:rsidRPr="00FA37C6">
        <w:rPr>
          <w:rFonts w:eastAsia="Times New Roman" w:cs="Times New Roman"/>
          <w:color w:val="252525"/>
          <w:szCs w:val="24"/>
          <w:shd w:val="clear" w:color="auto" w:fill="FFFFFF"/>
        </w:rPr>
        <w:t>can be used to</w:t>
      </w:r>
      <w:r w:rsidR="00F0096B" w:rsidRPr="00FA37C6">
        <w:rPr>
          <w:rFonts w:eastAsia="Times New Roman" w:cs="Times New Roman"/>
          <w:color w:val="252525"/>
          <w:szCs w:val="24"/>
          <w:shd w:val="clear" w:color="auto" w:fill="FFFFFF"/>
        </w:rPr>
        <w:t xml:space="preserve"> </w:t>
      </w:r>
      <w:r w:rsidR="000224B9" w:rsidRPr="00FA37C6">
        <w:rPr>
          <w:rFonts w:eastAsia="Times New Roman" w:cs="Times New Roman"/>
          <w:color w:val="252525"/>
          <w:szCs w:val="24"/>
          <w:shd w:val="clear" w:color="auto" w:fill="FFFFFF"/>
        </w:rPr>
        <w:t xml:space="preserve">implement </w:t>
      </w:r>
      <w:r w:rsidR="00880891" w:rsidRPr="00FA37C6">
        <w:rPr>
          <w:rFonts w:eastAsia="Times New Roman" w:cs="Times New Roman"/>
          <w:color w:val="252525"/>
          <w:szCs w:val="24"/>
          <w:shd w:val="clear" w:color="auto" w:fill="FFFFFF"/>
        </w:rPr>
        <w:t>developers’</w:t>
      </w:r>
      <w:r w:rsidR="002C639E" w:rsidRPr="00FA37C6">
        <w:rPr>
          <w:rFonts w:eastAsia="Times New Roman" w:cs="Times New Roman"/>
          <w:color w:val="252525"/>
          <w:szCs w:val="24"/>
          <w:shd w:val="clear" w:color="auto" w:fill="FFFFFF"/>
        </w:rPr>
        <w:t>’</w:t>
      </w:r>
      <w:r w:rsidR="000224B9" w:rsidRPr="00FA37C6">
        <w:rPr>
          <w:rFonts w:eastAsia="Times New Roman" w:cs="Times New Roman"/>
          <w:color w:val="252525"/>
          <w:szCs w:val="24"/>
          <w:shd w:val="clear" w:color="auto" w:fill="FFFFFF"/>
        </w:rPr>
        <w:t xml:space="preserve"> own</w:t>
      </w:r>
      <w:r w:rsidR="00743EC2" w:rsidRPr="00FA37C6">
        <w:rPr>
          <w:rFonts w:eastAsia="Times New Roman" w:cs="Times New Roman"/>
          <w:color w:val="252525"/>
          <w:szCs w:val="24"/>
          <w:shd w:val="clear" w:color="auto" w:fill="FFFFFF"/>
        </w:rPr>
        <w:t xml:space="preserve"> strategies</w:t>
      </w:r>
      <w:r w:rsidR="006D20CF" w:rsidRPr="00FA37C6">
        <w:rPr>
          <w:rFonts w:eastAsia="Times New Roman" w:cs="Times New Roman"/>
          <w:color w:val="252525"/>
          <w:szCs w:val="24"/>
          <w:shd w:val="clear" w:color="auto" w:fill="FFFFFF"/>
        </w:rPr>
        <w:t xml:space="preserve"> for quality service. </w:t>
      </w:r>
      <w:r w:rsidR="00B5304E" w:rsidRPr="00FA37C6">
        <w:rPr>
          <w:rFonts w:eastAsia="Times New Roman" w:cs="Times New Roman"/>
          <w:color w:val="252525"/>
          <w:szCs w:val="24"/>
          <w:shd w:val="clear" w:color="auto" w:fill="FFFFFF"/>
        </w:rPr>
        <w:t>Similarly,</w:t>
      </w:r>
      <w:r w:rsidR="006D20CF" w:rsidRPr="00FA37C6">
        <w:rPr>
          <w:rFonts w:eastAsia="Times New Roman" w:cs="Times New Roman"/>
          <w:color w:val="252525"/>
          <w:szCs w:val="24"/>
          <w:shd w:val="clear" w:color="auto" w:fill="FFFFFF"/>
        </w:rPr>
        <w:t xml:space="preserve"> </w:t>
      </w:r>
      <w:r w:rsidR="00E839C9" w:rsidRPr="00FA37C6">
        <w:rPr>
          <w:rFonts w:eastAsia="Times New Roman" w:cs="Times New Roman"/>
          <w:color w:val="252525"/>
          <w:szCs w:val="24"/>
          <w:shd w:val="clear" w:color="auto" w:fill="FFFFFF"/>
        </w:rPr>
        <w:t xml:space="preserve">regarding </w:t>
      </w:r>
      <w:r w:rsidR="006D20CF" w:rsidRPr="00FA37C6">
        <w:rPr>
          <w:rFonts w:eastAsia="Times New Roman" w:cs="Times New Roman"/>
          <w:color w:val="252525"/>
          <w:szCs w:val="24"/>
          <w:shd w:val="clear" w:color="auto" w:fill="FFFFFF"/>
        </w:rPr>
        <w:t xml:space="preserve">data access mechanism, as mentioned above, the last will statement is implemented in MQTT. However, in CoAP, developers have to take advantages of supported “Etag” and “Max-Age” </w:t>
      </w:r>
      <w:r w:rsidR="004A225E" w:rsidRPr="00FA37C6">
        <w:rPr>
          <w:rFonts w:eastAsia="Times New Roman" w:cs="Times New Roman"/>
          <w:color w:val="252525"/>
          <w:szCs w:val="24"/>
          <w:shd w:val="clear" w:color="auto" w:fill="FFFFFF"/>
        </w:rPr>
        <w:t>options to implement their own</w:t>
      </w:r>
      <w:r w:rsidR="006D20CF" w:rsidRPr="00FA37C6">
        <w:rPr>
          <w:rFonts w:eastAsia="Times New Roman" w:cs="Times New Roman"/>
          <w:color w:val="252525"/>
          <w:szCs w:val="24"/>
          <w:shd w:val="clear" w:color="auto" w:fill="FFFFFF"/>
        </w:rPr>
        <w:t xml:space="preserve"> solution</w:t>
      </w:r>
      <w:r w:rsidR="004A225E"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C877CA" w:rsidRPr="00C877CA" w:rsidRDefault="000C08EA" w:rsidP="00C877C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conclusion, the MQTT aims to </w:t>
      </w:r>
      <w:r w:rsidR="00687899" w:rsidRPr="00FA37C6">
        <w:rPr>
          <w:rFonts w:eastAsia="Times New Roman" w:cs="Times New Roman"/>
          <w:color w:val="252525"/>
          <w:szCs w:val="24"/>
          <w:shd w:val="clear" w:color="auto" w:fill="FFFFFF"/>
        </w:rPr>
        <w:t xml:space="preserve">support </w:t>
      </w:r>
      <w:r w:rsidRPr="00FA37C6">
        <w:rPr>
          <w:rFonts w:eastAsia="Times New Roman" w:cs="Times New Roman"/>
          <w:color w:val="252525"/>
          <w:szCs w:val="24"/>
          <w:shd w:val="clear" w:color="auto" w:fill="FFFFFF"/>
        </w:rPr>
        <w:t xml:space="preserve">multiple clients’ communication </w:t>
      </w:r>
      <w:r w:rsidR="00ED487E" w:rsidRPr="00FA37C6">
        <w:rPr>
          <w:rFonts w:eastAsia="Times New Roman" w:cs="Times New Roman"/>
          <w:color w:val="252525"/>
          <w:szCs w:val="24"/>
          <w:shd w:val="clear" w:color="auto" w:fill="FFFFFF"/>
        </w:rPr>
        <w:t>within a small network</w:t>
      </w:r>
      <w:r w:rsidR="00D23919" w:rsidRPr="00FA37C6">
        <w:rPr>
          <w:rFonts w:eastAsia="Times New Roman" w:cs="Times New Roman"/>
          <w:color w:val="252525"/>
          <w:szCs w:val="24"/>
          <w:shd w:val="clear" w:color="auto" w:fill="FFFFFF"/>
        </w:rPr>
        <w:t>. The CoAP focuses on</w:t>
      </w:r>
      <w:r w:rsidRPr="00FA37C6">
        <w:rPr>
          <w:rFonts w:eastAsia="Times New Roman" w:cs="Times New Roman"/>
          <w:color w:val="252525"/>
          <w:szCs w:val="24"/>
          <w:shd w:val="clear" w:color="auto" w:fill="FFFFFF"/>
        </w:rPr>
        <w:t xml:space="preserve"> REST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and the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between small networks and the Internet</w:t>
      </w:r>
      <w:r w:rsidRPr="00FA37C6">
        <w:rPr>
          <w:rFonts w:eastAsia="Times New Roman" w:cs="Times New Roman"/>
          <w:color w:val="252525"/>
          <w:szCs w:val="24"/>
          <w:shd w:val="clear" w:color="auto" w:fill="FFFFFF"/>
        </w:rPr>
        <w:t xml:space="preserve">. The CoAP is more flexible and closer to HTTP protocol. </w:t>
      </w:r>
      <w:r w:rsidR="006342F5" w:rsidRPr="00FA37C6">
        <w:rPr>
          <w:rFonts w:eastAsia="Times New Roman" w:cs="Times New Roman"/>
          <w:color w:val="252525"/>
          <w:szCs w:val="24"/>
          <w:shd w:val="clear" w:color="auto" w:fill="FFFFFF"/>
        </w:rPr>
        <w:t>In additi</w:t>
      </w:r>
      <w:r w:rsidR="00BD52CB" w:rsidRPr="00FA37C6">
        <w:rPr>
          <w:rFonts w:eastAsia="Times New Roman" w:cs="Times New Roman"/>
          <w:color w:val="252525"/>
          <w:szCs w:val="24"/>
          <w:shd w:val="clear" w:color="auto" w:fill="FFFFFF"/>
        </w:rPr>
        <w:t>on, it is</w:t>
      </w:r>
      <w:r w:rsidRPr="00FA37C6">
        <w:rPr>
          <w:rFonts w:eastAsia="Times New Roman" w:cs="Times New Roman"/>
          <w:color w:val="252525"/>
          <w:szCs w:val="24"/>
          <w:shd w:val="clear" w:color="auto" w:fill="FFFFFF"/>
        </w:rPr>
        <w:t xml:space="preserve"> </w:t>
      </w:r>
      <w:r w:rsidR="002A3068" w:rsidRPr="00FA37C6">
        <w:rPr>
          <w:rFonts w:eastAsia="Times New Roman" w:cs="Times New Roman"/>
          <w:color w:val="252525"/>
          <w:szCs w:val="24"/>
          <w:shd w:val="clear" w:color="auto" w:fill="FFFFFF"/>
        </w:rPr>
        <w:t xml:space="preserve">more </w:t>
      </w:r>
      <w:r w:rsidR="00BE2CD9" w:rsidRPr="00FA37C6">
        <w:rPr>
          <w:rFonts w:eastAsia="Times New Roman" w:cs="Times New Roman"/>
          <w:color w:val="252525"/>
          <w:szCs w:val="24"/>
          <w:shd w:val="clear" w:color="auto" w:fill="FFFFFF"/>
        </w:rPr>
        <w:t>friendly to developers.</w:t>
      </w:r>
      <w:r w:rsidR="0013600D" w:rsidRPr="00FA37C6">
        <w:rPr>
          <w:rFonts w:eastAsia="Times New Roman" w:cs="Times New Roman"/>
          <w:color w:val="252525"/>
          <w:szCs w:val="24"/>
          <w:shd w:val="clear" w:color="auto" w:fill="FFFFFF"/>
        </w:rPr>
        <w:t xml:space="preserve"> At last,</w:t>
      </w:r>
      <w:r w:rsidR="00BE2CD9" w:rsidRPr="00FA37C6">
        <w:rPr>
          <w:rFonts w:eastAsia="Times New Roman" w:cs="Times New Roman"/>
          <w:color w:val="252525"/>
          <w:szCs w:val="24"/>
          <w:shd w:val="clear" w:color="auto" w:fill="FFFFFF"/>
        </w:rPr>
        <w:t xml:space="preserve"> </w:t>
      </w:r>
      <w:r w:rsidR="00B8095A" w:rsidRPr="00FA37C6">
        <w:rPr>
          <w:rFonts w:eastAsia="Times New Roman" w:cs="Times New Roman"/>
          <w:color w:val="252525"/>
          <w:szCs w:val="24"/>
          <w:shd w:val="clear" w:color="auto" w:fill="FFFFFF"/>
        </w:rPr>
        <w:t>it</w:t>
      </w:r>
      <w:r w:rsidR="00BE2CD9" w:rsidRPr="00FA37C6">
        <w:rPr>
          <w:rFonts w:eastAsia="Times New Roman" w:cs="Times New Roman"/>
          <w:color w:val="252525"/>
          <w:szCs w:val="24"/>
          <w:shd w:val="clear" w:color="auto" w:fill="FFFFFF"/>
        </w:rPr>
        <w:t xml:space="preserve"> requires </w:t>
      </w:r>
      <w:r w:rsidR="00E07116" w:rsidRPr="00FA37C6">
        <w:rPr>
          <w:rFonts w:eastAsia="Times New Roman" w:cs="Times New Roman"/>
          <w:color w:val="252525"/>
          <w:szCs w:val="24"/>
          <w:shd w:val="clear" w:color="auto" w:fill="FFFFFF"/>
        </w:rPr>
        <w:t xml:space="preserve">less effort </w:t>
      </w:r>
      <w:r w:rsidRPr="00FA37C6">
        <w:rPr>
          <w:rFonts w:eastAsia="Times New Roman" w:cs="Times New Roman"/>
          <w:color w:val="252525"/>
          <w:szCs w:val="24"/>
          <w:shd w:val="clear" w:color="auto" w:fill="FFFFFF"/>
        </w:rPr>
        <w:t>to transfer a HTTP service in</w:t>
      </w:r>
      <w:r w:rsidR="003A1553" w:rsidRPr="00FA37C6">
        <w:rPr>
          <w:rFonts w:eastAsia="Times New Roman" w:cs="Times New Roman"/>
          <w:color w:val="252525"/>
          <w:szCs w:val="24"/>
          <w:shd w:val="clear" w:color="auto" w:fill="FFFFFF"/>
        </w:rPr>
        <w:t>to</w:t>
      </w:r>
      <w:r w:rsidRPr="00FA37C6">
        <w:rPr>
          <w:rFonts w:eastAsia="Times New Roman" w:cs="Times New Roman"/>
          <w:color w:val="252525"/>
          <w:szCs w:val="24"/>
          <w:shd w:val="clear" w:color="auto" w:fill="FFFFFF"/>
        </w:rPr>
        <w:t xml:space="preserve"> </w:t>
      </w:r>
      <w:r w:rsidR="006D175D"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low bandwidth network</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pPr>
      <w:bookmarkStart w:id="87" w:name="_Toc453228919"/>
      <w:r w:rsidRPr="00FA37C6">
        <w:lastRenderedPageBreak/>
        <w:t>3.</w:t>
      </w:r>
      <w:r w:rsidR="00DB4A40" w:rsidRPr="00FA37C6">
        <w:t>4</w:t>
      </w:r>
      <w:r w:rsidRPr="00FA37C6">
        <w:t xml:space="preserve">.4 </w:t>
      </w:r>
      <w:r w:rsidR="00F87D78">
        <w:t>Summary</w:t>
      </w:r>
      <w:bookmarkEnd w:id="87"/>
    </w:p>
    <w:p w:rsidR="005F43A5" w:rsidRPr="00FA37C6" w:rsidRDefault="004367C0" w:rsidP="005F43A5">
      <w:pPr>
        <w:rPr>
          <w:rFonts w:eastAsia="Times New Roman" w:cs="Times New Roman"/>
          <w:color w:val="000000" w:themeColor="text1"/>
          <w:szCs w:val="24"/>
        </w:rPr>
      </w:pPr>
      <w:r w:rsidRPr="00FA37C6">
        <w:rPr>
          <w:rFonts w:eastAsia="Times New Roman" w:cs="Times New Roman"/>
          <w:color w:val="252525"/>
          <w:szCs w:val="24"/>
          <w:shd w:val="clear" w:color="auto" w:fill="FFFFFF"/>
        </w:rPr>
        <w:t>In the above section,</w:t>
      </w:r>
      <w:r w:rsidR="000644C1" w:rsidRPr="00FA37C6">
        <w:rPr>
          <w:rFonts w:eastAsia="Times New Roman" w:cs="Times New Roman"/>
          <w:color w:val="252525"/>
          <w:szCs w:val="24"/>
          <w:shd w:val="clear" w:color="auto" w:fill="FFFFFF"/>
        </w:rPr>
        <w:t xml:space="preserve"> I</w:t>
      </w:r>
      <w:r w:rsidR="00843DBE" w:rsidRPr="00FA37C6">
        <w:rPr>
          <w:rFonts w:eastAsia="Times New Roman" w:cs="Times New Roman"/>
          <w:color w:val="252525"/>
          <w:szCs w:val="24"/>
          <w:shd w:val="clear" w:color="auto" w:fill="FFFFFF"/>
        </w:rPr>
        <w:t xml:space="preserve"> compared two most popular technologies in IoT</w:t>
      </w:r>
      <w:r w:rsidR="00547766"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According to </w:t>
      </w:r>
      <w:r w:rsidR="004E05FE" w:rsidRPr="00FA37C6">
        <w:rPr>
          <w:rFonts w:eastAsia="Times New Roman" w:cs="Times New Roman"/>
          <w:color w:val="252525"/>
          <w:szCs w:val="24"/>
          <w:shd w:val="clear" w:color="auto" w:fill="FFFFFF"/>
        </w:rPr>
        <w:t xml:space="preserve">the </w:t>
      </w:r>
      <w:r w:rsidR="00522659" w:rsidRPr="00FA37C6">
        <w:rPr>
          <w:rFonts w:eastAsia="Times New Roman" w:cs="Times New Roman"/>
          <w:color w:val="252525"/>
          <w:szCs w:val="24"/>
          <w:shd w:val="clear" w:color="auto" w:fill="FFFFFF"/>
        </w:rPr>
        <w:t xml:space="preserve">analysis, </w:t>
      </w:r>
      <w:r w:rsidR="00683AA2" w:rsidRPr="00FA37C6">
        <w:rPr>
          <w:rFonts w:eastAsia="Times New Roman" w:cs="Times New Roman"/>
          <w:color w:val="252525"/>
          <w:szCs w:val="24"/>
          <w:shd w:val="clear" w:color="auto" w:fill="FFFFFF"/>
        </w:rPr>
        <w:t>I</w:t>
      </w:r>
      <w:r w:rsidR="00D320AB" w:rsidRPr="00FA37C6">
        <w:rPr>
          <w:rFonts w:eastAsia="Times New Roman" w:cs="Times New Roman"/>
          <w:color w:val="252525"/>
          <w:szCs w:val="24"/>
          <w:shd w:val="clear" w:color="auto" w:fill="FFFFFF"/>
        </w:rPr>
        <w:t xml:space="preserve"> draw the</w:t>
      </w:r>
      <w:r w:rsidR="00843DBE" w:rsidRPr="00FA37C6">
        <w:rPr>
          <w:rFonts w:eastAsia="Times New Roman" w:cs="Times New Roman"/>
          <w:color w:val="252525"/>
          <w:szCs w:val="24"/>
          <w:shd w:val="clear" w:color="auto" w:fill="FFFFFF"/>
        </w:rPr>
        <w:t xml:space="preserve"> conclusion that CoAP is </w:t>
      </w:r>
      <w:r w:rsidR="00F25761" w:rsidRPr="00FA37C6">
        <w:rPr>
          <w:rFonts w:eastAsia="Times New Roman" w:cs="Times New Roman"/>
          <w:color w:val="252525"/>
          <w:szCs w:val="24"/>
          <w:shd w:val="clear" w:color="auto" w:fill="FFFFFF"/>
        </w:rPr>
        <w:t xml:space="preserve">closer </w:t>
      </w:r>
      <w:r w:rsidR="00843DBE" w:rsidRPr="00FA37C6">
        <w:rPr>
          <w:rFonts w:eastAsia="Times New Roman" w:cs="Times New Roman"/>
          <w:color w:val="252525"/>
          <w:szCs w:val="24"/>
          <w:shd w:val="clear" w:color="auto" w:fill="FFFFFF"/>
        </w:rPr>
        <w:t xml:space="preserve">to the Internet than MQTT. </w:t>
      </w:r>
      <w:r w:rsidR="0013210F"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f </w:t>
      </w:r>
      <w:r w:rsidR="00FF0DCE"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 xml:space="preserve">plan to </w:t>
      </w:r>
      <w:r w:rsidR="006D61E2" w:rsidRPr="00FA37C6">
        <w:rPr>
          <w:rFonts w:eastAsia="Times New Roman" w:cs="Times New Roman"/>
          <w:color w:val="252525"/>
          <w:szCs w:val="24"/>
          <w:shd w:val="clear" w:color="auto" w:fill="FFFFFF"/>
        </w:rPr>
        <w:t xml:space="preserve">design </w:t>
      </w:r>
      <w:r w:rsidR="00A2356B" w:rsidRPr="00FA37C6">
        <w:rPr>
          <w:rFonts w:eastAsia="Times New Roman" w:cs="Times New Roman"/>
          <w:color w:val="252525"/>
          <w:szCs w:val="24"/>
          <w:shd w:val="clear" w:color="auto" w:fill="FFFFFF"/>
        </w:rPr>
        <w:t xml:space="preserve">an </w:t>
      </w:r>
      <w:r w:rsidR="00843DBE" w:rsidRPr="00FA37C6">
        <w:rPr>
          <w:rFonts w:eastAsia="Times New Roman" w:cs="Times New Roman"/>
          <w:color w:val="252525"/>
          <w:szCs w:val="24"/>
          <w:shd w:val="clear" w:color="auto" w:fill="FFFFFF"/>
        </w:rPr>
        <w:t>architecture where messages c</w:t>
      </w:r>
      <w:r w:rsidR="002E4773" w:rsidRPr="00FA37C6">
        <w:rPr>
          <w:rFonts w:eastAsia="Times New Roman" w:cs="Times New Roman"/>
          <w:color w:val="252525"/>
          <w:szCs w:val="24"/>
          <w:shd w:val="clear" w:color="auto" w:fill="FFFFFF"/>
        </w:rPr>
        <w:t xml:space="preserve">an easily be transferred into </w:t>
      </w:r>
      <w:r w:rsidR="00843DBE" w:rsidRPr="00FA37C6">
        <w:rPr>
          <w:rFonts w:eastAsia="Times New Roman" w:cs="Times New Roman"/>
          <w:color w:val="252525"/>
          <w:szCs w:val="24"/>
          <w:shd w:val="clear" w:color="auto" w:fill="FFFFFF"/>
        </w:rPr>
        <w:t xml:space="preserve">HTTP </w:t>
      </w:r>
      <w:r w:rsidR="0004233D" w:rsidRPr="00FA37C6">
        <w:rPr>
          <w:rFonts w:eastAsia="Times New Roman" w:cs="Times New Roman"/>
          <w:color w:val="252525"/>
          <w:szCs w:val="24"/>
          <w:shd w:val="clear" w:color="auto" w:fill="FFFFFF"/>
        </w:rPr>
        <w:t>message</w:t>
      </w:r>
      <w:r w:rsidR="003F1845" w:rsidRPr="00FA37C6">
        <w:rPr>
          <w:rFonts w:eastAsia="Times New Roman" w:cs="Times New Roman"/>
          <w:color w:val="252525"/>
          <w:szCs w:val="24"/>
          <w:shd w:val="clear" w:color="auto" w:fill="FFFFFF"/>
        </w:rPr>
        <w:t>s</w:t>
      </w:r>
      <w:r w:rsidR="002E4773"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I should adopt COAP</w:t>
      </w:r>
      <w:r w:rsidR="00843DBE" w:rsidRPr="00FA37C6">
        <w:rPr>
          <w:rFonts w:eastAsia="Times New Roman" w:cs="Times New Roman"/>
          <w:color w:val="252525"/>
          <w:szCs w:val="24"/>
          <w:shd w:val="clear" w:color="auto" w:fill="FFFFFF"/>
        </w:rPr>
        <w:t xml:space="preserve">.  As mentioned in the problem definition, our goal is </w:t>
      </w:r>
      <w:r w:rsidR="00DF788D" w:rsidRPr="00FA37C6">
        <w:rPr>
          <w:rFonts w:eastAsia="Times New Roman" w:cs="Times New Roman"/>
          <w:color w:val="252525"/>
          <w:szCs w:val="24"/>
          <w:shd w:val="clear" w:color="auto" w:fill="FFFFFF"/>
        </w:rPr>
        <w:t xml:space="preserve">to </w:t>
      </w:r>
      <w:r w:rsidR="00FA718D" w:rsidRPr="00FA37C6">
        <w:rPr>
          <w:rFonts w:eastAsia="Times New Roman" w:cs="Times New Roman"/>
          <w:color w:val="252525"/>
          <w:szCs w:val="24"/>
          <w:shd w:val="clear" w:color="auto" w:fill="FFFFFF"/>
        </w:rPr>
        <w:t>accelerate</w:t>
      </w:r>
      <w:r w:rsidR="00843DBE" w:rsidRPr="00FA37C6">
        <w:rPr>
          <w:rFonts w:eastAsia="Times New Roman" w:cs="Times New Roman"/>
          <w:color w:val="252525"/>
          <w:szCs w:val="24"/>
          <w:shd w:val="clear" w:color="auto" w:fill="FFFFFF"/>
        </w:rPr>
        <w:t xml:space="preserve"> </w:t>
      </w:r>
      <w:r w:rsidR="00BA0727" w:rsidRPr="00FA37C6">
        <w:rPr>
          <w:rFonts w:eastAsia="Times New Roman" w:cs="Times New Roman"/>
          <w:color w:val="252525"/>
          <w:szCs w:val="24"/>
          <w:shd w:val="clear" w:color="auto" w:fill="FFFFFF"/>
        </w:rPr>
        <w:t xml:space="preserve">the </w:t>
      </w:r>
      <w:r w:rsidR="00843DBE" w:rsidRPr="00FA37C6">
        <w:rPr>
          <w:rFonts w:eastAsia="Times New Roman" w:cs="Times New Roman"/>
          <w:color w:val="252525"/>
          <w:szCs w:val="24"/>
          <w:shd w:val="clear" w:color="auto" w:fill="FFFFFF"/>
        </w:rPr>
        <w:t xml:space="preserve">process of merging NonIP based devices into IoT. </w:t>
      </w:r>
      <w:r w:rsidR="0089579E" w:rsidRPr="00FA37C6">
        <w:rPr>
          <w:rFonts w:eastAsia="Times New Roman" w:cs="Times New Roman"/>
          <w:color w:val="252525"/>
          <w:szCs w:val="24"/>
          <w:shd w:val="clear" w:color="auto" w:fill="FFFFFF"/>
        </w:rPr>
        <w:t>So</w:t>
      </w:r>
      <w:r w:rsidR="00843DBE" w:rsidRPr="00FA37C6">
        <w:rPr>
          <w:rFonts w:eastAsia="Times New Roman" w:cs="Times New Roman"/>
          <w:color w:val="252525"/>
          <w:szCs w:val="24"/>
          <w:shd w:val="clear" w:color="auto" w:fill="FFFFFF"/>
        </w:rPr>
        <w:t>,</w:t>
      </w:r>
      <w:r w:rsidR="00A558EE" w:rsidRPr="00FA37C6">
        <w:rPr>
          <w:rFonts w:eastAsia="Times New Roman" w:cs="Times New Roman"/>
          <w:color w:val="252525"/>
          <w:szCs w:val="24"/>
          <w:shd w:val="clear" w:color="auto" w:fill="FFFFFF"/>
        </w:rPr>
        <w:t xml:space="preserve"> </w:t>
      </w:r>
      <w:r w:rsidR="008B2A5D" w:rsidRPr="00FA37C6">
        <w:rPr>
          <w:rFonts w:eastAsia="Times New Roman" w:cs="Times New Roman"/>
          <w:color w:val="000000" w:themeColor="text1"/>
          <w:szCs w:val="24"/>
        </w:rPr>
        <w:t xml:space="preserve">I decide to </w:t>
      </w:r>
      <w:r w:rsidR="00402E42" w:rsidRPr="00FA37C6">
        <w:rPr>
          <w:rFonts w:eastAsia="Times New Roman" w:cs="Times New Roman"/>
          <w:color w:val="000000" w:themeColor="text1"/>
          <w:szCs w:val="24"/>
        </w:rPr>
        <w:t xml:space="preserve">choose </w:t>
      </w:r>
      <w:r w:rsidR="008B2A5D" w:rsidRPr="00FA37C6">
        <w:rPr>
          <w:rFonts w:eastAsia="Times New Roman" w:cs="Times New Roman"/>
          <w:color w:val="000000" w:themeColor="text1"/>
          <w:szCs w:val="24"/>
        </w:rPr>
        <w:t xml:space="preserve">CoAP. </w:t>
      </w:r>
      <w:r w:rsidR="005F43A5" w:rsidRPr="00FA37C6">
        <w:rPr>
          <w:rFonts w:eastAsia="Times New Roman" w:cs="Times New Roman"/>
          <w:color w:val="000000" w:themeColor="text1"/>
          <w:szCs w:val="24"/>
        </w:rPr>
        <w:t xml:space="preserve"> </w:t>
      </w:r>
    </w:p>
    <w:p w:rsidR="005F43A5" w:rsidRPr="00FA37C6" w:rsidRDefault="005F43A5" w:rsidP="006E31B6">
      <w:pPr>
        <w:pStyle w:val="Caption"/>
        <w:spacing w:after="0" w:line="360" w:lineRule="auto"/>
        <w:rPr>
          <w:rFonts w:cs="Times New Roman"/>
        </w:rPr>
      </w:pPr>
    </w:p>
    <w:p w:rsidR="00472E7E" w:rsidRPr="00FA37C6" w:rsidRDefault="006C7D08" w:rsidP="00123D35">
      <w:pPr>
        <w:rPr>
          <w:rFonts w:cs="Times New Roman"/>
        </w:rPr>
      </w:pPr>
      <w:r w:rsidRPr="00FA37C6">
        <w:rPr>
          <w:rFonts w:cs="Times New Roman"/>
        </w:rPr>
        <w:t xml:space="preserve">Since I decided to use BLE as an example to test the proposed architecture, I need to review associate </w:t>
      </w:r>
      <w:r w:rsidR="0093513A" w:rsidRPr="00FA37C6">
        <w:rPr>
          <w:rFonts w:cs="Times New Roman"/>
        </w:rPr>
        <w:t>works</w:t>
      </w:r>
      <w:r w:rsidRPr="00FA37C6">
        <w:rPr>
          <w:rFonts w:cs="Times New Roman"/>
        </w:rPr>
        <w:t xml:space="preserve"> of BLE.</w:t>
      </w:r>
      <w:r w:rsidR="00341173" w:rsidRPr="00FA37C6">
        <w:rPr>
          <w:rFonts w:cs="Times New Roman"/>
        </w:rPr>
        <w:t xml:space="preserve"> </w:t>
      </w:r>
      <w:r w:rsidR="00472E7E" w:rsidRPr="00FA37C6">
        <w:rPr>
          <w:rFonts w:eastAsia="Times New Roman" w:cs="Times New Roman"/>
          <w:color w:val="252525"/>
          <w:szCs w:val="24"/>
          <w:shd w:val="clear" w:color="auto" w:fill="FFFFFF"/>
        </w:rPr>
        <w:t>In the next chapter, the paper will discuss strength and weakness of Bluetooth and Bluetooth Low Energy.</w:t>
      </w:r>
    </w:p>
    <w:p w:rsidR="00472E7E" w:rsidRPr="00FA37C6" w:rsidRDefault="00BF72ED" w:rsidP="00177A7C">
      <w:pPr>
        <w:pStyle w:val="Heading2"/>
      </w:pPr>
      <w:bookmarkStart w:id="88" w:name="_Toc453228920"/>
      <w:r w:rsidRPr="00FA37C6">
        <w:t>3.</w:t>
      </w:r>
      <w:r w:rsidR="00DB4A40" w:rsidRPr="00FA37C6">
        <w:t>5</w:t>
      </w:r>
      <w:r w:rsidR="00472E7E" w:rsidRPr="00FA37C6">
        <w:t xml:space="preserve"> Bluetooth</w:t>
      </w:r>
      <w:bookmarkEnd w:id="88"/>
    </w:p>
    <w:p w:rsidR="00101BB9" w:rsidRDefault="003A011A" w:rsidP="008143F3">
      <w:pPr>
        <w:rPr>
          <w:shd w:val="clear" w:color="auto" w:fill="FFFFFF"/>
        </w:rPr>
      </w:pPr>
      <w:r w:rsidRPr="00FA37C6">
        <w:rPr>
          <w:shd w:val="clear" w:color="auto" w:fill="FFFFFF"/>
        </w:rPr>
        <w:t xml:space="preserve">Bluetooth is a standard for low bandwidth wireless communication. It </w:t>
      </w:r>
      <w:r w:rsidR="008F33C1" w:rsidRPr="00FA37C6">
        <w:rPr>
          <w:shd w:val="clear" w:color="auto" w:fill="FFFFFF"/>
        </w:rPr>
        <w:t>is maintained by the Bluetooth Special Interest G</w:t>
      </w:r>
      <w:r w:rsidRPr="00FA37C6">
        <w:rPr>
          <w:shd w:val="clear" w:color="auto" w:fill="FFFFFF"/>
        </w:rPr>
        <w:t xml:space="preserve">roup (SIG). The latest version of Bluetooth is 4.2. The BLE has widely been implemented in smart devices like tablet, smartphone, and wearable devices. It is designed for networks with low data payload but </w:t>
      </w:r>
      <w:r w:rsidR="005465F0" w:rsidRPr="00FA37C6">
        <w:rPr>
          <w:shd w:val="clear" w:color="auto" w:fill="FFFFFF"/>
        </w:rPr>
        <w:t>needs</w:t>
      </w:r>
      <w:r w:rsidR="00292A24" w:rsidRPr="00FA37C6">
        <w:rPr>
          <w:shd w:val="clear" w:color="auto" w:fill="FFFFFF"/>
        </w:rPr>
        <w:t xml:space="preserve"> frequent small data transfer</w:t>
      </w:r>
      <w:r w:rsidRPr="00FA37C6">
        <w:rPr>
          <w:shd w:val="clear" w:color="auto" w:fill="FFFFFF"/>
        </w:rPr>
        <w:t xml:space="preserve">. It is invented in 1994. </w:t>
      </w:r>
      <w:r w:rsidRPr="00C3033E">
        <w:t>Originally</w:t>
      </w:r>
      <w:r w:rsidR="002B38E5" w:rsidRPr="00C3033E">
        <w:t>,</w:t>
      </w:r>
      <w:r w:rsidRPr="00C3033E">
        <w:t xml:space="preserve"> </w:t>
      </w:r>
      <w:r w:rsidR="008143F3" w:rsidRPr="00C3033E">
        <w:t>“</w:t>
      </w:r>
      <w:r w:rsidR="00B9754E" w:rsidRPr="00C3033E">
        <w:t>Bluetooth</w:t>
      </w:r>
      <w:r w:rsidR="004F2121" w:rsidRPr="00C3033E">
        <w:t xml:space="preserve"> </w:t>
      </w:r>
      <w:r w:rsidR="00A51697" w:rsidRPr="00C3033E">
        <w:t>was</w:t>
      </w:r>
      <w:r w:rsidR="004F2121" w:rsidRPr="00C3033E">
        <w:t xml:space="preserve"> </w:t>
      </w:r>
      <w:r w:rsidRPr="00C3033E">
        <w:t xml:space="preserve">designed </w:t>
      </w:r>
      <w:r w:rsidR="008143F3" w:rsidRPr="00C3033E">
        <w:t>was conceived as a wireless alternative to data cables by exchanging data using radio transmissions”</w:t>
      </w:r>
      <w:sdt>
        <w:sdtPr>
          <w:id w:val="346144234"/>
          <w:citation/>
        </w:sdtPr>
        <w:sdtEndPr/>
        <w:sdtContent>
          <w:r w:rsidR="00C3033E">
            <w:fldChar w:fldCharType="begin"/>
          </w:r>
          <w:r w:rsidR="00C3033E">
            <w:instrText xml:space="preserve"> CITATION 29 \l 4105 </w:instrText>
          </w:r>
          <w:r w:rsidR="00C3033E">
            <w:fldChar w:fldCharType="separate"/>
          </w:r>
          <w:r w:rsidR="00817E04">
            <w:rPr>
              <w:noProof/>
            </w:rPr>
            <w:t xml:space="preserve"> (Bluetooth SIG, 2016)</w:t>
          </w:r>
          <w:r w:rsidR="00C3033E">
            <w:fldChar w:fldCharType="end"/>
          </w:r>
        </w:sdtContent>
      </w:sdt>
      <w:r w:rsidR="008143F3" w:rsidRPr="00C3033E">
        <w:t>.</w:t>
      </w:r>
    </w:p>
    <w:p w:rsidR="00C3033E" w:rsidRPr="00C3033E" w:rsidRDefault="00C3033E" w:rsidP="00C3033E"/>
    <w:p w:rsidR="003A011A" w:rsidRPr="00FA37C6" w:rsidRDefault="003A011A" w:rsidP="003A011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3A011A">
      <w:pPr>
        <w:rPr>
          <w:rFonts w:eastAsia="Times New Roman" w:cs="Times New Roman"/>
          <w:color w:val="252525"/>
          <w:szCs w:val="24"/>
          <w:shd w:val="clear" w:color="auto" w:fill="FFFFFF"/>
        </w:rPr>
      </w:pPr>
    </w:p>
    <w:p w:rsidR="008B7A1F" w:rsidRDefault="003A011A" w:rsidP="008B7A1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04249D" w:rsidRDefault="0004249D" w:rsidP="0004249D">
      <w:pPr>
        <w:pStyle w:val="Caption"/>
      </w:pPr>
    </w:p>
    <w:p w:rsidR="0004249D" w:rsidRPr="0004249D" w:rsidRDefault="0004249D" w:rsidP="0004249D"/>
    <w:p w:rsidR="00472E7E" w:rsidRPr="00FA37C6" w:rsidRDefault="00BF72ED" w:rsidP="00177A7C">
      <w:pPr>
        <w:pStyle w:val="Heading3"/>
      </w:pPr>
      <w:bookmarkStart w:id="89" w:name="_Toc453228921"/>
      <w:r w:rsidRPr="00FA37C6">
        <w:lastRenderedPageBreak/>
        <w:t>3.</w:t>
      </w:r>
      <w:r w:rsidR="00DB4A40" w:rsidRPr="00FA37C6">
        <w:t>5</w:t>
      </w:r>
      <w:r w:rsidR="00472E7E" w:rsidRPr="00FA37C6">
        <w:t>.1 Classic Bluetooth</w:t>
      </w:r>
      <w:bookmarkEnd w:id="89"/>
      <w:r w:rsidR="00472E7E" w:rsidRPr="00FA37C6">
        <w:t xml:space="preserve"> </w:t>
      </w:r>
    </w:p>
    <w:p w:rsidR="008D71FA" w:rsidRPr="00FA37C6" w:rsidRDefault="008D71FA" w:rsidP="008D71F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mentioned above, Classic Bluetooth is a ref</w:t>
      </w:r>
      <w:r w:rsidR="00B46D31">
        <w:rPr>
          <w:rFonts w:eastAsia="Times New Roman" w:cs="Times New Roman"/>
          <w:color w:val="252525"/>
          <w:szCs w:val="24"/>
          <w:shd w:val="clear" w:color="auto" w:fill="FFFFFF"/>
        </w:rPr>
        <w:t>erence of Blu</w:t>
      </w:r>
      <w:r w:rsidR="007963F3">
        <w:rPr>
          <w:rFonts w:eastAsia="Times New Roman" w:cs="Times New Roman"/>
          <w:color w:val="252525"/>
          <w:szCs w:val="24"/>
          <w:shd w:val="clear" w:color="auto" w:fill="FFFFFF"/>
        </w:rPr>
        <w:t>etooth 2.1</w:t>
      </w:r>
      <w:r w:rsidR="00B46D31">
        <w:rPr>
          <w:rFonts w:eastAsia="Times New Roman" w:cs="Times New Roman"/>
          <w:color w:val="252525"/>
          <w:szCs w:val="24"/>
          <w:shd w:val="clear" w:color="auto" w:fill="FFFFFF"/>
        </w:rPr>
        <w:t xml:space="preserve"> or </w:t>
      </w:r>
      <w:r w:rsidR="007963F3">
        <w:rPr>
          <w:rFonts w:eastAsia="Times New Roman" w:cs="Times New Roman"/>
          <w:color w:val="252525"/>
          <w:szCs w:val="24"/>
          <w:shd w:val="clear" w:color="auto" w:fill="FFFFFF"/>
        </w:rPr>
        <w:t>below</w:t>
      </w:r>
      <w:r w:rsidRPr="00FA37C6">
        <w:rPr>
          <w:rFonts w:eastAsia="Times New Roman" w:cs="Times New Roman"/>
          <w:color w:val="252525"/>
          <w:szCs w:val="24"/>
          <w:shd w:val="clear" w:color="auto" w:fill="FFFFFF"/>
        </w:rPr>
        <w:t xml:space="preserve">. It is designed for streaming data transfer. It adopts Standard Bluetooth Profiles </w:t>
      </w:r>
      <w:r w:rsidR="00917123" w:rsidRPr="00FA37C6">
        <w:rPr>
          <w:rFonts w:eastAsia="Times New Roman" w:cs="Times New Roman"/>
          <w:color w:val="252525"/>
          <w:szCs w:val="24"/>
          <w:shd w:val="clear" w:color="auto" w:fill="FFFFFF"/>
        </w:rPr>
        <w:t>(SPP, DUN and PAN) where o</w:t>
      </w:r>
      <w:r w:rsidRPr="00FA37C6">
        <w:rPr>
          <w:rFonts w:eastAsia="Times New Roman" w:cs="Times New Roman"/>
          <w:color w:val="252525"/>
          <w:szCs w:val="24"/>
          <w:shd w:val="clear" w:color="auto" w:fill="FFFFFF"/>
        </w:rPr>
        <w:t>ne master</w:t>
      </w:r>
      <w:r w:rsidR="00082F7A" w:rsidRPr="00FA37C6">
        <w:rPr>
          <w:rFonts w:eastAsia="Times New Roman" w:cs="Times New Roman"/>
          <w:color w:val="252525"/>
          <w:szCs w:val="24"/>
          <w:shd w:val="clear" w:color="auto" w:fill="FFFFFF"/>
        </w:rPr>
        <w:t xml:space="preserve"> device</w:t>
      </w:r>
      <w:r w:rsidRPr="00FA37C6">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sidRPr="00FA37C6">
        <w:rPr>
          <w:rFonts w:eastAsia="Times New Roman" w:cs="Times New Roman"/>
          <w:color w:val="252525"/>
          <w:szCs w:val="24"/>
          <w:shd w:val="clear" w:color="auto" w:fill="FFFFFF"/>
        </w:rPr>
        <w:t>s energy efficiency</w:t>
      </w:r>
      <w:r w:rsidRPr="00FA37C6">
        <w:rPr>
          <w:rFonts w:eastAsia="Times New Roman" w:cs="Times New Roman"/>
          <w:color w:val="252525"/>
          <w:szCs w:val="24"/>
          <w:shd w:val="clear" w:color="auto" w:fill="FFFFFF"/>
        </w:rPr>
        <w:t xml:space="preserve">.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8D71FA">
      <w:pPr>
        <w:rPr>
          <w:rFonts w:eastAsia="Times New Roman" w:cs="Times New Roman"/>
          <w:szCs w:val="24"/>
        </w:rPr>
      </w:pPr>
      <w:r w:rsidRPr="00FA37C6">
        <w:rPr>
          <w:rFonts w:eastAsia="Times New Roman" w:cs="Times New Roman"/>
          <w:color w:val="252525"/>
          <w:szCs w:val="24"/>
          <w:shd w:val="clear" w:color="auto" w:fill="FFFFFF"/>
        </w:rPr>
        <w:t>As</w:t>
      </w:r>
      <w:r w:rsidR="00EA6A85" w:rsidRPr="00FA37C6">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EndPr/>
        <w:sdtContent>
          <w:r w:rsidR="00EA6A85" w:rsidRPr="00FA37C6">
            <w:rPr>
              <w:rFonts w:eastAsia="Times New Roman" w:cs="Times New Roman"/>
              <w:color w:val="252525"/>
              <w:szCs w:val="24"/>
              <w:shd w:val="clear" w:color="auto" w:fill="FFFFFF"/>
            </w:rPr>
            <w:fldChar w:fldCharType="begin"/>
          </w:r>
          <w:r w:rsidR="00EA6A85" w:rsidRPr="00FA37C6">
            <w:rPr>
              <w:rFonts w:eastAsia="Times New Roman" w:cs="Times New Roman"/>
              <w:color w:val="252525"/>
              <w:szCs w:val="24"/>
              <w:shd w:val="clear" w:color="auto" w:fill="FFFFFF"/>
              <w:lang w:val="en-US"/>
            </w:rPr>
            <w:instrText xml:space="preserve"> CITATION 2 \l 1033 </w:instrText>
          </w:r>
          <w:r w:rsidR="00EA6A85"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lang w:val="en-US"/>
            </w:rPr>
            <w:t xml:space="preserve"> </w:t>
          </w:r>
          <w:r w:rsidR="00817E04" w:rsidRPr="00817E04">
            <w:rPr>
              <w:rFonts w:eastAsia="Times New Roman" w:cs="Times New Roman"/>
              <w:noProof/>
              <w:color w:val="252525"/>
              <w:szCs w:val="24"/>
              <w:shd w:val="clear" w:color="auto" w:fill="FFFFFF"/>
              <w:lang w:val="en-US"/>
            </w:rPr>
            <w:t>(SIG, 2010)</w:t>
          </w:r>
          <w:r w:rsidR="00EA6A85"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in a BR/EDR piconet, two or more devices occupy </w:t>
      </w:r>
      <w:r w:rsidR="00C32E1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sidRPr="00FA37C6">
        <w:rPr>
          <w:rFonts w:eastAsia="Times New Roman" w:cs="Times New Roman"/>
          <w:color w:val="252525"/>
          <w:szCs w:val="24"/>
          <w:shd w:val="clear" w:color="auto" w:fill="FFFFFF"/>
        </w:rPr>
        <w:t>not</w:t>
      </w:r>
      <w:r w:rsidRPr="00FA37C6">
        <w:rPr>
          <w:rFonts w:eastAsia="Times New Roman" w:cs="Times New Roman"/>
          <w:color w:val="252525"/>
          <w:szCs w:val="24"/>
          <w:shd w:val="clear" w:color="auto" w:fill="FFFFFF"/>
        </w:rPr>
        <w:t xml:space="preserve"> be a master of more than one piconet, but it may belong to two or more piconet</w:t>
      </w:r>
      <w:r w:rsidR="00A950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role of slave in both the piconet of A and F. The K is an isolated advertising node</w:t>
      </w:r>
      <w:r w:rsidR="00472E7E" w:rsidRPr="00FA37C6">
        <w:rPr>
          <w:rFonts w:eastAsia="Times New Roman" w:cs="Times New Roman"/>
          <w:color w:val="252525"/>
          <w:szCs w:val="24"/>
          <w:shd w:val="clear" w:color="auto" w:fill="FFFFFF"/>
        </w:rPr>
        <w:t>.</w:t>
      </w:r>
    </w:p>
    <w:p w:rsidR="00E254B0" w:rsidRPr="00FA37C6" w:rsidRDefault="00472E7E" w:rsidP="00E254B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184139BD" wp14:editId="1950BD63">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90" w:name="_Toc449446698"/>
      <w:bookmarkStart w:id="91" w:name="_Toc449450782"/>
      <w:bookmarkStart w:id="92" w:name="_Toc449949768"/>
      <w:bookmarkStart w:id="93" w:name="_Toc451954227"/>
      <w:bookmarkStart w:id="94" w:name="_Toc451954399"/>
      <w:bookmarkStart w:id="95" w:name="_Toc451954512"/>
      <w:bookmarkStart w:id="96" w:name="_Toc452453652"/>
      <w:bookmarkStart w:id="97" w:name="_Toc453142555"/>
      <w:bookmarkStart w:id="98" w:name="_Toc453190944"/>
      <w:bookmarkStart w:id="99" w:name="_Toc453192144"/>
      <w:bookmarkStart w:id="100" w:name="_Toc45323136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17E04" w:rsidRPr="00817E04">
            <w:rPr>
              <w:rFonts w:cs="Times New Roman"/>
              <w:noProof/>
              <w:color w:val="0D0D0D" w:themeColor="text1" w:themeTint="F2"/>
            </w:rPr>
            <w:t>(SIG, 2010)</w:t>
          </w:r>
          <w:r w:rsidRPr="00FA37C6">
            <w:rPr>
              <w:rFonts w:cs="Times New Roman"/>
              <w:color w:val="0D0D0D" w:themeColor="text1" w:themeTint="F2"/>
            </w:rPr>
            <w:fldChar w:fldCharType="end"/>
          </w:r>
        </w:sdtContent>
      </w:sdt>
      <w:bookmarkEnd w:id="90"/>
      <w:bookmarkEnd w:id="91"/>
      <w:bookmarkEnd w:id="92"/>
      <w:bookmarkEnd w:id="93"/>
      <w:bookmarkEnd w:id="94"/>
      <w:bookmarkEnd w:id="95"/>
      <w:bookmarkEnd w:id="96"/>
      <w:bookmarkEnd w:id="97"/>
      <w:bookmarkEnd w:id="98"/>
      <w:bookmarkEnd w:id="99"/>
      <w:bookmarkEnd w:id="100"/>
    </w:p>
    <w:p w:rsidR="00472E7E" w:rsidRPr="00FA37C6" w:rsidRDefault="00472E7E" w:rsidP="00C57EB0">
      <w:pPr>
        <w:rPr>
          <w:rFonts w:eastAsia="Times New Roman" w:cs="Times New Roman"/>
          <w:szCs w:val="24"/>
        </w:rPr>
      </w:pPr>
    </w:p>
    <w:p w:rsidR="008D71FA" w:rsidRPr="00620A96" w:rsidRDefault="008D71FA" w:rsidP="008D71FA">
      <w:r w:rsidRPr="00FA37C6">
        <w:rPr>
          <w:rFonts w:eastAsia="Times New Roman" w:cs="Times New Roman"/>
          <w:color w:val="252525"/>
          <w:szCs w:val="24"/>
          <w:shd w:val="clear" w:color="auto" w:fill="FFFFFF"/>
        </w:rPr>
        <w:t xml:space="preserve">As </w:t>
      </w:r>
      <w:r w:rsidR="007C328C" w:rsidRPr="00FA37C6">
        <w:rPr>
          <w:rFonts w:eastAsia="Times New Roman" w:cs="Times New Roman"/>
          <w:color w:val="252525"/>
          <w:szCs w:val="24"/>
          <w:shd w:val="clear" w:color="auto" w:fill="FFFFFF"/>
        </w:rPr>
        <w:t>mentioned</w:t>
      </w:r>
      <w:r w:rsidRPr="00FA37C6">
        <w:rPr>
          <w:rFonts w:eastAsia="Times New Roman" w:cs="Times New Roman"/>
          <w:color w:val="252525"/>
          <w:szCs w:val="24"/>
          <w:shd w:val="clear" w:color="auto" w:fill="FFFFFF"/>
        </w:rPr>
        <w:t xml:space="preserve"> above, the classic Bluetooth has widely been adopted in wireless communication</w:t>
      </w:r>
      <w:r w:rsidR="008B07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However, </w:t>
      </w:r>
      <w:r w:rsidR="00FA284C" w:rsidRPr="00FA37C6">
        <w:rPr>
          <w:rFonts w:eastAsia="Times New Roman" w:cs="Times New Roman"/>
          <w:color w:val="252525"/>
          <w:szCs w:val="24"/>
          <w:shd w:val="clear" w:color="auto" w:fill="FFFFFF"/>
        </w:rPr>
        <w:t xml:space="preserve">it has </w:t>
      </w:r>
      <w:r w:rsidRPr="00FA37C6">
        <w:rPr>
          <w:rFonts w:eastAsia="Times New Roman" w:cs="Times New Roman"/>
          <w:color w:val="252525"/>
          <w:szCs w:val="24"/>
          <w:shd w:val="clear" w:color="auto" w:fill="FFFFFF"/>
        </w:rPr>
        <w:t xml:space="preserve">a </w:t>
      </w:r>
      <w:r w:rsidR="009C691B" w:rsidRPr="00FA37C6">
        <w:rPr>
          <w:rFonts w:eastAsia="Times New Roman" w:cs="Times New Roman"/>
          <w:color w:val="252525"/>
          <w:szCs w:val="24"/>
          <w:shd w:val="clear" w:color="auto" w:fill="FFFFFF"/>
        </w:rPr>
        <w:t>natural</w:t>
      </w:r>
      <w:r w:rsidRPr="00FA37C6">
        <w:rPr>
          <w:rFonts w:eastAsia="Times New Roman" w:cs="Times New Roman"/>
          <w:color w:val="252525"/>
          <w:szCs w:val="24"/>
          <w:shd w:val="clear" w:color="auto" w:fill="FFFFFF"/>
        </w:rPr>
        <w:t xml:space="preserve"> disadvantage. Since wireless communication</w:t>
      </w:r>
      <w:r w:rsidR="00447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7ECE" w:rsidRPr="00FA37C6">
        <w:rPr>
          <w:rFonts w:eastAsia="Times New Roman" w:cs="Times New Roman"/>
          <w:color w:val="252525"/>
          <w:szCs w:val="24"/>
          <w:shd w:val="clear" w:color="auto" w:fill="FFFFFF"/>
        </w:rPr>
        <w:t>are built-in</w:t>
      </w:r>
      <w:r w:rsidRPr="00FA37C6">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be connected to up to seven slave devices. Those limitations have </w:t>
      </w:r>
      <w:r w:rsidR="00113487" w:rsidRPr="00FA37C6">
        <w:rPr>
          <w:rFonts w:eastAsia="Times New Roman" w:cs="Times New Roman"/>
          <w:color w:val="252525"/>
          <w:szCs w:val="24"/>
          <w:shd w:val="clear" w:color="auto" w:fill="FFFFFF"/>
        </w:rPr>
        <w:t xml:space="preserve">impeded </w:t>
      </w:r>
      <w:r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lastRenderedPageBreak/>
        <w:t>development of it. On the other hand, in 1997, Wi-Fi is introduced.</w:t>
      </w:r>
      <w:r w:rsidR="00920D8D" w:rsidRPr="00FA37C6">
        <w:rPr>
          <w:rFonts w:eastAsia="Times New Roman" w:cs="Times New Roman"/>
          <w:color w:val="252525"/>
          <w:szCs w:val="24"/>
          <w:shd w:val="clear" w:color="auto" w:fill="FFFFFF"/>
        </w:rPr>
        <w:t xml:space="preserve"> And, </w:t>
      </w:r>
      <w:r w:rsidRPr="00FA37C6">
        <w:rPr>
          <w:rFonts w:eastAsia="Times New Roman" w:cs="Times New Roman"/>
          <w:color w:val="252525"/>
          <w:szCs w:val="24"/>
          <w:shd w:val="clear" w:color="auto" w:fill="FFFFFF"/>
        </w:rPr>
        <w:t>the data rate of Wi-Fi reached 11Mbit/s</w:t>
      </w:r>
      <w:r w:rsidR="00920D8D" w:rsidRPr="00FA37C6">
        <w:rPr>
          <w:rFonts w:eastAsia="Times New Roman" w:cs="Times New Roman"/>
          <w:color w:val="252525"/>
          <w:szCs w:val="24"/>
          <w:shd w:val="clear" w:color="auto" w:fill="FFFFFF"/>
        </w:rPr>
        <w:t xml:space="preserve"> quickly</w:t>
      </w:r>
      <w:sdt>
        <w:sdtPr>
          <w:rPr>
            <w:rFonts w:eastAsia="Times New Roman" w:cs="Times New Roman"/>
            <w:color w:val="252525"/>
            <w:szCs w:val="24"/>
            <w:shd w:val="clear" w:color="auto" w:fill="FFFFFF"/>
          </w:rPr>
          <w:id w:val="13740714"/>
          <w:citation/>
        </w:sdtPr>
        <w:sdtEndPr/>
        <w:sdtContent>
          <w:r w:rsidR="00341B90">
            <w:rPr>
              <w:rFonts w:eastAsia="Times New Roman" w:cs="Times New Roman"/>
              <w:color w:val="252525"/>
              <w:szCs w:val="24"/>
              <w:shd w:val="clear" w:color="auto" w:fill="FFFFFF"/>
            </w:rPr>
            <w:fldChar w:fldCharType="begin"/>
          </w:r>
          <w:r w:rsidR="00341B90">
            <w:rPr>
              <w:rFonts w:eastAsia="Times New Roman" w:cs="Times New Roman"/>
              <w:color w:val="252525"/>
              <w:szCs w:val="24"/>
              <w:shd w:val="clear" w:color="auto" w:fill="FFFFFF"/>
            </w:rPr>
            <w:instrText xml:space="preserve"> CITATION 27 \l 4105 </w:instrText>
          </w:r>
          <w:r w:rsidR="00341B90">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(IEEE Working Group, 1999)</w:t>
          </w:r>
          <w:r w:rsidR="00341B90">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With the development of Wi-Fi, it gradually overlaps the use cases of Bluetooth</w:t>
      </w:r>
      <w:r w:rsidR="00991E9E">
        <w:rPr>
          <w:rFonts w:eastAsia="Times New Roman" w:cs="Times New Roman"/>
          <w:color w:val="252525"/>
          <w:szCs w:val="24"/>
          <w:shd w:val="clear" w:color="auto" w:fill="FFFFFF"/>
        </w:rPr>
        <w:t xml:space="preserve"> with better data rate</w:t>
      </w:r>
      <w:r w:rsidRPr="00FA37C6">
        <w:rPr>
          <w:rFonts w:eastAsia="Times New Roman" w:cs="Times New Roman"/>
          <w:color w:val="252525"/>
          <w:szCs w:val="24"/>
          <w:shd w:val="clear" w:color="auto" w:fill="FFFFFF"/>
        </w:rPr>
        <w:t xml:space="preserve">. </w:t>
      </w:r>
      <w:r w:rsidR="00B63D28" w:rsidRPr="00620A96">
        <w:t>For example, a research from Friedman and his colleagues, shows the advantage of file transfer of Wi-Fi in smartphones</w:t>
      </w:r>
      <w:sdt>
        <w:sdtPr>
          <w:id w:val="-903450699"/>
          <w:citation/>
        </w:sdtPr>
        <w:sdtEndPr/>
        <w:sdtContent>
          <w:r w:rsidR="00B63D28" w:rsidRPr="00620A96">
            <w:fldChar w:fldCharType="begin"/>
          </w:r>
          <w:r w:rsidR="00B63D28" w:rsidRPr="00620A96">
            <w:instrText xml:space="preserve"> CITATION 35 \l 4105 </w:instrText>
          </w:r>
          <w:r w:rsidR="00B63D28" w:rsidRPr="00620A96">
            <w:fldChar w:fldCharType="separate"/>
          </w:r>
          <w:r w:rsidR="00817E04">
            <w:rPr>
              <w:noProof/>
            </w:rPr>
            <w:t xml:space="preserve"> (Friedman, R., Kogan, A., &amp; Krivolapov, Y., 2012)</w:t>
          </w:r>
          <w:r w:rsidR="00B63D28" w:rsidRPr="00620A96">
            <w:fldChar w:fldCharType="end"/>
          </w:r>
        </w:sdtContent>
      </w:sdt>
      <w:r w:rsidR="00B63D28" w:rsidRPr="00620A96">
        <w:t xml:space="preserve">. </w:t>
      </w:r>
      <w:r w:rsidRPr="00620A96">
        <w:t>After the attempt of incre</w:t>
      </w:r>
      <w:r w:rsidR="0005534F" w:rsidRPr="00620A96">
        <w:t>asing data rate in version 3.0, t</w:t>
      </w:r>
      <w:r w:rsidRPr="00620A96">
        <w:t>he SIG turn</w:t>
      </w:r>
      <w:r w:rsidR="009536F2" w:rsidRPr="00620A96">
        <w:t>s</w:t>
      </w:r>
      <w:r w:rsidRPr="00620A96">
        <w:t xml:space="preserve"> to develop low-energy version of Bluetooth.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8D71FA">
      <w:pPr>
        <w:rPr>
          <w:rFonts w:eastAsia="Times New Roman" w:cs="Times New Roman"/>
          <w:szCs w:val="24"/>
        </w:rPr>
      </w:pPr>
      <w:r w:rsidRPr="00FA37C6">
        <w:rPr>
          <w:rFonts w:eastAsia="Times New Roman" w:cs="Times New Roman"/>
          <w:color w:val="252525"/>
          <w:szCs w:val="24"/>
          <w:shd w:val="clear" w:color="auto" w:fill="FFFFFF"/>
        </w:rPr>
        <w:t xml:space="preserve">In conclusion, the class Bluetooth is a success product. However, it can not make a breakthrough </w:t>
      </w:r>
      <w:r w:rsidR="00EC3F55">
        <w:rPr>
          <w:rFonts w:eastAsia="Times New Roman" w:cs="Times New Roman"/>
          <w:color w:val="252525"/>
          <w:szCs w:val="24"/>
          <w:shd w:val="clear" w:color="auto" w:fill="FFFFFF"/>
        </w:rPr>
        <w:t>when</w:t>
      </w:r>
      <w:r w:rsidR="00CD5FE2" w:rsidRPr="00FA37C6">
        <w:rPr>
          <w:rFonts w:eastAsia="Times New Roman" w:cs="Times New Roman"/>
          <w:color w:val="252525"/>
          <w:szCs w:val="24"/>
          <w:shd w:val="clear" w:color="auto" w:fill="FFFFFF"/>
        </w:rPr>
        <w:t xml:space="preserve"> facing the</w:t>
      </w:r>
      <w:r w:rsidR="00737592" w:rsidRPr="00FA37C6">
        <w:rPr>
          <w:rFonts w:eastAsia="Times New Roman" w:cs="Times New Roman"/>
          <w:color w:val="252525"/>
          <w:szCs w:val="24"/>
          <w:shd w:val="clear" w:color="auto" w:fill="FFFFFF"/>
        </w:rPr>
        <w:t xml:space="preserve"> </w:t>
      </w:r>
      <w:r w:rsidR="00A97543"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hallenges of Wi-Fi. The future of Bluetooth has turned out to </w:t>
      </w:r>
      <w:r w:rsidR="006C4F09" w:rsidRPr="00FA37C6">
        <w:rPr>
          <w:rFonts w:eastAsia="Times New Roman" w:cs="Times New Roman"/>
          <w:color w:val="252525"/>
          <w:szCs w:val="24"/>
          <w:shd w:val="clear" w:color="auto" w:fill="FFFFFF"/>
        </w:rPr>
        <w:t>focus</w:t>
      </w:r>
      <w:r w:rsidRPr="00FA37C6">
        <w:rPr>
          <w:rFonts w:eastAsia="Times New Roman" w:cs="Times New Roman"/>
          <w:color w:val="252525"/>
          <w:szCs w:val="24"/>
          <w:shd w:val="clear" w:color="auto" w:fill="FFFFFF"/>
        </w:rPr>
        <w:t xml:space="preserve"> on support smart devices by adopting BLE</w:t>
      </w:r>
      <w:r w:rsidR="00472E7E" w:rsidRPr="00FA37C6">
        <w:rPr>
          <w:rFonts w:eastAsia="Times New Roman" w:cs="Times New Roman"/>
          <w:color w:val="252525"/>
          <w:szCs w:val="24"/>
          <w:shd w:val="clear" w:color="auto" w:fill="FFFFFF"/>
        </w:rPr>
        <w:t>.</w:t>
      </w:r>
      <w:r w:rsidR="00612BC6" w:rsidRPr="00FA37C6">
        <w:rPr>
          <w:rFonts w:eastAsia="Times New Roman" w:cs="Times New Roman"/>
          <w:color w:val="252525"/>
          <w:szCs w:val="24"/>
          <w:shd w:val="clear" w:color="auto" w:fill="FFFFFF"/>
        </w:rPr>
        <w:t xml:space="preserve"> In the following secti</w:t>
      </w:r>
      <w:r w:rsidR="009A0884" w:rsidRPr="00FA37C6">
        <w:rPr>
          <w:rFonts w:eastAsia="Times New Roman" w:cs="Times New Roman"/>
          <w:color w:val="252525"/>
          <w:szCs w:val="24"/>
          <w:shd w:val="clear" w:color="auto" w:fill="FFFFFF"/>
        </w:rPr>
        <w:t>on, we will discuss BLE.</w:t>
      </w:r>
    </w:p>
    <w:p w:rsidR="00472E7E" w:rsidRPr="00FA37C6" w:rsidRDefault="00472E7E" w:rsidP="00177A7C">
      <w:pPr>
        <w:pStyle w:val="Heading3"/>
      </w:pPr>
      <w:bookmarkStart w:id="101" w:name="_Toc453228922"/>
      <w:r w:rsidRPr="00FA37C6">
        <w:t>3.</w:t>
      </w:r>
      <w:r w:rsidR="00DB4A40" w:rsidRPr="00FA37C6">
        <w:t>5</w:t>
      </w:r>
      <w:r w:rsidRPr="00FA37C6">
        <w:t>.2 Bluetooth Low Energy</w:t>
      </w:r>
      <w:bookmarkEnd w:id="101"/>
      <w:r w:rsidRPr="00FA37C6">
        <w:t xml:space="preserve">  </w:t>
      </w:r>
    </w:p>
    <w:p w:rsidR="00700953" w:rsidRPr="00700953" w:rsidRDefault="007E3DD0" w:rsidP="00700953">
      <w:pPr>
        <w:rPr>
          <w:rFonts w:eastAsia="Times New Roman" w:cs="Times New Roman"/>
          <w:szCs w:val="24"/>
        </w:rPr>
      </w:pPr>
      <w:r w:rsidRPr="00FA37C6">
        <w:rPr>
          <w:rFonts w:eastAsia="Times New Roman" w:cs="Times New Roman"/>
          <w:color w:val="252525"/>
          <w:szCs w:val="24"/>
          <w:shd w:val="clear" w:color="auto" w:fill="FFFFFF"/>
        </w:rPr>
        <w:t xml:space="preserve">The concept of Bluetooth </w:t>
      </w:r>
      <w:r w:rsidR="00620A96">
        <w:rPr>
          <w:rFonts w:eastAsia="Times New Roman" w:cs="Times New Roman"/>
          <w:color w:val="252525"/>
          <w:szCs w:val="24"/>
          <w:shd w:val="clear" w:color="auto" w:fill="FFFFFF"/>
        </w:rPr>
        <w:t>Low Energy</w:t>
      </w:r>
      <w:r w:rsidR="00472E7E" w:rsidRPr="00FA37C6">
        <w:rPr>
          <w:rFonts w:eastAsia="Times New Roman" w:cs="Times New Roman"/>
          <w:color w:val="252525"/>
          <w:szCs w:val="24"/>
          <w:shd w:val="clear" w:color="auto" w:fill="FFFFFF"/>
        </w:rPr>
        <w:t xml:space="preserve"> </w:t>
      </w:r>
      <w:r w:rsidR="00BB55BA" w:rsidRPr="00FA37C6">
        <w:rPr>
          <w:rFonts w:eastAsia="Times New Roman" w:cs="Times New Roman"/>
          <w:color w:val="252525"/>
          <w:szCs w:val="24"/>
          <w:shd w:val="clear" w:color="auto" w:fill="FFFFFF"/>
        </w:rPr>
        <w:t>is</w:t>
      </w:r>
      <w:r w:rsidR="00472E7E" w:rsidRPr="00FA37C6">
        <w:rPr>
          <w:rFonts w:eastAsia="Times New Roman" w:cs="Times New Roman"/>
          <w:color w:val="252525"/>
          <w:szCs w:val="24"/>
          <w:shd w:val="clear" w:color="auto" w:fill="FFFFFF"/>
        </w:rPr>
        <w:t xml:space="preserve"> </w:t>
      </w:r>
      <w:r w:rsidR="008A69A5" w:rsidRPr="00FA37C6">
        <w:rPr>
          <w:rFonts w:eastAsia="Times New Roman" w:cs="Times New Roman"/>
          <w:color w:val="252525"/>
          <w:szCs w:val="24"/>
          <w:shd w:val="clear" w:color="auto" w:fill="FFFFFF"/>
        </w:rPr>
        <w:t>introduced since Bluetooth 4.0.</w:t>
      </w:r>
      <w:r w:rsidR="005244BD">
        <w:rPr>
          <w:rFonts w:eastAsia="Times New Roman" w:cs="Times New Roman"/>
          <w:color w:val="252525"/>
          <w:szCs w:val="24"/>
          <w:shd w:val="clear" w:color="auto" w:fill="FFFFFF"/>
        </w:rPr>
        <w:t xml:space="preserve"> It is designed for low-cost data communication.</w:t>
      </w:r>
      <w:r w:rsidR="00700953" w:rsidRPr="00700953">
        <w:rPr>
          <w:rFonts w:eastAsia="Times New Roman" w:cs="Times New Roman"/>
          <w:szCs w:val="24"/>
        </w:rPr>
        <w:t xml:space="preserve"> </w:t>
      </w:r>
      <w:r w:rsidR="00700953" w:rsidRPr="00FA37C6">
        <w:rPr>
          <w:rFonts w:eastAsia="Times New Roman" w:cs="Times New Roman"/>
          <w:color w:val="252525"/>
          <w:szCs w:val="24"/>
          <w:shd w:val="clear" w:color="auto" w:fill="FFFFFF"/>
        </w:rPr>
        <w:t>According to</w:t>
      </w:r>
      <w:r w:rsidR="00700953">
        <w:rPr>
          <w:rFonts w:eastAsia="Times New Roman" w:cs="Times New Roman"/>
          <w:color w:val="252525"/>
          <w:szCs w:val="24"/>
          <w:shd w:val="clear" w:color="auto" w:fill="FFFFFF"/>
        </w:rPr>
        <w:t xml:space="preserve"> </w:t>
      </w:r>
      <w:r w:rsidR="00700953" w:rsidRPr="00B311BB">
        <w:rPr>
          <w:rFonts w:eastAsia="Times New Roman" w:cs="Times New Roman"/>
          <w:color w:val="252525"/>
          <w:szCs w:val="24"/>
          <w:shd w:val="clear" w:color="auto" w:fill="FFFFFF"/>
        </w:rPr>
        <w:t>Zanchi</w:t>
      </w:r>
      <w:sdt>
        <w:sdtPr>
          <w:id w:val="392622846"/>
          <w:citation/>
        </w:sdtPr>
        <w:sdtEndPr/>
        <w:sdtContent>
          <w:r w:rsidR="00700953" w:rsidRPr="00853056">
            <w:fldChar w:fldCharType="begin"/>
          </w:r>
          <w:r w:rsidR="00700953" w:rsidRPr="00853056">
            <w:instrText xml:space="preserve"> CITATION 28 \l 4105 </w:instrText>
          </w:r>
          <w:r w:rsidR="00700953" w:rsidRPr="00853056">
            <w:fldChar w:fldCharType="separate"/>
          </w:r>
          <w:r w:rsidR="00817E04">
            <w:rPr>
              <w:noProof/>
            </w:rPr>
            <w:t xml:space="preserve"> (Zanchi, 2012)</w:t>
          </w:r>
          <w:r w:rsidR="00700953" w:rsidRPr="00853056">
            <w:fldChar w:fldCharType="end"/>
          </w:r>
        </w:sdtContent>
      </w:sdt>
      <w:r w:rsidR="00700953" w:rsidRPr="00FA37C6">
        <w:rPr>
          <w:rFonts w:eastAsia="Times New Roman" w:cs="Times New Roman"/>
          <w:color w:val="252525"/>
          <w:szCs w:val="24"/>
          <w:shd w:val="clear" w:color="auto" w:fill="FFFFFF"/>
        </w:rPr>
        <w:t xml:space="preserve">, the new low energy technology of Bluetooth supports short data packages with the speed of 1Mbps. In addition, it supports fast transactions as short as 3ms.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p>
    <w:p w:rsidR="00B34DCF" w:rsidRPr="00FA37C6" w:rsidRDefault="00472E7E" w:rsidP="00B34DCF">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97E3B82" wp14:editId="0ABDBB14">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102" w:name="_Toc449450783"/>
      <w:bookmarkStart w:id="103" w:name="_Toc449949769"/>
      <w:bookmarkStart w:id="104" w:name="_Toc451954228"/>
      <w:bookmarkStart w:id="105" w:name="_Toc451954400"/>
      <w:bookmarkStart w:id="106" w:name="_Toc451954513"/>
      <w:bookmarkStart w:id="107" w:name="_Toc452453653"/>
      <w:bookmarkStart w:id="108" w:name="_Toc453142556"/>
      <w:bookmarkStart w:id="109" w:name="_Toc453190945"/>
      <w:bookmarkStart w:id="110" w:name="_Toc453192145"/>
      <w:bookmarkStart w:id="111" w:name="_Toc453231369"/>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89639D" w:rsidRPr="0089639D">
        <w:rPr>
          <w:rFonts w:cs="Times New Roman"/>
          <w:color w:val="0D0D0D" w:themeColor="text1" w:themeTint="F2"/>
        </w:rPr>
        <w:t xml:space="preserve">The relationship between Bluetooth Smart and Bluetooth Smart Ready devices </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817E04" w:rsidRPr="00817E04">
            <w:rPr>
              <w:rFonts w:cs="Times New Roman"/>
              <w:noProof/>
              <w:color w:val="0D0D0D" w:themeColor="text1" w:themeTint="F2"/>
            </w:rPr>
            <w:t>(Torvmark, 2013)</w:t>
          </w:r>
          <w:r w:rsidRPr="00FA37C6">
            <w:rPr>
              <w:rFonts w:cs="Times New Roman"/>
              <w:color w:val="0D0D0D" w:themeColor="text1" w:themeTint="F2"/>
            </w:rPr>
            <w:fldChar w:fldCharType="end"/>
          </w:r>
        </w:sdtContent>
      </w:sdt>
      <w:bookmarkEnd w:id="102"/>
      <w:bookmarkEnd w:id="103"/>
      <w:bookmarkEnd w:id="104"/>
      <w:bookmarkEnd w:id="105"/>
      <w:bookmarkEnd w:id="106"/>
      <w:bookmarkEnd w:id="107"/>
      <w:bookmarkEnd w:id="108"/>
      <w:bookmarkEnd w:id="109"/>
      <w:bookmarkEnd w:id="110"/>
      <w:bookmarkEnd w:id="111"/>
    </w:p>
    <w:p w:rsidR="008217F7" w:rsidRPr="00FA37C6" w:rsidRDefault="008217F7" w:rsidP="008217F7">
      <w:pPr>
        <w:pStyle w:val="Caption"/>
        <w:jc w:val="left"/>
        <w:rPr>
          <w:rFonts w:cs="Times New Roman"/>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Classic </w:t>
      </w:r>
      <w:r w:rsidRPr="00FA37C6">
        <w:rPr>
          <w:rFonts w:eastAsia="Times New Roman" w:cs="Times New Roman"/>
          <w:color w:val="252525"/>
          <w:szCs w:val="24"/>
          <w:shd w:val="clear" w:color="auto" w:fill="FFFFFF"/>
        </w:rPr>
        <w:lastRenderedPageBreak/>
        <w:t xml:space="preserve">Bluetooth connection. If a Bluetooth device can </w:t>
      </w:r>
      <w:r w:rsidR="003F53D0" w:rsidRPr="00FA37C6">
        <w:rPr>
          <w:rFonts w:eastAsia="Times New Roman" w:cs="Times New Roman"/>
          <w:color w:val="252525"/>
          <w:szCs w:val="24"/>
          <w:shd w:val="clear" w:color="auto" w:fill="FFFFFF"/>
        </w:rPr>
        <w:t xml:space="preserve">communicate with both </w:t>
      </w:r>
      <w:r w:rsidRPr="00FA37C6">
        <w:rPr>
          <w:rFonts w:eastAsia="Times New Roman" w:cs="Times New Roman"/>
          <w:color w:val="252525"/>
          <w:szCs w:val="24"/>
          <w:shd w:val="clear" w:color="auto" w:fill="FFFFFF"/>
        </w:rPr>
        <w:t xml:space="preserve">Classic Bluetooth </w:t>
      </w:r>
      <w:r w:rsidR="00A3160D" w:rsidRPr="00FA37C6">
        <w:rPr>
          <w:rFonts w:eastAsia="Times New Roman" w:cs="Times New Roman"/>
          <w:color w:val="252525"/>
          <w:szCs w:val="24"/>
          <w:shd w:val="clear" w:color="auto" w:fill="FFFFFF"/>
        </w:rPr>
        <w:t xml:space="preserve">devices </w:t>
      </w:r>
      <w:r w:rsidRPr="00FA37C6">
        <w:rPr>
          <w:rFonts w:eastAsia="Times New Roman" w:cs="Times New Roman"/>
          <w:color w:val="252525"/>
          <w:szCs w:val="24"/>
          <w:shd w:val="clear" w:color="auto" w:fill="FFFFFF"/>
        </w:rPr>
        <w:t xml:space="preserve">and BLE device, it is named as </w:t>
      </w:r>
      <w:r w:rsidR="007F5997" w:rsidRPr="00FA37C6">
        <w:rPr>
          <w:rFonts w:eastAsia="Times New Roman" w:cs="Times New Roman"/>
          <w:color w:val="252525"/>
          <w:szCs w:val="24"/>
          <w:shd w:val="clear" w:color="auto" w:fill="FFFFFF"/>
        </w:rPr>
        <w:t xml:space="preserve">" Bluetooth Smart Ready ". </w:t>
      </w:r>
      <w:r w:rsidR="00F42183" w:rsidRPr="00FA37C6">
        <w:rPr>
          <w:rFonts w:eastAsia="Times New Roman" w:cs="Times New Roman"/>
          <w:color w:val="252525"/>
          <w:szCs w:val="24"/>
          <w:shd w:val="clear" w:color="auto" w:fill="FFFFFF"/>
        </w:rPr>
        <w:t>At last,</w:t>
      </w:r>
      <w:r w:rsidR="00705B20" w:rsidRPr="00FA37C6">
        <w:rPr>
          <w:rFonts w:eastAsia="Times New Roman" w:cs="Times New Roman"/>
          <w:color w:val="252525"/>
          <w:szCs w:val="24"/>
          <w:shd w:val="clear" w:color="auto" w:fill="FFFFFF"/>
        </w:rPr>
        <w:t xml:space="preserve"> t</w:t>
      </w:r>
      <w:r w:rsidRPr="00FA37C6">
        <w:rPr>
          <w:rFonts w:eastAsia="Times New Roman" w:cs="Times New Roman"/>
          <w:color w:val="252525"/>
          <w:szCs w:val="24"/>
          <w:shd w:val="clear" w:color="auto" w:fill="FFFFFF"/>
        </w:rPr>
        <w:t xml:space="preserve">hose </w:t>
      </w:r>
      <w:r w:rsidR="00D30FF4" w:rsidRPr="00FA37C6">
        <w:rPr>
          <w:rFonts w:eastAsia="Times New Roman" w:cs="Times New Roman"/>
          <w:color w:val="252525"/>
          <w:szCs w:val="24"/>
          <w:shd w:val="clear" w:color="auto" w:fill="FFFFFF"/>
        </w:rPr>
        <w:t xml:space="preserve">devices that </w:t>
      </w:r>
      <w:r w:rsidRPr="00FA37C6">
        <w:rPr>
          <w:rFonts w:eastAsia="Times New Roman" w:cs="Times New Roman"/>
          <w:color w:val="252525"/>
          <w:szCs w:val="24"/>
          <w:shd w:val="clear" w:color="auto" w:fill="FFFFFF"/>
        </w:rPr>
        <w:t xml:space="preserve">only support BLE are called "Bluetooth Smart". </w:t>
      </w:r>
    </w:p>
    <w:p w:rsidR="00795116" w:rsidRPr="00795116" w:rsidRDefault="00795116" w:rsidP="00795116">
      <w:pPr>
        <w:pStyle w:val="Caption"/>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w:t>
      </w:r>
      <w:r w:rsidR="007C46ED" w:rsidRPr="00FA37C6">
        <w:rPr>
          <w:rFonts w:eastAsia="Times New Roman" w:cs="Times New Roman"/>
          <w:color w:val="252525"/>
          <w:szCs w:val="24"/>
          <w:shd w:val="clear" w:color="auto" w:fill="FFFFFF"/>
        </w:rPr>
        <w:t>below, unlike</w:t>
      </w:r>
      <w:r w:rsidR="000B333A">
        <w:rPr>
          <w:rFonts w:eastAsia="Times New Roman" w:cs="Times New Roman"/>
          <w:color w:val="252525"/>
          <w:szCs w:val="24"/>
          <w:shd w:val="clear" w:color="auto" w:fill="FFFFFF"/>
        </w:rPr>
        <w:t xml:space="preserve"> c</w:t>
      </w:r>
      <w:r w:rsidRPr="00FA37C6">
        <w:rPr>
          <w:rFonts w:eastAsia="Times New Roman" w:cs="Times New Roman"/>
          <w:color w:val="252525"/>
          <w:szCs w:val="24"/>
          <w:shd w:val="clear" w:color="auto" w:fill="FFFFFF"/>
        </w:rPr>
        <w:t>lassic Bluetooth</w:t>
      </w:r>
      <w:r w:rsidR="00F660D4">
        <w:rPr>
          <w:rFonts w:eastAsia="Times New Roman" w:cs="Times New Roman"/>
          <w:color w:val="252525"/>
          <w:szCs w:val="24"/>
          <w:shd w:val="clear" w:color="auto" w:fill="FFFFFF"/>
        </w:rPr>
        <w:t xml:space="preserve"> </w:t>
      </w:r>
      <w:r w:rsidR="00A64EF0" w:rsidRPr="00FA37C6">
        <w:rPr>
          <w:rFonts w:eastAsia="Times New Roman" w:cs="Times New Roman"/>
          <w:color w:val="252525"/>
          <w:szCs w:val="24"/>
          <w:shd w:val="clear" w:color="auto" w:fill="FFFFFF"/>
        </w:rPr>
        <w:t>co</w:t>
      </w:r>
      <w:r w:rsidRPr="00FA37C6">
        <w:rPr>
          <w:rFonts w:eastAsia="Times New Roman" w:cs="Times New Roman"/>
          <w:color w:val="252525"/>
          <w:szCs w:val="24"/>
          <w:shd w:val="clear" w:color="auto" w:fill="FFFFFF"/>
        </w:rPr>
        <w:t xml:space="preserve">mmunication between BLE devices </w:t>
      </w:r>
      <w:r w:rsidR="00D33085"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based on GATT (Generic Attribute Profile) and ATT (Attribute Protocol). According to Bluetooth4.0 specification</w:t>
      </w:r>
      <w:sdt>
        <w:sdtPr>
          <w:rPr>
            <w:rFonts w:eastAsia="Times New Roman" w:cs="Times New Roman"/>
            <w:color w:val="252525"/>
            <w:szCs w:val="24"/>
            <w:shd w:val="clear" w:color="auto" w:fill="FFFFFF"/>
          </w:rPr>
          <w:id w:val="-1940062563"/>
          <w:citation/>
        </w:sdtPr>
        <w:sdtEndPr/>
        <w:sdtContent>
          <w:r w:rsidR="000D49C9"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0D49C9"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(SIG, 2010)</w:t>
          </w:r>
          <w:r w:rsidR="000D49C9" w:rsidRPr="00FA37C6">
            <w:rPr>
              <w:rFonts w:eastAsia="Times New Roman" w:cs="Times New Roman"/>
              <w:color w:val="252525"/>
              <w:szCs w:val="24"/>
              <w:shd w:val="clear" w:color="auto" w:fill="FFFFFF"/>
            </w:rPr>
            <w:fldChar w:fldCharType="end"/>
          </w:r>
        </w:sdtContent>
      </w:sdt>
      <w:r w:rsidR="00DE1F0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sidRPr="00FA37C6">
        <w:rPr>
          <w:rFonts w:eastAsia="Times New Roman" w:cs="Times New Roman"/>
          <w:color w:val="252525"/>
          <w:szCs w:val="24"/>
          <w:shd w:val="clear" w:color="auto" w:fill="FFFFFF"/>
        </w:rPr>
        <w:t>vents occur on the GATT server</w:t>
      </w:r>
      <w:r w:rsidR="00BD1AE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w:t>
      </w:r>
      <w:r w:rsidR="00FE632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shown in the following figure, a GATT profile </w:t>
      </w:r>
      <w:r w:rsidR="00F41ED9" w:rsidRPr="00FA37C6">
        <w:rPr>
          <w:rFonts w:eastAsia="Times New Roman" w:cs="Times New Roman"/>
          <w:color w:val="252525"/>
          <w:szCs w:val="24"/>
          <w:shd w:val="clear" w:color="auto" w:fill="FFFFFF"/>
        </w:rPr>
        <w:t>may</w:t>
      </w:r>
      <w:r w:rsidRPr="00FA37C6">
        <w:rPr>
          <w:rFonts w:eastAsia="Times New Roman" w:cs="Times New Roman"/>
          <w:color w:val="252525"/>
          <w:szCs w:val="24"/>
          <w:shd w:val="clear" w:color="auto" w:fill="FFFFFF"/>
        </w:rPr>
        <w:t xml:space="preserve"> </w:t>
      </w:r>
      <w:r w:rsidR="001634D8" w:rsidRPr="00FA37C6">
        <w:rPr>
          <w:rFonts w:eastAsia="Times New Roman" w:cs="Times New Roman"/>
          <w:color w:val="252525"/>
          <w:szCs w:val="24"/>
          <w:shd w:val="clear" w:color="auto" w:fill="FFFFFF"/>
        </w:rPr>
        <w:t>contain</w:t>
      </w:r>
      <w:r w:rsidRPr="00FA37C6">
        <w:rPr>
          <w:rFonts w:eastAsia="Times New Roman" w:cs="Times New Roman"/>
          <w:color w:val="252525"/>
          <w:szCs w:val="24"/>
          <w:shd w:val="clear" w:color="auto" w:fill="FFFFFF"/>
        </w:rPr>
        <w:t xml:space="preserve"> one or more services. Each service act</w:t>
      </w:r>
      <w:r w:rsidR="00E10BA9" w:rsidRPr="00FA37C6">
        <w:rPr>
          <w:rFonts w:eastAsia="Times New Roman" w:cs="Times New Roman"/>
          <w:color w:val="252525"/>
          <w:szCs w:val="24"/>
          <w:shd w:val="clear" w:color="auto" w:fill="FFFFFF"/>
        </w:rPr>
        <w:t>s</w:t>
      </w:r>
      <w:r w:rsidR="00D94B02" w:rsidRPr="00FA37C6">
        <w:rPr>
          <w:rFonts w:eastAsia="Times New Roman" w:cs="Times New Roman"/>
          <w:color w:val="252525"/>
          <w:szCs w:val="24"/>
          <w:shd w:val="clear" w:color="auto" w:fill="FFFFFF"/>
        </w:rPr>
        <w:t xml:space="preserve"> as a folder to contain</w:t>
      </w:r>
      <w:r w:rsidRPr="00FA37C6">
        <w:rPr>
          <w:rFonts w:eastAsia="Times New Roman" w:cs="Times New Roman"/>
          <w:color w:val="252525"/>
          <w:szCs w:val="24"/>
          <w:shd w:val="clear" w:color="auto" w:fill="FFFFFF"/>
        </w:rPr>
        <w:t xml:space="preserve"> a set of characteristics to store data. For a characteristic, there are th</w:t>
      </w:r>
      <w:r w:rsidR="0080356F" w:rsidRPr="00FA37C6">
        <w:rPr>
          <w:rFonts w:eastAsia="Times New Roman" w:cs="Times New Roman"/>
          <w:color w:val="252525"/>
          <w:szCs w:val="24"/>
          <w:shd w:val="clear" w:color="auto" w:fill="FFFFFF"/>
        </w:rPr>
        <w:t>ree types of attributes</w:t>
      </w:r>
      <w:r w:rsidR="00A928E9"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P</w:t>
      </w:r>
      <w:r w:rsidR="003B09EC" w:rsidRPr="00FA37C6">
        <w:rPr>
          <w:rFonts w:eastAsia="Times New Roman" w:cs="Times New Roman"/>
          <w:color w:val="252525"/>
          <w:szCs w:val="24"/>
          <w:shd w:val="clear" w:color="auto" w:fill="FFFFFF"/>
        </w:rPr>
        <w:t>roperties</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V</w:t>
      </w:r>
      <w:r w:rsidRPr="00FA37C6">
        <w:rPr>
          <w:rFonts w:eastAsia="Times New Roman" w:cs="Times New Roman"/>
          <w:color w:val="252525"/>
          <w:szCs w:val="24"/>
          <w:shd w:val="clear" w:color="auto" w:fill="FFFFFF"/>
        </w:rPr>
        <w:t>alue</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escriptor</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BLE client can read, write or monitor </w:t>
      </w:r>
      <w:r w:rsidR="00055D64" w:rsidRPr="00FA37C6">
        <w:rPr>
          <w:rFonts w:eastAsia="Times New Roman" w:cs="Times New Roman"/>
          <w:color w:val="252525"/>
          <w:szCs w:val="24"/>
          <w:shd w:val="clear" w:color="auto" w:fill="FFFFFF"/>
        </w:rPr>
        <w:t>the “Value”</w:t>
      </w:r>
      <w:r w:rsidRPr="00FA37C6">
        <w:rPr>
          <w:rFonts w:eastAsia="Times New Roman" w:cs="Times New Roman"/>
          <w:color w:val="252525"/>
          <w:szCs w:val="24"/>
          <w:shd w:val="clear" w:color="auto" w:fill="FFFFFF"/>
        </w:rPr>
        <w:t xml:space="preserve">. </w:t>
      </w:r>
    </w:p>
    <w:p w:rsidR="005C5E12" w:rsidRPr="00FA37C6" w:rsidRDefault="00472E7E" w:rsidP="005C5E12">
      <w:pPr>
        <w:keepNext/>
        <w:jc w:val="center"/>
        <w:rPr>
          <w:rFonts w:cs="Times New Roman"/>
        </w:rPr>
      </w:pPr>
      <w:r w:rsidRPr="00FA37C6">
        <w:rPr>
          <w:rFonts w:eastAsia="Times New Roman" w:cs="Times New Roman"/>
          <w:b/>
          <w:bCs/>
          <w:noProof/>
          <w:color w:val="252525"/>
          <w:szCs w:val="24"/>
          <w:shd w:val="clear" w:color="auto" w:fill="FFFFFF"/>
        </w:rPr>
        <w:drawing>
          <wp:inline distT="0" distB="0" distL="0" distR="0" wp14:anchorId="2BBEA15E" wp14:editId="4B416857">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112" w:name="_Toc449450784"/>
      <w:bookmarkStart w:id="113" w:name="_Toc449949770"/>
      <w:bookmarkStart w:id="114" w:name="_Toc451954229"/>
      <w:bookmarkStart w:id="115" w:name="_Toc451954401"/>
      <w:bookmarkStart w:id="116" w:name="_Toc451954514"/>
      <w:bookmarkStart w:id="117" w:name="_Toc452453654"/>
      <w:bookmarkStart w:id="118" w:name="_Toc453142557"/>
      <w:bookmarkStart w:id="119" w:name="_Toc453190946"/>
      <w:bookmarkStart w:id="120" w:name="_Toc453192146"/>
      <w:bookmarkStart w:id="121" w:name="_Toc45323137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8</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17E04">
            <w:rPr>
              <w:rFonts w:cs="Times New Roman"/>
              <w:noProof/>
              <w:color w:val="0D0D0D" w:themeColor="text1" w:themeTint="F2"/>
            </w:rPr>
            <w:t xml:space="preserve"> </w:t>
          </w:r>
          <w:r w:rsidR="00817E04" w:rsidRPr="00817E04">
            <w:rPr>
              <w:rFonts w:cs="Times New Roman"/>
              <w:noProof/>
              <w:color w:val="0D0D0D" w:themeColor="text1" w:themeTint="F2"/>
            </w:rPr>
            <w:t>(SIG, 2010)</w:t>
          </w:r>
          <w:r w:rsidRPr="00FA37C6">
            <w:rPr>
              <w:rFonts w:cs="Times New Roman"/>
              <w:color w:val="0D0D0D" w:themeColor="text1" w:themeTint="F2"/>
            </w:rPr>
            <w:fldChar w:fldCharType="end"/>
          </w:r>
        </w:sdtContent>
      </w:sdt>
      <w:bookmarkEnd w:id="112"/>
      <w:bookmarkEnd w:id="113"/>
      <w:bookmarkEnd w:id="114"/>
      <w:bookmarkEnd w:id="115"/>
      <w:bookmarkEnd w:id="116"/>
      <w:bookmarkEnd w:id="117"/>
      <w:bookmarkEnd w:id="118"/>
      <w:bookmarkEnd w:id="119"/>
      <w:bookmarkEnd w:id="120"/>
      <w:bookmarkEnd w:id="121"/>
    </w:p>
    <w:p w:rsidR="005C5E12" w:rsidRPr="00FA37C6" w:rsidRDefault="005C5E12" w:rsidP="00C57EB0">
      <w:pPr>
        <w:rPr>
          <w:rFonts w:eastAsia="Times New Roman" w:cs="Times New Roman"/>
          <w:color w:val="252525"/>
          <w:szCs w:val="24"/>
          <w:shd w:val="clear" w:color="auto" w:fill="FFFFFF"/>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lastRenderedPageBreak/>
        <w:t>As shown below, there is a great difference between Classic Bluetooth and Bluetooth Low Energy</w:t>
      </w:r>
      <w:r w:rsidR="009F7340" w:rsidRPr="00FA37C6">
        <w:rPr>
          <w:rFonts w:eastAsia="Times New Roman" w:cs="Times New Roman"/>
          <w:color w:val="252525"/>
          <w:szCs w:val="24"/>
          <w:shd w:val="clear" w:color="auto" w:fill="FFFFFF"/>
        </w:rPr>
        <w:t xml:space="preserve"> in terms of topology</w:t>
      </w:r>
      <w:r w:rsidRPr="00FA37C6">
        <w:rPr>
          <w:rFonts w:eastAsia="Times New Roman" w:cs="Times New Roman"/>
          <w:color w:val="252525"/>
          <w:szCs w:val="24"/>
          <w:shd w:val="clear" w:color="auto" w:fill="FFFFFF"/>
        </w:rPr>
        <w:t>. In BLE, one physical channel consists of two devices, which means each slave communicate</w:t>
      </w:r>
      <w:r w:rsidR="008508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w:t>
      </w:r>
      <w:r w:rsidR="003A471B"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master in a separate physical channel.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b/>
          <w:bCs/>
          <w:noProof/>
          <w:color w:val="252525"/>
          <w:szCs w:val="24"/>
          <w:shd w:val="clear" w:color="auto" w:fill="FFFFFF"/>
        </w:rPr>
        <w:drawing>
          <wp:inline distT="0" distB="0" distL="0" distR="0" wp14:anchorId="274CBF9A" wp14:editId="465F434C">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122" w:name="_Toc449450785"/>
      <w:bookmarkStart w:id="123" w:name="_Toc449949771"/>
      <w:bookmarkStart w:id="124" w:name="_Toc451954230"/>
      <w:bookmarkStart w:id="125" w:name="_Toc451954402"/>
      <w:bookmarkStart w:id="126" w:name="_Toc451954515"/>
      <w:bookmarkStart w:id="127" w:name="_Toc452453655"/>
      <w:bookmarkStart w:id="128" w:name="_Toc453142558"/>
      <w:bookmarkStart w:id="129" w:name="_Toc453190947"/>
      <w:bookmarkStart w:id="130" w:name="_Toc453192147"/>
      <w:bookmarkStart w:id="131" w:name="_Toc45323137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9</w:t>
      </w:r>
      <w:r w:rsidR="00B3352D">
        <w:rPr>
          <w:rFonts w:cs="Times New Roman"/>
          <w:color w:val="000000" w:themeColor="text1"/>
        </w:rPr>
        <w:fldChar w:fldCharType="end"/>
      </w:r>
      <w:r w:rsidRPr="00FA37C6">
        <w:rPr>
          <w:rFonts w:cs="Times New Roman"/>
          <w:color w:val="000000" w:themeColor="text1"/>
        </w:rPr>
        <w:t xml:space="preserve"> </w:t>
      </w:r>
      <w:r w:rsidR="008E1AD5">
        <w:rPr>
          <w:rFonts w:cs="Times New Roman"/>
          <w:color w:val="0D0D0D" w:themeColor="text1" w:themeTint="F2"/>
        </w:rPr>
        <w:t>Topology of BLE</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17E04">
            <w:rPr>
              <w:rFonts w:cs="Times New Roman"/>
              <w:noProof/>
              <w:color w:val="0D0D0D" w:themeColor="text1" w:themeTint="F2"/>
            </w:rPr>
            <w:t xml:space="preserve"> </w:t>
          </w:r>
          <w:r w:rsidR="00817E04" w:rsidRPr="00817E04">
            <w:rPr>
              <w:rFonts w:cs="Times New Roman"/>
              <w:noProof/>
              <w:color w:val="0D0D0D" w:themeColor="text1" w:themeTint="F2"/>
            </w:rPr>
            <w:t>(SIG, 2010)</w:t>
          </w:r>
          <w:r w:rsidRPr="00FA37C6">
            <w:rPr>
              <w:rFonts w:cs="Times New Roman"/>
              <w:color w:val="0D0D0D" w:themeColor="text1" w:themeTint="F2"/>
            </w:rPr>
            <w:fldChar w:fldCharType="end"/>
          </w:r>
        </w:sdtContent>
      </w:sdt>
      <w:bookmarkEnd w:id="122"/>
      <w:bookmarkEnd w:id="123"/>
      <w:bookmarkEnd w:id="124"/>
      <w:bookmarkEnd w:id="125"/>
      <w:bookmarkEnd w:id="126"/>
      <w:bookmarkEnd w:id="127"/>
      <w:bookmarkEnd w:id="128"/>
      <w:bookmarkEnd w:id="129"/>
      <w:bookmarkEnd w:id="130"/>
      <w:bookmarkEnd w:id="131"/>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So far, there are two more versions available for </w:t>
      </w:r>
      <w:r w:rsidR="00C63B51"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The first update </w:t>
      </w:r>
      <w:r w:rsidR="00F7162C"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available since 2013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alled Bluetooth 4.1). The second update </w:t>
      </w:r>
      <w:r w:rsidR="0083180D"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available since 2014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alled Bluetooth 4.2).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D8647E"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r w:rsidRPr="00D8647E">
        <w:rPr>
          <w:rFonts w:eastAsia="Times New Roman" w:cs="Times New Roman"/>
          <w:color w:val="252525"/>
          <w:szCs w:val="24"/>
          <w:shd w:val="clear" w:color="auto" w:fill="FFFFFF"/>
        </w:rPr>
        <w:t>vers</w:t>
      </w:r>
      <w:r w:rsidR="00483567" w:rsidRPr="00D8647E">
        <w:rPr>
          <w:rFonts w:eastAsia="Times New Roman" w:cs="Times New Roman"/>
          <w:color w:val="252525"/>
          <w:szCs w:val="24"/>
          <w:shd w:val="clear" w:color="auto" w:fill="FFFFFF"/>
        </w:rPr>
        <w:t xml:space="preserve">ion, it tries to prevent the </w:t>
      </w:r>
      <w:r w:rsidR="00437C7F" w:rsidRPr="00D8647E">
        <w:rPr>
          <w:rFonts w:eastAsia="Times New Roman" w:cs="Times New Roman"/>
          <w:color w:val="252525"/>
          <w:szCs w:val="24"/>
          <w:shd w:val="clear" w:color="auto" w:fill="FFFFFF"/>
        </w:rPr>
        <w:t>interference</w:t>
      </w:r>
      <w:r w:rsidR="00483567" w:rsidRPr="00D8647E">
        <w:rPr>
          <w:rFonts w:eastAsia="Times New Roman" w:cs="Times New Roman"/>
          <w:color w:val="252525"/>
          <w:szCs w:val="24"/>
          <w:shd w:val="clear" w:color="auto" w:fill="FFFFFF"/>
        </w:rPr>
        <w:t xml:space="preserve"> between them</w:t>
      </w:r>
      <w:r w:rsidRPr="00D8647E">
        <w:rPr>
          <w:rFonts w:eastAsia="Times New Roman" w:cs="Times New Roman"/>
          <w:color w:val="252525"/>
          <w:szCs w:val="24"/>
          <w:shd w:val="clear" w:color="auto" w:fill="FFFFFF"/>
        </w:rPr>
        <w:t>.</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rPr>
          <w:rFonts w:cs="Times New Roman"/>
          <w:szCs w:val="24"/>
        </w:rPr>
      </w:pPr>
      <w:r w:rsidRPr="00FA37C6">
        <w:rPr>
          <w:rFonts w:eastAsia="Times New Roman" w:cs="Times New Roman"/>
          <w:color w:val="252525"/>
          <w:szCs w:val="24"/>
          <w:shd w:val="clear" w:color="auto" w:fill="FFFFFF"/>
        </w:rPr>
        <w:t xml:space="preserve">According to </w:t>
      </w:r>
      <w:r w:rsidR="007C46ED" w:rsidRPr="00FA37C6">
        <w:rPr>
          <w:rFonts w:eastAsia="Times New Roman" w:cs="Times New Roman"/>
          <w:color w:val="222222"/>
          <w:szCs w:val="24"/>
          <w:shd w:val="clear" w:color="auto" w:fill="FFFFFF"/>
        </w:rPr>
        <w:t xml:space="preserve">Suke Jawanda </w:t>
      </w:r>
      <w:sdt>
        <w:sdtPr>
          <w:rPr>
            <w:rFonts w:eastAsia="Times New Roman" w:cs="Times New Roman"/>
            <w:color w:val="222222"/>
            <w:szCs w:val="24"/>
            <w:shd w:val="clear" w:color="auto" w:fill="FFFFFF"/>
          </w:rPr>
          <w:id w:val="348000602"/>
          <w:citation/>
        </w:sdtPr>
        <w:sdtEndPr/>
        <w:sdtContent>
          <w:r w:rsidR="00F92389" w:rsidRPr="00FA37C6">
            <w:rPr>
              <w:rFonts w:eastAsia="Times New Roman" w:cs="Times New Roman"/>
              <w:color w:val="222222"/>
              <w:szCs w:val="24"/>
              <w:shd w:val="clear" w:color="auto" w:fill="FFFFFF"/>
            </w:rPr>
            <w:fldChar w:fldCharType="begin"/>
          </w:r>
          <w:r w:rsidR="00F92389" w:rsidRPr="00FA37C6">
            <w:rPr>
              <w:rFonts w:eastAsia="Times New Roman" w:cs="Times New Roman"/>
              <w:color w:val="222222"/>
              <w:szCs w:val="24"/>
              <w:shd w:val="clear" w:color="auto" w:fill="FFFFFF"/>
            </w:rPr>
            <w:instrText xml:space="preserve">CITATION 15 \l 4105 </w:instrText>
          </w:r>
          <w:r w:rsidR="00F92389" w:rsidRPr="00FA37C6">
            <w:rPr>
              <w:rFonts w:eastAsia="Times New Roman" w:cs="Times New Roman"/>
              <w:color w:val="222222"/>
              <w:szCs w:val="24"/>
              <w:shd w:val="clear" w:color="auto" w:fill="FFFFFF"/>
            </w:rPr>
            <w:fldChar w:fldCharType="separate"/>
          </w:r>
          <w:r w:rsidR="00817E04" w:rsidRPr="00817E04">
            <w:rPr>
              <w:rFonts w:eastAsia="Times New Roman" w:cs="Times New Roman"/>
              <w:noProof/>
              <w:color w:val="222222"/>
              <w:szCs w:val="24"/>
              <w:shd w:val="clear" w:color="auto" w:fill="FFFFFF"/>
            </w:rPr>
            <w:t>(SIG, 2013)</w:t>
          </w:r>
          <w:r w:rsidR="00F92389" w:rsidRPr="00FA37C6">
            <w:rPr>
              <w:rFonts w:eastAsia="Times New Roman" w:cs="Times New Roman"/>
              <w:color w:val="222222"/>
              <w:szCs w:val="24"/>
              <w:shd w:val="clear" w:color="auto" w:fill="FFFFFF"/>
            </w:rPr>
            <w:fldChar w:fldCharType="end"/>
          </w:r>
        </w:sdtContent>
      </w:sdt>
      <w:r w:rsidR="00F92389" w:rsidRPr="00FA37C6">
        <w:rPr>
          <w:rFonts w:eastAsia="Times New Roman" w:cs="Times New Roman"/>
          <w:color w:val="222222"/>
          <w:szCs w:val="24"/>
          <w:shd w:val="clear" w:color="auto" w:fill="FFFFFF"/>
        </w:rPr>
        <w:t xml:space="preserve">, </w:t>
      </w:r>
      <w:r w:rsidR="007C46ED" w:rsidRPr="00FA37C6">
        <w:rPr>
          <w:rFonts w:eastAsia="Times New Roman" w:cs="Times New Roman"/>
          <w:color w:val="222222"/>
          <w:szCs w:val="24"/>
          <w:shd w:val="clear" w:color="auto" w:fill="FFFFFF"/>
        </w:rPr>
        <w:t>who</w:t>
      </w:r>
      <w:r w:rsidRPr="00FA37C6">
        <w:rPr>
          <w:rFonts w:eastAsia="Times New Roman" w:cs="Times New Roman"/>
          <w:color w:val="222222"/>
          <w:szCs w:val="24"/>
          <w:shd w:val="clear" w:color="auto" w:fill="FFFFFF"/>
        </w:rPr>
        <w:t xml:space="preserve"> is </w:t>
      </w:r>
      <w:r w:rsidR="00D02192" w:rsidRPr="00FA37C6">
        <w:rPr>
          <w:rFonts w:eastAsia="Times New Roman" w:cs="Times New Roman"/>
          <w:color w:val="222222"/>
          <w:szCs w:val="24"/>
          <w:shd w:val="clear" w:color="auto" w:fill="FFFFFF"/>
        </w:rPr>
        <w:t xml:space="preserve">the </w:t>
      </w:r>
      <w:r w:rsidRPr="00FA37C6">
        <w:rPr>
          <w:rFonts w:eastAsia="Times New Roman" w:cs="Times New Roman"/>
          <w:color w:val="222222"/>
          <w:szCs w:val="24"/>
          <w:shd w:val="clear" w:color="auto" w:fill="FFFFFF"/>
        </w:rPr>
        <w:t>chief marketing officer of Bluetooth SIG</w:t>
      </w:r>
      <w:r w:rsidR="007C46ED" w:rsidRPr="00FA37C6">
        <w:rPr>
          <w:rFonts w:eastAsia="Times New Roman" w:cs="Times New Roman"/>
          <w:color w:val="222222"/>
          <w:szCs w:val="24"/>
          <w:shd w:val="clear" w:color="auto" w:fill="FFFFFF"/>
        </w:rPr>
        <w:t xml:space="preserve"> </w:t>
      </w:r>
      <w:r w:rsidRPr="00FA37C6">
        <w:rPr>
          <w:rFonts w:eastAsia="Times New Roman" w:cs="Times New Roman"/>
          <w:color w:val="000000"/>
          <w:szCs w:val="24"/>
          <w:shd w:val="clear" w:color="auto" w:fill="FFFFFF"/>
        </w:rPr>
        <w:t xml:space="preserve">“We updated the Bluetooth specification to address this projected growth, making changes to give developers more control in assigning a role to their product, limiting interference with other </w:t>
      </w:r>
      <w:r w:rsidRPr="00FA37C6">
        <w:rPr>
          <w:rFonts w:eastAsia="Times New Roman" w:cs="Times New Roman"/>
          <w:color w:val="000000"/>
          <w:szCs w:val="24"/>
          <w:shd w:val="clear" w:color="auto" w:fill="FFFFFF"/>
        </w:rPr>
        <w:lastRenderedPageBreak/>
        <w:t>wireless technologies, and allowing Bluetooth Smart products to exchange data faster and maintain connection</w:t>
      </w:r>
      <w:r w:rsidR="006F7E54" w:rsidRPr="00FA37C6">
        <w:rPr>
          <w:rFonts w:eastAsia="Times New Roman" w:cs="Times New Roman"/>
          <w:color w:val="000000"/>
          <w:szCs w:val="24"/>
          <w:shd w:val="clear" w:color="auto" w:fill="FFFFFF"/>
        </w:rPr>
        <w:t>s with less manual intervention.</w:t>
      </w:r>
      <w:r w:rsidRPr="00FA37C6">
        <w:rPr>
          <w:rFonts w:eastAsia="Times New Roman" w:cs="Times New Roman"/>
          <w:color w:val="000000"/>
          <w:szCs w:val="24"/>
          <w:shd w:val="clear" w:color="auto" w:fill="FFFFFF"/>
        </w:rPr>
        <w:t>”</w:t>
      </w:r>
      <w:r w:rsidR="006F7E54" w:rsidRPr="00FA37C6">
        <w:rPr>
          <w:rFonts w:eastAsia="Times New Roman" w:cs="Times New Roman"/>
          <w:color w:val="000000"/>
          <w:szCs w:val="24"/>
          <w:shd w:val="clear" w:color="auto" w:fill="FFFFFF"/>
        </w:rPr>
        <w:t>.</w:t>
      </w:r>
    </w:p>
    <w:p w:rsidR="00472E7E" w:rsidRPr="00FA37C6" w:rsidRDefault="00472E7E" w:rsidP="00C57EB0">
      <w:pPr>
        <w:rPr>
          <w:rFonts w:eastAsia="Times New Roman" w:cs="Times New Roman"/>
          <w:szCs w:val="24"/>
        </w:rPr>
      </w:pPr>
    </w:p>
    <w:p w:rsidR="004422F4" w:rsidRDefault="00472E7E" w:rsidP="00BF0196">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4.2. </w:t>
      </w:r>
      <w:r w:rsidR="00065689" w:rsidRPr="00FA37C6">
        <w:rPr>
          <w:rFonts w:eastAsia="Times New Roman" w:cs="Times New Roman"/>
          <w:color w:val="252525"/>
          <w:szCs w:val="24"/>
          <w:shd w:val="clear" w:color="auto" w:fill="FFFFFF"/>
        </w:rPr>
        <w:t xml:space="preserve">The latest version of Bluetooth is 4.2. According to FAQ document of Bluetooth </w:t>
      </w:r>
      <w:sdt>
        <w:sdtPr>
          <w:rPr>
            <w:rFonts w:eastAsia="Times New Roman" w:cs="Times New Roman"/>
            <w:color w:val="252525"/>
            <w:szCs w:val="24"/>
            <w:shd w:val="clear" w:color="auto" w:fill="FFFFFF"/>
          </w:rPr>
          <w:id w:val="-1883006773"/>
          <w:citation/>
        </w:sdtPr>
        <w:sdtEndPr/>
        <w:sdtContent>
          <w:r w:rsidR="00065689"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16 \l 4105 </w:instrText>
          </w:r>
          <w:r w:rsidR="00065689" w:rsidRPr="00FA37C6">
            <w:rPr>
              <w:rFonts w:eastAsia="Times New Roman" w:cs="Times New Roman"/>
              <w:color w:val="252525"/>
              <w:szCs w:val="24"/>
              <w:shd w:val="clear" w:color="auto" w:fill="FFFFFF"/>
            </w:rPr>
            <w:fldChar w:fldCharType="separate"/>
          </w:r>
          <w:r w:rsidR="00817E04" w:rsidRPr="00817E04">
            <w:rPr>
              <w:rFonts w:eastAsia="Times New Roman" w:cs="Times New Roman"/>
              <w:noProof/>
              <w:color w:val="252525"/>
              <w:szCs w:val="24"/>
              <w:shd w:val="clear" w:color="auto" w:fill="FFFFFF"/>
            </w:rPr>
            <w:t>(SIG, 2014)</w:t>
          </w:r>
          <w:r w:rsidR="00065689" w:rsidRPr="00FA37C6">
            <w:rPr>
              <w:rFonts w:eastAsia="Times New Roman" w:cs="Times New Roman"/>
              <w:color w:val="252525"/>
              <w:szCs w:val="24"/>
              <w:shd w:val="clear" w:color="auto" w:fill="FFFFFF"/>
            </w:rPr>
            <w:fldChar w:fldCharType="end"/>
          </w:r>
        </w:sdtContent>
      </w:sdt>
      <w:r w:rsidR="00065689" w:rsidRPr="00FA37C6">
        <w:rPr>
          <w:rFonts w:eastAsia="Times New Roman" w:cs="Times New Roman"/>
          <w:color w:val="252525"/>
          <w:szCs w:val="24"/>
          <w:shd w:val="clear" w:color="auto" w:fill="FFFFFF"/>
        </w:rPr>
        <w:t xml:space="preserve">, the latest version has improved BLE in three aspects: IoT capability, security, and speed. </w:t>
      </w:r>
    </w:p>
    <w:p w:rsidR="003E66E4" w:rsidRPr="003E66E4" w:rsidRDefault="003E66E4" w:rsidP="003E66E4">
      <w:pPr>
        <w:pStyle w:val="Caption"/>
      </w:pPr>
    </w:p>
    <w:p w:rsidR="004422F4" w:rsidRPr="00BF0196" w:rsidRDefault="00A52A0F"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IoT capability</w:t>
      </w:r>
      <w:r w:rsidR="00065689" w:rsidRPr="00BF0196">
        <w:rPr>
          <w:rFonts w:eastAsia="Times New Roman" w:cs="Times New Roman"/>
          <w:color w:val="252525"/>
          <w:szCs w:val="24"/>
          <w:shd w:val="clear" w:color="auto" w:fill="FFFFFF"/>
        </w:rPr>
        <w:t>, a BLE device can directly participate in IoT network by adopting 6LowPAN and connect with router</w:t>
      </w:r>
      <w:r w:rsidR="005F41E7"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supporting Bluetooth Smart Internet Gateway. </w:t>
      </w:r>
    </w:p>
    <w:p w:rsidR="004422F4" w:rsidRPr="00BF0196" w:rsidRDefault="00B13F2C"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 xml:space="preserve">Regarding security, </w:t>
      </w:r>
      <w:r w:rsidR="00065689" w:rsidRPr="00BF0196">
        <w:rPr>
          <w:rFonts w:eastAsia="Times New Roman" w:cs="Times New Roman"/>
          <w:color w:val="252525"/>
          <w:szCs w:val="24"/>
          <w:shd w:val="clear" w:color="auto" w:fill="FFFFFF"/>
        </w:rPr>
        <w:t xml:space="preserve">LE Privacy 1.2 </w:t>
      </w:r>
      <w:r w:rsidRPr="00BF0196">
        <w:rPr>
          <w:rFonts w:eastAsia="Times New Roman" w:cs="Times New Roman"/>
          <w:color w:val="252525"/>
          <w:szCs w:val="24"/>
          <w:shd w:val="clear" w:color="auto" w:fill="FFFFFF"/>
        </w:rPr>
        <w:t xml:space="preserve">was introduced </w:t>
      </w:r>
      <w:r w:rsidR="00065689" w:rsidRPr="00BF0196">
        <w:rPr>
          <w:rFonts w:eastAsia="Times New Roman" w:cs="Times New Roman"/>
          <w:color w:val="252525"/>
          <w:szCs w:val="24"/>
          <w:shd w:val="clear" w:color="auto" w:fill="FFFFFF"/>
        </w:rPr>
        <w:t>to prevent Bluetooth smart device</w:t>
      </w:r>
      <w:r w:rsidR="003327B9"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being tracked by untrusted devices. Moreover, it uses FIPS-compliant encryption to secure data transfer.</w:t>
      </w:r>
    </w:p>
    <w:p w:rsidR="00065689" w:rsidRPr="00BF0196" w:rsidRDefault="0035607D" w:rsidP="00BF0196">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speed, the SIG claims</w:t>
      </w:r>
      <w:r w:rsidR="00065689" w:rsidRPr="00BF0196">
        <w:rPr>
          <w:rFonts w:eastAsia="Times New Roman" w:cs="Times New Roman"/>
          <w:color w:val="252525"/>
          <w:szCs w:val="24"/>
          <w:shd w:val="clear" w:color="auto" w:fill="FFFFFF"/>
        </w:rPr>
        <w:t xml:space="preserve"> the new patch will make BLE 2.5 times faster and capacity of packet will be </w:t>
      </w:r>
      <w:r w:rsidR="001F74EE" w:rsidRPr="00BF0196">
        <w:rPr>
          <w:rFonts w:eastAsia="Times New Roman" w:cs="Times New Roman"/>
          <w:color w:val="252525"/>
          <w:szCs w:val="24"/>
          <w:shd w:val="clear" w:color="auto" w:fill="FFFFFF"/>
        </w:rPr>
        <w:t>10</w:t>
      </w:r>
      <w:r w:rsidR="00065689" w:rsidRPr="00BF019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5338A1" w:rsidRDefault="00472E7E" w:rsidP="00290F9A">
      <w:r w:rsidRPr="00FA37C6">
        <w:rPr>
          <w:rFonts w:eastAsia="Times New Roman" w:cs="Times New Roman"/>
          <w:b/>
          <w:bCs/>
          <w:color w:val="252525"/>
          <w:szCs w:val="24"/>
          <w:shd w:val="clear" w:color="auto" w:fill="FFFFFF"/>
        </w:rPr>
        <w:t xml:space="preserve">iBeacon. </w:t>
      </w:r>
      <w:r w:rsidRPr="005338A1">
        <w:t xml:space="preserve">iBeacon is a protocol proposed by Apple. </w:t>
      </w:r>
      <w:r w:rsidR="002D35EA" w:rsidRPr="005338A1">
        <w:t xml:space="preserve">It defines the </w:t>
      </w:r>
      <w:r w:rsidR="00850A72" w:rsidRPr="005338A1">
        <w:t>usage</w:t>
      </w:r>
      <w:r w:rsidR="002D35EA" w:rsidRPr="005338A1">
        <w:t xml:space="preserve"> of BLE in goods’ information transfer. </w:t>
      </w:r>
      <w:r w:rsidRPr="005338A1">
        <w:t xml:space="preserve">According to BLE’s </w:t>
      </w:r>
      <w:r w:rsidR="007C46ED" w:rsidRPr="005338A1">
        <w:t>advertising</w:t>
      </w:r>
      <w:r w:rsidRPr="005338A1">
        <w:t xml:space="preserve"> </w:t>
      </w:r>
      <w:r w:rsidR="007C46ED" w:rsidRPr="005338A1">
        <w:t>standard, user</w:t>
      </w:r>
      <w:r w:rsidR="004E6F5C" w:rsidRPr="005338A1">
        <w:t>s</w:t>
      </w:r>
      <w:r w:rsidR="00D9018A" w:rsidRPr="005338A1">
        <w:t xml:space="preserve"> can set up to 20-byte</w:t>
      </w:r>
      <w:r w:rsidR="00220B8B" w:rsidRPr="005338A1">
        <w:t xml:space="preserve"> payload. Apple proposed the</w:t>
      </w:r>
      <w:r w:rsidRPr="005338A1">
        <w:t xml:space="preserve"> protocol to format </w:t>
      </w:r>
      <w:r w:rsidR="007C46ED" w:rsidRPr="005338A1">
        <w:t>advertising data</w:t>
      </w:r>
      <w:sdt>
        <w:sdtPr>
          <w:id w:val="-872766591"/>
          <w:citation/>
        </w:sdtPr>
        <w:sdtEndPr/>
        <w:sdtContent>
          <w:r w:rsidR="00295DC5" w:rsidRPr="005338A1">
            <w:fldChar w:fldCharType="begin"/>
          </w:r>
          <w:r w:rsidR="00B95B61" w:rsidRPr="005338A1">
            <w:instrText xml:space="preserve">CITATION 17 \l 4105 </w:instrText>
          </w:r>
          <w:r w:rsidR="00295DC5" w:rsidRPr="005338A1">
            <w:fldChar w:fldCharType="separate"/>
          </w:r>
          <w:r w:rsidR="00817E04">
            <w:rPr>
              <w:noProof/>
            </w:rPr>
            <w:t xml:space="preserve"> (iOS, 2014)</w:t>
          </w:r>
          <w:r w:rsidR="00295DC5" w:rsidRPr="005338A1">
            <w:fldChar w:fldCharType="end"/>
          </w:r>
        </w:sdtContent>
      </w:sdt>
      <w:r w:rsidR="007C46ED" w:rsidRPr="005338A1">
        <w:t>. The 20-</w:t>
      </w:r>
      <w:r w:rsidR="00D9018A" w:rsidRPr="005338A1">
        <w:t>byte</w:t>
      </w:r>
      <w:r w:rsidRPr="005338A1">
        <w:t xml:space="preserve"> </w:t>
      </w:r>
      <w:r w:rsidR="00157E58" w:rsidRPr="005338A1">
        <w:t>are</w:t>
      </w:r>
      <w:r w:rsidRPr="005338A1">
        <w:t xml:space="preserve"> divided int</w:t>
      </w:r>
      <w:r w:rsidR="00D9018A" w:rsidRPr="005338A1">
        <w:t>o three parts: 16-byte</w:t>
      </w:r>
      <w:r w:rsidR="007C46ED" w:rsidRPr="005338A1">
        <w:t xml:space="preserve"> UUID, 2-</w:t>
      </w:r>
      <w:r w:rsidR="00D9018A" w:rsidRPr="005338A1">
        <w:t>byte</w:t>
      </w:r>
      <w:r w:rsidRPr="005338A1">
        <w:t xml:space="preserve"> major value</w:t>
      </w:r>
      <w:r w:rsidR="00065689" w:rsidRPr="005338A1">
        <w:t>,</w:t>
      </w:r>
      <w:r w:rsidRPr="005338A1">
        <w:t xml:space="preserve"> and 2</w:t>
      </w:r>
      <w:r w:rsidR="007C46ED" w:rsidRPr="005338A1">
        <w:t>-</w:t>
      </w:r>
      <w:r w:rsidR="00D9018A" w:rsidRPr="005338A1">
        <w:t>byte</w:t>
      </w:r>
      <w:r w:rsidRPr="005338A1">
        <w:t xml:space="preserve"> minor </w:t>
      </w:r>
      <w:r w:rsidR="007C46ED" w:rsidRPr="005338A1">
        <w:t>value. The</w:t>
      </w:r>
      <w:r w:rsidRPr="005338A1">
        <w:t xml:space="preserve"> protocol is designed for business owners who want to push ids of their products to people who are nearby </w:t>
      </w:r>
      <w:r w:rsidR="004D63B6" w:rsidRPr="005338A1">
        <w:t xml:space="preserve">around </w:t>
      </w:r>
      <w:r w:rsidRPr="005338A1">
        <w:t>the store. The technology tak</w:t>
      </w:r>
      <w:r w:rsidR="00BD4E43" w:rsidRPr="005338A1">
        <w:t>es</w:t>
      </w:r>
      <w:r w:rsidRPr="005338A1">
        <w:t xml:space="preserve"> </w:t>
      </w:r>
      <w:r w:rsidR="0019528D" w:rsidRPr="005338A1">
        <w:t xml:space="preserve">the </w:t>
      </w:r>
      <w:r w:rsidR="00C60E65" w:rsidRPr="005338A1">
        <w:t>advantage</w:t>
      </w:r>
      <w:r w:rsidR="00457F25" w:rsidRPr="005338A1">
        <w:t>s</w:t>
      </w:r>
      <w:r w:rsidR="00C60E65" w:rsidRPr="005338A1">
        <w:t xml:space="preserve"> </w:t>
      </w:r>
      <w:r w:rsidRPr="005338A1">
        <w:t xml:space="preserve">of BLE’s </w:t>
      </w:r>
      <w:r w:rsidR="007C46ED" w:rsidRPr="005338A1">
        <w:t>advertising</w:t>
      </w:r>
      <w:r w:rsidRPr="005338A1">
        <w:t xml:space="preserve"> mechanism which can guarantee </w:t>
      </w:r>
      <w:r w:rsidR="003C1BF2" w:rsidRPr="005338A1">
        <w:t xml:space="preserve">that </w:t>
      </w:r>
      <w:r w:rsidRPr="005338A1">
        <w:t xml:space="preserve">those 20 bytes can always be </w:t>
      </w:r>
      <w:r w:rsidR="000B0053" w:rsidRPr="005338A1">
        <w:t>visited</w:t>
      </w:r>
      <w:r w:rsidRPr="005338A1">
        <w:t xml:space="preserve"> by BLE smart ready devices.</w:t>
      </w:r>
      <w:r w:rsidR="00035ED2" w:rsidRPr="005338A1">
        <w:t xml:space="preserve"> </w:t>
      </w:r>
      <w:r w:rsidR="00065689" w:rsidRPr="005338A1">
        <w:t>Taking advantages of BLE’s short radiation</w:t>
      </w:r>
      <w:r w:rsidR="00F82C32" w:rsidRPr="005338A1">
        <w:t xml:space="preserve"> range</w:t>
      </w:r>
      <w:r w:rsidR="00065689" w:rsidRPr="005338A1">
        <w:t>, the iBeacon can push data notification to a BLE smart ready device.</w:t>
      </w:r>
    </w:p>
    <w:p w:rsidR="00472E7E" w:rsidRPr="00FA37C6" w:rsidRDefault="00472E7E" w:rsidP="00C57EB0">
      <w:pPr>
        <w:rPr>
          <w:rFonts w:eastAsia="Times New Roman" w:cs="Times New Roman"/>
          <w:szCs w:val="24"/>
        </w:rPr>
      </w:pPr>
    </w:p>
    <w:p w:rsidR="00613578" w:rsidRDefault="00472E7E" w:rsidP="00CE4A2A">
      <w:r w:rsidRPr="00FA37C6">
        <w:rPr>
          <w:b/>
          <w:bCs/>
          <w:shd w:val="clear" w:color="auto" w:fill="FFFFFF"/>
        </w:rPr>
        <w:t xml:space="preserve">6LowPAN. </w:t>
      </w:r>
      <w:r w:rsidR="00614437" w:rsidRPr="00FA37C6">
        <w:rPr>
          <w:shd w:val="clear" w:color="auto" w:fill="FFFFFF"/>
        </w:rPr>
        <w:t>6LowPAN is short for IPv6 over Low-Power Wireless Personal Area Networks. So far, the l</w:t>
      </w:r>
      <w:r w:rsidR="00D33FBE" w:rsidRPr="00FA37C6">
        <w:rPr>
          <w:shd w:val="clear" w:color="auto" w:fill="FFFFFF"/>
        </w:rPr>
        <w:t xml:space="preserve">atest version of BLE </w:t>
      </w:r>
      <w:sdt>
        <w:sdtPr>
          <w:rPr>
            <w:shd w:val="clear" w:color="auto" w:fill="FFFFFF"/>
          </w:rPr>
          <w:id w:val="-1554920469"/>
          <w:citation/>
        </w:sdtPr>
        <w:sdtEndPr/>
        <w:sdtContent>
          <w:r w:rsidR="00D33FBE" w:rsidRPr="00FA37C6">
            <w:rPr>
              <w:shd w:val="clear" w:color="auto" w:fill="FFFFFF"/>
            </w:rPr>
            <w:fldChar w:fldCharType="begin"/>
          </w:r>
          <w:r w:rsidR="00D33FBE" w:rsidRPr="00FA37C6">
            <w:rPr>
              <w:shd w:val="clear" w:color="auto" w:fill="FFFFFF"/>
            </w:rPr>
            <w:instrText xml:space="preserve"> CITATION 16 \l 4105 </w:instrText>
          </w:r>
          <w:r w:rsidR="00D33FBE" w:rsidRPr="00FA37C6">
            <w:rPr>
              <w:shd w:val="clear" w:color="auto" w:fill="FFFFFF"/>
            </w:rPr>
            <w:fldChar w:fldCharType="separate"/>
          </w:r>
          <w:r w:rsidR="00817E04" w:rsidRPr="00817E04">
            <w:rPr>
              <w:noProof/>
              <w:shd w:val="clear" w:color="auto" w:fill="FFFFFF"/>
            </w:rPr>
            <w:t>(SIG, 2014)</w:t>
          </w:r>
          <w:r w:rsidR="00D33FBE" w:rsidRPr="00FA37C6">
            <w:rPr>
              <w:shd w:val="clear" w:color="auto" w:fill="FFFFFF"/>
            </w:rPr>
            <w:fldChar w:fldCharType="end"/>
          </w:r>
        </w:sdtContent>
      </w:sdt>
      <w:r w:rsidR="00D33FBE" w:rsidRPr="00FA37C6">
        <w:rPr>
          <w:shd w:val="clear" w:color="auto" w:fill="FFFFFF"/>
        </w:rPr>
        <w:t xml:space="preserve"> </w:t>
      </w:r>
      <w:r w:rsidR="00614437" w:rsidRPr="00FA37C6">
        <w:rPr>
          <w:shd w:val="clear" w:color="auto" w:fill="FFFFFF"/>
        </w:rPr>
        <w:t xml:space="preserve">has proposed 6LoWPAN implementation and Bluetooth Smart Internet Gateways to support IPv6 based communication. This means </w:t>
      </w:r>
      <w:r w:rsidR="00381236">
        <w:rPr>
          <w:shd w:val="clear" w:color="auto" w:fill="FFFFFF"/>
        </w:rPr>
        <w:t xml:space="preserve">that </w:t>
      </w:r>
      <w:r w:rsidR="00614437" w:rsidRPr="00FA37C6">
        <w:rPr>
          <w:shd w:val="clear" w:color="auto" w:fill="FFFFFF"/>
        </w:rPr>
        <w:t>a remote device can directly co</w:t>
      </w:r>
      <w:r w:rsidR="000D51EA" w:rsidRPr="00FA37C6">
        <w:rPr>
          <w:shd w:val="clear" w:color="auto" w:fill="FFFFFF"/>
        </w:rPr>
        <w:t xml:space="preserve">ntrol a </w:t>
      </w:r>
      <w:r w:rsidR="00CC698D" w:rsidRPr="00FA37C6">
        <w:rPr>
          <w:shd w:val="clear" w:color="auto" w:fill="FFFFFF"/>
        </w:rPr>
        <w:t xml:space="preserve">BLE </w:t>
      </w:r>
      <w:r w:rsidR="00951367" w:rsidRPr="00FA37C6">
        <w:rPr>
          <w:shd w:val="clear" w:color="auto" w:fill="FFFFFF"/>
        </w:rPr>
        <w:t>sensor</w:t>
      </w:r>
      <w:r w:rsidR="00A836F6" w:rsidRPr="00FA37C6">
        <w:rPr>
          <w:shd w:val="clear" w:color="auto" w:fill="FFFFFF"/>
        </w:rPr>
        <w:t xml:space="preserve"> </w:t>
      </w:r>
      <w:r w:rsidR="00EC0763">
        <w:rPr>
          <w:shd w:val="clear" w:color="auto" w:fill="FFFFFF"/>
        </w:rPr>
        <w:t>through</w:t>
      </w:r>
      <w:r w:rsidR="00A836F6" w:rsidRPr="00FA37C6">
        <w:rPr>
          <w:shd w:val="clear" w:color="auto" w:fill="FFFFFF"/>
        </w:rPr>
        <w:t xml:space="preserve"> IPv6.</w:t>
      </w:r>
      <w:r w:rsidR="00BD4EAA">
        <w:rPr>
          <w:shd w:val="clear" w:color="auto" w:fill="FFFFFF"/>
        </w:rPr>
        <w:t xml:space="preserve"> The 6LowPAN is designed for low cost implementation of IPv6.</w:t>
      </w:r>
      <w:r w:rsidR="00F03508">
        <w:rPr>
          <w:shd w:val="clear" w:color="auto" w:fill="FFFFFF"/>
        </w:rPr>
        <w:t xml:space="preserve"> A research from </w:t>
      </w:r>
      <w:r w:rsidR="00F03508" w:rsidRPr="00F03508">
        <w:rPr>
          <w:shd w:val="clear" w:color="auto" w:fill="FFFFFF"/>
        </w:rPr>
        <w:t>Chawathaworncharoen</w:t>
      </w:r>
      <w:r w:rsidR="00F03508">
        <w:rPr>
          <w:shd w:val="clear" w:color="auto" w:fill="FFFFFF"/>
        </w:rPr>
        <w:t xml:space="preserve"> and his </w:t>
      </w:r>
      <w:r w:rsidR="000473B5">
        <w:rPr>
          <w:shd w:val="clear" w:color="auto" w:fill="FFFFFF"/>
        </w:rPr>
        <w:t>colleagues</w:t>
      </w:r>
      <w:r w:rsidR="0012211F" w:rsidRPr="0012211F">
        <w:rPr>
          <w:shd w:val="clear" w:color="auto" w:fill="FFFFFF"/>
        </w:rPr>
        <w:t xml:space="preserve"> </w:t>
      </w:r>
      <w:sdt>
        <w:sdtPr>
          <w:rPr>
            <w:shd w:val="clear" w:color="auto" w:fill="FFFFFF"/>
          </w:rPr>
          <w:id w:val="1407493988"/>
          <w:citation/>
        </w:sdtPr>
        <w:sdtEndPr/>
        <w:sdtContent>
          <w:r w:rsidR="0012211F">
            <w:rPr>
              <w:shd w:val="clear" w:color="auto" w:fill="FFFFFF"/>
            </w:rPr>
            <w:fldChar w:fldCharType="begin"/>
          </w:r>
          <w:r w:rsidR="0012211F">
            <w:rPr>
              <w:shd w:val="clear" w:color="auto" w:fill="FFFFFF"/>
            </w:rPr>
            <w:instrText xml:space="preserve"> CITATION 39 \l 4105 </w:instrText>
          </w:r>
          <w:r w:rsidR="0012211F">
            <w:rPr>
              <w:shd w:val="clear" w:color="auto" w:fill="FFFFFF"/>
            </w:rPr>
            <w:fldChar w:fldCharType="separate"/>
          </w:r>
          <w:r w:rsidR="0012211F">
            <w:rPr>
              <w:noProof/>
              <w:shd w:val="clear" w:color="auto" w:fill="FFFFFF"/>
            </w:rPr>
            <w:t xml:space="preserve"> </w:t>
          </w:r>
          <w:r w:rsidR="0012211F" w:rsidRPr="00817E04">
            <w:rPr>
              <w:noProof/>
              <w:shd w:val="clear" w:color="auto" w:fill="FFFFFF"/>
            </w:rPr>
            <w:lastRenderedPageBreak/>
            <w:t>(Chawathaworncharoen, V., Visoottiviseth, V., &amp; Takano, R., 2015)</w:t>
          </w:r>
          <w:r w:rsidR="0012211F">
            <w:rPr>
              <w:shd w:val="clear" w:color="auto" w:fill="FFFFFF"/>
            </w:rPr>
            <w:fldChar w:fldCharType="end"/>
          </w:r>
        </w:sdtContent>
      </w:sdt>
      <w:r w:rsidR="007947E5">
        <w:rPr>
          <w:shd w:val="clear" w:color="auto" w:fill="FFFFFF"/>
        </w:rPr>
        <w:t xml:space="preserve"> </w:t>
      </w:r>
      <w:r w:rsidR="00CE4A2A">
        <w:rPr>
          <w:shd w:val="clear" w:color="auto" w:fill="FFFFFF"/>
        </w:rPr>
        <w:t xml:space="preserve">shows that </w:t>
      </w:r>
      <w:r w:rsidR="00CE4A2A" w:rsidRPr="00551021">
        <w:t>“the power consumption of 6LoWPAN over BLE is</w:t>
      </w:r>
      <w:r w:rsidR="00BB4BB3">
        <w:t xml:space="preserve"> </w:t>
      </w:r>
      <w:r w:rsidR="00CE4A2A" w:rsidRPr="00551021">
        <w:t>one-tenth lower than that of IP over WiFi</w:t>
      </w:r>
      <w:r w:rsidR="00551021">
        <w:t>”.</w:t>
      </w:r>
      <w:r w:rsidR="00EB24E3">
        <w:t xml:space="preserve"> In addition,</w:t>
      </w:r>
      <w:r w:rsidR="00551021">
        <w:t xml:space="preserve"> </w:t>
      </w:r>
      <w:r w:rsidR="00BD4EAA" w:rsidRPr="00BD4EAA">
        <w:rPr>
          <w:shd w:val="clear" w:color="auto" w:fill="FFFFFF"/>
        </w:rPr>
        <w:t>Kovatsch</w:t>
      </w:r>
      <w:r w:rsidR="00BD4EAA">
        <w:rPr>
          <w:shd w:val="clear" w:color="auto" w:fill="FFFFFF"/>
        </w:rPr>
        <w:t xml:space="preserve"> </w:t>
      </w:r>
      <w:sdt>
        <w:sdtPr>
          <w:rPr>
            <w:shd w:val="clear" w:color="auto" w:fill="FFFFFF"/>
          </w:rPr>
          <w:id w:val="38325431"/>
          <w:citation/>
        </w:sdtPr>
        <w:sdtEndPr/>
        <w:sdtContent>
          <w:r w:rsidR="004A30BC">
            <w:rPr>
              <w:shd w:val="clear" w:color="auto" w:fill="FFFFFF"/>
            </w:rPr>
            <w:fldChar w:fldCharType="begin"/>
          </w:r>
          <w:r w:rsidR="004A30BC">
            <w:rPr>
              <w:shd w:val="clear" w:color="auto" w:fill="FFFFFF"/>
            </w:rPr>
            <w:instrText xml:space="preserve"> CITATION 25 \l 4105 </w:instrText>
          </w:r>
          <w:r w:rsidR="004A30BC">
            <w:rPr>
              <w:shd w:val="clear" w:color="auto" w:fill="FFFFFF"/>
            </w:rPr>
            <w:fldChar w:fldCharType="separate"/>
          </w:r>
          <w:r w:rsidR="00817E04" w:rsidRPr="00817E04">
            <w:rPr>
              <w:noProof/>
              <w:shd w:val="clear" w:color="auto" w:fill="FFFFFF"/>
            </w:rPr>
            <w:t>(Kovatsch, M., Weiss, M., &amp; Guinard, D. , 2010)</w:t>
          </w:r>
          <w:r w:rsidR="004A30BC">
            <w:rPr>
              <w:shd w:val="clear" w:color="auto" w:fill="FFFFFF"/>
            </w:rPr>
            <w:fldChar w:fldCharType="end"/>
          </w:r>
        </w:sdtContent>
      </w:sdt>
      <w:r w:rsidR="004A30BC">
        <w:rPr>
          <w:shd w:val="clear" w:color="auto" w:fill="FFFFFF"/>
        </w:rPr>
        <w:t xml:space="preserve"> </w:t>
      </w:r>
      <w:r w:rsidR="00BD4EAA">
        <w:rPr>
          <w:shd w:val="clear" w:color="auto" w:fill="FFFFFF"/>
        </w:rPr>
        <w:t>pointed out that “</w:t>
      </w:r>
      <w:r w:rsidR="00BD4EAA" w:rsidRPr="00BD4EAA">
        <w:rPr>
          <w:shd w:val="clear" w:color="auto" w:fill="FFFFFF"/>
        </w:rPr>
        <w:t>The low-cost, low-power</w:t>
      </w:r>
      <w:r w:rsidR="004A30BC">
        <w:rPr>
          <w:shd w:val="clear" w:color="auto" w:fill="FFFFFF"/>
        </w:rPr>
        <w:t xml:space="preserve"> </w:t>
      </w:r>
      <w:r w:rsidR="00BD4EAA" w:rsidRPr="00BD4EAA">
        <w:rPr>
          <w:shd w:val="clear" w:color="auto" w:fill="FFFFFF"/>
        </w:rPr>
        <w:t>6LoWPAN modules can easily be embedded into inexpensive</w:t>
      </w:r>
      <w:r w:rsidR="009E0880">
        <w:rPr>
          <w:shd w:val="clear" w:color="auto" w:fill="FFFFFF"/>
        </w:rPr>
        <w:t xml:space="preserve"> </w:t>
      </w:r>
      <w:r w:rsidR="00BD4EAA" w:rsidRPr="00BD4EAA">
        <w:rPr>
          <w:shd w:val="clear" w:color="auto" w:fill="FFFFFF"/>
        </w:rPr>
        <w:t>small appliances as well as battery-powered controllers</w:t>
      </w:r>
      <w:r w:rsidR="008F5C87">
        <w:rPr>
          <w:shd w:val="clear" w:color="auto" w:fill="FFFFFF"/>
        </w:rPr>
        <w:t xml:space="preserve"> </w:t>
      </w:r>
      <w:r w:rsidR="00BD4EAA" w:rsidRPr="00BD4EAA">
        <w:rPr>
          <w:shd w:val="clear" w:color="auto" w:fill="FFFFFF"/>
        </w:rPr>
        <w:t>like sensor nodes or mobile light switches</w:t>
      </w:r>
      <w:r w:rsidR="008F5C87">
        <w:rPr>
          <w:shd w:val="clear" w:color="auto" w:fill="FFFFFF"/>
        </w:rPr>
        <w:t>”</w:t>
      </w:r>
      <w:r w:rsidR="003F6324">
        <w:rPr>
          <w:shd w:val="clear" w:color="auto" w:fill="FFFFFF"/>
        </w:rPr>
        <w:t>.</w:t>
      </w:r>
      <w:r w:rsidR="00B262ED">
        <w:rPr>
          <w:shd w:val="clear" w:color="auto" w:fill="FFFFFF"/>
        </w:rPr>
        <w:t xml:space="preserve"> </w:t>
      </w:r>
      <w:r w:rsidR="00CD45AB">
        <w:rPr>
          <w:shd w:val="clear" w:color="auto" w:fill="FFFFFF"/>
        </w:rPr>
        <w:t xml:space="preserve">According to the analysis of </w:t>
      </w:r>
      <w:r w:rsidR="00CD45AB">
        <w:t xml:space="preserve">Xin and Wei </w:t>
      </w:r>
      <w:sdt>
        <w:sdtPr>
          <w:id w:val="-208883845"/>
          <w:citation/>
        </w:sdtPr>
        <w:sdtEndPr/>
        <w:sdtContent>
          <w:r w:rsidR="008B5E52">
            <w:fldChar w:fldCharType="begin"/>
          </w:r>
          <w:r w:rsidR="008B5E52">
            <w:instrText xml:space="preserve"> CITATION 36 \l 4105 </w:instrText>
          </w:r>
          <w:r w:rsidR="008B5E52">
            <w:fldChar w:fldCharType="separate"/>
          </w:r>
          <w:r w:rsidR="00817E04">
            <w:rPr>
              <w:noProof/>
            </w:rPr>
            <w:t>(Ma, X., &amp; Luo, W., 2008)</w:t>
          </w:r>
          <w:r w:rsidR="008B5E52">
            <w:fldChar w:fldCharType="end"/>
          </w:r>
        </w:sdtContent>
      </w:sdt>
      <w:r w:rsidR="008B5E52">
        <w:t>, “Because of its cheapness and practicality, 6LowPAN displays the great market foreground.”</w:t>
      </w:r>
      <w:r w:rsidR="00814F45">
        <w:t>.</w:t>
      </w:r>
    </w:p>
    <w:p w:rsidR="00EB2C28" w:rsidRPr="00EB2C28" w:rsidRDefault="00EB2C28" w:rsidP="00EB2C28">
      <w:pPr>
        <w:pStyle w:val="Caption"/>
      </w:pPr>
    </w:p>
    <w:p w:rsidR="000921CB" w:rsidRPr="000921CB" w:rsidRDefault="000921CB" w:rsidP="00B3352D">
      <w:pPr>
        <w:pStyle w:val="Caption"/>
      </w:pPr>
      <w:r>
        <w:rPr>
          <w:noProof/>
        </w:rPr>
        <w:drawing>
          <wp:inline distT="0" distB="0" distL="0" distR="0" wp14:anchorId="4FA597F8" wp14:editId="1EC3EB60">
            <wp:extent cx="382905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038350"/>
                    </a:xfrm>
                    <a:prstGeom prst="rect">
                      <a:avLst/>
                    </a:prstGeom>
                  </pic:spPr>
                </pic:pic>
              </a:graphicData>
            </a:graphic>
          </wp:inline>
        </w:drawing>
      </w:r>
    </w:p>
    <w:p w:rsidR="000921CB" w:rsidRDefault="00B3352D" w:rsidP="00B3352D">
      <w:pPr>
        <w:jc w:val="center"/>
      </w:pPr>
      <w:bookmarkStart w:id="132" w:name="_Toc453190948"/>
      <w:bookmarkStart w:id="133" w:name="_Toc453192148"/>
      <w:bookmarkStart w:id="134" w:name="_Toc453231372"/>
      <w:r w:rsidRPr="00B3352D">
        <w:t xml:space="preserve">Figure </w:t>
      </w:r>
      <w:fldSimple w:instr=" STYLEREF 1 \s ">
        <w:r w:rsidR="005C1883">
          <w:rPr>
            <w:noProof/>
          </w:rPr>
          <w:t>3</w:t>
        </w:r>
      </w:fldSimple>
      <w:r w:rsidRPr="00B3352D">
        <w:t>.</w:t>
      </w:r>
      <w:fldSimple w:instr=" SEQ Figure \* ARABIC \s 1 ">
        <w:r w:rsidR="005C1883">
          <w:rPr>
            <w:noProof/>
          </w:rPr>
          <w:t>10</w:t>
        </w:r>
      </w:fldSimple>
      <w:r>
        <w:t xml:space="preserve"> </w:t>
      </w:r>
      <w:r w:rsidRPr="00B3352D">
        <w:t>IPv6 and IPSS on the Bluetooth LE Stack</w:t>
      </w:r>
      <w:r>
        <w:t xml:space="preserve"> </w:t>
      </w:r>
      <w:sdt>
        <w:sdtPr>
          <w:id w:val="1356307540"/>
          <w:citation/>
        </w:sdtPr>
        <w:sdtEndPr/>
        <w:sdtContent>
          <w:r>
            <w:fldChar w:fldCharType="begin"/>
          </w:r>
          <w:r>
            <w:instrText xml:space="preserve"> CITATION 38 \l 4105 </w:instrText>
          </w:r>
          <w:r>
            <w:fldChar w:fldCharType="separate"/>
          </w:r>
          <w:r w:rsidR="00817E04">
            <w:rPr>
              <w:noProof/>
            </w:rPr>
            <w:t>(Isomaki, M., Nieminen, J., Gomez, C., Shelby, Z., Savolainen, T., &amp; Patil, B., 2015)</w:t>
          </w:r>
          <w:r>
            <w:fldChar w:fldCharType="end"/>
          </w:r>
        </w:sdtContent>
      </w:sdt>
      <w:bookmarkEnd w:id="132"/>
      <w:bookmarkEnd w:id="133"/>
      <w:bookmarkEnd w:id="134"/>
    </w:p>
    <w:p w:rsidR="006A29FA" w:rsidRDefault="006A29FA" w:rsidP="006A29FA">
      <w:pPr>
        <w:pStyle w:val="Caption"/>
      </w:pPr>
    </w:p>
    <w:p w:rsidR="006A29FA" w:rsidRPr="006A29FA" w:rsidRDefault="006A29FA" w:rsidP="006A29FA">
      <w:r>
        <w:t xml:space="preserve">As shown above, the </w:t>
      </w:r>
      <w:r w:rsidRPr="00FA37C6">
        <w:rPr>
          <w:shd w:val="clear" w:color="auto" w:fill="FFFFFF"/>
        </w:rPr>
        <w:t>6LowPAN</w:t>
      </w:r>
      <w:r>
        <w:rPr>
          <w:shd w:val="clear" w:color="auto" w:fill="FFFFFF"/>
        </w:rPr>
        <w:t xml:space="preserve"> works in parallel </w:t>
      </w:r>
      <w:r w:rsidR="00CD3A21">
        <w:rPr>
          <w:shd w:val="clear" w:color="auto" w:fill="FFFFFF"/>
        </w:rPr>
        <w:t>with</w:t>
      </w:r>
      <w:r>
        <w:rPr>
          <w:shd w:val="clear" w:color="auto" w:fill="FFFFFF"/>
        </w:rPr>
        <w:t xml:space="preserve"> the </w:t>
      </w:r>
      <w:r w:rsidR="00ED7FC5">
        <w:rPr>
          <w:shd w:val="clear" w:color="auto" w:fill="FFFFFF"/>
        </w:rPr>
        <w:t xml:space="preserve">original </w:t>
      </w:r>
      <w:r>
        <w:rPr>
          <w:shd w:val="clear" w:color="auto" w:fill="FFFFFF"/>
        </w:rPr>
        <w:t>GATT</w:t>
      </w:r>
      <w:r w:rsidR="00ED7FC5">
        <w:rPr>
          <w:shd w:val="clear" w:color="auto" w:fill="FFFFFF"/>
        </w:rPr>
        <w:t xml:space="preserve"> protocol stack</w:t>
      </w:r>
      <w:r>
        <w:rPr>
          <w:shd w:val="clear" w:color="auto" w:fill="FFFFFF"/>
        </w:rPr>
        <w:t>.</w:t>
      </w:r>
      <w:r w:rsidR="00591C4D">
        <w:rPr>
          <w:shd w:val="clear" w:color="auto" w:fill="FFFFFF"/>
        </w:rPr>
        <w:t xml:space="preserve"> At application layer, it can support different languages which are not limited in UDP and TCP.</w:t>
      </w:r>
      <w:r w:rsidR="00F86057">
        <w:rPr>
          <w:shd w:val="clear" w:color="auto" w:fill="FFFFFF"/>
        </w:rPr>
        <w:t xml:space="preserve"> The adoption of 6LowPAN </w:t>
      </w:r>
      <w:r w:rsidR="008E2DC7">
        <w:rPr>
          <w:shd w:val="clear" w:color="auto" w:fill="FFFFFF"/>
        </w:rPr>
        <w:t xml:space="preserve">will </w:t>
      </w:r>
      <w:r w:rsidR="006A1D5F">
        <w:rPr>
          <w:shd w:val="clear" w:color="auto" w:fill="FFFFFF"/>
        </w:rPr>
        <w:t>accelerate</w:t>
      </w:r>
      <w:r w:rsidR="00F86057">
        <w:rPr>
          <w:shd w:val="clear" w:color="auto" w:fill="FFFFFF"/>
        </w:rPr>
        <w:t xml:space="preserve"> the integration between </w:t>
      </w:r>
      <w:r w:rsidR="006A1D5F">
        <w:rPr>
          <w:shd w:val="clear" w:color="auto" w:fill="FFFFFF"/>
        </w:rPr>
        <w:t>BLE and the IoT</w:t>
      </w:r>
      <w:r w:rsidR="00F86057">
        <w:rPr>
          <w:shd w:val="clear" w:color="auto" w:fill="FFFFFF"/>
        </w:rPr>
        <w:t>.</w:t>
      </w:r>
    </w:p>
    <w:p w:rsidR="00472E7E" w:rsidRPr="00FA37C6" w:rsidRDefault="00BF72ED" w:rsidP="00177A7C">
      <w:pPr>
        <w:pStyle w:val="Heading3"/>
      </w:pPr>
      <w:bookmarkStart w:id="135" w:name="_Toc453228923"/>
      <w:r w:rsidRPr="00FA37C6">
        <w:t>3.</w:t>
      </w:r>
      <w:r w:rsidR="00DB4A40" w:rsidRPr="00FA37C6">
        <w:t>5</w:t>
      </w:r>
      <w:r w:rsidR="00472E7E" w:rsidRPr="00FA37C6">
        <w:t>.3 Classic Bluetooth vs Bluetooth Low Energy</w:t>
      </w:r>
      <w:bookmarkEnd w:id="135"/>
    </w:p>
    <w:p w:rsidR="009C205C" w:rsidRPr="00DD7F2D" w:rsidRDefault="009161B6" w:rsidP="009C2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Based on above introduction, we can </w:t>
      </w:r>
      <w:r w:rsidR="00951359" w:rsidRPr="00FA37C6">
        <w:rPr>
          <w:rFonts w:eastAsia="Times New Roman" w:cs="Times New Roman"/>
          <w:color w:val="252525"/>
          <w:szCs w:val="24"/>
          <w:shd w:val="clear" w:color="auto" w:fill="FFFFFF"/>
        </w:rPr>
        <w:t>draw</w:t>
      </w:r>
      <w:r w:rsidRPr="00FA37C6">
        <w:rPr>
          <w:rFonts w:eastAsia="Times New Roman" w:cs="Times New Roman"/>
          <w:color w:val="252525"/>
          <w:szCs w:val="24"/>
          <w:shd w:val="clear" w:color="auto" w:fill="FFFFFF"/>
        </w:rPr>
        <w:t xml:space="preserve"> </w:t>
      </w:r>
      <w:r w:rsidR="00BD673D"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sidRPr="00FA37C6">
        <w:rPr>
          <w:rFonts w:eastAsia="Times New Roman" w:cs="Times New Roman"/>
          <w:color w:val="252525"/>
          <w:szCs w:val="24"/>
          <w:shd w:val="clear" w:color="auto" w:fill="FFFFFF"/>
        </w:rPr>
        <w:t xml:space="preserve"> is a desirable solution </w:t>
      </w:r>
      <w:r w:rsidR="009773EC" w:rsidRPr="00FA37C6">
        <w:rPr>
          <w:rFonts w:eastAsia="Times New Roman" w:cs="Times New Roman"/>
          <w:color w:val="252525"/>
          <w:szCs w:val="24"/>
          <w:shd w:val="clear" w:color="auto" w:fill="FFFFFF"/>
        </w:rPr>
        <w:t>where</w:t>
      </w:r>
      <w:r w:rsidR="00112F00" w:rsidRPr="00FA37C6">
        <w:rPr>
          <w:rFonts w:eastAsia="Times New Roman" w:cs="Times New Roman"/>
          <w:color w:val="252525"/>
          <w:szCs w:val="24"/>
          <w:shd w:val="clear" w:color="auto" w:fill="FFFFFF"/>
        </w:rPr>
        <w:t xml:space="preserve"> </w:t>
      </w:r>
      <w:r w:rsidR="008555F7" w:rsidRPr="00FA37C6">
        <w:rPr>
          <w:rFonts w:eastAsia="Times New Roman" w:cs="Times New Roman"/>
          <w:color w:val="252525"/>
          <w:szCs w:val="24"/>
          <w:shd w:val="clear" w:color="auto" w:fill="FFFFFF"/>
        </w:rPr>
        <w:t xml:space="preserve">higher data rate is required </w:t>
      </w:r>
      <w:r w:rsidRPr="00FA37C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sidRPr="00FA37C6">
        <w:rPr>
          <w:rFonts w:eastAsia="Times New Roman" w:cs="Times New Roman"/>
          <w:color w:val="252525"/>
          <w:szCs w:val="24"/>
          <w:shd w:val="clear" w:color="auto" w:fill="FFFFFF"/>
        </w:rPr>
        <w:t xml:space="preserve">better option </w:t>
      </w:r>
      <w:r w:rsidR="000D064F" w:rsidRPr="00FA37C6">
        <w:rPr>
          <w:rFonts w:eastAsia="Times New Roman" w:cs="Times New Roman"/>
          <w:color w:val="252525"/>
          <w:szCs w:val="24"/>
          <w:shd w:val="clear" w:color="auto" w:fill="FFFFFF"/>
        </w:rPr>
        <w:t>where</w:t>
      </w:r>
      <w:r w:rsidR="00A20C98" w:rsidRPr="00FA37C6">
        <w:rPr>
          <w:rFonts w:eastAsia="Times New Roman" w:cs="Times New Roman"/>
          <w:color w:val="252525"/>
          <w:szCs w:val="24"/>
          <w:shd w:val="clear" w:color="auto" w:fill="FFFFFF"/>
        </w:rPr>
        <w:t xml:space="preserve"> small amount</w:t>
      </w:r>
      <w:r w:rsidRPr="00FA37C6">
        <w:rPr>
          <w:rFonts w:eastAsia="Times New Roman" w:cs="Times New Roman"/>
          <w:color w:val="252525"/>
          <w:szCs w:val="24"/>
          <w:shd w:val="clear" w:color="auto" w:fill="FFFFFF"/>
        </w:rPr>
        <w:t xml:space="preserve"> of data need to be transferred frequently. Also, the BLE has some features </w:t>
      </w:r>
      <w:r w:rsidR="006272FC"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make it different from other short-range wireless technologies. </w:t>
      </w:r>
      <w:r w:rsidR="00FB17B7">
        <w:rPr>
          <w:rFonts w:eastAsia="Times New Roman" w:cs="Times New Roman"/>
          <w:color w:val="252525"/>
          <w:szCs w:val="24"/>
          <w:shd w:val="clear" w:color="auto" w:fill="FFFFFF"/>
        </w:rPr>
        <w:t xml:space="preserve">This conclusion can be </w:t>
      </w:r>
      <w:r w:rsidR="00FB17B7">
        <w:rPr>
          <w:rFonts w:eastAsia="Times New Roman" w:cs="Times New Roman"/>
          <w:color w:val="252525"/>
          <w:szCs w:val="24"/>
          <w:shd w:val="clear" w:color="auto" w:fill="FFFFFF"/>
        </w:rPr>
        <w:lastRenderedPageBreak/>
        <w:t xml:space="preserve">supported by the analysis of </w:t>
      </w:r>
      <w:r w:rsidR="00FB17B7" w:rsidRPr="00FB17B7">
        <w:rPr>
          <w:rFonts w:eastAsia="Times New Roman" w:cs="Times New Roman"/>
          <w:color w:val="252525"/>
          <w:szCs w:val="24"/>
          <w:shd w:val="clear" w:color="auto" w:fill="FFFFFF"/>
        </w:rPr>
        <w:t>Rolf Nilsson and Bill Saltzstein</w:t>
      </w:r>
      <w:sdt>
        <w:sdtPr>
          <w:rPr>
            <w:rFonts w:eastAsia="Times New Roman" w:cs="Times New Roman"/>
            <w:color w:val="252525"/>
            <w:szCs w:val="24"/>
            <w:shd w:val="clear" w:color="auto" w:fill="FFFFFF"/>
          </w:rPr>
          <w:id w:val="-1377703098"/>
          <w:citation/>
        </w:sdtPr>
        <w:sdtEndPr/>
        <w:sdtContent>
          <w:r w:rsidR="000921CB">
            <w:rPr>
              <w:rFonts w:eastAsia="Times New Roman" w:cs="Times New Roman"/>
              <w:color w:val="252525"/>
              <w:szCs w:val="24"/>
              <w:shd w:val="clear" w:color="auto" w:fill="FFFFFF"/>
            </w:rPr>
            <w:fldChar w:fldCharType="begin"/>
          </w:r>
          <w:r w:rsidR="000921CB">
            <w:rPr>
              <w:rFonts w:eastAsia="Times New Roman" w:cs="Times New Roman"/>
              <w:color w:val="252525"/>
              <w:szCs w:val="24"/>
              <w:shd w:val="clear" w:color="auto" w:fill="FFFFFF"/>
            </w:rPr>
            <w:instrText xml:space="preserve"> CITATION 37 \l 4105 </w:instrText>
          </w:r>
          <w:r w:rsidR="000921CB">
            <w:rPr>
              <w:rFonts w:eastAsia="Times New Roman" w:cs="Times New Roman"/>
              <w:color w:val="252525"/>
              <w:szCs w:val="24"/>
              <w:shd w:val="clear" w:color="auto" w:fill="FFFFFF"/>
            </w:rPr>
            <w:fldChar w:fldCharType="separate"/>
          </w:r>
          <w:r w:rsidR="00817E04">
            <w:rPr>
              <w:rFonts w:eastAsia="Times New Roman" w:cs="Times New Roman"/>
              <w:noProof/>
              <w:color w:val="252525"/>
              <w:szCs w:val="24"/>
              <w:shd w:val="clear" w:color="auto" w:fill="FFFFFF"/>
            </w:rPr>
            <w:t xml:space="preserve"> </w:t>
          </w:r>
          <w:r w:rsidR="00817E04" w:rsidRPr="00817E04">
            <w:rPr>
              <w:rFonts w:eastAsia="Times New Roman" w:cs="Times New Roman"/>
              <w:noProof/>
              <w:color w:val="252525"/>
              <w:szCs w:val="24"/>
              <w:shd w:val="clear" w:color="auto" w:fill="FFFFFF"/>
            </w:rPr>
            <w:t>(Nilsson, R., &amp; Saltzstein, B., 2012)</w:t>
          </w:r>
          <w:r w:rsidR="000921CB">
            <w:rPr>
              <w:rFonts w:eastAsia="Times New Roman" w:cs="Times New Roman"/>
              <w:color w:val="252525"/>
              <w:szCs w:val="24"/>
              <w:shd w:val="clear" w:color="auto" w:fill="FFFFFF"/>
            </w:rPr>
            <w:fldChar w:fldCharType="end"/>
          </w:r>
        </w:sdtContent>
      </w:sdt>
      <w:r w:rsidR="00FB17B7">
        <w:rPr>
          <w:rFonts w:eastAsia="Times New Roman" w:cs="Times New Roman"/>
          <w:color w:val="252525"/>
          <w:szCs w:val="24"/>
          <w:shd w:val="clear" w:color="auto" w:fill="FFFFFF"/>
        </w:rPr>
        <w:t>. They pointed out that “</w:t>
      </w:r>
      <w:r w:rsidR="00FB17B7" w:rsidRPr="00FB17B7">
        <w:rPr>
          <w:rFonts w:eastAsia="Times New Roman" w:cs="Times New Roman"/>
          <w:color w:val="252525"/>
          <w:szCs w:val="24"/>
          <w:shd w:val="clear" w:color="auto" w:fill="FFFFFF"/>
        </w:rPr>
        <w:t>Bluetooth low energy technology does not replace Classic Bluetooth technology—it is a whole new game</w:t>
      </w:r>
      <w:r w:rsidR="00FB17B7">
        <w:rPr>
          <w:rFonts w:eastAsia="Times New Roman" w:cs="Times New Roman"/>
          <w:color w:val="252525"/>
          <w:szCs w:val="24"/>
          <w:shd w:val="clear" w:color="auto" w:fill="FFFFFF"/>
        </w:rPr>
        <w:t>”</w:t>
      </w:r>
    </w:p>
    <w:p w:rsidR="00472E7E" w:rsidRPr="00FA37C6" w:rsidRDefault="00472E7E" w:rsidP="00177A7C">
      <w:pPr>
        <w:pStyle w:val="Heading3"/>
      </w:pPr>
      <w:bookmarkStart w:id="136" w:name="_Toc453228924"/>
      <w:r w:rsidRPr="00FA37C6">
        <w:t>3</w:t>
      </w:r>
      <w:r w:rsidR="00BF72ED" w:rsidRPr="00FA37C6">
        <w:t>.</w:t>
      </w:r>
      <w:r w:rsidR="00DB4A40" w:rsidRPr="00FA37C6">
        <w:t>5</w:t>
      </w:r>
      <w:r w:rsidRPr="00FA37C6">
        <w:t xml:space="preserve">.4 </w:t>
      </w:r>
      <w:r w:rsidR="00A87031">
        <w:t>Summary</w:t>
      </w:r>
      <w:bookmarkEnd w:id="136"/>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the BLE is widely adopted in smart devices, which has</w:t>
      </w:r>
      <w:r w:rsidR="003676F2" w:rsidRPr="00FA37C6">
        <w:rPr>
          <w:rFonts w:eastAsia="Times New Roman" w:cs="Times New Roman"/>
          <w:color w:val="252525"/>
          <w:szCs w:val="24"/>
          <w:shd w:val="clear" w:color="auto" w:fill="FFFFFF"/>
        </w:rPr>
        <w:t xml:space="preserve"> strengthened its position in the market</w:t>
      </w:r>
      <w:r w:rsidRPr="00FA37C6">
        <w:rPr>
          <w:rFonts w:eastAsia="Times New Roman" w:cs="Times New Roman"/>
          <w:color w:val="252525"/>
          <w:szCs w:val="24"/>
          <w:shd w:val="clear" w:color="auto" w:fill="FFFFFF"/>
        </w:rPr>
        <w:t xml:space="preserve">. With the adoption of IPv6, it can join the IoT with </w:t>
      </w:r>
      <w:r w:rsidR="006A2133" w:rsidRPr="00FA37C6">
        <w:rPr>
          <w:rFonts w:eastAsia="Times New Roman" w:cs="Times New Roman"/>
          <w:color w:val="252525"/>
          <w:szCs w:val="24"/>
          <w:shd w:val="clear" w:color="auto" w:fill="FFFFFF"/>
        </w:rPr>
        <w:t>little</w:t>
      </w:r>
      <w:r w:rsidRPr="00FA37C6">
        <w:rPr>
          <w:rFonts w:eastAsia="Times New Roman" w:cs="Times New Roman"/>
          <w:color w:val="252525"/>
          <w:szCs w:val="24"/>
          <w:shd w:val="clear" w:color="auto" w:fill="FFFFFF"/>
        </w:rPr>
        <w:t xml:space="preserve"> effort. Meanwhile, with more and more ex</w:t>
      </w:r>
      <w:r w:rsidR="00C16CEB" w:rsidRPr="00FA37C6">
        <w:rPr>
          <w:rFonts w:eastAsia="Times New Roman" w:cs="Times New Roman"/>
          <w:color w:val="252525"/>
          <w:szCs w:val="24"/>
          <w:shd w:val="clear" w:color="auto" w:fill="FFFFFF"/>
        </w:rPr>
        <w:t xml:space="preserve">tra protocols are developed </w:t>
      </w:r>
      <w:r w:rsidRPr="00FA37C6">
        <w:rPr>
          <w:rFonts w:eastAsia="Times New Roman" w:cs="Times New Roman"/>
          <w:color w:val="252525"/>
          <w:szCs w:val="24"/>
          <w:shd w:val="clear" w:color="auto" w:fill="FFFFFF"/>
        </w:rPr>
        <w:t xml:space="preserve">(e.g. </w:t>
      </w:r>
      <w:r w:rsidR="00E12D5C" w:rsidRPr="00FA37C6">
        <w:rPr>
          <w:rFonts w:eastAsia="Times New Roman" w:cs="Times New Roman"/>
          <w:color w:val="252525"/>
          <w:szCs w:val="24"/>
          <w:shd w:val="clear" w:color="auto" w:fill="FFFFFF"/>
        </w:rPr>
        <w:t>iB</w:t>
      </w:r>
      <w:r w:rsidRPr="00FA37C6">
        <w:rPr>
          <w:rFonts w:eastAsia="Times New Roman" w:cs="Times New Roman"/>
          <w:color w:val="252525"/>
          <w:szCs w:val="24"/>
          <w:shd w:val="clear" w:color="auto" w:fill="FFFFFF"/>
        </w:rPr>
        <w:t>e</w:t>
      </w:r>
      <w:r w:rsidR="00E05198" w:rsidRPr="00FA37C6">
        <w:rPr>
          <w:rFonts w:eastAsia="Times New Roman" w:cs="Times New Roman"/>
          <w:color w:val="252525"/>
          <w:szCs w:val="24"/>
          <w:shd w:val="clear" w:color="auto" w:fill="FFFFFF"/>
        </w:rPr>
        <w:t>acon), t</w:t>
      </w:r>
      <w:r w:rsidRPr="00FA37C6">
        <w:rPr>
          <w:rFonts w:eastAsia="Times New Roman" w:cs="Times New Roman"/>
          <w:color w:val="252525"/>
          <w:szCs w:val="24"/>
          <w:shd w:val="clear" w:color="auto" w:fill="FFFFFF"/>
        </w:rPr>
        <w:t xml:space="preserve">he ecosystem of </w:t>
      </w:r>
      <w:r w:rsidR="00FF62AC"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sidRPr="00FA37C6">
        <w:rPr>
          <w:rFonts w:eastAsia="Times New Roman" w:cs="Times New Roman"/>
          <w:color w:val="252525"/>
          <w:szCs w:val="24"/>
          <w:shd w:val="clear" w:color="auto" w:fill="FFFFFF"/>
        </w:rPr>
        <w:t xml:space="preserve">evolution </w:t>
      </w:r>
      <w:r w:rsidRPr="00FA37C6">
        <w:rPr>
          <w:rFonts w:eastAsia="Times New Roman" w:cs="Times New Roman"/>
          <w:color w:val="252525"/>
          <w:szCs w:val="24"/>
          <w:shd w:val="clear" w:color="auto" w:fill="FFFFFF"/>
        </w:rPr>
        <w:t xml:space="preserve">of IoT. Bluetooth </w:t>
      </w:r>
      <w:r w:rsidR="00255C2F" w:rsidRPr="00FA37C6">
        <w:rPr>
          <w:rFonts w:eastAsia="Times New Roman" w:cs="Times New Roman"/>
          <w:color w:val="252525"/>
          <w:szCs w:val="24"/>
          <w:shd w:val="clear" w:color="auto" w:fill="FFFFFF"/>
        </w:rPr>
        <w:t xml:space="preserve">needs to </w:t>
      </w:r>
      <w:r w:rsidRPr="00FA37C6">
        <w:rPr>
          <w:rFonts w:eastAsia="Times New Roman" w:cs="Times New Roman"/>
          <w:color w:val="252525"/>
          <w:szCs w:val="24"/>
          <w:shd w:val="clear" w:color="auto" w:fill="FFFFFF"/>
        </w:rPr>
        <w:t>become more compatible with existing network</w:t>
      </w:r>
      <w:r w:rsidR="00E61B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E61B49" w:rsidRPr="00FA37C6">
        <w:rPr>
          <w:rFonts w:eastAsia="Times New Roman" w:cs="Times New Roman"/>
          <w:color w:val="252525"/>
          <w:szCs w:val="24"/>
          <w:shd w:val="clear" w:color="auto" w:fill="FFFFFF"/>
        </w:rPr>
        <w:t xml:space="preserve">and </w:t>
      </w:r>
      <w:r w:rsidRPr="00FA37C6">
        <w:rPr>
          <w:rFonts w:eastAsia="Times New Roman" w:cs="Times New Roman"/>
          <w:color w:val="252525"/>
          <w:szCs w:val="24"/>
          <w:shd w:val="clear" w:color="auto" w:fill="FFFFFF"/>
        </w:rPr>
        <w:t>transfer more data in a more secure way.  With the development of IoT</w:t>
      </w:r>
      <w:r w:rsidR="002B6541" w:rsidRPr="00FA37C6">
        <w:rPr>
          <w:rFonts w:eastAsia="Times New Roman" w:cs="Times New Roman"/>
          <w:color w:val="252525"/>
          <w:szCs w:val="24"/>
          <w:shd w:val="clear" w:color="auto" w:fill="FFFFFF"/>
        </w:rPr>
        <w:t>, i</w:t>
      </w:r>
      <w:r w:rsidR="008C4B6E" w:rsidRPr="00FA37C6">
        <w:rPr>
          <w:rFonts w:eastAsia="Times New Roman" w:cs="Times New Roman"/>
          <w:color w:val="252525"/>
          <w:szCs w:val="24"/>
          <w:shd w:val="clear" w:color="auto" w:fill="FFFFFF"/>
        </w:rPr>
        <w:t>t is expected that</w:t>
      </w:r>
      <w:r w:rsidRPr="00FA37C6">
        <w:rPr>
          <w:rFonts w:eastAsia="Times New Roman" w:cs="Times New Roman"/>
          <w:color w:val="252525"/>
          <w:szCs w:val="24"/>
          <w:shd w:val="clear" w:color="auto" w:fill="FFFFFF"/>
        </w:rPr>
        <w:t xml:space="preserve"> </w:t>
      </w:r>
      <w:r w:rsidR="00E4394F" w:rsidRPr="00FA37C6">
        <w:rPr>
          <w:rFonts w:eastAsia="Times New Roman" w:cs="Times New Roman"/>
          <w:color w:val="252525"/>
          <w:szCs w:val="24"/>
          <w:shd w:val="clear" w:color="auto" w:fill="FFFFFF"/>
        </w:rPr>
        <w:t xml:space="preserve">both </w:t>
      </w:r>
      <w:r w:rsidRPr="00FA37C6">
        <w:rPr>
          <w:rFonts w:eastAsia="Times New Roman" w:cs="Times New Roman"/>
          <w:color w:val="252525"/>
          <w:szCs w:val="24"/>
          <w:shd w:val="clear" w:color="auto" w:fill="FFFFFF"/>
        </w:rPr>
        <w:t xml:space="preserve">the density of sensors </w:t>
      </w:r>
      <w:r w:rsidR="00E4394F" w:rsidRPr="00FA37C6">
        <w:rPr>
          <w:rFonts w:eastAsia="Times New Roman" w:cs="Times New Roman"/>
          <w:color w:val="252525"/>
          <w:szCs w:val="24"/>
          <w:shd w:val="clear" w:color="auto" w:fill="FFFFFF"/>
        </w:rPr>
        <w:t xml:space="preserve">and the computing power </w:t>
      </w:r>
      <w:r w:rsidRPr="00FA37C6">
        <w:rPr>
          <w:rFonts w:eastAsia="Times New Roman" w:cs="Times New Roman"/>
          <w:color w:val="252525"/>
          <w:szCs w:val="24"/>
          <w:shd w:val="clear" w:color="auto" w:fill="FFFFFF"/>
        </w:rPr>
        <w:t xml:space="preserve">will </w:t>
      </w:r>
      <w:r w:rsidR="00744B4A" w:rsidRPr="00FA37C6">
        <w:rPr>
          <w:rFonts w:eastAsia="Times New Roman" w:cs="Times New Roman"/>
          <w:color w:val="252525"/>
          <w:szCs w:val="24"/>
          <w:shd w:val="clear" w:color="auto" w:fill="FFFFFF"/>
        </w:rPr>
        <w:t>increase</w:t>
      </w:r>
      <w:r w:rsidR="00454797" w:rsidRPr="00FA37C6">
        <w:rPr>
          <w:rFonts w:eastAsia="Times New Roman" w:cs="Times New Roman"/>
          <w:color w:val="252525"/>
          <w:szCs w:val="24"/>
          <w:shd w:val="clear" w:color="auto" w:fill="FFFFFF"/>
        </w:rPr>
        <w:t>.</w:t>
      </w:r>
    </w:p>
    <w:p w:rsidR="008C6F21" w:rsidRPr="00FA37C6" w:rsidRDefault="008C6F21" w:rsidP="00B548A2">
      <w:pPr>
        <w:pStyle w:val="Caption"/>
        <w:spacing w:after="0" w:line="360" w:lineRule="auto"/>
        <w:rPr>
          <w:rFonts w:cs="Times New Roman"/>
        </w:rPr>
      </w:pPr>
    </w:p>
    <w:p w:rsidR="009161B6" w:rsidRDefault="009161B6" w:rsidP="009161B6">
      <w:pPr>
        <w:rPr>
          <w:shd w:val="clear" w:color="auto" w:fill="FFFFFF"/>
        </w:rPr>
      </w:pPr>
      <w:r w:rsidRPr="00FA37C6">
        <w:rPr>
          <w:shd w:val="clear" w:color="auto" w:fill="FFFFFF"/>
        </w:rPr>
        <w:t xml:space="preserve">So far, </w:t>
      </w:r>
      <w:r w:rsidR="005502F5" w:rsidRPr="00FA37C6">
        <w:rPr>
          <w:shd w:val="clear" w:color="auto" w:fill="FFFFFF"/>
        </w:rPr>
        <w:t>BLE</w:t>
      </w:r>
      <w:r w:rsidR="005502F5">
        <w:rPr>
          <w:shd w:val="clear" w:color="auto" w:fill="FFFFFF"/>
        </w:rPr>
        <w:t xml:space="preserve"> have two</w:t>
      </w:r>
      <w:r w:rsidRPr="00FA37C6">
        <w:rPr>
          <w:shd w:val="clear" w:color="auto" w:fill="FFFFFF"/>
        </w:rPr>
        <w:t xml:space="preserve"> </w:t>
      </w:r>
      <w:r w:rsidR="00B3378A" w:rsidRPr="00FA37C6">
        <w:rPr>
          <w:shd w:val="clear" w:color="auto" w:fill="FFFFFF"/>
        </w:rPr>
        <w:t>innovative</w:t>
      </w:r>
      <w:r w:rsidR="00253019" w:rsidRPr="00FA37C6">
        <w:rPr>
          <w:shd w:val="clear" w:color="auto" w:fill="FFFFFF"/>
        </w:rPr>
        <w:t xml:space="preserve"> </w:t>
      </w:r>
      <w:r w:rsidR="00EE5D35" w:rsidRPr="00FA37C6">
        <w:rPr>
          <w:shd w:val="clear" w:color="auto" w:fill="FFFFFF"/>
        </w:rPr>
        <w:t>directions</w:t>
      </w:r>
      <w:r w:rsidR="008C6F21" w:rsidRPr="00FA37C6">
        <w:rPr>
          <w:shd w:val="clear" w:color="auto" w:fill="FFFFFF"/>
        </w:rPr>
        <w:t>:</w:t>
      </w:r>
    </w:p>
    <w:p w:rsidR="00AE16A6" w:rsidRPr="00AE16A6" w:rsidRDefault="00AE16A6" w:rsidP="00AE16A6">
      <w:pPr>
        <w:pStyle w:val="Caption"/>
      </w:pPr>
    </w:p>
    <w:p w:rsidR="009161B6" w:rsidRPr="00686510" w:rsidRDefault="009161B6" w:rsidP="009161B6">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 xml:space="preserve">The first direction </w:t>
      </w:r>
      <w:r w:rsidR="0054336C" w:rsidRPr="005338A1">
        <w:rPr>
          <w:rFonts w:eastAsia="Times New Roman" w:cs="Times New Roman"/>
          <w:color w:val="252525"/>
          <w:szCs w:val="24"/>
          <w:shd w:val="clear" w:color="auto" w:fill="FFFFFF"/>
        </w:rPr>
        <w:t>go</w:t>
      </w:r>
      <w:r w:rsidR="00586026" w:rsidRPr="005338A1">
        <w:rPr>
          <w:rFonts w:eastAsia="Times New Roman" w:cs="Times New Roman"/>
          <w:color w:val="252525"/>
          <w:szCs w:val="24"/>
          <w:shd w:val="clear" w:color="auto" w:fill="FFFFFF"/>
        </w:rPr>
        <w:t>es</w:t>
      </w:r>
      <w:r w:rsidR="002034A6" w:rsidRPr="005338A1">
        <w:rPr>
          <w:rFonts w:eastAsia="Times New Roman" w:cs="Times New Roman"/>
          <w:color w:val="252525"/>
          <w:szCs w:val="24"/>
          <w:shd w:val="clear" w:color="auto" w:fill="FFFFFF"/>
        </w:rPr>
        <w:t xml:space="preserve"> </w:t>
      </w:r>
      <w:r w:rsidR="00E63EEE" w:rsidRPr="005338A1">
        <w:rPr>
          <w:rFonts w:eastAsia="Times New Roman" w:cs="Times New Roman"/>
          <w:color w:val="252525"/>
          <w:szCs w:val="24"/>
          <w:shd w:val="clear" w:color="auto" w:fill="FFFFFF"/>
        </w:rPr>
        <w:t>toward</w:t>
      </w:r>
      <w:r w:rsidR="005C6936" w:rsidRPr="005338A1">
        <w:rPr>
          <w:rFonts w:eastAsia="Times New Roman" w:cs="Times New Roman"/>
          <w:color w:val="252525"/>
          <w:szCs w:val="24"/>
          <w:shd w:val="clear" w:color="auto" w:fill="FFFFFF"/>
        </w:rPr>
        <w:t>: BLE devices become</w:t>
      </w:r>
      <w:r w:rsidRPr="005338A1">
        <w:rPr>
          <w:rFonts w:eastAsia="Times New Roman" w:cs="Times New Roman"/>
          <w:color w:val="252525"/>
          <w:szCs w:val="24"/>
          <w:shd w:val="clear" w:color="auto" w:fill="FFFFFF"/>
        </w:rPr>
        <w:t xml:space="preserve"> cheaper and simpler. </w:t>
      </w:r>
      <w:r w:rsidR="00E811C7" w:rsidRPr="005338A1">
        <w:rPr>
          <w:rFonts w:eastAsia="Times New Roman" w:cs="Times New Roman"/>
          <w:color w:val="252525"/>
          <w:szCs w:val="24"/>
          <w:shd w:val="clear" w:color="auto" w:fill="FFFFFF"/>
        </w:rPr>
        <w:t>This kind of sensor</w:t>
      </w:r>
      <w:r w:rsidR="00EA2E04" w:rsidRPr="005338A1">
        <w:rPr>
          <w:rFonts w:eastAsia="Times New Roman" w:cs="Times New Roman"/>
          <w:color w:val="252525"/>
          <w:szCs w:val="24"/>
          <w:shd w:val="clear" w:color="auto" w:fill="FFFFFF"/>
        </w:rPr>
        <w:t>s</w:t>
      </w:r>
      <w:r w:rsidR="00CF33AC" w:rsidRPr="005338A1">
        <w:rPr>
          <w:rFonts w:eastAsia="Times New Roman" w:cs="Times New Roman"/>
          <w:color w:val="252525"/>
          <w:szCs w:val="24"/>
          <w:shd w:val="clear" w:color="auto" w:fill="FFFFFF"/>
        </w:rPr>
        <w:t xml:space="preserve"> aim</w:t>
      </w:r>
      <w:r w:rsidR="00E811C7" w:rsidRPr="005338A1">
        <w:rPr>
          <w:rFonts w:eastAsia="Times New Roman" w:cs="Times New Roman"/>
          <w:color w:val="252525"/>
          <w:szCs w:val="24"/>
          <w:shd w:val="clear" w:color="auto" w:fill="FFFFFF"/>
        </w:rPr>
        <w:t xml:space="preserve"> to collect </w:t>
      </w:r>
      <w:r w:rsidR="00606E46" w:rsidRPr="005338A1">
        <w:rPr>
          <w:rFonts w:eastAsia="Times New Roman" w:cs="Times New Roman"/>
          <w:color w:val="252525"/>
          <w:szCs w:val="24"/>
          <w:shd w:val="clear" w:color="auto" w:fill="FFFFFF"/>
        </w:rPr>
        <w:t>limited amount of</w:t>
      </w:r>
      <w:r w:rsidR="00E811C7" w:rsidRPr="005338A1">
        <w:rPr>
          <w:rFonts w:eastAsia="Times New Roman" w:cs="Times New Roman"/>
          <w:color w:val="252525"/>
          <w:szCs w:val="24"/>
          <w:shd w:val="clear" w:color="auto" w:fill="FFFFFF"/>
        </w:rPr>
        <w:t xml:space="preserve"> data</w:t>
      </w:r>
      <w:r w:rsidRPr="005338A1">
        <w:rPr>
          <w:rFonts w:eastAsia="Times New Roman" w:cs="Times New Roman"/>
          <w:color w:val="252525"/>
          <w:szCs w:val="24"/>
          <w:shd w:val="clear" w:color="auto" w:fill="FFFFFF"/>
        </w:rPr>
        <w:t xml:space="preserve">. For example, in a large farm land, </w:t>
      </w:r>
      <w:r w:rsidR="00E731C0" w:rsidRPr="005338A1">
        <w:rPr>
          <w:rFonts w:eastAsia="Times New Roman" w:cs="Times New Roman"/>
          <w:color w:val="252525"/>
          <w:szCs w:val="24"/>
          <w:shd w:val="clear" w:color="auto" w:fill="FFFFFF"/>
        </w:rPr>
        <w:t xml:space="preserve">the </w:t>
      </w:r>
      <w:r w:rsidRPr="005338A1">
        <w:rPr>
          <w:rFonts w:eastAsia="Times New Roman" w:cs="Times New Roman"/>
          <w:color w:val="252525"/>
          <w:szCs w:val="24"/>
          <w:shd w:val="clear" w:color="auto" w:fill="FFFFFF"/>
        </w:rPr>
        <w:t>farmer need</w:t>
      </w:r>
      <w:r w:rsidR="00E731C0"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to manage temperature and humidity in</w:t>
      </w:r>
      <w:r w:rsidR="00696250" w:rsidRPr="005338A1">
        <w:rPr>
          <w:rFonts w:eastAsia="Times New Roman" w:cs="Times New Roman"/>
          <w:color w:val="252525"/>
          <w:szCs w:val="24"/>
          <w:shd w:val="clear" w:color="auto" w:fill="FFFFFF"/>
        </w:rPr>
        <w:t xml:space="preserve"> </w:t>
      </w:r>
      <w:r w:rsidRPr="005338A1">
        <w:rPr>
          <w:rFonts w:eastAsia="Times New Roman" w:cs="Times New Roman"/>
          <w:color w:val="252525"/>
          <w:szCs w:val="24"/>
          <w:shd w:val="clear" w:color="auto" w:fill="FFFFFF"/>
        </w:rPr>
        <w:t>different spot</w:t>
      </w:r>
      <w:r w:rsidR="00C8665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In this scenario, many sensors will </w:t>
      </w:r>
      <w:r w:rsidR="00EC24F0" w:rsidRPr="005338A1">
        <w:rPr>
          <w:rFonts w:eastAsia="Times New Roman" w:cs="Times New Roman"/>
          <w:color w:val="252525"/>
          <w:szCs w:val="24"/>
          <w:shd w:val="clear" w:color="auto" w:fill="FFFFFF"/>
        </w:rPr>
        <w:t xml:space="preserve">be </w:t>
      </w:r>
      <w:r w:rsidRPr="005338A1">
        <w:rPr>
          <w:rFonts w:eastAsia="Times New Roman" w:cs="Times New Roman"/>
          <w:color w:val="252525"/>
          <w:szCs w:val="24"/>
          <w:shd w:val="clear" w:color="auto" w:fill="FFFFFF"/>
        </w:rPr>
        <w:t>involve</w:t>
      </w:r>
      <w:r w:rsidR="00EC24F0" w:rsidRPr="005338A1">
        <w:rPr>
          <w:rFonts w:eastAsia="Times New Roman" w:cs="Times New Roman"/>
          <w:color w:val="252525"/>
          <w:szCs w:val="24"/>
          <w:shd w:val="clear" w:color="auto" w:fill="FFFFFF"/>
        </w:rPr>
        <w:t>d</w:t>
      </w:r>
      <w:r w:rsidRPr="005338A1">
        <w:rPr>
          <w:rFonts w:eastAsia="Times New Roman" w:cs="Times New Roman"/>
          <w:color w:val="252525"/>
          <w:szCs w:val="24"/>
          <w:shd w:val="clear" w:color="auto" w:fill="FFFFFF"/>
        </w:rPr>
        <w:t xml:space="preserve"> in the network. They will constantly report two </w:t>
      </w:r>
      <w:r w:rsidR="000F7281" w:rsidRPr="005338A1">
        <w:rPr>
          <w:rFonts w:eastAsia="Times New Roman" w:cs="Times New Roman"/>
          <w:color w:val="252525"/>
          <w:szCs w:val="24"/>
          <w:shd w:val="clear" w:color="auto" w:fill="FFFFFF"/>
        </w:rPr>
        <w:t>types</w:t>
      </w:r>
      <w:r w:rsidR="004D0F31" w:rsidRPr="005338A1">
        <w:rPr>
          <w:rFonts w:eastAsia="Times New Roman" w:cs="Times New Roman"/>
          <w:color w:val="252525"/>
          <w:szCs w:val="24"/>
          <w:shd w:val="clear" w:color="auto" w:fill="FFFFFF"/>
        </w:rPr>
        <w:t xml:space="preserve"> of </w:t>
      </w:r>
      <w:r w:rsidRPr="005338A1">
        <w:rPr>
          <w:rFonts w:eastAsia="Times New Roman" w:cs="Times New Roman"/>
          <w:color w:val="252525"/>
          <w:szCs w:val="24"/>
          <w:shd w:val="clear" w:color="auto" w:fill="FFFFFF"/>
        </w:rPr>
        <w:t xml:space="preserve">data to the local hub. In this case, each sensor </w:t>
      </w:r>
      <w:r w:rsidR="00B23977" w:rsidRPr="005338A1">
        <w:rPr>
          <w:rFonts w:eastAsia="Times New Roman" w:cs="Times New Roman"/>
          <w:color w:val="252525"/>
          <w:szCs w:val="24"/>
          <w:shd w:val="clear" w:color="auto" w:fill="FFFFFF"/>
        </w:rPr>
        <w:t>need</w:t>
      </w:r>
      <w:r w:rsidR="00482303" w:rsidRPr="005338A1">
        <w:rPr>
          <w:rFonts w:eastAsia="Times New Roman" w:cs="Times New Roman"/>
          <w:color w:val="252525"/>
          <w:szCs w:val="24"/>
          <w:shd w:val="clear" w:color="auto" w:fill="FFFFFF"/>
        </w:rPr>
        <w:t>s</w:t>
      </w:r>
      <w:r w:rsidR="00B23977" w:rsidRPr="005338A1">
        <w:rPr>
          <w:rFonts w:eastAsia="Times New Roman" w:cs="Times New Roman"/>
          <w:color w:val="252525"/>
          <w:szCs w:val="24"/>
          <w:shd w:val="clear" w:color="auto" w:fill="FFFFFF"/>
        </w:rPr>
        <w:t xml:space="preserve"> to</w:t>
      </w:r>
      <w:r w:rsidRPr="005338A1">
        <w:rPr>
          <w:rFonts w:eastAsia="Times New Roman" w:cs="Times New Roman"/>
          <w:color w:val="252525"/>
          <w:szCs w:val="24"/>
          <w:shd w:val="clear" w:color="auto" w:fill="FFFFFF"/>
        </w:rPr>
        <w:t xml:space="preserve"> be as ch</w:t>
      </w:r>
      <w:r w:rsidR="0058631D" w:rsidRPr="005338A1">
        <w:rPr>
          <w:rFonts w:eastAsia="Times New Roman" w:cs="Times New Roman"/>
          <w:color w:val="252525"/>
          <w:szCs w:val="24"/>
          <w:shd w:val="clear" w:color="auto" w:fill="FFFFFF"/>
        </w:rPr>
        <w:t xml:space="preserve">eap as </w:t>
      </w:r>
      <w:r w:rsidR="001B76CC" w:rsidRPr="005338A1">
        <w:rPr>
          <w:rFonts w:eastAsia="Times New Roman" w:cs="Times New Roman"/>
          <w:color w:val="252525"/>
          <w:szCs w:val="24"/>
          <w:shd w:val="clear" w:color="auto" w:fill="FFFFFF"/>
        </w:rPr>
        <w:t>possible</w:t>
      </w:r>
      <w:r w:rsidRPr="005338A1">
        <w:rPr>
          <w:rFonts w:eastAsia="Times New Roman" w:cs="Times New Roman"/>
          <w:color w:val="252525"/>
          <w:szCs w:val="24"/>
          <w:shd w:val="clear" w:color="auto" w:fill="FFFFFF"/>
        </w:rPr>
        <w:t xml:space="preserve">. </w:t>
      </w:r>
    </w:p>
    <w:p w:rsidR="009161B6" w:rsidRPr="005338A1" w:rsidRDefault="009161B6" w:rsidP="005338A1">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The other direction is</w:t>
      </w:r>
      <w:r w:rsidR="00EC590C" w:rsidRPr="005338A1">
        <w:rPr>
          <w:rFonts w:eastAsia="Times New Roman" w:cs="Times New Roman"/>
          <w:color w:val="252525"/>
          <w:szCs w:val="24"/>
          <w:shd w:val="clear" w:color="auto" w:fill="FFFFFF"/>
        </w:rPr>
        <w:t>:</w:t>
      </w:r>
      <w:r w:rsidRPr="005338A1">
        <w:rPr>
          <w:rFonts w:eastAsia="Times New Roman" w:cs="Times New Roman"/>
          <w:color w:val="252525"/>
          <w:szCs w:val="24"/>
          <w:shd w:val="clear" w:color="auto" w:fill="FFFFFF"/>
        </w:rPr>
        <w:t xml:space="preserve"> integrating sensors in smart device</w:t>
      </w:r>
      <w:r w:rsidR="005036BE"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where different kinds of data </w:t>
      </w:r>
      <w:r w:rsidR="005F1532" w:rsidRPr="005338A1">
        <w:rPr>
          <w:rFonts w:eastAsia="Times New Roman" w:cs="Times New Roman"/>
          <w:color w:val="252525"/>
          <w:szCs w:val="24"/>
          <w:shd w:val="clear" w:color="auto" w:fill="FFFFFF"/>
        </w:rPr>
        <w:t xml:space="preserve">are </w:t>
      </w:r>
      <w:r w:rsidRPr="005338A1">
        <w:rPr>
          <w:rFonts w:eastAsia="Times New Roman" w:cs="Times New Roman"/>
          <w:color w:val="252525"/>
          <w:szCs w:val="24"/>
          <w:shd w:val="clear" w:color="auto" w:fill="FFFFFF"/>
        </w:rPr>
        <w:t xml:space="preserve">processed at the same time. Therefore, this </w:t>
      </w:r>
      <w:r w:rsidR="00044E2D" w:rsidRPr="005338A1">
        <w:rPr>
          <w:rFonts w:eastAsia="Times New Roman" w:cs="Times New Roman"/>
          <w:color w:val="252525"/>
          <w:szCs w:val="24"/>
          <w:shd w:val="clear" w:color="auto" w:fill="FFFFFF"/>
        </w:rPr>
        <w:t>type</w:t>
      </w:r>
      <w:r w:rsidR="00972C9D" w:rsidRPr="005338A1">
        <w:rPr>
          <w:rFonts w:eastAsia="Times New Roman" w:cs="Times New Roman"/>
          <w:color w:val="252525"/>
          <w:szCs w:val="24"/>
          <w:shd w:val="clear" w:color="auto" w:fill="FFFFFF"/>
        </w:rPr>
        <w:t xml:space="preserve"> </w:t>
      </w:r>
      <w:r w:rsidR="00DC6657" w:rsidRPr="005338A1">
        <w:rPr>
          <w:rFonts w:eastAsia="Times New Roman" w:cs="Times New Roman"/>
          <w:color w:val="252525"/>
          <w:szCs w:val="24"/>
          <w:shd w:val="clear" w:color="auto" w:fill="FFFFFF"/>
        </w:rPr>
        <w:t xml:space="preserve">of </w:t>
      </w:r>
      <w:r w:rsidRPr="005338A1">
        <w:rPr>
          <w:rFonts w:eastAsia="Times New Roman" w:cs="Times New Roman"/>
          <w:color w:val="252525"/>
          <w:szCs w:val="24"/>
          <w:shd w:val="clear" w:color="auto" w:fill="FFFFFF"/>
        </w:rPr>
        <w:t>device</w:t>
      </w:r>
      <w:r w:rsidR="00884057"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is</w:t>
      </w:r>
      <w:r w:rsidR="00433655" w:rsidRPr="005338A1">
        <w:rPr>
          <w:rFonts w:eastAsia="Times New Roman" w:cs="Times New Roman"/>
          <w:color w:val="252525"/>
          <w:szCs w:val="24"/>
          <w:shd w:val="clear" w:color="auto" w:fill="FFFFFF"/>
        </w:rPr>
        <w:t xml:space="preserve"> </w:t>
      </w:r>
      <w:r w:rsidR="004B0AF9" w:rsidRPr="005338A1">
        <w:rPr>
          <w:rFonts w:eastAsia="Times New Roman" w:cs="Times New Roman"/>
          <w:color w:val="252525"/>
          <w:szCs w:val="24"/>
          <w:shd w:val="clear" w:color="auto" w:fill="FFFFFF"/>
        </w:rPr>
        <w:t>constrained</w:t>
      </w:r>
      <w:r w:rsidR="00433655" w:rsidRPr="005338A1">
        <w:rPr>
          <w:rFonts w:eastAsia="Times New Roman" w:cs="Times New Roman"/>
          <w:color w:val="252525"/>
          <w:szCs w:val="24"/>
          <w:shd w:val="clear" w:color="auto" w:fill="FFFFFF"/>
        </w:rPr>
        <w:t xml:space="preserve"> </w:t>
      </w:r>
      <w:r w:rsidR="0093784E" w:rsidRPr="005338A1">
        <w:rPr>
          <w:rFonts w:eastAsia="Times New Roman" w:cs="Times New Roman"/>
          <w:color w:val="252525"/>
          <w:szCs w:val="24"/>
          <w:shd w:val="clear" w:color="auto" w:fill="FFFFFF"/>
        </w:rPr>
        <w:t xml:space="preserve">by </w:t>
      </w:r>
      <w:r w:rsidR="00433655" w:rsidRPr="005338A1">
        <w:rPr>
          <w:rFonts w:eastAsia="Times New Roman" w:cs="Times New Roman"/>
          <w:color w:val="252525"/>
          <w:szCs w:val="24"/>
          <w:shd w:val="clear" w:color="auto" w:fill="FFFFFF"/>
        </w:rPr>
        <w:t>both</w:t>
      </w:r>
      <w:r w:rsidRPr="005338A1">
        <w:rPr>
          <w:rFonts w:eastAsia="Times New Roman" w:cs="Times New Roman"/>
          <w:color w:val="252525"/>
          <w:szCs w:val="24"/>
          <w:shd w:val="clear" w:color="auto" w:fill="FFFFFF"/>
        </w:rPr>
        <w:t xml:space="preserve"> battery </w:t>
      </w:r>
      <w:r w:rsidR="00433655" w:rsidRPr="005338A1">
        <w:rPr>
          <w:rFonts w:eastAsia="Times New Roman" w:cs="Times New Roman"/>
          <w:color w:val="252525"/>
          <w:szCs w:val="24"/>
          <w:shd w:val="clear" w:color="auto" w:fill="FFFFFF"/>
        </w:rPr>
        <w:t>and bandwidth</w:t>
      </w:r>
      <w:r w:rsidRPr="005338A1">
        <w:rPr>
          <w:rFonts w:eastAsia="Times New Roman" w:cs="Times New Roman"/>
          <w:color w:val="252525"/>
          <w:szCs w:val="24"/>
          <w:shd w:val="clear" w:color="auto" w:fill="FFFFFF"/>
        </w:rPr>
        <w:t>. The recent updates improv</w:t>
      </w:r>
      <w:r w:rsidR="00AD3FE3" w:rsidRPr="005338A1">
        <w:rPr>
          <w:rFonts w:eastAsia="Times New Roman" w:cs="Times New Roman"/>
          <w:color w:val="252525"/>
          <w:szCs w:val="24"/>
          <w:shd w:val="clear" w:color="auto" w:fill="FFFFFF"/>
        </w:rPr>
        <w:t>ed BLE’s</w:t>
      </w:r>
      <w:r w:rsidR="001B0C28" w:rsidRPr="005338A1">
        <w:rPr>
          <w:rFonts w:eastAsia="Times New Roman" w:cs="Times New Roman"/>
          <w:color w:val="252525"/>
          <w:szCs w:val="24"/>
          <w:shd w:val="clear" w:color="auto" w:fill="FFFFFF"/>
        </w:rPr>
        <w:t xml:space="preserve"> performance</w:t>
      </w:r>
      <w:r w:rsidRPr="005338A1">
        <w:rPr>
          <w:rFonts w:eastAsia="Times New Roman" w:cs="Times New Roman"/>
          <w:color w:val="252525"/>
          <w:szCs w:val="24"/>
          <w:shd w:val="clear" w:color="auto" w:fill="FFFFFF"/>
        </w:rPr>
        <w:t>. Now, developers a</w:t>
      </w:r>
      <w:r w:rsidR="00A934CA" w:rsidRPr="005338A1">
        <w:rPr>
          <w:rFonts w:eastAsia="Times New Roman" w:cs="Times New Roman"/>
          <w:color w:val="252525"/>
          <w:szCs w:val="24"/>
          <w:shd w:val="clear" w:color="auto" w:fill="FFFFFF"/>
        </w:rPr>
        <w:t xml:space="preserve">re more comfortable to develop </w:t>
      </w:r>
      <w:r w:rsidRPr="005338A1">
        <w:rPr>
          <w:rFonts w:eastAsia="Times New Roman" w:cs="Times New Roman"/>
          <w:color w:val="252525"/>
          <w:szCs w:val="24"/>
          <w:shd w:val="clear" w:color="auto" w:fill="FFFFFF"/>
        </w:rPr>
        <w:t>medium size app</w:t>
      </w:r>
      <w:r w:rsidR="00A934C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t>
      </w:r>
      <w:r w:rsidR="009A535D" w:rsidRPr="005338A1">
        <w:rPr>
          <w:rFonts w:eastAsia="Times New Roman" w:cs="Times New Roman"/>
          <w:color w:val="252525"/>
          <w:szCs w:val="24"/>
          <w:shd w:val="clear" w:color="auto" w:fill="FFFFFF"/>
        </w:rPr>
        <w:t>based on</w:t>
      </w:r>
      <w:r w:rsidR="001D3EBA" w:rsidRPr="005338A1">
        <w:rPr>
          <w:rFonts w:eastAsia="Times New Roman" w:cs="Times New Roman"/>
          <w:color w:val="252525"/>
          <w:szCs w:val="24"/>
          <w:shd w:val="clear" w:color="auto" w:fill="FFFFFF"/>
        </w:rPr>
        <w:t xml:space="preserve"> integrated sensors</w:t>
      </w:r>
      <w:r w:rsidRPr="005338A1">
        <w:rPr>
          <w:rFonts w:eastAsia="Times New Roman" w:cs="Times New Roman"/>
          <w:color w:val="252525"/>
          <w:szCs w:val="24"/>
          <w:shd w:val="clear" w:color="auto" w:fill="FFFFFF"/>
        </w:rPr>
        <w:t>.</w:t>
      </w:r>
    </w:p>
    <w:p w:rsidR="005338A1" w:rsidRDefault="005338A1" w:rsidP="00526975">
      <w:pPr>
        <w:rPr>
          <w:rFonts w:eastAsia="Times New Roman" w:cs="Times New Roman"/>
          <w:color w:val="252525"/>
          <w:szCs w:val="24"/>
          <w:shd w:val="clear" w:color="auto" w:fill="FFFFFF"/>
        </w:rPr>
      </w:pPr>
    </w:p>
    <w:p w:rsidR="002053B6" w:rsidRDefault="009161B6" w:rsidP="002053B6">
      <w:pPr>
        <w:rPr>
          <w:rFonts w:cs="Times New Roman"/>
        </w:rPr>
      </w:pPr>
      <w:r w:rsidRPr="00FA37C6">
        <w:rPr>
          <w:rFonts w:eastAsia="Times New Roman" w:cs="Times New Roman"/>
          <w:color w:val="252525"/>
          <w:szCs w:val="24"/>
          <w:shd w:val="clear" w:color="auto" w:fill="FFFFFF"/>
        </w:rPr>
        <w:t>In the next section, I will discuss the CAP theorem which become</w:t>
      </w:r>
      <w:r w:rsidR="00E31C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principle </w:t>
      </w:r>
      <w:r w:rsidR="0045507E" w:rsidRPr="00FA37C6">
        <w:rPr>
          <w:rFonts w:eastAsia="Times New Roman" w:cs="Times New Roman"/>
          <w:color w:val="252525"/>
          <w:szCs w:val="24"/>
          <w:shd w:val="clear" w:color="auto" w:fill="FFFFFF"/>
        </w:rPr>
        <w:t>guiding</w:t>
      </w:r>
      <w:r w:rsidRPr="00FA37C6">
        <w:rPr>
          <w:rFonts w:eastAsia="Times New Roman" w:cs="Times New Roman"/>
          <w:color w:val="252525"/>
          <w:szCs w:val="24"/>
          <w:shd w:val="clear" w:color="auto" w:fill="FFFFFF"/>
        </w:rPr>
        <w:t xml:space="preserve"> </w:t>
      </w:r>
      <w:r w:rsidR="001930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design and implementation</w:t>
      </w:r>
      <w:r w:rsidR="00A96A9C" w:rsidRPr="00FA37C6">
        <w:rPr>
          <w:rFonts w:eastAsia="Times New Roman" w:cs="Times New Roman"/>
          <w:color w:val="252525"/>
          <w:szCs w:val="24"/>
          <w:shd w:val="clear" w:color="auto" w:fill="FFFFFF"/>
        </w:rPr>
        <w:t xml:space="preserve"> of </w:t>
      </w:r>
      <w:r w:rsidR="003124B8" w:rsidRPr="00FA37C6">
        <w:rPr>
          <w:rFonts w:eastAsia="Times New Roman" w:cs="Times New Roman"/>
          <w:color w:val="252525"/>
          <w:szCs w:val="24"/>
          <w:shd w:val="clear" w:color="auto" w:fill="FFFFFF"/>
        </w:rPr>
        <w:t xml:space="preserve">the </w:t>
      </w:r>
      <w:r w:rsidR="00A96A9C" w:rsidRPr="00FA37C6">
        <w:rPr>
          <w:rFonts w:eastAsia="Times New Roman" w:cs="Times New Roman"/>
          <w:color w:val="252525"/>
          <w:szCs w:val="24"/>
          <w:shd w:val="clear" w:color="auto" w:fill="FFFFFF"/>
        </w:rPr>
        <w:t>proposed architecture</w:t>
      </w:r>
      <w:r w:rsidR="006D31AC" w:rsidRPr="00FA37C6">
        <w:rPr>
          <w:rFonts w:cs="Times New Roman"/>
        </w:rPr>
        <w:t>.</w:t>
      </w:r>
    </w:p>
    <w:p w:rsidR="0026444C" w:rsidRDefault="0026444C" w:rsidP="0026444C">
      <w:pPr>
        <w:pStyle w:val="Caption"/>
      </w:pPr>
    </w:p>
    <w:p w:rsidR="0026444C" w:rsidRPr="0026444C" w:rsidRDefault="0026444C" w:rsidP="0026444C"/>
    <w:p w:rsidR="00472E7E" w:rsidRPr="00FA37C6" w:rsidRDefault="00DB4A40" w:rsidP="00177A7C">
      <w:pPr>
        <w:pStyle w:val="Heading2"/>
      </w:pPr>
      <w:bookmarkStart w:id="137" w:name="_Toc453228925"/>
      <w:r w:rsidRPr="00FA37C6">
        <w:lastRenderedPageBreak/>
        <w:t>3.6</w:t>
      </w:r>
      <w:r w:rsidR="00472E7E" w:rsidRPr="00FA37C6">
        <w:t xml:space="preserve"> CAP Theorem</w:t>
      </w:r>
      <w:bookmarkEnd w:id="137"/>
    </w:p>
    <w:p w:rsidR="00472E7E" w:rsidRDefault="001229A6" w:rsidP="00C57EB0">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CAP stands for Consistency, Availability, and Partition-tolerance. It is an important concept in any design of a distributed architecture. It was </w:t>
      </w:r>
      <w:r w:rsidR="000803D8" w:rsidRPr="00FA37C6">
        <w:rPr>
          <w:rFonts w:eastAsia="Times New Roman" w:cs="Times New Roman"/>
          <w:color w:val="252525"/>
          <w:szCs w:val="24"/>
          <w:shd w:val="clear" w:color="auto" w:fill="FFFFFF"/>
        </w:rPr>
        <w:t xml:space="preserve">first </w:t>
      </w:r>
      <w:r w:rsidRPr="00FA37C6">
        <w:rPr>
          <w:rFonts w:eastAsia="Times New Roman" w:cs="Times New Roman"/>
          <w:color w:val="252525"/>
          <w:szCs w:val="24"/>
          <w:shd w:val="clear" w:color="auto" w:fill="FFFFFF"/>
        </w:rPr>
        <w:t xml:space="preserve">proposed by Brewer in 2000. In 2002, Seth Gilbert and Nancy Lynch proved </w:t>
      </w:r>
      <w:sdt>
        <w:sdtPr>
          <w:rPr>
            <w:rFonts w:eastAsia="Times New Roman" w:cs="Times New Roman"/>
            <w:color w:val="252525"/>
            <w:szCs w:val="24"/>
            <w:shd w:val="clear" w:color="auto" w:fill="FFFFFF"/>
          </w:rPr>
          <w:id w:val="1549958935"/>
          <w:citation/>
        </w:sdtPr>
        <w:sdtEndPr/>
        <w:sdtContent>
          <w:r w:rsidR="008B5ED2"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18 \l 4105 </w:instrText>
          </w:r>
          <w:r w:rsidR="008B5ED2" w:rsidRPr="00FA37C6">
            <w:rPr>
              <w:rFonts w:eastAsia="Times New Roman" w:cs="Times New Roman"/>
              <w:color w:val="252525"/>
              <w:szCs w:val="24"/>
              <w:shd w:val="clear" w:color="auto" w:fill="FFFFFF"/>
            </w:rPr>
            <w:fldChar w:fldCharType="separate"/>
          </w:r>
          <w:r w:rsidR="00817E04" w:rsidRPr="00817E04">
            <w:rPr>
              <w:rFonts w:eastAsia="Times New Roman" w:cs="Times New Roman"/>
              <w:noProof/>
              <w:color w:val="252525"/>
              <w:szCs w:val="24"/>
              <w:shd w:val="clear" w:color="auto" w:fill="FFFFFF"/>
            </w:rPr>
            <w:t>(Gilbert, S., Lynch, N., 2002)</w:t>
          </w:r>
          <w:r w:rsidR="008B5ED2" w:rsidRPr="00FA37C6">
            <w:rPr>
              <w:rFonts w:eastAsia="Times New Roman" w:cs="Times New Roman"/>
              <w:color w:val="252525"/>
              <w:szCs w:val="24"/>
              <w:shd w:val="clear" w:color="auto" w:fill="FFFFFF"/>
            </w:rPr>
            <w:fldChar w:fldCharType="end"/>
          </w:r>
        </w:sdtContent>
      </w:sdt>
      <w:r w:rsidR="008B5ED2" w:rsidRPr="00FA37C6">
        <w:rPr>
          <w:rFonts w:eastAsia="Times New Roman" w:cs="Times New Roman"/>
          <w:color w:val="252525"/>
          <w:szCs w:val="24"/>
          <w:shd w:val="clear" w:color="auto" w:fill="FFFFFF"/>
        </w:rPr>
        <w:t xml:space="preserve"> the theorem and pointed out </w:t>
      </w:r>
      <w:r w:rsidR="0048460B" w:rsidRPr="00FA37C6">
        <w:rPr>
          <w:rFonts w:eastAsia="Times New Roman" w:cs="Times New Roman"/>
          <w:color w:val="252525"/>
          <w:szCs w:val="24"/>
          <w:shd w:val="clear" w:color="auto" w:fill="FFFFFF"/>
        </w:rPr>
        <w:t xml:space="preserve">that </w:t>
      </w:r>
      <w:r w:rsidR="008B5ED2" w:rsidRPr="00FA37C6">
        <w:rPr>
          <w:rFonts w:eastAsia="Times New Roman" w:cs="Times New Roman"/>
          <w:color w:val="252525"/>
          <w:szCs w:val="24"/>
          <w:shd w:val="clear" w:color="auto" w:fill="FFFFFF"/>
        </w:rPr>
        <w:t>“</w:t>
      </w:r>
      <w:r w:rsidR="008B5ED2" w:rsidRPr="00FA37C6">
        <w:rPr>
          <w:rFonts w:cs="Times New Roman"/>
        </w:rPr>
        <w:t>It is impossible to achieve all three.</w:t>
      </w:r>
      <w:r w:rsidR="008B5ED2" w:rsidRPr="00FA37C6">
        <w:rPr>
          <w:rFonts w:eastAsia="Times New Roman" w:cs="Times New Roman"/>
          <w:color w:val="252525"/>
          <w:szCs w:val="24"/>
          <w:shd w:val="clear" w:color="auto" w:fill="FFFFFF"/>
        </w:rPr>
        <w:t>”</w:t>
      </w:r>
      <w:r w:rsidR="00EE1FBD" w:rsidRPr="00FA37C6">
        <w:rPr>
          <w:rFonts w:eastAsia="Times New Roman" w:cs="Times New Roman"/>
          <w:color w:val="252525"/>
          <w:szCs w:val="24"/>
          <w:shd w:val="clear" w:color="auto" w:fill="FFFFFF"/>
        </w:rPr>
        <w:t>.</w:t>
      </w:r>
      <w:r w:rsidR="008B5ED2" w:rsidRPr="00FA37C6">
        <w:rPr>
          <w:rFonts w:eastAsia="Times New Roman" w:cs="Times New Roman"/>
          <w:color w:val="252525"/>
          <w:szCs w:val="24"/>
          <w:shd w:val="clear" w:color="auto" w:fill="FFFFFF"/>
        </w:rPr>
        <w:t xml:space="preserve"> </w:t>
      </w:r>
      <w:r w:rsidR="00095B2C" w:rsidRPr="00FA37C6">
        <w:rPr>
          <w:rFonts w:cs="Times New Roman"/>
          <w:color w:val="252525"/>
          <w:szCs w:val="24"/>
          <w:shd w:val="clear" w:color="auto" w:fill="FFFFFF"/>
        </w:rPr>
        <w:t>The following are details of those three concept</w:t>
      </w:r>
      <w:r w:rsidR="004273E2" w:rsidRPr="00FA37C6">
        <w:rPr>
          <w:rFonts w:cs="Times New Roman"/>
          <w:color w:val="252525"/>
          <w:szCs w:val="24"/>
          <w:shd w:val="clear" w:color="auto" w:fill="FFFFFF"/>
        </w:rPr>
        <w:t>s</w:t>
      </w:r>
      <w:r w:rsidR="00361660" w:rsidRPr="00FA37C6">
        <w:rPr>
          <w:rFonts w:cs="Times New Roman"/>
          <w:color w:val="252525"/>
          <w:szCs w:val="24"/>
          <w:shd w:val="clear" w:color="auto" w:fill="FFFFFF"/>
        </w:rPr>
        <w:t>:</w:t>
      </w:r>
    </w:p>
    <w:p w:rsidR="007F07A1" w:rsidRPr="007F07A1" w:rsidRDefault="007F07A1" w:rsidP="007F07A1">
      <w:pPr>
        <w:pStyle w:val="Caption"/>
      </w:pPr>
    </w:p>
    <w:p w:rsidR="00472E7E" w:rsidRPr="00FA37C6" w:rsidRDefault="00472E7E" w:rsidP="001229A6">
      <w:pPr>
        <w:numPr>
          <w:ilvl w:val="0"/>
          <w:numId w:val="1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Consistency: </w:t>
      </w:r>
      <w:r w:rsidR="001B3C09" w:rsidRPr="00FA37C6">
        <w:rPr>
          <w:rFonts w:eastAsia="Times New Roman" w:cs="Times New Roman"/>
          <w:color w:val="252525"/>
          <w:szCs w:val="24"/>
          <w:shd w:val="clear" w:color="auto" w:fill="FFFFFF"/>
        </w:rPr>
        <w:t xml:space="preserve">Consistency means operations </w:t>
      </w:r>
      <w:r w:rsidR="001229A6" w:rsidRPr="00FA37C6">
        <w:rPr>
          <w:rFonts w:eastAsia="Times New Roman" w:cs="Times New Roman"/>
          <w:color w:val="252525"/>
          <w:szCs w:val="24"/>
          <w:shd w:val="clear" w:color="auto" w:fill="FFFFFF"/>
        </w:rPr>
        <w:t>can only be fully executed or dropped.</w:t>
      </w:r>
    </w:p>
    <w:p w:rsidR="00472E7E" w:rsidRPr="00FA37C6" w:rsidRDefault="00472E7E" w:rsidP="001229A6">
      <w:pPr>
        <w:numPr>
          <w:ilvl w:val="0"/>
          <w:numId w:val="1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Availability: </w:t>
      </w:r>
      <w:r w:rsidR="001229A6" w:rsidRPr="00FA37C6">
        <w:rPr>
          <w:rFonts w:eastAsia="Times New Roman" w:cs="Times New Roman"/>
          <w:color w:val="252525"/>
          <w:szCs w:val="24"/>
          <w:shd w:val="clear" w:color="auto" w:fill="FFFFFF"/>
        </w:rPr>
        <w:t>Availability means a user can be ser</w:t>
      </w:r>
      <w:r w:rsidR="007C37CC" w:rsidRPr="00FA37C6">
        <w:rPr>
          <w:rFonts w:eastAsia="Times New Roman" w:cs="Times New Roman"/>
          <w:color w:val="252525"/>
          <w:szCs w:val="24"/>
          <w:shd w:val="clear" w:color="auto" w:fill="FFFFFF"/>
        </w:rPr>
        <w:t xml:space="preserve">ved at any time. For example, a high availability system </w:t>
      </w:r>
      <w:r w:rsidR="001229A6" w:rsidRPr="00FA37C6">
        <w:rPr>
          <w:rFonts w:eastAsia="Times New Roman" w:cs="Times New Roman"/>
          <w:color w:val="252525"/>
          <w:szCs w:val="24"/>
          <w:shd w:val="clear" w:color="auto" w:fill="FFFFFF"/>
        </w:rPr>
        <w:t>can be accessed by users at any time even when it is updating or maintaining</w:t>
      </w:r>
      <w:r w:rsidRPr="00FA37C6">
        <w:rPr>
          <w:rFonts w:eastAsia="Times New Roman" w:cs="Times New Roman"/>
          <w:color w:val="252525"/>
          <w:szCs w:val="24"/>
          <w:shd w:val="clear" w:color="auto" w:fill="FFFFFF"/>
        </w:rPr>
        <w:t>.</w:t>
      </w:r>
    </w:p>
    <w:p w:rsidR="00472E7E" w:rsidRPr="00FA37C6" w:rsidRDefault="00472E7E" w:rsidP="001229A6">
      <w:pPr>
        <w:numPr>
          <w:ilvl w:val="0"/>
          <w:numId w:val="14"/>
        </w:numPr>
        <w:shd w:val="clear" w:color="auto" w:fill="FFFFFF"/>
        <w:spacing w:after="240"/>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Partition Tolerance: </w:t>
      </w:r>
      <w:r w:rsidR="001229A6" w:rsidRPr="00FA37C6">
        <w:rPr>
          <w:rFonts w:eastAsia="Times New Roman" w:cs="Times New Roman"/>
          <w:color w:val="252525"/>
          <w:szCs w:val="24"/>
          <w:shd w:val="clear" w:color="auto" w:fill="FFFFFF"/>
        </w:rPr>
        <w:t xml:space="preserve">A system with high partition </w:t>
      </w:r>
      <w:r w:rsidR="00315B79" w:rsidRPr="00FA37C6">
        <w:rPr>
          <w:rFonts w:eastAsia="Times New Roman" w:cs="Times New Roman"/>
          <w:color w:val="252525"/>
          <w:szCs w:val="24"/>
          <w:shd w:val="clear" w:color="auto" w:fill="FFFFFF"/>
        </w:rPr>
        <w:t>tolerance can still serve users even if</w:t>
      </w:r>
      <w:r w:rsidR="001229A6" w:rsidRPr="00FA37C6">
        <w:rPr>
          <w:rFonts w:eastAsia="Times New Roman" w:cs="Times New Roman"/>
          <w:color w:val="252525"/>
          <w:szCs w:val="24"/>
          <w:shd w:val="clear" w:color="auto" w:fill="FFFFFF"/>
        </w:rPr>
        <w:t xml:space="preserve"> connections between two nodes are lost</w:t>
      </w:r>
      <w:r w:rsidRPr="00FA37C6">
        <w:rPr>
          <w:rFonts w:eastAsia="Times New Roman" w:cs="Times New Roman"/>
          <w:color w:val="252525"/>
          <w:szCs w:val="24"/>
          <w:shd w:val="clear" w:color="auto" w:fill="FFFFFF"/>
        </w:rPr>
        <w:t>.</w:t>
      </w:r>
    </w:p>
    <w:p w:rsidR="00472E7E" w:rsidRPr="00FA37C6" w:rsidRDefault="00472E7E" w:rsidP="00C57EB0">
      <w:pPr>
        <w:spacing w:after="240"/>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B548A2">
      <w:pPr>
        <w:pStyle w:val="Caption"/>
        <w:spacing w:after="0" w:line="360" w:lineRule="auto"/>
        <w:jc w:val="left"/>
        <w:rPr>
          <w:rFonts w:cs="Times New Roman"/>
        </w:rPr>
      </w:pPr>
    </w:p>
    <w:p w:rsidR="00472E7E" w:rsidRPr="00FA37C6" w:rsidRDefault="0062555D" w:rsidP="00C57EB0">
      <w:pPr>
        <w:spacing w:after="240"/>
        <w:rPr>
          <w:rFonts w:eastAsia="Times New Roman" w:cs="Times New Roman"/>
          <w:szCs w:val="24"/>
        </w:rPr>
      </w:pPr>
      <w:r w:rsidRPr="00FA37C6">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sidRPr="00FA37C6">
        <w:rPr>
          <w:rFonts w:eastAsia="Times New Roman" w:cs="Times New Roman"/>
          <w:color w:val="252525"/>
          <w:szCs w:val="24"/>
          <w:shd w:val="clear" w:color="auto" w:fill="FFFFFF"/>
        </w:rPr>
        <w:t>need to</w:t>
      </w:r>
      <w:r w:rsidRPr="00FA37C6">
        <w:rPr>
          <w:rFonts w:eastAsia="Times New Roman" w:cs="Times New Roman"/>
          <w:color w:val="252525"/>
          <w:szCs w:val="24"/>
          <w:shd w:val="clear" w:color="auto" w:fill="FFFFFF"/>
        </w:rPr>
        <w:t xml:space="preserve"> synchronize with the lost node</w:t>
      </w:r>
      <w:r w:rsidR="00C67785" w:rsidRPr="00FA37C6">
        <w:rPr>
          <w:rFonts w:eastAsia="Times New Roman" w:cs="Times New Roman"/>
          <w:color w:val="252525"/>
          <w:szCs w:val="24"/>
          <w:shd w:val="clear" w:color="auto" w:fill="FFFFFF"/>
        </w:rPr>
        <w:t xml:space="preserve"> </w:t>
      </w:r>
      <w:r w:rsidR="00A07295" w:rsidRPr="00FA37C6">
        <w:rPr>
          <w:rFonts w:eastAsia="Times New Roman" w:cs="Times New Roman"/>
          <w:color w:val="252525"/>
          <w:szCs w:val="24"/>
          <w:shd w:val="clear" w:color="auto" w:fill="FFFFFF"/>
        </w:rPr>
        <w:t xml:space="preserve">only </w:t>
      </w:r>
      <w:r w:rsidR="00C67785" w:rsidRPr="00FA37C6">
        <w:rPr>
          <w:rFonts w:eastAsia="Times New Roman" w:cs="Times New Roman"/>
          <w:color w:val="252525"/>
          <w:szCs w:val="24"/>
          <w:shd w:val="clear" w:color="auto" w:fill="FFFFFF"/>
        </w:rPr>
        <w:t xml:space="preserve">when </w:t>
      </w:r>
      <w:r w:rsidR="0081394C" w:rsidRPr="00FA37C6">
        <w:rPr>
          <w:rFonts w:eastAsia="Times New Roman" w:cs="Times New Roman"/>
          <w:color w:val="252525"/>
          <w:szCs w:val="24"/>
          <w:shd w:val="clear" w:color="auto" w:fill="FFFFFF"/>
        </w:rPr>
        <w:t xml:space="preserve">the </w:t>
      </w:r>
      <w:r w:rsidR="00C67785" w:rsidRPr="00FA37C6">
        <w:rPr>
          <w:rFonts w:eastAsia="Times New Roman" w:cs="Times New Roman"/>
          <w:color w:val="252525"/>
          <w:szCs w:val="24"/>
          <w:shd w:val="clear" w:color="auto" w:fill="FFFFFF"/>
        </w:rPr>
        <w:t>network is available</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BC68C0" w:rsidP="00C57EB0">
      <w:pPr>
        <w:spacing w:after="240"/>
        <w:rPr>
          <w:rFonts w:eastAsia="Times New Roman" w:cs="Times New Roman"/>
          <w:szCs w:val="24"/>
        </w:rPr>
      </w:pPr>
      <w:r w:rsidRPr="00FA37C6">
        <w:rPr>
          <w:rFonts w:eastAsia="Times New Roman" w:cs="Times New Roman"/>
          <w:color w:val="252525"/>
          <w:szCs w:val="24"/>
          <w:shd w:val="clear" w:color="auto" w:fill="FFFFFF"/>
        </w:rPr>
        <w:t xml:space="preserve">In the context of PC (Partition Tolerance and Consistency), if a system’s Consistency is </w:t>
      </w:r>
      <w:r w:rsidR="00FF3C4F" w:rsidRPr="00FA37C6">
        <w:rPr>
          <w:rFonts w:eastAsia="Times New Roman" w:cs="Times New Roman"/>
          <w:color w:val="252525"/>
          <w:szCs w:val="24"/>
          <w:shd w:val="clear" w:color="auto" w:fill="FFFFFF"/>
        </w:rPr>
        <w:t>required</w:t>
      </w:r>
      <w:r w:rsidRPr="00FA37C6">
        <w:rPr>
          <w:rFonts w:eastAsia="Times New Roman" w:cs="Times New Roman"/>
          <w:color w:val="252525"/>
          <w:szCs w:val="24"/>
          <w:shd w:val="clear" w:color="auto" w:fill="FFFFFF"/>
        </w:rPr>
        <w:t xml:space="preserve"> while the system needs partition tolerance, the system can</w:t>
      </w:r>
      <w:r w:rsidR="00652E89"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not have high</w:t>
      </w:r>
      <w:r w:rsidR="007A00D1" w:rsidRPr="00FA37C6">
        <w:rPr>
          <w:rFonts w:eastAsia="Times New Roman" w:cs="Times New Roman"/>
          <w:color w:val="252525"/>
          <w:szCs w:val="24"/>
          <w:shd w:val="clear" w:color="auto" w:fill="FFFFFF"/>
        </w:rPr>
        <w:t xml:space="preserve"> availab</w:t>
      </w:r>
      <w:r w:rsidR="007F2874" w:rsidRPr="00FA37C6">
        <w:rPr>
          <w:rFonts w:eastAsia="Times New Roman" w:cs="Times New Roman"/>
          <w:color w:val="252525"/>
          <w:szCs w:val="24"/>
          <w:shd w:val="clear" w:color="auto" w:fill="FFFFFF"/>
        </w:rPr>
        <w:t>ility</w:t>
      </w:r>
      <w:r w:rsidRPr="00FA37C6">
        <w:rPr>
          <w:rFonts w:eastAsia="Times New Roman" w:cs="Times New Roman"/>
          <w:color w:val="252525"/>
          <w:szCs w:val="24"/>
          <w:shd w:val="clear" w:color="auto" w:fill="FFFFFF"/>
        </w:rPr>
        <w:t>. When a node lost connection, other nodes can change data without worrying about the issue of inconsistency. However, in this scenario, users can not access data in the lost node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349D5" w:rsidRPr="00FA37C6" w:rsidRDefault="00472E7E" w:rsidP="006E31B6">
      <w:pPr>
        <w:spacing w:after="240"/>
        <w:rPr>
          <w:rFonts w:eastAsia="Times New Roman" w:cs="Times New Roman"/>
          <w:szCs w:val="24"/>
        </w:rPr>
      </w:pPr>
      <w:r w:rsidRPr="00FA37C6">
        <w:rPr>
          <w:rFonts w:eastAsia="Times New Roman" w:cs="Times New Roman"/>
          <w:color w:val="252525"/>
          <w:szCs w:val="24"/>
          <w:shd w:val="clear" w:color="auto" w:fill="FFFFFF"/>
        </w:rPr>
        <w:lastRenderedPageBreak/>
        <w:t xml:space="preserve">The proposed architecture aims to guarantee high </w:t>
      </w:r>
      <w:r w:rsidR="003078C0" w:rsidRPr="00FA37C6">
        <w:rPr>
          <w:rFonts w:eastAsia="Times New Roman" w:cs="Times New Roman"/>
          <w:color w:val="252525"/>
          <w:szCs w:val="24"/>
          <w:shd w:val="clear" w:color="auto" w:fill="FFFFFF"/>
        </w:rPr>
        <w:t>availability</w:t>
      </w:r>
      <w:r w:rsidRPr="00FA37C6">
        <w:rPr>
          <w:rFonts w:eastAsia="Times New Roman" w:cs="Times New Roman"/>
          <w:color w:val="252525"/>
          <w:szCs w:val="24"/>
          <w:shd w:val="clear" w:color="auto" w:fill="FFFFFF"/>
        </w:rPr>
        <w:t xml:space="preserve">.  Even if </w:t>
      </w:r>
      <w:r w:rsidR="001E3389"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w:t>
      </w:r>
      <w:r w:rsidR="00FB39C9" w:rsidRPr="00FA37C6">
        <w:rPr>
          <w:rFonts w:eastAsia="Times New Roman" w:cs="Times New Roman"/>
          <w:color w:val="252525"/>
          <w:szCs w:val="24"/>
          <w:shd w:val="clear" w:color="auto" w:fill="FFFFFF"/>
        </w:rPr>
        <w:t xml:space="preserve">tween devices are not available, </w:t>
      </w:r>
      <w:r w:rsidRPr="00FA37C6">
        <w:rPr>
          <w:rFonts w:eastAsia="Times New Roman" w:cs="Times New Roman"/>
          <w:color w:val="252525"/>
          <w:szCs w:val="24"/>
          <w:shd w:val="clear" w:color="auto" w:fill="FFFFFF"/>
        </w:rPr>
        <w:t>a request should get a response. Therefore, the system must choose PA as</w:t>
      </w:r>
      <w:r w:rsidR="009D079F" w:rsidRPr="00FA37C6">
        <w:rPr>
          <w:rFonts w:eastAsia="Times New Roman" w:cs="Times New Roman"/>
          <w:color w:val="252525"/>
          <w:szCs w:val="24"/>
          <w:shd w:val="clear" w:color="auto" w:fill="FFFFFF"/>
        </w:rPr>
        <w:t xml:space="preserve"> its design principle</w:t>
      </w:r>
      <w:r w:rsidRPr="00FA37C6">
        <w:rPr>
          <w:rFonts w:eastAsia="Times New Roman" w:cs="Times New Roman"/>
          <w:color w:val="252525"/>
          <w:szCs w:val="24"/>
          <w:shd w:val="clear" w:color="auto" w:fill="FFFFFF"/>
        </w:rPr>
        <w:t>.</w:t>
      </w:r>
    </w:p>
    <w:p w:rsidR="00472E7E" w:rsidRDefault="00472E7E" w:rsidP="00C57EB0">
      <w:pPr>
        <w:rPr>
          <w:rFonts w:eastAsia="Times New Roman" w:cs="Times New Roman"/>
          <w:szCs w:val="24"/>
        </w:rPr>
      </w:pPr>
    </w:p>
    <w:p w:rsidR="0042141B" w:rsidRDefault="0042141B" w:rsidP="0042141B">
      <w:pPr>
        <w:pStyle w:val="Caption"/>
      </w:pPr>
    </w:p>
    <w:p w:rsidR="00EF2ACF" w:rsidRDefault="00EF2ACF" w:rsidP="00EF2ACF"/>
    <w:p w:rsidR="00B137D3" w:rsidRDefault="00B137D3" w:rsidP="00B137D3">
      <w:pPr>
        <w:pStyle w:val="Caption"/>
      </w:pPr>
    </w:p>
    <w:p w:rsidR="00B137D3" w:rsidRDefault="00B137D3" w:rsidP="00B137D3"/>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Default="0042579A" w:rsidP="0042579A">
      <w:pPr>
        <w:pStyle w:val="Caption"/>
      </w:pPr>
    </w:p>
    <w:p w:rsidR="0042579A" w:rsidRDefault="0042579A" w:rsidP="0042579A"/>
    <w:p w:rsidR="0042579A" w:rsidRPr="0042579A" w:rsidRDefault="0042579A" w:rsidP="0042579A">
      <w:pPr>
        <w:pStyle w:val="Caption"/>
      </w:pPr>
    </w:p>
    <w:p w:rsidR="0042579A" w:rsidRPr="0042579A" w:rsidRDefault="0042579A" w:rsidP="009C15C5">
      <w:pPr>
        <w:pStyle w:val="Caption"/>
        <w:jc w:val="left"/>
      </w:pPr>
    </w:p>
    <w:p w:rsidR="00472E7E" w:rsidRPr="00FA37C6" w:rsidRDefault="0042141B" w:rsidP="0042141B">
      <w:pPr>
        <w:pStyle w:val="Heading1"/>
        <w:spacing w:after="240"/>
      </w:pPr>
      <w:r>
        <w:br/>
      </w:r>
      <w:bookmarkStart w:id="138" w:name="_Toc453228926"/>
      <w:r w:rsidR="00472E7E" w:rsidRPr="00FA37C6">
        <w:t>ARCHITECTURE</w:t>
      </w:r>
      <w:bookmarkEnd w:id="138"/>
    </w:p>
    <w:p w:rsidR="00CC2ECA" w:rsidRPr="00FA37C6" w:rsidRDefault="00CC2ECA" w:rsidP="00CC2EC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C57EB0">
      <w:pPr>
        <w:rPr>
          <w:rFonts w:cs="Times New Roman"/>
          <w:color w:val="252525"/>
          <w:szCs w:val="24"/>
          <w:shd w:val="clear" w:color="auto" w:fill="FFFFFF"/>
        </w:rPr>
      </w:pPr>
      <w:r w:rsidRPr="00FA37C6">
        <w:rPr>
          <w:rFonts w:eastAsia="Times New Roman" w:cs="Times New Roman"/>
          <w:color w:val="252525"/>
          <w:szCs w:val="24"/>
          <w:shd w:val="clear" w:color="auto" w:fill="FFFFFF"/>
        </w:rPr>
        <w:t>Currently, implementations of CoAP only support IP based communication</w:t>
      </w:r>
      <w:r w:rsidR="00CE4440" w:rsidRPr="00FA37C6">
        <w:rPr>
          <w:rFonts w:eastAsia="Times New Roman" w:cs="Times New Roman"/>
          <w:color w:val="252525"/>
          <w:szCs w:val="24"/>
          <w:shd w:val="clear" w:color="auto" w:fill="FFFFFF"/>
        </w:rPr>
        <w:t>. Technologies</w:t>
      </w:r>
      <w:r w:rsidRPr="00FA37C6">
        <w:rPr>
          <w:rFonts w:eastAsia="Times New Roman" w:cs="Times New Roman"/>
          <w:color w:val="252525"/>
          <w:szCs w:val="24"/>
          <w:shd w:val="clear" w:color="auto" w:fill="FFFFFF"/>
        </w:rPr>
        <w:t xml:space="preserve"> like BLE (below v4.2) and NFC do not support IP and have their </w:t>
      </w:r>
      <w:r w:rsidR="00BE18BC"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standards to transfer data. However, with the</w:t>
      </w:r>
      <w:r w:rsidR="00F7474F" w:rsidRPr="00FA37C6">
        <w:rPr>
          <w:rFonts w:eastAsia="Times New Roman" w:cs="Times New Roman"/>
          <w:color w:val="252525"/>
          <w:szCs w:val="24"/>
          <w:shd w:val="clear" w:color="auto" w:fill="FFFFFF"/>
        </w:rPr>
        <w:t xml:space="preserve"> development of WPAN and CoAP, it is time to think about the possibility to grant CoAP in WPAN. </w:t>
      </w:r>
      <w:r w:rsidR="00BE6B38" w:rsidRPr="00FA37C6">
        <w:rPr>
          <w:rFonts w:eastAsia="Times New Roman" w:cs="Times New Roman"/>
          <w:color w:val="252525"/>
          <w:szCs w:val="24"/>
          <w:shd w:val="clear" w:color="auto" w:fill="FFFFFF"/>
        </w:rPr>
        <w:t xml:space="preserve">In addition, if CoAP is adopted </w:t>
      </w:r>
      <w:r w:rsidR="00F26410" w:rsidRPr="00FA37C6">
        <w:rPr>
          <w:rFonts w:eastAsia="Times New Roman" w:cs="Times New Roman"/>
          <w:color w:val="252525"/>
          <w:szCs w:val="24"/>
          <w:shd w:val="clear" w:color="auto" w:fill="FFFFFF"/>
        </w:rPr>
        <w:t xml:space="preserve">as a </w:t>
      </w:r>
      <w:r w:rsidR="00AB157C" w:rsidRPr="00FA37C6">
        <w:rPr>
          <w:rFonts w:eastAsia="Times New Roman" w:cs="Times New Roman"/>
          <w:color w:val="252525"/>
          <w:szCs w:val="24"/>
          <w:shd w:val="clear" w:color="auto" w:fill="FFFFFF"/>
        </w:rPr>
        <w:t>general</w:t>
      </w:r>
      <w:r w:rsidR="00AA7458" w:rsidRPr="00FA37C6">
        <w:rPr>
          <w:rFonts w:eastAsia="Times New Roman" w:cs="Times New Roman"/>
          <w:color w:val="252525"/>
          <w:szCs w:val="24"/>
          <w:shd w:val="clear" w:color="auto" w:fill="FFFFFF"/>
        </w:rPr>
        <w:t xml:space="preserve"> </w:t>
      </w:r>
      <w:r w:rsidR="00F26410" w:rsidRPr="00FA37C6">
        <w:rPr>
          <w:rFonts w:eastAsia="Times New Roman" w:cs="Times New Roman"/>
          <w:color w:val="252525"/>
          <w:szCs w:val="24"/>
          <w:shd w:val="clear" w:color="auto" w:fill="FFFFFF"/>
        </w:rPr>
        <w:t xml:space="preserve">protocol in WPAN, it can simply the data communication between WPAN and existing </w:t>
      </w:r>
      <w:r w:rsidR="00AA7458" w:rsidRPr="00FA37C6">
        <w:rPr>
          <w:rFonts w:eastAsia="Times New Roman" w:cs="Times New Roman"/>
          <w:color w:val="252525"/>
          <w:szCs w:val="24"/>
          <w:shd w:val="clear" w:color="auto" w:fill="FFFFFF"/>
        </w:rPr>
        <w:t>networks</w:t>
      </w:r>
      <w:r w:rsidR="00F26410" w:rsidRPr="00FA37C6">
        <w:rPr>
          <w:rFonts w:eastAsia="Times New Roman" w:cs="Times New Roman"/>
          <w:color w:val="252525"/>
          <w:szCs w:val="24"/>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C57EB0">
      <w:pPr>
        <w:rPr>
          <w:rFonts w:eastAsia="Times New Roman" w:cs="Times New Roman"/>
          <w:szCs w:val="24"/>
        </w:rPr>
      </w:pPr>
      <w:r w:rsidRPr="00FA37C6">
        <w:rPr>
          <w:rFonts w:eastAsia="Times New Roman" w:cs="Times New Roman"/>
          <w:color w:val="252525"/>
          <w:szCs w:val="24"/>
          <w:shd w:val="clear" w:color="auto" w:fill="FFFFFF"/>
        </w:rPr>
        <w:t>In the remaining section of this</w:t>
      </w:r>
      <w:r w:rsidR="00472E7E" w:rsidRPr="00FA37C6">
        <w:rPr>
          <w:rFonts w:eastAsia="Times New Roman" w:cs="Times New Roman"/>
          <w:color w:val="252525"/>
          <w:szCs w:val="24"/>
          <w:shd w:val="clear" w:color="auto" w:fill="FFFFFF"/>
        </w:rPr>
        <w:t xml:space="preserve"> chapter, we will introduce our solution: CoAPNonIP architecture.  </w:t>
      </w:r>
    </w:p>
    <w:p w:rsidR="00472E7E" w:rsidRPr="00FA37C6" w:rsidRDefault="00472E7E" w:rsidP="00C57EB0">
      <w:pPr>
        <w:rPr>
          <w:rFonts w:eastAsia="Times New Roman" w:cs="Times New Roman"/>
          <w:szCs w:val="24"/>
        </w:rPr>
      </w:pPr>
    </w:p>
    <w:p w:rsidR="00472E7E" w:rsidRPr="00FA37C6" w:rsidRDefault="005A4DF6"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5D297307" wp14:editId="1A2EB361">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F40CFA" w:rsidRPr="00FA37C6" w:rsidRDefault="001A10E7" w:rsidP="0011748A">
      <w:pPr>
        <w:pStyle w:val="Caption"/>
        <w:rPr>
          <w:rFonts w:cs="Times New Roman"/>
        </w:rPr>
      </w:pPr>
      <w:bookmarkStart w:id="139" w:name="_Toc449450786"/>
      <w:bookmarkStart w:id="140" w:name="_Toc449949772"/>
      <w:bookmarkStart w:id="141" w:name="_Toc451954231"/>
      <w:bookmarkStart w:id="142" w:name="_Toc451954403"/>
      <w:bookmarkStart w:id="143" w:name="_Toc451954516"/>
      <w:bookmarkStart w:id="144" w:name="_Toc452453656"/>
      <w:bookmarkStart w:id="145" w:name="_Toc453142559"/>
      <w:bookmarkStart w:id="146" w:name="_Toc453190949"/>
      <w:bookmarkStart w:id="147" w:name="_Toc453192149"/>
      <w:bookmarkStart w:id="148" w:name="_Toc45323137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39"/>
      <w:bookmarkEnd w:id="140"/>
      <w:bookmarkEnd w:id="141"/>
      <w:bookmarkEnd w:id="142"/>
      <w:bookmarkEnd w:id="143"/>
      <w:bookmarkEnd w:id="144"/>
      <w:bookmarkEnd w:id="145"/>
      <w:bookmarkEnd w:id="146"/>
      <w:bookmarkEnd w:id="147"/>
      <w:bookmarkEnd w:id="148"/>
      <w:r w:rsidRPr="00FA37C6">
        <w:rPr>
          <w:rFonts w:eastAsia="Times New Roman" w:cs="Times New Roman"/>
          <w:szCs w:val="24"/>
        </w:rPr>
        <w:t xml:space="preserve"> </w:t>
      </w:r>
    </w:p>
    <w:p w:rsidR="00472E7E" w:rsidRPr="00FA37C6" w:rsidRDefault="00472E7E" w:rsidP="00177A7C">
      <w:pPr>
        <w:pStyle w:val="Heading2"/>
      </w:pPr>
      <w:bookmarkStart w:id="149" w:name="_Toc453228927"/>
      <w:r w:rsidRPr="00FA37C6">
        <w:lastRenderedPageBreak/>
        <w:t>4.1 Application layer</w:t>
      </w:r>
      <w:bookmarkEnd w:id="149"/>
    </w:p>
    <w:p w:rsidR="008144B7" w:rsidRPr="00FA37C6" w:rsidRDefault="007654BD"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 would like to thank </w:t>
      </w:r>
      <w:r w:rsidR="008144B7" w:rsidRPr="00FA37C6">
        <w:rPr>
          <w:rFonts w:eastAsia="Times New Roman" w:cs="Times New Roman"/>
          <w:color w:val="252525"/>
          <w:szCs w:val="24"/>
          <w:shd w:val="clear" w:color="auto" w:fill="FFFFFF"/>
        </w:rPr>
        <w:t xml:space="preserve">my colleague XiaoDan.Li </w:t>
      </w:r>
      <w:r w:rsidR="00F0094B">
        <w:rPr>
          <w:rFonts w:eastAsia="Times New Roman" w:cs="Times New Roman"/>
          <w:color w:val="252525"/>
          <w:szCs w:val="24"/>
          <w:shd w:val="clear" w:color="auto" w:fill="FFFFFF"/>
        </w:rPr>
        <w:t xml:space="preserve">who </w:t>
      </w:r>
      <w:r w:rsidR="00B65A66">
        <w:rPr>
          <w:rFonts w:eastAsia="Times New Roman" w:cs="Times New Roman"/>
          <w:color w:val="252525"/>
          <w:szCs w:val="24"/>
          <w:shd w:val="clear" w:color="auto" w:fill="FFFFFF"/>
        </w:rPr>
        <w:t>has</w:t>
      </w:r>
      <w:r w:rsidR="008144B7" w:rsidRPr="00FA37C6">
        <w:rPr>
          <w:rFonts w:eastAsia="Times New Roman" w:cs="Times New Roman"/>
          <w:color w:val="252525"/>
          <w:szCs w:val="24"/>
          <w:shd w:val="clear" w:color="auto" w:fill="FFFFFF"/>
        </w:rPr>
        <w:t xml:space="preserve"> involved in the implement and design of application layer.</w:t>
      </w:r>
    </w:p>
    <w:p w:rsidR="00472E7E" w:rsidRPr="00FA37C6" w:rsidRDefault="005029AE" w:rsidP="00C57EB0">
      <w:pPr>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73F19" w:rsidRPr="00FA37C6" w:rsidRDefault="00472E7E" w:rsidP="00D73F19">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0CA44FEE" wp14:editId="169B2013">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50" w:name="_Toc449450787"/>
      <w:bookmarkStart w:id="151" w:name="_Toc449949773"/>
      <w:bookmarkStart w:id="152" w:name="_Toc451954232"/>
      <w:bookmarkStart w:id="153" w:name="_Toc451954404"/>
      <w:bookmarkStart w:id="154" w:name="_Toc451954517"/>
      <w:bookmarkStart w:id="155" w:name="_Toc452453657"/>
      <w:bookmarkStart w:id="156" w:name="_Toc453142560"/>
      <w:bookmarkStart w:id="157" w:name="_Toc453190950"/>
      <w:bookmarkStart w:id="158" w:name="_Toc453192150"/>
      <w:bookmarkStart w:id="159" w:name="_Toc45323137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50"/>
      <w:bookmarkEnd w:id="151"/>
      <w:bookmarkEnd w:id="152"/>
      <w:bookmarkEnd w:id="153"/>
      <w:bookmarkEnd w:id="154"/>
      <w:bookmarkEnd w:id="155"/>
      <w:bookmarkEnd w:id="156"/>
      <w:bookmarkEnd w:id="157"/>
      <w:bookmarkEnd w:id="158"/>
      <w:bookmarkEnd w:id="159"/>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in order to </w:t>
      </w:r>
      <w:r w:rsidR="007761C3" w:rsidRPr="00FA37C6">
        <w:rPr>
          <w:rFonts w:eastAsia="Times New Roman" w:cs="Times New Roman"/>
          <w:color w:val="252525"/>
          <w:szCs w:val="24"/>
          <w:shd w:val="clear" w:color="auto" w:fill="FFFFFF"/>
        </w:rPr>
        <w:t>make sure the proposed architecture have the</w:t>
      </w:r>
      <w:r w:rsidRPr="00FA37C6">
        <w:rPr>
          <w:rFonts w:eastAsia="Times New Roman" w:cs="Times New Roman"/>
          <w:color w:val="252525"/>
          <w:szCs w:val="24"/>
          <w:shd w:val="clear" w:color="auto" w:fill="FFFFFF"/>
        </w:rPr>
        <w:t xml:space="preserve"> capability of supporting different protocols of </w:t>
      </w:r>
      <w:r w:rsidR="009B2367" w:rsidRPr="00FA37C6">
        <w:rPr>
          <w:rFonts w:eastAsia="Times New Roman" w:cs="Times New Roman"/>
          <w:color w:val="222222"/>
          <w:szCs w:val="24"/>
          <w:shd w:val="clear" w:color="auto" w:fill="FFFFFF"/>
        </w:rPr>
        <w:t xml:space="preserve">WPAN </w:t>
      </w:r>
      <w:r w:rsidR="00702FF6" w:rsidRPr="00FA37C6">
        <w:rPr>
          <w:rFonts w:eastAsia="Times New Roman" w:cs="Times New Roman"/>
          <w:color w:val="252525"/>
          <w:szCs w:val="24"/>
          <w:shd w:val="clear" w:color="auto" w:fill="FFFFFF"/>
        </w:rPr>
        <w:t>and providing</w:t>
      </w:r>
      <w:r w:rsidRPr="00FA37C6">
        <w:rPr>
          <w:rFonts w:eastAsia="Times New Roman" w:cs="Times New Roman"/>
          <w:color w:val="252525"/>
          <w:szCs w:val="24"/>
          <w:shd w:val="clear" w:color="auto" w:fill="FFFFFF"/>
        </w:rPr>
        <w:t xml:space="preserve"> a robust management mechanism, we </w:t>
      </w:r>
      <w:r w:rsidR="002C2D61" w:rsidRPr="00FA37C6">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implemented two </w:t>
      </w:r>
      <w:r w:rsidR="00662C05"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in</w:t>
      </w:r>
      <w:r w:rsidR="006948B4" w:rsidRPr="00FA37C6">
        <w:rPr>
          <w:rFonts w:eastAsia="Times New Roman" w:cs="Times New Roman"/>
          <w:color w:val="252525"/>
          <w:szCs w:val="24"/>
          <w:shd w:val="clear" w:color="auto" w:fill="FFFFFF"/>
        </w:rPr>
        <w:t xml:space="preserve"> the</w:t>
      </w:r>
      <w:r w:rsidRPr="00FA37C6">
        <w:rPr>
          <w:rFonts w:eastAsia="Times New Roman" w:cs="Times New Roman"/>
          <w:color w:val="252525"/>
          <w:szCs w:val="24"/>
          <w:shd w:val="clear" w:color="auto" w:fill="FFFFFF"/>
        </w:rPr>
        <w:t xml:space="preserve"> application layer.  The process component aims to provide queue management for send</w:t>
      </w:r>
      <w:r w:rsidR="00D73B01" w:rsidRPr="00FA37C6">
        <w:rPr>
          <w:rFonts w:eastAsia="Times New Roman" w:cs="Times New Roman"/>
          <w:color w:val="252525"/>
          <w:szCs w:val="24"/>
          <w:shd w:val="clear" w:color="auto" w:fill="FFFFFF"/>
        </w:rPr>
        <w:t>ing</w:t>
      </w:r>
      <w:r w:rsidR="00B41D54" w:rsidRPr="00FA37C6">
        <w:rPr>
          <w:rFonts w:eastAsia="Times New Roman" w:cs="Times New Roman"/>
          <w:color w:val="252525"/>
          <w:szCs w:val="24"/>
          <w:shd w:val="clear" w:color="auto" w:fill="FFFFFF"/>
        </w:rPr>
        <w:t xml:space="preserve"> and receiving</w:t>
      </w:r>
      <w:r w:rsidRPr="00FA37C6">
        <w:rPr>
          <w:rFonts w:eastAsia="Times New Roman" w:cs="Times New Roman"/>
          <w:color w:val="252525"/>
          <w:szCs w:val="24"/>
          <w:shd w:val="clear" w:color="auto" w:fill="FFFFFF"/>
        </w:rPr>
        <w:t xml:space="preserve"> messages. The communication </w:t>
      </w:r>
      <w:r w:rsidR="00BA131B"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 xml:space="preserve"> aims to provide </w:t>
      </w:r>
      <w:r w:rsidR="00DC02B4"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common interface for message delivery between </w:t>
      </w:r>
      <w:r w:rsidR="00776D54" w:rsidRPr="00FA37C6">
        <w:rPr>
          <w:rFonts w:eastAsia="Times New Roman" w:cs="Times New Roman"/>
          <w:color w:val="252525"/>
          <w:szCs w:val="24"/>
          <w:shd w:val="clear" w:color="auto" w:fill="FFFFFF"/>
        </w:rPr>
        <w:t>current layer</w:t>
      </w:r>
      <w:r w:rsidRPr="00FA37C6">
        <w:rPr>
          <w:rFonts w:eastAsia="Times New Roman" w:cs="Times New Roman"/>
          <w:color w:val="252525"/>
          <w:szCs w:val="24"/>
          <w:shd w:val="clear" w:color="auto" w:fill="FFFFFF"/>
        </w:rPr>
        <w:t xml:space="preserve"> and network layer. </w:t>
      </w:r>
    </w:p>
    <w:p w:rsidR="00472E7E" w:rsidRPr="00FA37C6" w:rsidRDefault="00472E7E" w:rsidP="00177A7C">
      <w:pPr>
        <w:pStyle w:val="Heading3"/>
      </w:pPr>
      <w:bookmarkStart w:id="160" w:name="_Toc453228928"/>
      <w:r w:rsidRPr="00FA37C6">
        <w:t>4.1.1 Process component</w:t>
      </w:r>
      <w:bookmarkEnd w:id="160"/>
    </w:p>
    <w:p w:rsidR="00472E7E" w:rsidRPr="00FA37C6" w:rsidRDefault="007F201A" w:rsidP="00C57EB0">
      <w:pPr>
        <w:rPr>
          <w:rFonts w:eastAsia="Times New Roman" w:cs="Times New Roman"/>
          <w:szCs w:val="24"/>
        </w:rPr>
      </w:pPr>
      <w:r w:rsidRPr="00FA37C6">
        <w:rPr>
          <w:rFonts w:eastAsia="Times New Roman" w:cs="Times New Roman"/>
          <w:color w:val="252525"/>
          <w:szCs w:val="24"/>
          <w:shd w:val="clear" w:color="auto" w:fill="FFFFFF"/>
        </w:rPr>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332E94" w:rsidP="00C57EB0">
      <w:pPr>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43324" w:rsidRPr="00FA37C6" w:rsidRDefault="009B0A0D" w:rsidP="00B43324">
      <w:pPr>
        <w:keepNext/>
        <w:jc w:val="center"/>
        <w:rPr>
          <w:rFonts w:cs="Times New Roman"/>
        </w:rPr>
      </w:pPr>
      <w:r w:rsidRPr="00FA37C6">
        <w:rPr>
          <w:rFonts w:cs="Times New Roman"/>
          <w:noProof/>
        </w:rPr>
        <w:drawing>
          <wp:inline distT="0" distB="0" distL="0" distR="0" wp14:anchorId="582A3EBC" wp14:editId="67B59739">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61" w:name="_Toc449450788"/>
      <w:bookmarkStart w:id="162" w:name="_Toc449949774"/>
      <w:bookmarkStart w:id="163" w:name="_Toc451954233"/>
      <w:bookmarkStart w:id="164" w:name="_Toc451954405"/>
      <w:bookmarkStart w:id="165" w:name="_Toc451954518"/>
      <w:bookmarkStart w:id="166" w:name="_Toc452453658"/>
      <w:bookmarkStart w:id="167" w:name="_Toc453142561"/>
      <w:bookmarkStart w:id="168" w:name="_Toc453190951"/>
      <w:bookmarkStart w:id="169" w:name="_Toc453192151"/>
      <w:bookmarkStart w:id="170" w:name="_Toc45323137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61"/>
      <w:bookmarkEnd w:id="162"/>
      <w:bookmarkEnd w:id="163"/>
      <w:bookmarkEnd w:id="164"/>
      <w:bookmarkEnd w:id="165"/>
      <w:bookmarkEnd w:id="166"/>
      <w:bookmarkEnd w:id="167"/>
      <w:bookmarkEnd w:id="168"/>
      <w:bookmarkEnd w:id="169"/>
      <w:bookmarkEnd w:id="170"/>
      <w:r w:rsidRPr="00FA37C6">
        <w:rPr>
          <w:rFonts w:eastAsia="Times New Roman" w:cs="Times New Roman"/>
          <w:szCs w:val="24"/>
        </w:rPr>
        <w:t xml:space="preserve"> </w:t>
      </w:r>
    </w:p>
    <w:p w:rsidR="009B0A0D" w:rsidRPr="00FA37C6" w:rsidRDefault="009B0A0D" w:rsidP="009B0A0D">
      <w:pPr>
        <w:pStyle w:val="Caption"/>
        <w:rPr>
          <w:rFonts w:cs="Times New Roman"/>
        </w:rPr>
      </w:pPr>
    </w:p>
    <w:p w:rsidR="00472E7E" w:rsidRPr="00FA37C6" w:rsidRDefault="00AC40A8"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E529F6" w:rsidRPr="00FA37C6" w:rsidRDefault="00E529F6" w:rsidP="00E529F6">
      <w:pPr>
        <w:pStyle w:val="Caption"/>
        <w:rPr>
          <w:rFonts w:cs="Times New Roman"/>
        </w:rPr>
      </w:pPr>
    </w:p>
    <w:p w:rsidR="003C7FB5" w:rsidRPr="00FA37C6" w:rsidRDefault="00472E7E" w:rsidP="00177A7C">
      <w:pPr>
        <w:pStyle w:val="Heading3"/>
      </w:pPr>
      <w:bookmarkStart w:id="171" w:name="_Toc453228929"/>
      <w:r w:rsidRPr="00FA37C6">
        <w:t>4.1.2 Communication component</w:t>
      </w:r>
      <w:bookmarkEnd w:id="171"/>
    </w:p>
    <w:p w:rsidR="00472E7E" w:rsidRPr="00FA37C6" w:rsidRDefault="008D5CEA" w:rsidP="00C57EB0">
      <w:pPr>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701B65"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830ED6" w:rsidP="00177A7C">
      <w:pPr>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35A4E" w:rsidRPr="00FA37C6" w:rsidRDefault="0059605C" w:rsidP="00EE21DD">
      <w:pPr>
        <w:rPr>
          <w:rFonts w:cs="Times New Roman"/>
        </w:rPr>
      </w:pPr>
      <w:r w:rsidRPr="00FA37C6">
        <w:rPr>
          <w:rFonts w:cs="Times New Roman"/>
        </w:rPr>
        <w:t>In the next section, I will explain the detail design of network layer for BLE.</w:t>
      </w:r>
    </w:p>
    <w:p w:rsidR="008F166F" w:rsidRPr="002C7D7D" w:rsidRDefault="00472E7E" w:rsidP="002C7D7D">
      <w:pPr>
        <w:pStyle w:val="Heading2"/>
      </w:pPr>
      <w:bookmarkStart w:id="172" w:name="_Toc453228930"/>
      <w:r w:rsidRPr="00FA37C6">
        <w:t>4.2 Network layer</w:t>
      </w:r>
      <w:bookmarkEnd w:id="172"/>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rPr>
          <w:rFonts w:eastAsia="Times New Roman" w:cs="Times New Roman"/>
          <w:color w:val="252525"/>
          <w:szCs w:val="24"/>
          <w:shd w:val="clear" w:color="auto" w:fill="FFFFFF"/>
        </w:rPr>
      </w:pPr>
    </w:p>
    <w:p w:rsidR="002E772A" w:rsidRPr="00FA37C6" w:rsidRDefault="008F166F" w:rsidP="00DC2B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D12ECD">
      <w:pPr>
        <w:pStyle w:val="Caption"/>
        <w:spacing w:after="0" w:line="360" w:lineRule="auto"/>
        <w:jc w:val="left"/>
        <w:rPr>
          <w:rFonts w:cs="Times New Roman"/>
        </w:rPr>
      </w:pPr>
    </w:p>
    <w:p w:rsidR="008F166F" w:rsidRPr="00FA37C6" w:rsidRDefault="006967A5"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rPr>
          <w:rFonts w:eastAsia="Times New Roman" w:cs="Times New Roman"/>
          <w:color w:val="252525"/>
          <w:szCs w:val="24"/>
          <w:shd w:val="clear" w:color="auto" w:fill="FFFFFF"/>
        </w:rPr>
      </w:pPr>
    </w:p>
    <w:p w:rsidR="00B43E6C" w:rsidRPr="00FA37C6" w:rsidRDefault="00C30FD4"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w:t>
      </w:r>
      <w:r w:rsidR="007A5285" w:rsidRPr="00FA37C6">
        <w:rPr>
          <w:rFonts w:eastAsia="Times New Roman" w:cs="Times New Roman"/>
          <w:color w:val="252525"/>
          <w:szCs w:val="24"/>
          <w:shd w:val="clear" w:color="auto" w:fill="FFFFFF"/>
        </w:rPr>
        <w:lastRenderedPageBreak/>
        <w:t>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rPr>
          <w:rFonts w:eastAsia="Times New Roman" w:cs="Times New Roman"/>
          <w:color w:val="252525"/>
          <w:szCs w:val="24"/>
          <w:shd w:val="clear" w:color="auto" w:fill="FFFFFF"/>
        </w:rPr>
      </w:pPr>
    </w:p>
    <w:p w:rsidR="00535A4E" w:rsidRPr="00AF6F4A" w:rsidRDefault="008F166F" w:rsidP="00AF6F4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472E7E" w:rsidRDefault="00B87C16" w:rsidP="00177A7C">
      <w:pPr>
        <w:pStyle w:val="Heading2"/>
      </w:pPr>
      <w:bookmarkStart w:id="173" w:name="_Toc453228931"/>
      <w:r w:rsidRPr="00FA37C6">
        <w:t>4.3</w:t>
      </w:r>
      <w:r w:rsidR="00472E7E" w:rsidRPr="00FA37C6">
        <w:t xml:space="preserve"> Detail Design</w:t>
      </w:r>
      <w:bookmarkEnd w:id="173"/>
    </w:p>
    <w:p w:rsidR="00AF3D44" w:rsidRDefault="00AF3D44" w:rsidP="00AF3D44">
      <w:r>
        <w:t xml:space="preserve">In this section, I will explain details of proposed two-layer </w:t>
      </w:r>
      <w:r w:rsidR="003A7129">
        <w:t>structure</w:t>
      </w:r>
      <w:r>
        <w:t>.</w:t>
      </w:r>
    </w:p>
    <w:p w:rsidR="007121C4" w:rsidRPr="00FA37C6" w:rsidRDefault="00B87C16" w:rsidP="00AC250F">
      <w:pPr>
        <w:pStyle w:val="Heading3"/>
      </w:pPr>
      <w:bookmarkStart w:id="174" w:name="_Toc453228932"/>
      <w:r w:rsidRPr="00FA37C6">
        <w:t>4.3</w:t>
      </w:r>
      <w:r w:rsidR="00472E7E" w:rsidRPr="00FA37C6">
        <w:t>.1 Application Layer</w:t>
      </w:r>
      <w:bookmarkEnd w:id="174"/>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C57EB0">
      <w:pPr>
        <w:rPr>
          <w:rFonts w:eastAsia="Times New Roman" w:cs="Times New Roman"/>
          <w:szCs w:val="24"/>
        </w:rPr>
      </w:pPr>
      <w:r w:rsidRPr="00FA37C6">
        <w:rPr>
          <w:rFonts w:eastAsia="Times New Roman" w:cs="Times New Roman"/>
          <w:color w:val="252525"/>
          <w:szCs w:val="24"/>
          <w:shd w:val="clear" w:color="auto" w:fill="FFFFFF"/>
        </w:rPr>
        <w:t>The process compo</w:t>
      </w:r>
      <w:r w:rsidR="00790137" w:rsidRPr="00FA37C6">
        <w:rPr>
          <w:rFonts w:eastAsia="Times New Roman" w:cs="Times New Roman"/>
          <w:color w:val="252525"/>
          <w:szCs w:val="24"/>
          <w:shd w:val="clear" w:color="auto" w:fill="FFFFFF"/>
        </w:rPr>
        <w:t xml:space="preserve">nent defines how </w:t>
      </w:r>
      <w:r w:rsidRPr="00FA37C6">
        <w:rPr>
          <w:rFonts w:eastAsia="Times New Roman" w:cs="Times New Roman"/>
          <w:color w:val="252525"/>
          <w:szCs w:val="24"/>
          <w:shd w:val="clear" w:color="auto" w:fill="FFFFFF"/>
        </w:rPr>
        <w:t>user</w:t>
      </w:r>
      <w:r w:rsidR="00790137" w:rsidRPr="00FA37C6">
        <w:rPr>
          <w:rFonts w:eastAsia="Times New Roman" w:cs="Times New Roman"/>
          <w:color w:val="252525"/>
          <w:szCs w:val="24"/>
          <w:shd w:val="clear" w:color="auto" w:fill="FFFFFF"/>
        </w:rPr>
        <w:t>s communicate</w:t>
      </w:r>
      <w:r w:rsidRPr="00FA37C6">
        <w:rPr>
          <w:rFonts w:eastAsia="Times New Roman" w:cs="Times New Roman"/>
          <w:color w:val="252525"/>
          <w:szCs w:val="24"/>
          <w:shd w:val="clear" w:color="auto" w:fill="FFFFFF"/>
        </w:rPr>
        <w:t xml:space="preserve"> with underlying architecture. </w:t>
      </w:r>
      <w:r w:rsidR="00FF13C5" w:rsidRPr="00FA37C6">
        <w:rPr>
          <w:rFonts w:eastAsia="Times New Roman" w:cs="Times New Roman"/>
          <w:color w:val="252525"/>
          <w:szCs w:val="24"/>
          <w:shd w:val="clear" w:color="auto" w:fill="FFFFFF"/>
        </w:rPr>
        <w:t xml:space="preserve">Instead </w:t>
      </w:r>
      <w:r w:rsidRPr="00FA37C6">
        <w:rPr>
          <w:rFonts w:eastAsia="Times New Roman" w:cs="Times New Roman"/>
          <w:color w:val="252525"/>
          <w:szCs w:val="24"/>
          <w:shd w:val="clear" w:color="auto" w:fill="FFFFFF"/>
        </w:rPr>
        <w:t xml:space="preserve">of </w:t>
      </w:r>
      <w:r w:rsidR="008A3E9D" w:rsidRPr="00FA37C6">
        <w:rPr>
          <w:rFonts w:eastAsia="Times New Roman" w:cs="Times New Roman"/>
          <w:color w:val="252525"/>
          <w:szCs w:val="24"/>
          <w:shd w:val="clear" w:color="auto" w:fill="FFFFFF"/>
        </w:rPr>
        <w:t>dealing with</w:t>
      </w:r>
      <w:r w:rsidRPr="00FA37C6">
        <w:rPr>
          <w:rFonts w:eastAsia="Times New Roman" w:cs="Times New Roman"/>
          <w:color w:val="252525"/>
          <w:szCs w:val="24"/>
          <w:shd w:val="clear" w:color="auto" w:fill="FFFFFF"/>
        </w:rPr>
        <w:t xml:space="preserve"> </w:t>
      </w:r>
      <w:r w:rsidR="00C11DCD" w:rsidRPr="00FA37C6">
        <w:rPr>
          <w:rFonts w:eastAsia="Times New Roman" w:cs="Times New Roman"/>
          <w:color w:val="252525"/>
          <w:szCs w:val="24"/>
          <w:shd w:val="clear" w:color="auto" w:fill="FFFFFF"/>
        </w:rPr>
        <w:t xml:space="preserve">message delivery </w:t>
      </w:r>
      <w:r w:rsidRPr="00FA37C6">
        <w:rPr>
          <w:rFonts w:eastAsia="Times New Roman" w:cs="Times New Roman"/>
          <w:color w:val="252525"/>
          <w:szCs w:val="24"/>
          <w:shd w:val="clear" w:color="auto" w:fill="FFFFFF"/>
        </w:rPr>
        <w:t xml:space="preserve">or </w:t>
      </w:r>
      <w:r w:rsidR="00C11DCD" w:rsidRPr="00FA37C6">
        <w:rPr>
          <w:rFonts w:eastAsia="Times New Roman" w:cs="Times New Roman"/>
          <w:color w:val="252525"/>
          <w:szCs w:val="24"/>
          <w:shd w:val="clear" w:color="auto" w:fill="FFFFFF"/>
        </w:rPr>
        <w:t>pruning</w:t>
      </w:r>
      <w:r w:rsidRPr="00FA37C6">
        <w:rPr>
          <w:rFonts w:eastAsia="Times New Roman" w:cs="Times New Roman"/>
          <w:color w:val="252525"/>
          <w:szCs w:val="24"/>
          <w:shd w:val="clear" w:color="auto" w:fill="FFFFFF"/>
        </w:rPr>
        <w:t xml:space="preserve"> </w:t>
      </w:r>
      <w:r w:rsidR="00A92DCE" w:rsidRPr="00FA37C6">
        <w:rPr>
          <w:rFonts w:eastAsia="Times New Roman" w:cs="Times New Roman"/>
          <w:color w:val="252525"/>
          <w:szCs w:val="24"/>
          <w:shd w:val="clear" w:color="auto" w:fill="FFFFFF"/>
        </w:rPr>
        <w:t xml:space="preserve">messages </w:t>
      </w:r>
      <w:r w:rsidR="00652D64" w:rsidRPr="00FA37C6">
        <w:rPr>
          <w:rFonts w:eastAsia="Times New Roman" w:cs="Times New Roman"/>
          <w:color w:val="252525"/>
          <w:szCs w:val="24"/>
          <w:shd w:val="clear" w:color="auto" w:fill="FFFFFF"/>
        </w:rPr>
        <w:t>into appropriate format, i</w:t>
      </w:r>
      <w:r w:rsidRPr="00FA37C6">
        <w:rPr>
          <w:rFonts w:eastAsia="Times New Roman" w:cs="Times New Roman"/>
          <w:color w:val="252525"/>
          <w:szCs w:val="24"/>
          <w:shd w:val="clear" w:color="auto" w:fill="FFFFFF"/>
        </w:rPr>
        <w:t xml:space="preserve">t focuses on loading balance as well as </w:t>
      </w:r>
      <w:r w:rsidR="004C47CC" w:rsidRPr="00FA37C6">
        <w:rPr>
          <w:rFonts w:eastAsia="Times New Roman" w:cs="Times New Roman"/>
          <w:color w:val="252525"/>
          <w:szCs w:val="24"/>
          <w:shd w:val="clear" w:color="auto" w:fill="FFFFFF"/>
        </w:rPr>
        <w:t>role</w:t>
      </w:r>
      <w:r w:rsidR="00986057" w:rsidRPr="00FA37C6">
        <w:rPr>
          <w:rFonts w:eastAsia="Times New Roman" w:cs="Times New Roman"/>
          <w:color w:val="252525"/>
          <w:szCs w:val="24"/>
          <w:shd w:val="clear" w:color="auto" w:fill="FFFFFF"/>
        </w:rPr>
        <w:t xml:space="preserve"> </w:t>
      </w:r>
      <w:r w:rsidR="0026588D" w:rsidRPr="00FA37C6">
        <w:rPr>
          <w:rFonts w:eastAsia="Times New Roman" w:cs="Times New Roman"/>
          <w:color w:val="252525"/>
          <w:szCs w:val="24"/>
          <w:shd w:val="clear" w:color="auto" w:fill="FFFFFF"/>
        </w:rPr>
        <w:t>determination</w:t>
      </w:r>
      <w:r w:rsidRPr="00FA37C6">
        <w:rPr>
          <w:rFonts w:eastAsia="Times New Roman" w:cs="Times New Roman"/>
          <w:color w:val="252525"/>
          <w:szCs w:val="24"/>
          <w:shd w:val="clear" w:color="auto" w:fill="FFFFFF"/>
        </w:rPr>
        <w:t>. There are five basic functions</w:t>
      </w:r>
      <w:r w:rsidR="009437CF" w:rsidRPr="00FA37C6">
        <w:rPr>
          <w:rFonts w:eastAsia="Times New Roman" w:cs="Times New Roman"/>
          <w:color w:val="252525"/>
          <w:szCs w:val="24"/>
          <w:shd w:val="clear" w:color="auto" w:fill="FFFFFF"/>
        </w:rPr>
        <w:t xml:space="preserve"> in the </w:t>
      </w:r>
      <w:r w:rsidR="00500DF3"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B532A4" w:rsidP="00686628">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InitProcessor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InitSender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SetDefaultResponseHandler</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lastRenderedPageBreak/>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2559B1">
      <w:pPr>
        <w:rPr>
          <w:rFonts w:eastAsia="Times New Roman" w:cs="Times New Roman"/>
          <w:color w:val="333333"/>
          <w:szCs w:val="24"/>
        </w:rPr>
      </w:pPr>
      <w:r w:rsidRPr="00FA37C6">
        <w:rPr>
          <w:rFonts w:cs="Times New Roman"/>
          <w:color w:val="252525"/>
          <w:szCs w:val="24"/>
          <w:shd w:val="clear" w:color="auto" w:fill="FFFFFF"/>
        </w:rPr>
        <w:t xml:space="preserve">As mentioned above, </w:t>
      </w:r>
      <w:r w:rsidR="006B42B2" w:rsidRPr="00FA37C6">
        <w:rPr>
          <w:rFonts w:eastAsia="Times New Roman" w:cs="Times New Roman"/>
          <w:color w:val="252525"/>
          <w:szCs w:val="24"/>
          <w:shd w:val="clear" w:color="auto" w:fill="FFFFFF"/>
        </w:rPr>
        <w:t>I</w:t>
      </w:r>
      <w:r w:rsidR="0068719E" w:rsidRPr="00FA37C6">
        <w:rPr>
          <w:rFonts w:eastAsia="Times New Roman" w:cs="Times New Roman"/>
          <w:color w:val="252525"/>
          <w:szCs w:val="24"/>
          <w:shd w:val="clear" w:color="auto" w:fill="FFFFFF"/>
        </w:rPr>
        <w:t xml:space="preserve"> define</w:t>
      </w:r>
      <w:r w:rsidR="003520ED" w:rsidRPr="00FA37C6">
        <w:rPr>
          <w:rFonts w:eastAsia="Times New Roman" w:cs="Times New Roman"/>
          <w:color w:val="252525"/>
          <w:szCs w:val="24"/>
          <w:shd w:val="clear" w:color="auto" w:fill="FFFFFF"/>
        </w:rPr>
        <w:t xml:space="preserve"> three </w:t>
      </w:r>
      <w:r w:rsidR="00FC36E4"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and six abstract functions</w:t>
      </w:r>
      <w:r w:rsidR="006B42B2" w:rsidRPr="00FA37C6">
        <w:rPr>
          <w:rFonts w:eastAsia="Times New Roman" w:cs="Times New Roman"/>
          <w:color w:val="252525"/>
          <w:szCs w:val="24"/>
          <w:shd w:val="clear" w:color="auto" w:fill="FFFFFF"/>
        </w:rPr>
        <w:t xml:space="preserve"> in the network components</w:t>
      </w:r>
      <w:r w:rsidR="002D7080" w:rsidRPr="00FA37C6">
        <w:rPr>
          <w:rFonts w:eastAsia="Times New Roman" w:cs="Times New Roman"/>
          <w:color w:val="252525"/>
          <w:szCs w:val="24"/>
          <w:shd w:val="clear" w:color="auto" w:fill="FFFFFF"/>
        </w:rPr>
        <w:t>.</w:t>
      </w:r>
      <w:r w:rsidR="00845A56" w:rsidRPr="00FA37C6">
        <w:rPr>
          <w:rFonts w:eastAsia="Times New Roman" w:cs="Times New Roman"/>
          <w:color w:val="252525"/>
          <w:szCs w:val="24"/>
          <w:shd w:val="clear" w:color="auto" w:fill="FFFFFF"/>
        </w:rPr>
        <w:t xml:space="preserve"> </w:t>
      </w:r>
      <w:r w:rsidR="002D7080" w:rsidRPr="00FA37C6">
        <w:rPr>
          <w:rFonts w:eastAsia="Times New Roman" w:cs="Times New Roman"/>
          <w:color w:val="252525"/>
          <w:szCs w:val="24"/>
          <w:shd w:val="clear" w:color="auto" w:fill="FFFFFF"/>
        </w:rPr>
        <w:t>T</w:t>
      </w:r>
      <w:r w:rsidR="0013253E" w:rsidRPr="00FA37C6">
        <w:rPr>
          <w:rFonts w:eastAsia="Times New Roman" w:cs="Times New Roman"/>
          <w:color w:val="252525"/>
          <w:szCs w:val="24"/>
          <w:shd w:val="clear" w:color="auto" w:fill="FFFFFF"/>
        </w:rPr>
        <w:t>he architecture defines</w:t>
      </w:r>
      <w:r w:rsidR="003520ED" w:rsidRPr="00FA37C6">
        <w:rPr>
          <w:rFonts w:eastAsia="Times New Roman" w:cs="Times New Roman"/>
          <w:color w:val="252525"/>
          <w:szCs w:val="24"/>
          <w:shd w:val="clear" w:color="auto" w:fill="FFFFFF"/>
        </w:rPr>
        <w:t xml:space="preserve"> three </w:t>
      </w:r>
      <w:r w:rsidR="0015164A" w:rsidRPr="00FA37C6">
        <w:rPr>
          <w:rFonts w:eastAsia="Times New Roman" w:cs="Times New Roman"/>
          <w:color w:val="252525"/>
          <w:szCs w:val="24"/>
          <w:shd w:val="clear" w:color="auto" w:fill="FFFFFF"/>
        </w:rPr>
        <w:t>kinds</w:t>
      </w:r>
      <w:r w:rsidR="0059529E" w:rsidRPr="00FA37C6">
        <w:rPr>
          <w:rFonts w:eastAsia="Times New Roman" w:cs="Times New Roman"/>
          <w:color w:val="252525"/>
          <w:szCs w:val="24"/>
          <w:shd w:val="clear" w:color="auto" w:fill="FFFFFF"/>
        </w:rPr>
        <w:t xml:space="preserve"> of </w:t>
      </w:r>
      <w:r w:rsidR="00E862AC"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peer found, peer lost, and data receive. Developers can either handle </w:t>
      </w:r>
      <w:r w:rsidR="00716F00" w:rsidRPr="00FA37C6">
        <w:rPr>
          <w:rFonts w:eastAsia="Times New Roman" w:cs="Times New Roman"/>
          <w:color w:val="252525"/>
          <w:szCs w:val="24"/>
          <w:shd w:val="clear" w:color="auto" w:fill="FFFFFF"/>
        </w:rPr>
        <w:t>those</w:t>
      </w:r>
      <w:r w:rsidR="003520ED" w:rsidRPr="00FA37C6">
        <w:rPr>
          <w:rFonts w:eastAsia="Times New Roman" w:cs="Times New Roman"/>
          <w:color w:val="252525"/>
          <w:szCs w:val="24"/>
          <w:shd w:val="clear" w:color="auto" w:fill="FFFFFF"/>
        </w:rPr>
        <w:t xml:space="preserve"> events at communication level or e</w:t>
      </w:r>
      <w:r w:rsidR="00ED7C29" w:rsidRPr="00FA37C6">
        <w:rPr>
          <w:rFonts w:eastAsia="Times New Roman" w:cs="Times New Roman"/>
          <w:color w:val="252525"/>
          <w:szCs w:val="24"/>
          <w:shd w:val="clear" w:color="auto" w:fill="FFFFFF"/>
        </w:rPr>
        <w:t xml:space="preserve">xpose </w:t>
      </w:r>
      <w:r w:rsidR="00B747BB" w:rsidRPr="00FA37C6">
        <w:rPr>
          <w:rFonts w:eastAsia="Times New Roman" w:cs="Times New Roman"/>
          <w:color w:val="252525"/>
          <w:szCs w:val="24"/>
          <w:shd w:val="clear" w:color="auto" w:fill="FFFFFF"/>
        </w:rPr>
        <w:t>them</w:t>
      </w:r>
      <w:r w:rsidR="00ED7C29" w:rsidRPr="00FA37C6">
        <w:rPr>
          <w:rFonts w:eastAsia="Times New Roman" w:cs="Times New Roman"/>
          <w:color w:val="252525"/>
          <w:szCs w:val="24"/>
          <w:shd w:val="clear" w:color="auto" w:fill="FFFFFF"/>
        </w:rPr>
        <w:t xml:space="preserve"> to process component. </w:t>
      </w:r>
      <w:r w:rsidR="003520ED" w:rsidRPr="00FA37C6">
        <w:rPr>
          <w:rFonts w:eastAsia="Times New Roman" w:cs="Times New Roman"/>
          <w:color w:val="252525"/>
          <w:szCs w:val="24"/>
          <w:shd w:val="clear" w:color="auto" w:fill="FFFFFF"/>
        </w:rPr>
        <w:t xml:space="preserve">Regarding functions, </w:t>
      </w:r>
      <w:r w:rsidR="002D4438" w:rsidRPr="00FA37C6">
        <w:rPr>
          <w:rFonts w:eastAsia="Times New Roman" w:cs="Times New Roman"/>
          <w:color w:val="252525"/>
          <w:szCs w:val="24"/>
          <w:shd w:val="clear" w:color="auto" w:fill="FFFFFF"/>
        </w:rPr>
        <w:t>the architecture defines</w:t>
      </w:r>
      <w:r w:rsidR="003520ED" w:rsidRPr="00FA37C6">
        <w:rPr>
          <w:rFonts w:eastAsia="Times New Roman" w:cs="Times New Roman"/>
          <w:color w:val="252525"/>
          <w:szCs w:val="24"/>
          <w:shd w:val="clear" w:color="auto" w:fill="FFFFFF"/>
        </w:rPr>
        <w:t xml:space="preserve"> actions for broadcast</w:t>
      </w:r>
      <w:r w:rsidR="00E9760E"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search</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sniff</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get</w:t>
      </w:r>
      <w:r w:rsidR="00751F09" w:rsidRPr="00FA37C6">
        <w:rPr>
          <w:rFonts w:eastAsia="Times New Roman" w:cs="Times New Roman"/>
          <w:color w:val="252525"/>
          <w:szCs w:val="24"/>
          <w:shd w:val="clear" w:color="auto" w:fill="FFFFFF"/>
        </w:rPr>
        <w:t>ting</w:t>
      </w:r>
      <w:r w:rsidR="003520ED" w:rsidRPr="00FA37C6">
        <w:rPr>
          <w:rFonts w:eastAsia="Times New Roman" w:cs="Times New Roman"/>
          <w:color w:val="252525"/>
          <w:szCs w:val="24"/>
          <w:shd w:val="clear" w:color="auto" w:fill="FFFFFF"/>
        </w:rPr>
        <w:t xml:space="preserve"> nodes, send</w:t>
      </w:r>
      <w:r w:rsidR="00751F09" w:rsidRPr="00FA37C6">
        <w:rPr>
          <w:rFonts w:eastAsia="Times New Roman" w:cs="Times New Roman"/>
          <w:color w:val="252525"/>
          <w:szCs w:val="24"/>
          <w:shd w:val="clear" w:color="auto" w:fill="FFFFFF"/>
        </w:rPr>
        <w:t>ing data and receiving</w:t>
      </w:r>
      <w:r w:rsidR="003520ED" w:rsidRPr="00FA37C6">
        <w:rPr>
          <w:rFonts w:eastAsia="Times New Roman" w:cs="Times New Roman"/>
          <w:color w:val="252525"/>
          <w:szCs w:val="24"/>
          <w:shd w:val="clear" w:color="auto" w:fill="FFFFFF"/>
        </w:rPr>
        <w:t xml:space="preserve"> data</w:t>
      </w:r>
      <w:r w:rsidR="00472E7E" w:rsidRPr="00FA37C6">
        <w:rPr>
          <w:rFonts w:eastAsia="Times New Roman" w:cs="Times New Roman"/>
          <w:color w:val="252525"/>
          <w:szCs w:val="24"/>
          <w:shd w:val="clear" w:color="auto" w:fill="FFFFFF"/>
        </w:rPr>
        <w:t>.</w:t>
      </w:r>
      <w:r w:rsidR="00BB55B5" w:rsidRPr="00FA37C6">
        <w:rPr>
          <w:rFonts w:eastAsia="Times New Roman" w:cs="Times New Roman"/>
          <w:color w:val="252525"/>
          <w:szCs w:val="24"/>
          <w:shd w:val="clear" w:color="auto" w:fill="FFFFFF"/>
        </w:rPr>
        <w:t xml:space="preserve"> </w:t>
      </w:r>
    </w:p>
    <w:p w:rsidR="00472E7E" w:rsidRPr="00FA37C6" w:rsidRDefault="00B87C16" w:rsidP="00177A7C">
      <w:pPr>
        <w:pStyle w:val="Heading3"/>
      </w:pPr>
      <w:bookmarkStart w:id="175" w:name="_Toc453228933"/>
      <w:r w:rsidRPr="00FA37C6">
        <w:t>4.3</w:t>
      </w:r>
      <w:r w:rsidR="00472E7E" w:rsidRPr="00FA37C6">
        <w:t>.2 Network Layer</w:t>
      </w:r>
      <w:bookmarkEnd w:id="175"/>
    </w:p>
    <w:p w:rsidR="00472E7E" w:rsidRDefault="002E2D5A" w:rsidP="00C57EB0">
      <w:pPr>
        <w:rPr>
          <w:rFonts w:eastAsia="Times New Roman" w:cs="Times New Roman"/>
          <w:szCs w:val="24"/>
        </w:rPr>
      </w:pPr>
      <w:r w:rsidRPr="00FA37C6">
        <w:rPr>
          <w:rFonts w:eastAsia="Times New Roman" w:cs="Times New Roman"/>
          <w:color w:val="252525"/>
          <w:szCs w:val="24"/>
          <w:shd w:val="clear" w:color="auto" w:fill="FFFFFF"/>
        </w:rPr>
        <w:t xml:space="preserve">As mentioned above, in the proposed architecture, a device can either </w:t>
      </w:r>
      <w:r w:rsidR="000633CA" w:rsidRPr="00FA37C6">
        <w:rPr>
          <w:rFonts w:eastAsia="Times New Roman" w:cs="Times New Roman"/>
          <w:color w:val="252525"/>
          <w:szCs w:val="24"/>
          <w:shd w:val="clear" w:color="auto" w:fill="FFFFFF"/>
        </w:rPr>
        <w:t>act</w:t>
      </w:r>
      <w:r w:rsidR="005A44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a client or a server. A client or a server </w:t>
      </w:r>
      <w:r w:rsidR="00ED6274" w:rsidRPr="00FA37C6">
        <w:rPr>
          <w:rFonts w:eastAsia="Times New Roman" w:cs="Times New Roman"/>
          <w:color w:val="252525"/>
          <w:szCs w:val="24"/>
          <w:shd w:val="clear" w:color="auto" w:fill="FFFFFF"/>
        </w:rPr>
        <w:t>encapsulates</w:t>
      </w:r>
      <w:r w:rsidRPr="00FA37C6">
        <w:rPr>
          <w:rFonts w:eastAsia="Times New Roman" w:cs="Times New Roman"/>
          <w:color w:val="252525"/>
          <w:szCs w:val="24"/>
          <w:shd w:val="clear" w:color="auto" w:fill="FFFFFF"/>
        </w:rPr>
        <w:t xml:space="preserve"> its communication mechanism in a service</w:t>
      </w:r>
      <w:r w:rsidR="0095645E" w:rsidRPr="00FA37C6">
        <w:rPr>
          <w:rFonts w:eastAsia="Times New Roman" w:cs="Times New Roman"/>
          <w:color w:val="252525"/>
          <w:szCs w:val="24"/>
          <w:shd w:val="clear" w:color="auto" w:fill="FFFFFF"/>
        </w:rPr>
        <w:t xml:space="preserve"> which runs</w:t>
      </w:r>
      <w:r w:rsidR="001C4E8B" w:rsidRPr="00FA37C6">
        <w:rPr>
          <w:rFonts w:eastAsia="Times New Roman" w:cs="Times New Roman"/>
          <w:color w:val="252525"/>
          <w:szCs w:val="24"/>
          <w:shd w:val="clear" w:color="auto" w:fill="FFFFFF"/>
        </w:rPr>
        <w:t xml:space="preserve"> at background to serve multiple apps.</w:t>
      </w:r>
      <w:r w:rsidR="00472E7E" w:rsidRPr="00FA37C6">
        <w:rPr>
          <w:rFonts w:eastAsia="Times New Roman" w:cs="Times New Roman"/>
          <w:color w:val="252525"/>
          <w:szCs w:val="24"/>
          <w:shd w:val="clear" w:color="auto" w:fill="FFFFFF"/>
        </w:rPr>
        <w:t xml:space="preserve"> </w:t>
      </w:r>
    </w:p>
    <w:p w:rsidR="00B504E0" w:rsidRPr="00B504E0" w:rsidRDefault="00B504E0" w:rsidP="00B504E0">
      <w:pPr>
        <w:pStyle w:val="Caption"/>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following section, </w:t>
      </w:r>
      <w:r w:rsidR="001145D0"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detail design of client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and server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separately. </w:t>
      </w:r>
    </w:p>
    <w:p w:rsidR="00472E7E" w:rsidRPr="00FA37C6" w:rsidRDefault="00B87C16"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As mentioned above, the client side runs indepen</w:t>
      </w:r>
      <w:r w:rsidR="0006373F" w:rsidRPr="00FA37C6">
        <w:rPr>
          <w:rFonts w:eastAsia="Times New Roman" w:cs="Times New Roman"/>
          <w:color w:val="252525"/>
          <w:szCs w:val="24"/>
          <w:shd w:val="clear" w:color="auto" w:fill="FFFFFF"/>
        </w:rPr>
        <w:t xml:space="preserve">dently as a background service. It </w:t>
      </w:r>
      <w:r w:rsidRPr="00FA37C6">
        <w:rPr>
          <w:rFonts w:eastAsia="Times New Roman" w:cs="Times New Roman"/>
          <w:color w:val="252525"/>
          <w:szCs w:val="24"/>
          <w:shd w:val="clear" w:color="auto" w:fill="FFFFFF"/>
        </w:rPr>
        <w:t>serves one or more app</w:t>
      </w:r>
      <w:r w:rsidR="00AC230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AA5095"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The service can automatically search nearby available servers and connect with </w:t>
      </w:r>
      <w:r w:rsidR="00C438AB"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w:t>
      </w:r>
      <w:r w:rsidR="00C15C9A" w:rsidRPr="00FA37C6">
        <w:rPr>
          <w:rFonts w:eastAsia="Times New Roman" w:cs="Times New Roman"/>
          <w:color w:val="252525"/>
          <w:szCs w:val="24"/>
          <w:shd w:val="clear" w:color="auto" w:fill="FFFFFF"/>
        </w:rPr>
        <w:t xml:space="preserve">Whenever a client </w:t>
      </w:r>
      <w:r w:rsidR="005A40E6" w:rsidRPr="00FA37C6">
        <w:rPr>
          <w:rFonts w:eastAsia="Times New Roman" w:cs="Times New Roman"/>
          <w:color w:val="252525"/>
          <w:szCs w:val="24"/>
          <w:shd w:val="clear" w:color="auto" w:fill="FFFFFF"/>
        </w:rPr>
        <w:t>service gets an available server</w:t>
      </w:r>
      <w:r w:rsidR="00C15C9A" w:rsidRPr="00FA37C6">
        <w:rPr>
          <w:rFonts w:eastAsia="Times New Roman" w:cs="Times New Roman"/>
          <w:color w:val="252525"/>
          <w:szCs w:val="24"/>
          <w:shd w:val="clear" w:color="auto" w:fill="FFFFFF"/>
        </w:rPr>
        <w:t xml:space="preserve">, it will create a new thread to communicate with </w:t>
      </w:r>
      <w:r w:rsidR="00053E9D" w:rsidRPr="00FA37C6">
        <w:rPr>
          <w:rFonts w:eastAsia="Times New Roman" w:cs="Times New Roman"/>
          <w:color w:val="252525"/>
          <w:szCs w:val="24"/>
          <w:shd w:val="clear" w:color="auto" w:fill="FFFFFF"/>
        </w:rPr>
        <w:t>the server</w:t>
      </w:r>
      <w:r w:rsidR="00C15C9A" w:rsidRPr="00FA37C6">
        <w:rPr>
          <w:rFonts w:eastAsia="Times New Roman" w:cs="Times New Roman"/>
          <w:color w:val="252525"/>
          <w:szCs w:val="24"/>
          <w:shd w:val="clear" w:color="auto" w:fill="FFFFFF"/>
        </w:rPr>
        <w:t>. The client service will maintain each comm</w:t>
      </w:r>
      <w:r w:rsidR="00C91444" w:rsidRPr="00FA37C6">
        <w:rPr>
          <w:rFonts w:eastAsia="Times New Roman" w:cs="Times New Roman"/>
          <w:color w:val="252525"/>
          <w:szCs w:val="24"/>
          <w:shd w:val="clear" w:color="auto" w:fill="FFFFFF"/>
        </w:rPr>
        <w:t>unication thread in a list</w:t>
      </w:r>
      <w:r w:rsidR="00C15C9A" w:rsidRPr="00FA37C6">
        <w:rPr>
          <w:rFonts w:eastAsia="Times New Roman" w:cs="Times New Roman"/>
          <w:color w:val="252525"/>
          <w:szCs w:val="24"/>
          <w:shd w:val="clear" w:color="auto" w:fill="FFFFFF"/>
        </w:rPr>
        <w:t>. A communication thread will not only listen to events from the remote side but al</w:t>
      </w:r>
      <w:r w:rsidR="002A12E9" w:rsidRPr="00FA37C6">
        <w:rPr>
          <w:rFonts w:eastAsia="Times New Roman" w:cs="Times New Roman"/>
          <w:color w:val="252525"/>
          <w:szCs w:val="24"/>
          <w:shd w:val="clear" w:color="auto" w:fill="FFFFFF"/>
        </w:rPr>
        <w:t>so maintain a message queue to send data</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0B1AE9" w:rsidRPr="00FA37C6" w:rsidRDefault="00F1087F"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 </w:t>
      </w:r>
      <w:r w:rsidR="00857CB3" w:rsidRPr="00FA37C6">
        <w:rPr>
          <w:rFonts w:eastAsia="Times New Roman" w:cs="Times New Roman"/>
          <w:color w:val="252525"/>
          <w:szCs w:val="24"/>
          <w:shd w:val="clear" w:color="auto" w:fill="FFFFFF"/>
        </w:rPr>
        <w:t>client service will listen to two kinds of messages from the upper layer: announcement and data.</w:t>
      </w:r>
      <w:r w:rsidR="00555571" w:rsidRPr="00FA37C6">
        <w:rPr>
          <w:rFonts w:eastAsia="Times New Roman" w:cs="Times New Roman"/>
          <w:color w:val="252525"/>
          <w:szCs w:val="24"/>
          <w:shd w:val="clear" w:color="auto" w:fill="FFFFFF"/>
        </w:rPr>
        <w:t xml:space="preserve"> (announcement is a special type of message, which is designed for information exchange whe</w:t>
      </w:r>
      <w:r w:rsidR="0068227B" w:rsidRPr="00FA37C6">
        <w:rPr>
          <w:rFonts w:eastAsia="Times New Roman" w:cs="Times New Roman"/>
          <w:color w:val="252525"/>
          <w:szCs w:val="24"/>
          <w:shd w:val="clear" w:color="auto" w:fill="FFFFFF"/>
        </w:rPr>
        <w:t>n a connection is initialized)</w:t>
      </w:r>
      <w:r w:rsidR="00857CB3" w:rsidRPr="00FA37C6">
        <w:rPr>
          <w:rFonts w:eastAsia="Times New Roman" w:cs="Times New Roman"/>
          <w:color w:val="252525"/>
          <w:szCs w:val="24"/>
          <w:shd w:val="clear" w:color="auto" w:fill="FFFFFF"/>
        </w:rPr>
        <w:t xml:space="preserve"> </w:t>
      </w:r>
      <w:r w:rsidR="000A0CF2" w:rsidRPr="00FA37C6">
        <w:rPr>
          <w:rFonts w:eastAsia="Times New Roman" w:cs="Times New Roman"/>
          <w:color w:val="252525"/>
          <w:szCs w:val="24"/>
          <w:shd w:val="clear" w:color="auto" w:fill="FFFFFF"/>
        </w:rPr>
        <w:t xml:space="preserve">The communication mechanism will be introduced in a </w:t>
      </w:r>
      <w:r w:rsidR="000A0CF2" w:rsidRPr="00FA37C6">
        <w:rPr>
          <w:rFonts w:eastAsia="Times New Roman" w:cs="Times New Roman"/>
          <w:color w:val="252525"/>
          <w:szCs w:val="24"/>
          <w:shd w:val="clear" w:color="auto" w:fill="FFFFFF"/>
        </w:rPr>
        <w:lastRenderedPageBreak/>
        <w:t xml:space="preserve">separated chapter. </w:t>
      </w:r>
      <w:r w:rsidR="00857CB3" w:rsidRPr="00FA37C6">
        <w:rPr>
          <w:rFonts w:eastAsia="Times New Roman" w:cs="Times New Roman"/>
          <w:color w:val="252525"/>
          <w:szCs w:val="24"/>
          <w:shd w:val="clear" w:color="auto" w:fill="FFFFFF"/>
        </w:rPr>
        <w:t xml:space="preserve">Since the size of a CoAP message can easily over 20 bytes, the </w:t>
      </w:r>
      <w:r w:rsidR="003B471D" w:rsidRPr="00FA37C6">
        <w:rPr>
          <w:rFonts w:eastAsia="Times New Roman" w:cs="Times New Roman"/>
          <w:color w:val="252525"/>
          <w:szCs w:val="24"/>
          <w:shd w:val="clear" w:color="auto" w:fill="FFFFFF"/>
        </w:rPr>
        <w:t>service</w:t>
      </w:r>
      <w:r w:rsidR="00857CB3" w:rsidRPr="00FA37C6">
        <w:rPr>
          <w:rFonts w:eastAsia="Times New Roman" w:cs="Times New Roman"/>
          <w:color w:val="252525"/>
          <w:szCs w:val="24"/>
          <w:shd w:val="clear" w:color="auto" w:fill="FFFFFF"/>
        </w:rPr>
        <w:t xml:space="preserve"> may need to </w:t>
      </w:r>
      <w:r w:rsidR="00C869F4" w:rsidRPr="00FA37C6">
        <w:rPr>
          <w:rFonts w:eastAsia="Times New Roman" w:cs="Times New Roman"/>
          <w:color w:val="252525"/>
          <w:szCs w:val="24"/>
          <w:shd w:val="clear" w:color="auto" w:fill="FFFFFF"/>
        </w:rPr>
        <w:t>split</w:t>
      </w:r>
      <w:r w:rsidR="00857CB3" w:rsidRPr="00FA37C6">
        <w:rPr>
          <w:rFonts w:eastAsia="Times New Roman" w:cs="Times New Roman"/>
          <w:color w:val="252525"/>
          <w:szCs w:val="24"/>
          <w:shd w:val="clear" w:color="auto" w:fill="FFFFFF"/>
        </w:rPr>
        <w:t xml:space="preserve"> </w:t>
      </w:r>
      <w:r w:rsidR="003B471D" w:rsidRPr="00FA37C6">
        <w:rPr>
          <w:rFonts w:eastAsia="Times New Roman" w:cs="Times New Roman"/>
          <w:color w:val="252525"/>
          <w:szCs w:val="24"/>
          <w:shd w:val="clear" w:color="auto" w:fill="FFFFFF"/>
        </w:rPr>
        <w:t>one CoAP message</w:t>
      </w:r>
      <w:r w:rsidR="00857CB3" w:rsidRPr="00FA37C6">
        <w:rPr>
          <w:rFonts w:eastAsia="Times New Roman" w:cs="Times New Roman"/>
          <w:color w:val="252525"/>
          <w:szCs w:val="24"/>
          <w:shd w:val="clear" w:color="auto" w:fill="FFFFFF"/>
        </w:rPr>
        <w:t xml:space="preserve"> into multiple packets </w:t>
      </w:r>
      <w:r w:rsidR="00441709" w:rsidRPr="00FA37C6">
        <w:rPr>
          <w:rFonts w:eastAsia="Times New Roman" w:cs="Times New Roman"/>
          <w:color w:val="252525"/>
          <w:szCs w:val="24"/>
          <w:shd w:val="clear" w:color="auto" w:fill="FFFFFF"/>
        </w:rPr>
        <w:t xml:space="preserve">before sending </w:t>
      </w:r>
      <w:r w:rsidR="00AD2182" w:rsidRPr="00FA37C6">
        <w:rPr>
          <w:rFonts w:eastAsia="Times New Roman" w:cs="Times New Roman"/>
          <w:color w:val="252525"/>
          <w:szCs w:val="24"/>
          <w:shd w:val="clear" w:color="auto" w:fill="FFFFFF"/>
        </w:rPr>
        <w:t>to</w:t>
      </w:r>
      <w:r w:rsidR="00441709" w:rsidRPr="00FA37C6">
        <w:rPr>
          <w:rFonts w:eastAsia="Times New Roman" w:cs="Times New Roman"/>
          <w:color w:val="252525"/>
          <w:szCs w:val="24"/>
          <w:shd w:val="clear" w:color="auto" w:fill="FFFFFF"/>
        </w:rPr>
        <w:t xml:space="preserve"> BLE channel</w:t>
      </w:r>
      <w:r w:rsidR="009C6975" w:rsidRPr="00FA37C6">
        <w:rPr>
          <w:rFonts w:eastAsia="Times New Roman" w:cs="Times New Roman"/>
          <w:color w:val="252525"/>
          <w:szCs w:val="24"/>
          <w:shd w:val="clear" w:color="auto" w:fill="FFFFFF"/>
        </w:rPr>
        <w:t xml:space="preserve">. </w:t>
      </w:r>
    </w:p>
    <w:p w:rsidR="000B1AE9" w:rsidRPr="00FA37C6" w:rsidRDefault="000B1AE9" w:rsidP="00C57EB0">
      <w:pPr>
        <w:rPr>
          <w:rFonts w:eastAsia="Times New Roman" w:cs="Times New Roman"/>
          <w:color w:val="252525"/>
          <w:szCs w:val="24"/>
          <w:shd w:val="clear" w:color="auto" w:fill="FFFFFF"/>
        </w:rPr>
      </w:pPr>
    </w:p>
    <w:p w:rsidR="00951815" w:rsidRDefault="00857CB3"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On the other hand, the client service </w:t>
      </w:r>
      <w:r w:rsidR="00BA09A9" w:rsidRPr="00FA37C6">
        <w:rPr>
          <w:rFonts w:eastAsia="Times New Roman" w:cs="Times New Roman"/>
          <w:color w:val="252525"/>
          <w:szCs w:val="24"/>
          <w:shd w:val="clear" w:color="auto" w:fill="FFFFFF"/>
        </w:rPr>
        <w:t xml:space="preserve">will handle </w:t>
      </w:r>
      <w:r w:rsidR="000D0946" w:rsidRPr="00FA37C6">
        <w:rPr>
          <w:rFonts w:eastAsia="Times New Roman" w:cs="Times New Roman"/>
          <w:color w:val="252525"/>
          <w:szCs w:val="24"/>
          <w:shd w:val="clear" w:color="auto" w:fill="FFFFFF"/>
        </w:rPr>
        <w:t>events</w:t>
      </w:r>
      <w:r w:rsidR="000B1AE9" w:rsidRPr="00FA37C6">
        <w:rPr>
          <w:rFonts w:eastAsia="Times New Roman" w:cs="Times New Roman"/>
          <w:color w:val="252525"/>
          <w:szCs w:val="24"/>
          <w:shd w:val="clear" w:color="auto" w:fill="FFFFFF"/>
        </w:rPr>
        <w:t xml:space="preserve"> of a communication </w:t>
      </w:r>
      <w:r w:rsidR="00951815" w:rsidRPr="00FA37C6">
        <w:rPr>
          <w:rFonts w:eastAsia="Times New Roman" w:cs="Times New Roman"/>
          <w:color w:val="252525"/>
          <w:szCs w:val="24"/>
          <w:shd w:val="clear" w:color="auto" w:fill="FFFFFF"/>
        </w:rPr>
        <w:t xml:space="preserve">channel </w:t>
      </w:r>
      <w:r w:rsidR="000B1AE9" w:rsidRPr="00FA37C6">
        <w:rPr>
          <w:rFonts w:eastAsia="Times New Roman" w:cs="Times New Roman"/>
          <w:color w:val="252525"/>
          <w:szCs w:val="24"/>
          <w:shd w:val="clear" w:color="auto" w:fill="FFFFFF"/>
        </w:rPr>
        <w:t xml:space="preserve">by </w:t>
      </w:r>
      <w:r w:rsidR="005F082E" w:rsidRPr="00FA37C6">
        <w:rPr>
          <w:rFonts w:eastAsia="Times New Roman" w:cs="Times New Roman"/>
          <w:color w:val="252525"/>
          <w:szCs w:val="24"/>
          <w:shd w:val="clear" w:color="auto" w:fill="FFFFFF"/>
        </w:rPr>
        <w:t>creating</w:t>
      </w:r>
      <w:r w:rsidRPr="00FA37C6">
        <w:rPr>
          <w:rFonts w:eastAsia="Times New Roman" w:cs="Times New Roman"/>
          <w:color w:val="252525"/>
          <w:szCs w:val="24"/>
          <w:shd w:val="clear" w:color="auto" w:fill="FFFFFF"/>
        </w:rPr>
        <w:t xml:space="preserve"> three handlers</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OnMessageReady</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OnReceiveAnnouncement</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w:t>
      </w:r>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OnLostConnection</w:t>
      </w:r>
      <w:r w:rsidR="00111CD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B66B2" w:rsidRPr="004B66B2" w:rsidRDefault="004B66B2" w:rsidP="004B66B2">
      <w:pPr>
        <w:pStyle w:val="Caption"/>
      </w:pP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OnMessageReady</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OnReceiveAnncouncement</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Default="00472E7E" w:rsidP="00C57EB0">
      <w:pPr>
        <w:pStyle w:val="ListParagraph"/>
        <w:numPr>
          <w:ilvl w:val="0"/>
          <w:numId w:val="30"/>
        </w:numPr>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OnLostConnection</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B66B2" w:rsidRPr="004B66B2" w:rsidRDefault="004B66B2" w:rsidP="004B66B2">
      <w:pPr>
        <w:ind w:left="360"/>
        <w:rPr>
          <w:rFonts w:eastAsia="Times New Roman" w:cs="Times New Roman"/>
          <w:szCs w:val="24"/>
        </w:rPr>
      </w:pPr>
    </w:p>
    <w:p w:rsidR="00472E7E" w:rsidRPr="00FA37C6" w:rsidRDefault="00390CB4" w:rsidP="00C57EB0">
      <w:pPr>
        <w:rPr>
          <w:rFonts w:eastAsia="Times New Roman" w:cs="Times New Roman"/>
          <w:szCs w:val="24"/>
        </w:rPr>
      </w:pPr>
      <w:r w:rsidRPr="00FA37C6">
        <w:rPr>
          <w:rFonts w:eastAsia="Times New Roman" w:cs="Times New Roman"/>
          <w:color w:val="252525"/>
          <w:szCs w:val="24"/>
          <w:shd w:val="clear" w:color="auto" w:fill="FFFFFF"/>
        </w:rPr>
        <w:t xml:space="preserve">Regarding </w:t>
      </w:r>
      <w:r w:rsidR="007B119C" w:rsidRPr="00FA37C6">
        <w:rPr>
          <w:rFonts w:eastAsia="Times New Roman" w:cs="Times New Roman"/>
          <w:color w:val="252525"/>
          <w:szCs w:val="24"/>
          <w:shd w:val="clear" w:color="auto" w:fill="FFFFFF"/>
        </w:rPr>
        <w:t>sending and receiving messages</w:t>
      </w:r>
      <w:r w:rsidRPr="00FA37C6">
        <w:rPr>
          <w:rFonts w:eastAsia="Times New Roman" w:cs="Times New Roman"/>
          <w:color w:val="252525"/>
          <w:szCs w:val="24"/>
          <w:shd w:val="clear" w:color="auto" w:fill="FFFFFF"/>
        </w:rPr>
        <w:t xml:space="preserve">, when messages need to be </w:t>
      </w:r>
      <w:r w:rsidR="00E67BF5" w:rsidRPr="00FA37C6">
        <w:rPr>
          <w:rFonts w:eastAsia="Times New Roman" w:cs="Times New Roman"/>
          <w:color w:val="252525"/>
          <w:szCs w:val="24"/>
          <w:shd w:val="clear" w:color="auto" w:fill="FFFFFF"/>
        </w:rPr>
        <w:t>sent</w:t>
      </w:r>
      <w:r w:rsidRPr="00FA37C6">
        <w:rPr>
          <w:rFonts w:eastAsia="Times New Roman" w:cs="Times New Roman"/>
          <w:color w:val="252525"/>
          <w:szCs w:val="24"/>
          <w:shd w:val="clear" w:color="auto" w:fill="FFFFFF"/>
        </w:rPr>
        <w:t xml:space="preserve">, the client side will write data to </w:t>
      </w:r>
      <w:r w:rsidR="00E45F40" w:rsidRPr="00FA37C6">
        <w:rPr>
          <w:rFonts w:eastAsia="Times New Roman" w:cs="Times New Roman"/>
          <w:color w:val="252525"/>
          <w:szCs w:val="24"/>
          <w:shd w:val="clear" w:color="auto" w:fill="FFFFFF"/>
        </w:rPr>
        <w:t xml:space="preserve">the </w:t>
      </w:r>
      <w:r w:rsidR="00FC124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InCharacteristic</w:t>
      </w:r>
      <w:r w:rsidR="00FC1241"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B5742" w:rsidRPr="00FA37C6">
        <w:rPr>
          <w:rFonts w:eastAsia="Times New Roman" w:cs="Times New Roman"/>
          <w:color w:val="252525"/>
          <w:szCs w:val="24"/>
          <w:shd w:val="clear" w:color="auto" w:fill="FFFFFF"/>
        </w:rPr>
        <w:t>Meanwhile</w:t>
      </w:r>
      <w:r w:rsidR="00FC1241" w:rsidRPr="00FA37C6">
        <w:rPr>
          <w:rFonts w:eastAsia="Times New Roman" w:cs="Times New Roman"/>
          <w:color w:val="252525"/>
          <w:szCs w:val="24"/>
          <w:shd w:val="clear" w:color="auto" w:fill="FFFFFF"/>
        </w:rPr>
        <w:t>, the client listens</w:t>
      </w:r>
      <w:r w:rsidR="00C2202D" w:rsidRPr="00FA37C6">
        <w:rPr>
          <w:rFonts w:eastAsia="Times New Roman" w:cs="Times New Roman"/>
          <w:color w:val="252525"/>
          <w:szCs w:val="24"/>
          <w:shd w:val="clear" w:color="auto" w:fill="FFFFFF"/>
        </w:rPr>
        <w:t xml:space="preserve"> to</w:t>
      </w:r>
      <w:r w:rsidR="00E45F40" w:rsidRPr="00FA37C6">
        <w:rPr>
          <w:rFonts w:eastAsia="Times New Roman" w:cs="Times New Roman"/>
          <w:color w:val="252525"/>
          <w:szCs w:val="24"/>
          <w:shd w:val="clear" w:color="auto" w:fill="FFFFFF"/>
        </w:rPr>
        <w:t xml:space="preserve"> the </w:t>
      </w:r>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OutCharacteristic</w:t>
      </w:r>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 xml:space="preserve"> to </w:t>
      </w:r>
      <w:r w:rsidR="00A60A18" w:rsidRPr="00FA37C6">
        <w:rPr>
          <w:rFonts w:eastAsia="Times New Roman" w:cs="Times New Roman"/>
          <w:color w:val="252525"/>
          <w:szCs w:val="24"/>
          <w:shd w:val="clear" w:color="auto" w:fill="FFFFFF"/>
        </w:rPr>
        <w:t>get</w:t>
      </w:r>
      <w:r w:rsidR="00E45F40" w:rsidRPr="00FA37C6">
        <w:rPr>
          <w:rFonts w:eastAsia="Times New Roman" w:cs="Times New Roman"/>
          <w:color w:val="252525"/>
          <w:szCs w:val="24"/>
          <w:shd w:val="clear" w:color="auto" w:fill="FFFFFF"/>
        </w:rPr>
        <w:t xml:space="preserve"> data from server side.</w:t>
      </w:r>
    </w:p>
    <w:p w:rsidR="00F718AB" w:rsidRPr="00FA37C6" w:rsidRDefault="00F718AB" w:rsidP="00D13626">
      <w:pPr>
        <w:rPr>
          <w:rFonts w:cs="Times New Roman"/>
          <w:szCs w:val="24"/>
        </w:rPr>
      </w:pPr>
    </w:p>
    <w:p w:rsidR="00D13626" w:rsidRPr="00B504E0" w:rsidRDefault="00F718AB" w:rsidP="00B504E0">
      <w:pPr>
        <w:rPr>
          <w:rFonts w:eastAsia="Times New Roman" w:cs="Times New Roman"/>
          <w:szCs w:val="24"/>
        </w:rPr>
      </w:pPr>
      <w:r w:rsidRPr="00FA37C6">
        <w:rPr>
          <w:rFonts w:cs="Times New Roman"/>
          <w:szCs w:val="24"/>
        </w:rPr>
        <w:t>The se</w:t>
      </w:r>
      <w:r w:rsidR="00C73101" w:rsidRPr="00FA37C6">
        <w:rPr>
          <w:rFonts w:cs="Times New Roman"/>
          <w:szCs w:val="24"/>
        </w:rPr>
        <w:t>rvice also maintains a receiver.</w:t>
      </w:r>
      <w:r w:rsidRPr="00FA37C6">
        <w:rPr>
          <w:rFonts w:cs="Times New Roman"/>
          <w:szCs w:val="24"/>
        </w:rPr>
        <w:t xml:space="preserve"> </w:t>
      </w:r>
      <w:r w:rsidR="00C73101" w:rsidRPr="00FA37C6">
        <w:rPr>
          <w:rFonts w:eastAsia="Times New Roman" w:cs="Times New Roman"/>
          <w:color w:val="252525"/>
          <w:szCs w:val="24"/>
          <w:shd w:val="clear" w:color="auto" w:fill="FFFFFF"/>
        </w:rPr>
        <w:t>A</w:t>
      </w:r>
      <w:r w:rsidR="00D13626" w:rsidRPr="00FA37C6">
        <w:rPr>
          <w:rFonts w:eastAsia="Times New Roman" w:cs="Times New Roman"/>
          <w:color w:val="252525"/>
          <w:szCs w:val="24"/>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rFonts w:eastAsia="Times New Roman" w:cs="Times New Roman"/>
          <w:color w:val="252525"/>
          <w:szCs w:val="24"/>
          <w:shd w:val="clear" w:color="auto" w:fill="FFFFFF"/>
        </w:rPr>
        <w:t>In addition</w:t>
      </w:r>
      <w:r w:rsidR="00D13626" w:rsidRPr="00FA37C6">
        <w:rPr>
          <w:rFonts w:eastAsia="Times New Roman" w:cs="Times New Roman"/>
          <w:color w:val="252525"/>
          <w:szCs w:val="24"/>
          <w:shd w:val="clear" w:color="auto" w:fill="FFFFFF"/>
        </w:rPr>
        <w:t xml:space="preserve">, the receiver will trigger </w:t>
      </w:r>
      <w:r w:rsidR="00EC6EEF" w:rsidRPr="00FA37C6">
        <w:rPr>
          <w:rFonts w:eastAsia="Times New Roman" w:cs="Times New Roman"/>
          <w:color w:val="252525"/>
          <w:szCs w:val="24"/>
          <w:shd w:val="clear" w:color="auto" w:fill="FFFFFF"/>
        </w:rPr>
        <w:t xml:space="preserve">an </w:t>
      </w:r>
      <w:r w:rsidR="004E300D" w:rsidRPr="00FA37C6">
        <w:rPr>
          <w:rFonts w:eastAsia="Times New Roman" w:cs="Times New Roman"/>
          <w:color w:val="252525"/>
          <w:szCs w:val="24"/>
          <w:shd w:val="clear" w:color="auto" w:fill="FFFFFF"/>
        </w:rPr>
        <w:t>announcement</w:t>
      </w:r>
      <w:r w:rsidR="001E05C7" w:rsidRPr="00FA37C6">
        <w:rPr>
          <w:rFonts w:eastAsia="Times New Roman" w:cs="Times New Roman"/>
          <w:color w:val="252525"/>
          <w:szCs w:val="24"/>
          <w:shd w:val="clear" w:color="auto" w:fill="FFFFFF"/>
        </w:rPr>
        <w:t>-</w:t>
      </w:r>
      <w:r w:rsidR="00D13626" w:rsidRPr="00FA37C6">
        <w:rPr>
          <w:rFonts w:eastAsia="Times New Roman" w:cs="Times New Roman"/>
          <w:color w:val="252525"/>
          <w:szCs w:val="24"/>
          <w:shd w:val="clear" w:color="auto" w:fill="FFFFFF"/>
        </w:rPr>
        <w:t>received event where constructed object is the parameter. If</w:t>
      </w:r>
      <w:r w:rsidR="00754F2A" w:rsidRPr="00FA37C6">
        <w:rPr>
          <w:rFonts w:eastAsia="Times New Roman" w:cs="Times New Roman"/>
          <w:color w:val="252525"/>
          <w:szCs w:val="24"/>
          <w:shd w:val="clear" w:color="auto" w:fill="FFFFFF"/>
        </w:rPr>
        <w:t xml:space="preserve"> a message type is 1 (a subsequent</w:t>
      </w:r>
      <w:r w:rsidR="00D13626" w:rsidRPr="00FA37C6">
        <w:rPr>
          <w:rFonts w:eastAsia="Times New Roman" w:cs="Times New Roman"/>
          <w:color w:val="252525"/>
          <w:szCs w:val="24"/>
          <w:shd w:val="clear" w:color="auto" w:fill="FFFFFF"/>
        </w:rPr>
        <w:t xml:space="preserve"> packet), the receiver will add </w:t>
      </w:r>
      <w:r w:rsidR="00FB2572" w:rsidRPr="00FA37C6">
        <w:rPr>
          <w:rFonts w:eastAsia="Times New Roman" w:cs="Times New Roman"/>
          <w:color w:val="252525"/>
          <w:szCs w:val="24"/>
          <w:shd w:val="clear" w:color="auto" w:fill="FFFFFF"/>
        </w:rPr>
        <w:t xml:space="preserve">the </w:t>
      </w:r>
      <w:r w:rsidR="00D13626" w:rsidRPr="00FA37C6">
        <w:rPr>
          <w:rFonts w:eastAsia="Times New Roman" w:cs="Times New Roman"/>
          <w:color w:val="252525"/>
          <w:szCs w:val="24"/>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rFonts w:eastAsia="Times New Roman" w:cs="Times New Roman"/>
          <w:color w:val="252525"/>
          <w:szCs w:val="24"/>
          <w:shd w:val="clear" w:color="auto" w:fill="FFFFFF"/>
        </w:rPr>
        <w:t>d trigger a message-</w:t>
      </w:r>
      <w:r w:rsidR="00D13626" w:rsidRPr="00FA37C6">
        <w:rPr>
          <w:rFonts w:eastAsia="Times New Roman" w:cs="Times New Roman"/>
          <w:color w:val="252525"/>
          <w:szCs w:val="24"/>
          <w:shd w:val="clear" w:color="auto" w:fill="FFFFFF"/>
        </w:rPr>
        <w:t>receive</w:t>
      </w:r>
      <w:r w:rsidR="00D833F3" w:rsidRPr="00FA37C6">
        <w:rPr>
          <w:rFonts w:eastAsia="Times New Roman" w:cs="Times New Roman"/>
          <w:color w:val="252525"/>
          <w:szCs w:val="24"/>
          <w:shd w:val="clear" w:color="auto" w:fill="FFFFFF"/>
        </w:rPr>
        <w:t>d</w:t>
      </w:r>
      <w:r w:rsidR="00D13626" w:rsidRPr="00FA37C6">
        <w:rPr>
          <w:rFonts w:eastAsia="Times New Roman" w:cs="Times New Roman"/>
          <w:color w:val="252525"/>
          <w:szCs w:val="24"/>
          <w:shd w:val="clear" w:color="auto" w:fill="FFFFFF"/>
        </w:rPr>
        <w:t xml:space="preserve"> event.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C57EB0">
      <w:pPr>
        <w:rPr>
          <w:rFonts w:eastAsia="Times New Roman" w:cs="Times New Roman"/>
          <w:szCs w:val="24"/>
        </w:rPr>
      </w:pPr>
      <w:r w:rsidRPr="00FA37C6">
        <w:rPr>
          <w:rFonts w:eastAsia="Times New Roman" w:cs="Times New Roman"/>
          <w:color w:val="252525"/>
          <w:szCs w:val="24"/>
          <w:shd w:val="clear" w:color="auto" w:fill="FFFFFF"/>
        </w:rPr>
        <w:t>As mentioned above, the server side runs independently as a background service. It serves one or more app</w:t>
      </w:r>
      <w:r w:rsidR="003D18F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3D53D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A server broadcast</w:t>
      </w:r>
      <w:r w:rsidR="00C6525B" w:rsidRPr="00FA37C6">
        <w:rPr>
          <w:rFonts w:eastAsia="Times New Roman" w:cs="Times New Roman"/>
          <w:color w:val="252525"/>
          <w:szCs w:val="24"/>
          <w:shd w:val="clear" w:color="auto" w:fill="FFFFFF"/>
        </w:rPr>
        <w:t>s</w:t>
      </w:r>
      <w:r w:rsidR="00E6524C" w:rsidRPr="00FA37C6">
        <w:rPr>
          <w:rFonts w:eastAsia="Times New Roman" w:cs="Times New Roman"/>
          <w:color w:val="252525"/>
          <w:szCs w:val="24"/>
          <w:shd w:val="clear" w:color="auto" w:fill="FFFFFF"/>
        </w:rPr>
        <w:t xml:space="preserve"> itself and r</w:t>
      </w:r>
      <w:r w:rsidRPr="00FA37C6">
        <w:rPr>
          <w:rFonts w:eastAsia="Times New Roman" w:cs="Times New Roman"/>
          <w:color w:val="252525"/>
          <w:szCs w:val="24"/>
          <w:shd w:val="clear" w:color="auto" w:fill="FFFFFF"/>
        </w:rPr>
        <w:t xml:space="preserve">emote clients </w:t>
      </w:r>
      <w:r w:rsidR="00686521" w:rsidRPr="00FA37C6">
        <w:rPr>
          <w:rFonts w:eastAsia="Times New Roman" w:cs="Times New Roman"/>
          <w:color w:val="252525"/>
          <w:szCs w:val="24"/>
          <w:shd w:val="clear" w:color="auto" w:fill="FFFFFF"/>
        </w:rPr>
        <w:t>can</w:t>
      </w:r>
      <w:r w:rsidRPr="00FA37C6">
        <w:rPr>
          <w:rFonts w:eastAsia="Times New Roman" w:cs="Times New Roman"/>
          <w:color w:val="252525"/>
          <w:szCs w:val="24"/>
          <w:shd w:val="clear" w:color="auto" w:fill="FFFFFF"/>
        </w:rPr>
        <w:t xml:space="preserve"> connect with it. Once a connection </w:t>
      </w:r>
      <w:r w:rsidR="00147DDA"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created, connect</w:t>
      </w:r>
      <w:r w:rsidR="0071249A" w:rsidRPr="00FA37C6">
        <w:rPr>
          <w:rFonts w:eastAsia="Times New Roman" w:cs="Times New Roman"/>
          <w:color w:val="252525"/>
          <w:szCs w:val="24"/>
          <w:shd w:val="clear" w:color="auto" w:fill="FFFFFF"/>
        </w:rPr>
        <w:t xml:space="preserve">ed devices can read and write </w:t>
      </w:r>
      <w:r w:rsidRPr="00FA37C6">
        <w:rPr>
          <w:rFonts w:eastAsia="Times New Roman" w:cs="Times New Roman"/>
          <w:color w:val="252525"/>
          <w:szCs w:val="24"/>
          <w:shd w:val="clear" w:color="auto" w:fill="FFFFFF"/>
        </w:rPr>
        <w:t>value</w:t>
      </w:r>
      <w:r w:rsidR="007124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w:t>
      </w:r>
    </w:p>
    <w:p w:rsidR="00472E7E" w:rsidRPr="00FA37C6" w:rsidRDefault="00472E7E" w:rsidP="00C57EB0">
      <w:pPr>
        <w:rPr>
          <w:rFonts w:eastAsia="Times New Roman" w:cs="Times New Roman"/>
          <w:szCs w:val="24"/>
        </w:rPr>
      </w:pPr>
    </w:p>
    <w:p w:rsidR="00C95CAA" w:rsidRPr="00FA37C6" w:rsidRDefault="007B119C" w:rsidP="00C95CAA">
      <w:pPr>
        <w:rPr>
          <w:rFonts w:eastAsia="Times New Roman" w:cs="Times New Roman"/>
          <w:szCs w:val="24"/>
        </w:rPr>
      </w:pPr>
      <w:r w:rsidRPr="00FA37C6">
        <w:rPr>
          <w:rFonts w:eastAsia="Times New Roman" w:cs="Times New Roman"/>
          <w:color w:val="252525"/>
          <w:szCs w:val="24"/>
          <w:shd w:val="clear" w:color="auto" w:fill="FFFFFF"/>
        </w:rPr>
        <w:lastRenderedPageBreak/>
        <w:t>Similarly, the server-side listens</w:t>
      </w:r>
      <w:r w:rsidR="009C3CA3"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5877B1" w:rsidRPr="00FA37C6">
        <w:rPr>
          <w:rFonts w:eastAsia="Times New Roman" w:cs="Times New Roman"/>
          <w:color w:val="252525"/>
          <w:szCs w:val="24"/>
          <w:shd w:val="clear" w:color="auto" w:fill="FFFFFF"/>
        </w:rPr>
        <w:t>request</w:t>
      </w:r>
      <w:r w:rsidR="000D1387"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send</w:t>
      </w:r>
      <w:r w:rsidR="000D138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announcement</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49D6" w:rsidRPr="00FA37C6">
        <w:rPr>
          <w:rFonts w:eastAsia="Times New Roman" w:cs="Times New Roman"/>
          <w:color w:val="252525"/>
          <w:szCs w:val="24"/>
          <w:shd w:val="clear" w:color="auto" w:fill="FFFFFF"/>
        </w:rPr>
        <w:t>or</w:t>
      </w:r>
      <w:r w:rsidRPr="00FA37C6">
        <w:rPr>
          <w:rFonts w:eastAsia="Times New Roman" w:cs="Times New Roman"/>
          <w:color w:val="252525"/>
          <w:szCs w:val="24"/>
          <w:shd w:val="clear" w:color="auto" w:fill="FFFFFF"/>
        </w:rPr>
        <w:t xml:space="preserve"> message</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 upper layer. When new request </w:t>
      </w:r>
      <w:r w:rsidR="009861D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w:t>
      </w:r>
      <w:r w:rsidR="004A53BC" w:rsidRPr="00FA37C6">
        <w:rPr>
          <w:rFonts w:eastAsia="Times New Roman" w:cs="Times New Roman"/>
          <w:color w:val="252525"/>
          <w:szCs w:val="24"/>
          <w:shd w:val="clear" w:color="auto" w:fill="FFFFFF"/>
        </w:rPr>
        <w:t>ceived by the service, i</w:t>
      </w:r>
      <w:r w:rsidRPr="00FA37C6">
        <w:rPr>
          <w:rFonts w:eastAsia="Times New Roman" w:cs="Times New Roman"/>
          <w:color w:val="252525"/>
          <w:szCs w:val="24"/>
          <w:shd w:val="clear" w:color="auto" w:fill="FFFFFF"/>
        </w:rPr>
        <w:t>t will process the data and push data packets to a queue. A send</w:t>
      </w:r>
      <w:r w:rsidR="0019206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thread manages the queue and constantly send</w:t>
      </w:r>
      <w:r w:rsidR="00E440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E3878" w:rsidRPr="00FA37C6">
        <w:rPr>
          <w:rFonts w:eastAsia="Times New Roman" w:cs="Times New Roman"/>
          <w:color w:val="252525"/>
          <w:szCs w:val="24"/>
          <w:shd w:val="clear" w:color="auto" w:fill="FFFFFF"/>
        </w:rPr>
        <w:t>data</w:t>
      </w:r>
      <w:r w:rsidR="00472E7E" w:rsidRPr="00FA37C6">
        <w:rPr>
          <w:rFonts w:eastAsia="Times New Roman" w:cs="Times New Roman"/>
          <w:color w:val="252525"/>
          <w:szCs w:val="24"/>
          <w:shd w:val="clear" w:color="auto" w:fill="FFFFFF"/>
        </w:rPr>
        <w:t xml:space="preserve">. </w:t>
      </w:r>
    </w:p>
    <w:p w:rsidR="00A134E2" w:rsidRPr="00FA37C6" w:rsidRDefault="00A134E2" w:rsidP="00E57624">
      <w:pPr>
        <w:pStyle w:val="Caption"/>
        <w:spacing w:after="0" w:line="360" w:lineRule="auto"/>
        <w:jc w:val="left"/>
        <w:rPr>
          <w:rFonts w:cs="Times New Roman"/>
        </w:rPr>
      </w:pPr>
    </w:p>
    <w:p w:rsidR="00472E7E" w:rsidRPr="00FA37C6" w:rsidRDefault="00C95CAA" w:rsidP="00C95CAA">
      <w:pPr>
        <w:rPr>
          <w:rFonts w:eastAsia="Times New Roman" w:cs="Times New Roman"/>
          <w:szCs w:val="24"/>
        </w:rPr>
      </w:pPr>
      <w:r w:rsidRPr="00FA37C6">
        <w:rPr>
          <w:rFonts w:eastAsia="Times New Roman" w:cs="Times New Roman"/>
          <w:color w:val="252525"/>
          <w:szCs w:val="24"/>
          <w:shd w:val="clear" w:color="auto" w:fill="FFFFFF"/>
        </w:rPr>
        <w:t>Regarding sending and receiving messages, the server service listens</w:t>
      </w:r>
      <w:r w:rsidR="00FB058D"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617E69" w:rsidRPr="00FA37C6">
        <w:rPr>
          <w:rFonts w:eastAsia="Times New Roman" w:cs="Times New Roman"/>
          <w:color w:val="252525"/>
          <w:szCs w:val="24"/>
          <w:shd w:val="clear" w:color="auto" w:fill="FFFFFF"/>
        </w:rPr>
        <w:t xml:space="preserve">value of </w:t>
      </w:r>
      <w:r w:rsidR="0015151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InCharacteristic</w:t>
      </w:r>
      <w:r w:rsidR="0015151B" w:rsidRPr="00FA37C6">
        <w:rPr>
          <w:rFonts w:eastAsia="Times New Roman" w:cs="Times New Roman"/>
          <w:color w:val="252525"/>
          <w:szCs w:val="24"/>
          <w:shd w:val="clear" w:color="auto" w:fill="FFFFFF"/>
        </w:rPr>
        <w:t>”</w:t>
      </w:r>
      <w:r w:rsidR="003070D4" w:rsidRPr="00FA37C6">
        <w:rPr>
          <w:rFonts w:eastAsia="Times New Roman" w:cs="Times New Roman"/>
          <w:color w:val="252525"/>
          <w:szCs w:val="24"/>
          <w:shd w:val="clear" w:color="auto" w:fill="FFFFFF"/>
        </w:rPr>
        <w:t xml:space="preserve"> to get data changes</w:t>
      </w:r>
      <w:r w:rsidRPr="00FA37C6">
        <w:rPr>
          <w:rFonts w:eastAsia="Times New Roman" w:cs="Times New Roman"/>
          <w:color w:val="252525"/>
          <w:szCs w:val="24"/>
          <w:shd w:val="clear" w:color="auto" w:fill="FFFFFF"/>
        </w:rPr>
        <w:t>. Mean</w:t>
      </w:r>
      <w:r w:rsidR="008D0B41" w:rsidRPr="00FA37C6">
        <w:rPr>
          <w:rFonts w:eastAsia="Times New Roman" w:cs="Times New Roman"/>
          <w:color w:val="252525"/>
          <w:szCs w:val="24"/>
          <w:shd w:val="clear" w:color="auto" w:fill="FFFFFF"/>
        </w:rPr>
        <w:t>while, when data need to be sent</w:t>
      </w:r>
      <w:r w:rsidRPr="00FA37C6">
        <w:rPr>
          <w:rFonts w:eastAsia="Times New Roman" w:cs="Times New Roman"/>
          <w:color w:val="252525"/>
          <w:szCs w:val="24"/>
          <w:shd w:val="clear" w:color="auto" w:fill="FFFFFF"/>
        </w:rPr>
        <w:t xml:space="preserve">, it will change the value of </w:t>
      </w:r>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OutCharacteristic</w:t>
      </w:r>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send a notification to the client side</w:t>
      </w:r>
      <w:r w:rsidR="00472E7E" w:rsidRPr="00FA37C6">
        <w:rPr>
          <w:rFonts w:eastAsia="Times New Roman" w:cs="Times New Roman"/>
          <w:color w:val="252525"/>
          <w:szCs w:val="24"/>
          <w:shd w:val="clear" w:color="auto" w:fill="FFFFFF"/>
        </w:rPr>
        <w:t xml:space="preserve">. </w:t>
      </w:r>
    </w:p>
    <w:p w:rsidR="004E7E7B" w:rsidRPr="00FA37C6" w:rsidRDefault="004E7E7B" w:rsidP="004E7E7B">
      <w:pPr>
        <w:rPr>
          <w:rFonts w:eastAsia="Times New Roman" w:cs="Times New Roman"/>
          <w:color w:val="252525"/>
          <w:szCs w:val="24"/>
          <w:shd w:val="clear" w:color="auto" w:fill="FFFFFF"/>
        </w:rPr>
      </w:pPr>
    </w:p>
    <w:p w:rsidR="00472E7E" w:rsidRPr="00FA37C6" w:rsidRDefault="004E7E7B" w:rsidP="004E7E7B">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server side also supports three types of message</w:t>
      </w:r>
      <w:r w:rsidR="00F67CD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which </w:t>
      </w:r>
      <w:r w:rsidR="00412E56" w:rsidRPr="00FA37C6">
        <w:rPr>
          <w:rFonts w:eastAsia="Times New Roman" w:cs="Times New Roman"/>
          <w:color w:val="252525"/>
          <w:szCs w:val="24"/>
          <w:shd w:val="clear" w:color="auto" w:fill="FFFFFF"/>
        </w:rPr>
        <w:t>have</w:t>
      </w:r>
      <w:r w:rsidRPr="00FA37C6">
        <w:rPr>
          <w:rFonts w:eastAsia="Times New Roman" w:cs="Times New Roman"/>
          <w:color w:val="252525"/>
          <w:szCs w:val="24"/>
          <w:shd w:val="clear" w:color="auto" w:fill="FFFFFF"/>
        </w:rPr>
        <w:t xml:space="preserve"> been described earlier. Once </w:t>
      </w:r>
      <w:r w:rsidR="00990BB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message </w:t>
      </w:r>
      <w:r w:rsidR="00990BB7"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received, the server-side need</w:t>
      </w:r>
      <w:r w:rsidR="004F0C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parse it into an object and trigger </w:t>
      </w:r>
      <w:r w:rsidR="00583E06"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message receive</w:t>
      </w:r>
      <w:r w:rsidR="0016698E"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event</w:t>
      </w:r>
      <w:r w:rsidR="00472E7E" w:rsidRPr="00FA37C6">
        <w:rPr>
          <w:rFonts w:eastAsia="Times New Roman" w:cs="Times New Roman"/>
          <w:color w:val="252525"/>
          <w:szCs w:val="24"/>
          <w:shd w:val="clear" w:color="auto" w:fill="FFFFFF"/>
        </w:rPr>
        <w:t>.</w:t>
      </w:r>
    </w:p>
    <w:p w:rsidR="00003D2A" w:rsidRPr="00FA37C6" w:rsidRDefault="00003D2A" w:rsidP="00B548A2">
      <w:pPr>
        <w:pStyle w:val="Caption"/>
        <w:spacing w:after="0" w:line="360" w:lineRule="auto"/>
        <w:rPr>
          <w:rFonts w:cs="Times New Roman"/>
        </w:rPr>
      </w:pPr>
    </w:p>
    <w:p w:rsidR="007A426E" w:rsidRPr="004E0EE0" w:rsidRDefault="007A426E" w:rsidP="004E0EE0">
      <w:pPr>
        <w:rPr>
          <w:szCs w:val="24"/>
        </w:rPr>
      </w:pPr>
      <w:r w:rsidRPr="004E0EE0">
        <w:rPr>
          <w:szCs w:val="24"/>
        </w:rPr>
        <w:t xml:space="preserve">In the flowing section, I will use two flowcharts to explain how service works and how messages </w:t>
      </w:r>
      <w:r w:rsidR="00FF0BF3" w:rsidRPr="004E0EE0">
        <w:rPr>
          <w:szCs w:val="24"/>
        </w:rPr>
        <w:t xml:space="preserve">are </w:t>
      </w:r>
      <w:r w:rsidRPr="004E0EE0">
        <w:rPr>
          <w:szCs w:val="24"/>
        </w:rPr>
        <w:t>processed.</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3C77593F" wp14:editId="49A7A32C">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76" w:name="_Toc451954406"/>
      <w:bookmarkStart w:id="177" w:name="_Toc451954519"/>
      <w:bookmarkStart w:id="178" w:name="_Toc452453659"/>
      <w:bookmarkStart w:id="179" w:name="_Toc453142562"/>
      <w:bookmarkStart w:id="180" w:name="_Toc453190952"/>
      <w:bookmarkStart w:id="181" w:name="_Toc453192152"/>
      <w:bookmarkStart w:id="182" w:name="_Toc453231376"/>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76"/>
      <w:bookmarkEnd w:id="177"/>
      <w:bookmarkEnd w:id="178"/>
      <w:bookmarkEnd w:id="179"/>
      <w:bookmarkEnd w:id="180"/>
      <w:bookmarkEnd w:id="181"/>
      <w:bookmarkEnd w:id="182"/>
    </w:p>
    <w:p w:rsidR="005C4220" w:rsidRPr="00FA37C6" w:rsidRDefault="005C4220" w:rsidP="00AE29A5">
      <w:pPr>
        <w:jc w:val="center"/>
        <w:rPr>
          <w:rFonts w:eastAsia="Times New Roman" w:cs="Times New Roman"/>
          <w:color w:val="252525"/>
          <w:szCs w:val="24"/>
          <w:shd w:val="clear" w:color="auto" w:fill="FFFFFF"/>
        </w:rPr>
      </w:pPr>
    </w:p>
    <w:p w:rsidR="00472E7E" w:rsidRPr="00FA37C6" w:rsidRDefault="0038163E" w:rsidP="00C57EB0">
      <w:pPr>
        <w:rPr>
          <w:rFonts w:eastAsia="Times New Roman" w:cs="Times New Roman"/>
          <w:szCs w:val="24"/>
        </w:rPr>
      </w:pPr>
      <w:r w:rsidRPr="00FA37C6">
        <w:rPr>
          <w:rFonts w:eastAsia="Times New Roman" w:cs="Times New Roman"/>
          <w:color w:val="252525"/>
          <w:szCs w:val="24"/>
          <w:shd w:val="clear" w:color="auto" w:fill="FFFFFF"/>
        </w:rPr>
        <w:t xml:space="preserve">The flowchart above shows </w:t>
      </w:r>
      <w:r w:rsidR="0024321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lifecycle of a service. As shown above, whenever </w:t>
      </w:r>
      <w:r w:rsidR="003C4DA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create</w:t>
      </w:r>
      <w:r w:rsidR="00177BB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CoAPNonIP service, he or she needs to create an instance of an object called App. </w:t>
      </w:r>
      <w:r w:rsidR="00EB66DF" w:rsidRPr="00FA37C6">
        <w:rPr>
          <w:rFonts w:eastAsia="Times New Roman" w:cs="Times New Roman"/>
          <w:color w:val="252525"/>
          <w:szCs w:val="24"/>
          <w:shd w:val="clear" w:color="auto" w:fill="FFFFFF"/>
        </w:rPr>
        <w:t>At t</w:t>
      </w:r>
      <w:r w:rsidR="00A347E0" w:rsidRPr="00FA37C6">
        <w:rPr>
          <w:rFonts w:eastAsia="Times New Roman" w:cs="Times New Roman"/>
          <w:color w:val="252525"/>
          <w:szCs w:val="24"/>
          <w:shd w:val="clear" w:color="auto" w:fill="FFFFFF"/>
        </w:rPr>
        <w:t>he time of</w:t>
      </w:r>
      <w:r w:rsidRPr="00FA37C6">
        <w:rPr>
          <w:rFonts w:eastAsia="Times New Roman" w:cs="Times New Roman"/>
          <w:color w:val="252525"/>
          <w:szCs w:val="24"/>
          <w:shd w:val="clear" w:color="auto" w:fill="FFFFFF"/>
        </w:rPr>
        <w:t xml:space="preserve"> initializing the App, logics at application layer need to be specified. After calling several functio</w:t>
      </w:r>
      <w:r w:rsidR="00C75E8E" w:rsidRPr="00FA37C6">
        <w:rPr>
          <w:rFonts w:eastAsia="Times New Roman" w:cs="Times New Roman"/>
          <w:color w:val="252525"/>
          <w:szCs w:val="24"/>
          <w:shd w:val="clear" w:color="auto" w:fill="FFFFFF"/>
        </w:rPr>
        <w:t xml:space="preserve">ns to </w:t>
      </w:r>
      <w:r w:rsidR="00B742AD" w:rsidRPr="00FA37C6">
        <w:rPr>
          <w:rFonts w:eastAsia="Times New Roman" w:cs="Times New Roman"/>
          <w:color w:val="252525"/>
          <w:szCs w:val="24"/>
          <w:shd w:val="clear" w:color="auto" w:fill="FFFFFF"/>
        </w:rPr>
        <w:t>initialize</w:t>
      </w:r>
      <w:r w:rsidR="00C75E8E" w:rsidRPr="00FA37C6">
        <w:rPr>
          <w:rFonts w:eastAsia="Times New Roman" w:cs="Times New Roman"/>
          <w:color w:val="252525"/>
          <w:szCs w:val="24"/>
          <w:shd w:val="clear" w:color="auto" w:fill="FFFFFF"/>
        </w:rPr>
        <w:t xml:space="preserve"> the application layer, </w:t>
      </w:r>
      <w:r w:rsidRPr="00FA37C6">
        <w:rPr>
          <w:rFonts w:eastAsia="Times New Roman" w:cs="Times New Roman"/>
          <w:color w:val="252525"/>
          <w:szCs w:val="24"/>
          <w:shd w:val="clear" w:color="auto" w:fill="FFFFFF"/>
        </w:rPr>
        <w:t xml:space="preserve">users need to call </w:t>
      </w:r>
      <w:r w:rsidR="00540821" w:rsidRPr="00FA37C6">
        <w:rPr>
          <w:rFonts w:eastAsia="Times New Roman" w:cs="Times New Roman"/>
          <w:color w:val="252525"/>
          <w:szCs w:val="24"/>
          <w:shd w:val="clear" w:color="auto" w:fill="FFFFFF"/>
        </w:rPr>
        <w:t>“R</w:t>
      </w:r>
      <w:r w:rsidRPr="00FA37C6">
        <w:rPr>
          <w:rFonts w:eastAsia="Times New Roman" w:cs="Times New Roman"/>
          <w:color w:val="252525"/>
          <w:szCs w:val="24"/>
          <w:shd w:val="clear" w:color="auto" w:fill="FFFFFF"/>
        </w:rPr>
        <w:t>un</w:t>
      </w:r>
      <w:r w:rsidR="0054082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w:t>
      </w:r>
      <w:r w:rsidR="00256FE1" w:rsidRPr="00FA37C6">
        <w:rPr>
          <w:rFonts w:eastAsia="Times New Roman" w:cs="Times New Roman"/>
          <w:color w:val="252525"/>
          <w:szCs w:val="24"/>
          <w:shd w:val="clear" w:color="auto" w:fill="FFFFFF"/>
        </w:rPr>
        <w:t xml:space="preserve">start </w:t>
      </w:r>
      <w:r w:rsidR="002578DD" w:rsidRPr="00FA37C6">
        <w:rPr>
          <w:rFonts w:eastAsia="Times New Roman" w:cs="Times New Roman"/>
          <w:color w:val="252525"/>
          <w:szCs w:val="24"/>
          <w:shd w:val="clear" w:color="auto" w:fill="FFFFFF"/>
        </w:rPr>
        <w:t xml:space="preserve">the </w:t>
      </w:r>
      <w:r w:rsidR="00256FE1" w:rsidRPr="00FA37C6">
        <w:rPr>
          <w:rFonts w:eastAsia="Times New Roman" w:cs="Times New Roman"/>
          <w:color w:val="252525"/>
          <w:szCs w:val="24"/>
          <w:shd w:val="clear" w:color="auto" w:fill="FFFFFF"/>
        </w:rPr>
        <w:t>service</w:t>
      </w:r>
      <w:r w:rsidRPr="00FA37C6">
        <w:rPr>
          <w:rFonts w:eastAsia="Times New Roman" w:cs="Times New Roman"/>
          <w:color w:val="252525"/>
          <w:szCs w:val="24"/>
          <w:shd w:val="clear" w:color="auto" w:fill="FFFFFF"/>
        </w:rPr>
        <w:t xml:space="preserve">. If no service </w:t>
      </w:r>
      <w:r w:rsidR="007F1F03"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running at background, a </w:t>
      </w:r>
      <w:r w:rsidR="00FD3A6F" w:rsidRPr="00FA37C6">
        <w:rPr>
          <w:rFonts w:eastAsia="Times New Roman" w:cs="Times New Roman"/>
          <w:color w:val="252525"/>
          <w:szCs w:val="24"/>
          <w:shd w:val="clear" w:color="auto" w:fill="FFFFFF"/>
        </w:rPr>
        <w:t xml:space="preserve">new </w:t>
      </w:r>
      <w:r w:rsidRPr="00FA37C6">
        <w:rPr>
          <w:rFonts w:eastAsia="Times New Roman" w:cs="Times New Roman"/>
          <w:color w:val="252525"/>
          <w:szCs w:val="24"/>
          <w:shd w:val="clear" w:color="auto" w:fill="FFFFFF"/>
        </w:rPr>
        <w:t xml:space="preserve">service </w:t>
      </w:r>
      <w:r w:rsidR="00813A81" w:rsidRPr="00FA37C6">
        <w:rPr>
          <w:rFonts w:eastAsia="Times New Roman" w:cs="Times New Roman"/>
          <w:color w:val="252525"/>
          <w:szCs w:val="24"/>
          <w:shd w:val="clear" w:color="auto" w:fill="FFFFFF"/>
        </w:rPr>
        <w:t>will be created.</w:t>
      </w:r>
      <w:r w:rsidRPr="00FA37C6">
        <w:rPr>
          <w:rFonts w:eastAsia="Times New Roman" w:cs="Times New Roman"/>
          <w:color w:val="252525"/>
          <w:szCs w:val="24"/>
          <w:shd w:val="clear" w:color="auto" w:fill="FFFFFF"/>
        </w:rPr>
        <w:t xml:space="preserve"> The service keep</w:t>
      </w:r>
      <w:r w:rsidR="00E276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running </w:t>
      </w:r>
      <w:r w:rsidR="00266918" w:rsidRPr="00FA37C6">
        <w:rPr>
          <w:rFonts w:eastAsia="Times New Roman" w:cs="Times New Roman"/>
          <w:color w:val="252525"/>
          <w:szCs w:val="24"/>
          <w:shd w:val="clear" w:color="auto" w:fill="FFFFFF"/>
        </w:rPr>
        <w:t>until</w:t>
      </w:r>
      <w:r w:rsidRPr="00FA37C6">
        <w:rPr>
          <w:rFonts w:eastAsia="Times New Roman" w:cs="Times New Roman"/>
          <w:color w:val="252525"/>
          <w:szCs w:val="24"/>
          <w:shd w:val="clear" w:color="auto" w:fill="FFFFFF"/>
        </w:rPr>
        <w:t xml:space="preserve"> </w:t>
      </w:r>
      <w:r w:rsidR="005C325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force</w:t>
      </w:r>
      <w:r w:rsidR="005C325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stop it</w:t>
      </w:r>
      <w:r w:rsidR="00472E7E" w:rsidRPr="00FA37C6">
        <w:rPr>
          <w:rFonts w:eastAsia="Times New Roman" w:cs="Times New Roman"/>
          <w:color w:val="252525"/>
          <w:szCs w:val="24"/>
          <w:shd w:val="clear" w:color="auto" w:fill="FFFFFF"/>
        </w:rPr>
        <w:t>.</w:t>
      </w:r>
    </w:p>
    <w:p w:rsidR="00695453" w:rsidRPr="00FA37C6" w:rsidRDefault="00472E7E" w:rsidP="00695453">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3F2BAE4B" wp14:editId="09CA4EE3">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83" w:name="_Toc449450793"/>
      <w:bookmarkStart w:id="184" w:name="_Toc449949779"/>
      <w:bookmarkStart w:id="185" w:name="_Toc451954235"/>
      <w:bookmarkStart w:id="186" w:name="_Toc451954407"/>
      <w:bookmarkStart w:id="187" w:name="_Toc451954520"/>
      <w:bookmarkStart w:id="188" w:name="_Toc452453660"/>
      <w:bookmarkStart w:id="189" w:name="_Toc453142563"/>
      <w:bookmarkStart w:id="190" w:name="_Toc453190953"/>
      <w:bookmarkStart w:id="191" w:name="_Toc453192153"/>
      <w:bookmarkStart w:id="192" w:name="_Toc453231377"/>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5C1883">
        <w:rPr>
          <w:rFonts w:cs="Times New Roman"/>
          <w:noProof/>
          <w:color w:val="auto"/>
        </w:rPr>
        <w:t>5</w:t>
      </w:r>
      <w:r w:rsidR="00B3352D">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83"/>
      <w:bookmarkEnd w:id="184"/>
      <w:bookmarkEnd w:id="185"/>
      <w:bookmarkEnd w:id="186"/>
      <w:bookmarkEnd w:id="187"/>
      <w:bookmarkEnd w:id="188"/>
      <w:bookmarkEnd w:id="189"/>
      <w:bookmarkEnd w:id="190"/>
      <w:bookmarkEnd w:id="191"/>
      <w:bookmarkEnd w:id="192"/>
    </w:p>
    <w:p w:rsidR="00695453" w:rsidRPr="00FA37C6" w:rsidRDefault="00695453" w:rsidP="00695453">
      <w:pPr>
        <w:rPr>
          <w:rFonts w:cs="Times New Roman"/>
        </w:rPr>
      </w:pPr>
    </w:p>
    <w:p w:rsidR="00B87C16" w:rsidRPr="00D02B03" w:rsidRDefault="00F877E4" w:rsidP="00D02B03">
      <w:pPr>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w:t>
      </w:r>
      <w:r w:rsidR="006D571B" w:rsidRPr="00FC30A0">
        <w:t xml:space="preserve">received, </w:t>
      </w:r>
      <w:r w:rsidR="00771812" w:rsidRPr="00FC30A0">
        <w:t>the network</w:t>
      </w:r>
      <w:r w:rsidR="006D571B" w:rsidRPr="00FC30A0">
        <w:t xml:space="preserve"> layer of remote device will throw it to the </w:t>
      </w:r>
      <w:r w:rsidR="00343516" w:rsidRPr="00FC30A0">
        <w:t xml:space="preserve">application </w:t>
      </w:r>
      <w:r w:rsidR="006D571B" w:rsidRPr="00FC30A0">
        <w:t xml:space="preserve">layer. In the application layer, </w:t>
      </w:r>
      <w:r w:rsidR="00B54369" w:rsidRPr="00FC30A0">
        <w:t>messages</w:t>
      </w:r>
      <w:r w:rsidR="006D571B" w:rsidRPr="00FC30A0">
        <w:t xml:space="preserve"> will be pushed into processor queue. When a processor thread retrieves </w:t>
      </w:r>
      <w:r w:rsidR="00C51479" w:rsidRPr="00FC30A0">
        <w:t>messages</w:t>
      </w:r>
      <w:r w:rsidR="006D571B" w:rsidRPr="00FC30A0">
        <w:t xml:space="preserve"> from the queue, it will judge whether target resource is available</w:t>
      </w:r>
      <w:r w:rsidR="00373099" w:rsidRPr="00FC30A0">
        <w:t xml:space="preserve">. If the resource is available, the system </w:t>
      </w:r>
      <w:r w:rsidR="006D571B" w:rsidRPr="00FC30A0">
        <w:t>will</w:t>
      </w:r>
      <w:r w:rsidR="00687BFE" w:rsidRPr="00FC30A0">
        <w:t xml:space="preserve"> execute operations,</w:t>
      </w:r>
      <w:r w:rsidR="00311C1C" w:rsidRPr="00FC30A0">
        <w:t xml:space="preserve"> </w:t>
      </w:r>
      <w:r w:rsidR="006D571B" w:rsidRPr="00FC30A0">
        <w:t xml:space="preserve">generate a CoAP response and send </w:t>
      </w:r>
      <w:r w:rsidR="00687BFE" w:rsidRPr="00FC30A0">
        <w:t>the response</w:t>
      </w:r>
      <w:r w:rsidR="006D571B" w:rsidRPr="00FC30A0">
        <w:t xml:space="preserve"> back. Finally, in the application layer of request sponsor, the program will try to find a handler in the hashmap (key value pair of message id and handler) to handle the response</w:t>
      </w:r>
      <w:r w:rsidR="00472E7E" w:rsidRPr="00FC30A0">
        <w:t>.</w:t>
      </w:r>
    </w:p>
    <w:p w:rsidR="00D95562" w:rsidRPr="00D02B03" w:rsidRDefault="00841032" w:rsidP="00D02B03">
      <w:pPr>
        <w:pStyle w:val="Heading3"/>
      </w:pPr>
      <w:bookmarkStart w:id="193" w:name="_Toc453228934"/>
      <w:r w:rsidRPr="00FA37C6">
        <w:lastRenderedPageBreak/>
        <w:t>4.3.3</w:t>
      </w:r>
      <w:r w:rsidR="00B87C16" w:rsidRPr="00FA37C6">
        <w:t xml:space="preserve"> </w:t>
      </w:r>
      <w:r w:rsidR="00965C0C" w:rsidRPr="00FA37C6">
        <w:t>Packet Format</w:t>
      </w:r>
      <w:bookmarkEnd w:id="193"/>
      <w:r w:rsidR="00965C0C" w:rsidRPr="00FA37C6">
        <w:t xml:space="preserve"> </w:t>
      </w:r>
    </w:p>
    <w:p w:rsidR="00F35ABB" w:rsidRPr="00E521AD" w:rsidRDefault="00D95562" w:rsidP="00E521AD">
      <w:pPr>
        <w:rPr>
          <w:shd w:val="clear" w:color="auto" w:fill="FFFFFF"/>
        </w:rPr>
      </w:pPr>
      <w:r w:rsidRPr="00FA37C6">
        <w:rPr>
          <w:shd w:val="clear" w:color="auto" w:fill="FFFFFF"/>
        </w:rPr>
        <w:t xml:space="preserve">As shown below, in the proposed architecture, </w:t>
      </w:r>
      <w:r w:rsidR="00CC7D84" w:rsidRPr="00FA37C6">
        <w:rPr>
          <w:shd w:val="clear" w:color="auto" w:fill="FFFFFF"/>
        </w:rPr>
        <w:t>a</w:t>
      </w:r>
      <w:r w:rsidRPr="00FA37C6">
        <w:rPr>
          <w:shd w:val="clear" w:color="auto" w:fill="FFFFFF"/>
        </w:rPr>
        <w:t xml:space="preserve"> protocol </w:t>
      </w:r>
      <w:r w:rsidR="00AF01C7" w:rsidRPr="00FA37C6">
        <w:rPr>
          <w:shd w:val="clear" w:color="auto" w:fill="FFFFFF"/>
        </w:rPr>
        <w:t xml:space="preserve">is designed </w:t>
      </w:r>
      <w:r w:rsidRPr="00FA37C6">
        <w:rPr>
          <w:shd w:val="clear" w:color="auto" w:fill="FFFFFF"/>
        </w:rPr>
        <w:t>based on 20-</w:t>
      </w:r>
      <w:r w:rsidR="004F3313" w:rsidRPr="00FA37C6">
        <w:rPr>
          <w:shd w:val="clear" w:color="auto" w:fill="FFFFFF"/>
        </w:rPr>
        <w:t>byte</w:t>
      </w:r>
      <w:r w:rsidRPr="00FA37C6">
        <w:rPr>
          <w:shd w:val="clear" w:color="auto" w:fill="FFFFFF"/>
        </w:rPr>
        <w:t xml:space="preserve"> BLE </w:t>
      </w:r>
      <w:r w:rsidR="007E2C41" w:rsidRPr="00FA37C6">
        <w:rPr>
          <w:shd w:val="clear" w:color="auto" w:fill="FFFFFF"/>
        </w:rPr>
        <w:t>packet</w:t>
      </w:r>
      <w:r w:rsidRPr="00FA37C6">
        <w:rPr>
          <w:shd w:val="clear" w:color="auto" w:fill="FFFFFF"/>
        </w:rPr>
        <w:t>.  The protoco</w:t>
      </w:r>
      <w:r w:rsidR="00A82712" w:rsidRPr="00FA37C6">
        <w:rPr>
          <w:shd w:val="clear" w:color="auto" w:fill="FFFFFF"/>
        </w:rPr>
        <w:t>l consists of two parts: 4-byte</w:t>
      </w:r>
      <w:r w:rsidR="00D9018A" w:rsidRPr="00FA37C6">
        <w:rPr>
          <w:shd w:val="clear" w:color="auto" w:fill="FFFFFF"/>
        </w:rPr>
        <w:t xml:space="preserve"> header and 16-byte</w:t>
      </w:r>
      <w:r w:rsidRPr="00FA37C6">
        <w:rPr>
          <w:shd w:val="clear" w:color="auto" w:fill="FFFFFF"/>
        </w:rPr>
        <w:t xml:space="preserve"> payload. </w:t>
      </w:r>
    </w:p>
    <w:p w:rsidR="00F35ABB" w:rsidRPr="00FA37C6" w:rsidRDefault="004641BE" w:rsidP="00E521AD">
      <w:pPr>
        <w:rPr>
          <w:shd w:val="clear" w:color="auto" w:fill="FFFFFF"/>
        </w:rPr>
      </w:pPr>
      <w:r w:rsidRPr="00FA37C6">
        <w:rPr>
          <w:shd w:val="clear" w:color="auto" w:fill="FFFFFF"/>
        </w:rPr>
        <w:t>In</w:t>
      </w:r>
      <w:r w:rsidR="000D2FFD" w:rsidRPr="00FA37C6">
        <w:rPr>
          <w:shd w:val="clear" w:color="auto" w:fill="FFFFFF"/>
        </w:rPr>
        <w:t xml:space="preserve"> the header,</w:t>
      </w:r>
      <w:r w:rsidR="00D857C3" w:rsidRPr="00FA37C6">
        <w:rPr>
          <w:shd w:val="clear" w:color="auto" w:fill="FFFFFF"/>
        </w:rPr>
        <w:t xml:space="preserve"> t</w:t>
      </w:r>
      <w:r w:rsidR="00D9018A" w:rsidRPr="00FA37C6">
        <w:rPr>
          <w:shd w:val="clear" w:color="auto" w:fill="FFFFFF"/>
        </w:rPr>
        <w:t>he first 2 bits indicate</w:t>
      </w:r>
      <w:r w:rsidR="00D95562" w:rsidRPr="00FA37C6">
        <w:rPr>
          <w:shd w:val="clear" w:color="auto" w:fill="FFFFFF"/>
        </w:rPr>
        <w:t xml:space="preserve"> the type of </w:t>
      </w:r>
      <w:r w:rsidR="001A5C57" w:rsidRPr="00FA37C6">
        <w:rPr>
          <w:shd w:val="clear" w:color="auto" w:fill="FFFFFF"/>
        </w:rPr>
        <w:t xml:space="preserve">the </w:t>
      </w:r>
      <w:r w:rsidR="004A181C" w:rsidRPr="00FA37C6">
        <w:rPr>
          <w:shd w:val="clear" w:color="auto" w:fill="FFFFFF"/>
        </w:rPr>
        <w:t>packet</w:t>
      </w:r>
      <w:r w:rsidR="00D95562" w:rsidRPr="00FA37C6">
        <w:rPr>
          <w:shd w:val="clear" w:color="auto" w:fill="FFFFFF"/>
        </w:rPr>
        <w:t>. Currently, there are three types available</w:t>
      </w:r>
      <w:r w:rsidR="0020312B" w:rsidRPr="00FA37C6">
        <w:rPr>
          <w:shd w:val="clear" w:color="auto" w:fill="FFFFFF"/>
        </w:rPr>
        <w:t>.</w:t>
      </w:r>
      <w:r w:rsidR="00D95562" w:rsidRPr="00FA37C6">
        <w:rPr>
          <w:shd w:val="clear" w:color="auto" w:fill="FFFFFF"/>
        </w:rPr>
        <w:t xml:space="preserve"> </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20312B" w:rsidRPr="002E0A7B">
        <w:rPr>
          <w:shd w:val="clear" w:color="auto" w:fill="FFFFFF"/>
        </w:rPr>
        <w:t>00</w:t>
      </w:r>
      <w:r w:rsidRPr="002E0A7B">
        <w:rPr>
          <w:shd w:val="clear" w:color="auto" w:fill="FFFFFF"/>
        </w:rPr>
        <w:t>”</w:t>
      </w:r>
      <w:r w:rsidR="0020312B" w:rsidRPr="002E0A7B">
        <w:rPr>
          <w:shd w:val="clear" w:color="auto" w:fill="FFFFFF"/>
        </w:rPr>
        <w:t xml:space="preserve"> stands for announcement: Announcement message is a special type o</w:t>
      </w:r>
      <w:r w:rsidR="00D9018A" w:rsidRPr="002E0A7B">
        <w:rPr>
          <w:shd w:val="clear" w:color="auto" w:fill="FFFFFF"/>
        </w:rPr>
        <w:t>f message which only has 4-byte</w:t>
      </w:r>
      <w:r w:rsidR="0020312B" w:rsidRPr="002E0A7B">
        <w:rPr>
          <w:shd w:val="clear" w:color="auto" w:fill="FFFFFF"/>
        </w:rPr>
        <w:t xml:space="preserve"> header. It is used to exchange AppID and UserID.</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D95562" w:rsidRPr="002E0A7B">
        <w:rPr>
          <w:shd w:val="clear" w:color="auto" w:fill="FFFFFF"/>
        </w:rPr>
        <w:t>01</w:t>
      </w:r>
      <w:r w:rsidRPr="002E0A7B">
        <w:rPr>
          <w:shd w:val="clear" w:color="auto" w:fill="FFFFFF"/>
        </w:rPr>
        <w:t>”</w:t>
      </w:r>
      <w:r w:rsidR="00D95562" w:rsidRPr="002E0A7B">
        <w:rPr>
          <w:shd w:val="clear" w:color="auto" w:fill="FFFFFF"/>
        </w:rPr>
        <w:t xml:space="preserve"> indicates</w:t>
      </w:r>
      <w:r w:rsidR="00DB21C7" w:rsidRPr="002E0A7B">
        <w:rPr>
          <w:shd w:val="clear" w:color="auto" w:fill="FFFFFF"/>
        </w:rPr>
        <w:t xml:space="preserve"> that the </w:t>
      </w:r>
      <w:r w:rsidR="00D95562" w:rsidRPr="002E0A7B">
        <w:rPr>
          <w:shd w:val="clear" w:color="auto" w:fill="FFFFFF"/>
        </w:rPr>
        <w:t>packet is a continued packet, and the service should expect more packet</w:t>
      </w:r>
      <w:r w:rsidR="001E2065" w:rsidRPr="002E0A7B">
        <w:rPr>
          <w:shd w:val="clear" w:color="auto" w:fill="FFFFFF"/>
        </w:rPr>
        <w:t>s</w:t>
      </w:r>
      <w:r w:rsidR="00D95562" w:rsidRPr="002E0A7B">
        <w:rPr>
          <w:shd w:val="clear" w:color="auto" w:fill="FFFFFF"/>
        </w:rPr>
        <w:t xml:space="preserve"> </w:t>
      </w:r>
      <w:r w:rsidR="00D71854" w:rsidRPr="002E0A7B">
        <w:rPr>
          <w:shd w:val="clear" w:color="auto" w:fill="FFFFFF"/>
        </w:rPr>
        <w:t xml:space="preserve">and </w:t>
      </w:r>
      <w:r w:rsidR="00D95562" w:rsidRPr="002E0A7B">
        <w:rPr>
          <w:shd w:val="clear" w:color="auto" w:fill="FFFFFF"/>
        </w:rPr>
        <w:t xml:space="preserve">assemble </w:t>
      </w:r>
      <w:r w:rsidR="00C46A7A" w:rsidRPr="002E0A7B">
        <w:rPr>
          <w:shd w:val="clear" w:color="auto" w:fill="FFFFFF"/>
        </w:rPr>
        <w:t xml:space="preserve">them </w:t>
      </w:r>
      <w:r w:rsidR="00CC70C5" w:rsidRPr="002E0A7B">
        <w:rPr>
          <w:shd w:val="clear" w:color="auto" w:fill="FFFFFF"/>
        </w:rPr>
        <w:t xml:space="preserve">into </w:t>
      </w:r>
      <w:r w:rsidR="00D95562" w:rsidRPr="002E0A7B">
        <w:rPr>
          <w:shd w:val="clear" w:color="auto" w:fill="FFFFFF"/>
        </w:rPr>
        <w:t>a CoAP message.</w:t>
      </w:r>
    </w:p>
    <w:p w:rsidR="00F35ABB" w:rsidRPr="002E0A7B" w:rsidRDefault="008625EA" w:rsidP="002E0A7B">
      <w:pPr>
        <w:pStyle w:val="ListParagraph"/>
        <w:numPr>
          <w:ilvl w:val="0"/>
          <w:numId w:val="36"/>
        </w:numPr>
        <w:rPr>
          <w:iCs/>
          <w:shd w:val="clear" w:color="auto" w:fill="FFFFFF"/>
        </w:rPr>
      </w:pPr>
      <w:r w:rsidRPr="002E0A7B">
        <w:rPr>
          <w:shd w:val="clear" w:color="auto" w:fill="FFFFFF"/>
        </w:rPr>
        <w:t>“1</w:t>
      </w:r>
      <w:r w:rsidR="00AA321B" w:rsidRPr="002E0A7B">
        <w:rPr>
          <w:shd w:val="clear" w:color="auto" w:fill="FFFFFF"/>
        </w:rPr>
        <w:t>0</w:t>
      </w:r>
      <w:r w:rsidRPr="002E0A7B">
        <w:rPr>
          <w:shd w:val="clear" w:color="auto" w:fill="FFFFFF"/>
        </w:rPr>
        <w:t xml:space="preserve">” means </w:t>
      </w:r>
      <w:r w:rsidR="007B68F5" w:rsidRPr="002E0A7B">
        <w:rPr>
          <w:shd w:val="clear" w:color="auto" w:fill="FFFFFF"/>
        </w:rPr>
        <w:t xml:space="preserve">that </w:t>
      </w:r>
      <w:r w:rsidRPr="002E0A7B">
        <w:rPr>
          <w:shd w:val="clear" w:color="auto" w:fill="FFFFFF"/>
        </w:rPr>
        <w:t xml:space="preserve">the last peace of a CoAP message </w:t>
      </w:r>
      <w:r w:rsidR="007B68F5" w:rsidRPr="002E0A7B">
        <w:rPr>
          <w:shd w:val="clear" w:color="auto" w:fill="FFFFFF"/>
        </w:rPr>
        <w:t>is</w:t>
      </w:r>
      <w:r w:rsidRPr="002E0A7B">
        <w:rPr>
          <w:shd w:val="clear" w:color="auto" w:fill="FFFFFF"/>
        </w:rPr>
        <w:t xml:space="preserve"> received. </w:t>
      </w:r>
    </w:p>
    <w:p w:rsidR="008625EA" w:rsidRPr="002E0A7B" w:rsidRDefault="00AA321B" w:rsidP="002E0A7B">
      <w:pPr>
        <w:pStyle w:val="ListParagraph"/>
        <w:numPr>
          <w:ilvl w:val="0"/>
          <w:numId w:val="36"/>
        </w:numPr>
        <w:rPr>
          <w:shd w:val="clear" w:color="auto" w:fill="FFFFFF"/>
        </w:rPr>
      </w:pPr>
      <w:r w:rsidRPr="002E0A7B">
        <w:rPr>
          <w:shd w:val="clear" w:color="auto" w:fill="FFFFFF"/>
        </w:rPr>
        <w:t>“</w:t>
      </w:r>
      <w:r w:rsidR="008625EA" w:rsidRPr="002E0A7B">
        <w:rPr>
          <w:shd w:val="clear" w:color="auto" w:fill="FFFFFF"/>
        </w:rPr>
        <w:t>11</w:t>
      </w:r>
      <w:r w:rsidRPr="002E0A7B">
        <w:rPr>
          <w:shd w:val="clear" w:color="auto" w:fill="FFFFFF"/>
        </w:rPr>
        <w:t>”</w:t>
      </w:r>
      <w:r w:rsidR="008625EA" w:rsidRPr="002E0A7B">
        <w:rPr>
          <w:shd w:val="clear" w:color="auto" w:fill="FFFFFF"/>
        </w:rPr>
        <w:t xml:space="preserve"> is reserved for future use. </w:t>
      </w:r>
    </w:p>
    <w:p w:rsidR="008625EA" w:rsidRPr="00FA37C6" w:rsidRDefault="008625EA" w:rsidP="00E521AD"/>
    <w:p w:rsidR="00D95562" w:rsidRPr="00FA37C6" w:rsidRDefault="00D95562" w:rsidP="00E521AD">
      <w:pPr>
        <w:rPr>
          <w:shd w:val="clear" w:color="auto" w:fill="FFFFFF"/>
        </w:rPr>
      </w:pPr>
      <w:r w:rsidRPr="00FA37C6">
        <w:rPr>
          <w:shd w:val="clear" w:color="auto" w:fill="FFFFFF"/>
        </w:rPr>
        <w:t>The follo</w:t>
      </w:r>
      <w:r w:rsidR="00F35ABB" w:rsidRPr="00FA37C6">
        <w:rPr>
          <w:shd w:val="clear" w:color="auto" w:fill="FFFFFF"/>
        </w:rPr>
        <w:t xml:space="preserve">wing 14 bits are application ID. It </w:t>
      </w:r>
      <w:r w:rsidR="001A64B7" w:rsidRPr="00FA37C6">
        <w:rPr>
          <w:shd w:val="clear" w:color="auto" w:fill="FFFFFF"/>
        </w:rPr>
        <w:t>defines</w:t>
      </w:r>
      <w:r w:rsidRPr="00FA37C6">
        <w:rPr>
          <w:shd w:val="clear" w:color="auto" w:fill="FFFFFF"/>
        </w:rPr>
        <w:t xml:space="preserve"> which app</w:t>
      </w:r>
      <w:r w:rsidR="00B621CE" w:rsidRPr="00FA37C6">
        <w:rPr>
          <w:shd w:val="clear" w:color="auto" w:fill="FFFFFF"/>
        </w:rPr>
        <w:t>s</w:t>
      </w:r>
      <w:r w:rsidRPr="00FA37C6">
        <w:rPr>
          <w:shd w:val="clear" w:color="auto" w:fill="FFFFFF"/>
        </w:rPr>
        <w:t xml:space="preserve"> are sending the request. The </w:t>
      </w:r>
      <w:r w:rsidR="000E54FF" w:rsidRPr="00FA37C6">
        <w:rPr>
          <w:shd w:val="clear" w:color="auto" w:fill="FFFFFF"/>
        </w:rPr>
        <w:t>range</w:t>
      </w:r>
      <w:r w:rsidRPr="00FA37C6">
        <w:rPr>
          <w:shd w:val="clear" w:color="auto" w:fill="FFFFFF"/>
        </w:rPr>
        <w:t xml:space="preserve"> of the number is from 1 to 16383. </w:t>
      </w:r>
    </w:p>
    <w:p w:rsidR="00F35ABB" w:rsidRPr="00FA37C6" w:rsidRDefault="00F35ABB" w:rsidP="00E521AD"/>
    <w:p w:rsidR="002C3F44" w:rsidRDefault="00D95562" w:rsidP="00E521AD">
      <w:pPr>
        <w:rPr>
          <w:shd w:val="clear" w:color="auto" w:fill="FFFFFF"/>
        </w:rPr>
      </w:pPr>
      <w:r w:rsidRPr="00FA37C6">
        <w:rPr>
          <w:shd w:val="clear" w:color="auto" w:fill="FFFFFF"/>
        </w:rPr>
        <w:t>After AppID, the UserID is used to indicate which user</w:t>
      </w:r>
      <w:r w:rsidR="00E2361E" w:rsidRPr="00FA37C6">
        <w:rPr>
          <w:shd w:val="clear" w:color="auto" w:fill="FFFFFF"/>
        </w:rPr>
        <w:t xml:space="preserve"> is</w:t>
      </w:r>
      <w:r w:rsidRPr="00FA37C6">
        <w:rPr>
          <w:shd w:val="clear" w:color="auto" w:fill="FFFFFF"/>
        </w:rPr>
        <w:t xml:space="preserve"> sending data.  The </w:t>
      </w:r>
      <w:r w:rsidR="002C3F44" w:rsidRPr="00FA37C6">
        <w:rPr>
          <w:shd w:val="clear" w:color="auto" w:fill="FFFFFF"/>
        </w:rPr>
        <w:t>range</w:t>
      </w:r>
      <w:r w:rsidRPr="00FA37C6">
        <w:rPr>
          <w:shd w:val="clear" w:color="auto" w:fill="FFFFFF"/>
        </w:rPr>
        <w:t xml:space="preserve"> of it is from 1 to 65535. </w:t>
      </w:r>
    </w:p>
    <w:p w:rsidR="001C45D6" w:rsidRPr="001C45D6" w:rsidRDefault="001C45D6" w:rsidP="001C45D6">
      <w:pPr>
        <w:pStyle w:val="Caption"/>
      </w:pPr>
    </w:p>
    <w:p w:rsidR="00D95562" w:rsidRPr="00FA37C6" w:rsidRDefault="005A1F0E" w:rsidP="00E521AD">
      <w:pPr>
        <w:rPr>
          <w:shd w:val="clear" w:color="auto" w:fill="FFFFFF"/>
        </w:rPr>
      </w:pPr>
      <w:r w:rsidRPr="00FA37C6">
        <w:rPr>
          <w:shd w:val="clear" w:color="auto" w:fill="FFFFFF"/>
        </w:rPr>
        <w:t xml:space="preserve">Since header </w:t>
      </w:r>
      <w:r w:rsidR="00B24F60" w:rsidRPr="00FA37C6">
        <w:rPr>
          <w:shd w:val="clear" w:color="auto" w:fill="FFFFFF"/>
        </w:rPr>
        <w:t>has</w:t>
      </w:r>
      <w:r w:rsidRPr="00FA37C6">
        <w:rPr>
          <w:shd w:val="clear" w:color="auto" w:fill="FFFFFF"/>
        </w:rPr>
        <w:t xml:space="preserve"> 4 bytes,</w:t>
      </w:r>
      <w:r w:rsidR="00D95562" w:rsidRPr="00FA37C6">
        <w:rPr>
          <w:shd w:val="clear" w:color="auto" w:fill="FFFFFF"/>
        </w:rPr>
        <w:t xml:space="preserve"> </w:t>
      </w:r>
      <w:r w:rsidR="00185736" w:rsidRPr="00FA37C6">
        <w:rPr>
          <w:shd w:val="clear" w:color="auto" w:fill="FFFFFF"/>
        </w:rPr>
        <w:t xml:space="preserve">the remaining </w:t>
      </w:r>
      <w:r w:rsidR="00D95562" w:rsidRPr="00FA37C6">
        <w:rPr>
          <w:shd w:val="clear" w:color="auto" w:fill="FFFFFF"/>
        </w:rPr>
        <w:t xml:space="preserve">16 bytes </w:t>
      </w:r>
      <w:r w:rsidR="00185736" w:rsidRPr="00FA37C6">
        <w:rPr>
          <w:shd w:val="clear" w:color="auto" w:fill="FFFFFF"/>
        </w:rPr>
        <w:t xml:space="preserve">are used </w:t>
      </w:r>
      <w:r w:rsidR="00D95562" w:rsidRPr="00FA37C6">
        <w:rPr>
          <w:shd w:val="clear" w:color="auto" w:fill="FFFFFF"/>
        </w:rPr>
        <w:t>as payload to carr</w:t>
      </w:r>
      <w:r w:rsidR="009A07AC" w:rsidRPr="00FA37C6">
        <w:rPr>
          <w:shd w:val="clear" w:color="auto" w:fill="FFFFFF"/>
        </w:rPr>
        <w:t xml:space="preserve">y </w:t>
      </w:r>
      <w:r w:rsidR="00D273E8" w:rsidRPr="00FA37C6">
        <w:rPr>
          <w:shd w:val="clear" w:color="auto" w:fill="FFFFFF"/>
        </w:rPr>
        <w:t xml:space="preserve">the </w:t>
      </w:r>
      <w:r w:rsidR="000211D5" w:rsidRPr="00FA37C6">
        <w:rPr>
          <w:shd w:val="clear" w:color="auto" w:fill="FFFFFF"/>
        </w:rPr>
        <w:t xml:space="preserve">CoAP </w:t>
      </w:r>
      <w:r w:rsidR="009A07AC" w:rsidRPr="00FA37C6">
        <w:rPr>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31411390" wp14:editId="28983E86">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194" w:name="_Toc449450790"/>
      <w:bookmarkStart w:id="195" w:name="_Toc449949776"/>
      <w:bookmarkStart w:id="196" w:name="_Toc451954521"/>
      <w:bookmarkStart w:id="197" w:name="_Toc452453661"/>
      <w:bookmarkStart w:id="198" w:name="_Toc453142564"/>
      <w:bookmarkStart w:id="199" w:name="_Toc453190954"/>
      <w:bookmarkStart w:id="200" w:name="_Toc453192154"/>
      <w:bookmarkStart w:id="201" w:name="_Toc453231378"/>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5C1883">
        <w:rPr>
          <w:rFonts w:cs="Times New Roman"/>
          <w:noProof/>
          <w:color w:val="auto"/>
        </w:rPr>
        <w:t>6</w:t>
      </w:r>
      <w:r w:rsidR="00B3352D">
        <w:rPr>
          <w:rFonts w:cs="Times New Roman"/>
          <w:color w:val="auto"/>
        </w:rPr>
        <w:fldChar w:fldCharType="end"/>
      </w:r>
      <w:r w:rsidR="00D95562" w:rsidRPr="00FA37C6">
        <w:rPr>
          <w:rFonts w:cs="Times New Roman"/>
          <w:color w:val="auto"/>
        </w:rPr>
        <w:t xml:space="preserve"> </w:t>
      </w:r>
      <w:r w:rsidR="00D95562" w:rsidRPr="00FA37C6">
        <w:rPr>
          <w:rFonts w:eastAsia="Times New Roman" w:cs="Times New Roman"/>
          <w:color w:val="auto"/>
          <w:szCs w:val="24"/>
          <w:shd w:val="clear" w:color="auto" w:fill="FFFFFF"/>
        </w:rPr>
        <w:t>Packet Structure</w:t>
      </w:r>
      <w:bookmarkEnd w:id="194"/>
      <w:bookmarkEnd w:id="195"/>
      <w:bookmarkEnd w:id="196"/>
      <w:bookmarkEnd w:id="197"/>
      <w:bookmarkEnd w:id="198"/>
      <w:bookmarkEnd w:id="199"/>
      <w:bookmarkEnd w:id="200"/>
      <w:bookmarkEnd w:id="201"/>
      <w:r w:rsidR="00D95562" w:rsidRPr="00FA37C6">
        <w:rPr>
          <w:rFonts w:eastAsia="Times New Roman" w:cs="Times New Roman"/>
          <w:color w:val="auto"/>
          <w:szCs w:val="24"/>
        </w:rPr>
        <w:t xml:space="preserve"> </w:t>
      </w:r>
    </w:p>
    <w:p w:rsidR="00D95562" w:rsidRPr="00FA37C6" w:rsidRDefault="00D95562" w:rsidP="00B87C16">
      <w:pPr>
        <w:rPr>
          <w:rFonts w:eastAsia="Times New Roman" w:cs="Times New Roman"/>
          <w:color w:val="252525"/>
          <w:szCs w:val="24"/>
          <w:shd w:val="clear" w:color="auto" w:fill="FFFFFF"/>
        </w:rPr>
      </w:pPr>
    </w:p>
    <w:p w:rsidR="00D95562" w:rsidRPr="002C283B" w:rsidRDefault="00841032" w:rsidP="002C283B">
      <w:pPr>
        <w:pStyle w:val="Heading3"/>
      </w:pPr>
      <w:bookmarkStart w:id="202" w:name="_Toc453228935"/>
      <w:r w:rsidRPr="00FA37C6">
        <w:lastRenderedPageBreak/>
        <w:t>4.3.4</w:t>
      </w:r>
      <w:r w:rsidR="00B87C16" w:rsidRPr="00FA37C6">
        <w:t xml:space="preserve"> </w:t>
      </w:r>
      <w:r w:rsidR="00965C0C" w:rsidRPr="00FA37C6">
        <w:t>Communication Mechanism</w:t>
      </w:r>
      <w:bookmarkEnd w:id="202"/>
    </w:p>
    <w:p w:rsidR="00D95562" w:rsidRPr="00FA37C6" w:rsidRDefault="00D95562" w:rsidP="00FC30A0">
      <w:r w:rsidRPr="00FA37C6">
        <w:rPr>
          <w:shd w:val="clear" w:color="auto" w:fill="FFFFFF"/>
        </w:rPr>
        <w:t xml:space="preserve">As introduced in the literature review, BLE’s communication mechanism is not stream based. Instead, a BLE connection is open and close periodically. Messages </w:t>
      </w:r>
      <w:r w:rsidR="00454F16" w:rsidRPr="00FA37C6">
        <w:rPr>
          <w:shd w:val="clear" w:color="auto" w:fill="FFFFFF"/>
        </w:rPr>
        <w:t xml:space="preserve">are </w:t>
      </w:r>
      <w:r w:rsidR="004B37EE" w:rsidRPr="00FA37C6">
        <w:rPr>
          <w:shd w:val="clear" w:color="auto" w:fill="FFFFFF"/>
        </w:rPr>
        <w:t>only sent</w:t>
      </w:r>
      <w:r w:rsidRPr="00FA37C6">
        <w:rPr>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shd w:val="clear" w:color="auto" w:fill="FFFFFF"/>
        </w:rPr>
        <w:t>ing</w:t>
      </w:r>
      <w:r w:rsidRPr="00FA37C6">
        <w:rPr>
          <w:shd w:val="clear" w:color="auto" w:fill="FFFFFF"/>
        </w:rPr>
        <w:t xml:space="preserve"> response</w:t>
      </w:r>
      <w:r w:rsidR="004F462F" w:rsidRPr="00FA37C6">
        <w:rPr>
          <w:shd w:val="clear" w:color="auto" w:fill="FFFFFF"/>
        </w:rPr>
        <w:t>s</w:t>
      </w:r>
      <w:r w:rsidR="00142387" w:rsidRPr="00FA37C6">
        <w:rPr>
          <w:shd w:val="clear" w:color="auto" w:fill="FFFFFF"/>
        </w:rPr>
        <w:t xml:space="preserve"> from the remote device</w:t>
      </w:r>
      <w:r w:rsidR="00864837" w:rsidRPr="00FA37C6">
        <w:rPr>
          <w:shd w:val="clear" w:color="auto" w:fill="FFFFFF"/>
        </w:rPr>
        <w:t>.</w:t>
      </w:r>
      <w:r w:rsidRPr="00FA37C6">
        <w:rPr>
          <w:shd w:val="clear" w:color="auto" w:fill="FFFFFF"/>
        </w:rPr>
        <w:t xml:space="preserve"> The proposed architecture sends and receives message</w:t>
      </w:r>
      <w:r w:rsidR="004F462F" w:rsidRPr="00FA37C6">
        <w:rPr>
          <w:shd w:val="clear" w:color="auto" w:fill="FFFFFF"/>
        </w:rPr>
        <w:t>s</w:t>
      </w:r>
      <w:r w:rsidRPr="00FA37C6">
        <w:rPr>
          <w:shd w:val="clear" w:color="auto" w:fill="FFFFFF"/>
        </w:rPr>
        <w:t xml:space="preserve"> sequentially. The following chart shows how BLE client and server communicate with each other.</w:t>
      </w:r>
    </w:p>
    <w:p w:rsidR="00D95562" w:rsidRPr="00FA37C6" w:rsidRDefault="00D95562" w:rsidP="00D95562">
      <w:pPr>
        <w:keepNext/>
        <w:jc w:val="center"/>
        <w:rPr>
          <w:rFonts w:cs="Times New Roman"/>
        </w:rPr>
      </w:pPr>
      <w:r w:rsidRPr="00FA37C6">
        <w:rPr>
          <w:rFonts w:cs="Times New Roman"/>
          <w:noProof/>
        </w:rPr>
        <w:drawing>
          <wp:inline distT="0" distB="0" distL="0" distR="0" wp14:anchorId="73A371E5" wp14:editId="60554883">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203" w:name="_Toc449450789"/>
      <w:bookmarkStart w:id="204" w:name="_Toc449949775"/>
      <w:bookmarkStart w:id="205" w:name="_Toc451954522"/>
      <w:bookmarkStart w:id="206" w:name="_Toc452453662"/>
      <w:bookmarkStart w:id="207" w:name="_Toc453142565"/>
      <w:bookmarkStart w:id="208" w:name="_Toc453190955"/>
      <w:bookmarkStart w:id="209" w:name="_Toc453192155"/>
      <w:bookmarkStart w:id="210" w:name="_Toc453231379"/>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5C1883">
        <w:rPr>
          <w:rFonts w:cs="Times New Roman"/>
          <w:noProof/>
          <w:color w:val="auto"/>
        </w:rPr>
        <w:t>7</w:t>
      </w:r>
      <w:r w:rsidR="00B3352D">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203"/>
      <w:bookmarkEnd w:id="204"/>
      <w:bookmarkEnd w:id="205"/>
      <w:bookmarkEnd w:id="206"/>
      <w:bookmarkEnd w:id="207"/>
      <w:bookmarkEnd w:id="208"/>
      <w:bookmarkEnd w:id="209"/>
      <w:bookmarkEnd w:id="210"/>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FC30A0">
      <w:pPr>
        <w:rPr>
          <w:shd w:val="clear" w:color="auto" w:fill="FFFFFF"/>
        </w:rPr>
      </w:pPr>
      <w:r w:rsidRPr="00FA37C6">
        <w:rPr>
          <w:shd w:val="clear" w:color="auto" w:fill="FFFFFF"/>
        </w:rPr>
        <w:t>As shown above, once a connection between devices is created, the client side will send one or more announcement</w:t>
      </w:r>
      <w:r w:rsidR="009467A4" w:rsidRPr="00FA37C6">
        <w:rPr>
          <w:shd w:val="clear" w:color="auto" w:fill="FFFFFF"/>
        </w:rPr>
        <w:t>s</w:t>
      </w:r>
      <w:r w:rsidRPr="00FA37C6">
        <w:rPr>
          <w:shd w:val="clear" w:color="auto" w:fill="FFFFFF"/>
        </w:rPr>
        <w:t xml:space="preserve"> to the server side. Meanwhile, the server side will send an announcement to the client. Once </w:t>
      </w:r>
      <w:r w:rsidR="00816420" w:rsidRPr="00FA37C6">
        <w:rPr>
          <w:shd w:val="clear" w:color="auto" w:fill="FFFFFF"/>
        </w:rPr>
        <w:t xml:space="preserve">the </w:t>
      </w:r>
      <w:r w:rsidRPr="00FA37C6">
        <w:rPr>
          <w:shd w:val="clear" w:color="auto" w:fill="FFFFFF"/>
        </w:rPr>
        <w:t xml:space="preserve">announcement information </w:t>
      </w:r>
      <w:r w:rsidR="00816420" w:rsidRPr="00FA37C6">
        <w:rPr>
          <w:shd w:val="clear" w:color="auto" w:fill="FFFFFF"/>
        </w:rPr>
        <w:t xml:space="preserve">is </w:t>
      </w:r>
      <w:r w:rsidRPr="00FA37C6">
        <w:rPr>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rPr>
          <w:rFonts w:eastAsia="Times New Roman" w:cs="Times New Roman"/>
          <w:szCs w:val="24"/>
        </w:rPr>
      </w:pPr>
    </w:p>
    <w:p w:rsidR="00FE7F56" w:rsidRPr="00FC30A0" w:rsidRDefault="005F48C0" w:rsidP="00FC30A0">
      <w:r w:rsidRPr="00FA37C6">
        <w:rPr>
          <w:shd w:val="clear" w:color="auto" w:fill="FFFFFF"/>
        </w:rPr>
        <w:t>The</w:t>
      </w:r>
      <w:r w:rsidR="00D95562" w:rsidRPr="00FA37C6">
        <w:rPr>
          <w:shd w:val="clear" w:color="auto" w:fill="FFFFFF"/>
        </w:rPr>
        <w:t xml:space="preserve"> announcement </w:t>
      </w:r>
      <w:r w:rsidRPr="00FA37C6">
        <w:rPr>
          <w:shd w:val="clear" w:color="auto" w:fill="FFFFFF"/>
        </w:rPr>
        <w:t xml:space="preserve">is introduced </w:t>
      </w:r>
      <w:r w:rsidR="00D95562" w:rsidRPr="00FA37C6">
        <w:rPr>
          <w:shd w:val="clear" w:color="auto" w:fill="FFFFFF"/>
        </w:rPr>
        <w:t xml:space="preserve">as a “shake hands” mechanism before communication. Unlike AppID and UserID in </w:t>
      </w:r>
      <w:r w:rsidR="00FD1414" w:rsidRPr="00FA37C6">
        <w:rPr>
          <w:shd w:val="clear" w:color="auto" w:fill="FFFFFF"/>
        </w:rPr>
        <w:t xml:space="preserve">other </w:t>
      </w:r>
      <w:r w:rsidR="00D95562" w:rsidRPr="00FA37C6">
        <w:rPr>
          <w:shd w:val="clear" w:color="auto" w:fill="FFFFFF"/>
        </w:rPr>
        <w:t>message</w:t>
      </w:r>
      <w:r w:rsidR="00FD1414" w:rsidRPr="00FA37C6">
        <w:rPr>
          <w:shd w:val="clear" w:color="auto" w:fill="FFFFFF"/>
        </w:rPr>
        <w:t>s</w:t>
      </w:r>
      <w:r w:rsidR="00D95562" w:rsidRPr="00FA37C6">
        <w:rPr>
          <w:shd w:val="clear" w:color="auto" w:fill="FFFFFF"/>
        </w:rPr>
        <w:t xml:space="preserve">, AppID and UserID in an announcement are values of the </w:t>
      </w:r>
      <w:r w:rsidR="00D95562" w:rsidRPr="00FA37C6">
        <w:rPr>
          <w:shd w:val="clear" w:color="auto" w:fill="FFFFFF"/>
        </w:rPr>
        <w:lastRenderedPageBreak/>
        <w:t xml:space="preserve">source device. In this way, before sending any information, </w:t>
      </w:r>
      <w:r w:rsidR="00436D85" w:rsidRPr="00FA37C6">
        <w:rPr>
          <w:shd w:val="clear" w:color="auto" w:fill="FFFFFF"/>
        </w:rPr>
        <w:t>each side</w:t>
      </w:r>
      <w:r w:rsidR="00D95562" w:rsidRPr="00FA37C6">
        <w:rPr>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shd w:val="clear" w:color="auto" w:fill="FFFFFF"/>
        </w:rPr>
        <w:t>utilize them as unique</w:t>
      </w:r>
      <w:r w:rsidR="00D95562" w:rsidRPr="00FA37C6">
        <w:rPr>
          <w:shd w:val="clear" w:color="auto" w:fill="FFFFFF"/>
        </w:rPr>
        <w:t xml:space="preserve"> ID</w:t>
      </w:r>
      <w:r w:rsidR="003A47B8" w:rsidRPr="00FA37C6">
        <w:rPr>
          <w:shd w:val="clear" w:color="auto" w:fill="FFFFFF"/>
        </w:rPr>
        <w:t>s</w:t>
      </w:r>
      <w:r w:rsidR="00D95562" w:rsidRPr="00FA37C6">
        <w:rPr>
          <w:shd w:val="clear" w:color="auto" w:fill="FFFFFF"/>
        </w:rPr>
        <w:t xml:space="preserve"> to filter messages for different applications.</w:t>
      </w:r>
      <w:r w:rsidR="00DC4C8D" w:rsidRPr="00FA37C6">
        <w:t xml:space="preserve"> After “shake hands”, messages between two devices must be sequential, which means </w:t>
      </w:r>
      <w:r w:rsidR="00752B19" w:rsidRPr="00FA37C6">
        <w:t xml:space="preserve">both sides need to wait </w:t>
      </w:r>
      <w:r w:rsidR="00706F06" w:rsidRPr="00FA37C6">
        <w:t xml:space="preserve">the </w:t>
      </w:r>
      <w:r w:rsidR="00752B19" w:rsidRPr="00FA37C6">
        <w:t>received signa</w:t>
      </w:r>
      <w:r w:rsidR="00A10FBA" w:rsidRPr="00FA37C6">
        <w:t xml:space="preserve">l </w:t>
      </w:r>
      <w:r w:rsidR="00266CB9" w:rsidRPr="00FA37C6">
        <w:t xml:space="preserve">of previous BLE packet </w:t>
      </w:r>
      <w:r w:rsidR="002D63C1" w:rsidRPr="00FA37C6">
        <w:t xml:space="preserve">before sending a </w:t>
      </w:r>
      <w:r w:rsidR="001510A0" w:rsidRPr="00FA37C6">
        <w:t>one</w:t>
      </w:r>
      <w:r w:rsidR="00A10FBA" w:rsidRPr="00FA37C6">
        <w:t>.</w:t>
      </w:r>
    </w:p>
    <w:p w:rsidR="00B87C16" w:rsidRPr="00FA37C6" w:rsidRDefault="00841032" w:rsidP="00841032">
      <w:pPr>
        <w:pStyle w:val="Heading3"/>
      </w:pPr>
      <w:bookmarkStart w:id="211" w:name="_Toc453228936"/>
      <w:r w:rsidRPr="00FA37C6">
        <w:t>4.3.5</w:t>
      </w:r>
      <w:r w:rsidR="00B87C16" w:rsidRPr="00FA37C6">
        <w:t xml:space="preserve"> Virtual Resource</w:t>
      </w:r>
      <w:bookmarkEnd w:id="211"/>
    </w:p>
    <w:p w:rsidR="00B87C16" w:rsidRPr="00FA37C6" w:rsidRDefault="00B87C16" w:rsidP="00C0377D">
      <w:pPr>
        <w:rPr>
          <w:shd w:val="clear" w:color="auto" w:fill="FFFFFF"/>
        </w:rPr>
      </w:pPr>
      <w:r w:rsidRPr="00FA37C6">
        <w:rPr>
          <w:shd w:val="clear" w:color="auto" w:fill="FFFFFF"/>
        </w:rPr>
        <w:t>In standard CoAP protocol, all request</w:t>
      </w:r>
      <w:r w:rsidR="00E57624" w:rsidRPr="00FA37C6">
        <w:rPr>
          <w:shd w:val="clear" w:color="auto" w:fill="FFFFFF"/>
        </w:rPr>
        <w:t>s</w:t>
      </w:r>
      <w:r w:rsidRPr="00FA37C6">
        <w:rPr>
          <w:shd w:val="clear" w:color="auto" w:fill="FFFFFF"/>
        </w:rPr>
        <w:t xml:space="preserve"> and response</w:t>
      </w:r>
      <w:r w:rsidR="00E57624" w:rsidRPr="00FA37C6">
        <w:rPr>
          <w:shd w:val="clear" w:color="auto" w:fill="FFFFFF"/>
        </w:rPr>
        <w:t>s</w:t>
      </w:r>
      <w:r w:rsidRPr="00FA37C6">
        <w:rPr>
          <w:shd w:val="clear" w:color="auto" w:fill="FFFFFF"/>
        </w:rPr>
        <w:t xml:space="preserve"> </w:t>
      </w:r>
      <w:r w:rsidR="00166527" w:rsidRPr="00FA37C6">
        <w:rPr>
          <w:shd w:val="clear" w:color="auto" w:fill="FFFFFF"/>
        </w:rPr>
        <w:t>are RESTful</w:t>
      </w:r>
      <w:r w:rsidR="003F709D" w:rsidRPr="00FA37C6">
        <w:rPr>
          <w:shd w:val="clear" w:color="auto" w:fill="FFFFFF"/>
        </w:rPr>
        <w:t xml:space="preserve">. In </w:t>
      </w:r>
      <w:r w:rsidR="007F374C" w:rsidRPr="00FA37C6">
        <w:rPr>
          <w:shd w:val="clear" w:color="auto" w:fill="FFFFFF"/>
        </w:rPr>
        <w:t>this</w:t>
      </w:r>
      <w:r w:rsidR="003F709D" w:rsidRPr="00FA37C6">
        <w:rPr>
          <w:shd w:val="clear" w:color="auto" w:fill="FFFFFF"/>
        </w:rPr>
        <w:t xml:space="preserve"> context</w:t>
      </w:r>
      <w:r w:rsidRPr="00FA37C6">
        <w:rPr>
          <w:shd w:val="clear" w:color="auto" w:fill="FFFFFF"/>
        </w:rPr>
        <w:t xml:space="preserve">, resources are </w:t>
      </w:r>
      <w:r w:rsidR="008F1BA3" w:rsidRPr="00FA37C6">
        <w:rPr>
          <w:shd w:val="clear" w:color="auto" w:fill="FFFFFF"/>
        </w:rPr>
        <w:t>bound</w:t>
      </w:r>
      <w:r w:rsidRPr="00FA37C6">
        <w:rPr>
          <w:shd w:val="clear" w:color="auto" w:fill="FFFFFF"/>
        </w:rPr>
        <w:t xml:space="preserve"> on one</w:t>
      </w:r>
      <w:r w:rsidR="00D62909" w:rsidRPr="00FA37C6">
        <w:rPr>
          <w:shd w:val="clear" w:color="auto" w:fill="FFFFFF"/>
        </w:rPr>
        <w:t xml:space="preserve"> device. However, </w:t>
      </w:r>
      <w:r w:rsidRPr="00FA37C6">
        <w:rPr>
          <w:shd w:val="clear" w:color="auto" w:fill="FFFFFF"/>
        </w:rPr>
        <w:t xml:space="preserve">one </w:t>
      </w:r>
      <w:r w:rsidR="00315199" w:rsidRPr="00FA37C6">
        <w:rPr>
          <w:shd w:val="clear" w:color="auto" w:fill="FFFFFF"/>
        </w:rPr>
        <w:t>device</w:t>
      </w:r>
      <w:r w:rsidRPr="00FA37C6">
        <w:rPr>
          <w:shd w:val="clear" w:color="auto" w:fill="FFFFFF"/>
        </w:rPr>
        <w:t xml:space="preserve"> </w:t>
      </w:r>
      <w:r w:rsidR="00D62909" w:rsidRPr="00FA37C6">
        <w:rPr>
          <w:shd w:val="clear" w:color="auto" w:fill="FFFFFF"/>
        </w:rPr>
        <w:t xml:space="preserve">may </w:t>
      </w:r>
      <w:r w:rsidR="0030096B" w:rsidRPr="00FA37C6">
        <w:rPr>
          <w:shd w:val="clear" w:color="auto" w:fill="FFFFFF"/>
        </w:rPr>
        <w:t>need</w:t>
      </w:r>
      <w:r w:rsidRPr="00FA37C6">
        <w:rPr>
          <w:shd w:val="clear" w:color="auto" w:fill="FFFFFF"/>
        </w:rPr>
        <w:t xml:space="preserve"> to gather </w:t>
      </w:r>
      <w:r w:rsidR="008A6070" w:rsidRPr="00FA37C6">
        <w:rPr>
          <w:shd w:val="clear" w:color="auto" w:fill="FFFFFF"/>
        </w:rPr>
        <w:t xml:space="preserve">the same type of </w:t>
      </w:r>
      <w:r w:rsidRPr="00FA37C6">
        <w:rPr>
          <w:shd w:val="clear" w:color="auto" w:fill="FFFFFF"/>
        </w:rPr>
        <w:t xml:space="preserve">same data from </w:t>
      </w:r>
      <w:r w:rsidR="006E02C4" w:rsidRPr="00FA37C6">
        <w:rPr>
          <w:shd w:val="clear" w:color="auto" w:fill="FFFFFF"/>
        </w:rPr>
        <w:t xml:space="preserve">different </w:t>
      </w:r>
      <w:r w:rsidR="00F6277E" w:rsidRPr="00FA37C6">
        <w:rPr>
          <w:shd w:val="clear" w:color="auto" w:fill="FFFFFF"/>
        </w:rPr>
        <w:t>devices</w:t>
      </w:r>
      <w:r w:rsidRPr="00FA37C6">
        <w:rPr>
          <w:shd w:val="clear" w:color="auto" w:fill="FFFFFF"/>
        </w:rPr>
        <w:t xml:space="preserve">. Since more and more cheap sensors are available in the market, </w:t>
      </w:r>
      <w:r w:rsidR="00691B50" w:rsidRPr="00FA37C6">
        <w:rPr>
          <w:shd w:val="clear" w:color="auto" w:fill="FFFFFF"/>
        </w:rPr>
        <w:t>this kind of requirement</w:t>
      </w:r>
      <w:r w:rsidRPr="00FA37C6">
        <w:rPr>
          <w:shd w:val="clear" w:color="auto" w:fill="FFFFFF"/>
        </w:rPr>
        <w:t xml:space="preserve"> will increase. </w:t>
      </w:r>
    </w:p>
    <w:p w:rsidR="00B87C16" w:rsidRPr="000C656A" w:rsidRDefault="007C7588" w:rsidP="000C656A">
      <w:r w:rsidRPr="00FA37C6">
        <w:rPr>
          <w:shd w:val="clear" w:color="auto" w:fill="FFFFFF"/>
        </w:rPr>
        <w:t>Therefore, i</w:t>
      </w:r>
      <w:r w:rsidR="00FF417B" w:rsidRPr="00FA37C6">
        <w:rPr>
          <w:shd w:val="clear" w:color="auto" w:fill="FFFFFF"/>
        </w:rPr>
        <w:t xml:space="preserve">n the proposed architecture, </w:t>
      </w:r>
      <w:r w:rsidR="00B87C16" w:rsidRPr="00FA37C6">
        <w:rPr>
          <w:shd w:val="clear" w:color="auto" w:fill="FFFFFF"/>
        </w:rPr>
        <w:t xml:space="preserve">a virtual resource mechanism </w:t>
      </w:r>
      <w:r w:rsidR="00FF417B" w:rsidRPr="00FA37C6">
        <w:rPr>
          <w:shd w:val="clear" w:color="auto" w:fill="FFFFFF"/>
        </w:rPr>
        <w:t xml:space="preserve">is proposed </w:t>
      </w:r>
      <w:r w:rsidR="00B87C16" w:rsidRPr="00FA37C6">
        <w:rPr>
          <w:shd w:val="clear" w:color="auto" w:fill="FFFFFF"/>
        </w:rPr>
        <w:t>to meet the need of multi-sampling.</w:t>
      </w:r>
      <w:r w:rsidR="007C1DAF" w:rsidRPr="00FA37C6">
        <w:rPr>
          <w:shd w:val="clear" w:color="auto" w:fill="FFFFFF"/>
        </w:rPr>
        <w:t xml:space="preserve"> The virtual resource is achieved by introducing a timer to wait for return values from connected devices.</w:t>
      </w:r>
    </w:p>
    <w:p w:rsidR="00B87C16" w:rsidRPr="00FA37C6" w:rsidRDefault="00B87C16" w:rsidP="00B87C16">
      <w:pPr>
        <w:keepNext/>
        <w:jc w:val="center"/>
        <w:rPr>
          <w:rFonts w:cs="Times New Roman"/>
        </w:rPr>
      </w:pPr>
      <w:r w:rsidRPr="00FA37C6">
        <w:rPr>
          <w:rFonts w:cs="Times New Roman"/>
          <w:noProof/>
        </w:rPr>
        <w:drawing>
          <wp:inline distT="0" distB="0" distL="0" distR="0" wp14:anchorId="42CBC034" wp14:editId="1D9952F9">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212" w:name="_Toc449450791"/>
      <w:bookmarkStart w:id="213" w:name="_Toc449949777"/>
      <w:bookmarkStart w:id="214" w:name="_Toc451954236"/>
      <w:bookmarkStart w:id="215" w:name="_Toc451954523"/>
      <w:bookmarkStart w:id="216" w:name="_Toc452453663"/>
      <w:bookmarkStart w:id="217" w:name="_Toc453142566"/>
      <w:bookmarkStart w:id="218" w:name="_Toc453190956"/>
      <w:bookmarkStart w:id="219" w:name="_Toc453192156"/>
      <w:bookmarkStart w:id="220" w:name="_Toc453231380"/>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5C1883">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5C1883">
        <w:rPr>
          <w:rFonts w:cs="Times New Roman"/>
          <w:noProof/>
          <w:color w:val="auto"/>
        </w:rPr>
        <w:t>8</w:t>
      </w:r>
      <w:r w:rsidR="00B3352D">
        <w:rPr>
          <w:rFonts w:cs="Times New Roman"/>
          <w:color w:val="auto"/>
        </w:rPr>
        <w:fldChar w:fldCharType="end"/>
      </w:r>
      <w:r w:rsidRPr="00FA37C6">
        <w:rPr>
          <w:rFonts w:cs="Times New Roman"/>
          <w:color w:val="auto"/>
        </w:rPr>
        <w:t xml:space="preserve"> </w:t>
      </w:r>
      <w:r w:rsidR="00B87C16" w:rsidRPr="00FA37C6">
        <w:rPr>
          <w:rFonts w:eastAsia="Times New Roman" w:cs="Times New Roman"/>
          <w:color w:val="auto"/>
          <w:szCs w:val="24"/>
          <w:shd w:val="clear" w:color="auto" w:fill="FFFFFF"/>
        </w:rPr>
        <w:t>Virtual Resource Mechanism</w:t>
      </w:r>
      <w:bookmarkEnd w:id="212"/>
      <w:bookmarkEnd w:id="213"/>
      <w:bookmarkEnd w:id="214"/>
      <w:bookmarkEnd w:id="215"/>
      <w:bookmarkEnd w:id="216"/>
      <w:bookmarkEnd w:id="217"/>
      <w:bookmarkEnd w:id="218"/>
      <w:bookmarkEnd w:id="219"/>
      <w:bookmarkEnd w:id="220"/>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Pr="00FA37C6" w:rsidRDefault="00B87C16" w:rsidP="002B771C">
      <w:r w:rsidRPr="00FA37C6">
        <w:rPr>
          <w:shd w:val="clear" w:color="auto" w:fill="FFFFFF"/>
        </w:rPr>
        <w:lastRenderedPageBreak/>
        <w:t>As shown in the above chart, in the view of resources, all involved devices are resource containers. The device A broadcast</w:t>
      </w:r>
      <w:r w:rsidR="005F0263" w:rsidRPr="00FA37C6">
        <w:rPr>
          <w:shd w:val="clear" w:color="auto" w:fill="FFFFFF"/>
        </w:rPr>
        <w:t>s</w:t>
      </w:r>
      <w:r w:rsidR="004472B1" w:rsidRPr="00FA37C6">
        <w:rPr>
          <w:shd w:val="clear" w:color="auto" w:fill="FFFFFF"/>
        </w:rPr>
        <w:t xml:space="preserve"> a request (requiring</w:t>
      </w:r>
      <w:r w:rsidRPr="00FA37C6">
        <w:rPr>
          <w:shd w:val="clear" w:color="auto" w:fill="FFFFFF"/>
        </w:rPr>
        <w:t xml:space="preserve"> the value of virtual resource 100) to all connected devices. </w:t>
      </w:r>
      <w:r w:rsidR="00607D2E" w:rsidRPr="00FA37C6">
        <w:rPr>
          <w:shd w:val="clear" w:color="auto" w:fill="FFFFFF"/>
        </w:rPr>
        <w:t>The device B</w:t>
      </w:r>
      <w:r w:rsidRPr="00FA37C6">
        <w:rPr>
          <w:shd w:val="clear" w:color="auto" w:fill="FFFFFF"/>
        </w:rPr>
        <w:t xml:space="preserve"> does not respond the request because resource 100 is not available. The device C successfully return</w:t>
      </w:r>
      <w:r w:rsidR="008B706C" w:rsidRPr="00FA37C6">
        <w:rPr>
          <w:shd w:val="clear" w:color="auto" w:fill="FFFFFF"/>
        </w:rPr>
        <w:t>s</w:t>
      </w:r>
      <w:r w:rsidRPr="00FA37C6">
        <w:rPr>
          <w:shd w:val="clear" w:color="auto" w:fill="FFFFFF"/>
        </w:rPr>
        <w:t xml:space="preserve"> the value of resource 100. The device D </w:t>
      </w:r>
      <w:r w:rsidR="004B19F6" w:rsidRPr="00FA37C6">
        <w:rPr>
          <w:shd w:val="clear" w:color="auto" w:fill="FFFFFF"/>
        </w:rPr>
        <w:t>has</w:t>
      </w:r>
      <w:r w:rsidRPr="00FA37C6">
        <w:rPr>
          <w:shd w:val="clear" w:color="auto" w:fill="FFFFFF"/>
        </w:rPr>
        <w:t xml:space="preserve"> resource 100 but it </w:t>
      </w:r>
      <w:r w:rsidR="00304ACC" w:rsidRPr="00FA37C6">
        <w:rPr>
          <w:shd w:val="clear" w:color="auto" w:fill="FFFFFF"/>
        </w:rPr>
        <w:t>did</w:t>
      </w:r>
      <w:r w:rsidRPr="00FA37C6">
        <w:rPr>
          <w:shd w:val="clear" w:color="auto" w:fill="FFFFFF"/>
        </w:rPr>
        <w:t xml:space="preserve"> not respond in time. Therefore, the device A will receive one return.</w:t>
      </w:r>
    </w:p>
    <w:p w:rsidR="00472E7E" w:rsidRDefault="006F5D9D" w:rsidP="00177A7C">
      <w:pPr>
        <w:pStyle w:val="Heading2"/>
      </w:pPr>
      <w:bookmarkStart w:id="221" w:name="_Toc453228937"/>
      <w:r>
        <w:t>4.4</w:t>
      </w:r>
      <w:r w:rsidR="00472E7E" w:rsidRPr="00FA37C6">
        <w:t xml:space="preserve"> </w:t>
      </w:r>
      <w:r w:rsidR="00CF1576">
        <w:t>Proposed s</w:t>
      </w:r>
      <w:r w:rsidR="00472E7E" w:rsidRPr="00FA37C6">
        <w:t>olutions for problems</w:t>
      </w:r>
      <w:bookmarkEnd w:id="221"/>
    </w:p>
    <w:p w:rsidR="002B771C" w:rsidRPr="00FA37C6" w:rsidRDefault="002B771C" w:rsidP="00666EBC">
      <w:r>
        <w:t xml:space="preserve">In the following sections, I will discuss </w:t>
      </w:r>
      <w:r w:rsidR="001D19D0">
        <w:t xml:space="preserve">solutions for </w:t>
      </w:r>
      <w:r w:rsidR="00602FEC">
        <w:t>problems</w:t>
      </w:r>
      <w:r w:rsidR="00052F78">
        <w:t xml:space="preserve"> mentioned in problem definition section</w:t>
      </w:r>
      <w:r w:rsidR="001D19D0">
        <w:t>.</w:t>
      </w:r>
    </w:p>
    <w:p w:rsidR="00472E7E" w:rsidRPr="007E66EC" w:rsidRDefault="006F5D9D" w:rsidP="007E66EC">
      <w:pPr>
        <w:pStyle w:val="Heading3"/>
      </w:pPr>
      <w:bookmarkStart w:id="222" w:name="_Toc453228938"/>
      <w:r>
        <w:t>4.4</w:t>
      </w:r>
      <w:r w:rsidR="00B4751D">
        <w:t xml:space="preserve">.1 </w:t>
      </w:r>
      <w:r w:rsidR="00E36151">
        <w:t>U</w:t>
      </w:r>
      <w:r w:rsidR="00A24EB4">
        <w:t>nif</w:t>
      </w:r>
      <w:r w:rsidR="001E4D40">
        <w:t>y</w:t>
      </w:r>
      <w:r w:rsidR="00A24EB4">
        <w:t>ing</w:t>
      </w:r>
      <w:r w:rsidR="00E36151" w:rsidRPr="00FA37C6">
        <w:t xml:space="preserve"> communication between Non-IP and IP based technologies</w:t>
      </w:r>
      <w:bookmarkEnd w:id="222"/>
    </w:p>
    <w:p w:rsidR="00472E7E" w:rsidRPr="00FA37C6" w:rsidRDefault="000C4477" w:rsidP="00666EBC">
      <w:r w:rsidRPr="00FA37C6">
        <w:rPr>
          <w:shd w:val="clear" w:color="auto" w:fill="FFFFFF"/>
        </w:rPr>
        <w:t>The p</w:t>
      </w:r>
      <w:r w:rsidR="00207D36" w:rsidRPr="00FA37C6">
        <w:rPr>
          <w:shd w:val="clear" w:color="auto" w:fill="FFFFFF"/>
        </w:rPr>
        <w:t xml:space="preserve">roposed architecture </w:t>
      </w:r>
      <w:r w:rsidR="007138C7" w:rsidRPr="00FA37C6">
        <w:rPr>
          <w:shd w:val="clear" w:color="auto" w:fill="FFFFFF"/>
        </w:rPr>
        <w:t>adopts</w:t>
      </w:r>
      <w:r w:rsidRPr="00FA37C6">
        <w:rPr>
          <w:shd w:val="clear" w:color="auto" w:fill="FFFFFF"/>
        </w:rPr>
        <w:t xml:space="preserve"> the concept of AppID and UserID. As mentioned above, an application can get a unique identifier by combining those two numbers together. In t</w:t>
      </w:r>
      <w:r w:rsidR="00917623" w:rsidRPr="00FA37C6">
        <w:rPr>
          <w:shd w:val="clear" w:color="auto" w:fill="FFFFFF"/>
        </w:rPr>
        <w:t xml:space="preserve">his way, the architecture </w:t>
      </w:r>
      <w:r w:rsidR="00542CD9" w:rsidRPr="00FA37C6">
        <w:rPr>
          <w:shd w:val="clear" w:color="auto" w:fill="FFFFFF"/>
        </w:rPr>
        <w:t>has</w:t>
      </w:r>
      <w:r w:rsidR="00917623" w:rsidRPr="00FA37C6">
        <w:rPr>
          <w:shd w:val="clear" w:color="auto" w:fill="FFFFFF"/>
        </w:rPr>
        <w:t xml:space="preserve"> a software layer ID to </w:t>
      </w:r>
      <w:r w:rsidR="007B784F" w:rsidRPr="00FA37C6">
        <w:rPr>
          <w:shd w:val="clear" w:color="auto" w:fill="FFFFFF"/>
        </w:rPr>
        <w:t xml:space="preserve">identify </w:t>
      </w:r>
      <w:r w:rsidR="00917623" w:rsidRPr="00FA37C6">
        <w:rPr>
          <w:shd w:val="clear" w:color="auto" w:fill="FFFFFF"/>
        </w:rPr>
        <w:t>services</w:t>
      </w:r>
      <w:r w:rsidRPr="00FA37C6">
        <w:rPr>
          <w:shd w:val="clear" w:color="auto" w:fill="FFFFFF"/>
        </w:rPr>
        <w:t xml:space="preserve">. In the physical layer, </w:t>
      </w:r>
      <w:r w:rsidR="00542CD9" w:rsidRPr="00FA37C6">
        <w:rPr>
          <w:shd w:val="clear" w:color="auto" w:fill="FFFFFF"/>
        </w:rPr>
        <w:t>devices</w:t>
      </w:r>
      <w:r w:rsidRPr="00FA37C6">
        <w:rPr>
          <w:shd w:val="clear" w:color="auto" w:fill="FFFFFF"/>
        </w:rPr>
        <w:t xml:space="preserve"> may have MAC address, IP address or another </w:t>
      </w:r>
      <w:r w:rsidR="000D029F" w:rsidRPr="00FA37C6">
        <w:rPr>
          <w:shd w:val="clear" w:color="auto" w:fill="FFFFFF"/>
        </w:rPr>
        <w:t>way</w:t>
      </w:r>
      <w:r w:rsidR="00587757" w:rsidRPr="00FA37C6">
        <w:rPr>
          <w:shd w:val="clear" w:color="auto" w:fill="FFFFFF"/>
        </w:rPr>
        <w:t xml:space="preserve"> to identify itself</w:t>
      </w:r>
      <w:r w:rsidR="000D029F" w:rsidRPr="00FA37C6">
        <w:rPr>
          <w:shd w:val="clear" w:color="auto" w:fill="FFFFFF"/>
        </w:rPr>
        <w:t xml:space="preserve">. However, all devices in the proposed architecture </w:t>
      </w:r>
      <w:r w:rsidRPr="00FA37C6">
        <w:rPr>
          <w:shd w:val="clear" w:color="auto" w:fill="FFFFFF"/>
        </w:rPr>
        <w:t xml:space="preserve">need to use AppID and UserID to identify </w:t>
      </w:r>
      <w:r w:rsidR="00CE0BD0" w:rsidRPr="00FA37C6">
        <w:rPr>
          <w:shd w:val="clear" w:color="auto" w:fill="FFFFFF"/>
        </w:rPr>
        <w:t>themselves</w:t>
      </w:r>
      <w:r w:rsidRPr="00FA37C6">
        <w:rPr>
          <w:shd w:val="clear" w:color="auto" w:fill="FFFFFF"/>
        </w:rPr>
        <w:t xml:space="preserve">. One advantage of </w:t>
      </w:r>
      <w:r w:rsidR="008714DD" w:rsidRPr="00FA37C6">
        <w:rPr>
          <w:shd w:val="clear" w:color="auto" w:fill="FFFFFF"/>
        </w:rPr>
        <w:t>this</w:t>
      </w:r>
      <w:r w:rsidRPr="00FA37C6">
        <w:rPr>
          <w:shd w:val="clear" w:color="auto" w:fill="FFFFFF"/>
        </w:rPr>
        <w:t xml:space="preserve"> design is </w:t>
      </w:r>
      <w:r w:rsidR="00A80664" w:rsidRPr="00FA37C6">
        <w:rPr>
          <w:shd w:val="clear" w:color="auto" w:fill="FFFFFF"/>
        </w:rPr>
        <w:t xml:space="preserve">that </w:t>
      </w:r>
      <w:r w:rsidRPr="00FA37C6">
        <w:rPr>
          <w:shd w:val="clear" w:color="auto" w:fill="FFFFFF"/>
        </w:rPr>
        <w:t>the system can easily change devices with less effect</w:t>
      </w:r>
      <w:r w:rsidR="00681D33" w:rsidRPr="00FA37C6">
        <w:rPr>
          <w:shd w:val="clear" w:color="auto" w:fill="FFFFFF"/>
        </w:rPr>
        <w:t>s</w:t>
      </w:r>
      <w:r w:rsidRPr="00FA37C6">
        <w:rPr>
          <w:shd w:val="clear" w:color="auto" w:fill="FFFFFF"/>
        </w:rPr>
        <w:t xml:space="preserve"> on. Moreover, the adoption of AppID and UserID grants flexibility to the architecture if multiple communication technologies need to be supported at the same time</w:t>
      </w:r>
      <w:r w:rsidR="00472E7E" w:rsidRPr="00FA37C6">
        <w:rPr>
          <w:shd w:val="clear" w:color="auto" w:fill="FFFFFF"/>
        </w:rPr>
        <w:t>.  </w:t>
      </w:r>
    </w:p>
    <w:p w:rsidR="00472E7E" w:rsidRPr="007E66EC" w:rsidRDefault="006F5D9D" w:rsidP="007E66EC">
      <w:pPr>
        <w:pStyle w:val="Heading3"/>
      </w:pPr>
      <w:bookmarkStart w:id="223" w:name="_Toc453228939"/>
      <w:r>
        <w:t>4.4</w:t>
      </w:r>
      <w:r w:rsidR="00472E7E" w:rsidRPr="007E66EC">
        <w:t xml:space="preserve">.2 </w:t>
      </w:r>
      <w:r w:rsidR="00100DE8">
        <w:t>O</w:t>
      </w:r>
      <w:r w:rsidR="00161CC1">
        <w:t>vercoming</w:t>
      </w:r>
      <w:r w:rsidR="00100DE8">
        <w:t xml:space="preserve"> packet size limitation</w:t>
      </w:r>
      <w:r w:rsidR="00100DE8" w:rsidRPr="00FA37C6">
        <w:t xml:space="preserve"> of BLE communication</w:t>
      </w:r>
      <w:bookmarkEnd w:id="223"/>
    </w:p>
    <w:p w:rsidR="00472E7E" w:rsidRPr="00FA37C6" w:rsidRDefault="009E6327" w:rsidP="00C57EB0">
      <w:pPr>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6F5D9D" w:rsidP="007E66EC">
      <w:pPr>
        <w:pStyle w:val="Heading3"/>
        <w:rPr>
          <w:sz w:val="27"/>
          <w:szCs w:val="27"/>
        </w:rPr>
      </w:pPr>
      <w:bookmarkStart w:id="224" w:name="_Toc453228940"/>
      <w:r>
        <w:t>4.4</w:t>
      </w:r>
      <w:r w:rsidR="00944953">
        <w:t>.3</w:t>
      </w:r>
      <w:r w:rsidR="00C6124C">
        <w:t xml:space="preserve"> </w:t>
      </w:r>
      <w:r w:rsidR="002E769A">
        <w:t>S</w:t>
      </w:r>
      <w:r w:rsidR="001D6D65">
        <w:t>erving</w:t>
      </w:r>
      <w:r w:rsidR="002E769A" w:rsidRPr="00FA37C6">
        <w:t xml:space="preserve"> multiple applications as a background service</w:t>
      </w:r>
      <w:bookmarkEnd w:id="224"/>
    </w:p>
    <w:p w:rsidR="00472E7E" w:rsidRPr="00FA37C6" w:rsidRDefault="00AE55C2" w:rsidP="00C57EB0">
      <w:pPr>
        <w:rPr>
          <w:rFonts w:eastAsia="Times New Roman" w:cs="Times New Roman"/>
          <w:szCs w:val="24"/>
        </w:rPr>
      </w:pPr>
      <w:r w:rsidRPr="00FA37C6">
        <w:rPr>
          <w:rFonts w:eastAsia="Times New Roman" w:cs="Times New Roman"/>
          <w:color w:val="252525"/>
          <w:szCs w:val="24"/>
          <w:shd w:val="clear" w:color="auto" w:fill="FFFFFF"/>
        </w:rPr>
        <w:t>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6F5D9D" w:rsidP="00177A7C">
      <w:pPr>
        <w:pStyle w:val="Heading3"/>
        <w:rPr>
          <w:sz w:val="36"/>
          <w:szCs w:val="36"/>
        </w:rPr>
      </w:pPr>
      <w:bookmarkStart w:id="225" w:name="_Toc453228941"/>
      <w:r>
        <w:lastRenderedPageBreak/>
        <w:t>4.4</w:t>
      </w:r>
      <w:r w:rsidR="00F0600E">
        <w:t>.4</w:t>
      </w:r>
      <w:r w:rsidR="00352731">
        <w:t xml:space="preserve"> </w:t>
      </w:r>
      <w:r w:rsidR="00BD1ADA">
        <w:t>P</w:t>
      </w:r>
      <w:r w:rsidR="00260940">
        <w:t>roviding</w:t>
      </w:r>
      <w:r w:rsidR="00BD1ADA" w:rsidRPr="00FA37C6">
        <w:t xml:space="preserve"> interface to support different technologies</w:t>
      </w:r>
      <w:bookmarkEnd w:id="225"/>
    </w:p>
    <w:p w:rsidR="00BE7AAE" w:rsidRPr="001C43B5" w:rsidRDefault="003E6761" w:rsidP="00BE7AA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582CA5" w:rsidRDefault="00582CA5" w:rsidP="00582CA5"/>
    <w:p w:rsidR="00582CA5" w:rsidRDefault="00582CA5" w:rsidP="00346BF2">
      <w:pPr>
        <w:pStyle w:val="Caption"/>
        <w:jc w:val="left"/>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Pr="00EF3120" w:rsidRDefault="00EF3120" w:rsidP="00EF3120"/>
    <w:p w:rsidR="00472E7E" w:rsidRPr="00FA37C6" w:rsidRDefault="00B24A07" w:rsidP="00B24A07">
      <w:pPr>
        <w:pStyle w:val="Heading1"/>
        <w:spacing w:after="240"/>
      </w:pPr>
      <w:r>
        <w:br/>
      </w:r>
      <w:bookmarkStart w:id="226" w:name="_Toc453228942"/>
      <w:r w:rsidR="00472E7E" w:rsidRPr="00FA37C6">
        <w:t>IMPLEMENTATION</w:t>
      </w:r>
      <w:bookmarkEnd w:id="226"/>
    </w:p>
    <w:p w:rsidR="00F0503D" w:rsidRPr="00FA37C6" w:rsidRDefault="00F0503D" w:rsidP="00847C30">
      <w:pPr>
        <w:pStyle w:val="Caption"/>
        <w:spacing w:line="360" w:lineRule="auto"/>
        <w:jc w:val="left"/>
        <w:rPr>
          <w:rFonts w:eastAsia="Times New Roman" w:cs="Times New Roman"/>
          <w:iCs w:val="0"/>
          <w:color w:val="252525"/>
          <w:szCs w:val="24"/>
          <w:shd w:val="clear" w:color="auto" w:fill="FFFFFF"/>
        </w:rPr>
      </w:pPr>
      <w:r w:rsidRPr="00FA37C6">
        <w:rPr>
          <w:rFonts w:eastAsia="Times New Roman" w:cs="Times New Roman"/>
          <w:iCs w:val="0"/>
          <w:color w:val="252525"/>
          <w:szCs w:val="24"/>
          <w:shd w:val="clear" w:color="auto" w:fill="FFFFFF"/>
        </w:rPr>
        <w:t>To test the perfor</w:t>
      </w:r>
      <w:r w:rsidR="00444068" w:rsidRPr="00FA37C6">
        <w:rPr>
          <w:rFonts w:eastAsia="Times New Roman" w:cs="Times New Roman"/>
          <w:iCs w:val="0"/>
          <w:color w:val="252525"/>
          <w:szCs w:val="24"/>
          <w:shd w:val="clear" w:color="auto" w:fill="FFFFFF"/>
        </w:rPr>
        <w:t xml:space="preserve">mance of proposed architecture, </w:t>
      </w:r>
      <w:r w:rsidR="00971154" w:rsidRPr="00FA37C6">
        <w:rPr>
          <w:rFonts w:eastAsia="Times New Roman" w:cs="Times New Roman"/>
          <w:iCs w:val="0"/>
          <w:color w:val="252525"/>
          <w:szCs w:val="24"/>
          <w:shd w:val="clear" w:color="auto" w:fill="FFFFFF"/>
        </w:rPr>
        <w:t>a</w:t>
      </w:r>
      <w:r w:rsidRPr="00FA37C6">
        <w:rPr>
          <w:rFonts w:eastAsia="Times New Roman" w:cs="Times New Roman"/>
          <w:iCs w:val="0"/>
          <w:color w:val="252525"/>
          <w:szCs w:val="24"/>
          <w:shd w:val="clear" w:color="auto" w:fill="FFFFFF"/>
        </w:rPr>
        <w:t xml:space="preserve"> test program </w:t>
      </w:r>
      <w:r w:rsidR="00842DB5" w:rsidRPr="00FA37C6">
        <w:rPr>
          <w:rFonts w:eastAsia="Times New Roman" w:cs="Times New Roman"/>
          <w:iCs w:val="0"/>
          <w:color w:val="252525"/>
          <w:szCs w:val="24"/>
          <w:shd w:val="clear" w:color="auto" w:fill="FFFFFF"/>
        </w:rPr>
        <w:t xml:space="preserve">is </w:t>
      </w:r>
      <w:r w:rsidR="00F54D66" w:rsidRPr="00FA37C6">
        <w:rPr>
          <w:rFonts w:eastAsia="Times New Roman" w:cs="Times New Roman"/>
          <w:iCs w:val="0"/>
          <w:color w:val="252525"/>
          <w:szCs w:val="24"/>
          <w:shd w:val="clear" w:color="auto" w:fill="FFFFFF"/>
        </w:rPr>
        <w:t>made</w:t>
      </w:r>
      <w:r w:rsidR="00842DB5" w:rsidRPr="00FA37C6">
        <w:rPr>
          <w:rFonts w:eastAsia="Times New Roman" w:cs="Times New Roman"/>
          <w:iCs w:val="0"/>
          <w:color w:val="252525"/>
          <w:szCs w:val="24"/>
          <w:shd w:val="clear" w:color="auto" w:fill="FFFFFF"/>
        </w:rPr>
        <w:t xml:space="preserve"> </w:t>
      </w:r>
      <w:r w:rsidRPr="00FA37C6">
        <w:rPr>
          <w:rFonts w:eastAsia="Times New Roman" w:cs="Times New Roman"/>
          <w:iCs w:val="0"/>
          <w:color w:val="252525"/>
          <w:szCs w:val="24"/>
          <w:shd w:val="clear" w:color="auto" w:fill="FFFFFF"/>
        </w:rPr>
        <w:t>to create a BLE connection between two devices and send package between them. The application is written in C# and compiled into native Android application in a cross-platform framew</w:t>
      </w:r>
      <w:r w:rsidR="00B37849" w:rsidRPr="00FA37C6">
        <w:rPr>
          <w:rFonts w:eastAsia="Times New Roman" w:cs="Times New Roman"/>
          <w:iCs w:val="0"/>
          <w:color w:val="252525"/>
          <w:szCs w:val="24"/>
          <w:shd w:val="clear" w:color="auto" w:fill="FFFFFF"/>
        </w:rPr>
        <w:t>ork: Mono (maintained by Microsoft</w:t>
      </w:r>
      <w:r w:rsidRPr="00FA37C6">
        <w:rPr>
          <w:rFonts w:eastAsia="Times New Roman" w:cs="Times New Roman"/>
          <w:iCs w:val="0"/>
          <w:color w:val="252525"/>
          <w:szCs w:val="24"/>
          <w:shd w:val="clear" w:color="auto" w:fill="FFFFFF"/>
        </w:rPr>
        <w:t xml:space="preserve">). </w:t>
      </w:r>
    </w:p>
    <w:p w:rsidR="007234FF" w:rsidRDefault="00F0503D" w:rsidP="00F0503D">
      <w:pPr>
        <w:pStyle w:val="Caption"/>
        <w:spacing w:line="360" w:lineRule="auto"/>
        <w:jc w:val="left"/>
        <w:rPr>
          <w:rFonts w:cs="Times New Roman"/>
          <w:color w:val="000000" w:themeColor="text1"/>
        </w:rPr>
      </w:pPr>
      <w:r w:rsidRPr="00FA37C6">
        <w:rPr>
          <w:rFonts w:eastAsia="Times New Roman" w:cs="Times New Roman"/>
          <w:iCs w:val="0"/>
          <w:color w:val="252525"/>
          <w:szCs w:val="24"/>
          <w:shd w:val="clear" w:color="auto" w:fill="FFFFFF"/>
        </w:rPr>
        <w:t>The procedure of implementation consists of two stages. In the first stage, I implemented th</w:t>
      </w:r>
      <w:r w:rsidR="00616C4F" w:rsidRPr="00FA37C6">
        <w:rPr>
          <w:rFonts w:eastAsia="Times New Roman" w:cs="Times New Roman"/>
          <w:iCs w:val="0"/>
          <w:color w:val="252525"/>
          <w:szCs w:val="24"/>
          <w:shd w:val="clear" w:color="auto" w:fill="FFFFFF"/>
        </w:rPr>
        <w:t xml:space="preserve">e BLE infrastructure to send </w:t>
      </w:r>
      <w:r w:rsidRPr="00FA37C6">
        <w:rPr>
          <w:rFonts w:eastAsia="Times New Roman" w:cs="Times New Roman"/>
          <w:iCs w:val="0"/>
          <w:color w:val="252525"/>
          <w:szCs w:val="24"/>
          <w:shd w:val="clear" w:color="auto" w:fill="FFFFFF"/>
        </w:rPr>
        <w:t xml:space="preserve">CoAP message. In the second stage, two apps were developed to do </w:t>
      </w:r>
      <w:r w:rsidR="00D34729" w:rsidRPr="00FA37C6">
        <w:rPr>
          <w:rFonts w:eastAsia="Times New Roman" w:cs="Times New Roman"/>
          <w:iCs w:val="0"/>
          <w:color w:val="252525"/>
          <w:szCs w:val="24"/>
          <w:shd w:val="clear" w:color="auto" w:fill="FFFFFF"/>
        </w:rPr>
        <w:t xml:space="preserve">the </w:t>
      </w:r>
      <w:r w:rsidRPr="00FA37C6">
        <w:rPr>
          <w:rFonts w:eastAsia="Times New Roman" w:cs="Times New Roman"/>
          <w:iCs w:val="0"/>
          <w:color w:val="252525"/>
          <w:szCs w:val="24"/>
          <w:shd w:val="clear" w:color="auto" w:fill="FFFFFF"/>
        </w:rPr>
        <w:t>experiments. The first App is called “Major App.” It is designed to do first three experiment</w:t>
      </w:r>
      <w:r w:rsidR="00D34729" w:rsidRPr="00FA37C6">
        <w:rPr>
          <w:rFonts w:eastAsia="Times New Roman" w:cs="Times New Roman"/>
          <w:iCs w:val="0"/>
          <w:color w:val="252525"/>
          <w:szCs w:val="24"/>
          <w:shd w:val="clear" w:color="auto" w:fill="FFFFFF"/>
        </w:rPr>
        <w:t>s</w:t>
      </w:r>
      <w:r w:rsidRPr="00FA37C6">
        <w:rPr>
          <w:rFonts w:eastAsia="Times New Roman" w:cs="Times New Roman"/>
          <w:iCs w:val="0"/>
          <w:color w:val="252525"/>
          <w:szCs w:val="24"/>
          <w:shd w:val="clear" w:color="auto" w:fill="FFFFFF"/>
        </w:rPr>
        <w:t>. The second app is called “Trigger App.” It is designed to play the role of the second sender in the fourth experiment</w:t>
      </w:r>
      <w:r w:rsidR="00315287" w:rsidRPr="00FA37C6">
        <w:rPr>
          <w:rFonts w:eastAsia="Times New Roman" w:cs="Times New Roman"/>
          <w:iCs w:val="0"/>
          <w:color w:val="252525"/>
          <w:szCs w:val="24"/>
          <w:shd w:val="clear" w:color="auto" w:fill="FFFFFF"/>
        </w:rPr>
        <w:t xml:space="preserve"> (“</w:t>
      </w:r>
      <w:r w:rsidR="00FD4BDF" w:rsidRPr="00FA37C6">
        <w:rPr>
          <w:rFonts w:eastAsia="Times New Roman" w:cs="Times New Roman"/>
          <w:iCs w:val="0"/>
          <w:color w:val="252525"/>
          <w:szCs w:val="24"/>
          <w:shd w:val="clear" w:color="auto" w:fill="FFFFFF"/>
        </w:rPr>
        <w:t>Multiple Apps</w:t>
      </w:r>
      <w:r w:rsidR="00315287" w:rsidRPr="00FA37C6">
        <w:rPr>
          <w:rFonts w:eastAsia="Times New Roman" w:cs="Times New Roman"/>
          <w:iCs w:val="0"/>
          <w:color w:val="252525"/>
          <w:szCs w:val="24"/>
          <w:shd w:val="clear" w:color="auto" w:fill="FFFFFF"/>
        </w:rPr>
        <w:t>”)</w:t>
      </w:r>
      <w:r w:rsidR="00303C71" w:rsidRPr="00FA37C6">
        <w:rPr>
          <w:rFonts w:cs="Times New Roman"/>
          <w:color w:val="000000" w:themeColor="text1"/>
        </w:rPr>
        <w:t>.</w:t>
      </w:r>
    </w:p>
    <w:p w:rsidR="007E66EC" w:rsidRPr="007E66EC" w:rsidRDefault="007E66EC" w:rsidP="007E66EC"/>
    <w:p w:rsidR="00570425" w:rsidRPr="00FA37C6" w:rsidRDefault="003F4DB4" w:rsidP="00570425">
      <w:pPr>
        <w:keepNext/>
        <w:jc w:val="center"/>
        <w:rPr>
          <w:rFonts w:cs="Times New Roman"/>
        </w:rPr>
      </w:pPr>
      <w:r>
        <w:rPr>
          <w:rFonts w:eastAsia="Times New Roman" w:cs="Times New Roman"/>
          <w:color w:val="252525"/>
          <w:szCs w:val="24"/>
          <w:shd w:val="clear" w:color="auto" w:fill="FFFFFF"/>
        </w:rPr>
        <w:lastRenderedPageBreak/>
        <w:pict>
          <v:shape id="_x0000_i1026" type="#_x0000_t75" style="width:458pt;height:613pt">
            <v:imagedata r:id="rId28" o:title="screenshoot_app"/>
          </v:shape>
        </w:pict>
      </w:r>
    </w:p>
    <w:p w:rsidR="00472E7E" w:rsidRPr="00FA37C6" w:rsidRDefault="00570425" w:rsidP="00570425">
      <w:pPr>
        <w:jc w:val="center"/>
        <w:rPr>
          <w:rFonts w:eastAsia="Times New Roman" w:cs="Times New Roman"/>
          <w:color w:val="252525"/>
          <w:szCs w:val="24"/>
          <w:shd w:val="clear" w:color="auto" w:fill="FFFFFF"/>
        </w:rPr>
      </w:pPr>
      <w:bookmarkStart w:id="227" w:name="_Toc449450794"/>
      <w:bookmarkStart w:id="228" w:name="_Toc449949780"/>
      <w:bookmarkStart w:id="229" w:name="_Toc451954237"/>
      <w:bookmarkStart w:id="230" w:name="_Toc451954408"/>
      <w:bookmarkStart w:id="231" w:name="_Toc451954524"/>
      <w:bookmarkStart w:id="232" w:name="_Toc452453664"/>
      <w:bookmarkStart w:id="233" w:name="_Toc453142567"/>
      <w:bookmarkStart w:id="234" w:name="_Toc453190957"/>
      <w:bookmarkStart w:id="235" w:name="_Toc453192157"/>
      <w:bookmarkStart w:id="236" w:name="_Toc45323138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5</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227"/>
      <w:bookmarkEnd w:id="228"/>
      <w:bookmarkEnd w:id="229"/>
      <w:bookmarkEnd w:id="230"/>
      <w:bookmarkEnd w:id="231"/>
      <w:bookmarkEnd w:id="232"/>
      <w:bookmarkEnd w:id="233"/>
      <w:bookmarkEnd w:id="234"/>
      <w:bookmarkEnd w:id="235"/>
      <w:bookmarkEnd w:id="236"/>
    </w:p>
    <w:p w:rsidR="002A5FF2" w:rsidRPr="00FA37C6" w:rsidRDefault="002A5FF2" w:rsidP="00C57EB0">
      <w:pPr>
        <w:rPr>
          <w:rFonts w:eastAsia="Times New Roman" w:cs="Times New Roman"/>
          <w:color w:val="252525"/>
          <w:szCs w:val="24"/>
          <w:shd w:val="clear" w:color="auto" w:fill="FFFFFF"/>
        </w:rPr>
      </w:pPr>
    </w:p>
    <w:p w:rsidR="003F12E0" w:rsidRDefault="00B77AD1" w:rsidP="003F12E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3F12E0" w:rsidRPr="003F12E0" w:rsidRDefault="003F12E0" w:rsidP="003F12E0">
      <w:pPr>
        <w:pStyle w:val="Caption"/>
      </w:pPr>
    </w:p>
    <w:p w:rsidR="002A5FF2" w:rsidRDefault="002A5FF2" w:rsidP="00C57EB0">
      <w:pPr>
        <w:rPr>
          <w:rFonts w:eastAsia="Times New Roman" w:cs="Times New Roman"/>
          <w:szCs w:val="24"/>
        </w:rPr>
      </w:pPr>
    </w:p>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Pr="00E8521E" w:rsidRDefault="00E8521E" w:rsidP="00E8521E"/>
    <w:p w:rsidR="00472E7E" w:rsidRPr="00FA37C6" w:rsidRDefault="003F12E0" w:rsidP="003F12E0">
      <w:pPr>
        <w:pStyle w:val="Heading1"/>
        <w:spacing w:after="240"/>
      </w:pPr>
      <w:r>
        <w:br/>
      </w:r>
      <w:bookmarkStart w:id="237" w:name="_Toc453228943"/>
      <w:r w:rsidR="00472E7E" w:rsidRPr="00FA37C6">
        <w:t>EXPERIMENT</w:t>
      </w:r>
      <w:bookmarkEnd w:id="237"/>
    </w:p>
    <w:p w:rsidR="00472E7E" w:rsidRPr="00FA37C6" w:rsidRDefault="0051585A" w:rsidP="00C57EB0">
      <w:pPr>
        <w:rPr>
          <w:rFonts w:eastAsia="Times New Roman" w:cs="Times New Roman"/>
          <w:szCs w:val="24"/>
        </w:rPr>
      </w:pPr>
      <w:r w:rsidRPr="00FA37C6">
        <w:rPr>
          <w:rFonts w:eastAsia="Times New Roman" w:cs="Times New Roman"/>
          <w:color w:val="252525"/>
          <w:szCs w:val="24"/>
          <w:shd w:val="clear" w:color="auto" w:fill="FFFFFF"/>
        </w:rPr>
        <w:t xml:space="preserve">In this chapter, </w:t>
      </w:r>
      <w:r w:rsidR="00307ED7">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rPr>
          <w:rFonts w:eastAsia="Times New Roman" w:cs="Times New Roman"/>
          <w:color w:val="252525"/>
          <w:szCs w:val="24"/>
          <w:shd w:val="clear" w:color="auto" w:fill="FFFFFF"/>
        </w:rPr>
      </w:pPr>
    </w:p>
    <w:p w:rsidR="00472E7E" w:rsidRPr="00FA37C6" w:rsidRDefault="00E46F2C" w:rsidP="00E46F2C">
      <w:pPr>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238" w:name="_Toc453228944"/>
      <w:r w:rsidRPr="00FA37C6">
        <w:t>6.1 Goals of Experiment</w:t>
      </w:r>
      <w:bookmarkEnd w:id="238"/>
    </w:p>
    <w:p w:rsidR="00472E7E" w:rsidRPr="00FA37C6" w:rsidRDefault="007B180A"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239" w:name="_Toc449450825"/>
      <w:bookmarkStart w:id="240" w:name="_Toc452453681"/>
      <w:bookmarkStart w:id="241" w:name="_Toc453142548"/>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5C1883">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5C1883">
        <w:rPr>
          <w:rFonts w:cs="Times New Roman"/>
          <w:noProof/>
          <w:color w:val="000000" w:themeColor="text1"/>
        </w:rPr>
        <w:t>1</w:t>
      </w:r>
      <w:r w:rsidRPr="00FA37C6">
        <w:rPr>
          <w:rFonts w:cs="Times New Roman"/>
          <w:color w:val="000000" w:themeColor="text1"/>
        </w:rPr>
        <w:fldChar w:fldCharType="end"/>
      </w:r>
      <w:r w:rsidRPr="00FA37C6">
        <w:rPr>
          <w:rFonts w:cs="Times New Roman"/>
          <w:color w:val="000000" w:themeColor="text1"/>
        </w:rPr>
        <w:t xml:space="preserve"> Experiment Goals</w:t>
      </w:r>
      <w:bookmarkEnd w:id="239"/>
      <w:bookmarkEnd w:id="240"/>
      <w:bookmarkEnd w:id="241"/>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rPr>
                <w:rFonts w:cs="Times New Roman"/>
              </w:rPr>
            </w:pPr>
            <w:r w:rsidRPr="00FA37C6">
              <w:rPr>
                <w:rFonts w:cs="Times New Roman"/>
              </w:rPr>
              <w:lastRenderedPageBreak/>
              <w:t>Multiple Apps</w:t>
            </w:r>
          </w:p>
        </w:tc>
        <w:tc>
          <w:tcPr>
            <w:tcW w:w="0" w:type="auto"/>
            <w:tcMar>
              <w:top w:w="105" w:type="dxa"/>
              <w:left w:w="105" w:type="dxa"/>
              <w:bottom w:w="105" w:type="dxa"/>
              <w:right w:w="105" w:type="dxa"/>
            </w:tcMar>
          </w:tcPr>
          <w:p w:rsidR="00146815" w:rsidRPr="00FA37C6" w:rsidRDefault="00E17E1B" w:rsidP="00B86311">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242" w:name="_Toc453228945"/>
      <w:r w:rsidRPr="00FA37C6">
        <w:t>6.2 Experiment Setup</w:t>
      </w:r>
      <w:bookmarkEnd w:id="242"/>
    </w:p>
    <w:p w:rsidR="00472E7E" w:rsidRPr="00FA37C6" w:rsidRDefault="00553BEC" w:rsidP="00C57EB0">
      <w:pPr>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243" w:name="_Toc449450826"/>
      <w:bookmarkStart w:id="244" w:name="_Toc452453682"/>
      <w:bookmarkStart w:id="245" w:name="_Toc453142549"/>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5C1883">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5C1883">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243"/>
      <w:bookmarkEnd w:id="244"/>
      <w:bookmarkEnd w:id="245"/>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v4.1, A2DP, apt-X</w:t>
            </w:r>
          </w:p>
        </w:tc>
      </w:tr>
    </w:tbl>
    <w:p w:rsidR="00A47C76" w:rsidRPr="00FA37C6" w:rsidRDefault="00A47C76" w:rsidP="00A47C76">
      <w:pPr>
        <w:rPr>
          <w:rFonts w:cs="Times New Roman"/>
        </w:rPr>
      </w:pPr>
    </w:p>
    <w:p w:rsidR="00043A58" w:rsidRPr="00FA37C6" w:rsidRDefault="00BD0663" w:rsidP="00043A5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Default="00472E7E" w:rsidP="00177A7C">
      <w:pPr>
        <w:pStyle w:val="Heading2"/>
      </w:pPr>
      <w:bookmarkStart w:id="246" w:name="_Toc453228946"/>
      <w:r w:rsidRPr="00FA37C6">
        <w:t>6.3 Details</w:t>
      </w:r>
      <w:bookmarkEnd w:id="246"/>
    </w:p>
    <w:p w:rsidR="002E615D" w:rsidRDefault="002E615D" w:rsidP="002E615D">
      <w:r>
        <w:t>In the following sections, I will discuss details of each experiment in “Description”, “Procedure” and “Result and Analysis”.</w:t>
      </w:r>
    </w:p>
    <w:p w:rsidR="00417DB1" w:rsidRDefault="00417DB1" w:rsidP="00417DB1">
      <w:pPr>
        <w:pStyle w:val="Caption"/>
      </w:pPr>
    </w:p>
    <w:p w:rsidR="00417DB1" w:rsidRDefault="00417DB1" w:rsidP="00417DB1"/>
    <w:p w:rsidR="00417DB1" w:rsidRDefault="00417DB1" w:rsidP="00417DB1">
      <w:pPr>
        <w:pStyle w:val="Caption"/>
      </w:pPr>
    </w:p>
    <w:p w:rsidR="00417DB1" w:rsidRPr="00417DB1" w:rsidRDefault="00417DB1" w:rsidP="00417DB1"/>
    <w:p w:rsidR="00472E7E" w:rsidRPr="00FA37C6" w:rsidRDefault="00472E7E" w:rsidP="00177A7C">
      <w:pPr>
        <w:pStyle w:val="Heading3"/>
      </w:pPr>
      <w:bookmarkStart w:id="247" w:name="_Toc453228947"/>
      <w:r w:rsidRPr="00FA37C6">
        <w:lastRenderedPageBreak/>
        <w:t xml:space="preserve">6.3.1 Minimum Data </w:t>
      </w:r>
      <w:r w:rsidR="00793F00" w:rsidRPr="00FA37C6">
        <w:t>with Interval</w:t>
      </w:r>
      <w:bookmarkEnd w:id="247"/>
      <w:r w:rsidRPr="00FA37C6">
        <w:t xml:space="preserve"> </w:t>
      </w:r>
    </w:p>
    <w:p w:rsidR="00384721"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F34BCB" w:rsidP="00C57EB0">
      <w:pPr>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rPr>
          <w:rFonts w:eastAsia="Times New Roman" w:cs="Times New Roman"/>
          <w:szCs w:val="24"/>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lastRenderedPageBreak/>
        <w:t>Result and Analysis</w:t>
      </w:r>
    </w:p>
    <w:p w:rsidR="00472E7E" w:rsidRPr="00FA37C6" w:rsidRDefault="00472E7E" w:rsidP="00C57EB0">
      <w:pPr>
        <w:rPr>
          <w:rFonts w:eastAsia="Times New Roman" w:cs="Times New Roman"/>
          <w:szCs w:val="24"/>
        </w:rPr>
      </w:pPr>
    </w:p>
    <w:p w:rsidR="00043A58" w:rsidRPr="00FA37C6" w:rsidRDefault="0009483E" w:rsidP="00043A58">
      <w:pPr>
        <w:keepNext/>
        <w:jc w:val="center"/>
        <w:rPr>
          <w:rFonts w:cs="Times New Roman"/>
        </w:rPr>
      </w:pPr>
      <w:r w:rsidRPr="00FA37C6">
        <w:rPr>
          <w:rFonts w:cs="Times New Roman"/>
          <w:noProof/>
        </w:rPr>
        <w:drawing>
          <wp:inline distT="0" distB="0" distL="0" distR="0" wp14:anchorId="1E10EA42" wp14:editId="09F7AA9D">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szCs w:val="24"/>
        </w:rPr>
      </w:pPr>
      <w:bookmarkStart w:id="248" w:name="_Toc449450795"/>
      <w:bookmarkStart w:id="249" w:name="_Toc449949781"/>
      <w:bookmarkStart w:id="250" w:name="_Toc451954238"/>
      <w:bookmarkStart w:id="251" w:name="_Toc451954409"/>
      <w:bookmarkStart w:id="252" w:name="_Toc451954525"/>
      <w:bookmarkStart w:id="253" w:name="_Toc452453665"/>
      <w:bookmarkStart w:id="254" w:name="_Toc453142568"/>
      <w:bookmarkStart w:id="255" w:name="_Toc453190958"/>
      <w:bookmarkStart w:id="256" w:name="_Toc453192158"/>
      <w:bookmarkStart w:id="257" w:name="_Toc45323138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248"/>
      <w:bookmarkEnd w:id="249"/>
      <w:bookmarkEnd w:id="250"/>
      <w:bookmarkEnd w:id="251"/>
      <w:bookmarkEnd w:id="252"/>
      <w:bookmarkEnd w:id="253"/>
      <w:bookmarkEnd w:id="254"/>
      <w:bookmarkEnd w:id="255"/>
      <w:bookmarkEnd w:id="256"/>
      <w:bookmarkEnd w:id="257"/>
    </w:p>
    <w:p w:rsidR="00472E7E" w:rsidRPr="00FA37C6" w:rsidRDefault="00472E7E" w:rsidP="00C57EB0">
      <w:pPr>
        <w:rPr>
          <w:rFonts w:eastAsia="Times New Roman" w:cs="Times New Roman"/>
          <w:szCs w:val="24"/>
        </w:rPr>
      </w:pPr>
    </w:p>
    <w:p w:rsidR="0058305A" w:rsidRPr="00FA37C6" w:rsidRDefault="0058305A" w:rsidP="005830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r w:rsidR="00C21916" w:rsidRPr="00FA37C6">
        <w:rPr>
          <w:rFonts w:eastAsia="Times New Roman" w:cs="Times New Roman"/>
          <w:color w:val="252525"/>
          <w:szCs w:val="24"/>
          <w:shd w:val="clear" w:color="auto" w:fill="FFFFFF"/>
        </w:rPr>
        <w:t>ms</w:t>
      </w:r>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r w:rsidR="00A46D96" w:rsidRPr="00FA37C6">
        <w:rPr>
          <w:rFonts w:eastAsia="Times New Roman" w:cs="Times New Roman"/>
          <w:color w:val="252525"/>
          <w:szCs w:val="24"/>
          <w:shd w:val="clear" w:color="auto" w:fill="FFFFFF"/>
        </w:rPr>
        <w:t>sery</w:t>
      </w:r>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472E7E" w:rsidRPr="00FA37C6" w:rsidRDefault="00133FC1" w:rsidP="00C57EB0">
      <w:pPr>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043A58" w:rsidRPr="00FA37C6" w:rsidRDefault="00DB41DF" w:rsidP="00043A58">
      <w:pPr>
        <w:keepNext/>
        <w:jc w:val="center"/>
        <w:rPr>
          <w:rFonts w:cs="Times New Roman"/>
        </w:rPr>
      </w:pPr>
      <w:r w:rsidRPr="00FA37C6">
        <w:rPr>
          <w:rFonts w:cs="Times New Roman"/>
          <w:noProof/>
        </w:rPr>
        <w:drawing>
          <wp:inline distT="0" distB="0" distL="0" distR="0" wp14:anchorId="7D590B32" wp14:editId="5C0F65EA">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eastAsia="Times New Roman" w:cs="Times New Roman"/>
          <w:color w:val="000000" w:themeColor="text1"/>
          <w:szCs w:val="24"/>
        </w:rPr>
      </w:pPr>
      <w:bookmarkStart w:id="258" w:name="_Toc449450796"/>
      <w:bookmarkStart w:id="259" w:name="_Toc449949782"/>
      <w:bookmarkStart w:id="260" w:name="_Toc451954239"/>
      <w:bookmarkStart w:id="261" w:name="_Toc451954410"/>
      <w:bookmarkStart w:id="262" w:name="_Toc451954526"/>
      <w:bookmarkStart w:id="263" w:name="_Toc452453666"/>
      <w:bookmarkStart w:id="264" w:name="_Toc453142569"/>
      <w:bookmarkStart w:id="265" w:name="_Toc453190959"/>
      <w:bookmarkStart w:id="266" w:name="_Toc453192159"/>
      <w:bookmarkStart w:id="267" w:name="_Toc45323138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2</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258"/>
      <w:r w:rsidR="0009483E" w:rsidRPr="00FA37C6">
        <w:rPr>
          <w:rFonts w:cs="Times New Roman"/>
          <w:color w:val="000000" w:themeColor="text1"/>
        </w:rPr>
        <w:t>interval</w:t>
      </w:r>
      <w:bookmarkEnd w:id="259"/>
      <w:bookmarkEnd w:id="260"/>
      <w:bookmarkEnd w:id="261"/>
      <w:bookmarkEnd w:id="262"/>
      <w:bookmarkEnd w:id="263"/>
      <w:bookmarkEnd w:id="264"/>
      <w:bookmarkEnd w:id="265"/>
      <w:bookmarkEnd w:id="266"/>
      <w:bookmarkEnd w:id="267"/>
    </w:p>
    <w:p w:rsidR="005E7979" w:rsidRPr="00FA37C6" w:rsidRDefault="005E7979" w:rsidP="005E7979">
      <w:pPr>
        <w:rPr>
          <w:rFonts w:cs="Times New Roman"/>
        </w:rPr>
      </w:pPr>
    </w:p>
    <w:p w:rsidR="00043A58" w:rsidRPr="00FA37C6" w:rsidRDefault="00AC7C4E" w:rsidP="00043A58">
      <w:pPr>
        <w:keepNext/>
        <w:jc w:val="center"/>
        <w:rPr>
          <w:rFonts w:cs="Times New Roman"/>
        </w:rPr>
      </w:pPr>
      <w:r w:rsidRPr="00FA37C6">
        <w:rPr>
          <w:rFonts w:cs="Times New Roman"/>
          <w:noProof/>
        </w:rPr>
        <w:drawing>
          <wp:inline distT="0" distB="0" distL="0" distR="0" wp14:anchorId="55C59973" wp14:editId="189CA9A5">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043A58" w:rsidP="00043A58">
      <w:pPr>
        <w:pStyle w:val="Caption"/>
        <w:rPr>
          <w:rFonts w:cs="Times New Roman"/>
          <w:color w:val="000000" w:themeColor="text1"/>
        </w:rPr>
      </w:pPr>
      <w:bookmarkStart w:id="268" w:name="_Toc449450797"/>
      <w:bookmarkStart w:id="269" w:name="_Toc449949783"/>
      <w:bookmarkStart w:id="270" w:name="_Toc451954240"/>
      <w:bookmarkStart w:id="271" w:name="_Toc451954411"/>
      <w:bookmarkStart w:id="272" w:name="_Toc451954527"/>
      <w:bookmarkStart w:id="273" w:name="_Toc452453667"/>
      <w:bookmarkStart w:id="274" w:name="_Toc453142570"/>
      <w:bookmarkStart w:id="275" w:name="_Toc453190960"/>
      <w:bookmarkStart w:id="276" w:name="_Toc453192160"/>
      <w:bookmarkStart w:id="277" w:name="_Toc45323138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3</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268"/>
      <w:r w:rsidR="0009483E" w:rsidRPr="00FA37C6">
        <w:rPr>
          <w:rFonts w:cs="Times New Roman"/>
          <w:color w:val="000000" w:themeColor="text1"/>
        </w:rPr>
        <w:t>interval</w:t>
      </w:r>
      <w:bookmarkEnd w:id="269"/>
      <w:bookmarkEnd w:id="270"/>
      <w:bookmarkEnd w:id="271"/>
      <w:bookmarkEnd w:id="272"/>
      <w:bookmarkEnd w:id="273"/>
      <w:bookmarkEnd w:id="274"/>
      <w:bookmarkEnd w:id="275"/>
      <w:bookmarkEnd w:id="276"/>
      <w:bookmarkEnd w:id="277"/>
    </w:p>
    <w:p w:rsidR="00041140" w:rsidRPr="00FA37C6" w:rsidRDefault="00041140" w:rsidP="00041140">
      <w:pPr>
        <w:rPr>
          <w:rFonts w:cs="Times New Roman"/>
        </w:rPr>
      </w:pPr>
    </w:p>
    <w:p w:rsidR="001D6A79" w:rsidRPr="00FA37C6" w:rsidRDefault="00DB41DF" w:rsidP="001D6A79">
      <w:pPr>
        <w:keepNext/>
        <w:jc w:val="center"/>
        <w:rPr>
          <w:rFonts w:cs="Times New Roman"/>
        </w:rPr>
      </w:pPr>
      <w:r w:rsidRPr="00FA37C6">
        <w:rPr>
          <w:rFonts w:cs="Times New Roman"/>
          <w:noProof/>
        </w:rPr>
        <w:lastRenderedPageBreak/>
        <w:drawing>
          <wp:inline distT="0" distB="0" distL="0" distR="0" wp14:anchorId="4D24E2C0" wp14:editId="1B1BC85A">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1D6A79" w:rsidP="001D6A79">
      <w:pPr>
        <w:pStyle w:val="Caption"/>
        <w:rPr>
          <w:rFonts w:eastAsia="Times New Roman" w:cs="Times New Roman"/>
          <w:szCs w:val="24"/>
        </w:rPr>
      </w:pPr>
      <w:bookmarkStart w:id="278" w:name="_Toc449450798"/>
      <w:bookmarkStart w:id="279" w:name="_Toc449949784"/>
      <w:bookmarkStart w:id="280" w:name="_Toc451954241"/>
      <w:bookmarkStart w:id="281" w:name="_Toc451954412"/>
      <w:bookmarkStart w:id="282" w:name="_Toc451954528"/>
      <w:bookmarkStart w:id="283" w:name="_Toc452453668"/>
      <w:bookmarkStart w:id="284" w:name="_Toc453142571"/>
      <w:bookmarkStart w:id="285" w:name="_Toc453190961"/>
      <w:bookmarkStart w:id="286" w:name="_Toc453192161"/>
      <w:bookmarkStart w:id="287" w:name="_Toc45323138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4</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278"/>
      <w:r w:rsidR="0009483E" w:rsidRPr="00FA37C6">
        <w:rPr>
          <w:rFonts w:cs="Times New Roman"/>
          <w:color w:val="000000" w:themeColor="text1"/>
        </w:rPr>
        <w:t>interval</w:t>
      </w:r>
      <w:bookmarkEnd w:id="279"/>
      <w:bookmarkEnd w:id="280"/>
      <w:bookmarkEnd w:id="281"/>
      <w:bookmarkEnd w:id="282"/>
      <w:bookmarkEnd w:id="283"/>
      <w:bookmarkEnd w:id="284"/>
      <w:bookmarkEnd w:id="285"/>
      <w:bookmarkEnd w:id="286"/>
      <w:bookmarkEnd w:id="287"/>
    </w:p>
    <w:p w:rsidR="00472E7E" w:rsidRPr="00FA37C6" w:rsidRDefault="00472E7E" w:rsidP="00C57EB0">
      <w:pPr>
        <w:rPr>
          <w:rFonts w:eastAsia="Times New Roman" w:cs="Times New Roman"/>
          <w:szCs w:val="24"/>
        </w:rPr>
      </w:pPr>
    </w:p>
    <w:p w:rsidR="00183D96" w:rsidRPr="00FA37C6" w:rsidRDefault="00183D96"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rPr>
          <w:rFonts w:eastAsia="Times New Roman" w:cs="Times New Roman"/>
          <w:color w:val="252525"/>
          <w:szCs w:val="24"/>
          <w:shd w:val="clear" w:color="auto" w:fill="FFFFFF"/>
        </w:rPr>
      </w:pPr>
    </w:p>
    <w:p w:rsidR="00183D96" w:rsidRPr="00FA37C6" w:rsidRDefault="00620033"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rPr>
          <w:rFonts w:eastAsia="Times New Roman" w:cs="Times New Roman"/>
          <w:color w:val="252525"/>
          <w:szCs w:val="24"/>
          <w:shd w:val="clear" w:color="auto" w:fill="FFFFFF"/>
        </w:rPr>
      </w:pPr>
    </w:p>
    <w:p w:rsidR="00472E7E" w:rsidRPr="00FA37C6" w:rsidRDefault="00183D96" w:rsidP="00183D96">
      <w:pPr>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288" w:name="_Toc453228948"/>
      <w:r w:rsidRPr="00FA37C6">
        <w:t>6.3.2 Multiple Packets</w:t>
      </w:r>
      <w:bookmarkEnd w:id="288"/>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6975C1" w:rsidRPr="00FA37C6" w:rsidRDefault="006975C1" w:rsidP="006975C1">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rPr>
          <w:rFonts w:eastAsia="Times New Roman" w:cs="Times New Roman"/>
          <w:szCs w:val="24"/>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rPr>
          <w:rFonts w:eastAsia="Times New Roman" w:cs="Times New Roman"/>
          <w:szCs w:val="24"/>
        </w:rPr>
      </w:pPr>
    </w:p>
    <w:p w:rsidR="00D67EF2" w:rsidRPr="00FA37C6" w:rsidRDefault="0066289B" w:rsidP="00D67EF2">
      <w:pPr>
        <w:keepNext/>
        <w:jc w:val="center"/>
        <w:rPr>
          <w:rFonts w:cs="Times New Roman"/>
        </w:rPr>
      </w:pPr>
      <w:r w:rsidRPr="00FA37C6">
        <w:rPr>
          <w:rFonts w:cs="Times New Roman"/>
          <w:noProof/>
        </w:rPr>
        <w:drawing>
          <wp:inline distT="0" distB="0" distL="0" distR="0" wp14:anchorId="13E1EE0E" wp14:editId="5D763BE4">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72E7E" w:rsidRPr="00FA37C6" w:rsidRDefault="00D67EF2" w:rsidP="00D67EF2">
      <w:pPr>
        <w:pStyle w:val="Caption"/>
        <w:rPr>
          <w:rFonts w:eastAsia="Times New Roman" w:cs="Times New Roman"/>
          <w:szCs w:val="24"/>
        </w:rPr>
      </w:pPr>
      <w:bookmarkStart w:id="289" w:name="_Toc449450799"/>
      <w:bookmarkStart w:id="290" w:name="_Toc449949785"/>
      <w:bookmarkStart w:id="291" w:name="_Toc451954242"/>
      <w:bookmarkStart w:id="292" w:name="_Toc451954413"/>
      <w:bookmarkStart w:id="293" w:name="_Toc451954529"/>
      <w:bookmarkStart w:id="294" w:name="_Toc452453669"/>
      <w:bookmarkStart w:id="295" w:name="_Toc453142572"/>
      <w:bookmarkStart w:id="296" w:name="_Toc453190962"/>
      <w:bookmarkStart w:id="297" w:name="_Toc453192162"/>
      <w:bookmarkStart w:id="298" w:name="_Toc45323138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289"/>
      <w:bookmarkEnd w:id="290"/>
      <w:bookmarkEnd w:id="291"/>
      <w:bookmarkEnd w:id="292"/>
      <w:bookmarkEnd w:id="293"/>
      <w:bookmarkEnd w:id="294"/>
      <w:bookmarkEnd w:id="295"/>
      <w:bookmarkEnd w:id="296"/>
      <w:bookmarkEnd w:id="297"/>
      <w:bookmarkEnd w:id="298"/>
    </w:p>
    <w:p w:rsidR="00807421" w:rsidRPr="00FA37C6" w:rsidRDefault="00807421" w:rsidP="00C57EB0">
      <w:pPr>
        <w:rPr>
          <w:rFonts w:eastAsia="Times New Roman" w:cs="Times New Roman"/>
          <w:color w:val="252525"/>
          <w:szCs w:val="24"/>
          <w:shd w:val="clear" w:color="auto" w:fill="FFFFFF"/>
        </w:rPr>
      </w:pPr>
    </w:p>
    <w:p w:rsidR="00472E7E" w:rsidRPr="00FA37C6" w:rsidRDefault="00C56442" w:rsidP="00C57EB0">
      <w:pPr>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E79F5" w:rsidRPr="00FA37C6" w:rsidRDefault="00C662F4" w:rsidP="00BE79F5">
      <w:pPr>
        <w:keepNext/>
        <w:jc w:val="center"/>
        <w:rPr>
          <w:rFonts w:cs="Times New Roman"/>
        </w:rPr>
      </w:pPr>
      <w:r w:rsidRPr="00FA37C6">
        <w:rPr>
          <w:rFonts w:cs="Times New Roman"/>
          <w:noProof/>
        </w:rPr>
        <w:drawing>
          <wp:inline distT="0" distB="0" distL="0" distR="0" wp14:anchorId="1BE48B7F" wp14:editId="29C84FAB">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E79F5" w:rsidRPr="00FA37C6" w:rsidRDefault="00BE79F5" w:rsidP="00BE79F5">
      <w:pPr>
        <w:ind w:left="2160"/>
        <w:rPr>
          <w:rFonts w:eastAsia="Times New Roman" w:cs="Times New Roman"/>
          <w:szCs w:val="24"/>
        </w:rPr>
      </w:pPr>
      <w:bookmarkStart w:id="299" w:name="_Toc449450800"/>
      <w:bookmarkStart w:id="300" w:name="_Toc449949786"/>
      <w:bookmarkStart w:id="301" w:name="_Toc451954243"/>
      <w:bookmarkStart w:id="302" w:name="_Toc451954414"/>
      <w:bookmarkStart w:id="303" w:name="_Toc451954530"/>
      <w:bookmarkStart w:id="304" w:name="_Toc452453670"/>
      <w:bookmarkStart w:id="305" w:name="_Toc453142573"/>
      <w:bookmarkStart w:id="306" w:name="_Toc453190963"/>
      <w:bookmarkStart w:id="307" w:name="_Toc453192163"/>
      <w:bookmarkStart w:id="308" w:name="_Toc453231387"/>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5C1883">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5C1883">
        <w:rPr>
          <w:rFonts w:cs="Times New Roman"/>
          <w:noProof/>
        </w:rPr>
        <w:t>6</w:t>
      </w:r>
      <w:r w:rsidR="00B3352D">
        <w:rPr>
          <w:rFonts w:cs="Times New Roman"/>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299"/>
      <w:bookmarkEnd w:id="300"/>
      <w:bookmarkEnd w:id="301"/>
      <w:bookmarkEnd w:id="302"/>
      <w:bookmarkEnd w:id="303"/>
      <w:bookmarkEnd w:id="304"/>
      <w:bookmarkEnd w:id="305"/>
      <w:bookmarkEnd w:id="306"/>
      <w:bookmarkEnd w:id="307"/>
      <w:bookmarkEnd w:id="308"/>
    </w:p>
    <w:p w:rsidR="00472E7E" w:rsidRPr="00FA37C6" w:rsidRDefault="00BE79F5" w:rsidP="00BE79F5">
      <w:pPr>
        <w:ind w:left="2160"/>
        <w:rPr>
          <w:rFonts w:eastAsia="Times New Roman" w:cs="Times New Roman"/>
          <w:szCs w:val="24"/>
        </w:rPr>
      </w:pPr>
      <w:r w:rsidRPr="00FA37C6">
        <w:rPr>
          <w:rFonts w:eastAsia="Times New Roman" w:cs="Times New Roman"/>
          <w:szCs w:val="24"/>
        </w:rPr>
        <w:t xml:space="preserve"> </w:t>
      </w:r>
    </w:p>
    <w:p w:rsidR="00BE79F5" w:rsidRPr="00FA37C6" w:rsidRDefault="00C662F4" w:rsidP="00BE79F5">
      <w:pPr>
        <w:keepNext/>
        <w:jc w:val="center"/>
        <w:rPr>
          <w:rFonts w:cs="Times New Roman"/>
        </w:rPr>
      </w:pPr>
      <w:r w:rsidRPr="00FA37C6">
        <w:rPr>
          <w:rFonts w:cs="Times New Roman"/>
          <w:noProof/>
        </w:rPr>
        <w:drawing>
          <wp:inline distT="0" distB="0" distL="0" distR="0" wp14:anchorId="04A5265F" wp14:editId="4EBDB66B">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309" w:name="_Toc449450801"/>
      <w:bookmarkStart w:id="310" w:name="_Toc449949787"/>
      <w:bookmarkStart w:id="311" w:name="_Toc451954244"/>
      <w:bookmarkStart w:id="312" w:name="_Toc451954415"/>
      <w:bookmarkStart w:id="313" w:name="_Toc451954531"/>
      <w:bookmarkStart w:id="314" w:name="_Toc452453671"/>
      <w:bookmarkStart w:id="315" w:name="_Toc453142574"/>
      <w:bookmarkStart w:id="316" w:name="_Toc453190964"/>
      <w:bookmarkStart w:id="317" w:name="_Toc453192164"/>
      <w:bookmarkStart w:id="318" w:name="_Toc45323138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309"/>
      <w:bookmarkEnd w:id="310"/>
      <w:bookmarkEnd w:id="311"/>
      <w:bookmarkEnd w:id="312"/>
      <w:bookmarkEnd w:id="313"/>
      <w:bookmarkEnd w:id="314"/>
      <w:bookmarkEnd w:id="315"/>
      <w:bookmarkEnd w:id="316"/>
      <w:bookmarkEnd w:id="317"/>
      <w:bookmarkEnd w:id="318"/>
      <w:r w:rsidRPr="00FA37C6">
        <w:rPr>
          <w:rFonts w:eastAsia="Times New Roman" w:cs="Times New Roman"/>
          <w:szCs w:val="24"/>
        </w:rPr>
        <w:t xml:space="preserve"> </w:t>
      </w:r>
    </w:p>
    <w:p w:rsidR="00472E7E" w:rsidRPr="00FA37C6" w:rsidRDefault="00472E7E" w:rsidP="00C57EB0">
      <w:pPr>
        <w:rPr>
          <w:rFonts w:eastAsia="Times New Roman" w:cs="Times New Roman"/>
          <w:szCs w:val="24"/>
        </w:rPr>
      </w:pPr>
    </w:p>
    <w:p w:rsidR="00675E90"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rPr>
          <w:rFonts w:eastAsia="Times New Roman" w:cs="Times New Roman"/>
          <w:color w:val="252525"/>
          <w:szCs w:val="24"/>
          <w:shd w:val="clear" w:color="auto" w:fill="FFFFFF"/>
        </w:rPr>
      </w:pPr>
    </w:p>
    <w:p w:rsidR="00472E7E" w:rsidRPr="00466093" w:rsidRDefault="00675E90"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319" w:name="_Toc453228949"/>
      <w:r w:rsidRPr="00FA37C6">
        <w:t>6.3.3 Round T</w:t>
      </w:r>
      <w:r w:rsidR="00472E7E" w:rsidRPr="00FA37C6">
        <w:t>rip</w:t>
      </w:r>
      <w:bookmarkEnd w:id="319"/>
      <w:r w:rsidR="00472E7E" w:rsidRPr="00FA37C6">
        <w:t xml:space="preserve"> </w:t>
      </w:r>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rPr>
          <w:rFonts w:eastAsia="Times New Roman" w:cs="Times New Roman"/>
          <w:szCs w:val="24"/>
        </w:rPr>
      </w:pPr>
    </w:p>
    <w:p w:rsidR="000122AD" w:rsidRPr="00FA37C6" w:rsidRDefault="001161D6" w:rsidP="000122AD">
      <w:pPr>
        <w:keepNext/>
        <w:jc w:val="center"/>
        <w:rPr>
          <w:rFonts w:cs="Times New Roman"/>
        </w:rPr>
      </w:pPr>
      <w:r w:rsidRPr="00FA37C6">
        <w:rPr>
          <w:rFonts w:cs="Times New Roman"/>
          <w:noProof/>
        </w:rPr>
        <w:drawing>
          <wp:inline distT="0" distB="0" distL="0" distR="0" wp14:anchorId="5F0C11A4" wp14:editId="6D0DBA8F">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122AD" w:rsidRPr="00FA37C6" w:rsidRDefault="000122AD" w:rsidP="000122AD">
      <w:pPr>
        <w:keepNext/>
        <w:jc w:val="center"/>
        <w:rPr>
          <w:rFonts w:cs="Times New Roman"/>
        </w:rPr>
      </w:pPr>
      <w:bookmarkStart w:id="320" w:name="_Toc449450802"/>
      <w:bookmarkStart w:id="321" w:name="_Toc449949788"/>
      <w:bookmarkStart w:id="322" w:name="_Toc451954245"/>
      <w:bookmarkStart w:id="323" w:name="_Toc451954416"/>
      <w:bookmarkStart w:id="324" w:name="_Toc451954532"/>
      <w:bookmarkStart w:id="325" w:name="_Toc452453672"/>
      <w:bookmarkStart w:id="326" w:name="_Toc453142575"/>
      <w:bookmarkStart w:id="327" w:name="_Toc453190965"/>
      <w:bookmarkStart w:id="328" w:name="_Toc453192165"/>
      <w:bookmarkStart w:id="329" w:name="_Toc453231389"/>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5C1883">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5C1883">
        <w:rPr>
          <w:rFonts w:cs="Times New Roman"/>
          <w:noProof/>
        </w:rPr>
        <w:t>8</w:t>
      </w:r>
      <w:r w:rsidR="00B3352D">
        <w:rPr>
          <w:rFonts w:cs="Times New Roman"/>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20"/>
      <w:bookmarkEnd w:id="321"/>
      <w:bookmarkEnd w:id="322"/>
      <w:bookmarkEnd w:id="323"/>
      <w:bookmarkEnd w:id="324"/>
      <w:bookmarkEnd w:id="325"/>
      <w:bookmarkEnd w:id="326"/>
      <w:bookmarkEnd w:id="327"/>
      <w:bookmarkEnd w:id="328"/>
      <w:bookmarkEnd w:id="329"/>
    </w:p>
    <w:p w:rsidR="00472E7E" w:rsidRPr="00FA37C6" w:rsidRDefault="000122AD" w:rsidP="000122AD">
      <w:pPr>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jc w:val="center"/>
        <w:rPr>
          <w:rFonts w:cs="Times New Roman"/>
        </w:rPr>
      </w:pPr>
      <w:r w:rsidRPr="00FA37C6">
        <w:rPr>
          <w:rFonts w:cs="Times New Roman"/>
          <w:noProof/>
        </w:rPr>
        <w:lastRenderedPageBreak/>
        <w:drawing>
          <wp:inline distT="0" distB="0" distL="0" distR="0" wp14:anchorId="42BAF510" wp14:editId="19583D0F">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420DA0" w:rsidP="00420DA0">
      <w:pPr>
        <w:pStyle w:val="Caption"/>
        <w:rPr>
          <w:rFonts w:eastAsia="Times New Roman" w:cs="Times New Roman"/>
          <w:szCs w:val="24"/>
        </w:rPr>
      </w:pPr>
      <w:bookmarkStart w:id="330" w:name="_Toc449450803"/>
      <w:bookmarkStart w:id="331" w:name="_Toc449949789"/>
      <w:bookmarkStart w:id="332" w:name="_Toc451954246"/>
      <w:bookmarkStart w:id="333" w:name="_Toc451954417"/>
      <w:bookmarkStart w:id="334" w:name="_Toc451954533"/>
      <w:bookmarkStart w:id="335" w:name="_Toc452453673"/>
      <w:bookmarkStart w:id="336" w:name="_Toc453142576"/>
      <w:bookmarkStart w:id="337" w:name="_Toc453190966"/>
      <w:bookmarkStart w:id="338" w:name="_Toc453192166"/>
      <w:bookmarkStart w:id="339" w:name="_Toc45323139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9</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30"/>
      <w:bookmarkEnd w:id="331"/>
      <w:bookmarkEnd w:id="332"/>
      <w:bookmarkEnd w:id="333"/>
      <w:bookmarkEnd w:id="334"/>
      <w:bookmarkEnd w:id="335"/>
      <w:bookmarkEnd w:id="336"/>
      <w:bookmarkEnd w:id="337"/>
      <w:bookmarkEnd w:id="338"/>
      <w:bookmarkEnd w:id="339"/>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jc w:val="center"/>
        <w:rPr>
          <w:rFonts w:cs="Times New Roman"/>
        </w:rPr>
      </w:pPr>
      <w:r w:rsidRPr="00FA37C6">
        <w:rPr>
          <w:rFonts w:cs="Times New Roman"/>
          <w:noProof/>
        </w:rPr>
        <w:drawing>
          <wp:inline distT="0" distB="0" distL="0" distR="0" wp14:anchorId="692B1E8C" wp14:editId="363FC03E">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72E7E" w:rsidRPr="00FA37C6" w:rsidRDefault="00176F42" w:rsidP="00176F42">
      <w:pPr>
        <w:pStyle w:val="Caption"/>
        <w:rPr>
          <w:rFonts w:eastAsia="Times New Roman" w:cs="Times New Roman"/>
          <w:szCs w:val="24"/>
        </w:rPr>
      </w:pPr>
      <w:bookmarkStart w:id="340" w:name="_Toc449450804"/>
      <w:bookmarkStart w:id="341" w:name="_Toc449949790"/>
      <w:bookmarkStart w:id="342" w:name="_Toc451954247"/>
      <w:bookmarkStart w:id="343" w:name="_Toc451954418"/>
      <w:bookmarkStart w:id="344" w:name="_Toc451954534"/>
      <w:bookmarkStart w:id="345" w:name="_Toc452453674"/>
      <w:bookmarkStart w:id="346" w:name="_Toc453142577"/>
      <w:bookmarkStart w:id="347" w:name="_Toc453190967"/>
      <w:bookmarkStart w:id="348" w:name="_Toc453192167"/>
      <w:bookmarkStart w:id="349" w:name="_Toc45323139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10</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40"/>
      <w:bookmarkEnd w:id="341"/>
      <w:bookmarkEnd w:id="342"/>
      <w:bookmarkEnd w:id="343"/>
      <w:bookmarkEnd w:id="344"/>
      <w:bookmarkEnd w:id="345"/>
      <w:bookmarkEnd w:id="346"/>
      <w:bookmarkEnd w:id="347"/>
      <w:bookmarkEnd w:id="348"/>
      <w:bookmarkEnd w:id="349"/>
    </w:p>
    <w:p w:rsidR="00472E7E" w:rsidRPr="00FA37C6" w:rsidRDefault="00472E7E" w:rsidP="00176F42">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w:t>
      </w:r>
      <w:r w:rsidRPr="00FA37C6">
        <w:rPr>
          <w:rFonts w:eastAsia="Times New Roman" w:cs="Times New Roman"/>
          <w:color w:val="252525"/>
          <w:szCs w:val="24"/>
          <w:shd w:val="clear" w:color="auto" w:fill="FFFFFF"/>
        </w:rPr>
        <w:lastRenderedPageBreak/>
        <w:t xml:space="preserve">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A1F94" w:rsidRPr="00FA37C6" w:rsidRDefault="00472E7E" w:rsidP="00490818">
      <w:pPr>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350" w:name="_Toc453228950"/>
      <w:r w:rsidRPr="00FA37C6">
        <w:t>6.3.4</w:t>
      </w:r>
      <w:r w:rsidR="00146815" w:rsidRPr="00FA37C6">
        <w:t xml:space="preserve"> Multi</w:t>
      </w:r>
      <w:r w:rsidR="00CB3B41" w:rsidRPr="00FA37C6">
        <w:t>ple</w:t>
      </w:r>
      <w:r w:rsidR="00146815" w:rsidRPr="00FA37C6">
        <w:t xml:space="preserve"> Apps</w:t>
      </w:r>
      <w:bookmarkEnd w:id="350"/>
      <w:r w:rsidR="00146815" w:rsidRPr="00FA37C6">
        <w:t xml:space="preserve"> </w:t>
      </w:r>
    </w:p>
    <w:p w:rsidR="000A33C1" w:rsidRPr="00FA37C6" w:rsidRDefault="000A33C1" w:rsidP="00384721">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rPr>
          <w:rFonts w:eastAsia="Times New Roman" w:cs="Times New Roman"/>
          <w:szCs w:val="24"/>
        </w:rPr>
      </w:pPr>
      <w:r w:rsidRPr="00FA37C6">
        <w:rPr>
          <w:rFonts w:eastAsia="Times New Roman" w:cs="Times New Roman"/>
          <w:b/>
          <w:bCs/>
          <w:color w:val="252525"/>
          <w:szCs w:val="24"/>
          <w:shd w:val="clear" w:color="auto" w:fill="FFFFFF"/>
        </w:rPr>
        <w:t>Procedure</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D04FE6" w:rsidRPr="00FA37C6" w:rsidRDefault="00E55718" w:rsidP="00D04FE6">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lastRenderedPageBreak/>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247ED823" wp14:editId="31368B89">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5718" w:rsidRPr="00FA37C6" w:rsidRDefault="003B3445" w:rsidP="003B3445">
      <w:pPr>
        <w:pStyle w:val="Caption"/>
        <w:rPr>
          <w:rFonts w:cs="Times New Roman"/>
          <w:color w:val="000000" w:themeColor="text1"/>
        </w:rPr>
      </w:pPr>
      <w:bookmarkStart w:id="351" w:name="_Toc449450805"/>
      <w:bookmarkStart w:id="352" w:name="_Toc449949791"/>
      <w:bookmarkStart w:id="353" w:name="_Toc451954248"/>
      <w:bookmarkStart w:id="354" w:name="_Toc451954419"/>
      <w:bookmarkStart w:id="355" w:name="_Toc451954535"/>
      <w:bookmarkStart w:id="356" w:name="_Toc452453675"/>
      <w:bookmarkStart w:id="357" w:name="_Toc453142578"/>
      <w:bookmarkStart w:id="358" w:name="_Toc453190968"/>
      <w:bookmarkStart w:id="359" w:name="_Toc453192168"/>
      <w:bookmarkStart w:id="360" w:name="_Toc45323139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5C1883">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5C1883">
        <w:rPr>
          <w:rFonts w:cs="Times New Roman"/>
          <w:noProof/>
          <w:color w:val="000000" w:themeColor="text1"/>
        </w:rPr>
        <w:t>11</w:t>
      </w:r>
      <w:r w:rsidR="00B3352D">
        <w:rPr>
          <w:rFonts w:cs="Times New Roman"/>
          <w:color w:val="000000" w:themeColor="text1"/>
        </w:rPr>
        <w:fldChar w:fldCharType="end"/>
      </w:r>
      <w:r w:rsidRPr="00FA37C6">
        <w:rPr>
          <w:rFonts w:cs="Times New Roman"/>
          <w:color w:val="000000" w:themeColor="text1"/>
        </w:rPr>
        <w:t xml:space="preserve"> Result of Multi-App Experiment</w:t>
      </w:r>
      <w:bookmarkEnd w:id="351"/>
      <w:bookmarkEnd w:id="352"/>
      <w:bookmarkEnd w:id="353"/>
      <w:bookmarkEnd w:id="354"/>
      <w:bookmarkEnd w:id="355"/>
      <w:bookmarkEnd w:id="356"/>
      <w:bookmarkEnd w:id="357"/>
      <w:bookmarkEnd w:id="358"/>
      <w:bookmarkEnd w:id="359"/>
      <w:bookmarkEnd w:id="360"/>
    </w:p>
    <w:p w:rsidR="00E80C6E" w:rsidRPr="00FA37C6" w:rsidRDefault="00E80C6E" w:rsidP="00E80C6E">
      <w:pPr>
        <w:rPr>
          <w:rFonts w:cs="Times New Roman"/>
        </w:rPr>
      </w:pPr>
    </w:p>
    <w:p w:rsidR="00426A23" w:rsidRPr="00FA37C6" w:rsidRDefault="00D2736C" w:rsidP="00F50870">
      <w:pPr>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361" w:name="_Toc453228951"/>
      <w:r w:rsidRPr="00FA37C6">
        <w:t>6.4 Conclusion</w:t>
      </w:r>
      <w:bookmarkEnd w:id="361"/>
    </w:p>
    <w:p w:rsidR="00472E7E" w:rsidRPr="00FA37C6" w:rsidRDefault="00AC4C34" w:rsidP="00C57EB0">
      <w:pPr>
        <w:rPr>
          <w:rFonts w:eastAsia="Times New Roman" w:cs="Times New Roman"/>
          <w:szCs w:val="24"/>
        </w:rPr>
      </w:pPr>
      <w:r w:rsidRPr="00FA37C6">
        <w:rPr>
          <w:rFonts w:eastAsia="Times New Roman" w:cs="Times New Roman"/>
          <w:color w:val="252525"/>
          <w:szCs w:val="24"/>
          <w:shd w:val="clear" w:color="auto" w:fill="FFFFFF"/>
        </w:rPr>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6D60DA">
      <w:pPr>
        <w:numPr>
          <w:ilvl w:val="0"/>
          <w:numId w:val="3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6D60DA">
      <w:pPr>
        <w:pStyle w:val="Caption"/>
        <w:numPr>
          <w:ilvl w:val="0"/>
          <w:numId w:val="37"/>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Default="009052BF" w:rsidP="00A656CB">
      <w:pPr>
        <w:pStyle w:val="Caption"/>
        <w:jc w:val="left"/>
        <w:rPr>
          <w:rFonts w:cs="Times New Roman"/>
        </w:rPr>
      </w:pPr>
    </w:p>
    <w:p w:rsidR="00354202" w:rsidRDefault="00354202" w:rsidP="00354202"/>
    <w:p w:rsidR="00354202" w:rsidRDefault="00354202" w:rsidP="00354202">
      <w:pPr>
        <w:pStyle w:val="Caption"/>
      </w:pPr>
    </w:p>
    <w:p w:rsidR="00354202" w:rsidRDefault="00354202" w:rsidP="00354202"/>
    <w:p w:rsidR="00354202" w:rsidRDefault="00354202" w:rsidP="00354202">
      <w:pPr>
        <w:pStyle w:val="Caption"/>
      </w:pPr>
    </w:p>
    <w:p w:rsidR="00354202" w:rsidRPr="00354202" w:rsidRDefault="00354202" w:rsidP="002B5B8E">
      <w:pPr>
        <w:pStyle w:val="Caption"/>
        <w:jc w:val="left"/>
      </w:pPr>
    </w:p>
    <w:p w:rsidR="009052BF" w:rsidRPr="00FA37C6" w:rsidRDefault="003F12E0" w:rsidP="003F12E0">
      <w:pPr>
        <w:pStyle w:val="Heading1"/>
        <w:spacing w:after="240"/>
        <w:rPr>
          <w:rFonts w:eastAsiaTheme="minorEastAsia"/>
        </w:rPr>
      </w:pPr>
      <w:r>
        <w:rPr>
          <w:rFonts w:eastAsiaTheme="minorEastAsia"/>
        </w:rPr>
        <w:br/>
      </w:r>
      <w:bookmarkStart w:id="362" w:name="_Toc453228952"/>
      <w:r w:rsidR="009052BF" w:rsidRPr="00FA37C6">
        <w:rPr>
          <w:rFonts w:eastAsiaTheme="minorEastAsia"/>
        </w:rPr>
        <w:t>SUMMARY AND CONTRIBUTION</w:t>
      </w:r>
      <w:bookmarkEnd w:id="362"/>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524238">
        <w:rPr>
          <w:rFonts w:eastAsia="Times New Roman" w:cs="Times New Roman"/>
          <w:color w:val="252525"/>
          <w:szCs w:val="24"/>
          <w:shd w:val="clear" w:color="auto" w:fill="FFFFFF"/>
        </w:rPr>
        <w:t>n</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w:t>
      </w:r>
      <w:r w:rsidR="0062440A">
        <w:rPr>
          <w:rFonts w:eastAsia="Times New Roman" w:cs="Times New Roman"/>
          <w:color w:val="252525"/>
          <w:szCs w:val="24"/>
          <w:shd w:val="clear" w:color="auto" w:fill="FFFFFF"/>
        </w:rPr>
        <w:t>ication principles are designed.</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implementation, I adopt Mono to develop the proposed architecture. Mono is a software platform developed by Xamarin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5D7BFD"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BLE’s GATT service.  </w:t>
      </w:r>
    </w:p>
    <w:p w:rsidR="00FE0836" w:rsidRPr="00FE0836" w:rsidRDefault="00FE0836" w:rsidP="00FE0836">
      <w:pPr>
        <w:pStyle w:val="Caption"/>
      </w:pP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first experiment shows </w:t>
      </w:r>
      <w:r w:rsidR="000A2226"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sending a message with interval may have consistent fluctuation</w:t>
      </w:r>
      <w:r w:rsidR="005B2393"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second experiment shows </w:t>
      </w:r>
      <w:r w:rsidR="00F1582B"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the latency of sending a message increase</w:t>
      </w:r>
      <w:r w:rsidR="00F13E1F"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linearly with the increasing size of BLE packets. </w:t>
      </w:r>
    </w:p>
    <w:p w:rsid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third experiment shows </w:t>
      </w:r>
      <w:r w:rsidR="00413389"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 xml:space="preserve">there is no </w:t>
      </w:r>
      <w:r w:rsidR="00413389" w:rsidRPr="005D7BFD">
        <w:rPr>
          <w:rFonts w:eastAsia="Times New Roman" w:cs="Times New Roman"/>
          <w:color w:val="252525"/>
          <w:szCs w:val="24"/>
          <w:shd w:val="clear" w:color="auto" w:fill="FFFFFF"/>
        </w:rPr>
        <w:t>significant</w:t>
      </w:r>
      <w:r w:rsidRPr="005D7BFD">
        <w:rPr>
          <w:rFonts w:eastAsia="Times New Roman" w:cs="Times New Roman"/>
          <w:color w:val="252525"/>
          <w:szCs w:val="24"/>
          <w:shd w:val="clear" w:color="auto" w:fill="FFFFFF"/>
        </w:rPr>
        <w:t xml:space="preserve"> time difference between send</w:t>
      </w:r>
      <w:r w:rsidR="00BF61EE" w:rsidRPr="005D7BFD">
        <w:rPr>
          <w:rFonts w:eastAsia="Times New Roman" w:cs="Times New Roman"/>
          <w:color w:val="252525"/>
          <w:szCs w:val="24"/>
          <w:shd w:val="clear" w:color="auto" w:fill="FFFFFF"/>
        </w:rPr>
        <w:t>ing</w:t>
      </w:r>
      <w:r w:rsidRPr="005D7BFD">
        <w:rPr>
          <w:rFonts w:eastAsia="Times New Roman" w:cs="Times New Roman"/>
          <w:color w:val="252525"/>
          <w:szCs w:val="24"/>
          <w:shd w:val="clear" w:color="auto" w:fill="FFFFFF"/>
        </w:rPr>
        <w:t xml:space="preserve"> one-way and round trip messages in the proposed architecture. Meanwhile, there are random fluctuations. </w:t>
      </w:r>
    </w:p>
    <w:p w:rsidR="004B65C5"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fourth experiment shows </w:t>
      </w:r>
      <w:r w:rsidR="008D524B" w:rsidRPr="005D7BFD">
        <w:rPr>
          <w:rFonts w:eastAsia="Times New Roman" w:cs="Times New Roman"/>
          <w:color w:val="252525"/>
          <w:szCs w:val="24"/>
          <w:shd w:val="clear" w:color="auto" w:fill="FFFFFF"/>
        </w:rPr>
        <w:t xml:space="preserve">that </w:t>
      </w:r>
      <w:r w:rsidR="002173C6" w:rsidRPr="005D7BFD">
        <w:rPr>
          <w:rFonts w:eastAsia="Times New Roman" w:cs="Times New Roman"/>
          <w:color w:val="252525"/>
          <w:szCs w:val="24"/>
          <w:shd w:val="clear" w:color="auto" w:fill="FFFFFF"/>
        </w:rPr>
        <w:t>competitions happen</w:t>
      </w:r>
      <w:r w:rsidRPr="005D7BFD">
        <w:rPr>
          <w:rFonts w:eastAsia="Times New Roman" w:cs="Times New Roman"/>
          <w:color w:val="252525"/>
          <w:szCs w:val="24"/>
          <w:shd w:val="clear" w:color="auto" w:fill="FFFFFF"/>
        </w:rPr>
        <w:t xml:space="preserve"> when multiple apps try to send messages at the same time.  </w:t>
      </w:r>
    </w:p>
    <w:p w:rsidR="00251A4C" w:rsidRDefault="00251A4C" w:rsidP="00251A4C">
      <w:pPr>
        <w:pStyle w:val="Caption"/>
        <w:jc w:val="left"/>
      </w:pPr>
    </w:p>
    <w:p w:rsidR="00251A4C" w:rsidRDefault="00251A4C" w:rsidP="00251A4C">
      <w:r>
        <w:t>To achieve four research goals, the architecture adopts various mechanism</w:t>
      </w:r>
      <w:r w:rsidR="008C0209">
        <w:t>s:</w:t>
      </w:r>
    </w:p>
    <w:p w:rsidR="00FE0836" w:rsidRPr="00FE0836" w:rsidRDefault="00FE0836" w:rsidP="00FE0836">
      <w:pPr>
        <w:pStyle w:val="Caption"/>
      </w:pPr>
    </w:p>
    <w:p w:rsidR="006F0A83" w:rsidRDefault="006F0A83" w:rsidP="006F0A83">
      <w:pPr>
        <w:pStyle w:val="ListParagraph"/>
        <w:numPr>
          <w:ilvl w:val="0"/>
          <w:numId w:val="39"/>
        </w:numPr>
      </w:pPr>
      <w:r>
        <w:t xml:space="preserve">AppID and UserID </w:t>
      </w:r>
      <w:r w:rsidR="008D048B">
        <w:t xml:space="preserve">are used </w:t>
      </w:r>
      <w:r>
        <w:t>to identify all devices in a WPAN. This solution unified the way to identify a device.</w:t>
      </w:r>
    </w:p>
    <w:p w:rsidR="006F0A83" w:rsidRDefault="008D048B" w:rsidP="006F0A83">
      <w:pPr>
        <w:pStyle w:val="ListParagraph"/>
        <w:numPr>
          <w:ilvl w:val="0"/>
          <w:numId w:val="39"/>
        </w:numPr>
      </w:pPr>
      <w:r>
        <w:t>A</w:t>
      </w:r>
      <w:r w:rsidR="006F0A83">
        <w:t xml:space="preserve"> “chop” and “assemble” mechanism to overcome the 20-byte </w:t>
      </w:r>
      <w:r w:rsidR="006A7BA4">
        <w:t xml:space="preserve">size </w:t>
      </w:r>
      <w:r w:rsidR="006F0A83">
        <w:t>limitation of BLE</w:t>
      </w:r>
      <w:r w:rsidR="000A65D4">
        <w:t xml:space="preserve"> packet.</w:t>
      </w:r>
    </w:p>
    <w:p w:rsidR="004705FB" w:rsidRDefault="008D048B" w:rsidP="006F0A83">
      <w:pPr>
        <w:pStyle w:val="ListParagraph"/>
        <w:numPr>
          <w:ilvl w:val="0"/>
          <w:numId w:val="39"/>
        </w:numPr>
      </w:pPr>
      <w:r>
        <w:t xml:space="preserve">Messages are broadcasted to serve all </w:t>
      </w:r>
      <w:r w:rsidR="00B6116C">
        <w:t>registered</w:t>
      </w:r>
      <w:r w:rsidR="00456A44">
        <w:t xml:space="preserve"> apps</w:t>
      </w:r>
      <w:r w:rsidR="00CC1E53">
        <w:t>.</w:t>
      </w:r>
    </w:p>
    <w:p w:rsidR="00456A44" w:rsidRDefault="00376E48" w:rsidP="006F0A83">
      <w:pPr>
        <w:pStyle w:val="ListParagraph"/>
        <w:numPr>
          <w:ilvl w:val="0"/>
          <w:numId w:val="39"/>
        </w:numPr>
      </w:pPr>
      <w:r>
        <w:t>An interface to abstract</w:t>
      </w:r>
      <w:r w:rsidR="00112F02">
        <w:t xml:space="preserve"> operations of communication</w:t>
      </w:r>
      <w:r>
        <w:t xml:space="preserve"> </w:t>
      </w:r>
    </w:p>
    <w:p w:rsidR="0012102E" w:rsidRDefault="0012102E" w:rsidP="006E312E"/>
    <w:p w:rsidR="00AD3EDA" w:rsidRDefault="001534A2" w:rsidP="001534A2">
      <w:r>
        <w:t>In conclusion</w:t>
      </w:r>
      <w:r w:rsidR="005835E4">
        <w:t xml:space="preserve">, the proposed architecture has provided a general solution to achieve </w:t>
      </w:r>
      <w:r w:rsidR="00744E22">
        <w:t xml:space="preserve">cross </w:t>
      </w:r>
      <w:r w:rsidR="006E072A">
        <w:t xml:space="preserve">communication </w:t>
      </w:r>
      <w:r w:rsidR="00744E22">
        <w:t xml:space="preserve">technologies’ </w:t>
      </w:r>
      <w:r w:rsidR="009D4406">
        <w:t xml:space="preserve">CoAP </w:t>
      </w:r>
      <w:r w:rsidR="00744E22">
        <w:t>communication in WPAN.</w:t>
      </w:r>
      <w:r w:rsidR="002F54F2">
        <w:t xml:space="preserve"> So far,</w:t>
      </w:r>
      <w:r>
        <w:t xml:space="preserve"> </w:t>
      </w:r>
      <w:r w:rsidR="00165295">
        <w:rPr>
          <w:shd w:val="clear" w:color="auto" w:fill="FFFFFF"/>
        </w:rPr>
        <w:t>a</w:t>
      </w:r>
      <w:r w:rsidR="00F3045F">
        <w:rPr>
          <w:shd w:val="clear" w:color="auto" w:fill="FFFFFF"/>
        </w:rPr>
        <w:t xml:space="preserve">lthough </w:t>
      </w:r>
      <w:r w:rsidR="00F3045F" w:rsidRPr="00FA37C6">
        <w:rPr>
          <w:shd w:val="clear" w:color="auto" w:fill="FFFFFF"/>
        </w:rPr>
        <w:t xml:space="preserve">there are some </w:t>
      </w:r>
      <w:r w:rsidR="00F3045F">
        <w:rPr>
          <w:shd w:val="clear" w:color="auto" w:fill="FFFFFF"/>
        </w:rPr>
        <w:t xml:space="preserve">limitations and restrictions </w:t>
      </w:r>
      <w:r w:rsidR="00F3045F" w:rsidRPr="00FA37C6">
        <w:rPr>
          <w:shd w:val="clear" w:color="auto" w:fill="FFFFFF"/>
        </w:rPr>
        <w:t>to send CoAP message</w:t>
      </w:r>
      <w:r w:rsidR="00F024A5">
        <w:rPr>
          <w:shd w:val="clear" w:color="auto" w:fill="FFFFFF"/>
        </w:rPr>
        <w:t>s</w:t>
      </w:r>
      <w:r w:rsidR="00F3045F" w:rsidRPr="00FA37C6">
        <w:rPr>
          <w:shd w:val="clear" w:color="auto" w:fill="FFFFFF"/>
        </w:rPr>
        <w:t xml:space="preserve"> in BLE</w:t>
      </w:r>
      <w:r w:rsidR="00F3045F">
        <w:rPr>
          <w:shd w:val="clear" w:color="auto" w:fill="FFFFFF"/>
        </w:rPr>
        <w:t xml:space="preserve">, </w:t>
      </w:r>
      <w:r w:rsidR="004B65C5" w:rsidRPr="00FA37C6">
        <w:rPr>
          <w:shd w:val="clear" w:color="auto" w:fill="FFFFFF"/>
        </w:rPr>
        <w:t>the propo</w:t>
      </w:r>
      <w:r w:rsidR="00577A9A">
        <w:rPr>
          <w:shd w:val="clear" w:color="auto" w:fill="FFFFFF"/>
        </w:rPr>
        <w:t xml:space="preserve">sed architecture works on BLE and can serve </w:t>
      </w:r>
      <w:r w:rsidR="00577A9A" w:rsidRPr="00FA37C6">
        <w:rPr>
          <w:shd w:val="clear" w:color="auto" w:fill="FFFFFF"/>
        </w:rPr>
        <w:t>APPs as a background running service</w:t>
      </w:r>
      <w:r w:rsidR="00701CD5" w:rsidRPr="00FA37C6">
        <w:t>.</w:t>
      </w:r>
      <w:r w:rsidR="008F2170">
        <w:t xml:space="preserve"> </w:t>
      </w:r>
    </w:p>
    <w:p w:rsidR="00DD5B13" w:rsidRPr="00DD5B13" w:rsidRDefault="00DD5B13" w:rsidP="00DD5B13">
      <w:pPr>
        <w:pStyle w:val="Caption"/>
      </w:pPr>
    </w:p>
    <w:p w:rsidR="001152C9" w:rsidRPr="00FA37C6" w:rsidRDefault="00AD3EDA" w:rsidP="001534A2">
      <w:r>
        <w:t xml:space="preserve">Since </w:t>
      </w:r>
      <w:r w:rsidR="009C3367">
        <w:t>t</w:t>
      </w:r>
      <w:r w:rsidR="008F2170">
        <w:t>he design of the architecture guarantees</w:t>
      </w:r>
      <w:r w:rsidR="00876AEE">
        <w:t xml:space="preserve"> its potential to support other </w:t>
      </w:r>
      <w:r w:rsidR="00D82BA6">
        <w:t>WPAN technologies</w:t>
      </w:r>
      <w:r w:rsidR="00FA6458">
        <w:t>,</w:t>
      </w:r>
      <w:r>
        <w:t xml:space="preserve"> </w:t>
      </w:r>
      <w:r w:rsidR="00FA6458">
        <w:t>more</w:t>
      </w:r>
      <w:r>
        <w:t xml:space="preserve"> works need to be </w:t>
      </w:r>
      <w:r w:rsidR="003F7552">
        <w:t>done</w:t>
      </w:r>
      <w:r>
        <w:t xml:space="preserve"> in the future.</w:t>
      </w:r>
    </w:p>
    <w:p w:rsidR="00866DD2" w:rsidRPr="00866DD2" w:rsidRDefault="00866DD2" w:rsidP="00866DD2"/>
    <w:p w:rsidR="009052BF" w:rsidRPr="00FA37C6" w:rsidRDefault="003F12E0" w:rsidP="003F12E0">
      <w:pPr>
        <w:pStyle w:val="Heading1"/>
        <w:spacing w:after="240"/>
        <w:rPr>
          <w:rFonts w:eastAsiaTheme="minorEastAsia"/>
        </w:rPr>
      </w:pPr>
      <w:r>
        <w:rPr>
          <w:rFonts w:eastAsiaTheme="minorEastAsia"/>
        </w:rPr>
        <w:br/>
      </w:r>
      <w:bookmarkStart w:id="363" w:name="_Toc453228953"/>
      <w:r w:rsidR="009052BF" w:rsidRPr="00FA37C6">
        <w:rPr>
          <w:rFonts w:eastAsiaTheme="minorEastAsia"/>
        </w:rPr>
        <w:t>FUTURE WORKS</w:t>
      </w:r>
      <w:bookmarkEnd w:id="363"/>
    </w:p>
    <w:p w:rsidR="00F96A26" w:rsidRPr="00FA37C6" w:rsidRDefault="007558BC" w:rsidP="00F96A26">
      <w:pPr>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364" w:name="_Toc453228954"/>
      <w:r w:rsidRPr="00FA37C6">
        <w:t>8.1 Data R</w:t>
      </w:r>
      <w:r w:rsidR="00F96A26" w:rsidRPr="00FA37C6">
        <w:t>ate</w:t>
      </w:r>
      <w:bookmarkEnd w:id="364"/>
    </w:p>
    <w:p w:rsidR="00F96A26" w:rsidRPr="00FA37C6" w:rsidRDefault="00F96A26" w:rsidP="00F96A26">
      <w:pPr>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365" w:name="_Toc453228955"/>
      <w:r w:rsidRPr="00FA37C6">
        <w:t>8.2 Availability</w:t>
      </w:r>
      <w:bookmarkEnd w:id="365"/>
    </w:p>
    <w:p w:rsidR="00F96A26" w:rsidRPr="00FA37C6" w:rsidRDefault="00D617DF" w:rsidP="00F96A26">
      <w:pPr>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366" w:name="_Toc453228956"/>
      <w:r w:rsidRPr="00FA37C6">
        <w:t>8.3 Cross-P</w:t>
      </w:r>
      <w:r w:rsidR="00F96A26" w:rsidRPr="00FA37C6">
        <w:t>latform</w:t>
      </w:r>
      <w:bookmarkEnd w:id="366"/>
      <w:r w:rsidR="00F96A26" w:rsidRPr="00FA37C6">
        <w:t xml:space="preserve"> </w:t>
      </w:r>
    </w:p>
    <w:p w:rsidR="003B7370" w:rsidRPr="00E84755" w:rsidRDefault="001045B8" w:rsidP="00B60111">
      <w:pPr>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367" w:name="_Toc453228957"/>
      <w:r>
        <w:t xml:space="preserve">8.4 </w:t>
      </w:r>
      <w:r w:rsidR="00A05D07" w:rsidRPr="00FA37C6">
        <w:t>Underlying T</w:t>
      </w:r>
      <w:r w:rsidR="00F96A26" w:rsidRPr="00FA37C6">
        <w:t>echnology</w:t>
      </w:r>
      <w:bookmarkEnd w:id="367"/>
    </w:p>
    <w:p w:rsidR="00F96A26" w:rsidRPr="00FA37C6" w:rsidRDefault="00F96A26" w:rsidP="00F96A26">
      <w:pPr>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368" w:name="_Toc453228958"/>
      <w:r>
        <w:t>8.5</w:t>
      </w:r>
      <w:r w:rsidR="00F96A26" w:rsidRPr="00FA37C6">
        <w:t xml:space="preserve"> Security</w:t>
      </w:r>
      <w:bookmarkEnd w:id="368"/>
    </w:p>
    <w:p w:rsidR="008536C2" w:rsidRPr="00FA37C6" w:rsidRDefault="00687D57" w:rsidP="00F96A26">
      <w:pPr>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153C3" w:rsidRDefault="003153C3" w:rsidP="003F12E0">
      <w:pPr>
        <w:pStyle w:val="Bibliography"/>
        <w:rPr>
          <w:rFonts w:cs="Times New Roman"/>
          <w:iCs/>
          <w:color w:val="44546A" w:themeColor="text2"/>
          <w:szCs w:val="18"/>
        </w:rPr>
      </w:pPr>
    </w:p>
    <w:p w:rsidR="003F12E0" w:rsidRPr="003F12E0" w:rsidRDefault="003F12E0" w:rsidP="003F12E0"/>
    <w:bookmarkStart w:id="369" w:name="_Toc453228959" w:displacedByCustomXml="next"/>
    <w:sdt>
      <w:sdtPr>
        <w:rPr>
          <w:rFonts w:eastAsiaTheme="minorEastAsia" w:cstheme="minorBidi"/>
          <w:b w:val="0"/>
          <w:bCs w:val="0"/>
          <w:kern w:val="0"/>
          <w:sz w:val="24"/>
          <w:szCs w:val="22"/>
          <w:lang w:val="en-CA"/>
        </w:rPr>
        <w:id w:val="-168722337"/>
        <w:docPartObj>
          <w:docPartGallery w:val="Bibliographies"/>
          <w:docPartUnique/>
        </w:docPartObj>
      </w:sdtPr>
      <w:sdtEndPr/>
      <w:sdtContent>
        <w:p w:rsidR="00C43BC0" w:rsidRDefault="00966611" w:rsidP="00FB7A89">
          <w:pPr>
            <w:pStyle w:val="OtherTitle"/>
          </w:pPr>
          <w:r w:rsidRPr="00FA37C6">
            <w:t>REFERENCE</w:t>
          </w:r>
          <w:bookmarkEnd w:id="369"/>
        </w:p>
        <w:p w:rsidR="00193993" w:rsidRPr="00193993" w:rsidRDefault="00193993" w:rsidP="00193993">
          <w:pPr>
            <w:rPr>
              <w:lang w:val="en-US"/>
            </w:rPr>
          </w:pPr>
        </w:p>
        <w:sdt>
          <w:sdtPr>
            <w:rPr>
              <w:rFonts w:cs="Times New Roman"/>
            </w:rPr>
            <w:id w:val="-573587230"/>
            <w:bibliography/>
          </w:sdtPr>
          <w:sdtEndPr/>
          <w:sdtContent>
            <w:p w:rsidR="00817E04" w:rsidRDefault="00C43BC0" w:rsidP="00817E04">
              <w:pPr>
                <w:pStyle w:val="Bibliography"/>
                <w:ind w:left="720" w:hanging="720"/>
                <w:rPr>
                  <w:noProof/>
                  <w:szCs w:val="24"/>
                  <w:lang w:val="en-US"/>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817E04">
                <w:rPr>
                  <w:noProof/>
                  <w:lang w:val="en-US"/>
                </w:rPr>
                <w:t xml:space="preserve">Arcitura. (2016, April 14). </w:t>
              </w:r>
              <w:r w:rsidR="00817E04">
                <w:rPr>
                  <w:i/>
                  <w:iCs/>
                  <w:noProof/>
                  <w:lang w:val="en-US"/>
                </w:rPr>
                <w:t>REST Constraints</w:t>
              </w:r>
              <w:r w:rsidR="00817E04">
                <w:rPr>
                  <w:noProof/>
                  <w:lang w:val="en-US"/>
                </w:rPr>
                <w:t>. Retrieved April 14, 2016, from Arcitura.com: http://whatisrest.com/rest_constraints/index</w:t>
              </w:r>
            </w:p>
            <w:p w:rsidR="00817E04" w:rsidRDefault="00817E04" w:rsidP="00817E04">
              <w:pPr>
                <w:pStyle w:val="Bibliography"/>
                <w:ind w:left="720" w:hanging="720"/>
                <w:rPr>
                  <w:noProof/>
                  <w:lang w:val="en-US"/>
                </w:rPr>
              </w:pPr>
              <w:r>
                <w:rPr>
                  <w:noProof/>
                  <w:lang w:val="en-US"/>
                </w:rPr>
                <w:t xml:space="preserve">Banks, A., &amp; Gupta, R. . (2014, 0ctober 29). </w:t>
              </w:r>
              <w:r>
                <w:rPr>
                  <w:i/>
                  <w:iCs/>
                  <w:noProof/>
                  <w:lang w:val="en-US"/>
                </w:rPr>
                <w:t>MQTT Version 3.1.1</w:t>
              </w:r>
              <w:r>
                <w:rPr>
                  <w:noProof/>
                  <w:lang w:val="en-US"/>
                </w:rPr>
                <w:t>. (A. Banks , &amp; R. Gupta, Editors) Retrieved April 17, 2016, from docs.oasis-open.org: http://docs.oasis-open.org/mqtt/mqtt/v3.1.1/os/mqtt-v3.1.1-os.html</w:t>
              </w:r>
            </w:p>
            <w:p w:rsidR="00817E04" w:rsidRDefault="00817E04" w:rsidP="00817E04">
              <w:pPr>
                <w:pStyle w:val="Bibliography"/>
                <w:ind w:left="720" w:hanging="720"/>
                <w:rPr>
                  <w:noProof/>
                  <w:lang w:val="en-US"/>
                </w:rPr>
              </w:pPr>
              <w:r>
                <w:rPr>
                  <w:noProof/>
                  <w:lang w:val="en-US"/>
                </w:rPr>
                <w:t xml:space="preserve">Barrett, J. (2012, October 9). </w:t>
              </w:r>
              <w:r>
                <w:rPr>
                  <w:i/>
                  <w:iCs/>
                  <w:noProof/>
                  <w:lang w:val="en-US"/>
                </w:rPr>
                <w:t>The Internet of Things</w:t>
              </w:r>
              <w:r>
                <w:rPr>
                  <w:noProof/>
                  <w:lang w:val="en-US"/>
                </w:rPr>
                <w:t>. Retrieved April 13, 2016, from tedxtalks.ted.com: http://tedxtalks.ted.com/video/The-Internet-of-Things-Dr-John</w:t>
              </w:r>
            </w:p>
            <w:p w:rsidR="00817E04" w:rsidRDefault="00817E04" w:rsidP="00817E04">
              <w:pPr>
                <w:pStyle w:val="Bibliography"/>
                <w:ind w:left="720" w:hanging="720"/>
                <w:rPr>
                  <w:noProof/>
                  <w:lang w:val="en-US"/>
                </w:rPr>
              </w:pPr>
              <w:r>
                <w:rPr>
                  <w:noProof/>
                  <w:lang w:val="en-US"/>
                </w:rPr>
                <w:t xml:space="preserve">Bluetooth SIG. (2016). </w:t>
              </w:r>
              <w:r>
                <w:rPr>
                  <w:i/>
                  <w:iCs/>
                  <w:noProof/>
                  <w:lang w:val="en-US"/>
                </w:rPr>
                <w:t>Bluetooth</w:t>
              </w:r>
              <w:r>
                <w:rPr>
                  <w:noProof/>
                  <w:lang w:val="en-US"/>
                </w:rPr>
                <w:t>. Retrieved June 7, 2016, from bluetooth.com: https://www.bluetooth.com/what-is-bluetooth-technology/bluetooth</w:t>
              </w:r>
            </w:p>
            <w:p w:rsidR="00817E04" w:rsidRDefault="00817E04" w:rsidP="00817E04">
              <w:pPr>
                <w:pStyle w:val="Bibliography"/>
                <w:ind w:left="720" w:hanging="720"/>
                <w:rPr>
                  <w:noProof/>
                  <w:lang w:val="en-US"/>
                </w:rPr>
              </w:pPr>
              <w:r>
                <w:rPr>
                  <w:noProof/>
                  <w:lang w:val="en-US"/>
                </w:rPr>
                <w:t xml:space="preserve">Chawathaworncharoen, V., Visoottiviseth, V., &amp; Takano, R. (2015). Feasibility Evaluation of 6LoWPAN over Bluetooth Low Energy. </w:t>
              </w:r>
              <w:r>
                <w:rPr>
                  <w:i/>
                  <w:iCs/>
                  <w:noProof/>
                  <w:lang w:val="en-US"/>
                </w:rPr>
                <w:t>arXiv preprint arXiv:1509.06991.</w:t>
              </w:r>
              <w:r>
                <w:rPr>
                  <w:noProof/>
                  <w:lang w:val="en-US"/>
                </w:rPr>
                <w:t xml:space="preserve"> ARXIV.</w:t>
              </w:r>
            </w:p>
            <w:p w:rsidR="00817E04" w:rsidRDefault="00817E04" w:rsidP="00817E04">
              <w:pPr>
                <w:pStyle w:val="Bibliography"/>
                <w:ind w:left="720" w:hanging="720"/>
                <w:rPr>
                  <w:noProof/>
                  <w:lang w:val="en-US"/>
                </w:rPr>
              </w:pPr>
              <w:r>
                <w:rPr>
                  <w:noProof/>
                  <w:lang w:val="en-US"/>
                </w:rPr>
                <w:t xml:space="preserve">Colitti, W., Steenhaut, K., &amp; De Caro, N. (2011). Integrating Wireless Sensor Networks with the Web. </w:t>
              </w:r>
              <w:r>
                <w:rPr>
                  <w:i/>
                  <w:iCs/>
                  <w:noProof/>
                  <w:lang w:val="en-US"/>
                </w:rPr>
                <w:t>IPSN 2011</w:t>
              </w:r>
              <w:r>
                <w:rPr>
                  <w:noProof/>
                  <w:lang w:val="en-US"/>
                </w:rPr>
                <w:t>. Chicago, Illinois, USA: IPSN. Retrieved June 7, 2016, from http://hinrg.cs.jhu.edu/joomla/images/stories/IPSN_2011_koliti.pdf</w:t>
              </w:r>
            </w:p>
            <w:p w:rsidR="00817E04" w:rsidRDefault="00817E04" w:rsidP="00817E04">
              <w:pPr>
                <w:pStyle w:val="Bibliography"/>
                <w:ind w:left="720" w:hanging="720"/>
                <w:rPr>
                  <w:noProof/>
                  <w:lang w:val="en-US"/>
                </w:rPr>
              </w:pPr>
              <w:r>
                <w:rPr>
                  <w:noProof/>
                  <w:lang w:val="en-US"/>
                </w:rPr>
                <w:t xml:space="preserve">Evans, D. (2011, April). </w:t>
              </w:r>
              <w:r>
                <w:rPr>
                  <w:i/>
                  <w:iCs/>
                  <w:noProof/>
                  <w:lang w:val="en-US"/>
                </w:rPr>
                <w:t>The Internet of Things - How the Next Evolution of the Internet.</w:t>
              </w:r>
              <w:r>
                <w:rPr>
                  <w:noProof/>
                  <w:lang w:val="en-US"/>
                </w:rPr>
                <w:t xml:space="preserve"> Retrieved April 13, 2016, from http://www.cisco.com: http://www.cisco.com/c/dam/en_us/about/ac79/docs/innov/IoT_IBSG_0411FINAL.pdf</w:t>
              </w:r>
            </w:p>
            <w:p w:rsidR="00817E04" w:rsidRDefault="00817E04" w:rsidP="00817E04">
              <w:pPr>
                <w:pStyle w:val="Bibliography"/>
                <w:ind w:left="720" w:hanging="720"/>
                <w:rPr>
                  <w:noProof/>
                  <w:lang w:val="en-US"/>
                </w:rPr>
              </w:pPr>
              <w:r>
                <w:rPr>
                  <w:noProof/>
                  <w:lang w:val="en-US"/>
                </w:rPr>
                <w:t xml:space="preserve">Fielding, R. T. (2000). </w:t>
              </w:r>
              <w:r>
                <w:rPr>
                  <w:i/>
                  <w:iCs/>
                  <w:noProof/>
                  <w:lang w:val="en-US"/>
                </w:rPr>
                <w:t>Architectural Styles and the Design of Network-based Software Architectures.</w:t>
              </w:r>
              <w:r>
                <w:rPr>
                  <w:noProof/>
                  <w:lang w:val="en-US"/>
                </w:rPr>
                <w:t xml:space="preserve"> Irvine: UNIVERSITY OF CALIFORNIA.</w:t>
              </w:r>
            </w:p>
            <w:p w:rsidR="00817E04" w:rsidRDefault="00817E04" w:rsidP="00817E04">
              <w:pPr>
                <w:pStyle w:val="Bibliography"/>
                <w:ind w:left="720" w:hanging="720"/>
                <w:rPr>
                  <w:noProof/>
                  <w:lang w:val="en-US"/>
                </w:rPr>
              </w:pPr>
              <w:r>
                <w:rPr>
                  <w:noProof/>
                  <w:lang w:val="en-US"/>
                </w:rPr>
                <w:t xml:space="preserve">Fielding, R., Gettys, J., Mogul, J., Frystyk, H., Masinter, L., Leach, P., &amp; Berners-Lee, T. (1999, June). </w:t>
              </w:r>
              <w:r>
                <w:rPr>
                  <w:i/>
                  <w:iCs/>
                  <w:noProof/>
                  <w:lang w:val="en-US"/>
                </w:rPr>
                <w:t>Hypertext Transfer Protocol -- HTTP/1.1.</w:t>
              </w:r>
              <w:r>
                <w:rPr>
                  <w:noProof/>
                  <w:lang w:val="en-US"/>
                </w:rPr>
                <w:t xml:space="preserve"> Retrieved June 7, 2016, from w3.org: https://www.w3.org/Protocols/rfc2616/rfc2616.txt</w:t>
              </w:r>
            </w:p>
            <w:p w:rsidR="00817E04" w:rsidRDefault="00817E04" w:rsidP="00817E04">
              <w:pPr>
                <w:pStyle w:val="Bibliography"/>
                <w:ind w:left="720" w:hanging="720"/>
                <w:rPr>
                  <w:noProof/>
                  <w:lang w:val="en-US"/>
                </w:rPr>
              </w:pPr>
              <w:r>
                <w:rPr>
                  <w:noProof/>
                  <w:lang w:val="en-US"/>
                </w:rPr>
                <w:t xml:space="preserve">Flanders.J. (2009, July). </w:t>
              </w:r>
              <w:r>
                <w:rPr>
                  <w:i/>
                  <w:iCs/>
                  <w:noProof/>
                  <w:lang w:val="en-US"/>
                </w:rPr>
                <w:t>Service Station - More On REST</w:t>
              </w:r>
              <w:r>
                <w:rPr>
                  <w:noProof/>
                  <w:lang w:val="en-US"/>
                </w:rPr>
                <w:t>. Retrieved April 22, 2016, from msdn.microsoft.com: https://msdn.microsoft.com/en-us/magazine/dd942839.aspx#id0070007</w:t>
              </w:r>
            </w:p>
            <w:p w:rsidR="00817E04" w:rsidRDefault="00817E04" w:rsidP="00817E04">
              <w:pPr>
                <w:pStyle w:val="Bibliography"/>
                <w:ind w:left="720" w:hanging="720"/>
                <w:rPr>
                  <w:noProof/>
                  <w:lang w:val="en-US"/>
                </w:rPr>
              </w:pPr>
              <w:r>
                <w:rPr>
                  <w:noProof/>
                  <w:lang w:val="en-US"/>
                </w:rPr>
                <w:t xml:space="preserve">Fowler, M. (2010, March 18). </w:t>
              </w:r>
              <w:r>
                <w:rPr>
                  <w:i/>
                  <w:iCs/>
                  <w:noProof/>
                  <w:lang w:val="en-US"/>
                </w:rPr>
                <w:t>Richardson Maturity Model: steps toward the glory of REST</w:t>
              </w:r>
              <w:r>
                <w:rPr>
                  <w:noProof/>
                  <w:lang w:val="en-US"/>
                </w:rPr>
                <w:t>. Retrieved April 16, 2016, from martinfowler.com: http://martinfowler.com/articles/richardsonMaturityModel.html</w:t>
              </w:r>
            </w:p>
            <w:p w:rsidR="00817E04" w:rsidRDefault="00817E04" w:rsidP="00817E04">
              <w:pPr>
                <w:pStyle w:val="Bibliography"/>
                <w:ind w:left="720" w:hanging="720"/>
                <w:rPr>
                  <w:noProof/>
                  <w:lang w:val="en-US"/>
                </w:rPr>
              </w:pPr>
              <w:r>
                <w:rPr>
                  <w:noProof/>
                  <w:lang w:val="en-US"/>
                </w:rPr>
                <w:lastRenderedPageBreak/>
                <w:t xml:space="preserve">Friedman, R., Kogan, A., &amp; Krivolapov, Y. (2012). On Power and Throughput Tradeoffs of WiFi and Bluetooth in Smartphones. </w:t>
              </w:r>
              <w:r>
                <w:rPr>
                  <w:i/>
                  <w:iCs/>
                  <w:noProof/>
                  <w:lang w:val="en-US"/>
                </w:rPr>
                <w:t>IEEE Transactions on Mobile Computing (Volume:12, Issue:7 )</w:t>
              </w:r>
              <w:r>
                <w:rPr>
                  <w:noProof/>
                  <w:lang w:val="en-US"/>
                </w:rPr>
                <w:t xml:space="preserve"> (pp. 1363 - 1376). IEEE.</w:t>
              </w:r>
            </w:p>
            <w:p w:rsidR="00817E04" w:rsidRDefault="00817E04" w:rsidP="00817E04">
              <w:pPr>
                <w:pStyle w:val="Bibliography"/>
                <w:ind w:left="720" w:hanging="720"/>
                <w:rPr>
                  <w:noProof/>
                  <w:lang w:val="en-US"/>
                </w:rPr>
              </w:pPr>
              <w:r>
                <w:rPr>
                  <w:noProof/>
                  <w:lang w:val="en-US"/>
                </w:rPr>
                <w:t xml:space="preserve">Gilbert, S., Lynch, N. (2002, June). Brewer's conjecture and the feasibility of consistent, available, partition-tolerant web services. </w:t>
              </w:r>
              <w:r>
                <w:rPr>
                  <w:i/>
                  <w:iCs/>
                  <w:noProof/>
                  <w:lang w:val="en-US"/>
                </w:rPr>
                <w:t>ACM SIGACT News, 33</w:t>
              </w:r>
              <w:r>
                <w:rPr>
                  <w:noProof/>
                  <w:lang w:val="en-US"/>
                </w:rPr>
                <w:t>(2), pp. 51-59.</w:t>
              </w:r>
            </w:p>
            <w:p w:rsidR="00817E04" w:rsidRDefault="00817E04" w:rsidP="00817E04">
              <w:pPr>
                <w:pStyle w:val="Bibliography"/>
                <w:ind w:left="720" w:hanging="720"/>
                <w:rPr>
                  <w:noProof/>
                  <w:lang w:val="en-US"/>
                </w:rPr>
              </w:pPr>
              <w:r>
                <w:rPr>
                  <w:noProof/>
                  <w:lang w:val="en-US"/>
                </w:rPr>
                <w:t xml:space="preserve">Gudgin, M., Hadley, M., Mendelsohn, N., Moreau, J. J., Nielsen, H. F., Karmarkar, A., &amp; Lafon, Y. (2007, April 27). </w:t>
              </w:r>
              <w:r>
                <w:rPr>
                  <w:i/>
                  <w:iCs/>
                  <w:noProof/>
                  <w:lang w:val="en-US"/>
                </w:rPr>
                <w:t>SOAP Version 1.2 Part 1: Messaging Framework (Second Edition).</w:t>
              </w:r>
              <w:r>
                <w:rPr>
                  <w:noProof/>
                  <w:lang w:val="en-US"/>
                </w:rPr>
                <w:t xml:space="preserve"> Retrieved June 8, 2016, from www.w3.org: https://www.w3.org/TR/soap12-part1/</w:t>
              </w:r>
            </w:p>
            <w:p w:rsidR="00817E04" w:rsidRDefault="00817E04" w:rsidP="00817E04">
              <w:pPr>
                <w:pStyle w:val="Bibliography"/>
                <w:ind w:left="720" w:hanging="720"/>
                <w:rPr>
                  <w:noProof/>
                  <w:lang w:val="en-US"/>
                </w:rPr>
              </w:pPr>
              <w:r>
                <w:rPr>
                  <w:noProof/>
                  <w:lang w:val="en-US"/>
                </w:rPr>
                <w:t xml:space="preserve">Howard, P. N. (2015, June 9). </w:t>
              </w:r>
              <w:r>
                <w:rPr>
                  <w:i/>
                  <w:iCs/>
                  <w:noProof/>
                  <w:lang w:val="en-US"/>
                </w:rPr>
                <w:t>Sketching out the Internet of Things trendline.</w:t>
              </w:r>
              <w:r>
                <w:rPr>
                  <w:noProof/>
                  <w:lang w:val="en-US"/>
                </w:rPr>
                <w:t xml:space="preserve"> Retrieved 6 7, 2016, from http://www.brookings.edu/blogs/techtank/posts/2015/06/9-future-of-iot-part-2</w:t>
              </w:r>
            </w:p>
            <w:p w:rsidR="00817E04" w:rsidRDefault="00817E04" w:rsidP="00817E04">
              <w:pPr>
                <w:pStyle w:val="Bibliography"/>
                <w:ind w:left="720" w:hanging="720"/>
                <w:rPr>
                  <w:noProof/>
                  <w:lang w:val="en-US"/>
                </w:rPr>
              </w:pPr>
              <w:r>
                <w:rPr>
                  <w:noProof/>
                  <w:lang w:val="en-US"/>
                </w:rPr>
                <w:t xml:space="preserve">IEEE Working Group. (1999, September 16). </w:t>
              </w:r>
              <w:r>
                <w:rPr>
                  <w:i/>
                  <w:iCs/>
                  <w:noProof/>
                  <w:lang w:val="en-US"/>
                </w:rPr>
                <w:t>Part 11: Wireless LAN medium access control (MAC) and Physical layer (PHY) specifications: High-speed physical layer extension in the 2.4 GHz band</w:t>
              </w:r>
              <w:r>
                <w:rPr>
                  <w:noProof/>
                  <w:lang w:val="en-US"/>
                </w:rPr>
                <w:t>. (I.-S. S. Board, Producer) Retrieved June 7, 2016, from IEEE: http://ieeexplore.ieee.org/stamp/stamp.jsp?arnumber=817038</w:t>
              </w:r>
            </w:p>
            <w:p w:rsidR="00817E04" w:rsidRDefault="00817E04" w:rsidP="00817E04">
              <w:pPr>
                <w:pStyle w:val="Bibliography"/>
                <w:ind w:left="720" w:hanging="720"/>
                <w:rPr>
                  <w:noProof/>
                  <w:lang w:val="en-US"/>
                </w:rPr>
              </w:pPr>
              <w:r>
                <w:rPr>
                  <w:noProof/>
                  <w:lang w:val="en-US"/>
                </w:rPr>
                <w:t xml:space="preserve">IEEE-SA. (n.d.). </w:t>
              </w:r>
              <w:r>
                <w:rPr>
                  <w:i/>
                  <w:iCs/>
                  <w:noProof/>
                  <w:lang w:val="en-US"/>
                </w:rPr>
                <w:t>Guidelines for 48-Bit Global Identifier (EUI-48).</w:t>
              </w:r>
              <w:r>
                <w:rPr>
                  <w:noProof/>
                  <w:lang w:val="en-US"/>
                </w:rPr>
                <w:t xml:space="preserve"> Retrieved June 7, 2016, from ieee.org: https://standards.ieee.org/develop/regauth/tut/eui48.pdf</w:t>
              </w:r>
            </w:p>
            <w:p w:rsidR="00817E04" w:rsidRDefault="00817E04" w:rsidP="00817E04">
              <w:pPr>
                <w:pStyle w:val="Bibliography"/>
                <w:ind w:left="720" w:hanging="720"/>
                <w:rPr>
                  <w:noProof/>
                  <w:lang w:val="en-US"/>
                </w:rPr>
              </w:pPr>
              <w:r>
                <w:rPr>
                  <w:noProof/>
                  <w:lang w:val="en-US"/>
                </w:rPr>
                <w:t xml:space="preserve">IEEE-SA. (n.d.). </w:t>
              </w:r>
              <w:r>
                <w:rPr>
                  <w:i/>
                  <w:iCs/>
                  <w:noProof/>
                  <w:lang w:val="en-US"/>
                </w:rPr>
                <w:t>Guidelines for 64-bit Global Identifier (EUI-64).</w:t>
              </w:r>
              <w:r>
                <w:rPr>
                  <w:noProof/>
                  <w:lang w:val="en-US"/>
                </w:rPr>
                <w:t xml:space="preserve"> Retrieved June 7, 2016, from ieee.org: https://standards.ieee.org/develop/regauth/tut/eui64.pdf</w:t>
              </w:r>
            </w:p>
            <w:p w:rsidR="00817E04" w:rsidRDefault="00817E04" w:rsidP="00817E04">
              <w:pPr>
                <w:pStyle w:val="Bibliography"/>
                <w:ind w:left="720" w:hanging="720"/>
                <w:rPr>
                  <w:noProof/>
                  <w:lang w:val="en-US"/>
                </w:rPr>
              </w:pPr>
              <w:r>
                <w:rPr>
                  <w:noProof/>
                  <w:lang w:val="en-US"/>
                </w:rPr>
                <w:t xml:space="preserve">iOS. (2014, June 2). </w:t>
              </w:r>
              <w:r>
                <w:rPr>
                  <w:i/>
                  <w:iCs/>
                  <w:noProof/>
                  <w:lang w:val="en-US"/>
                </w:rPr>
                <w:t>Getting Started with iBeacon</w:t>
              </w:r>
              <w:r>
                <w:rPr>
                  <w:noProof/>
                  <w:lang w:val="en-US"/>
                </w:rPr>
                <w:t>. Retrieved April 18, 2016, from developer.apple.com: https://developer.apple.com/ibeacon/Getting-Started-with-iBeacon.pdf</w:t>
              </w:r>
            </w:p>
            <w:p w:rsidR="00817E04" w:rsidRDefault="00817E04" w:rsidP="00817E04">
              <w:pPr>
                <w:pStyle w:val="Bibliography"/>
                <w:ind w:left="720" w:hanging="720"/>
                <w:rPr>
                  <w:noProof/>
                  <w:lang w:val="en-US"/>
                </w:rPr>
              </w:pPr>
              <w:r>
                <w:rPr>
                  <w:noProof/>
                  <w:lang w:val="en-US"/>
                </w:rPr>
                <w:t xml:space="preserve">Isomaki, M., Nieminen, J., Gomez, C., Shelby, Z., Savolainen, T., &amp; Patil, B. (2015, October). </w:t>
              </w:r>
              <w:r>
                <w:rPr>
                  <w:i/>
                  <w:iCs/>
                  <w:noProof/>
                  <w:lang w:val="en-US"/>
                </w:rPr>
                <w:t>IPv6 over BLUETOOTH(R) Low Energy.</w:t>
              </w:r>
              <w:r>
                <w:rPr>
                  <w:noProof/>
                  <w:lang w:val="en-US"/>
                </w:rPr>
                <w:t xml:space="preserve"> Retrieved June 7, 2016, from ietf.org: https://tools.ietf.org/html/rfc7668</w:t>
              </w:r>
            </w:p>
            <w:p w:rsidR="00817E04" w:rsidRDefault="00817E04" w:rsidP="00817E04">
              <w:pPr>
                <w:pStyle w:val="Bibliography"/>
                <w:ind w:left="720" w:hanging="720"/>
                <w:rPr>
                  <w:noProof/>
                  <w:lang w:val="en-US"/>
                </w:rPr>
              </w:pPr>
              <w:r>
                <w:rPr>
                  <w:noProof/>
                  <w:lang w:val="en-US"/>
                </w:rPr>
                <w:t xml:space="preserve">Isomaki, M., Patil, B., Shelby, Z., &amp; Gomez, C. (2011, April 19). </w:t>
              </w:r>
              <w:r>
                <w:rPr>
                  <w:i/>
                  <w:iCs/>
                  <w:noProof/>
                  <w:lang w:val="en-US"/>
                </w:rPr>
                <w:t>Transmission of IPv6 Packets over BLUETOOTH Low Energy</w:t>
              </w:r>
              <w:r>
                <w:rPr>
                  <w:noProof/>
                  <w:lang w:val="en-US"/>
                </w:rPr>
                <w:t>. (J. Nieminen, &amp; T. Savolainen , Editors) Retrieved April 12, 2016, from tools.ietf.org: https://tools.ietf.org/html/draft-ietf-6lowpan-btle-00</w:t>
              </w:r>
            </w:p>
            <w:p w:rsidR="00817E04" w:rsidRDefault="00817E04" w:rsidP="00817E04">
              <w:pPr>
                <w:pStyle w:val="Bibliography"/>
                <w:ind w:left="720" w:hanging="720"/>
                <w:rPr>
                  <w:noProof/>
                  <w:lang w:val="en-US"/>
                </w:rPr>
              </w:pPr>
              <w:r>
                <w:rPr>
                  <w:noProof/>
                  <w:lang w:val="en-US"/>
                </w:rPr>
                <w:t xml:space="preserve">Kovatsch, M., Weiss, M., &amp; Guinard, D. . (2010). Embedding internet technology for home automation. </w:t>
              </w:r>
              <w:r>
                <w:rPr>
                  <w:i/>
                  <w:iCs/>
                  <w:noProof/>
                  <w:lang w:val="en-US"/>
                </w:rPr>
                <w:t>Emerging Technologies and Factory Automation (ETFA), 2010 IEEE Conference on</w:t>
              </w:r>
              <w:r>
                <w:rPr>
                  <w:noProof/>
                  <w:lang w:val="en-US"/>
                </w:rPr>
                <w:t xml:space="preserve"> (pp. 1 - 8). Bilbao: IEEE.</w:t>
              </w:r>
            </w:p>
            <w:p w:rsidR="00817E04" w:rsidRDefault="00817E04" w:rsidP="00817E04">
              <w:pPr>
                <w:pStyle w:val="Bibliography"/>
                <w:ind w:left="720" w:hanging="720"/>
                <w:rPr>
                  <w:noProof/>
                  <w:lang w:val="en-US"/>
                </w:rPr>
              </w:pPr>
              <w:r>
                <w:rPr>
                  <w:noProof/>
                  <w:lang w:val="en-US"/>
                </w:rPr>
                <w:lastRenderedPageBreak/>
                <w:t xml:space="preserve">Laum, N., Lerche, C., Golatowski, F., &amp; Timmermann, D. (2011). A Web service-based communication architecture for smartphone/WPAN sensor ensembles. </w:t>
              </w:r>
              <w:r>
                <w:rPr>
                  <w:i/>
                  <w:iCs/>
                  <w:noProof/>
                  <w:lang w:val="en-US"/>
                </w:rPr>
                <w:t>Proceedings of 2012 IEEE 17th International Conference on Emerging Technologies &amp; Factory Automation (ETFA 2012)</w:t>
              </w:r>
              <w:r>
                <w:rPr>
                  <w:noProof/>
                  <w:lang w:val="en-US"/>
                </w:rPr>
                <w:t xml:space="preserve"> (pp. 1 - 7). Krakow: IEEE.</w:t>
              </w:r>
            </w:p>
            <w:p w:rsidR="00817E04" w:rsidRDefault="00817E04" w:rsidP="00817E04">
              <w:pPr>
                <w:pStyle w:val="Bibliography"/>
                <w:ind w:left="720" w:hanging="720"/>
                <w:rPr>
                  <w:noProof/>
                  <w:lang w:val="en-US"/>
                </w:rPr>
              </w:pPr>
              <w:r>
                <w:rPr>
                  <w:noProof/>
                  <w:lang w:val="en-US"/>
                </w:rPr>
                <w:t xml:space="preserve">Ma, X., &amp; Luo, W. (2008). The Analysis of 6LowPAN Technology. </w:t>
              </w:r>
              <w:r>
                <w:rPr>
                  <w:i/>
                  <w:iCs/>
                  <w:noProof/>
                  <w:lang w:val="en-US"/>
                </w:rPr>
                <w:t>Computational Intelligence and Industrial Application, 2008. PACIIA '08. Pacific-Asia Workshop on</w:t>
              </w:r>
              <w:r>
                <w:rPr>
                  <w:noProof/>
                  <w:lang w:val="en-US"/>
                </w:rPr>
                <w:t xml:space="preserve"> (pp. 963-966). Wuhan: IEEE.</w:t>
              </w:r>
            </w:p>
            <w:p w:rsidR="00817E04" w:rsidRDefault="00817E04" w:rsidP="00817E04">
              <w:pPr>
                <w:pStyle w:val="Bibliography"/>
                <w:ind w:left="720" w:hanging="720"/>
                <w:rPr>
                  <w:noProof/>
                  <w:lang w:val="en-US"/>
                </w:rPr>
              </w:pPr>
              <w:r>
                <w:rPr>
                  <w:noProof/>
                  <w:lang w:val="en-US"/>
                </w:rPr>
                <w:t xml:space="preserve">Mitra, N., &amp; Lafon, Y. (Eds.). (2007, April 27). </w:t>
              </w:r>
              <w:r>
                <w:rPr>
                  <w:i/>
                  <w:iCs/>
                  <w:noProof/>
                  <w:lang w:val="en-US"/>
                </w:rPr>
                <w:t>SOAP Version 1.2 Part 0: Primer (Second Edition).</w:t>
              </w:r>
              <w:r>
                <w:rPr>
                  <w:noProof/>
                  <w:lang w:val="en-US"/>
                </w:rPr>
                <w:t xml:space="preserve"> Retrieved Apr 26, 2016, from www.w3.org: https://www.w3.org/TR/soap12-part0/</w:t>
              </w:r>
            </w:p>
            <w:p w:rsidR="00817E04" w:rsidRDefault="00817E04" w:rsidP="00817E04">
              <w:pPr>
                <w:pStyle w:val="Bibliography"/>
                <w:ind w:left="720" w:hanging="720"/>
                <w:rPr>
                  <w:noProof/>
                  <w:lang w:val="en-US"/>
                </w:rPr>
              </w:pPr>
              <w:r>
                <w:rPr>
                  <w:noProof/>
                  <w:lang w:val="en-US"/>
                </w:rPr>
                <w:t xml:space="preserve">Mitsugi, J., Yonemura, S., Hada, H., &amp; Inaba, T. . (2011). Bridging UPnP and ZigBee with CoAP protocol and its performance evaluation. </w:t>
              </w:r>
              <w:r>
                <w:rPr>
                  <w:i/>
                  <w:iCs/>
                  <w:noProof/>
                  <w:lang w:val="en-US"/>
                </w:rPr>
                <w:t>IoTSP '11 Proceedings of the workshop on Internet of Things and Service Platforms</w:t>
              </w:r>
              <w:r>
                <w:rPr>
                  <w:noProof/>
                  <w:lang w:val="en-US"/>
                </w:rPr>
                <w:t xml:space="preserve"> (p. 1). New York: ACM.</w:t>
              </w:r>
            </w:p>
            <w:p w:rsidR="00817E04" w:rsidRDefault="00817E04" w:rsidP="00817E04">
              <w:pPr>
                <w:pStyle w:val="Bibliography"/>
                <w:ind w:left="720" w:hanging="720"/>
                <w:rPr>
                  <w:noProof/>
                  <w:lang w:val="en-US"/>
                </w:rPr>
              </w:pPr>
              <w:r>
                <w:rPr>
                  <w:noProof/>
                  <w:lang w:val="en-US"/>
                </w:rPr>
                <w:t xml:space="preserve">Na,S.,Park,J.&amp;Huh,E. (2010). Personal Cloud Computing Security Framework. </w:t>
              </w:r>
              <w:r>
                <w:rPr>
                  <w:i/>
                  <w:iCs/>
                  <w:noProof/>
                  <w:lang w:val="en-US"/>
                </w:rPr>
                <w:t>Services Computing Conference (APSCC), 2010 IEEE Asia-Pacific</w:t>
              </w:r>
              <w:r>
                <w:rPr>
                  <w:noProof/>
                  <w:lang w:val="en-US"/>
                </w:rPr>
                <w:t xml:space="preserve"> (pp. 671 - 675). Hangzhou: IEEE.</w:t>
              </w:r>
            </w:p>
            <w:p w:rsidR="00817E04" w:rsidRDefault="00817E04" w:rsidP="00817E04">
              <w:pPr>
                <w:pStyle w:val="Bibliography"/>
                <w:ind w:left="720" w:hanging="720"/>
                <w:rPr>
                  <w:noProof/>
                  <w:lang w:val="en-US"/>
                </w:rPr>
              </w:pPr>
              <w:r>
                <w:rPr>
                  <w:noProof/>
                  <w:lang w:val="en-US"/>
                </w:rPr>
                <w:t xml:space="preserve">Nilsson, R., &amp; Saltzstein, B. (2012, June 8). </w:t>
              </w:r>
              <w:r>
                <w:rPr>
                  <w:i/>
                  <w:iCs/>
                  <w:noProof/>
                  <w:lang w:val="en-US"/>
                </w:rPr>
                <w:t>Bluetooth Low Energy vs. Classic Bluetooth: Choose the Best Wireless Technology For Your Application.</w:t>
              </w:r>
              <w:r>
                <w:rPr>
                  <w:noProof/>
                  <w:lang w:val="en-US"/>
                </w:rPr>
                <w:t xml:space="preserve"> Retrieved June 7, 2016, from medicalelectronicsdesign.com: http://www.medicalelectronicsdesign.com/article/bluetooth-low-energy-vs-classic-bluetooth-choose-best-wireless-technology-your-application</w:t>
              </w:r>
            </w:p>
            <w:p w:rsidR="00817E04" w:rsidRDefault="00817E04" w:rsidP="00817E04">
              <w:pPr>
                <w:pStyle w:val="Bibliography"/>
                <w:ind w:left="720" w:hanging="720"/>
                <w:rPr>
                  <w:noProof/>
                  <w:lang w:val="en-US"/>
                </w:rPr>
              </w:pPr>
              <w:r>
                <w:rPr>
                  <w:noProof/>
                  <w:lang w:val="en-US"/>
                </w:rPr>
                <w:t xml:space="preserve">Parkhurst, W. R. (2004, November 5). </w:t>
              </w:r>
              <w:r>
                <w:rPr>
                  <w:i/>
                  <w:iCs/>
                  <w:noProof/>
                  <w:lang w:val="en-US"/>
                </w:rPr>
                <w:t>Internet Addressing and Routing First Step.</w:t>
              </w:r>
              <w:r>
                <w:rPr>
                  <w:noProof/>
                  <w:lang w:val="en-US"/>
                </w:rPr>
                <w:t xml:space="preserve"> Retrieved June 7, 2016, from ciscopress: http://www.ciscopress.com/articles/article.asp?p=348253&amp;seqNum=7</w:t>
              </w:r>
            </w:p>
            <w:p w:rsidR="00817E04" w:rsidRDefault="00817E04" w:rsidP="00817E04">
              <w:pPr>
                <w:pStyle w:val="Bibliography"/>
                <w:ind w:left="720" w:hanging="720"/>
                <w:rPr>
                  <w:noProof/>
                  <w:lang w:val="en-US"/>
                </w:rPr>
              </w:pPr>
              <w:r>
                <w:rPr>
                  <w:noProof/>
                  <w:lang w:val="en-US"/>
                </w:rPr>
                <w:t xml:space="preserve">Pautasso, C., Zimmermann, O., &amp; Leymann, F. (2008.April). Restful web services vs. big'web services: making the right architectural decision. </w:t>
              </w:r>
              <w:r>
                <w:rPr>
                  <w:i/>
                  <w:iCs/>
                  <w:noProof/>
                  <w:lang w:val="en-US"/>
                </w:rPr>
                <w:t>Proceedings of the 17th international conference on World Wide Web</w:t>
              </w:r>
              <w:r>
                <w:rPr>
                  <w:noProof/>
                  <w:lang w:val="en-US"/>
                </w:rPr>
                <w:t xml:space="preserve"> (pp. 805-814). New York: ACM.</w:t>
              </w:r>
            </w:p>
            <w:p w:rsidR="00817E04" w:rsidRDefault="00817E04" w:rsidP="00817E04">
              <w:pPr>
                <w:pStyle w:val="Bibliography"/>
                <w:ind w:left="720" w:hanging="720"/>
                <w:rPr>
                  <w:noProof/>
                  <w:lang w:val="en-US"/>
                </w:rPr>
              </w:pPr>
              <w:r>
                <w:rPr>
                  <w:noProof/>
                  <w:lang w:val="en-US"/>
                </w:rPr>
                <w:t xml:space="preserve">Seagate. (2016). </w:t>
              </w:r>
              <w:r>
                <w:rPr>
                  <w:i/>
                  <w:iCs/>
                  <w:noProof/>
                  <w:lang w:val="en-US"/>
                </w:rPr>
                <w:t>What Is a Personal Cloud?</w:t>
              </w:r>
              <w:r>
                <w:rPr>
                  <w:noProof/>
                  <w:lang w:val="en-US"/>
                </w:rPr>
                <w:t xml:space="preserve"> Retrieved April 13, 2016, from www.seagate.com: http://www.seagate.com/ca/en/do-more/what-is-personal-cloud-master-dm/</w:t>
              </w:r>
            </w:p>
            <w:p w:rsidR="00817E04" w:rsidRDefault="00817E04" w:rsidP="00817E04">
              <w:pPr>
                <w:pStyle w:val="Bibliography"/>
                <w:ind w:left="720" w:hanging="720"/>
                <w:rPr>
                  <w:noProof/>
                  <w:lang w:val="en-US"/>
                </w:rPr>
              </w:pPr>
              <w:r>
                <w:rPr>
                  <w:noProof/>
                  <w:lang w:val="en-US"/>
                </w:rPr>
                <w:t xml:space="preserve">Shelby, Z. (2012, August). </w:t>
              </w:r>
              <w:r>
                <w:rPr>
                  <w:i/>
                  <w:iCs/>
                  <w:noProof/>
                  <w:lang w:val="en-US"/>
                </w:rPr>
                <w:t>Constrained RESTful Environments (CoRE) Link Format</w:t>
              </w:r>
              <w:r>
                <w:rPr>
                  <w:noProof/>
                  <w:lang w:val="en-US"/>
                </w:rPr>
                <w:t>. Retrieved June 7, 2016, from ietf.org: https://tools.ietf.org/html/rfc6690</w:t>
              </w:r>
            </w:p>
            <w:p w:rsidR="00817E04" w:rsidRDefault="00817E04" w:rsidP="00817E04">
              <w:pPr>
                <w:pStyle w:val="Bibliography"/>
                <w:ind w:left="720" w:hanging="720"/>
                <w:rPr>
                  <w:noProof/>
                  <w:lang w:val="en-US"/>
                </w:rPr>
              </w:pPr>
              <w:r>
                <w:rPr>
                  <w:noProof/>
                  <w:lang w:val="en-US"/>
                </w:rPr>
                <w:lastRenderedPageBreak/>
                <w:t xml:space="preserve">Shelby, Z. (2014, April 30). </w:t>
              </w:r>
              <w:r>
                <w:rPr>
                  <w:i/>
                  <w:iCs/>
                  <w:noProof/>
                  <w:lang w:val="en-US"/>
                </w:rPr>
                <w:t>ARM CoAP Tutorial</w:t>
              </w:r>
              <w:r>
                <w:rPr>
                  <w:noProof/>
                  <w:lang w:val="en-US"/>
                </w:rPr>
                <w:t>. Retrieved April 17, 2016, from slideshare.net: http://www.slideshare.net/zdshelby/coap-tutorial</w:t>
              </w:r>
            </w:p>
            <w:p w:rsidR="00817E04" w:rsidRDefault="00817E04" w:rsidP="00817E04">
              <w:pPr>
                <w:pStyle w:val="Bibliography"/>
                <w:ind w:left="720" w:hanging="720"/>
                <w:rPr>
                  <w:noProof/>
                  <w:lang w:val="en-US"/>
                </w:rPr>
              </w:pPr>
              <w:r>
                <w:rPr>
                  <w:noProof/>
                  <w:lang w:val="en-US"/>
                </w:rPr>
                <w:t xml:space="preserve">Shelby, Z., Hartke, K., &amp; Bormann, C. (2014, June). </w:t>
              </w:r>
              <w:r>
                <w:rPr>
                  <w:i/>
                  <w:iCs/>
                  <w:noProof/>
                  <w:lang w:val="en-US"/>
                </w:rPr>
                <w:t>The Constrained Application Protocol</w:t>
              </w:r>
              <w:r>
                <w:rPr>
                  <w:noProof/>
                  <w:lang w:val="en-US"/>
                </w:rPr>
                <w:t>. Retrieved April 17, 2016, from tools.ietf.org: https://tools.ietf.org/html/draft-ietf-core-coap-18</w:t>
              </w:r>
            </w:p>
            <w:p w:rsidR="00817E04" w:rsidRDefault="00817E04" w:rsidP="00817E04">
              <w:pPr>
                <w:pStyle w:val="Bibliography"/>
                <w:ind w:left="720" w:hanging="720"/>
                <w:rPr>
                  <w:noProof/>
                  <w:lang w:val="en-US"/>
                </w:rPr>
              </w:pPr>
              <w:r>
                <w:rPr>
                  <w:noProof/>
                  <w:lang w:val="en-US"/>
                </w:rPr>
                <w:t xml:space="preserve">SIG. (2010, June 30). </w:t>
              </w:r>
              <w:r>
                <w:rPr>
                  <w:i/>
                  <w:iCs/>
                  <w:noProof/>
                  <w:lang w:val="en-US"/>
                </w:rPr>
                <w:t>BLUETOOTH SPECIFICATION Version 4.0.</w:t>
              </w:r>
              <w:r>
                <w:rPr>
                  <w:noProof/>
                  <w:lang w:val="en-US"/>
                </w:rPr>
                <w:t xml:space="preserve"> Retrieved April 13, 2016, from www.bluetooth.com: https://www.bluetooth.org/docman/handlers/downloaddoc.ashx?doc_id=229737</w:t>
              </w:r>
            </w:p>
            <w:p w:rsidR="00817E04" w:rsidRDefault="00817E04" w:rsidP="00817E04">
              <w:pPr>
                <w:pStyle w:val="Bibliography"/>
                <w:ind w:left="720" w:hanging="720"/>
                <w:rPr>
                  <w:noProof/>
                  <w:lang w:val="en-US"/>
                </w:rPr>
              </w:pPr>
              <w:r>
                <w:rPr>
                  <w:noProof/>
                  <w:lang w:val="en-US"/>
                </w:rPr>
                <w:t xml:space="preserve">SIG. (2013, December 4). </w:t>
              </w:r>
              <w:r>
                <w:rPr>
                  <w:i/>
                  <w:iCs/>
                  <w:noProof/>
                  <w:lang w:val="en-US"/>
                </w:rPr>
                <w:t>Updated Bluetooth® 4.1 Extends the Foundation of Bluetooth Technology for the Internet of Things</w:t>
              </w:r>
              <w:r>
                <w:rPr>
                  <w:noProof/>
                  <w:lang w:val="en-US"/>
                </w:rPr>
                <w:t>. (Bluetooth SIG) Retrieved April 17, 2016, from bluetooth.com: https://www.bluetooth.com/news/pressreleases/2013/12/04/updated-bluetooth4-1-extends-the-foundation-of-bluetooth-technology-for-the-internet-of-things</w:t>
              </w:r>
            </w:p>
            <w:p w:rsidR="00817E04" w:rsidRDefault="00817E04" w:rsidP="00817E04">
              <w:pPr>
                <w:pStyle w:val="Bibliography"/>
                <w:ind w:left="720" w:hanging="720"/>
                <w:rPr>
                  <w:noProof/>
                  <w:lang w:val="en-US"/>
                </w:rPr>
              </w:pPr>
              <w:r>
                <w:rPr>
                  <w:noProof/>
                  <w:lang w:val="en-US"/>
                </w:rPr>
                <w:t xml:space="preserve">SIG. (2014, December). </w:t>
              </w:r>
              <w:r>
                <w:rPr>
                  <w:i/>
                  <w:iCs/>
                  <w:noProof/>
                  <w:lang w:val="en-US"/>
                </w:rPr>
                <w:t>BLUETOOTH ® CORE SPECIFICATION 4.2 FREQUENTLY ASKED QUESTIONS</w:t>
              </w:r>
              <w:r>
                <w:rPr>
                  <w:noProof/>
                  <w:lang w:val="en-US"/>
                </w:rPr>
                <w:t>. Retrieved April 18, 2016, from bluetooth.org: https://www.bluetooth.org/ja-jp/Documents/Bluetooth4-2FAQ.pdf),</w:t>
              </w:r>
            </w:p>
            <w:p w:rsidR="00817E04" w:rsidRDefault="00817E04" w:rsidP="00817E04">
              <w:pPr>
                <w:pStyle w:val="Bibliography"/>
                <w:ind w:left="720" w:hanging="720"/>
                <w:rPr>
                  <w:noProof/>
                  <w:lang w:val="en-US"/>
                </w:rPr>
              </w:pPr>
              <w:r>
                <w:rPr>
                  <w:noProof/>
                  <w:lang w:val="en-US"/>
                </w:rPr>
                <w:t xml:space="preserve">Thangavel, D., Ma, X., Valera, A., Tan, H. X., &amp; Tan, C. K. Y. (2014). Performance Evaluation of MQTT and CoAP. </w:t>
              </w:r>
              <w:r>
                <w:rPr>
                  <w:i/>
                  <w:iCs/>
                  <w:noProof/>
                  <w:lang w:val="en-US"/>
                </w:rPr>
                <w:t>Intelligent Sensors, Sensor Networks and Information Processing (ISSNIP), 2014 IEEE Ninth International Conference on</w:t>
              </w:r>
              <w:r>
                <w:rPr>
                  <w:noProof/>
                  <w:lang w:val="en-US"/>
                </w:rPr>
                <w:t xml:space="preserve"> (pp. 1-6). Singapore: IEEE. Retrieved from ieee.org.</w:t>
              </w:r>
            </w:p>
            <w:p w:rsidR="00817E04" w:rsidRDefault="00817E04" w:rsidP="00817E04">
              <w:pPr>
                <w:pStyle w:val="Bibliography"/>
                <w:ind w:left="720" w:hanging="720"/>
                <w:rPr>
                  <w:noProof/>
                  <w:lang w:val="en-US"/>
                </w:rPr>
              </w:pPr>
              <w:r>
                <w:rPr>
                  <w:noProof/>
                  <w:lang w:val="en-US"/>
                </w:rPr>
                <w:t xml:space="preserve">Torvmark, K. H. (2013, January 29). </w:t>
              </w:r>
              <w:r>
                <w:rPr>
                  <w:i/>
                  <w:iCs/>
                  <w:noProof/>
                  <w:lang w:val="en-US"/>
                </w:rPr>
                <w:t>Three flavors of Bluetooth: Which one to choose?</w:t>
              </w:r>
              <w:r>
                <w:rPr>
                  <w:noProof/>
                  <w:lang w:val="en-US"/>
                </w:rPr>
                <w:t xml:space="preserve"> Retrieved April 17, 2016, from edn.com: http://www.edn.com/Home/PrintView?contentItemId=4405960</w:t>
              </w:r>
            </w:p>
            <w:p w:rsidR="00817E04" w:rsidRDefault="00817E04" w:rsidP="00817E04">
              <w:pPr>
                <w:pStyle w:val="Bibliography"/>
                <w:ind w:left="720" w:hanging="720"/>
                <w:rPr>
                  <w:noProof/>
                  <w:lang w:val="en-US"/>
                </w:rPr>
              </w:pPr>
              <w:r>
                <w:rPr>
                  <w:noProof/>
                  <w:lang w:val="en-US"/>
                </w:rPr>
                <w:t xml:space="preserve">Zanchi, M. G. (2012). </w:t>
              </w:r>
              <w:r>
                <w:rPr>
                  <w:i/>
                  <w:iCs/>
                  <w:noProof/>
                  <w:lang w:val="en-US"/>
                </w:rPr>
                <w:t>Bluetooth Low Energy</w:t>
              </w:r>
              <w:r>
                <w:rPr>
                  <w:noProof/>
                  <w:lang w:val="en-US"/>
                </w:rPr>
                <w:t>. (LitePoint Corporation) Retrieved June 7, 2016, from LitePoint: www.D.com/wp-content/uploads/2014/02/Bluetooth-Low-Energy_WhitePaper.pdf</w:t>
              </w:r>
            </w:p>
            <w:p w:rsidR="00C43BC0" w:rsidRPr="00FA37C6" w:rsidRDefault="00C43BC0" w:rsidP="00817E04">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F3A" w:rsidRDefault="00801F3A" w:rsidP="00EE7F83">
      <w:pPr>
        <w:spacing w:line="240" w:lineRule="auto"/>
      </w:pPr>
      <w:r>
        <w:separator/>
      </w:r>
    </w:p>
  </w:endnote>
  <w:endnote w:type="continuationSeparator" w:id="0">
    <w:p w:rsidR="00801F3A" w:rsidRDefault="00801F3A" w:rsidP="00EE7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C11178" w:rsidRDefault="00C11178">
        <w:pPr>
          <w:pStyle w:val="Footer"/>
          <w:jc w:val="center"/>
        </w:pPr>
        <w:r>
          <w:fldChar w:fldCharType="begin"/>
        </w:r>
        <w:r>
          <w:instrText xml:space="preserve"> PAGE   \* MERGEFORMAT </w:instrText>
        </w:r>
        <w:r>
          <w:fldChar w:fldCharType="separate"/>
        </w:r>
        <w:r w:rsidR="005C1883">
          <w:rPr>
            <w:noProof/>
          </w:rPr>
          <w:t>vi</w:t>
        </w:r>
        <w:r>
          <w:rPr>
            <w:noProof/>
          </w:rPr>
          <w:fldChar w:fldCharType="end"/>
        </w:r>
      </w:p>
    </w:sdtContent>
  </w:sdt>
  <w:p w:rsidR="00C11178" w:rsidRDefault="00C111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C11178" w:rsidRPr="005C1BA5" w:rsidRDefault="00C11178">
        <w:pPr>
          <w:pStyle w:val="Footer"/>
          <w:jc w:val="center"/>
        </w:pPr>
        <w:r w:rsidRPr="005C1BA5">
          <w:fldChar w:fldCharType="begin"/>
        </w:r>
        <w:r w:rsidRPr="005C1BA5">
          <w:instrText xml:space="preserve"> PAGE   \* MERGEFORMAT </w:instrText>
        </w:r>
        <w:r w:rsidRPr="005C1BA5">
          <w:fldChar w:fldCharType="separate"/>
        </w:r>
        <w:r w:rsidR="005C1883">
          <w:rPr>
            <w:noProof/>
          </w:rPr>
          <w:t>5</w:t>
        </w:r>
        <w:r w:rsidRPr="005C1BA5">
          <w:rPr>
            <w:noProof/>
          </w:rPr>
          <w:fldChar w:fldCharType="end"/>
        </w:r>
      </w:p>
    </w:sdtContent>
  </w:sdt>
  <w:p w:rsidR="00C11178" w:rsidRPr="00E14086" w:rsidRDefault="00C11178"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F3A" w:rsidRDefault="00801F3A" w:rsidP="00EE7F83">
      <w:pPr>
        <w:spacing w:line="240" w:lineRule="auto"/>
      </w:pPr>
      <w:r>
        <w:separator/>
      </w:r>
    </w:p>
  </w:footnote>
  <w:footnote w:type="continuationSeparator" w:id="0">
    <w:p w:rsidR="00801F3A" w:rsidRDefault="00801F3A" w:rsidP="00EE7F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D84"/>
    <w:multiLevelType w:val="hybridMultilevel"/>
    <w:tmpl w:val="16147F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11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031"/>
    <w:multiLevelType w:val="hybridMultilevel"/>
    <w:tmpl w:val="26DE6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84822"/>
    <w:multiLevelType w:val="hybridMultilevel"/>
    <w:tmpl w:val="E4B82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3C6DC1"/>
    <w:multiLevelType w:val="hybridMultilevel"/>
    <w:tmpl w:val="A6B84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31FC"/>
    <w:multiLevelType w:val="hybridMultilevel"/>
    <w:tmpl w:val="A0C42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E5AF6"/>
    <w:multiLevelType w:val="hybridMultilevel"/>
    <w:tmpl w:val="B6569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52762"/>
    <w:multiLevelType w:val="hybridMultilevel"/>
    <w:tmpl w:val="03DA1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D7D94"/>
    <w:multiLevelType w:val="hybridMultilevel"/>
    <w:tmpl w:val="F9049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6A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A356A"/>
    <w:multiLevelType w:val="hybridMultilevel"/>
    <w:tmpl w:val="A126A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8337A9"/>
    <w:multiLevelType w:val="hybridMultilevel"/>
    <w:tmpl w:val="3BFA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F14BB"/>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6B07F1"/>
    <w:multiLevelType w:val="hybridMultilevel"/>
    <w:tmpl w:val="BED46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E4E23"/>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29"/>
  </w:num>
  <w:num w:numId="2">
    <w:abstractNumId w:val="12"/>
  </w:num>
  <w:num w:numId="3">
    <w:abstractNumId w:val="10"/>
  </w:num>
  <w:num w:numId="4">
    <w:abstractNumId w:val="31"/>
  </w:num>
  <w:num w:numId="5">
    <w:abstractNumId w:val="8"/>
  </w:num>
  <w:num w:numId="6">
    <w:abstractNumId w:val="27"/>
  </w:num>
  <w:num w:numId="7">
    <w:abstractNumId w:val="1"/>
  </w:num>
  <w:num w:numId="8">
    <w:abstractNumId w:val="24"/>
  </w:num>
  <w:num w:numId="9">
    <w:abstractNumId w:val="35"/>
  </w:num>
  <w:num w:numId="10">
    <w:abstractNumId w:val="21"/>
  </w:num>
  <w:num w:numId="11">
    <w:abstractNumId w:val="41"/>
  </w:num>
  <w:num w:numId="12">
    <w:abstractNumId w:val="26"/>
  </w:num>
  <w:num w:numId="13">
    <w:abstractNumId w:val="16"/>
  </w:num>
  <w:num w:numId="14">
    <w:abstractNumId w:val="43"/>
  </w:num>
  <w:num w:numId="15">
    <w:abstractNumId w:val="4"/>
  </w:num>
  <w:num w:numId="16">
    <w:abstractNumId w:val="30"/>
  </w:num>
  <w:num w:numId="17">
    <w:abstractNumId w:val="13"/>
  </w:num>
  <w:num w:numId="18">
    <w:abstractNumId w:val="34"/>
  </w:num>
  <w:num w:numId="19">
    <w:abstractNumId w:val="17"/>
  </w:num>
  <w:num w:numId="20">
    <w:abstractNumId w:val="23"/>
  </w:num>
  <w:num w:numId="21">
    <w:abstractNumId w:val="37"/>
  </w:num>
  <w:num w:numId="22">
    <w:abstractNumId w:val="33"/>
  </w:num>
  <w:num w:numId="23">
    <w:abstractNumId w:val="19"/>
  </w:num>
  <w:num w:numId="24">
    <w:abstractNumId w:val="15"/>
  </w:num>
  <w:num w:numId="25">
    <w:abstractNumId w:val="39"/>
  </w:num>
  <w:num w:numId="26">
    <w:abstractNumId w:val="11"/>
  </w:num>
  <w:num w:numId="27">
    <w:abstractNumId w:val="14"/>
  </w:num>
  <w:num w:numId="28">
    <w:abstractNumId w:val="45"/>
  </w:num>
  <w:num w:numId="29">
    <w:abstractNumId w:val="42"/>
  </w:num>
  <w:num w:numId="30">
    <w:abstractNumId w:val="18"/>
  </w:num>
  <w:num w:numId="31">
    <w:abstractNumId w:val="6"/>
  </w:num>
  <w:num w:numId="32">
    <w:abstractNumId w:val="7"/>
  </w:num>
  <w:num w:numId="33">
    <w:abstractNumId w:val="0"/>
  </w:num>
  <w:num w:numId="34">
    <w:abstractNumId w:val="32"/>
  </w:num>
  <w:num w:numId="35">
    <w:abstractNumId w:val="22"/>
  </w:num>
  <w:num w:numId="36">
    <w:abstractNumId w:val="20"/>
  </w:num>
  <w:num w:numId="37">
    <w:abstractNumId w:val="2"/>
  </w:num>
  <w:num w:numId="38">
    <w:abstractNumId w:val="28"/>
  </w:num>
  <w:num w:numId="39">
    <w:abstractNumId w:val="38"/>
  </w:num>
  <w:num w:numId="40">
    <w:abstractNumId w:val="44"/>
  </w:num>
  <w:num w:numId="41">
    <w:abstractNumId w:val="3"/>
  </w:num>
  <w:num w:numId="42">
    <w:abstractNumId w:val="40"/>
  </w:num>
  <w:num w:numId="43">
    <w:abstractNumId w:val="5"/>
  </w:num>
  <w:num w:numId="44">
    <w:abstractNumId w:val="25"/>
  </w:num>
  <w:num w:numId="45">
    <w:abstractNumId w:val="3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07C9E"/>
    <w:rsid w:val="000122AD"/>
    <w:rsid w:val="00012C52"/>
    <w:rsid w:val="0001371C"/>
    <w:rsid w:val="00013C2E"/>
    <w:rsid w:val="000169E5"/>
    <w:rsid w:val="0001790F"/>
    <w:rsid w:val="000203AB"/>
    <w:rsid w:val="000207E6"/>
    <w:rsid w:val="000211D5"/>
    <w:rsid w:val="000216B6"/>
    <w:rsid w:val="000222BA"/>
    <w:rsid w:val="00022326"/>
    <w:rsid w:val="000224B9"/>
    <w:rsid w:val="000225DF"/>
    <w:rsid w:val="00022831"/>
    <w:rsid w:val="00022A55"/>
    <w:rsid w:val="0002325C"/>
    <w:rsid w:val="00023487"/>
    <w:rsid w:val="00023528"/>
    <w:rsid w:val="000235EA"/>
    <w:rsid w:val="00023CAB"/>
    <w:rsid w:val="00023F5C"/>
    <w:rsid w:val="000243FC"/>
    <w:rsid w:val="0002454B"/>
    <w:rsid w:val="00025602"/>
    <w:rsid w:val="00025F6A"/>
    <w:rsid w:val="00025FD4"/>
    <w:rsid w:val="00027716"/>
    <w:rsid w:val="00027DCA"/>
    <w:rsid w:val="00030348"/>
    <w:rsid w:val="000304CA"/>
    <w:rsid w:val="00030B33"/>
    <w:rsid w:val="00030FE0"/>
    <w:rsid w:val="000319E0"/>
    <w:rsid w:val="000320C8"/>
    <w:rsid w:val="0003240B"/>
    <w:rsid w:val="00033F95"/>
    <w:rsid w:val="00035547"/>
    <w:rsid w:val="000357E5"/>
    <w:rsid w:val="00035B59"/>
    <w:rsid w:val="00035ED2"/>
    <w:rsid w:val="00036358"/>
    <w:rsid w:val="00036F70"/>
    <w:rsid w:val="0004007C"/>
    <w:rsid w:val="0004008E"/>
    <w:rsid w:val="00041140"/>
    <w:rsid w:val="00041377"/>
    <w:rsid w:val="00041832"/>
    <w:rsid w:val="0004233D"/>
    <w:rsid w:val="0004249D"/>
    <w:rsid w:val="00042643"/>
    <w:rsid w:val="00043788"/>
    <w:rsid w:val="00043A58"/>
    <w:rsid w:val="00043E54"/>
    <w:rsid w:val="000444E8"/>
    <w:rsid w:val="00044E2D"/>
    <w:rsid w:val="00045653"/>
    <w:rsid w:val="00045E9C"/>
    <w:rsid w:val="00046742"/>
    <w:rsid w:val="000467A2"/>
    <w:rsid w:val="00046819"/>
    <w:rsid w:val="00046983"/>
    <w:rsid w:val="00046A22"/>
    <w:rsid w:val="000473B5"/>
    <w:rsid w:val="0004782F"/>
    <w:rsid w:val="00050364"/>
    <w:rsid w:val="00052305"/>
    <w:rsid w:val="00052BEA"/>
    <w:rsid w:val="00052EAA"/>
    <w:rsid w:val="00052F78"/>
    <w:rsid w:val="00053899"/>
    <w:rsid w:val="00053920"/>
    <w:rsid w:val="00053E9D"/>
    <w:rsid w:val="0005534F"/>
    <w:rsid w:val="00055476"/>
    <w:rsid w:val="000557CA"/>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545C"/>
    <w:rsid w:val="00065689"/>
    <w:rsid w:val="00066B40"/>
    <w:rsid w:val="00066F3A"/>
    <w:rsid w:val="00070111"/>
    <w:rsid w:val="000701C9"/>
    <w:rsid w:val="00070BE4"/>
    <w:rsid w:val="00071130"/>
    <w:rsid w:val="00071EDC"/>
    <w:rsid w:val="000739F3"/>
    <w:rsid w:val="00074A31"/>
    <w:rsid w:val="00074AFE"/>
    <w:rsid w:val="00074B29"/>
    <w:rsid w:val="00076BFA"/>
    <w:rsid w:val="0007728A"/>
    <w:rsid w:val="0007738E"/>
    <w:rsid w:val="000773AA"/>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1403"/>
    <w:rsid w:val="000921CB"/>
    <w:rsid w:val="00092AF5"/>
    <w:rsid w:val="0009419A"/>
    <w:rsid w:val="0009483E"/>
    <w:rsid w:val="00095B2C"/>
    <w:rsid w:val="000974A5"/>
    <w:rsid w:val="000A0C07"/>
    <w:rsid w:val="000A0CF2"/>
    <w:rsid w:val="000A1086"/>
    <w:rsid w:val="000A18D7"/>
    <w:rsid w:val="000A1AD1"/>
    <w:rsid w:val="000A2226"/>
    <w:rsid w:val="000A2DFF"/>
    <w:rsid w:val="000A33C1"/>
    <w:rsid w:val="000A36DE"/>
    <w:rsid w:val="000A3CAA"/>
    <w:rsid w:val="000A3D92"/>
    <w:rsid w:val="000A40C1"/>
    <w:rsid w:val="000A41CC"/>
    <w:rsid w:val="000A4F39"/>
    <w:rsid w:val="000A6389"/>
    <w:rsid w:val="000A65D4"/>
    <w:rsid w:val="000A68AC"/>
    <w:rsid w:val="000A6F2C"/>
    <w:rsid w:val="000B0053"/>
    <w:rsid w:val="000B01B3"/>
    <w:rsid w:val="000B1914"/>
    <w:rsid w:val="000B1AD5"/>
    <w:rsid w:val="000B1AE9"/>
    <w:rsid w:val="000B1EE7"/>
    <w:rsid w:val="000B210B"/>
    <w:rsid w:val="000B25EE"/>
    <w:rsid w:val="000B2D92"/>
    <w:rsid w:val="000B333A"/>
    <w:rsid w:val="000B3B03"/>
    <w:rsid w:val="000B3BFF"/>
    <w:rsid w:val="000B4A52"/>
    <w:rsid w:val="000B61EA"/>
    <w:rsid w:val="000B6244"/>
    <w:rsid w:val="000B663A"/>
    <w:rsid w:val="000C026B"/>
    <w:rsid w:val="000C08EA"/>
    <w:rsid w:val="000C0A74"/>
    <w:rsid w:val="000C0B4B"/>
    <w:rsid w:val="000C2757"/>
    <w:rsid w:val="000C2F6B"/>
    <w:rsid w:val="000C3997"/>
    <w:rsid w:val="000C4477"/>
    <w:rsid w:val="000C5CDD"/>
    <w:rsid w:val="000C62AE"/>
    <w:rsid w:val="000C656A"/>
    <w:rsid w:val="000C7806"/>
    <w:rsid w:val="000D029F"/>
    <w:rsid w:val="000D064F"/>
    <w:rsid w:val="000D0946"/>
    <w:rsid w:val="000D0E54"/>
    <w:rsid w:val="000D1387"/>
    <w:rsid w:val="000D2088"/>
    <w:rsid w:val="000D2331"/>
    <w:rsid w:val="000D2FFD"/>
    <w:rsid w:val="000D49C9"/>
    <w:rsid w:val="000D4A3D"/>
    <w:rsid w:val="000D4C83"/>
    <w:rsid w:val="000D4E43"/>
    <w:rsid w:val="000D5050"/>
    <w:rsid w:val="000D51EA"/>
    <w:rsid w:val="000D53CE"/>
    <w:rsid w:val="000D5DE4"/>
    <w:rsid w:val="000D60A6"/>
    <w:rsid w:val="000D6142"/>
    <w:rsid w:val="000D7464"/>
    <w:rsid w:val="000D777B"/>
    <w:rsid w:val="000E0D36"/>
    <w:rsid w:val="000E0DD6"/>
    <w:rsid w:val="000E142A"/>
    <w:rsid w:val="000E272D"/>
    <w:rsid w:val="000E2C1E"/>
    <w:rsid w:val="000E2F6D"/>
    <w:rsid w:val="000E2FD9"/>
    <w:rsid w:val="000E463A"/>
    <w:rsid w:val="000E54FF"/>
    <w:rsid w:val="000E5F3F"/>
    <w:rsid w:val="000F08BE"/>
    <w:rsid w:val="000F0D81"/>
    <w:rsid w:val="000F2578"/>
    <w:rsid w:val="000F426F"/>
    <w:rsid w:val="000F498F"/>
    <w:rsid w:val="000F4E02"/>
    <w:rsid w:val="000F4E29"/>
    <w:rsid w:val="000F7281"/>
    <w:rsid w:val="000F75E8"/>
    <w:rsid w:val="00100D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2F02"/>
    <w:rsid w:val="00113487"/>
    <w:rsid w:val="001145D0"/>
    <w:rsid w:val="0011507C"/>
    <w:rsid w:val="001152C9"/>
    <w:rsid w:val="00115431"/>
    <w:rsid w:val="001156B9"/>
    <w:rsid w:val="001159E6"/>
    <w:rsid w:val="001161D6"/>
    <w:rsid w:val="0011748A"/>
    <w:rsid w:val="001207A6"/>
    <w:rsid w:val="00120CF0"/>
    <w:rsid w:val="0012102E"/>
    <w:rsid w:val="0012211F"/>
    <w:rsid w:val="001229A6"/>
    <w:rsid w:val="00122D99"/>
    <w:rsid w:val="00123D35"/>
    <w:rsid w:val="00124C41"/>
    <w:rsid w:val="001273DA"/>
    <w:rsid w:val="00127692"/>
    <w:rsid w:val="00127E4D"/>
    <w:rsid w:val="00127F7F"/>
    <w:rsid w:val="0013020C"/>
    <w:rsid w:val="001303DC"/>
    <w:rsid w:val="00130BBD"/>
    <w:rsid w:val="0013101C"/>
    <w:rsid w:val="001319DA"/>
    <w:rsid w:val="00131C97"/>
    <w:rsid w:val="00132093"/>
    <w:rsid w:val="0013210F"/>
    <w:rsid w:val="0013253E"/>
    <w:rsid w:val="00133202"/>
    <w:rsid w:val="001335C5"/>
    <w:rsid w:val="00133D77"/>
    <w:rsid w:val="00133FC1"/>
    <w:rsid w:val="00135C6A"/>
    <w:rsid w:val="00135D6C"/>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5D8E"/>
    <w:rsid w:val="0014655C"/>
    <w:rsid w:val="00146815"/>
    <w:rsid w:val="001474E4"/>
    <w:rsid w:val="00147DDA"/>
    <w:rsid w:val="001510A0"/>
    <w:rsid w:val="00151247"/>
    <w:rsid w:val="0015151B"/>
    <w:rsid w:val="001515AB"/>
    <w:rsid w:val="0015164A"/>
    <w:rsid w:val="00152551"/>
    <w:rsid w:val="001534A2"/>
    <w:rsid w:val="00153B92"/>
    <w:rsid w:val="001545EE"/>
    <w:rsid w:val="00155383"/>
    <w:rsid w:val="00155988"/>
    <w:rsid w:val="00155A52"/>
    <w:rsid w:val="00156151"/>
    <w:rsid w:val="00156907"/>
    <w:rsid w:val="00156C87"/>
    <w:rsid w:val="0015762A"/>
    <w:rsid w:val="00157CC3"/>
    <w:rsid w:val="00157E58"/>
    <w:rsid w:val="0016023C"/>
    <w:rsid w:val="001605E7"/>
    <w:rsid w:val="001610C4"/>
    <w:rsid w:val="00161CC1"/>
    <w:rsid w:val="00162620"/>
    <w:rsid w:val="00163163"/>
    <w:rsid w:val="001634D8"/>
    <w:rsid w:val="0016399D"/>
    <w:rsid w:val="00163F76"/>
    <w:rsid w:val="001647BA"/>
    <w:rsid w:val="00164CDF"/>
    <w:rsid w:val="00165295"/>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7E5"/>
    <w:rsid w:val="0018194F"/>
    <w:rsid w:val="00182185"/>
    <w:rsid w:val="001829DE"/>
    <w:rsid w:val="00183B3D"/>
    <w:rsid w:val="00183B61"/>
    <w:rsid w:val="00183D29"/>
    <w:rsid w:val="00183D96"/>
    <w:rsid w:val="00185736"/>
    <w:rsid w:val="00186646"/>
    <w:rsid w:val="00186932"/>
    <w:rsid w:val="001873E7"/>
    <w:rsid w:val="001906C9"/>
    <w:rsid w:val="0019206F"/>
    <w:rsid w:val="00192AF8"/>
    <w:rsid w:val="00193088"/>
    <w:rsid w:val="00193993"/>
    <w:rsid w:val="00193CCB"/>
    <w:rsid w:val="00194659"/>
    <w:rsid w:val="00195098"/>
    <w:rsid w:val="0019528D"/>
    <w:rsid w:val="00195D24"/>
    <w:rsid w:val="00195F5D"/>
    <w:rsid w:val="00196701"/>
    <w:rsid w:val="00196710"/>
    <w:rsid w:val="00197A06"/>
    <w:rsid w:val="00197A60"/>
    <w:rsid w:val="001A0673"/>
    <w:rsid w:val="001A0685"/>
    <w:rsid w:val="001A10E7"/>
    <w:rsid w:val="001A1368"/>
    <w:rsid w:val="001A16A7"/>
    <w:rsid w:val="001A3BC9"/>
    <w:rsid w:val="001A4A03"/>
    <w:rsid w:val="001A4B56"/>
    <w:rsid w:val="001A5047"/>
    <w:rsid w:val="001A52C8"/>
    <w:rsid w:val="001A5C57"/>
    <w:rsid w:val="001A64B7"/>
    <w:rsid w:val="001A66DC"/>
    <w:rsid w:val="001B047A"/>
    <w:rsid w:val="001B0C28"/>
    <w:rsid w:val="001B1E4E"/>
    <w:rsid w:val="001B1FFD"/>
    <w:rsid w:val="001B2104"/>
    <w:rsid w:val="001B362F"/>
    <w:rsid w:val="001B3C09"/>
    <w:rsid w:val="001B4818"/>
    <w:rsid w:val="001B4B7E"/>
    <w:rsid w:val="001B671E"/>
    <w:rsid w:val="001B705C"/>
    <w:rsid w:val="001B72AA"/>
    <w:rsid w:val="001B76CC"/>
    <w:rsid w:val="001C0494"/>
    <w:rsid w:val="001C0994"/>
    <w:rsid w:val="001C0F3A"/>
    <w:rsid w:val="001C142A"/>
    <w:rsid w:val="001C1BBD"/>
    <w:rsid w:val="001C2158"/>
    <w:rsid w:val="001C220C"/>
    <w:rsid w:val="001C43B5"/>
    <w:rsid w:val="001C45D6"/>
    <w:rsid w:val="001C468A"/>
    <w:rsid w:val="001C4E8B"/>
    <w:rsid w:val="001C5E1E"/>
    <w:rsid w:val="001C70C0"/>
    <w:rsid w:val="001C7BA4"/>
    <w:rsid w:val="001D19D0"/>
    <w:rsid w:val="001D2384"/>
    <w:rsid w:val="001D24B6"/>
    <w:rsid w:val="001D3EBA"/>
    <w:rsid w:val="001D49F6"/>
    <w:rsid w:val="001D4A4C"/>
    <w:rsid w:val="001D4B15"/>
    <w:rsid w:val="001D53C3"/>
    <w:rsid w:val="001D5773"/>
    <w:rsid w:val="001D5F7B"/>
    <w:rsid w:val="001D6A79"/>
    <w:rsid w:val="001D6D65"/>
    <w:rsid w:val="001D7460"/>
    <w:rsid w:val="001D75C6"/>
    <w:rsid w:val="001E05C7"/>
    <w:rsid w:val="001E0F84"/>
    <w:rsid w:val="001E10D8"/>
    <w:rsid w:val="001E1D83"/>
    <w:rsid w:val="001E2065"/>
    <w:rsid w:val="001E2470"/>
    <w:rsid w:val="001E3389"/>
    <w:rsid w:val="001E3F2C"/>
    <w:rsid w:val="001E4187"/>
    <w:rsid w:val="001E4379"/>
    <w:rsid w:val="001E4D40"/>
    <w:rsid w:val="001E7882"/>
    <w:rsid w:val="001E7946"/>
    <w:rsid w:val="001E7B23"/>
    <w:rsid w:val="001F0789"/>
    <w:rsid w:val="001F18D2"/>
    <w:rsid w:val="001F2107"/>
    <w:rsid w:val="001F2381"/>
    <w:rsid w:val="001F3087"/>
    <w:rsid w:val="001F373B"/>
    <w:rsid w:val="001F4096"/>
    <w:rsid w:val="001F5B69"/>
    <w:rsid w:val="001F6764"/>
    <w:rsid w:val="001F74EE"/>
    <w:rsid w:val="002004ED"/>
    <w:rsid w:val="00200EA2"/>
    <w:rsid w:val="00201118"/>
    <w:rsid w:val="00201EC1"/>
    <w:rsid w:val="0020302A"/>
    <w:rsid w:val="0020312B"/>
    <w:rsid w:val="002034A6"/>
    <w:rsid w:val="0020386E"/>
    <w:rsid w:val="00203CE0"/>
    <w:rsid w:val="0020438F"/>
    <w:rsid w:val="00204668"/>
    <w:rsid w:val="002046D8"/>
    <w:rsid w:val="002049D6"/>
    <w:rsid w:val="00204DC8"/>
    <w:rsid w:val="002053B6"/>
    <w:rsid w:val="00207D36"/>
    <w:rsid w:val="00207E53"/>
    <w:rsid w:val="00207ECE"/>
    <w:rsid w:val="002107B7"/>
    <w:rsid w:val="00212180"/>
    <w:rsid w:val="00212812"/>
    <w:rsid w:val="00214AFC"/>
    <w:rsid w:val="002173C6"/>
    <w:rsid w:val="002205BD"/>
    <w:rsid w:val="00220AEF"/>
    <w:rsid w:val="00220B8B"/>
    <w:rsid w:val="00222141"/>
    <w:rsid w:val="00224F50"/>
    <w:rsid w:val="0022525D"/>
    <w:rsid w:val="002252C3"/>
    <w:rsid w:val="00226474"/>
    <w:rsid w:val="00227199"/>
    <w:rsid w:val="002308A9"/>
    <w:rsid w:val="00231068"/>
    <w:rsid w:val="00231DCA"/>
    <w:rsid w:val="00233759"/>
    <w:rsid w:val="00233EF1"/>
    <w:rsid w:val="002340D7"/>
    <w:rsid w:val="0023655A"/>
    <w:rsid w:val="002407FD"/>
    <w:rsid w:val="00241792"/>
    <w:rsid w:val="00242E52"/>
    <w:rsid w:val="00243217"/>
    <w:rsid w:val="0024354A"/>
    <w:rsid w:val="00243740"/>
    <w:rsid w:val="0024444A"/>
    <w:rsid w:val="002445B0"/>
    <w:rsid w:val="00245240"/>
    <w:rsid w:val="0024581F"/>
    <w:rsid w:val="00245AE8"/>
    <w:rsid w:val="00245D80"/>
    <w:rsid w:val="002463E7"/>
    <w:rsid w:val="0024712F"/>
    <w:rsid w:val="00251A4C"/>
    <w:rsid w:val="00253019"/>
    <w:rsid w:val="00254034"/>
    <w:rsid w:val="0025438B"/>
    <w:rsid w:val="002559B1"/>
    <w:rsid w:val="00255C2F"/>
    <w:rsid w:val="00256FE1"/>
    <w:rsid w:val="00257529"/>
    <w:rsid w:val="002578DD"/>
    <w:rsid w:val="00260940"/>
    <w:rsid w:val="00261E63"/>
    <w:rsid w:val="0026344B"/>
    <w:rsid w:val="0026444C"/>
    <w:rsid w:val="00264578"/>
    <w:rsid w:val="00264F5C"/>
    <w:rsid w:val="0026588D"/>
    <w:rsid w:val="00265EC7"/>
    <w:rsid w:val="002661BF"/>
    <w:rsid w:val="002667D4"/>
    <w:rsid w:val="00266918"/>
    <w:rsid w:val="00266CB9"/>
    <w:rsid w:val="002679AE"/>
    <w:rsid w:val="00267C0A"/>
    <w:rsid w:val="00270C13"/>
    <w:rsid w:val="00271AB0"/>
    <w:rsid w:val="00272459"/>
    <w:rsid w:val="002738D9"/>
    <w:rsid w:val="00274191"/>
    <w:rsid w:val="0027444C"/>
    <w:rsid w:val="002760BA"/>
    <w:rsid w:val="002762D2"/>
    <w:rsid w:val="00276C6F"/>
    <w:rsid w:val="00277930"/>
    <w:rsid w:val="00277C96"/>
    <w:rsid w:val="0028333E"/>
    <w:rsid w:val="002834F4"/>
    <w:rsid w:val="00283A3E"/>
    <w:rsid w:val="00283E3C"/>
    <w:rsid w:val="002843CC"/>
    <w:rsid w:val="0028526A"/>
    <w:rsid w:val="00287287"/>
    <w:rsid w:val="0028749C"/>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9DE"/>
    <w:rsid w:val="002A2D6F"/>
    <w:rsid w:val="002A3068"/>
    <w:rsid w:val="002A440C"/>
    <w:rsid w:val="002A466E"/>
    <w:rsid w:val="002A4C2A"/>
    <w:rsid w:val="002A4D71"/>
    <w:rsid w:val="002A5FF2"/>
    <w:rsid w:val="002A616C"/>
    <w:rsid w:val="002A6B10"/>
    <w:rsid w:val="002A6FDC"/>
    <w:rsid w:val="002A7D78"/>
    <w:rsid w:val="002B07D8"/>
    <w:rsid w:val="002B1B06"/>
    <w:rsid w:val="002B28A9"/>
    <w:rsid w:val="002B2B66"/>
    <w:rsid w:val="002B2DD2"/>
    <w:rsid w:val="002B38E5"/>
    <w:rsid w:val="002B38EE"/>
    <w:rsid w:val="002B3A60"/>
    <w:rsid w:val="002B42EB"/>
    <w:rsid w:val="002B43AF"/>
    <w:rsid w:val="002B4815"/>
    <w:rsid w:val="002B5B8E"/>
    <w:rsid w:val="002B5EA5"/>
    <w:rsid w:val="002B6541"/>
    <w:rsid w:val="002B69B6"/>
    <w:rsid w:val="002B6CF3"/>
    <w:rsid w:val="002B7352"/>
    <w:rsid w:val="002B771C"/>
    <w:rsid w:val="002B7DA2"/>
    <w:rsid w:val="002C008E"/>
    <w:rsid w:val="002C06C8"/>
    <w:rsid w:val="002C14E5"/>
    <w:rsid w:val="002C283B"/>
    <w:rsid w:val="002C2D61"/>
    <w:rsid w:val="002C2FEF"/>
    <w:rsid w:val="002C3F44"/>
    <w:rsid w:val="002C4730"/>
    <w:rsid w:val="002C5A97"/>
    <w:rsid w:val="002C639E"/>
    <w:rsid w:val="002C63D5"/>
    <w:rsid w:val="002C72D5"/>
    <w:rsid w:val="002C7D7D"/>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04E6"/>
    <w:rsid w:val="002E0A7B"/>
    <w:rsid w:val="002E2D5A"/>
    <w:rsid w:val="002E3B6B"/>
    <w:rsid w:val="002E4773"/>
    <w:rsid w:val="002E5335"/>
    <w:rsid w:val="002E600E"/>
    <w:rsid w:val="002E615D"/>
    <w:rsid w:val="002E6B68"/>
    <w:rsid w:val="002E6C21"/>
    <w:rsid w:val="002E7222"/>
    <w:rsid w:val="002E72FF"/>
    <w:rsid w:val="002E769A"/>
    <w:rsid w:val="002E772A"/>
    <w:rsid w:val="002F1907"/>
    <w:rsid w:val="002F2E64"/>
    <w:rsid w:val="002F320D"/>
    <w:rsid w:val="002F397A"/>
    <w:rsid w:val="002F4BEC"/>
    <w:rsid w:val="002F54BD"/>
    <w:rsid w:val="002F54F2"/>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68EB"/>
    <w:rsid w:val="003070D4"/>
    <w:rsid w:val="003078C0"/>
    <w:rsid w:val="00307ED7"/>
    <w:rsid w:val="00307F86"/>
    <w:rsid w:val="00310AD1"/>
    <w:rsid w:val="00311AEE"/>
    <w:rsid w:val="00311C1C"/>
    <w:rsid w:val="003124B8"/>
    <w:rsid w:val="00312758"/>
    <w:rsid w:val="00313A80"/>
    <w:rsid w:val="00315004"/>
    <w:rsid w:val="00315199"/>
    <w:rsid w:val="00315287"/>
    <w:rsid w:val="003152E7"/>
    <w:rsid w:val="003153C3"/>
    <w:rsid w:val="003154B8"/>
    <w:rsid w:val="003157FC"/>
    <w:rsid w:val="00315B79"/>
    <w:rsid w:val="00315DBC"/>
    <w:rsid w:val="00316262"/>
    <w:rsid w:val="003168A6"/>
    <w:rsid w:val="00317666"/>
    <w:rsid w:val="00317DDC"/>
    <w:rsid w:val="00323297"/>
    <w:rsid w:val="00323471"/>
    <w:rsid w:val="00323F75"/>
    <w:rsid w:val="003252D0"/>
    <w:rsid w:val="003263B5"/>
    <w:rsid w:val="003266F6"/>
    <w:rsid w:val="0032716B"/>
    <w:rsid w:val="00327A1D"/>
    <w:rsid w:val="00327DCC"/>
    <w:rsid w:val="00331AD8"/>
    <w:rsid w:val="003327B9"/>
    <w:rsid w:val="00332C8E"/>
    <w:rsid w:val="00332E94"/>
    <w:rsid w:val="0033568B"/>
    <w:rsid w:val="00336016"/>
    <w:rsid w:val="00337F9A"/>
    <w:rsid w:val="00340F54"/>
    <w:rsid w:val="00341173"/>
    <w:rsid w:val="00341B90"/>
    <w:rsid w:val="00341C44"/>
    <w:rsid w:val="00341DA8"/>
    <w:rsid w:val="00343516"/>
    <w:rsid w:val="00344CBB"/>
    <w:rsid w:val="00345FE8"/>
    <w:rsid w:val="00346BF2"/>
    <w:rsid w:val="00347596"/>
    <w:rsid w:val="00347F8B"/>
    <w:rsid w:val="0035012A"/>
    <w:rsid w:val="00350A59"/>
    <w:rsid w:val="00350E78"/>
    <w:rsid w:val="00350F62"/>
    <w:rsid w:val="003520ED"/>
    <w:rsid w:val="00352731"/>
    <w:rsid w:val="00354202"/>
    <w:rsid w:val="003543B6"/>
    <w:rsid w:val="00354E9B"/>
    <w:rsid w:val="0035607D"/>
    <w:rsid w:val="0035659B"/>
    <w:rsid w:val="00356934"/>
    <w:rsid w:val="00357295"/>
    <w:rsid w:val="00357C2F"/>
    <w:rsid w:val="00357D19"/>
    <w:rsid w:val="0036040F"/>
    <w:rsid w:val="00361660"/>
    <w:rsid w:val="00362AF3"/>
    <w:rsid w:val="00363A2C"/>
    <w:rsid w:val="00363D3E"/>
    <w:rsid w:val="00367510"/>
    <w:rsid w:val="003676F2"/>
    <w:rsid w:val="00367F78"/>
    <w:rsid w:val="00370246"/>
    <w:rsid w:val="00373099"/>
    <w:rsid w:val="00374265"/>
    <w:rsid w:val="003743D5"/>
    <w:rsid w:val="003744A8"/>
    <w:rsid w:val="00374E95"/>
    <w:rsid w:val="003750B1"/>
    <w:rsid w:val="003760F6"/>
    <w:rsid w:val="00376E48"/>
    <w:rsid w:val="00377C73"/>
    <w:rsid w:val="00381236"/>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77"/>
    <w:rsid w:val="00390CB4"/>
    <w:rsid w:val="003911AC"/>
    <w:rsid w:val="003921F0"/>
    <w:rsid w:val="00392510"/>
    <w:rsid w:val="00392C25"/>
    <w:rsid w:val="003932CF"/>
    <w:rsid w:val="003933C6"/>
    <w:rsid w:val="00393EA4"/>
    <w:rsid w:val="00393F0A"/>
    <w:rsid w:val="00394625"/>
    <w:rsid w:val="00395741"/>
    <w:rsid w:val="003958B5"/>
    <w:rsid w:val="003969E7"/>
    <w:rsid w:val="003973D9"/>
    <w:rsid w:val="003A011A"/>
    <w:rsid w:val="003A05AB"/>
    <w:rsid w:val="003A076A"/>
    <w:rsid w:val="003A0828"/>
    <w:rsid w:val="003A0A46"/>
    <w:rsid w:val="003A1553"/>
    <w:rsid w:val="003A30DF"/>
    <w:rsid w:val="003A4183"/>
    <w:rsid w:val="003A471B"/>
    <w:rsid w:val="003A47B8"/>
    <w:rsid w:val="003A52CE"/>
    <w:rsid w:val="003A562A"/>
    <w:rsid w:val="003A5840"/>
    <w:rsid w:val="003A59EB"/>
    <w:rsid w:val="003A5A13"/>
    <w:rsid w:val="003A5AF6"/>
    <w:rsid w:val="003A667B"/>
    <w:rsid w:val="003A6D5B"/>
    <w:rsid w:val="003A7129"/>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041"/>
    <w:rsid w:val="003B7370"/>
    <w:rsid w:val="003C0DDF"/>
    <w:rsid w:val="003C0EA3"/>
    <w:rsid w:val="003C192A"/>
    <w:rsid w:val="003C1BF2"/>
    <w:rsid w:val="003C3287"/>
    <w:rsid w:val="003C3C91"/>
    <w:rsid w:val="003C4DAE"/>
    <w:rsid w:val="003C768D"/>
    <w:rsid w:val="003C7FB5"/>
    <w:rsid w:val="003D18F4"/>
    <w:rsid w:val="003D1EA1"/>
    <w:rsid w:val="003D24A0"/>
    <w:rsid w:val="003D25CE"/>
    <w:rsid w:val="003D3C59"/>
    <w:rsid w:val="003D53DD"/>
    <w:rsid w:val="003D5558"/>
    <w:rsid w:val="003E062C"/>
    <w:rsid w:val="003E1F2E"/>
    <w:rsid w:val="003E37F7"/>
    <w:rsid w:val="003E4217"/>
    <w:rsid w:val="003E4527"/>
    <w:rsid w:val="003E4B65"/>
    <w:rsid w:val="003E5002"/>
    <w:rsid w:val="003E553C"/>
    <w:rsid w:val="003E5971"/>
    <w:rsid w:val="003E5C7F"/>
    <w:rsid w:val="003E607C"/>
    <w:rsid w:val="003E66E4"/>
    <w:rsid w:val="003E6761"/>
    <w:rsid w:val="003E6A74"/>
    <w:rsid w:val="003E6AAD"/>
    <w:rsid w:val="003E763F"/>
    <w:rsid w:val="003E7EA5"/>
    <w:rsid w:val="003F02A6"/>
    <w:rsid w:val="003F0707"/>
    <w:rsid w:val="003F0B05"/>
    <w:rsid w:val="003F103D"/>
    <w:rsid w:val="003F12E0"/>
    <w:rsid w:val="003F1845"/>
    <w:rsid w:val="003F20EC"/>
    <w:rsid w:val="003F2173"/>
    <w:rsid w:val="003F2A22"/>
    <w:rsid w:val="003F397E"/>
    <w:rsid w:val="003F3B8C"/>
    <w:rsid w:val="003F3EE9"/>
    <w:rsid w:val="003F4DB4"/>
    <w:rsid w:val="003F53D0"/>
    <w:rsid w:val="003F6324"/>
    <w:rsid w:val="003F65EA"/>
    <w:rsid w:val="003F6686"/>
    <w:rsid w:val="003F6727"/>
    <w:rsid w:val="003F6E32"/>
    <w:rsid w:val="003F709D"/>
    <w:rsid w:val="003F7214"/>
    <w:rsid w:val="003F7552"/>
    <w:rsid w:val="00401759"/>
    <w:rsid w:val="004021CB"/>
    <w:rsid w:val="00402E42"/>
    <w:rsid w:val="00403CDC"/>
    <w:rsid w:val="004048ED"/>
    <w:rsid w:val="004050E1"/>
    <w:rsid w:val="004053F1"/>
    <w:rsid w:val="00405864"/>
    <w:rsid w:val="00406190"/>
    <w:rsid w:val="004061E5"/>
    <w:rsid w:val="004064FC"/>
    <w:rsid w:val="00410DE5"/>
    <w:rsid w:val="00411F59"/>
    <w:rsid w:val="00412D3D"/>
    <w:rsid w:val="00412E56"/>
    <w:rsid w:val="00413389"/>
    <w:rsid w:val="00413B4D"/>
    <w:rsid w:val="00414145"/>
    <w:rsid w:val="004148E2"/>
    <w:rsid w:val="004164F5"/>
    <w:rsid w:val="00417158"/>
    <w:rsid w:val="00417DB1"/>
    <w:rsid w:val="00417E1D"/>
    <w:rsid w:val="00420DA0"/>
    <w:rsid w:val="0042106C"/>
    <w:rsid w:val="00421355"/>
    <w:rsid w:val="0042141B"/>
    <w:rsid w:val="00421C4C"/>
    <w:rsid w:val="004220BA"/>
    <w:rsid w:val="004230EA"/>
    <w:rsid w:val="0042442A"/>
    <w:rsid w:val="00425405"/>
    <w:rsid w:val="0042579A"/>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0B7B"/>
    <w:rsid w:val="004319FD"/>
    <w:rsid w:val="00431FEC"/>
    <w:rsid w:val="004330CD"/>
    <w:rsid w:val="00433655"/>
    <w:rsid w:val="0043378D"/>
    <w:rsid w:val="00433819"/>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D20"/>
    <w:rsid w:val="004471C0"/>
    <w:rsid w:val="004472B1"/>
    <w:rsid w:val="00447BCE"/>
    <w:rsid w:val="00447D1C"/>
    <w:rsid w:val="00450905"/>
    <w:rsid w:val="004513EE"/>
    <w:rsid w:val="00452375"/>
    <w:rsid w:val="00453D60"/>
    <w:rsid w:val="00454797"/>
    <w:rsid w:val="00454DDB"/>
    <w:rsid w:val="00454F16"/>
    <w:rsid w:val="0045507E"/>
    <w:rsid w:val="004556B3"/>
    <w:rsid w:val="00455E81"/>
    <w:rsid w:val="0045638D"/>
    <w:rsid w:val="00456991"/>
    <w:rsid w:val="00456A44"/>
    <w:rsid w:val="00457A26"/>
    <w:rsid w:val="00457F25"/>
    <w:rsid w:val="00460A06"/>
    <w:rsid w:val="00461821"/>
    <w:rsid w:val="00461BCA"/>
    <w:rsid w:val="00462B7E"/>
    <w:rsid w:val="00462C27"/>
    <w:rsid w:val="00463327"/>
    <w:rsid w:val="00463AA3"/>
    <w:rsid w:val="004641BE"/>
    <w:rsid w:val="004652F3"/>
    <w:rsid w:val="00466093"/>
    <w:rsid w:val="0046623D"/>
    <w:rsid w:val="00466401"/>
    <w:rsid w:val="0046796E"/>
    <w:rsid w:val="00467EE4"/>
    <w:rsid w:val="004705FB"/>
    <w:rsid w:val="00472E7E"/>
    <w:rsid w:val="00473060"/>
    <w:rsid w:val="00473ABB"/>
    <w:rsid w:val="0047418D"/>
    <w:rsid w:val="0047458D"/>
    <w:rsid w:val="004753F1"/>
    <w:rsid w:val="00475670"/>
    <w:rsid w:val="004757B1"/>
    <w:rsid w:val="004758C8"/>
    <w:rsid w:val="0047604E"/>
    <w:rsid w:val="004769E7"/>
    <w:rsid w:val="00476AF2"/>
    <w:rsid w:val="00476CA0"/>
    <w:rsid w:val="004774B1"/>
    <w:rsid w:val="004804FB"/>
    <w:rsid w:val="00481149"/>
    <w:rsid w:val="00481AE6"/>
    <w:rsid w:val="00482303"/>
    <w:rsid w:val="00483359"/>
    <w:rsid w:val="00483567"/>
    <w:rsid w:val="0048460B"/>
    <w:rsid w:val="00486577"/>
    <w:rsid w:val="00486CE6"/>
    <w:rsid w:val="00486F50"/>
    <w:rsid w:val="00487361"/>
    <w:rsid w:val="00490818"/>
    <w:rsid w:val="004913FD"/>
    <w:rsid w:val="00491BBD"/>
    <w:rsid w:val="00493342"/>
    <w:rsid w:val="00493E23"/>
    <w:rsid w:val="004955D4"/>
    <w:rsid w:val="00495C3C"/>
    <w:rsid w:val="00496250"/>
    <w:rsid w:val="0049697C"/>
    <w:rsid w:val="00496BD4"/>
    <w:rsid w:val="00497144"/>
    <w:rsid w:val="004973E2"/>
    <w:rsid w:val="00497B14"/>
    <w:rsid w:val="00497B25"/>
    <w:rsid w:val="004A0207"/>
    <w:rsid w:val="004A0EA4"/>
    <w:rsid w:val="004A1447"/>
    <w:rsid w:val="004A181C"/>
    <w:rsid w:val="004A1BB8"/>
    <w:rsid w:val="004A225E"/>
    <w:rsid w:val="004A2504"/>
    <w:rsid w:val="004A2846"/>
    <w:rsid w:val="004A28E0"/>
    <w:rsid w:val="004A30BC"/>
    <w:rsid w:val="004A369A"/>
    <w:rsid w:val="004A46F4"/>
    <w:rsid w:val="004A53BC"/>
    <w:rsid w:val="004A5531"/>
    <w:rsid w:val="004A7438"/>
    <w:rsid w:val="004B0AF9"/>
    <w:rsid w:val="004B19F6"/>
    <w:rsid w:val="004B1DC5"/>
    <w:rsid w:val="004B3604"/>
    <w:rsid w:val="004B36D0"/>
    <w:rsid w:val="004B37EE"/>
    <w:rsid w:val="004B4769"/>
    <w:rsid w:val="004B5417"/>
    <w:rsid w:val="004B5742"/>
    <w:rsid w:val="004B62DE"/>
    <w:rsid w:val="004B6587"/>
    <w:rsid w:val="004B65C5"/>
    <w:rsid w:val="004B66B2"/>
    <w:rsid w:val="004B6D1D"/>
    <w:rsid w:val="004B7D21"/>
    <w:rsid w:val="004B7F03"/>
    <w:rsid w:val="004C13EE"/>
    <w:rsid w:val="004C21C4"/>
    <w:rsid w:val="004C2941"/>
    <w:rsid w:val="004C325D"/>
    <w:rsid w:val="004C3786"/>
    <w:rsid w:val="004C3ABD"/>
    <w:rsid w:val="004C42ED"/>
    <w:rsid w:val="004C47CC"/>
    <w:rsid w:val="004C47D1"/>
    <w:rsid w:val="004C5A29"/>
    <w:rsid w:val="004C5E58"/>
    <w:rsid w:val="004C629D"/>
    <w:rsid w:val="004C6416"/>
    <w:rsid w:val="004C6C97"/>
    <w:rsid w:val="004C7520"/>
    <w:rsid w:val="004C785D"/>
    <w:rsid w:val="004C7B9F"/>
    <w:rsid w:val="004C7ECF"/>
    <w:rsid w:val="004D01F8"/>
    <w:rsid w:val="004D0DC2"/>
    <w:rsid w:val="004D0F31"/>
    <w:rsid w:val="004D16F2"/>
    <w:rsid w:val="004D2697"/>
    <w:rsid w:val="004D3EA6"/>
    <w:rsid w:val="004D5C38"/>
    <w:rsid w:val="004D63B6"/>
    <w:rsid w:val="004D6856"/>
    <w:rsid w:val="004D7437"/>
    <w:rsid w:val="004E0091"/>
    <w:rsid w:val="004E05FE"/>
    <w:rsid w:val="004E0847"/>
    <w:rsid w:val="004E0EE0"/>
    <w:rsid w:val="004E13AC"/>
    <w:rsid w:val="004E1CC8"/>
    <w:rsid w:val="004E1CD7"/>
    <w:rsid w:val="004E27C0"/>
    <w:rsid w:val="004E300D"/>
    <w:rsid w:val="004E30F4"/>
    <w:rsid w:val="004E3475"/>
    <w:rsid w:val="004E3D3E"/>
    <w:rsid w:val="004E4CB0"/>
    <w:rsid w:val="004E4CB3"/>
    <w:rsid w:val="004E5E7E"/>
    <w:rsid w:val="004E6882"/>
    <w:rsid w:val="004E6F5C"/>
    <w:rsid w:val="004E7585"/>
    <w:rsid w:val="004E7BCE"/>
    <w:rsid w:val="004E7E7B"/>
    <w:rsid w:val="004F09E0"/>
    <w:rsid w:val="004F0C2E"/>
    <w:rsid w:val="004F134D"/>
    <w:rsid w:val="004F1D9C"/>
    <w:rsid w:val="004F1FD5"/>
    <w:rsid w:val="004F2121"/>
    <w:rsid w:val="004F2E84"/>
    <w:rsid w:val="004F3313"/>
    <w:rsid w:val="004F462F"/>
    <w:rsid w:val="004F4AC9"/>
    <w:rsid w:val="004F63DD"/>
    <w:rsid w:val="004F7E00"/>
    <w:rsid w:val="005002A3"/>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38"/>
    <w:rsid w:val="005132AC"/>
    <w:rsid w:val="00513D8F"/>
    <w:rsid w:val="005147B4"/>
    <w:rsid w:val="0051585A"/>
    <w:rsid w:val="00516199"/>
    <w:rsid w:val="00516AC4"/>
    <w:rsid w:val="005175F9"/>
    <w:rsid w:val="005208C8"/>
    <w:rsid w:val="005210D9"/>
    <w:rsid w:val="00522659"/>
    <w:rsid w:val="005231DF"/>
    <w:rsid w:val="0052329C"/>
    <w:rsid w:val="00523835"/>
    <w:rsid w:val="00523910"/>
    <w:rsid w:val="00524238"/>
    <w:rsid w:val="005244BD"/>
    <w:rsid w:val="00526975"/>
    <w:rsid w:val="00526A49"/>
    <w:rsid w:val="005274BA"/>
    <w:rsid w:val="00530A57"/>
    <w:rsid w:val="00531A78"/>
    <w:rsid w:val="00531FEE"/>
    <w:rsid w:val="005321D9"/>
    <w:rsid w:val="00532F01"/>
    <w:rsid w:val="00533275"/>
    <w:rsid w:val="005338A1"/>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479"/>
    <w:rsid w:val="00547766"/>
    <w:rsid w:val="005502F5"/>
    <w:rsid w:val="00550EE4"/>
    <w:rsid w:val="00551021"/>
    <w:rsid w:val="005527DE"/>
    <w:rsid w:val="00553225"/>
    <w:rsid w:val="005535E9"/>
    <w:rsid w:val="00553A44"/>
    <w:rsid w:val="00553BEC"/>
    <w:rsid w:val="00554957"/>
    <w:rsid w:val="00554B85"/>
    <w:rsid w:val="00554D3F"/>
    <w:rsid w:val="00555571"/>
    <w:rsid w:val="00557842"/>
    <w:rsid w:val="00557F1C"/>
    <w:rsid w:val="005616C1"/>
    <w:rsid w:val="005641E5"/>
    <w:rsid w:val="00564996"/>
    <w:rsid w:val="00566A5D"/>
    <w:rsid w:val="00570425"/>
    <w:rsid w:val="0057106A"/>
    <w:rsid w:val="00571107"/>
    <w:rsid w:val="0057200B"/>
    <w:rsid w:val="00573491"/>
    <w:rsid w:val="005745E9"/>
    <w:rsid w:val="005749AA"/>
    <w:rsid w:val="00574C60"/>
    <w:rsid w:val="00575DFD"/>
    <w:rsid w:val="005774D6"/>
    <w:rsid w:val="00577A9A"/>
    <w:rsid w:val="0058075C"/>
    <w:rsid w:val="0058150D"/>
    <w:rsid w:val="0058172F"/>
    <w:rsid w:val="00581D63"/>
    <w:rsid w:val="00582517"/>
    <w:rsid w:val="00582C4B"/>
    <w:rsid w:val="00582CA5"/>
    <w:rsid w:val="00582D01"/>
    <w:rsid w:val="00582D7F"/>
    <w:rsid w:val="00582F5D"/>
    <w:rsid w:val="0058305A"/>
    <w:rsid w:val="005835E4"/>
    <w:rsid w:val="00583877"/>
    <w:rsid w:val="00583E06"/>
    <w:rsid w:val="00585048"/>
    <w:rsid w:val="005856B0"/>
    <w:rsid w:val="00586026"/>
    <w:rsid w:val="0058631D"/>
    <w:rsid w:val="00586AC8"/>
    <w:rsid w:val="00586E80"/>
    <w:rsid w:val="005872BE"/>
    <w:rsid w:val="00587757"/>
    <w:rsid w:val="005877B1"/>
    <w:rsid w:val="00590CBC"/>
    <w:rsid w:val="00591C4D"/>
    <w:rsid w:val="00592112"/>
    <w:rsid w:val="00592170"/>
    <w:rsid w:val="005928D7"/>
    <w:rsid w:val="00595039"/>
    <w:rsid w:val="0059529E"/>
    <w:rsid w:val="0059586D"/>
    <w:rsid w:val="00595E6B"/>
    <w:rsid w:val="0059605C"/>
    <w:rsid w:val="00596F17"/>
    <w:rsid w:val="00596F5D"/>
    <w:rsid w:val="00597E11"/>
    <w:rsid w:val="005A0457"/>
    <w:rsid w:val="005A1F0E"/>
    <w:rsid w:val="005A2306"/>
    <w:rsid w:val="005A2458"/>
    <w:rsid w:val="005A36AF"/>
    <w:rsid w:val="005A3988"/>
    <w:rsid w:val="005A40E6"/>
    <w:rsid w:val="005A44E8"/>
    <w:rsid w:val="005A4DF6"/>
    <w:rsid w:val="005A55FD"/>
    <w:rsid w:val="005A6B61"/>
    <w:rsid w:val="005A7016"/>
    <w:rsid w:val="005B03DA"/>
    <w:rsid w:val="005B082B"/>
    <w:rsid w:val="005B09F4"/>
    <w:rsid w:val="005B0A5A"/>
    <w:rsid w:val="005B0A9E"/>
    <w:rsid w:val="005B1B18"/>
    <w:rsid w:val="005B1EEA"/>
    <w:rsid w:val="005B2393"/>
    <w:rsid w:val="005B3C84"/>
    <w:rsid w:val="005B3CB2"/>
    <w:rsid w:val="005B445C"/>
    <w:rsid w:val="005B480B"/>
    <w:rsid w:val="005B4A00"/>
    <w:rsid w:val="005B4CA6"/>
    <w:rsid w:val="005B5A95"/>
    <w:rsid w:val="005B5B0F"/>
    <w:rsid w:val="005B60D1"/>
    <w:rsid w:val="005B67C9"/>
    <w:rsid w:val="005B7B5E"/>
    <w:rsid w:val="005B7E38"/>
    <w:rsid w:val="005B7F7D"/>
    <w:rsid w:val="005C00A4"/>
    <w:rsid w:val="005C1883"/>
    <w:rsid w:val="005C23E9"/>
    <w:rsid w:val="005C3104"/>
    <w:rsid w:val="005C3250"/>
    <w:rsid w:val="005C4220"/>
    <w:rsid w:val="005C424B"/>
    <w:rsid w:val="005C5691"/>
    <w:rsid w:val="005C5E12"/>
    <w:rsid w:val="005C64C4"/>
    <w:rsid w:val="005C6936"/>
    <w:rsid w:val="005C7BEF"/>
    <w:rsid w:val="005C7CEC"/>
    <w:rsid w:val="005D04EE"/>
    <w:rsid w:val="005D2361"/>
    <w:rsid w:val="005D2B91"/>
    <w:rsid w:val="005D337C"/>
    <w:rsid w:val="005D3A2D"/>
    <w:rsid w:val="005D3A7A"/>
    <w:rsid w:val="005D3FA6"/>
    <w:rsid w:val="005D4100"/>
    <w:rsid w:val="005D643F"/>
    <w:rsid w:val="005D7BFD"/>
    <w:rsid w:val="005E0147"/>
    <w:rsid w:val="005E0153"/>
    <w:rsid w:val="005E072D"/>
    <w:rsid w:val="005E15BD"/>
    <w:rsid w:val="005E17F6"/>
    <w:rsid w:val="005E1B2A"/>
    <w:rsid w:val="005E313F"/>
    <w:rsid w:val="005E35DC"/>
    <w:rsid w:val="005E3981"/>
    <w:rsid w:val="005E4FFF"/>
    <w:rsid w:val="005E50AC"/>
    <w:rsid w:val="005E562F"/>
    <w:rsid w:val="005E5A34"/>
    <w:rsid w:val="005E5B6C"/>
    <w:rsid w:val="005E7717"/>
    <w:rsid w:val="005E7979"/>
    <w:rsid w:val="005E7B3B"/>
    <w:rsid w:val="005F0263"/>
    <w:rsid w:val="005F082E"/>
    <w:rsid w:val="005F0F08"/>
    <w:rsid w:val="005F10BE"/>
    <w:rsid w:val="005F1532"/>
    <w:rsid w:val="005F1D73"/>
    <w:rsid w:val="005F34FF"/>
    <w:rsid w:val="005F380D"/>
    <w:rsid w:val="005F41E7"/>
    <w:rsid w:val="005F43A5"/>
    <w:rsid w:val="005F48C0"/>
    <w:rsid w:val="005F49FA"/>
    <w:rsid w:val="005F50C9"/>
    <w:rsid w:val="005F544C"/>
    <w:rsid w:val="005F64B5"/>
    <w:rsid w:val="005F67E1"/>
    <w:rsid w:val="005F6DE6"/>
    <w:rsid w:val="005F6F4C"/>
    <w:rsid w:val="005F6FA3"/>
    <w:rsid w:val="005F71F8"/>
    <w:rsid w:val="005F7970"/>
    <w:rsid w:val="005F7A1C"/>
    <w:rsid w:val="006027B1"/>
    <w:rsid w:val="00602FEC"/>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09F9"/>
    <w:rsid w:val="00612BC6"/>
    <w:rsid w:val="00613350"/>
    <w:rsid w:val="00613578"/>
    <w:rsid w:val="00613A5B"/>
    <w:rsid w:val="0061420B"/>
    <w:rsid w:val="00614437"/>
    <w:rsid w:val="006159AA"/>
    <w:rsid w:val="00616196"/>
    <w:rsid w:val="006162F3"/>
    <w:rsid w:val="00616430"/>
    <w:rsid w:val="00616431"/>
    <w:rsid w:val="00616839"/>
    <w:rsid w:val="00616C4F"/>
    <w:rsid w:val="00617E69"/>
    <w:rsid w:val="00617ECC"/>
    <w:rsid w:val="00617F65"/>
    <w:rsid w:val="00620033"/>
    <w:rsid w:val="00620A96"/>
    <w:rsid w:val="00621037"/>
    <w:rsid w:val="00622AC7"/>
    <w:rsid w:val="006238D2"/>
    <w:rsid w:val="00623C34"/>
    <w:rsid w:val="0062440A"/>
    <w:rsid w:val="006246BF"/>
    <w:rsid w:val="0062555D"/>
    <w:rsid w:val="00625C73"/>
    <w:rsid w:val="00625E1C"/>
    <w:rsid w:val="006272FC"/>
    <w:rsid w:val="00627717"/>
    <w:rsid w:val="00627979"/>
    <w:rsid w:val="00633B16"/>
    <w:rsid w:val="006342F5"/>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767B"/>
    <w:rsid w:val="006579CE"/>
    <w:rsid w:val="00657BA6"/>
    <w:rsid w:val="00657BBE"/>
    <w:rsid w:val="00660636"/>
    <w:rsid w:val="00660F7D"/>
    <w:rsid w:val="0066289B"/>
    <w:rsid w:val="00662A79"/>
    <w:rsid w:val="00662C05"/>
    <w:rsid w:val="006641A1"/>
    <w:rsid w:val="00665256"/>
    <w:rsid w:val="00665F07"/>
    <w:rsid w:val="00666EBC"/>
    <w:rsid w:val="0066760E"/>
    <w:rsid w:val="00670F3F"/>
    <w:rsid w:val="006724AF"/>
    <w:rsid w:val="0067289B"/>
    <w:rsid w:val="00674294"/>
    <w:rsid w:val="00674B8B"/>
    <w:rsid w:val="00674F6A"/>
    <w:rsid w:val="00675E90"/>
    <w:rsid w:val="0067619C"/>
    <w:rsid w:val="00676AF0"/>
    <w:rsid w:val="00676F94"/>
    <w:rsid w:val="006776C4"/>
    <w:rsid w:val="00677BDF"/>
    <w:rsid w:val="00680C14"/>
    <w:rsid w:val="00680C15"/>
    <w:rsid w:val="0068112A"/>
    <w:rsid w:val="00681754"/>
    <w:rsid w:val="00681D33"/>
    <w:rsid w:val="0068227B"/>
    <w:rsid w:val="00683AA2"/>
    <w:rsid w:val="00684368"/>
    <w:rsid w:val="00684381"/>
    <w:rsid w:val="00686510"/>
    <w:rsid w:val="00686521"/>
    <w:rsid w:val="00686628"/>
    <w:rsid w:val="00686C48"/>
    <w:rsid w:val="0068719E"/>
    <w:rsid w:val="00687899"/>
    <w:rsid w:val="00687BFE"/>
    <w:rsid w:val="00687D57"/>
    <w:rsid w:val="00687EEA"/>
    <w:rsid w:val="0069077D"/>
    <w:rsid w:val="00691612"/>
    <w:rsid w:val="00691B50"/>
    <w:rsid w:val="00691FBB"/>
    <w:rsid w:val="0069236F"/>
    <w:rsid w:val="00692F6B"/>
    <w:rsid w:val="006948B4"/>
    <w:rsid w:val="00694968"/>
    <w:rsid w:val="00695453"/>
    <w:rsid w:val="00695B2C"/>
    <w:rsid w:val="00696250"/>
    <w:rsid w:val="006967A5"/>
    <w:rsid w:val="006975C1"/>
    <w:rsid w:val="006A00A6"/>
    <w:rsid w:val="006A08C0"/>
    <w:rsid w:val="006A0EC1"/>
    <w:rsid w:val="006A137C"/>
    <w:rsid w:val="006A1D19"/>
    <w:rsid w:val="006A1D5F"/>
    <w:rsid w:val="006A2133"/>
    <w:rsid w:val="006A29FA"/>
    <w:rsid w:val="006A2CC0"/>
    <w:rsid w:val="006A31B0"/>
    <w:rsid w:val="006A455C"/>
    <w:rsid w:val="006A4B46"/>
    <w:rsid w:val="006A59BD"/>
    <w:rsid w:val="006A5B47"/>
    <w:rsid w:val="006A61BB"/>
    <w:rsid w:val="006A61BD"/>
    <w:rsid w:val="006A7BA4"/>
    <w:rsid w:val="006B099D"/>
    <w:rsid w:val="006B1D37"/>
    <w:rsid w:val="006B2622"/>
    <w:rsid w:val="006B29FB"/>
    <w:rsid w:val="006B2F6A"/>
    <w:rsid w:val="006B363E"/>
    <w:rsid w:val="006B3B1F"/>
    <w:rsid w:val="006B42B2"/>
    <w:rsid w:val="006B4385"/>
    <w:rsid w:val="006B45AD"/>
    <w:rsid w:val="006B52A5"/>
    <w:rsid w:val="006B5EE6"/>
    <w:rsid w:val="006B692C"/>
    <w:rsid w:val="006B72DA"/>
    <w:rsid w:val="006C05D9"/>
    <w:rsid w:val="006C0718"/>
    <w:rsid w:val="006C2F29"/>
    <w:rsid w:val="006C3828"/>
    <w:rsid w:val="006C4819"/>
    <w:rsid w:val="006C4AE3"/>
    <w:rsid w:val="006C4F09"/>
    <w:rsid w:val="006C5A8D"/>
    <w:rsid w:val="006C5F51"/>
    <w:rsid w:val="006C6238"/>
    <w:rsid w:val="006C6753"/>
    <w:rsid w:val="006C6A6C"/>
    <w:rsid w:val="006C73C8"/>
    <w:rsid w:val="006C7D08"/>
    <w:rsid w:val="006D048B"/>
    <w:rsid w:val="006D14AA"/>
    <w:rsid w:val="006D175D"/>
    <w:rsid w:val="006D20CF"/>
    <w:rsid w:val="006D31AC"/>
    <w:rsid w:val="006D4725"/>
    <w:rsid w:val="006D476D"/>
    <w:rsid w:val="006D571B"/>
    <w:rsid w:val="006D60DA"/>
    <w:rsid w:val="006D61E2"/>
    <w:rsid w:val="006D672E"/>
    <w:rsid w:val="006D7028"/>
    <w:rsid w:val="006E02C4"/>
    <w:rsid w:val="006E05A7"/>
    <w:rsid w:val="006E072A"/>
    <w:rsid w:val="006E0BEE"/>
    <w:rsid w:val="006E287D"/>
    <w:rsid w:val="006E2D2B"/>
    <w:rsid w:val="006E2FD2"/>
    <w:rsid w:val="006E312E"/>
    <w:rsid w:val="006E3174"/>
    <w:rsid w:val="006E31B6"/>
    <w:rsid w:val="006E4151"/>
    <w:rsid w:val="006E4BC9"/>
    <w:rsid w:val="006E510E"/>
    <w:rsid w:val="006E5699"/>
    <w:rsid w:val="006E61D3"/>
    <w:rsid w:val="006E743C"/>
    <w:rsid w:val="006E7AFC"/>
    <w:rsid w:val="006F0A83"/>
    <w:rsid w:val="006F14A2"/>
    <w:rsid w:val="006F2A19"/>
    <w:rsid w:val="006F2A33"/>
    <w:rsid w:val="006F2E9B"/>
    <w:rsid w:val="006F505C"/>
    <w:rsid w:val="006F58A9"/>
    <w:rsid w:val="006F5C55"/>
    <w:rsid w:val="006F5D9D"/>
    <w:rsid w:val="006F621C"/>
    <w:rsid w:val="006F640C"/>
    <w:rsid w:val="006F64EA"/>
    <w:rsid w:val="006F65B3"/>
    <w:rsid w:val="006F73E5"/>
    <w:rsid w:val="006F7728"/>
    <w:rsid w:val="006F77A1"/>
    <w:rsid w:val="006F78E5"/>
    <w:rsid w:val="006F7E54"/>
    <w:rsid w:val="00700953"/>
    <w:rsid w:val="00701B25"/>
    <w:rsid w:val="00701B65"/>
    <w:rsid w:val="00701CD5"/>
    <w:rsid w:val="00701DAD"/>
    <w:rsid w:val="007020AF"/>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1DB2"/>
    <w:rsid w:val="007121C4"/>
    <w:rsid w:val="0071249A"/>
    <w:rsid w:val="007138C7"/>
    <w:rsid w:val="00713934"/>
    <w:rsid w:val="0071482E"/>
    <w:rsid w:val="00715231"/>
    <w:rsid w:val="00715AE6"/>
    <w:rsid w:val="0071622A"/>
    <w:rsid w:val="00716691"/>
    <w:rsid w:val="007166A8"/>
    <w:rsid w:val="00716D59"/>
    <w:rsid w:val="00716F00"/>
    <w:rsid w:val="007174CA"/>
    <w:rsid w:val="00717C66"/>
    <w:rsid w:val="00717D3B"/>
    <w:rsid w:val="00720D26"/>
    <w:rsid w:val="0072209F"/>
    <w:rsid w:val="00722848"/>
    <w:rsid w:val="0072319C"/>
    <w:rsid w:val="007234FF"/>
    <w:rsid w:val="00725E1C"/>
    <w:rsid w:val="007264FE"/>
    <w:rsid w:val="0072671A"/>
    <w:rsid w:val="007308DB"/>
    <w:rsid w:val="007313CD"/>
    <w:rsid w:val="00732246"/>
    <w:rsid w:val="007335CA"/>
    <w:rsid w:val="00733EE9"/>
    <w:rsid w:val="00734FD4"/>
    <w:rsid w:val="007356A8"/>
    <w:rsid w:val="00736957"/>
    <w:rsid w:val="007370D9"/>
    <w:rsid w:val="00737592"/>
    <w:rsid w:val="00737BD0"/>
    <w:rsid w:val="007424F0"/>
    <w:rsid w:val="00742FA7"/>
    <w:rsid w:val="0074350A"/>
    <w:rsid w:val="007436C4"/>
    <w:rsid w:val="00743EC2"/>
    <w:rsid w:val="00743FCD"/>
    <w:rsid w:val="007441C6"/>
    <w:rsid w:val="00744B4A"/>
    <w:rsid w:val="00744E22"/>
    <w:rsid w:val="00746A61"/>
    <w:rsid w:val="00746DC6"/>
    <w:rsid w:val="007472DF"/>
    <w:rsid w:val="00751A3A"/>
    <w:rsid w:val="00751F09"/>
    <w:rsid w:val="00751FAC"/>
    <w:rsid w:val="007528CE"/>
    <w:rsid w:val="00752A1F"/>
    <w:rsid w:val="00752B19"/>
    <w:rsid w:val="00752DAA"/>
    <w:rsid w:val="00753757"/>
    <w:rsid w:val="00754638"/>
    <w:rsid w:val="00754F2A"/>
    <w:rsid w:val="00754FF6"/>
    <w:rsid w:val="007552FF"/>
    <w:rsid w:val="007558BC"/>
    <w:rsid w:val="00755DC3"/>
    <w:rsid w:val="0075664C"/>
    <w:rsid w:val="00756E6C"/>
    <w:rsid w:val="007570A9"/>
    <w:rsid w:val="0075779C"/>
    <w:rsid w:val="00760BA0"/>
    <w:rsid w:val="00761C53"/>
    <w:rsid w:val="0076258C"/>
    <w:rsid w:val="00762831"/>
    <w:rsid w:val="007632D0"/>
    <w:rsid w:val="00764E19"/>
    <w:rsid w:val="007654B2"/>
    <w:rsid w:val="007654BD"/>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39A"/>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50D"/>
    <w:rsid w:val="007925CB"/>
    <w:rsid w:val="0079297F"/>
    <w:rsid w:val="00792B16"/>
    <w:rsid w:val="00792B31"/>
    <w:rsid w:val="00793E2D"/>
    <w:rsid w:val="00793F00"/>
    <w:rsid w:val="007947E3"/>
    <w:rsid w:val="007947E5"/>
    <w:rsid w:val="00794871"/>
    <w:rsid w:val="00794BA8"/>
    <w:rsid w:val="00795116"/>
    <w:rsid w:val="0079596D"/>
    <w:rsid w:val="00795B0E"/>
    <w:rsid w:val="00795F8D"/>
    <w:rsid w:val="00796020"/>
    <w:rsid w:val="007963F3"/>
    <w:rsid w:val="007964C8"/>
    <w:rsid w:val="007964C9"/>
    <w:rsid w:val="00796F82"/>
    <w:rsid w:val="00797661"/>
    <w:rsid w:val="00797D1B"/>
    <w:rsid w:val="00797EB7"/>
    <w:rsid w:val="007A00D1"/>
    <w:rsid w:val="007A2202"/>
    <w:rsid w:val="007A34DC"/>
    <w:rsid w:val="007A426E"/>
    <w:rsid w:val="007A5285"/>
    <w:rsid w:val="007A5995"/>
    <w:rsid w:val="007A6F74"/>
    <w:rsid w:val="007A7577"/>
    <w:rsid w:val="007A7779"/>
    <w:rsid w:val="007A7805"/>
    <w:rsid w:val="007B0275"/>
    <w:rsid w:val="007B045B"/>
    <w:rsid w:val="007B119C"/>
    <w:rsid w:val="007B13F5"/>
    <w:rsid w:val="007B180A"/>
    <w:rsid w:val="007B1AE9"/>
    <w:rsid w:val="007B25E9"/>
    <w:rsid w:val="007B34E7"/>
    <w:rsid w:val="007B39E2"/>
    <w:rsid w:val="007B5251"/>
    <w:rsid w:val="007B6218"/>
    <w:rsid w:val="007B65F0"/>
    <w:rsid w:val="007B68F5"/>
    <w:rsid w:val="007B6B71"/>
    <w:rsid w:val="007B784F"/>
    <w:rsid w:val="007B7E7A"/>
    <w:rsid w:val="007C037C"/>
    <w:rsid w:val="007C0D8F"/>
    <w:rsid w:val="007C1743"/>
    <w:rsid w:val="007C1DAF"/>
    <w:rsid w:val="007C2490"/>
    <w:rsid w:val="007C2E85"/>
    <w:rsid w:val="007C328C"/>
    <w:rsid w:val="007C3298"/>
    <w:rsid w:val="007C37CC"/>
    <w:rsid w:val="007C3B0F"/>
    <w:rsid w:val="007C3F9E"/>
    <w:rsid w:val="007C4356"/>
    <w:rsid w:val="007C4420"/>
    <w:rsid w:val="007C46ED"/>
    <w:rsid w:val="007C5CE5"/>
    <w:rsid w:val="007C5F04"/>
    <w:rsid w:val="007C7588"/>
    <w:rsid w:val="007D032E"/>
    <w:rsid w:val="007D070E"/>
    <w:rsid w:val="007D0C01"/>
    <w:rsid w:val="007D0E4D"/>
    <w:rsid w:val="007D0EE0"/>
    <w:rsid w:val="007D146E"/>
    <w:rsid w:val="007D199B"/>
    <w:rsid w:val="007D2B94"/>
    <w:rsid w:val="007D3457"/>
    <w:rsid w:val="007D3612"/>
    <w:rsid w:val="007D3BBC"/>
    <w:rsid w:val="007D4288"/>
    <w:rsid w:val="007D4901"/>
    <w:rsid w:val="007D5AEE"/>
    <w:rsid w:val="007D673C"/>
    <w:rsid w:val="007E0321"/>
    <w:rsid w:val="007E03D9"/>
    <w:rsid w:val="007E0C63"/>
    <w:rsid w:val="007E1E49"/>
    <w:rsid w:val="007E1ED2"/>
    <w:rsid w:val="007E2450"/>
    <w:rsid w:val="007E2C41"/>
    <w:rsid w:val="007E3636"/>
    <w:rsid w:val="007E36F7"/>
    <w:rsid w:val="007E3878"/>
    <w:rsid w:val="007E3DD0"/>
    <w:rsid w:val="007E4DAA"/>
    <w:rsid w:val="007E4E7D"/>
    <w:rsid w:val="007E66EC"/>
    <w:rsid w:val="007F0635"/>
    <w:rsid w:val="007F07A1"/>
    <w:rsid w:val="007F0AA2"/>
    <w:rsid w:val="007F0D9F"/>
    <w:rsid w:val="007F1F03"/>
    <w:rsid w:val="007F201A"/>
    <w:rsid w:val="007F2874"/>
    <w:rsid w:val="007F374C"/>
    <w:rsid w:val="007F5997"/>
    <w:rsid w:val="007F5B90"/>
    <w:rsid w:val="007F5CD1"/>
    <w:rsid w:val="007F783F"/>
    <w:rsid w:val="0080052E"/>
    <w:rsid w:val="00800B5C"/>
    <w:rsid w:val="00801F3A"/>
    <w:rsid w:val="008028BC"/>
    <w:rsid w:val="0080356F"/>
    <w:rsid w:val="00803F03"/>
    <w:rsid w:val="00804EF9"/>
    <w:rsid w:val="00805CAF"/>
    <w:rsid w:val="00805F1A"/>
    <w:rsid w:val="00806246"/>
    <w:rsid w:val="008063CC"/>
    <w:rsid w:val="00806B3C"/>
    <w:rsid w:val="00807421"/>
    <w:rsid w:val="0081146D"/>
    <w:rsid w:val="00812B2B"/>
    <w:rsid w:val="0081346A"/>
    <w:rsid w:val="0081394C"/>
    <w:rsid w:val="00813A81"/>
    <w:rsid w:val="00814230"/>
    <w:rsid w:val="0081434A"/>
    <w:rsid w:val="008143F3"/>
    <w:rsid w:val="008144B7"/>
    <w:rsid w:val="008144D8"/>
    <w:rsid w:val="0081482B"/>
    <w:rsid w:val="00814E8B"/>
    <w:rsid w:val="00814F45"/>
    <w:rsid w:val="00815F1C"/>
    <w:rsid w:val="00816420"/>
    <w:rsid w:val="00816BB8"/>
    <w:rsid w:val="00817E04"/>
    <w:rsid w:val="008207FA"/>
    <w:rsid w:val="00820F3E"/>
    <w:rsid w:val="008217F7"/>
    <w:rsid w:val="00821D5F"/>
    <w:rsid w:val="00822084"/>
    <w:rsid w:val="008221FE"/>
    <w:rsid w:val="0082366F"/>
    <w:rsid w:val="00823816"/>
    <w:rsid w:val="0082434F"/>
    <w:rsid w:val="00825610"/>
    <w:rsid w:val="00826A3C"/>
    <w:rsid w:val="0082784C"/>
    <w:rsid w:val="00827BCE"/>
    <w:rsid w:val="00830E66"/>
    <w:rsid w:val="00830ED6"/>
    <w:rsid w:val="0083180D"/>
    <w:rsid w:val="00832282"/>
    <w:rsid w:val="008333DF"/>
    <w:rsid w:val="00835B5A"/>
    <w:rsid w:val="00835B7F"/>
    <w:rsid w:val="00837830"/>
    <w:rsid w:val="00837EAC"/>
    <w:rsid w:val="0084015C"/>
    <w:rsid w:val="008406CC"/>
    <w:rsid w:val="008409E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1D49"/>
    <w:rsid w:val="00853056"/>
    <w:rsid w:val="008536C2"/>
    <w:rsid w:val="008545D8"/>
    <w:rsid w:val="008545EB"/>
    <w:rsid w:val="00854766"/>
    <w:rsid w:val="00854C3B"/>
    <w:rsid w:val="0085511F"/>
    <w:rsid w:val="008555F7"/>
    <w:rsid w:val="00855C03"/>
    <w:rsid w:val="008566D3"/>
    <w:rsid w:val="0085706F"/>
    <w:rsid w:val="00857770"/>
    <w:rsid w:val="00857CB3"/>
    <w:rsid w:val="00857D3F"/>
    <w:rsid w:val="00860814"/>
    <w:rsid w:val="00861AAF"/>
    <w:rsid w:val="008625EA"/>
    <w:rsid w:val="00862801"/>
    <w:rsid w:val="00862885"/>
    <w:rsid w:val="00862B1B"/>
    <w:rsid w:val="00862D29"/>
    <w:rsid w:val="00863193"/>
    <w:rsid w:val="008632D5"/>
    <w:rsid w:val="00864837"/>
    <w:rsid w:val="00865344"/>
    <w:rsid w:val="008653E1"/>
    <w:rsid w:val="00865D2C"/>
    <w:rsid w:val="008662C7"/>
    <w:rsid w:val="00866DD2"/>
    <w:rsid w:val="008677A4"/>
    <w:rsid w:val="008712BD"/>
    <w:rsid w:val="008714DD"/>
    <w:rsid w:val="0087238E"/>
    <w:rsid w:val="0087269F"/>
    <w:rsid w:val="00872BE9"/>
    <w:rsid w:val="00872E2A"/>
    <w:rsid w:val="008733E7"/>
    <w:rsid w:val="0087482D"/>
    <w:rsid w:val="00874D8A"/>
    <w:rsid w:val="00874E1A"/>
    <w:rsid w:val="0087580C"/>
    <w:rsid w:val="008759C1"/>
    <w:rsid w:val="00875E9A"/>
    <w:rsid w:val="008762B6"/>
    <w:rsid w:val="00876904"/>
    <w:rsid w:val="00876AEE"/>
    <w:rsid w:val="00880891"/>
    <w:rsid w:val="00880FE1"/>
    <w:rsid w:val="00882B2B"/>
    <w:rsid w:val="00882E46"/>
    <w:rsid w:val="00884057"/>
    <w:rsid w:val="00886688"/>
    <w:rsid w:val="00886737"/>
    <w:rsid w:val="008867DA"/>
    <w:rsid w:val="00886EE8"/>
    <w:rsid w:val="0089140B"/>
    <w:rsid w:val="008917CE"/>
    <w:rsid w:val="0089247D"/>
    <w:rsid w:val="008924E7"/>
    <w:rsid w:val="0089384F"/>
    <w:rsid w:val="00894236"/>
    <w:rsid w:val="0089579E"/>
    <w:rsid w:val="00895BF1"/>
    <w:rsid w:val="0089639D"/>
    <w:rsid w:val="00896F9F"/>
    <w:rsid w:val="008976E0"/>
    <w:rsid w:val="008A0346"/>
    <w:rsid w:val="008A0CD9"/>
    <w:rsid w:val="008A3430"/>
    <w:rsid w:val="008A35DE"/>
    <w:rsid w:val="008A374B"/>
    <w:rsid w:val="008A3E9D"/>
    <w:rsid w:val="008A4FD2"/>
    <w:rsid w:val="008A526D"/>
    <w:rsid w:val="008A6070"/>
    <w:rsid w:val="008A69A5"/>
    <w:rsid w:val="008A7408"/>
    <w:rsid w:val="008A7D98"/>
    <w:rsid w:val="008B00D2"/>
    <w:rsid w:val="008B07EA"/>
    <w:rsid w:val="008B144F"/>
    <w:rsid w:val="008B1652"/>
    <w:rsid w:val="008B2A5D"/>
    <w:rsid w:val="008B5E52"/>
    <w:rsid w:val="008B5ED2"/>
    <w:rsid w:val="008B63A8"/>
    <w:rsid w:val="008B6BBC"/>
    <w:rsid w:val="008B6C68"/>
    <w:rsid w:val="008B706C"/>
    <w:rsid w:val="008B76A1"/>
    <w:rsid w:val="008B79D4"/>
    <w:rsid w:val="008B7A1F"/>
    <w:rsid w:val="008B7BCE"/>
    <w:rsid w:val="008B7E98"/>
    <w:rsid w:val="008B7FF4"/>
    <w:rsid w:val="008C0209"/>
    <w:rsid w:val="008C078E"/>
    <w:rsid w:val="008C0827"/>
    <w:rsid w:val="008C0868"/>
    <w:rsid w:val="008C1830"/>
    <w:rsid w:val="008C1FB5"/>
    <w:rsid w:val="008C35AF"/>
    <w:rsid w:val="008C35B2"/>
    <w:rsid w:val="008C4B6E"/>
    <w:rsid w:val="008C5352"/>
    <w:rsid w:val="008C5B98"/>
    <w:rsid w:val="008C6AF7"/>
    <w:rsid w:val="008C6F21"/>
    <w:rsid w:val="008C7498"/>
    <w:rsid w:val="008C7628"/>
    <w:rsid w:val="008C776E"/>
    <w:rsid w:val="008D048B"/>
    <w:rsid w:val="008D08B9"/>
    <w:rsid w:val="008D0B41"/>
    <w:rsid w:val="008D1A20"/>
    <w:rsid w:val="008D227B"/>
    <w:rsid w:val="008D2F08"/>
    <w:rsid w:val="008D524B"/>
    <w:rsid w:val="008D5BC9"/>
    <w:rsid w:val="008D5CEA"/>
    <w:rsid w:val="008D64A7"/>
    <w:rsid w:val="008D68EB"/>
    <w:rsid w:val="008D70A3"/>
    <w:rsid w:val="008D71FA"/>
    <w:rsid w:val="008D76B2"/>
    <w:rsid w:val="008E1AD5"/>
    <w:rsid w:val="008E1FF5"/>
    <w:rsid w:val="008E2CFE"/>
    <w:rsid w:val="008E2DC7"/>
    <w:rsid w:val="008E4224"/>
    <w:rsid w:val="008E5BB1"/>
    <w:rsid w:val="008E74E5"/>
    <w:rsid w:val="008F124F"/>
    <w:rsid w:val="008F166F"/>
    <w:rsid w:val="008F1BA3"/>
    <w:rsid w:val="008F2170"/>
    <w:rsid w:val="008F2A70"/>
    <w:rsid w:val="008F2F3A"/>
    <w:rsid w:val="008F33C1"/>
    <w:rsid w:val="008F3999"/>
    <w:rsid w:val="008F3EAC"/>
    <w:rsid w:val="008F3EE7"/>
    <w:rsid w:val="008F5073"/>
    <w:rsid w:val="008F5C87"/>
    <w:rsid w:val="008F604A"/>
    <w:rsid w:val="0090052F"/>
    <w:rsid w:val="00902437"/>
    <w:rsid w:val="009027E4"/>
    <w:rsid w:val="00904A98"/>
    <w:rsid w:val="00904DB8"/>
    <w:rsid w:val="009052BF"/>
    <w:rsid w:val="009066E2"/>
    <w:rsid w:val="009076E6"/>
    <w:rsid w:val="00907A7F"/>
    <w:rsid w:val="00911049"/>
    <w:rsid w:val="009122AA"/>
    <w:rsid w:val="009123D2"/>
    <w:rsid w:val="009124FA"/>
    <w:rsid w:val="00914826"/>
    <w:rsid w:val="00914972"/>
    <w:rsid w:val="009154E5"/>
    <w:rsid w:val="009155AE"/>
    <w:rsid w:val="00915F79"/>
    <w:rsid w:val="009161B6"/>
    <w:rsid w:val="00917123"/>
    <w:rsid w:val="00917623"/>
    <w:rsid w:val="009203B4"/>
    <w:rsid w:val="00920798"/>
    <w:rsid w:val="00920D8D"/>
    <w:rsid w:val="00920E96"/>
    <w:rsid w:val="00923395"/>
    <w:rsid w:val="0092353C"/>
    <w:rsid w:val="00925171"/>
    <w:rsid w:val="009262B0"/>
    <w:rsid w:val="00926596"/>
    <w:rsid w:val="00926794"/>
    <w:rsid w:val="009320CB"/>
    <w:rsid w:val="00932497"/>
    <w:rsid w:val="0093321C"/>
    <w:rsid w:val="00933240"/>
    <w:rsid w:val="00933621"/>
    <w:rsid w:val="00934B39"/>
    <w:rsid w:val="0093513A"/>
    <w:rsid w:val="00935458"/>
    <w:rsid w:val="00936C8B"/>
    <w:rsid w:val="0093784E"/>
    <w:rsid w:val="00937EE6"/>
    <w:rsid w:val="00941F15"/>
    <w:rsid w:val="00942192"/>
    <w:rsid w:val="00942AC3"/>
    <w:rsid w:val="009437CF"/>
    <w:rsid w:val="00943EF5"/>
    <w:rsid w:val="009447A4"/>
    <w:rsid w:val="00944953"/>
    <w:rsid w:val="00945BB8"/>
    <w:rsid w:val="009464FB"/>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57A21"/>
    <w:rsid w:val="00960737"/>
    <w:rsid w:val="00960D2A"/>
    <w:rsid w:val="00961B55"/>
    <w:rsid w:val="00961EC7"/>
    <w:rsid w:val="00963495"/>
    <w:rsid w:val="00963EDC"/>
    <w:rsid w:val="00964424"/>
    <w:rsid w:val="0096476A"/>
    <w:rsid w:val="0096578D"/>
    <w:rsid w:val="00965C0C"/>
    <w:rsid w:val="009665FF"/>
    <w:rsid w:val="00966611"/>
    <w:rsid w:val="009666DF"/>
    <w:rsid w:val="00966F11"/>
    <w:rsid w:val="00967226"/>
    <w:rsid w:val="009676B7"/>
    <w:rsid w:val="00967A65"/>
    <w:rsid w:val="00971154"/>
    <w:rsid w:val="00972C9D"/>
    <w:rsid w:val="00973DD6"/>
    <w:rsid w:val="00974350"/>
    <w:rsid w:val="00975B03"/>
    <w:rsid w:val="009773EC"/>
    <w:rsid w:val="00977427"/>
    <w:rsid w:val="00977479"/>
    <w:rsid w:val="00977A8B"/>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1E9E"/>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2BFD"/>
    <w:rsid w:val="009A535D"/>
    <w:rsid w:val="009A5A84"/>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63C6"/>
    <w:rsid w:val="009B708F"/>
    <w:rsid w:val="009B7AA6"/>
    <w:rsid w:val="009B7AC6"/>
    <w:rsid w:val="009C05A0"/>
    <w:rsid w:val="009C0643"/>
    <w:rsid w:val="009C11FC"/>
    <w:rsid w:val="009C15C5"/>
    <w:rsid w:val="009C205C"/>
    <w:rsid w:val="009C2770"/>
    <w:rsid w:val="009C29D3"/>
    <w:rsid w:val="009C2B47"/>
    <w:rsid w:val="009C2B8C"/>
    <w:rsid w:val="009C3367"/>
    <w:rsid w:val="009C37C2"/>
    <w:rsid w:val="009C3CA3"/>
    <w:rsid w:val="009C4823"/>
    <w:rsid w:val="009C4B11"/>
    <w:rsid w:val="009C4CE9"/>
    <w:rsid w:val="009C5894"/>
    <w:rsid w:val="009C691B"/>
    <w:rsid w:val="009C6975"/>
    <w:rsid w:val="009C6B53"/>
    <w:rsid w:val="009C6EE8"/>
    <w:rsid w:val="009D00BC"/>
    <w:rsid w:val="009D079F"/>
    <w:rsid w:val="009D0D99"/>
    <w:rsid w:val="009D1D39"/>
    <w:rsid w:val="009D2252"/>
    <w:rsid w:val="009D367E"/>
    <w:rsid w:val="009D3786"/>
    <w:rsid w:val="009D4406"/>
    <w:rsid w:val="009D50DB"/>
    <w:rsid w:val="009D5D42"/>
    <w:rsid w:val="009D5E83"/>
    <w:rsid w:val="009E0535"/>
    <w:rsid w:val="009E079E"/>
    <w:rsid w:val="009E0880"/>
    <w:rsid w:val="009E1953"/>
    <w:rsid w:val="009E2A16"/>
    <w:rsid w:val="009E2B4E"/>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1B80"/>
    <w:rsid w:val="00A027B4"/>
    <w:rsid w:val="00A029F9"/>
    <w:rsid w:val="00A02FB6"/>
    <w:rsid w:val="00A040BD"/>
    <w:rsid w:val="00A04658"/>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A33"/>
    <w:rsid w:val="00A164B3"/>
    <w:rsid w:val="00A20C98"/>
    <w:rsid w:val="00A20E27"/>
    <w:rsid w:val="00A2145B"/>
    <w:rsid w:val="00A22794"/>
    <w:rsid w:val="00A22DFA"/>
    <w:rsid w:val="00A230C6"/>
    <w:rsid w:val="00A234FE"/>
    <w:rsid w:val="00A2356B"/>
    <w:rsid w:val="00A23B47"/>
    <w:rsid w:val="00A24EB4"/>
    <w:rsid w:val="00A24EDD"/>
    <w:rsid w:val="00A26B2F"/>
    <w:rsid w:val="00A270D8"/>
    <w:rsid w:val="00A27762"/>
    <w:rsid w:val="00A279AA"/>
    <w:rsid w:val="00A310A3"/>
    <w:rsid w:val="00A3160D"/>
    <w:rsid w:val="00A317FC"/>
    <w:rsid w:val="00A33243"/>
    <w:rsid w:val="00A34418"/>
    <w:rsid w:val="00A347E0"/>
    <w:rsid w:val="00A349C6"/>
    <w:rsid w:val="00A34C66"/>
    <w:rsid w:val="00A34D37"/>
    <w:rsid w:val="00A34E44"/>
    <w:rsid w:val="00A356F0"/>
    <w:rsid w:val="00A376F6"/>
    <w:rsid w:val="00A37872"/>
    <w:rsid w:val="00A37BB8"/>
    <w:rsid w:val="00A37E29"/>
    <w:rsid w:val="00A40508"/>
    <w:rsid w:val="00A40701"/>
    <w:rsid w:val="00A41B3E"/>
    <w:rsid w:val="00A438FF"/>
    <w:rsid w:val="00A452F6"/>
    <w:rsid w:val="00A4545C"/>
    <w:rsid w:val="00A45D92"/>
    <w:rsid w:val="00A46D96"/>
    <w:rsid w:val="00A4744D"/>
    <w:rsid w:val="00A47C76"/>
    <w:rsid w:val="00A47F34"/>
    <w:rsid w:val="00A508C1"/>
    <w:rsid w:val="00A50CB3"/>
    <w:rsid w:val="00A51697"/>
    <w:rsid w:val="00A52A07"/>
    <w:rsid w:val="00A52A0F"/>
    <w:rsid w:val="00A52A27"/>
    <w:rsid w:val="00A52D33"/>
    <w:rsid w:val="00A52EFB"/>
    <w:rsid w:val="00A52F4F"/>
    <w:rsid w:val="00A53200"/>
    <w:rsid w:val="00A53FE1"/>
    <w:rsid w:val="00A55021"/>
    <w:rsid w:val="00A558EE"/>
    <w:rsid w:val="00A5750F"/>
    <w:rsid w:val="00A57666"/>
    <w:rsid w:val="00A57A65"/>
    <w:rsid w:val="00A57D1C"/>
    <w:rsid w:val="00A60A18"/>
    <w:rsid w:val="00A60D99"/>
    <w:rsid w:val="00A62F30"/>
    <w:rsid w:val="00A6413E"/>
    <w:rsid w:val="00A64C9D"/>
    <w:rsid w:val="00A64CFA"/>
    <w:rsid w:val="00A64EF0"/>
    <w:rsid w:val="00A656CB"/>
    <w:rsid w:val="00A65C89"/>
    <w:rsid w:val="00A66D14"/>
    <w:rsid w:val="00A67954"/>
    <w:rsid w:val="00A67D74"/>
    <w:rsid w:val="00A702B9"/>
    <w:rsid w:val="00A7071C"/>
    <w:rsid w:val="00A72B62"/>
    <w:rsid w:val="00A72C3C"/>
    <w:rsid w:val="00A73E8C"/>
    <w:rsid w:val="00A800AB"/>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031"/>
    <w:rsid w:val="00A87526"/>
    <w:rsid w:val="00A908EA"/>
    <w:rsid w:val="00A90B57"/>
    <w:rsid w:val="00A90C0B"/>
    <w:rsid w:val="00A91482"/>
    <w:rsid w:val="00A928E9"/>
    <w:rsid w:val="00A92DCE"/>
    <w:rsid w:val="00A934CA"/>
    <w:rsid w:val="00A93E24"/>
    <w:rsid w:val="00A943F3"/>
    <w:rsid w:val="00A9461E"/>
    <w:rsid w:val="00A949DF"/>
    <w:rsid w:val="00A9502E"/>
    <w:rsid w:val="00A954D3"/>
    <w:rsid w:val="00A95A24"/>
    <w:rsid w:val="00A96A9C"/>
    <w:rsid w:val="00A97543"/>
    <w:rsid w:val="00AA1391"/>
    <w:rsid w:val="00AA1F78"/>
    <w:rsid w:val="00AA2358"/>
    <w:rsid w:val="00AA23FE"/>
    <w:rsid w:val="00AA321B"/>
    <w:rsid w:val="00AA3FF6"/>
    <w:rsid w:val="00AA5095"/>
    <w:rsid w:val="00AA6C64"/>
    <w:rsid w:val="00AA726C"/>
    <w:rsid w:val="00AA7458"/>
    <w:rsid w:val="00AA770E"/>
    <w:rsid w:val="00AB0C09"/>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308"/>
    <w:rsid w:val="00AC250F"/>
    <w:rsid w:val="00AC2AB4"/>
    <w:rsid w:val="00AC2D30"/>
    <w:rsid w:val="00AC38BC"/>
    <w:rsid w:val="00AC391C"/>
    <w:rsid w:val="00AC40A8"/>
    <w:rsid w:val="00AC4B0A"/>
    <w:rsid w:val="00AC4C34"/>
    <w:rsid w:val="00AC5284"/>
    <w:rsid w:val="00AC5560"/>
    <w:rsid w:val="00AC5593"/>
    <w:rsid w:val="00AC7484"/>
    <w:rsid w:val="00AC78AA"/>
    <w:rsid w:val="00AC7AFF"/>
    <w:rsid w:val="00AC7C4E"/>
    <w:rsid w:val="00AD12C5"/>
    <w:rsid w:val="00AD1C64"/>
    <w:rsid w:val="00AD2182"/>
    <w:rsid w:val="00AD2741"/>
    <w:rsid w:val="00AD3EDA"/>
    <w:rsid w:val="00AD3FE3"/>
    <w:rsid w:val="00AD3FFD"/>
    <w:rsid w:val="00AD4BE9"/>
    <w:rsid w:val="00AD4C4E"/>
    <w:rsid w:val="00AD4E3A"/>
    <w:rsid w:val="00AD6CEA"/>
    <w:rsid w:val="00AD79DF"/>
    <w:rsid w:val="00AD7F09"/>
    <w:rsid w:val="00AE0230"/>
    <w:rsid w:val="00AE0E22"/>
    <w:rsid w:val="00AE16A6"/>
    <w:rsid w:val="00AE1B0E"/>
    <w:rsid w:val="00AE29A5"/>
    <w:rsid w:val="00AE32CF"/>
    <w:rsid w:val="00AE493D"/>
    <w:rsid w:val="00AE55C2"/>
    <w:rsid w:val="00AE5A08"/>
    <w:rsid w:val="00AE5C5E"/>
    <w:rsid w:val="00AE6085"/>
    <w:rsid w:val="00AE61BA"/>
    <w:rsid w:val="00AE6461"/>
    <w:rsid w:val="00AE70C6"/>
    <w:rsid w:val="00AF01C7"/>
    <w:rsid w:val="00AF0C08"/>
    <w:rsid w:val="00AF1051"/>
    <w:rsid w:val="00AF19C8"/>
    <w:rsid w:val="00AF1F89"/>
    <w:rsid w:val="00AF320C"/>
    <w:rsid w:val="00AF328B"/>
    <w:rsid w:val="00AF3544"/>
    <w:rsid w:val="00AF3613"/>
    <w:rsid w:val="00AF369D"/>
    <w:rsid w:val="00AF3D44"/>
    <w:rsid w:val="00AF439E"/>
    <w:rsid w:val="00AF47BC"/>
    <w:rsid w:val="00AF48F6"/>
    <w:rsid w:val="00AF5022"/>
    <w:rsid w:val="00AF551F"/>
    <w:rsid w:val="00AF5F6F"/>
    <w:rsid w:val="00AF65E0"/>
    <w:rsid w:val="00AF6F4A"/>
    <w:rsid w:val="00AF767B"/>
    <w:rsid w:val="00AF7B10"/>
    <w:rsid w:val="00B017BA"/>
    <w:rsid w:val="00B02EF9"/>
    <w:rsid w:val="00B030A8"/>
    <w:rsid w:val="00B03E64"/>
    <w:rsid w:val="00B04A55"/>
    <w:rsid w:val="00B05BE8"/>
    <w:rsid w:val="00B068BF"/>
    <w:rsid w:val="00B0691F"/>
    <w:rsid w:val="00B06A82"/>
    <w:rsid w:val="00B10860"/>
    <w:rsid w:val="00B10D14"/>
    <w:rsid w:val="00B10D4B"/>
    <w:rsid w:val="00B11D93"/>
    <w:rsid w:val="00B11DF6"/>
    <w:rsid w:val="00B120A9"/>
    <w:rsid w:val="00B1249B"/>
    <w:rsid w:val="00B12C35"/>
    <w:rsid w:val="00B137D3"/>
    <w:rsid w:val="00B13F2C"/>
    <w:rsid w:val="00B14426"/>
    <w:rsid w:val="00B14976"/>
    <w:rsid w:val="00B1660A"/>
    <w:rsid w:val="00B16823"/>
    <w:rsid w:val="00B16A52"/>
    <w:rsid w:val="00B17556"/>
    <w:rsid w:val="00B17730"/>
    <w:rsid w:val="00B17E2F"/>
    <w:rsid w:val="00B21722"/>
    <w:rsid w:val="00B238A4"/>
    <w:rsid w:val="00B23977"/>
    <w:rsid w:val="00B24A07"/>
    <w:rsid w:val="00B24F60"/>
    <w:rsid w:val="00B25749"/>
    <w:rsid w:val="00B262ED"/>
    <w:rsid w:val="00B262FD"/>
    <w:rsid w:val="00B27322"/>
    <w:rsid w:val="00B30BB5"/>
    <w:rsid w:val="00B311BB"/>
    <w:rsid w:val="00B31597"/>
    <w:rsid w:val="00B322E6"/>
    <w:rsid w:val="00B3352D"/>
    <w:rsid w:val="00B3378A"/>
    <w:rsid w:val="00B343B0"/>
    <w:rsid w:val="00B349D5"/>
    <w:rsid w:val="00B34DCF"/>
    <w:rsid w:val="00B35D4B"/>
    <w:rsid w:val="00B35EA8"/>
    <w:rsid w:val="00B362C6"/>
    <w:rsid w:val="00B37849"/>
    <w:rsid w:val="00B40863"/>
    <w:rsid w:val="00B40E1F"/>
    <w:rsid w:val="00B40FEE"/>
    <w:rsid w:val="00B41D54"/>
    <w:rsid w:val="00B42098"/>
    <w:rsid w:val="00B425F1"/>
    <w:rsid w:val="00B426A6"/>
    <w:rsid w:val="00B428DE"/>
    <w:rsid w:val="00B42F1D"/>
    <w:rsid w:val="00B432A4"/>
    <w:rsid w:val="00B43324"/>
    <w:rsid w:val="00B4367D"/>
    <w:rsid w:val="00B43C54"/>
    <w:rsid w:val="00B43CAC"/>
    <w:rsid w:val="00B43E6C"/>
    <w:rsid w:val="00B44574"/>
    <w:rsid w:val="00B44B5A"/>
    <w:rsid w:val="00B466EE"/>
    <w:rsid w:val="00B46D31"/>
    <w:rsid w:val="00B4751D"/>
    <w:rsid w:val="00B47DF4"/>
    <w:rsid w:val="00B504E0"/>
    <w:rsid w:val="00B50AFC"/>
    <w:rsid w:val="00B50B26"/>
    <w:rsid w:val="00B5109A"/>
    <w:rsid w:val="00B52DE9"/>
    <w:rsid w:val="00B5304E"/>
    <w:rsid w:val="00B532A4"/>
    <w:rsid w:val="00B54369"/>
    <w:rsid w:val="00B548A2"/>
    <w:rsid w:val="00B548F2"/>
    <w:rsid w:val="00B5596E"/>
    <w:rsid w:val="00B55A03"/>
    <w:rsid w:val="00B5768A"/>
    <w:rsid w:val="00B57985"/>
    <w:rsid w:val="00B60111"/>
    <w:rsid w:val="00B6066A"/>
    <w:rsid w:val="00B6116C"/>
    <w:rsid w:val="00B621CE"/>
    <w:rsid w:val="00B623B2"/>
    <w:rsid w:val="00B62AEB"/>
    <w:rsid w:val="00B62BBE"/>
    <w:rsid w:val="00B630C3"/>
    <w:rsid w:val="00B633B9"/>
    <w:rsid w:val="00B6380D"/>
    <w:rsid w:val="00B63D28"/>
    <w:rsid w:val="00B65A66"/>
    <w:rsid w:val="00B668A6"/>
    <w:rsid w:val="00B668FD"/>
    <w:rsid w:val="00B673E3"/>
    <w:rsid w:val="00B718AF"/>
    <w:rsid w:val="00B72143"/>
    <w:rsid w:val="00B722ED"/>
    <w:rsid w:val="00B72338"/>
    <w:rsid w:val="00B72931"/>
    <w:rsid w:val="00B742AD"/>
    <w:rsid w:val="00B747BB"/>
    <w:rsid w:val="00B77AD1"/>
    <w:rsid w:val="00B8068A"/>
    <w:rsid w:val="00B8095A"/>
    <w:rsid w:val="00B80A49"/>
    <w:rsid w:val="00B85B7F"/>
    <w:rsid w:val="00B86311"/>
    <w:rsid w:val="00B86560"/>
    <w:rsid w:val="00B86F19"/>
    <w:rsid w:val="00B873FB"/>
    <w:rsid w:val="00B87BFE"/>
    <w:rsid w:val="00B87C16"/>
    <w:rsid w:val="00B87E19"/>
    <w:rsid w:val="00B904E7"/>
    <w:rsid w:val="00B907B0"/>
    <w:rsid w:val="00B90CF5"/>
    <w:rsid w:val="00B91043"/>
    <w:rsid w:val="00B91A9B"/>
    <w:rsid w:val="00B939FA"/>
    <w:rsid w:val="00B93C6B"/>
    <w:rsid w:val="00B9446C"/>
    <w:rsid w:val="00B94A69"/>
    <w:rsid w:val="00B951C1"/>
    <w:rsid w:val="00B952D8"/>
    <w:rsid w:val="00B95B61"/>
    <w:rsid w:val="00B95BFB"/>
    <w:rsid w:val="00B9625A"/>
    <w:rsid w:val="00B969DC"/>
    <w:rsid w:val="00B97449"/>
    <w:rsid w:val="00B9754E"/>
    <w:rsid w:val="00B97D32"/>
    <w:rsid w:val="00BA0727"/>
    <w:rsid w:val="00BA0834"/>
    <w:rsid w:val="00BA09A9"/>
    <w:rsid w:val="00BA0B21"/>
    <w:rsid w:val="00BA0BE9"/>
    <w:rsid w:val="00BA131B"/>
    <w:rsid w:val="00BA1EB9"/>
    <w:rsid w:val="00BA224E"/>
    <w:rsid w:val="00BA3FBD"/>
    <w:rsid w:val="00BA6862"/>
    <w:rsid w:val="00BA6A96"/>
    <w:rsid w:val="00BA6AA4"/>
    <w:rsid w:val="00BB0678"/>
    <w:rsid w:val="00BB35F7"/>
    <w:rsid w:val="00BB3650"/>
    <w:rsid w:val="00BB4BB3"/>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D0663"/>
    <w:rsid w:val="00BD10B0"/>
    <w:rsid w:val="00BD1ADA"/>
    <w:rsid w:val="00BD1AE3"/>
    <w:rsid w:val="00BD1D9E"/>
    <w:rsid w:val="00BD227E"/>
    <w:rsid w:val="00BD24B6"/>
    <w:rsid w:val="00BD26AE"/>
    <w:rsid w:val="00BD3D0E"/>
    <w:rsid w:val="00BD4393"/>
    <w:rsid w:val="00BD446A"/>
    <w:rsid w:val="00BD4E43"/>
    <w:rsid w:val="00BD4EAA"/>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196"/>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20E3"/>
    <w:rsid w:val="00C0377D"/>
    <w:rsid w:val="00C03E52"/>
    <w:rsid w:val="00C03EBB"/>
    <w:rsid w:val="00C043F4"/>
    <w:rsid w:val="00C04E33"/>
    <w:rsid w:val="00C04EC3"/>
    <w:rsid w:val="00C05420"/>
    <w:rsid w:val="00C055A7"/>
    <w:rsid w:val="00C05A93"/>
    <w:rsid w:val="00C05D0C"/>
    <w:rsid w:val="00C0727E"/>
    <w:rsid w:val="00C07314"/>
    <w:rsid w:val="00C07670"/>
    <w:rsid w:val="00C11178"/>
    <w:rsid w:val="00C11DCD"/>
    <w:rsid w:val="00C1287B"/>
    <w:rsid w:val="00C12F01"/>
    <w:rsid w:val="00C13C7F"/>
    <w:rsid w:val="00C13DC6"/>
    <w:rsid w:val="00C1407B"/>
    <w:rsid w:val="00C14D02"/>
    <w:rsid w:val="00C1540E"/>
    <w:rsid w:val="00C156E1"/>
    <w:rsid w:val="00C15C9A"/>
    <w:rsid w:val="00C16695"/>
    <w:rsid w:val="00C16CEB"/>
    <w:rsid w:val="00C17D28"/>
    <w:rsid w:val="00C17F7A"/>
    <w:rsid w:val="00C20407"/>
    <w:rsid w:val="00C209D4"/>
    <w:rsid w:val="00C21916"/>
    <w:rsid w:val="00C2202D"/>
    <w:rsid w:val="00C248A7"/>
    <w:rsid w:val="00C2735B"/>
    <w:rsid w:val="00C3033E"/>
    <w:rsid w:val="00C30F33"/>
    <w:rsid w:val="00C30FD4"/>
    <w:rsid w:val="00C315E7"/>
    <w:rsid w:val="00C31DAE"/>
    <w:rsid w:val="00C32E1A"/>
    <w:rsid w:val="00C336E4"/>
    <w:rsid w:val="00C34ED6"/>
    <w:rsid w:val="00C35FC7"/>
    <w:rsid w:val="00C37CAC"/>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130D"/>
    <w:rsid w:val="00C51479"/>
    <w:rsid w:val="00C52AC5"/>
    <w:rsid w:val="00C53939"/>
    <w:rsid w:val="00C53ED1"/>
    <w:rsid w:val="00C54C41"/>
    <w:rsid w:val="00C54C87"/>
    <w:rsid w:val="00C56442"/>
    <w:rsid w:val="00C57EB0"/>
    <w:rsid w:val="00C6086E"/>
    <w:rsid w:val="00C609A2"/>
    <w:rsid w:val="00C60E65"/>
    <w:rsid w:val="00C6124C"/>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4BE5"/>
    <w:rsid w:val="00C75E8E"/>
    <w:rsid w:val="00C7637E"/>
    <w:rsid w:val="00C7648D"/>
    <w:rsid w:val="00C802FC"/>
    <w:rsid w:val="00C810DA"/>
    <w:rsid w:val="00C81A63"/>
    <w:rsid w:val="00C81EE8"/>
    <w:rsid w:val="00C8271B"/>
    <w:rsid w:val="00C82F53"/>
    <w:rsid w:val="00C84A4D"/>
    <w:rsid w:val="00C85089"/>
    <w:rsid w:val="00C85FE6"/>
    <w:rsid w:val="00C8665A"/>
    <w:rsid w:val="00C869F4"/>
    <w:rsid w:val="00C877CA"/>
    <w:rsid w:val="00C90E25"/>
    <w:rsid w:val="00C912BC"/>
    <w:rsid w:val="00C91444"/>
    <w:rsid w:val="00C9177C"/>
    <w:rsid w:val="00C922F6"/>
    <w:rsid w:val="00C93D9D"/>
    <w:rsid w:val="00C942F0"/>
    <w:rsid w:val="00C94FEA"/>
    <w:rsid w:val="00C95CAA"/>
    <w:rsid w:val="00C9633B"/>
    <w:rsid w:val="00C96864"/>
    <w:rsid w:val="00CA072A"/>
    <w:rsid w:val="00CA0C4B"/>
    <w:rsid w:val="00CA0D41"/>
    <w:rsid w:val="00CA2A49"/>
    <w:rsid w:val="00CA2CE6"/>
    <w:rsid w:val="00CA3BB9"/>
    <w:rsid w:val="00CA48B0"/>
    <w:rsid w:val="00CA4E5B"/>
    <w:rsid w:val="00CA5A46"/>
    <w:rsid w:val="00CA5DF2"/>
    <w:rsid w:val="00CA6D0F"/>
    <w:rsid w:val="00CB01C5"/>
    <w:rsid w:val="00CB041B"/>
    <w:rsid w:val="00CB2D2D"/>
    <w:rsid w:val="00CB374A"/>
    <w:rsid w:val="00CB3B41"/>
    <w:rsid w:val="00CB3C82"/>
    <w:rsid w:val="00CB4BED"/>
    <w:rsid w:val="00CB54DB"/>
    <w:rsid w:val="00CB5B34"/>
    <w:rsid w:val="00CB64AE"/>
    <w:rsid w:val="00CB70CE"/>
    <w:rsid w:val="00CB7BBD"/>
    <w:rsid w:val="00CC1E53"/>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3A21"/>
    <w:rsid w:val="00CD45AB"/>
    <w:rsid w:val="00CD5779"/>
    <w:rsid w:val="00CD5D05"/>
    <w:rsid w:val="00CD5EFA"/>
    <w:rsid w:val="00CD5FE2"/>
    <w:rsid w:val="00CD6185"/>
    <w:rsid w:val="00CD6A7B"/>
    <w:rsid w:val="00CD6CC4"/>
    <w:rsid w:val="00CD7509"/>
    <w:rsid w:val="00CD75FC"/>
    <w:rsid w:val="00CD7927"/>
    <w:rsid w:val="00CD7D43"/>
    <w:rsid w:val="00CE09B0"/>
    <w:rsid w:val="00CE0BD0"/>
    <w:rsid w:val="00CE13D1"/>
    <w:rsid w:val="00CE1C8A"/>
    <w:rsid w:val="00CE255C"/>
    <w:rsid w:val="00CE386B"/>
    <w:rsid w:val="00CE3A14"/>
    <w:rsid w:val="00CE3B2E"/>
    <w:rsid w:val="00CE4440"/>
    <w:rsid w:val="00CE47F7"/>
    <w:rsid w:val="00CE4A2A"/>
    <w:rsid w:val="00CE4E64"/>
    <w:rsid w:val="00CE538A"/>
    <w:rsid w:val="00CE5900"/>
    <w:rsid w:val="00CE5BB6"/>
    <w:rsid w:val="00CE64C3"/>
    <w:rsid w:val="00CE6937"/>
    <w:rsid w:val="00CE6DEA"/>
    <w:rsid w:val="00CE7481"/>
    <w:rsid w:val="00CE7E01"/>
    <w:rsid w:val="00CF08E4"/>
    <w:rsid w:val="00CF0B80"/>
    <w:rsid w:val="00CF0E88"/>
    <w:rsid w:val="00CF1576"/>
    <w:rsid w:val="00CF1D52"/>
    <w:rsid w:val="00CF2661"/>
    <w:rsid w:val="00CF2879"/>
    <w:rsid w:val="00CF327E"/>
    <w:rsid w:val="00CF33AC"/>
    <w:rsid w:val="00CF33C8"/>
    <w:rsid w:val="00CF4B48"/>
    <w:rsid w:val="00CF5EC0"/>
    <w:rsid w:val="00CF6687"/>
    <w:rsid w:val="00CF686C"/>
    <w:rsid w:val="00CF6EA3"/>
    <w:rsid w:val="00CF739B"/>
    <w:rsid w:val="00CF7A3A"/>
    <w:rsid w:val="00CF7D32"/>
    <w:rsid w:val="00D0010D"/>
    <w:rsid w:val="00D00738"/>
    <w:rsid w:val="00D00EB1"/>
    <w:rsid w:val="00D02192"/>
    <w:rsid w:val="00D021B6"/>
    <w:rsid w:val="00D029A2"/>
    <w:rsid w:val="00D02B03"/>
    <w:rsid w:val="00D035E5"/>
    <w:rsid w:val="00D04FE6"/>
    <w:rsid w:val="00D07FA5"/>
    <w:rsid w:val="00D10224"/>
    <w:rsid w:val="00D10A92"/>
    <w:rsid w:val="00D12B0B"/>
    <w:rsid w:val="00D12ECD"/>
    <w:rsid w:val="00D13626"/>
    <w:rsid w:val="00D138D8"/>
    <w:rsid w:val="00D13905"/>
    <w:rsid w:val="00D16B3F"/>
    <w:rsid w:val="00D210CE"/>
    <w:rsid w:val="00D21F8C"/>
    <w:rsid w:val="00D22AA0"/>
    <w:rsid w:val="00D22CB7"/>
    <w:rsid w:val="00D23919"/>
    <w:rsid w:val="00D23A22"/>
    <w:rsid w:val="00D24336"/>
    <w:rsid w:val="00D25393"/>
    <w:rsid w:val="00D258E1"/>
    <w:rsid w:val="00D25EC6"/>
    <w:rsid w:val="00D26ED3"/>
    <w:rsid w:val="00D2736C"/>
    <w:rsid w:val="00D273E8"/>
    <w:rsid w:val="00D27CEE"/>
    <w:rsid w:val="00D30C7B"/>
    <w:rsid w:val="00D30FF4"/>
    <w:rsid w:val="00D3117F"/>
    <w:rsid w:val="00D314B6"/>
    <w:rsid w:val="00D3172B"/>
    <w:rsid w:val="00D320AB"/>
    <w:rsid w:val="00D33085"/>
    <w:rsid w:val="00D33F73"/>
    <w:rsid w:val="00D33FBE"/>
    <w:rsid w:val="00D346E4"/>
    <w:rsid w:val="00D34729"/>
    <w:rsid w:val="00D3502C"/>
    <w:rsid w:val="00D36EE0"/>
    <w:rsid w:val="00D372BC"/>
    <w:rsid w:val="00D3785F"/>
    <w:rsid w:val="00D37E4E"/>
    <w:rsid w:val="00D40811"/>
    <w:rsid w:val="00D40AD5"/>
    <w:rsid w:val="00D41354"/>
    <w:rsid w:val="00D413E8"/>
    <w:rsid w:val="00D41D69"/>
    <w:rsid w:val="00D436C8"/>
    <w:rsid w:val="00D43A04"/>
    <w:rsid w:val="00D447CD"/>
    <w:rsid w:val="00D44A24"/>
    <w:rsid w:val="00D45DC0"/>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2D32"/>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BA6"/>
    <w:rsid w:val="00D82EEF"/>
    <w:rsid w:val="00D832EF"/>
    <w:rsid w:val="00D833F3"/>
    <w:rsid w:val="00D834C5"/>
    <w:rsid w:val="00D83C26"/>
    <w:rsid w:val="00D84096"/>
    <w:rsid w:val="00D857C3"/>
    <w:rsid w:val="00D858B9"/>
    <w:rsid w:val="00D85F17"/>
    <w:rsid w:val="00D8621B"/>
    <w:rsid w:val="00D8647E"/>
    <w:rsid w:val="00D868A1"/>
    <w:rsid w:val="00D86A91"/>
    <w:rsid w:val="00D86C6F"/>
    <w:rsid w:val="00D86D7F"/>
    <w:rsid w:val="00D86E21"/>
    <w:rsid w:val="00D871C6"/>
    <w:rsid w:val="00D9018A"/>
    <w:rsid w:val="00D90372"/>
    <w:rsid w:val="00D90842"/>
    <w:rsid w:val="00D917FB"/>
    <w:rsid w:val="00D92354"/>
    <w:rsid w:val="00D93A43"/>
    <w:rsid w:val="00D93BC0"/>
    <w:rsid w:val="00D94053"/>
    <w:rsid w:val="00D94B02"/>
    <w:rsid w:val="00D95332"/>
    <w:rsid w:val="00D95562"/>
    <w:rsid w:val="00D958E2"/>
    <w:rsid w:val="00D9598D"/>
    <w:rsid w:val="00D971E6"/>
    <w:rsid w:val="00D97FC9"/>
    <w:rsid w:val="00DA0197"/>
    <w:rsid w:val="00DA08E8"/>
    <w:rsid w:val="00DA1746"/>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4C8D"/>
    <w:rsid w:val="00DC5775"/>
    <w:rsid w:val="00DC5C70"/>
    <w:rsid w:val="00DC6657"/>
    <w:rsid w:val="00DC72F1"/>
    <w:rsid w:val="00DC7BE6"/>
    <w:rsid w:val="00DD054A"/>
    <w:rsid w:val="00DD063F"/>
    <w:rsid w:val="00DD074A"/>
    <w:rsid w:val="00DD11BA"/>
    <w:rsid w:val="00DD1B37"/>
    <w:rsid w:val="00DD2D47"/>
    <w:rsid w:val="00DD3096"/>
    <w:rsid w:val="00DD4A23"/>
    <w:rsid w:val="00DD4B5F"/>
    <w:rsid w:val="00DD5B11"/>
    <w:rsid w:val="00DD5B13"/>
    <w:rsid w:val="00DD5D9C"/>
    <w:rsid w:val="00DD7113"/>
    <w:rsid w:val="00DD7F2D"/>
    <w:rsid w:val="00DE03E8"/>
    <w:rsid w:val="00DE1B08"/>
    <w:rsid w:val="00DE1F0A"/>
    <w:rsid w:val="00DE2164"/>
    <w:rsid w:val="00DE2D96"/>
    <w:rsid w:val="00DE4CA0"/>
    <w:rsid w:val="00DE4FBD"/>
    <w:rsid w:val="00DE560E"/>
    <w:rsid w:val="00DE58CA"/>
    <w:rsid w:val="00DE67BD"/>
    <w:rsid w:val="00DE6DD8"/>
    <w:rsid w:val="00DE7351"/>
    <w:rsid w:val="00DE7785"/>
    <w:rsid w:val="00DF0CC4"/>
    <w:rsid w:val="00DF11F8"/>
    <w:rsid w:val="00DF2046"/>
    <w:rsid w:val="00DF3885"/>
    <w:rsid w:val="00DF5074"/>
    <w:rsid w:val="00DF5CC9"/>
    <w:rsid w:val="00DF6166"/>
    <w:rsid w:val="00DF726A"/>
    <w:rsid w:val="00DF72BB"/>
    <w:rsid w:val="00DF770D"/>
    <w:rsid w:val="00DF788D"/>
    <w:rsid w:val="00DF796D"/>
    <w:rsid w:val="00E02AF3"/>
    <w:rsid w:val="00E049C8"/>
    <w:rsid w:val="00E05198"/>
    <w:rsid w:val="00E0585A"/>
    <w:rsid w:val="00E06F44"/>
    <w:rsid w:val="00E07116"/>
    <w:rsid w:val="00E07DD8"/>
    <w:rsid w:val="00E1041E"/>
    <w:rsid w:val="00E10BA9"/>
    <w:rsid w:val="00E12D5C"/>
    <w:rsid w:val="00E12E17"/>
    <w:rsid w:val="00E133FF"/>
    <w:rsid w:val="00E13C8F"/>
    <w:rsid w:val="00E14690"/>
    <w:rsid w:val="00E153E3"/>
    <w:rsid w:val="00E15EB5"/>
    <w:rsid w:val="00E16277"/>
    <w:rsid w:val="00E16BF4"/>
    <w:rsid w:val="00E1788D"/>
    <w:rsid w:val="00E17D34"/>
    <w:rsid w:val="00E17E1B"/>
    <w:rsid w:val="00E2145E"/>
    <w:rsid w:val="00E22436"/>
    <w:rsid w:val="00E2243B"/>
    <w:rsid w:val="00E229F7"/>
    <w:rsid w:val="00E2321E"/>
    <w:rsid w:val="00E2361E"/>
    <w:rsid w:val="00E23889"/>
    <w:rsid w:val="00E24693"/>
    <w:rsid w:val="00E24A73"/>
    <w:rsid w:val="00E254B0"/>
    <w:rsid w:val="00E25652"/>
    <w:rsid w:val="00E25924"/>
    <w:rsid w:val="00E27657"/>
    <w:rsid w:val="00E31C2B"/>
    <w:rsid w:val="00E31CF2"/>
    <w:rsid w:val="00E36151"/>
    <w:rsid w:val="00E36187"/>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0DE8"/>
    <w:rsid w:val="00E51AE9"/>
    <w:rsid w:val="00E521AD"/>
    <w:rsid w:val="00E529F6"/>
    <w:rsid w:val="00E54B02"/>
    <w:rsid w:val="00E55718"/>
    <w:rsid w:val="00E57624"/>
    <w:rsid w:val="00E6016F"/>
    <w:rsid w:val="00E61B10"/>
    <w:rsid w:val="00E61B49"/>
    <w:rsid w:val="00E63EEE"/>
    <w:rsid w:val="00E64B8F"/>
    <w:rsid w:val="00E6524C"/>
    <w:rsid w:val="00E65330"/>
    <w:rsid w:val="00E65429"/>
    <w:rsid w:val="00E66EB7"/>
    <w:rsid w:val="00E67BF5"/>
    <w:rsid w:val="00E70102"/>
    <w:rsid w:val="00E7026D"/>
    <w:rsid w:val="00E731C0"/>
    <w:rsid w:val="00E733AA"/>
    <w:rsid w:val="00E734B5"/>
    <w:rsid w:val="00E73510"/>
    <w:rsid w:val="00E73BB6"/>
    <w:rsid w:val="00E7460C"/>
    <w:rsid w:val="00E74895"/>
    <w:rsid w:val="00E74F5D"/>
    <w:rsid w:val="00E7563D"/>
    <w:rsid w:val="00E76520"/>
    <w:rsid w:val="00E76CA9"/>
    <w:rsid w:val="00E77400"/>
    <w:rsid w:val="00E77467"/>
    <w:rsid w:val="00E77DE9"/>
    <w:rsid w:val="00E80871"/>
    <w:rsid w:val="00E808A1"/>
    <w:rsid w:val="00E80B82"/>
    <w:rsid w:val="00E80C6E"/>
    <w:rsid w:val="00E811C7"/>
    <w:rsid w:val="00E81334"/>
    <w:rsid w:val="00E8143B"/>
    <w:rsid w:val="00E82AA0"/>
    <w:rsid w:val="00E838A6"/>
    <w:rsid w:val="00E839C9"/>
    <w:rsid w:val="00E83A4F"/>
    <w:rsid w:val="00E846FB"/>
    <w:rsid w:val="00E84755"/>
    <w:rsid w:val="00E8521E"/>
    <w:rsid w:val="00E8558E"/>
    <w:rsid w:val="00E85954"/>
    <w:rsid w:val="00E862AC"/>
    <w:rsid w:val="00E863F2"/>
    <w:rsid w:val="00E86DB4"/>
    <w:rsid w:val="00E91517"/>
    <w:rsid w:val="00E921E7"/>
    <w:rsid w:val="00E9403F"/>
    <w:rsid w:val="00E94BFE"/>
    <w:rsid w:val="00E965A2"/>
    <w:rsid w:val="00E96BB6"/>
    <w:rsid w:val="00E96E0E"/>
    <w:rsid w:val="00E96E2C"/>
    <w:rsid w:val="00E9760E"/>
    <w:rsid w:val="00E97827"/>
    <w:rsid w:val="00E97902"/>
    <w:rsid w:val="00E9793E"/>
    <w:rsid w:val="00E97F6C"/>
    <w:rsid w:val="00EA1314"/>
    <w:rsid w:val="00EA1910"/>
    <w:rsid w:val="00EA2718"/>
    <w:rsid w:val="00EA2E04"/>
    <w:rsid w:val="00EA6A85"/>
    <w:rsid w:val="00EA6E60"/>
    <w:rsid w:val="00EA73B1"/>
    <w:rsid w:val="00EA746C"/>
    <w:rsid w:val="00EA74B5"/>
    <w:rsid w:val="00EB1211"/>
    <w:rsid w:val="00EB1BE9"/>
    <w:rsid w:val="00EB24E3"/>
    <w:rsid w:val="00EB25A0"/>
    <w:rsid w:val="00EB2C28"/>
    <w:rsid w:val="00EB2E14"/>
    <w:rsid w:val="00EB39F1"/>
    <w:rsid w:val="00EB4681"/>
    <w:rsid w:val="00EB54F8"/>
    <w:rsid w:val="00EB58A1"/>
    <w:rsid w:val="00EB60C3"/>
    <w:rsid w:val="00EB66DF"/>
    <w:rsid w:val="00EB7AE6"/>
    <w:rsid w:val="00EC0763"/>
    <w:rsid w:val="00EC2208"/>
    <w:rsid w:val="00EC24F0"/>
    <w:rsid w:val="00EC3CBD"/>
    <w:rsid w:val="00EC3F55"/>
    <w:rsid w:val="00EC590C"/>
    <w:rsid w:val="00EC6EEF"/>
    <w:rsid w:val="00EC74E1"/>
    <w:rsid w:val="00EC7A5C"/>
    <w:rsid w:val="00EC7B0F"/>
    <w:rsid w:val="00ED06EB"/>
    <w:rsid w:val="00ED0B55"/>
    <w:rsid w:val="00ED27BF"/>
    <w:rsid w:val="00ED3AFE"/>
    <w:rsid w:val="00ED3BF6"/>
    <w:rsid w:val="00ED3F2B"/>
    <w:rsid w:val="00ED487E"/>
    <w:rsid w:val="00ED4D24"/>
    <w:rsid w:val="00ED53BB"/>
    <w:rsid w:val="00ED55D4"/>
    <w:rsid w:val="00ED5A65"/>
    <w:rsid w:val="00ED5DE9"/>
    <w:rsid w:val="00ED5F47"/>
    <w:rsid w:val="00ED6274"/>
    <w:rsid w:val="00ED72AB"/>
    <w:rsid w:val="00ED72D7"/>
    <w:rsid w:val="00ED7C29"/>
    <w:rsid w:val="00ED7FC5"/>
    <w:rsid w:val="00EE053B"/>
    <w:rsid w:val="00EE0867"/>
    <w:rsid w:val="00EE0C44"/>
    <w:rsid w:val="00EE1FBD"/>
    <w:rsid w:val="00EE21DD"/>
    <w:rsid w:val="00EE238B"/>
    <w:rsid w:val="00EE36AA"/>
    <w:rsid w:val="00EE36E5"/>
    <w:rsid w:val="00EE387F"/>
    <w:rsid w:val="00EE3BF2"/>
    <w:rsid w:val="00EE4103"/>
    <w:rsid w:val="00EE47A8"/>
    <w:rsid w:val="00EE5D35"/>
    <w:rsid w:val="00EE622E"/>
    <w:rsid w:val="00EE678F"/>
    <w:rsid w:val="00EE6DCF"/>
    <w:rsid w:val="00EE7F83"/>
    <w:rsid w:val="00EF06F2"/>
    <w:rsid w:val="00EF0800"/>
    <w:rsid w:val="00EF13E7"/>
    <w:rsid w:val="00EF1475"/>
    <w:rsid w:val="00EF1794"/>
    <w:rsid w:val="00EF220C"/>
    <w:rsid w:val="00EF251B"/>
    <w:rsid w:val="00EF2ACF"/>
    <w:rsid w:val="00EF2F0B"/>
    <w:rsid w:val="00EF3120"/>
    <w:rsid w:val="00EF34F1"/>
    <w:rsid w:val="00EF36C2"/>
    <w:rsid w:val="00EF5134"/>
    <w:rsid w:val="00EF52C8"/>
    <w:rsid w:val="00EF541F"/>
    <w:rsid w:val="00EF621C"/>
    <w:rsid w:val="00EF62A8"/>
    <w:rsid w:val="00EF6675"/>
    <w:rsid w:val="00EF708D"/>
    <w:rsid w:val="00EF76C5"/>
    <w:rsid w:val="00EF7967"/>
    <w:rsid w:val="00EF7FA2"/>
    <w:rsid w:val="00F0026D"/>
    <w:rsid w:val="00F0094B"/>
    <w:rsid w:val="00F0096B"/>
    <w:rsid w:val="00F01082"/>
    <w:rsid w:val="00F011F6"/>
    <w:rsid w:val="00F01237"/>
    <w:rsid w:val="00F019A2"/>
    <w:rsid w:val="00F02099"/>
    <w:rsid w:val="00F024A5"/>
    <w:rsid w:val="00F02782"/>
    <w:rsid w:val="00F030CF"/>
    <w:rsid w:val="00F03508"/>
    <w:rsid w:val="00F038F5"/>
    <w:rsid w:val="00F0486F"/>
    <w:rsid w:val="00F04EBA"/>
    <w:rsid w:val="00F0503D"/>
    <w:rsid w:val="00F05B46"/>
    <w:rsid w:val="00F0600E"/>
    <w:rsid w:val="00F06FC8"/>
    <w:rsid w:val="00F10803"/>
    <w:rsid w:val="00F1087F"/>
    <w:rsid w:val="00F10DF8"/>
    <w:rsid w:val="00F11467"/>
    <w:rsid w:val="00F126C9"/>
    <w:rsid w:val="00F12AAA"/>
    <w:rsid w:val="00F13E1F"/>
    <w:rsid w:val="00F141AD"/>
    <w:rsid w:val="00F1582B"/>
    <w:rsid w:val="00F1638B"/>
    <w:rsid w:val="00F17F1F"/>
    <w:rsid w:val="00F20148"/>
    <w:rsid w:val="00F20FA4"/>
    <w:rsid w:val="00F222F3"/>
    <w:rsid w:val="00F2428B"/>
    <w:rsid w:val="00F250F0"/>
    <w:rsid w:val="00F25761"/>
    <w:rsid w:val="00F26410"/>
    <w:rsid w:val="00F27515"/>
    <w:rsid w:val="00F27D28"/>
    <w:rsid w:val="00F3045F"/>
    <w:rsid w:val="00F323FE"/>
    <w:rsid w:val="00F32646"/>
    <w:rsid w:val="00F34496"/>
    <w:rsid w:val="00F34617"/>
    <w:rsid w:val="00F34BCB"/>
    <w:rsid w:val="00F35ABB"/>
    <w:rsid w:val="00F369DC"/>
    <w:rsid w:val="00F37E81"/>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43C"/>
    <w:rsid w:val="00F54B9E"/>
    <w:rsid w:val="00F54D66"/>
    <w:rsid w:val="00F55BB2"/>
    <w:rsid w:val="00F56DE6"/>
    <w:rsid w:val="00F57A27"/>
    <w:rsid w:val="00F605A6"/>
    <w:rsid w:val="00F60B16"/>
    <w:rsid w:val="00F60CD8"/>
    <w:rsid w:val="00F60F4A"/>
    <w:rsid w:val="00F62212"/>
    <w:rsid w:val="00F6277E"/>
    <w:rsid w:val="00F63229"/>
    <w:rsid w:val="00F635DB"/>
    <w:rsid w:val="00F6360E"/>
    <w:rsid w:val="00F650E1"/>
    <w:rsid w:val="00F660D4"/>
    <w:rsid w:val="00F67CDB"/>
    <w:rsid w:val="00F7083D"/>
    <w:rsid w:val="00F70D43"/>
    <w:rsid w:val="00F70F3F"/>
    <w:rsid w:val="00F7162C"/>
    <w:rsid w:val="00F718AB"/>
    <w:rsid w:val="00F72916"/>
    <w:rsid w:val="00F72CFE"/>
    <w:rsid w:val="00F73ED4"/>
    <w:rsid w:val="00F7474F"/>
    <w:rsid w:val="00F7523C"/>
    <w:rsid w:val="00F75436"/>
    <w:rsid w:val="00F77291"/>
    <w:rsid w:val="00F77751"/>
    <w:rsid w:val="00F77AEE"/>
    <w:rsid w:val="00F82636"/>
    <w:rsid w:val="00F82C32"/>
    <w:rsid w:val="00F83AE8"/>
    <w:rsid w:val="00F83D75"/>
    <w:rsid w:val="00F8472E"/>
    <w:rsid w:val="00F84C0A"/>
    <w:rsid w:val="00F855EA"/>
    <w:rsid w:val="00F85665"/>
    <w:rsid w:val="00F85D4A"/>
    <w:rsid w:val="00F85F68"/>
    <w:rsid w:val="00F85FA7"/>
    <w:rsid w:val="00F86057"/>
    <w:rsid w:val="00F8684D"/>
    <w:rsid w:val="00F86BD5"/>
    <w:rsid w:val="00F877E4"/>
    <w:rsid w:val="00F87D78"/>
    <w:rsid w:val="00F902D6"/>
    <w:rsid w:val="00F9037C"/>
    <w:rsid w:val="00F91F40"/>
    <w:rsid w:val="00F92389"/>
    <w:rsid w:val="00F92DC0"/>
    <w:rsid w:val="00F94C8F"/>
    <w:rsid w:val="00F966F5"/>
    <w:rsid w:val="00F96839"/>
    <w:rsid w:val="00F96A26"/>
    <w:rsid w:val="00F96B04"/>
    <w:rsid w:val="00F9741A"/>
    <w:rsid w:val="00FA23F6"/>
    <w:rsid w:val="00FA284C"/>
    <w:rsid w:val="00FA37C6"/>
    <w:rsid w:val="00FA48C8"/>
    <w:rsid w:val="00FA5E65"/>
    <w:rsid w:val="00FA6458"/>
    <w:rsid w:val="00FA6D20"/>
    <w:rsid w:val="00FA6E75"/>
    <w:rsid w:val="00FA718D"/>
    <w:rsid w:val="00FA7378"/>
    <w:rsid w:val="00FA7D54"/>
    <w:rsid w:val="00FB058D"/>
    <w:rsid w:val="00FB07AE"/>
    <w:rsid w:val="00FB0810"/>
    <w:rsid w:val="00FB13EF"/>
    <w:rsid w:val="00FB17B7"/>
    <w:rsid w:val="00FB2572"/>
    <w:rsid w:val="00FB25B2"/>
    <w:rsid w:val="00FB39C9"/>
    <w:rsid w:val="00FB4CF8"/>
    <w:rsid w:val="00FB66CB"/>
    <w:rsid w:val="00FB6F80"/>
    <w:rsid w:val="00FB7A89"/>
    <w:rsid w:val="00FB7F2A"/>
    <w:rsid w:val="00FC097C"/>
    <w:rsid w:val="00FC0EDD"/>
    <w:rsid w:val="00FC1241"/>
    <w:rsid w:val="00FC1F21"/>
    <w:rsid w:val="00FC2DAF"/>
    <w:rsid w:val="00FC30A0"/>
    <w:rsid w:val="00FC36BE"/>
    <w:rsid w:val="00FC36E4"/>
    <w:rsid w:val="00FC54C5"/>
    <w:rsid w:val="00FC5DF0"/>
    <w:rsid w:val="00FC611E"/>
    <w:rsid w:val="00FC6318"/>
    <w:rsid w:val="00FC642C"/>
    <w:rsid w:val="00FC7BB8"/>
    <w:rsid w:val="00FC7F28"/>
    <w:rsid w:val="00FD072E"/>
    <w:rsid w:val="00FD1414"/>
    <w:rsid w:val="00FD3A6F"/>
    <w:rsid w:val="00FD4397"/>
    <w:rsid w:val="00FD4BDF"/>
    <w:rsid w:val="00FD5CDD"/>
    <w:rsid w:val="00FD6E12"/>
    <w:rsid w:val="00FD73A8"/>
    <w:rsid w:val="00FD7972"/>
    <w:rsid w:val="00FD7FCD"/>
    <w:rsid w:val="00FE075C"/>
    <w:rsid w:val="00FE0836"/>
    <w:rsid w:val="00FE09E6"/>
    <w:rsid w:val="00FE1ADB"/>
    <w:rsid w:val="00FE2BA5"/>
    <w:rsid w:val="00FE3266"/>
    <w:rsid w:val="00FE3726"/>
    <w:rsid w:val="00FE398D"/>
    <w:rsid w:val="00FE422F"/>
    <w:rsid w:val="00FE5D04"/>
    <w:rsid w:val="00FE632B"/>
    <w:rsid w:val="00FE64DE"/>
    <w:rsid w:val="00FE74AE"/>
    <w:rsid w:val="00FE7AB9"/>
    <w:rsid w:val="00FE7F56"/>
    <w:rsid w:val="00FF04FE"/>
    <w:rsid w:val="00FF0A06"/>
    <w:rsid w:val="00FF0BF3"/>
    <w:rsid w:val="00FF0D0D"/>
    <w:rsid w:val="00FF0D23"/>
    <w:rsid w:val="00FF0DCE"/>
    <w:rsid w:val="00FF134D"/>
    <w:rsid w:val="00FF13C5"/>
    <w:rsid w:val="00FF1FD5"/>
    <w:rsid w:val="00FF25A5"/>
    <w:rsid w:val="00FF3C4F"/>
    <w:rsid w:val="00FF3FE5"/>
    <w:rsid w:val="00FF417B"/>
    <w:rsid w:val="00FF4ECC"/>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666EB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141AD"/>
    <w:pPr>
      <w:keepNext/>
      <w:keepLines/>
      <w:numPr>
        <w:numId w:val="28"/>
      </w:numPr>
      <w:spacing w:before="1418" w:after="960"/>
      <w:jc w:val="center"/>
      <w:outlineLvl w:val="0"/>
    </w:pPr>
    <w:rPr>
      <w:rFonts w:eastAsia="Times New Roman" w:cs="Times New Roman"/>
      <w:b/>
      <w:color w:val="252525"/>
      <w:sz w:val="28"/>
      <w:szCs w:val="24"/>
      <w:shd w:val="clear" w:color="auto" w:fill="FFFFFF"/>
    </w:rPr>
  </w:style>
  <w:style w:type="paragraph" w:styleId="Heading2">
    <w:name w:val="heading 2"/>
    <w:basedOn w:val="Normal"/>
    <w:link w:val="Heading2Char"/>
    <w:uiPriority w:val="9"/>
    <w:qFormat/>
    <w:rsid w:val="00197A60"/>
    <w:pPr>
      <w:numPr>
        <w:ilvl w:val="1"/>
        <w:numId w:val="28"/>
      </w:numPr>
      <w:spacing w:before="260" w:after="260"/>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87580C"/>
    <w:pPr>
      <w:numPr>
        <w:ilvl w:val="2"/>
        <w:numId w:val="28"/>
      </w:numPr>
      <w:spacing w:before="260" w:after="260"/>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1AD"/>
    <w:rPr>
      <w:rFonts w:ascii="Times New Roman" w:eastAsia="Times New Roman" w:hAnsi="Times New Roman" w:cs="Times New Roman"/>
      <w:b/>
      <w:color w:val="252525"/>
      <w:sz w:val="28"/>
      <w:szCs w:val="24"/>
    </w:rPr>
  </w:style>
  <w:style w:type="character" w:customStyle="1" w:styleId="Heading2Char">
    <w:name w:val="Heading 2 Char"/>
    <w:basedOn w:val="DefaultParagraphFont"/>
    <w:link w:val="Heading2"/>
    <w:uiPriority w:val="9"/>
    <w:rsid w:val="00197A60"/>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3F12E0"/>
    <w:pPr>
      <w:widowControl w:val="0"/>
      <w:spacing w:line="360" w:lineRule="auto"/>
      <w:contextualSpacing w:val="0"/>
      <w:jc w:val="center"/>
      <w:outlineLvl w:val="0"/>
    </w:pPr>
    <w:rPr>
      <w:rFonts w:ascii="Times New Roman" w:eastAsia="Times New Roman" w:hAnsi="Times New Roman" w:cs="Times New Roman"/>
      <w:b/>
      <w:bCs/>
      <w:spacing w:val="0"/>
      <w:kern w:val="2"/>
      <w:sz w:val="28"/>
      <w:szCs w:val="21"/>
      <w:lang w:val="en-US"/>
    </w:rPr>
  </w:style>
  <w:style w:type="paragraph" w:styleId="Title">
    <w:name w:val="Title"/>
    <w:basedOn w:val="Normal"/>
    <w:next w:val="Normal"/>
    <w:link w:val="TitleChar"/>
    <w:uiPriority w:val="10"/>
    <w:qFormat/>
    <w:rsid w:val="004148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946">
      <w:bodyDiv w:val="1"/>
      <w:marLeft w:val="0"/>
      <w:marRight w:val="0"/>
      <w:marTop w:val="0"/>
      <w:marBottom w:val="0"/>
      <w:divBdr>
        <w:top w:val="none" w:sz="0" w:space="0" w:color="auto"/>
        <w:left w:val="none" w:sz="0" w:space="0" w:color="auto"/>
        <w:bottom w:val="none" w:sz="0" w:space="0" w:color="auto"/>
        <w:right w:val="none" w:sz="0" w:space="0" w:color="auto"/>
      </w:divBdr>
    </w:div>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3896180">
      <w:bodyDiv w:val="1"/>
      <w:marLeft w:val="0"/>
      <w:marRight w:val="0"/>
      <w:marTop w:val="0"/>
      <w:marBottom w:val="0"/>
      <w:divBdr>
        <w:top w:val="none" w:sz="0" w:space="0" w:color="auto"/>
        <w:left w:val="none" w:sz="0" w:space="0" w:color="auto"/>
        <w:bottom w:val="none" w:sz="0" w:space="0" w:color="auto"/>
        <w:right w:val="none" w:sz="0" w:space="0" w:color="auto"/>
      </w:divBdr>
    </w:div>
    <w:div w:id="6253836">
      <w:bodyDiv w:val="1"/>
      <w:marLeft w:val="0"/>
      <w:marRight w:val="0"/>
      <w:marTop w:val="0"/>
      <w:marBottom w:val="0"/>
      <w:divBdr>
        <w:top w:val="none" w:sz="0" w:space="0" w:color="auto"/>
        <w:left w:val="none" w:sz="0" w:space="0" w:color="auto"/>
        <w:bottom w:val="none" w:sz="0" w:space="0" w:color="auto"/>
        <w:right w:val="none" w:sz="0" w:space="0" w:color="auto"/>
      </w:divBdr>
    </w:div>
    <w:div w:id="9766969">
      <w:bodyDiv w:val="1"/>
      <w:marLeft w:val="0"/>
      <w:marRight w:val="0"/>
      <w:marTop w:val="0"/>
      <w:marBottom w:val="0"/>
      <w:divBdr>
        <w:top w:val="none" w:sz="0" w:space="0" w:color="auto"/>
        <w:left w:val="none" w:sz="0" w:space="0" w:color="auto"/>
        <w:bottom w:val="none" w:sz="0" w:space="0" w:color="auto"/>
        <w:right w:val="none" w:sz="0" w:space="0" w:color="auto"/>
      </w:divBdr>
    </w:div>
    <w:div w:id="23554869">
      <w:bodyDiv w:val="1"/>
      <w:marLeft w:val="0"/>
      <w:marRight w:val="0"/>
      <w:marTop w:val="0"/>
      <w:marBottom w:val="0"/>
      <w:divBdr>
        <w:top w:val="none" w:sz="0" w:space="0" w:color="auto"/>
        <w:left w:val="none" w:sz="0" w:space="0" w:color="auto"/>
        <w:bottom w:val="none" w:sz="0" w:space="0" w:color="auto"/>
        <w:right w:val="none" w:sz="0" w:space="0" w:color="auto"/>
      </w:divBdr>
    </w:div>
    <w:div w:id="23866620">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27267330">
      <w:bodyDiv w:val="1"/>
      <w:marLeft w:val="0"/>
      <w:marRight w:val="0"/>
      <w:marTop w:val="0"/>
      <w:marBottom w:val="0"/>
      <w:divBdr>
        <w:top w:val="none" w:sz="0" w:space="0" w:color="auto"/>
        <w:left w:val="none" w:sz="0" w:space="0" w:color="auto"/>
        <w:bottom w:val="none" w:sz="0" w:space="0" w:color="auto"/>
        <w:right w:val="none" w:sz="0" w:space="0" w:color="auto"/>
      </w:divBdr>
    </w:div>
    <w:div w:id="31730010">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605435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63332693">
      <w:bodyDiv w:val="1"/>
      <w:marLeft w:val="0"/>
      <w:marRight w:val="0"/>
      <w:marTop w:val="0"/>
      <w:marBottom w:val="0"/>
      <w:divBdr>
        <w:top w:val="none" w:sz="0" w:space="0" w:color="auto"/>
        <w:left w:val="none" w:sz="0" w:space="0" w:color="auto"/>
        <w:bottom w:val="none" w:sz="0" w:space="0" w:color="auto"/>
        <w:right w:val="none" w:sz="0" w:space="0" w:color="auto"/>
      </w:divBdr>
    </w:div>
    <w:div w:id="67725918">
      <w:bodyDiv w:val="1"/>
      <w:marLeft w:val="0"/>
      <w:marRight w:val="0"/>
      <w:marTop w:val="0"/>
      <w:marBottom w:val="0"/>
      <w:divBdr>
        <w:top w:val="none" w:sz="0" w:space="0" w:color="auto"/>
        <w:left w:val="none" w:sz="0" w:space="0" w:color="auto"/>
        <w:bottom w:val="none" w:sz="0" w:space="0" w:color="auto"/>
        <w:right w:val="none" w:sz="0" w:space="0" w:color="auto"/>
      </w:divBdr>
    </w:div>
    <w:div w:id="68235855">
      <w:bodyDiv w:val="1"/>
      <w:marLeft w:val="0"/>
      <w:marRight w:val="0"/>
      <w:marTop w:val="0"/>
      <w:marBottom w:val="0"/>
      <w:divBdr>
        <w:top w:val="none" w:sz="0" w:space="0" w:color="auto"/>
        <w:left w:val="none" w:sz="0" w:space="0" w:color="auto"/>
        <w:bottom w:val="none" w:sz="0" w:space="0" w:color="auto"/>
        <w:right w:val="none" w:sz="0" w:space="0" w:color="auto"/>
      </w:divBdr>
    </w:div>
    <w:div w:id="69273046">
      <w:bodyDiv w:val="1"/>
      <w:marLeft w:val="0"/>
      <w:marRight w:val="0"/>
      <w:marTop w:val="0"/>
      <w:marBottom w:val="0"/>
      <w:divBdr>
        <w:top w:val="none" w:sz="0" w:space="0" w:color="auto"/>
        <w:left w:val="none" w:sz="0" w:space="0" w:color="auto"/>
        <w:bottom w:val="none" w:sz="0" w:space="0" w:color="auto"/>
        <w:right w:val="none" w:sz="0" w:space="0" w:color="auto"/>
      </w:divBdr>
    </w:div>
    <w:div w:id="74010897">
      <w:bodyDiv w:val="1"/>
      <w:marLeft w:val="0"/>
      <w:marRight w:val="0"/>
      <w:marTop w:val="0"/>
      <w:marBottom w:val="0"/>
      <w:divBdr>
        <w:top w:val="none" w:sz="0" w:space="0" w:color="auto"/>
        <w:left w:val="none" w:sz="0" w:space="0" w:color="auto"/>
        <w:bottom w:val="none" w:sz="0" w:space="0" w:color="auto"/>
        <w:right w:val="none" w:sz="0" w:space="0" w:color="auto"/>
      </w:divBdr>
    </w:div>
    <w:div w:id="76943228">
      <w:bodyDiv w:val="1"/>
      <w:marLeft w:val="0"/>
      <w:marRight w:val="0"/>
      <w:marTop w:val="0"/>
      <w:marBottom w:val="0"/>
      <w:divBdr>
        <w:top w:val="none" w:sz="0" w:space="0" w:color="auto"/>
        <w:left w:val="none" w:sz="0" w:space="0" w:color="auto"/>
        <w:bottom w:val="none" w:sz="0" w:space="0" w:color="auto"/>
        <w:right w:val="none" w:sz="0" w:space="0" w:color="auto"/>
      </w:divBdr>
    </w:div>
    <w:div w:id="78448354">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85739003">
      <w:bodyDiv w:val="1"/>
      <w:marLeft w:val="0"/>
      <w:marRight w:val="0"/>
      <w:marTop w:val="0"/>
      <w:marBottom w:val="0"/>
      <w:divBdr>
        <w:top w:val="none" w:sz="0" w:space="0" w:color="auto"/>
        <w:left w:val="none" w:sz="0" w:space="0" w:color="auto"/>
        <w:bottom w:val="none" w:sz="0" w:space="0" w:color="auto"/>
        <w:right w:val="none" w:sz="0" w:space="0" w:color="auto"/>
      </w:divBdr>
    </w:div>
    <w:div w:id="93475804">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0733957">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217036">
      <w:bodyDiv w:val="1"/>
      <w:marLeft w:val="0"/>
      <w:marRight w:val="0"/>
      <w:marTop w:val="0"/>
      <w:marBottom w:val="0"/>
      <w:divBdr>
        <w:top w:val="none" w:sz="0" w:space="0" w:color="auto"/>
        <w:left w:val="none" w:sz="0" w:space="0" w:color="auto"/>
        <w:bottom w:val="none" w:sz="0" w:space="0" w:color="auto"/>
        <w:right w:val="none" w:sz="0" w:space="0" w:color="auto"/>
      </w:divBdr>
    </w:div>
    <w:div w:id="11170424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14564932">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114530">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38428710">
      <w:bodyDiv w:val="1"/>
      <w:marLeft w:val="0"/>
      <w:marRight w:val="0"/>
      <w:marTop w:val="0"/>
      <w:marBottom w:val="0"/>
      <w:divBdr>
        <w:top w:val="none" w:sz="0" w:space="0" w:color="auto"/>
        <w:left w:val="none" w:sz="0" w:space="0" w:color="auto"/>
        <w:bottom w:val="none" w:sz="0" w:space="0" w:color="auto"/>
        <w:right w:val="none" w:sz="0" w:space="0" w:color="auto"/>
      </w:divBdr>
    </w:div>
    <w:div w:id="142234572">
      <w:bodyDiv w:val="1"/>
      <w:marLeft w:val="0"/>
      <w:marRight w:val="0"/>
      <w:marTop w:val="0"/>
      <w:marBottom w:val="0"/>
      <w:divBdr>
        <w:top w:val="none" w:sz="0" w:space="0" w:color="auto"/>
        <w:left w:val="none" w:sz="0" w:space="0" w:color="auto"/>
        <w:bottom w:val="none" w:sz="0" w:space="0" w:color="auto"/>
        <w:right w:val="none" w:sz="0" w:space="0" w:color="auto"/>
      </w:divBdr>
    </w:div>
    <w:div w:id="143855682">
      <w:bodyDiv w:val="1"/>
      <w:marLeft w:val="0"/>
      <w:marRight w:val="0"/>
      <w:marTop w:val="0"/>
      <w:marBottom w:val="0"/>
      <w:divBdr>
        <w:top w:val="none" w:sz="0" w:space="0" w:color="auto"/>
        <w:left w:val="none" w:sz="0" w:space="0" w:color="auto"/>
        <w:bottom w:val="none" w:sz="0" w:space="0" w:color="auto"/>
        <w:right w:val="none" w:sz="0" w:space="0" w:color="auto"/>
      </w:divBdr>
    </w:div>
    <w:div w:id="144785021">
      <w:bodyDiv w:val="1"/>
      <w:marLeft w:val="0"/>
      <w:marRight w:val="0"/>
      <w:marTop w:val="0"/>
      <w:marBottom w:val="0"/>
      <w:divBdr>
        <w:top w:val="none" w:sz="0" w:space="0" w:color="auto"/>
        <w:left w:val="none" w:sz="0" w:space="0" w:color="auto"/>
        <w:bottom w:val="none" w:sz="0" w:space="0" w:color="auto"/>
        <w:right w:val="none" w:sz="0" w:space="0" w:color="auto"/>
      </w:divBdr>
    </w:div>
    <w:div w:id="148138928">
      <w:bodyDiv w:val="1"/>
      <w:marLeft w:val="0"/>
      <w:marRight w:val="0"/>
      <w:marTop w:val="0"/>
      <w:marBottom w:val="0"/>
      <w:divBdr>
        <w:top w:val="none" w:sz="0" w:space="0" w:color="auto"/>
        <w:left w:val="none" w:sz="0" w:space="0" w:color="auto"/>
        <w:bottom w:val="none" w:sz="0" w:space="0" w:color="auto"/>
        <w:right w:val="none" w:sz="0" w:space="0" w:color="auto"/>
      </w:divBdr>
    </w:div>
    <w:div w:id="148404085">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187833771">
      <w:bodyDiv w:val="1"/>
      <w:marLeft w:val="0"/>
      <w:marRight w:val="0"/>
      <w:marTop w:val="0"/>
      <w:marBottom w:val="0"/>
      <w:divBdr>
        <w:top w:val="none" w:sz="0" w:space="0" w:color="auto"/>
        <w:left w:val="none" w:sz="0" w:space="0" w:color="auto"/>
        <w:bottom w:val="none" w:sz="0" w:space="0" w:color="auto"/>
        <w:right w:val="none" w:sz="0" w:space="0" w:color="auto"/>
      </w:divBdr>
    </w:div>
    <w:div w:id="199629067">
      <w:bodyDiv w:val="1"/>
      <w:marLeft w:val="0"/>
      <w:marRight w:val="0"/>
      <w:marTop w:val="0"/>
      <w:marBottom w:val="0"/>
      <w:divBdr>
        <w:top w:val="none" w:sz="0" w:space="0" w:color="auto"/>
        <w:left w:val="none" w:sz="0" w:space="0" w:color="auto"/>
        <w:bottom w:val="none" w:sz="0" w:space="0" w:color="auto"/>
        <w:right w:val="none" w:sz="0" w:space="0" w:color="auto"/>
      </w:divBdr>
    </w:div>
    <w:div w:id="199755719">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0408027">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30235099">
      <w:bodyDiv w:val="1"/>
      <w:marLeft w:val="0"/>
      <w:marRight w:val="0"/>
      <w:marTop w:val="0"/>
      <w:marBottom w:val="0"/>
      <w:divBdr>
        <w:top w:val="none" w:sz="0" w:space="0" w:color="auto"/>
        <w:left w:val="none" w:sz="0" w:space="0" w:color="auto"/>
        <w:bottom w:val="none" w:sz="0" w:space="0" w:color="auto"/>
        <w:right w:val="none" w:sz="0" w:space="0" w:color="auto"/>
      </w:divBdr>
    </w:div>
    <w:div w:id="237835987">
      <w:bodyDiv w:val="1"/>
      <w:marLeft w:val="0"/>
      <w:marRight w:val="0"/>
      <w:marTop w:val="0"/>
      <w:marBottom w:val="0"/>
      <w:divBdr>
        <w:top w:val="none" w:sz="0" w:space="0" w:color="auto"/>
        <w:left w:val="none" w:sz="0" w:space="0" w:color="auto"/>
        <w:bottom w:val="none" w:sz="0" w:space="0" w:color="auto"/>
        <w:right w:val="none" w:sz="0" w:space="0" w:color="auto"/>
      </w:divBdr>
    </w:div>
    <w:div w:id="239027377">
      <w:bodyDiv w:val="1"/>
      <w:marLeft w:val="0"/>
      <w:marRight w:val="0"/>
      <w:marTop w:val="0"/>
      <w:marBottom w:val="0"/>
      <w:divBdr>
        <w:top w:val="none" w:sz="0" w:space="0" w:color="auto"/>
        <w:left w:val="none" w:sz="0" w:space="0" w:color="auto"/>
        <w:bottom w:val="none" w:sz="0" w:space="0" w:color="auto"/>
        <w:right w:val="none" w:sz="0" w:space="0" w:color="auto"/>
      </w:divBdr>
    </w:div>
    <w:div w:id="239414981">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42570849">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0338968">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69748421">
      <w:bodyDiv w:val="1"/>
      <w:marLeft w:val="0"/>
      <w:marRight w:val="0"/>
      <w:marTop w:val="0"/>
      <w:marBottom w:val="0"/>
      <w:divBdr>
        <w:top w:val="none" w:sz="0" w:space="0" w:color="auto"/>
        <w:left w:val="none" w:sz="0" w:space="0" w:color="auto"/>
        <w:bottom w:val="none" w:sz="0" w:space="0" w:color="auto"/>
        <w:right w:val="none" w:sz="0" w:space="0" w:color="auto"/>
      </w:divBdr>
    </w:div>
    <w:div w:id="274757523">
      <w:bodyDiv w:val="1"/>
      <w:marLeft w:val="0"/>
      <w:marRight w:val="0"/>
      <w:marTop w:val="0"/>
      <w:marBottom w:val="0"/>
      <w:divBdr>
        <w:top w:val="none" w:sz="0" w:space="0" w:color="auto"/>
        <w:left w:val="none" w:sz="0" w:space="0" w:color="auto"/>
        <w:bottom w:val="none" w:sz="0" w:space="0" w:color="auto"/>
        <w:right w:val="none" w:sz="0" w:space="0" w:color="auto"/>
      </w:divBdr>
    </w:div>
    <w:div w:id="275604478">
      <w:bodyDiv w:val="1"/>
      <w:marLeft w:val="0"/>
      <w:marRight w:val="0"/>
      <w:marTop w:val="0"/>
      <w:marBottom w:val="0"/>
      <w:divBdr>
        <w:top w:val="none" w:sz="0" w:space="0" w:color="auto"/>
        <w:left w:val="none" w:sz="0" w:space="0" w:color="auto"/>
        <w:bottom w:val="none" w:sz="0" w:space="0" w:color="auto"/>
        <w:right w:val="none" w:sz="0" w:space="0" w:color="auto"/>
      </w:divBdr>
    </w:div>
    <w:div w:id="276836049">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179286">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294986748">
      <w:bodyDiv w:val="1"/>
      <w:marLeft w:val="0"/>
      <w:marRight w:val="0"/>
      <w:marTop w:val="0"/>
      <w:marBottom w:val="0"/>
      <w:divBdr>
        <w:top w:val="none" w:sz="0" w:space="0" w:color="auto"/>
        <w:left w:val="none" w:sz="0" w:space="0" w:color="auto"/>
        <w:bottom w:val="none" w:sz="0" w:space="0" w:color="auto"/>
        <w:right w:val="none" w:sz="0" w:space="0" w:color="auto"/>
      </w:divBdr>
    </w:div>
    <w:div w:id="302582537">
      <w:bodyDiv w:val="1"/>
      <w:marLeft w:val="0"/>
      <w:marRight w:val="0"/>
      <w:marTop w:val="0"/>
      <w:marBottom w:val="0"/>
      <w:divBdr>
        <w:top w:val="none" w:sz="0" w:space="0" w:color="auto"/>
        <w:left w:val="none" w:sz="0" w:space="0" w:color="auto"/>
        <w:bottom w:val="none" w:sz="0" w:space="0" w:color="auto"/>
        <w:right w:val="none" w:sz="0" w:space="0" w:color="auto"/>
      </w:divBdr>
    </w:div>
    <w:div w:id="305741332">
      <w:bodyDiv w:val="1"/>
      <w:marLeft w:val="0"/>
      <w:marRight w:val="0"/>
      <w:marTop w:val="0"/>
      <w:marBottom w:val="0"/>
      <w:divBdr>
        <w:top w:val="none" w:sz="0" w:space="0" w:color="auto"/>
        <w:left w:val="none" w:sz="0" w:space="0" w:color="auto"/>
        <w:bottom w:val="none" w:sz="0" w:space="0" w:color="auto"/>
        <w:right w:val="none" w:sz="0" w:space="0" w:color="auto"/>
      </w:divBdr>
    </w:div>
    <w:div w:id="309333812">
      <w:bodyDiv w:val="1"/>
      <w:marLeft w:val="0"/>
      <w:marRight w:val="0"/>
      <w:marTop w:val="0"/>
      <w:marBottom w:val="0"/>
      <w:divBdr>
        <w:top w:val="none" w:sz="0" w:space="0" w:color="auto"/>
        <w:left w:val="none" w:sz="0" w:space="0" w:color="auto"/>
        <w:bottom w:val="none" w:sz="0" w:space="0" w:color="auto"/>
        <w:right w:val="none" w:sz="0" w:space="0" w:color="auto"/>
      </w:divBdr>
    </w:div>
    <w:div w:id="313531988">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16030890">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0671053">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47828970">
      <w:bodyDiv w:val="1"/>
      <w:marLeft w:val="0"/>
      <w:marRight w:val="0"/>
      <w:marTop w:val="0"/>
      <w:marBottom w:val="0"/>
      <w:divBdr>
        <w:top w:val="none" w:sz="0" w:space="0" w:color="auto"/>
        <w:left w:val="none" w:sz="0" w:space="0" w:color="auto"/>
        <w:bottom w:val="none" w:sz="0" w:space="0" w:color="auto"/>
        <w:right w:val="none" w:sz="0" w:space="0" w:color="auto"/>
      </w:divBdr>
    </w:div>
    <w:div w:id="348993272">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0936850">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63790371">
      <w:bodyDiv w:val="1"/>
      <w:marLeft w:val="0"/>
      <w:marRight w:val="0"/>
      <w:marTop w:val="0"/>
      <w:marBottom w:val="0"/>
      <w:divBdr>
        <w:top w:val="none" w:sz="0" w:space="0" w:color="auto"/>
        <w:left w:val="none" w:sz="0" w:space="0" w:color="auto"/>
        <w:bottom w:val="none" w:sz="0" w:space="0" w:color="auto"/>
        <w:right w:val="none" w:sz="0" w:space="0" w:color="auto"/>
      </w:divBdr>
    </w:div>
    <w:div w:id="367801323">
      <w:bodyDiv w:val="1"/>
      <w:marLeft w:val="0"/>
      <w:marRight w:val="0"/>
      <w:marTop w:val="0"/>
      <w:marBottom w:val="0"/>
      <w:divBdr>
        <w:top w:val="none" w:sz="0" w:space="0" w:color="auto"/>
        <w:left w:val="none" w:sz="0" w:space="0" w:color="auto"/>
        <w:bottom w:val="none" w:sz="0" w:space="0" w:color="auto"/>
        <w:right w:val="none" w:sz="0" w:space="0" w:color="auto"/>
      </w:divBdr>
    </w:div>
    <w:div w:id="368187982">
      <w:bodyDiv w:val="1"/>
      <w:marLeft w:val="0"/>
      <w:marRight w:val="0"/>
      <w:marTop w:val="0"/>
      <w:marBottom w:val="0"/>
      <w:divBdr>
        <w:top w:val="none" w:sz="0" w:space="0" w:color="auto"/>
        <w:left w:val="none" w:sz="0" w:space="0" w:color="auto"/>
        <w:bottom w:val="none" w:sz="0" w:space="0" w:color="auto"/>
        <w:right w:val="none" w:sz="0" w:space="0" w:color="auto"/>
      </w:divBdr>
    </w:div>
    <w:div w:id="371879734">
      <w:bodyDiv w:val="1"/>
      <w:marLeft w:val="0"/>
      <w:marRight w:val="0"/>
      <w:marTop w:val="0"/>
      <w:marBottom w:val="0"/>
      <w:divBdr>
        <w:top w:val="none" w:sz="0" w:space="0" w:color="auto"/>
        <w:left w:val="none" w:sz="0" w:space="0" w:color="auto"/>
        <w:bottom w:val="none" w:sz="0" w:space="0" w:color="auto"/>
        <w:right w:val="none" w:sz="0" w:space="0" w:color="auto"/>
      </w:divBdr>
    </w:div>
    <w:div w:id="375931877">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392505778">
      <w:bodyDiv w:val="1"/>
      <w:marLeft w:val="0"/>
      <w:marRight w:val="0"/>
      <w:marTop w:val="0"/>
      <w:marBottom w:val="0"/>
      <w:divBdr>
        <w:top w:val="none" w:sz="0" w:space="0" w:color="auto"/>
        <w:left w:val="none" w:sz="0" w:space="0" w:color="auto"/>
        <w:bottom w:val="none" w:sz="0" w:space="0" w:color="auto"/>
        <w:right w:val="none" w:sz="0" w:space="0" w:color="auto"/>
      </w:divBdr>
    </w:div>
    <w:div w:id="395857235">
      <w:bodyDiv w:val="1"/>
      <w:marLeft w:val="0"/>
      <w:marRight w:val="0"/>
      <w:marTop w:val="0"/>
      <w:marBottom w:val="0"/>
      <w:divBdr>
        <w:top w:val="none" w:sz="0" w:space="0" w:color="auto"/>
        <w:left w:val="none" w:sz="0" w:space="0" w:color="auto"/>
        <w:bottom w:val="none" w:sz="0" w:space="0" w:color="auto"/>
        <w:right w:val="none" w:sz="0" w:space="0" w:color="auto"/>
      </w:divBdr>
    </w:div>
    <w:div w:id="397945913">
      <w:bodyDiv w:val="1"/>
      <w:marLeft w:val="0"/>
      <w:marRight w:val="0"/>
      <w:marTop w:val="0"/>
      <w:marBottom w:val="0"/>
      <w:divBdr>
        <w:top w:val="none" w:sz="0" w:space="0" w:color="auto"/>
        <w:left w:val="none" w:sz="0" w:space="0" w:color="auto"/>
        <w:bottom w:val="none" w:sz="0" w:space="0" w:color="auto"/>
        <w:right w:val="none" w:sz="0" w:space="0" w:color="auto"/>
      </w:divBdr>
    </w:div>
    <w:div w:id="401174410">
      <w:bodyDiv w:val="1"/>
      <w:marLeft w:val="0"/>
      <w:marRight w:val="0"/>
      <w:marTop w:val="0"/>
      <w:marBottom w:val="0"/>
      <w:divBdr>
        <w:top w:val="none" w:sz="0" w:space="0" w:color="auto"/>
        <w:left w:val="none" w:sz="0" w:space="0" w:color="auto"/>
        <w:bottom w:val="none" w:sz="0" w:space="0" w:color="auto"/>
        <w:right w:val="none" w:sz="0" w:space="0" w:color="auto"/>
      </w:divBdr>
    </w:div>
    <w:div w:id="40187639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04105998">
      <w:bodyDiv w:val="1"/>
      <w:marLeft w:val="0"/>
      <w:marRight w:val="0"/>
      <w:marTop w:val="0"/>
      <w:marBottom w:val="0"/>
      <w:divBdr>
        <w:top w:val="none" w:sz="0" w:space="0" w:color="auto"/>
        <w:left w:val="none" w:sz="0" w:space="0" w:color="auto"/>
        <w:bottom w:val="none" w:sz="0" w:space="0" w:color="auto"/>
        <w:right w:val="none" w:sz="0" w:space="0" w:color="auto"/>
      </w:divBdr>
    </w:div>
    <w:div w:id="411436022">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4980289">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78813118">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48886489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495728359">
      <w:bodyDiv w:val="1"/>
      <w:marLeft w:val="0"/>
      <w:marRight w:val="0"/>
      <w:marTop w:val="0"/>
      <w:marBottom w:val="0"/>
      <w:divBdr>
        <w:top w:val="none" w:sz="0" w:space="0" w:color="auto"/>
        <w:left w:val="none" w:sz="0" w:space="0" w:color="auto"/>
        <w:bottom w:val="none" w:sz="0" w:space="0" w:color="auto"/>
        <w:right w:val="none" w:sz="0" w:space="0" w:color="auto"/>
      </w:divBdr>
    </w:div>
    <w:div w:id="499541528">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05097351">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20342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16700014">
      <w:bodyDiv w:val="1"/>
      <w:marLeft w:val="0"/>
      <w:marRight w:val="0"/>
      <w:marTop w:val="0"/>
      <w:marBottom w:val="0"/>
      <w:divBdr>
        <w:top w:val="none" w:sz="0" w:space="0" w:color="auto"/>
        <w:left w:val="none" w:sz="0" w:space="0" w:color="auto"/>
        <w:bottom w:val="none" w:sz="0" w:space="0" w:color="auto"/>
        <w:right w:val="none" w:sz="0" w:space="0" w:color="auto"/>
      </w:divBdr>
    </w:div>
    <w:div w:id="524637318">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062">
      <w:bodyDiv w:val="1"/>
      <w:marLeft w:val="0"/>
      <w:marRight w:val="0"/>
      <w:marTop w:val="0"/>
      <w:marBottom w:val="0"/>
      <w:divBdr>
        <w:top w:val="none" w:sz="0" w:space="0" w:color="auto"/>
        <w:left w:val="none" w:sz="0" w:space="0" w:color="auto"/>
        <w:bottom w:val="none" w:sz="0" w:space="0" w:color="auto"/>
        <w:right w:val="none" w:sz="0" w:space="0" w:color="auto"/>
      </w:divBdr>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219884">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29685967">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31767892">
      <w:bodyDiv w:val="1"/>
      <w:marLeft w:val="0"/>
      <w:marRight w:val="0"/>
      <w:marTop w:val="0"/>
      <w:marBottom w:val="0"/>
      <w:divBdr>
        <w:top w:val="none" w:sz="0" w:space="0" w:color="auto"/>
        <w:left w:val="none" w:sz="0" w:space="0" w:color="auto"/>
        <w:bottom w:val="none" w:sz="0" w:space="0" w:color="auto"/>
        <w:right w:val="none" w:sz="0" w:space="0" w:color="auto"/>
      </w:divBdr>
    </w:div>
    <w:div w:id="533463756">
      <w:bodyDiv w:val="1"/>
      <w:marLeft w:val="0"/>
      <w:marRight w:val="0"/>
      <w:marTop w:val="0"/>
      <w:marBottom w:val="0"/>
      <w:divBdr>
        <w:top w:val="none" w:sz="0" w:space="0" w:color="auto"/>
        <w:left w:val="none" w:sz="0" w:space="0" w:color="auto"/>
        <w:bottom w:val="none" w:sz="0" w:space="0" w:color="auto"/>
        <w:right w:val="none" w:sz="0" w:space="0" w:color="auto"/>
      </w:divBdr>
    </w:div>
    <w:div w:id="536090173">
      <w:bodyDiv w:val="1"/>
      <w:marLeft w:val="0"/>
      <w:marRight w:val="0"/>
      <w:marTop w:val="0"/>
      <w:marBottom w:val="0"/>
      <w:divBdr>
        <w:top w:val="none" w:sz="0" w:space="0" w:color="auto"/>
        <w:left w:val="none" w:sz="0" w:space="0" w:color="auto"/>
        <w:bottom w:val="none" w:sz="0" w:space="0" w:color="auto"/>
        <w:right w:val="none" w:sz="0" w:space="0" w:color="auto"/>
      </w:divBdr>
    </w:div>
    <w:div w:id="544951620">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657825">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53394722">
      <w:bodyDiv w:val="1"/>
      <w:marLeft w:val="0"/>
      <w:marRight w:val="0"/>
      <w:marTop w:val="0"/>
      <w:marBottom w:val="0"/>
      <w:divBdr>
        <w:top w:val="none" w:sz="0" w:space="0" w:color="auto"/>
        <w:left w:val="none" w:sz="0" w:space="0" w:color="auto"/>
        <w:bottom w:val="none" w:sz="0" w:space="0" w:color="auto"/>
        <w:right w:val="none" w:sz="0" w:space="0" w:color="auto"/>
      </w:divBdr>
    </w:div>
    <w:div w:id="560990550">
      <w:bodyDiv w:val="1"/>
      <w:marLeft w:val="0"/>
      <w:marRight w:val="0"/>
      <w:marTop w:val="0"/>
      <w:marBottom w:val="0"/>
      <w:divBdr>
        <w:top w:val="none" w:sz="0" w:space="0" w:color="auto"/>
        <w:left w:val="none" w:sz="0" w:space="0" w:color="auto"/>
        <w:bottom w:val="none" w:sz="0" w:space="0" w:color="auto"/>
        <w:right w:val="none" w:sz="0" w:space="0" w:color="auto"/>
      </w:divBdr>
    </w:div>
    <w:div w:id="561261019">
      <w:bodyDiv w:val="1"/>
      <w:marLeft w:val="0"/>
      <w:marRight w:val="0"/>
      <w:marTop w:val="0"/>
      <w:marBottom w:val="0"/>
      <w:divBdr>
        <w:top w:val="none" w:sz="0" w:space="0" w:color="auto"/>
        <w:left w:val="none" w:sz="0" w:space="0" w:color="auto"/>
        <w:bottom w:val="none" w:sz="0" w:space="0" w:color="auto"/>
        <w:right w:val="none" w:sz="0" w:space="0" w:color="auto"/>
      </w:divBdr>
    </w:div>
    <w:div w:id="568422087">
      <w:bodyDiv w:val="1"/>
      <w:marLeft w:val="0"/>
      <w:marRight w:val="0"/>
      <w:marTop w:val="0"/>
      <w:marBottom w:val="0"/>
      <w:divBdr>
        <w:top w:val="none" w:sz="0" w:space="0" w:color="auto"/>
        <w:left w:val="none" w:sz="0" w:space="0" w:color="auto"/>
        <w:bottom w:val="none" w:sz="0" w:space="0" w:color="auto"/>
        <w:right w:val="none" w:sz="0" w:space="0" w:color="auto"/>
      </w:divBdr>
    </w:div>
    <w:div w:id="568619084">
      <w:bodyDiv w:val="1"/>
      <w:marLeft w:val="0"/>
      <w:marRight w:val="0"/>
      <w:marTop w:val="0"/>
      <w:marBottom w:val="0"/>
      <w:divBdr>
        <w:top w:val="none" w:sz="0" w:space="0" w:color="auto"/>
        <w:left w:val="none" w:sz="0" w:space="0" w:color="auto"/>
        <w:bottom w:val="none" w:sz="0" w:space="0" w:color="auto"/>
        <w:right w:val="none" w:sz="0" w:space="0" w:color="auto"/>
      </w:divBdr>
    </w:div>
    <w:div w:id="571357776">
      <w:bodyDiv w:val="1"/>
      <w:marLeft w:val="0"/>
      <w:marRight w:val="0"/>
      <w:marTop w:val="0"/>
      <w:marBottom w:val="0"/>
      <w:divBdr>
        <w:top w:val="none" w:sz="0" w:space="0" w:color="auto"/>
        <w:left w:val="none" w:sz="0" w:space="0" w:color="auto"/>
        <w:bottom w:val="none" w:sz="0" w:space="0" w:color="auto"/>
        <w:right w:val="none" w:sz="0" w:space="0" w:color="auto"/>
      </w:divBdr>
    </w:div>
    <w:div w:id="571504739">
      <w:bodyDiv w:val="1"/>
      <w:marLeft w:val="0"/>
      <w:marRight w:val="0"/>
      <w:marTop w:val="0"/>
      <w:marBottom w:val="0"/>
      <w:divBdr>
        <w:top w:val="none" w:sz="0" w:space="0" w:color="auto"/>
        <w:left w:val="none" w:sz="0" w:space="0" w:color="auto"/>
        <w:bottom w:val="none" w:sz="0" w:space="0" w:color="auto"/>
        <w:right w:val="none" w:sz="0" w:space="0" w:color="auto"/>
      </w:divBdr>
    </w:div>
    <w:div w:id="573589767">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0312098">
      <w:bodyDiv w:val="1"/>
      <w:marLeft w:val="0"/>
      <w:marRight w:val="0"/>
      <w:marTop w:val="0"/>
      <w:marBottom w:val="0"/>
      <w:divBdr>
        <w:top w:val="none" w:sz="0" w:space="0" w:color="auto"/>
        <w:left w:val="none" w:sz="0" w:space="0" w:color="auto"/>
        <w:bottom w:val="none" w:sz="0" w:space="0" w:color="auto"/>
        <w:right w:val="none" w:sz="0" w:space="0" w:color="auto"/>
      </w:divBdr>
    </w:div>
    <w:div w:id="590898373">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8104489">
      <w:bodyDiv w:val="1"/>
      <w:marLeft w:val="0"/>
      <w:marRight w:val="0"/>
      <w:marTop w:val="0"/>
      <w:marBottom w:val="0"/>
      <w:divBdr>
        <w:top w:val="none" w:sz="0" w:space="0" w:color="auto"/>
        <w:left w:val="none" w:sz="0" w:space="0" w:color="auto"/>
        <w:bottom w:val="none" w:sz="0" w:space="0" w:color="auto"/>
        <w:right w:val="none" w:sz="0" w:space="0" w:color="auto"/>
      </w:divBdr>
    </w:div>
    <w:div w:id="601032916">
      <w:bodyDiv w:val="1"/>
      <w:marLeft w:val="0"/>
      <w:marRight w:val="0"/>
      <w:marTop w:val="0"/>
      <w:marBottom w:val="0"/>
      <w:divBdr>
        <w:top w:val="none" w:sz="0" w:space="0" w:color="auto"/>
        <w:left w:val="none" w:sz="0" w:space="0" w:color="auto"/>
        <w:bottom w:val="none" w:sz="0" w:space="0" w:color="auto"/>
        <w:right w:val="none" w:sz="0" w:space="0" w:color="auto"/>
      </w:divBdr>
    </w:div>
    <w:div w:id="601769486">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5545308">
      <w:bodyDiv w:val="1"/>
      <w:marLeft w:val="0"/>
      <w:marRight w:val="0"/>
      <w:marTop w:val="0"/>
      <w:marBottom w:val="0"/>
      <w:divBdr>
        <w:top w:val="none" w:sz="0" w:space="0" w:color="auto"/>
        <w:left w:val="none" w:sz="0" w:space="0" w:color="auto"/>
        <w:bottom w:val="none" w:sz="0" w:space="0" w:color="auto"/>
        <w:right w:val="none" w:sz="0" w:space="0" w:color="auto"/>
      </w:divBdr>
    </w:div>
    <w:div w:id="626084798">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007686">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28971738">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498904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3536112">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58581241">
      <w:bodyDiv w:val="1"/>
      <w:marLeft w:val="0"/>
      <w:marRight w:val="0"/>
      <w:marTop w:val="0"/>
      <w:marBottom w:val="0"/>
      <w:divBdr>
        <w:top w:val="none" w:sz="0" w:space="0" w:color="auto"/>
        <w:left w:val="none" w:sz="0" w:space="0" w:color="auto"/>
        <w:bottom w:val="none" w:sz="0" w:space="0" w:color="auto"/>
        <w:right w:val="none" w:sz="0" w:space="0" w:color="auto"/>
      </w:divBdr>
    </w:div>
    <w:div w:id="663245803">
      <w:bodyDiv w:val="1"/>
      <w:marLeft w:val="0"/>
      <w:marRight w:val="0"/>
      <w:marTop w:val="0"/>
      <w:marBottom w:val="0"/>
      <w:divBdr>
        <w:top w:val="none" w:sz="0" w:space="0" w:color="auto"/>
        <w:left w:val="none" w:sz="0" w:space="0" w:color="auto"/>
        <w:bottom w:val="none" w:sz="0" w:space="0" w:color="auto"/>
        <w:right w:val="none" w:sz="0" w:space="0" w:color="auto"/>
      </w:divBdr>
    </w:div>
    <w:div w:id="670840322">
      <w:bodyDiv w:val="1"/>
      <w:marLeft w:val="0"/>
      <w:marRight w:val="0"/>
      <w:marTop w:val="0"/>
      <w:marBottom w:val="0"/>
      <w:divBdr>
        <w:top w:val="none" w:sz="0" w:space="0" w:color="auto"/>
        <w:left w:val="none" w:sz="0" w:space="0" w:color="auto"/>
        <w:bottom w:val="none" w:sz="0" w:space="0" w:color="auto"/>
        <w:right w:val="none" w:sz="0" w:space="0" w:color="auto"/>
      </w:divBdr>
    </w:div>
    <w:div w:id="673143561">
      <w:bodyDiv w:val="1"/>
      <w:marLeft w:val="0"/>
      <w:marRight w:val="0"/>
      <w:marTop w:val="0"/>
      <w:marBottom w:val="0"/>
      <w:divBdr>
        <w:top w:val="none" w:sz="0" w:space="0" w:color="auto"/>
        <w:left w:val="none" w:sz="0" w:space="0" w:color="auto"/>
        <w:bottom w:val="none" w:sz="0" w:space="0" w:color="auto"/>
        <w:right w:val="none" w:sz="0" w:space="0" w:color="auto"/>
      </w:divBdr>
    </w:div>
    <w:div w:id="673264767">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81130540">
      <w:bodyDiv w:val="1"/>
      <w:marLeft w:val="0"/>
      <w:marRight w:val="0"/>
      <w:marTop w:val="0"/>
      <w:marBottom w:val="0"/>
      <w:divBdr>
        <w:top w:val="none" w:sz="0" w:space="0" w:color="auto"/>
        <w:left w:val="none" w:sz="0" w:space="0" w:color="auto"/>
        <w:bottom w:val="none" w:sz="0" w:space="0" w:color="auto"/>
        <w:right w:val="none" w:sz="0" w:space="0" w:color="auto"/>
      </w:divBdr>
    </w:div>
    <w:div w:id="689840365">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692730029">
      <w:bodyDiv w:val="1"/>
      <w:marLeft w:val="0"/>
      <w:marRight w:val="0"/>
      <w:marTop w:val="0"/>
      <w:marBottom w:val="0"/>
      <w:divBdr>
        <w:top w:val="none" w:sz="0" w:space="0" w:color="auto"/>
        <w:left w:val="none" w:sz="0" w:space="0" w:color="auto"/>
        <w:bottom w:val="none" w:sz="0" w:space="0" w:color="auto"/>
        <w:right w:val="none" w:sz="0" w:space="0" w:color="auto"/>
      </w:divBdr>
    </w:div>
    <w:div w:id="696463364">
      <w:bodyDiv w:val="1"/>
      <w:marLeft w:val="0"/>
      <w:marRight w:val="0"/>
      <w:marTop w:val="0"/>
      <w:marBottom w:val="0"/>
      <w:divBdr>
        <w:top w:val="none" w:sz="0" w:space="0" w:color="auto"/>
        <w:left w:val="none" w:sz="0" w:space="0" w:color="auto"/>
        <w:bottom w:val="none" w:sz="0" w:space="0" w:color="auto"/>
        <w:right w:val="none" w:sz="0" w:space="0" w:color="auto"/>
      </w:divBdr>
    </w:div>
    <w:div w:id="696659709">
      <w:bodyDiv w:val="1"/>
      <w:marLeft w:val="0"/>
      <w:marRight w:val="0"/>
      <w:marTop w:val="0"/>
      <w:marBottom w:val="0"/>
      <w:divBdr>
        <w:top w:val="none" w:sz="0" w:space="0" w:color="auto"/>
        <w:left w:val="none" w:sz="0" w:space="0" w:color="auto"/>
        <w:bottom w:val="none" w:sz="0" w:space="0" w:color="auto"/>
        <w:right w:val="none" w:sz="0" w:space="0" w:color="auto"/>
      </w:divBdr>
    </w:div>
    <w:div w:id="699234937">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4602555">
      <w:bodyDiv w:val="1"/>
      <w:marLeft w:val="0"/>
      <w:marRight w:val="0"/>
      <w:marTop w:val="0"/>
      <w:marBottom w:val="0"/>
      <w:divBdr>
        <w:top w:val="none" w:sz="0" w:space="0" w:color="auto"/>
        <w:left w:val="none" w:sz="0" w:space="0" w:color="auto"/>
        <w:bottom w:val="none" w:sz="0" w:space="0" w:color="auto"/>
        <w:right w:val="none" w:sz="0" w:space="0" w:color="auto"/>
      </w:divBdr>
    </w:div>
    <w:div w:id="705720557">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19591870">
      <w:bodyDiv w:val="1"/>
      <w:marLeft w:val="0"/>
      <w:marRight w:val="0"/>
      <w:marTop w:val="0"/>
      <w:marBottom w:val="0"/>
      <w:divBdr>
        <w:top w:val="none" w:sz="0" w:space="0" w:color="auto"/>
        <w:left w:val="none" w:sz="0" w:space="0" w:color="auto"/>
        <w:bottom w:val="none" w:sz="0" w:space="0" w:color="auto"/>
        <w:right w:val="none" w:sz="0" w:space="0" w:color="auto"/>
      </w:divBdr>
    </w:div>
    <w:div w:id="723798647">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25372533">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6129803">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1368580">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058817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411885">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0900309">
      <w:bodyDiv w:val="1"/>
      <w:marLeft w:val="0"/>
      <w:marRight w:val="0"/>
      <w:marTop w:val="0"/>
      <w:marBottom w:val="0"/>
      <w:divBdr>
        <w:top w:val="none" w:sz="0" w:space="0" w:color="auto"/>
        <w:left w:val="none" w:sz="0" w:space="0" w:color="auto"/>
        <w:bottom w:val="none" w:sz="0" w:space="0" w:color="auto"/>
        <w:right w:val="none" w:sz="0" w:space="0" w:color="auto"/>
      </w:divBdr>
    </w:div>
    <w:div w:id="773406135">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78570601">
      <w:bodyDiv w:val="1"/>
      <w:marLeft w:val="0"/>
      <w:marRight w:val="0"/>
      <w:marTop w:val="0"/>
      <w:marBottom w:val="0"/>
      <w:divBdr>
        <w:top w:val="none" w:sz="0" w:space="0" w:color="auto"/>
        <w:left w:val="none" w:sz="0" w:space="0" w:color="auto"/>
        <w:bottom w:val="none" w:sz="0" w:space="0" w:color="auto"/>
        <w:right w:val="none" w:sz="0" w:space="0" w:color="auto"/>
      </w:divBdr>
    </w:div>
    <w:div w:id="779300311">
      <w:bodyDiv w:val="1"/>
      <w:marLeft w:val="0"/>
      <w:marRight w:val="0"/>
      <w:marTop w:val="0"/>
      <w:marBottom w:val="0"/>
      <w:divBdr>
        <w:top w:val="none" w:sz="0" w:space="0" w:color="auto"/>
        <w:left w:val="none" w:sz="0" w:space="0" w:color="auto"/>
        <w:bottom w:val="none" w:sz="0" w:space="0" w:color="auto"/>
        <w:right w:val="none" w:sz="0" w:space="0" w:color="auto"/>
      </w:divBdr>
    </w:div>
    <w:div w:id="780612373">
      <w:bodyDiv w:val="1"/>
      <w:marLeft w:val="0"/>
      <w:marRight w:val="0"/>
      <w:marTop w:val="0"/>
      <w:marBottom w:val="0"/>
      <w:divBdr>
        <w:top w:val="none" w:sz="0" w:space="0" w:color="auto"/>
        <w:left w:val="none" w:sz="0" w:space="0" w:color="auto"/>
        <w:bottom w:val="none" w:sz="0" w:space="0" w:color="auto"/>
        <w:right w:val="none" w:sz="0" w:space="0" w:color="auto"/>
      </w:divBdr>
    </w:div>
    <w:div w:id="786506284">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1502596">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23543373">
      <w:bodyDiv w:val="1"/>
      <w:marLeft w:val="0"/>
      <w:marRight w:val="0"/>
      <w:marTop w:val="0"/>
      <w:marBottom w:val="0"/>
      <w:divBdr>
        <w:top w:val="none" w:sz="0" w:space="0" w:color="auto"/>
        <w:left w:val="none" w:sz="0" w:space="0" w:color="auto"/>
        <w:bottom w:val="none" w:sz="0" w:space="0" w:color="auto"/>
        <w:right w:val="none" w:sz="0" w:space="0" w:color="auto"/>
      </w:divBdr>
    </w:div>
    <w:div w:id="824853122">
      <w:bodyDiv w:val="1"/>
      <w:marLeft w:val="0"/>
      <w:marRight w:val="0"/>
      <w:marTop w:val="0"/>
      <w:marBottom w:val="0"/>
      <w:divBdr>
        <w:top w:val="none" w:sz="0" w:space="0" w:color="auto"/>
        <w:left w:val="none" w:sz="0" w:space="0" w:color="auto"/>
        <w:bottom w:val="none" w:sz="0" w:space="0" w:color="auto"/>
        <w:right w:val="none" w:sz="0" w:space="0" w:color="auto"/>
      </w:divBdr>
    </w:div>
    <w:div w:id="824977047">
      <w:bodyDiv w:val="1"/>
      <w:marLeft w:val="0"/>
      <w:marRight w:val="0"/>
      <w:marTop w:val="0"/>
      <w:marBottom w:val="0"/>
      <w:divBdr>
        <w:top w:val="none" w:sz="0" w:space="0" w:color="auto"/>
        <w:left w:val="none" w:sz="0" w:space="0" w:color="auto"/>
        <w:bottom w:val="none" w:sz="0" w:space="0" w:color="auto"/>
        <w:right w:val="none" w:sz="0" w:space="0" w:color="auto"/>
      </w:divBdr>
    </w:div>
    <w:div w:id="825055389">
      <w:bodyDiv w:val="1"/>
      <w:marLeft w:val="0"/>
      <w:marRight w:val="0"/>
      <w:marTop w:val="0"/>
      <w:marBottom w:val="0"/>
      <w:divBdr>
        <w:top w:val="none" w:sz="0" w:space="0" w:color="auto"/>
        <w:left w:val="none" w:sz="0" w:space="0" w:color="auto"/>
        <w:bottom w:val="none" w:sz="0" w:space="0" w:color="auto"/>
        <w:right w:val="none" w:sz="0" w:space="0" w:color="auto"/>
      </w:divBdr>
    </w:div>
    <w:div w:id="825977423">
      <w:bodyDiv w:val="1"/>
      <w:marLeft w:val="0"/>
      <w:marRight w:val="0"/>
      <w:marTop w:val="0"/>
      <w:marBottom w:val="0"/>
      <w:divBdr>
        <w:top w:val="none" w:sz="0" w:space="0" w:color="auto"/>
        <w:left w:val="none" w:sz="0" w:space="0" w:color="auto"/>
        <w:bottom w:val="none" w:sz="0" w:space="0" w:color="auto"/>
        <w:right w:val="none" w:sz="0" w:space="0" w:color="auto"/>
      </w:divBdr>
    </w:div>
    <w:div w:id="828136944">
      <w:bodyDiv w:val="1"/>
      <w:marLeft w:val="0"/>
      <w:marRight w:val="0"/>
      <w:marTop w:val="0"/>
      <w:marBottom w:val="0"/>
      <w:divBdr>
        <w:top w:val="none" w:sz="0" w:space="0" w:color="auto"/>
        <w:left w:val="none" w:sz="0" w:space="0" w:color="auto"/>
        <w:bottom w:val="none" w:sz="0" w:space="0" w:color="auto"/>
        <w:right w:val="none" w:sz="0" w:space="0" w:color="auto"/>
      </w:divBdr>
    </w:div>
    <w:div w:id="831338590">
      <w:bodyDiv w:val="1"/>
      <w:marLeft w:val="0"/>
      <w:marRight w:val="0"/>
      <w:marTop w:val="0"/>
      <w:marBottom w:val="0"/>
      <w:divBdr>
        <w:top w:val="none" w:sz="0" w:space="0" w:color="auto"/>
        <w:left w:val="none" w:sz="0" w:space="0" w:color="auto"/>
        <w:bottom w:val="none" w:sz="0" w:space="0" w:color="auto"/>
        <w:right w:val="none" w:sz="0" w:space="0" w:color="auto"/>
      </w:divBdr>
    </w:div>
    <w:div w:id="834957108">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46557483">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53223456">
      <w:bodyDiv w:val="1"/>
      <w:marLeft w:val="0"/>
      <w:marRight w:val="0"/>
      <w:marTop w:val="0"/>
      <w:marBottom w:val="0"/>
      <w:divBdr>
        <w:top w:val="none" w:sz="0" w:space="0" w:color="auto"/>
        <w:left w:val="none" w:sz="0" w:space="0" w:color="auto"/>
        <w:bottom w:val="none" w:sz="0" w:space="0" w:color="auto"/>
        <w:right w:val="none" w:sz="0" w:space="0" w:color="auto"/>
      </w:divBdr>
    </w:div>
    <w:div w:id="853375626">
      <w:bodyDiv w:val="1"/>
      <w:marLeft w:val="0"/>
      <w:marRight w:val="0"/>
      <w:marTop w:val="0"/>
      <w:marBottom w:val="0"/>
      <w:divBdr>
        <w:top w:val="none" w:sz="0" w:space="0" w:color="auto"/>
        <w:left w:val="none" w:sz="0" w:space="0" w:color="auto"/>
        <w:bottom w:val="none" w:sz="0" w:space="0" w:color="auto"/>
        <w:right w:val="none" w:sz="0" w:space="0" w:color="auto"/>
      </w:divBdr>
    </w:div>
    <w:div w:id="858928421">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2671362">
      <w:bodyDiv w:val="1"/>
      <w:marLeft w:val="0"/>
      <w:marRight w:val="0"/>
      <w:marTop w:val="0"/>
      <w:marBottom w:val="0"/>
      <w:divBdr>
        <w:top w:val="none" w:sz="0" w:space="0" w:color="auto"/>
        <w:left w:val="none" w:sz="0" w:space="0" w:color="auto"/>
        <w:bottom w:val="none" w:sz="0" w:space="0" w:color="auto"/>
        <w:right w:val="none" w:sz="0" w:space="0" w:color="auto"/>
      </w:divBdr>
    </w:div>
    <w:div w:id="867910593">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75241788">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5356714">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05342027">
      <w:bodyDiv w:val="1"/>
      <w:marLeft w:val="0"/>
      <w:marRight w:val="0"/>
      <w:marTop w:val="0"/>
      <w:marBottom w:val="0"/>
      <w:divBdr>
        <w:top w:val="none" w:sz="0" w:space="0" w:color="auto"/>
        <w:left w:val="none" w:sz="0" w:space="0" w:color="auto"/>
        <w:bottom w:val="none" w:sz="0" w:space="0" w:color="auto"/>
        <w:right w:val="none" w:sz="0" w:space="0" w:color="auto"/>
      </w:divBdr>
    </w:div>
    <w:div w:id="908149880">
      <w:bodyDiv w:val="1"/>
      <w:marLeft w:val="0"/>
      <w:marRight w:val="0"/>
      <w:marTop w:val="0"/>
      <w:marBottom w:val="0"/>
      <w:divBdr>
        <w:top w:val="none" w:sz="0" w:space="0" w:color="auto"/>
        <w:left w:val="none" w:sz="0" w:space="0" w:color="auto"/>
        <w:bottom w:val="none" w:sz="0" w:space="0" w:color="auto"/>
        <w:right w:val="none" w:sz="0" w:space="0" w:color="auto"/>
      </w:divBdr>
    </w:div>
    <w:div w:id="909656674">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17325306">
      <w:bodyDiv w:val="1"/>
      <w:marLeft w:val="0"/>
      <w:marRight w:val="0"/>
      <w:marTop w:val="0"/>
      <w:marBottom w:val="0"/>
      <w:divBdr>
        <w:top w:val="none" w:sz="0" w:space="0" w:color="auto"/>
        <w:left w:val="none" w:sz="0" w:space="0" w:color="auto"/>
        <w:bottom w:val="none" w:sz="0" w:space="0" w:color="auto"/>
        <w:right w:val="none" w:sz="0" w:space="0" w:color="auto"/>
      </w:divBdr>
    </w:div>
    <w:div w:id="918099217">
      <w:bodyDiv w:val="1"/>
      <w:marLeft w:val="0"/>
      <w:marRight w:val="0"/>
      <w:marTop w:val="0"/>
      <w:marBottom w:val="0"/>
      <w:divBdr>
        <w:top w:val="none" w:sz="0" w:space="0" w:color="auto"/>
        <w:left w:val="none" w:sz="0" w:space="0" w:color="auto"/>
        <w:bottom w:val="none" w:sz="0" w:space="0" w:color="auto"/>
        <w:right w:val="none" w:sz="0" w:space="0" w:color="auto"/>
      </w:divBdr>
    </w:div>
    <w:div w:id="922370981">
      <w:bodyDiv w:val="1"/>
      <w:marLeft w:val="0"/>
      <w:marRight w:val="0"/>
      <w:marTop w:val="0"/>
      <w:marBottom w:val="0"/>
      <w:divBdr>
        <w:top w:val="none" w:sz="0" w:space="0" w:color="auto"/>
        <w:left w:val="none" w:sz="0" w:space="0" w:color="auto"/>
        <w:bottom w:val="none" w:sz="0" w:space="0" w:color="auto"/>
        <w:right w:val="none" w:sz="0" w:space="0" w:color="auto"/>
      </w:divBdr>
    </w:div>
    <w:div w:id="932930924">
      <w:bodyDiv w:val="1"/>
      <w:marLeft w:val="0"/>
      <w:marRight w:val="0"/>
      <w:marTop w:val="0"/>
      <w:marBottom w:val="0"/>
      <w:divBdr>
        <w:top w:val="none" w:sz="0" w:space="0" w:color="auto"/>
        <w:left w:val="none" w:sz="0" w:space="0" w:color="auto"/>
        <w:bottom w:val="none" w:sz="0" w:space="0" w:color="auto"/>
        <w:right w:val="none" w:sz="0" w:space="0" w:color="auto"/>
      </w:divBdr>
    </w:div>
    <w:div w:id="938608893">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1011571">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6186778">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8166253">
      <w:bodyDiv w:val="1"/>
      <w:marLeft w:val="0"/>
      <w:marRight w:val="0"/>
      <w:marTop w:val="0"/>
      <w:marBottom w:val="0"/>
      <w:divBdr>
        <w:top w:val="none" w:sz="0" w:space="0" w:color="auto"/>
        <w:left w:val="none" w:sz="0" w:space="0" w:color="auto"/>
        <w:bottom w:val="none" w:sz="0" w:space="0" w:color="auto"/>
        <w:right w:val="none" w:sz="0" w:space="0" w:color="auto"/>
      </w:divBdr>
    </w:div>
    <w:div w:id="989596037">
      <w:bodyDiv w:val="1"/>
      <w:marLeft w:val="0"/>
      <w:marRight w:val="0"/>
      <w:marTop w:val="0"/>
      <w:marBottom w:val="0"/>
      <w:divBdr>
        <w:top w:val="none" w:sz="0" w:space="0" w:color="auto"/>
        <w:left w:val="none" w:sz="0" w:space="0" w:color="auto"/>
        <w:bottom w:val="none" w:sz="0" w:space="0" w:color="auto"/>
        <w:right w:val="none" w:sz="0" w:space="0" w:color="auto"/>
      </w:divBdr>
    </w:div>
    <w:div w:id="990402561">
      <w:bodyDiv w:val="1"/>
      <w:marLeft w:val="0"/>
      <w:marRight w:val="0"/>
      <w:marTop w:val="0"/>
      <w:marBottom w:val="0"/>
      <w:divBdr>
        <w:top w:val="none" w:sz="0" w:space="0" w:color="auto"/>
        <w:left w:val="none" w:sz="0" w:space="0" w:color="auto"/>
        <w:bottom w:val="none" w:sz="0" w:space="0" w:color="auto"/>
        <w:right w:val="none" w:sz="0" w:space="0" w:color="auto"/>
      </w:divBdr>
    </w:div>
    <w:div w:id="991062135">
      <w:bodyDiv w:val="1"/>
      <w:marLeft w:val="0"/>
      <w:marRight w:val="0"/>
      <w:marTop w:val="0"/>
      <w:marBottom w:val="0"/>
      <w:divBdr>
        <w:top w:val="none" w:sz="0" w:space="0" w:color="auto"/>
        <w:left w:val="none" w:sz="0" w:space="0" w:color="auto"/>
        <w:bottom w:val="none" w:sz="0" w:space="0" w:color="auto"/>
        <w:right w:val="none" w:sz="0" w:space="0" w:color="auto"/>
      </w:divBdr>
    </w:div>
    <w:div w:id="991565116">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25213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2075969">
      <w:bodyDiv w:val="1"/>
      <w:marLeft w:val="0"/>
      <w:marRight w:val="0"/>
      <w:marTop w:val="0"/>
      <w:marBottom w:val="0"/>
      <w:divBdr>
        <w:top w:val="none" w:sz="0" w:space="0" w:color="auto"/>
        <w:left w:val="none" w:sz="0" w:space="0" w:color="auto"/>
        <w:bottom w:val="none" w:sz="0" w:space="0" w:color="auto"/>
        <w:right w:val="none" w:sz="0" w:space="0" w:color="auto"/>
      </w:divBdr>
    </w:div>
    <w:div w:id="1015767870">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8694739">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26056800">
      <w:bodyDiv w:val="1"/>
      <w:marLeft w:val="0"/>
      <w:marRight w:val="0"/>
      <w:marTop w:val="0"/>
      <w:marBottom w:val="0"/>
      <w:divBdr>
        <w:top w:val="none" w:sz="0" w:space="0" w:color="auto"/>
        <w:left w:val="none" w:sz="0" w:space="0" w:color="auto"/>
        <w:bottom w:val="none" w:sz="0" w:space="0" w:color="auto"/>
        <w:right w:val="none" w:sz="0" w:space="0" w:color="auto"/>
      </w:divBdr>
    </w:div>
    <w:div w:id="1027172614">
      <w:bodyDiv w:val="1"/>
      <w:marLeft w:val="0"/>
      <w:marRight w:val="0"/>
      <w:marTop w:val="0"/>
      <w:marBottom w:val="0"/>
      <w:divBdr>
        <w:top w:val="none" w:sz="0" w:space="0" w:color="auto"/>
        <w:left w:val="none" w:sz="0" w:space="0" w:color="auto"/>
        <w:bottom w:val="none" w:sz="0" w:space="0" w:color="auto"/>
        <w:right w:val="none" w:sz="0" w:space="0" w:color="auto"/>
      </w:divBdr>
    </w:div>
    <w:div w:id="1031034486">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31687565">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142090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7520556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8221328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08355245">
      <w:bodyDiv w:val="1"/>
      <w:marLeft w:val="0"/>
      <w:marRight w:val="0"/>
      <w:marTop w:val="0"/>
      <w:marBottom w:val="0"/>
      <w:divBdr>
        <w:top w:val="none" w:sz="0" w:space="0" w:color="auto"/>
        <w:left w:val="none" w:sz="0" w:space="0" w:color="auto"/>
        <w:bottom w:val="none" w:sz="0" w:space="0" w:color="auto"/>
        <w:right w:val="none" w:sz="0" w:space="0" w:color="auto"/>
      </w:divBdr>
    </w:div>
    <w:div w:id="1108432749">
      <w:bodyDiv w:val="1"/>
      <w:marLeft w:val="0"/>
      <w:marRight w:val="0"/>
      <w:marTop w:val="0"/>
      <w:marBottom w:val="0"/>
      <w:divBdr>
        <w:top w:val="none" w:sz="0" w:space="0" w:color="auto"/>
        <w:left w:val="none" w:sz="0" w:space="0" w:color="auto"/>
        <w:bottom w:val="none" w:sz="0" w:space="0" w:color="auto"/>
        <w:right w:val="none" w:sz="0" w:space="0" w:color="auto"/>
      </w:divBdr>
    </w:div>
    <w:div w:id="1110273412">
      <w:bodyDiv w:val="1"/>
      <w:marLeft w:val="0"/>
      <w:marRight w:val="0"/>
      <w:marTop w:val="0"/>
      <w:marBottom w:val="0"/>
      <w:divBdr>
        <w:top w:val="none" w:sz="0" w:space="0" w:color="auto"/>
        <w:left w:val="none" w:sz="0" w:space="0" w:color="auto"/>
        <w:bottom w:val="none" w:sz="0" w:space="0" w:color="auto"/>
        <w:right w:val="none" w:sz="0" w:space="0" w:color="auto"/>
      </w:divBdr>
    </w:div>
    <w:div w:id="1112748947">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315910">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30825363">
      <w:bodyDiv w:val="1"/>
      <w:marLeft w:val="0"/>
      <w:marRight w:val="0"/>
      <w:marTop w:val="0"/>
      <w:marBottom w:val="0"/>
      <w:divBdr>
        <w:top w:val="none" w:sz="0" w:space="0" w:color="auto"/>
        <w:left w:val="none" w:sz="0" w:space="0" w:color="auto"/>
        <w:bottom w:val="none" w:sz="0" w:space="0" w:color="auto"/>
        <w:right w:val="none" w:sz="0" w:space="0" w:color="auto"/>
      </w:divBdr>
    </w:div>
    <w:div w:id="1136067711">
      <w:bodyDiv w:val="1"/>
      <w:marLeft w:val="0"/>
      <w:marRight w:val="0"/>
      <w:marTop w:val="0"/>
      <w:marBottom w:val="0"/>
      <w:divBdr>
        <w:top w:val="none" w:sz="0" w:space="0" w:color="auto"/>
        <w:left w:val="none" w:sz="0" w:space="0" w:color="auto"/>
        <w:bottom w:val="none" w:sz="0" w:space="0" w:color="auto"/>
        <w:right w:val="none" w:sz="0" w:space="0" w:color="auto"/>
      </w:divBdr>
    </w:div>
    <w:div w:id="1136988359">
      <w:bodyDiv w:val="1"/>
      <w:marLeft w:val="0"/>
      <w:marRight w:val="0"/>
      <w:marTop w:val="0"/>
      <w:marBottom w:val="0"/>
      <w:divBdr>
        <w:top w:val="none" w:sz="0" w:space="0" w:color="auto"/>
        <w:left w:val="none" w:sz="0" w:space="0" w:color="auto"/>
        <w:bottom w:val="none" w:sz="0" w:space="0" w:color="auto"/>
        <w:right w:val="none" w:sz="0" w:space="0" w:color="auto"/>
      </w:divBdr>
    </w:div>
    <w:div w:id="1139569310">
      <w:bodyDiv w:val="1"/>
      <w:marLeft w:val="0"/>
      <w:marRight w:val="0"/>
      <w:marTop w:val="0"/>
      <w:marBottom w:val="0"/>
      <w:divBdr>
        <w:top w:val="none" w:sz="0" w:space="0" w:color="auto"/>
        <w:left w:val="none" w:sz="0" w:space="0" w:color="auto"/>
        <w:bottom w:val="none" w:sz="0" w:space="0" w:color="auto"/>
        <w:right w:val="none" w:sz="0" w:space="0" w:color="auto"/>
      </w:divBdr>
    </w:div>
    <w:div w:id="1140153251">
      <w:bodyDiv w:val="1"/>
      <w:marLeft w:val="0"/>
      <w:marRight w:val="0"/>
      <w:marTop w:val="0"/>
      <w:marBottom w:val="0"/>
      <w:divBdr>
        <w:top w:val="none" w:sz="0" w:space="0" w:color="auto"/>
        <w:left w:val="none" w:sz="0" w:space="0" w:color="auto"/>
        <w:bottom w:val="none" w:sz="0" w:space="0" w:color="auto"/>
        <w:right w:val="none" w:sz="0" w:space="0" w:color="auto"/>
      </w:divBdr>
    </w:div>
    <w:div w:id="1146313722">
      <w:bodyDiv w:val="1"/>
      <w:marLeft w:val="0"/>
      <w:marRight w:val="0"/>
      <w:marTop w:val="0"/>
      <w:marBottom w:val="0"/>
      <w:divBdr>
        <w:top w:val="none" w:sz="0" w:space="0" w:color="auto"/>
        <w:left w:val="none" w:sz="0" w:space="0" w:color="auto"/>
        <w:bottom w:val="none" w:sz="0" w:space="0" w:color="auto"/>
        <w:right w:val="none" w:sz="0" w:space="0" w:color="auto"/>
      </w:divBdr>
    </w:div>
    <w:div w:id="1147212448">
      <w:bodyDiv w:val="1"/>
      <w:marLeft w:val="0"/>
      <w:marRight w:val="0"/>
      <w:marTop w:val="0"/>
      <w:marBottom w:val="0"/>
      <w:divBdr>
        <w:top w:val="none" w:sz="0" w:space="0" w:color="auto"/>
        <w:left w:val="none" w:sz="0" w:space="0" w:color="auto"/>
        <w:bottom w:val="none" w:sz="0" w:space="0" w:color="auto"/>
        <w:right w:val="none" w:sz="0" w:space="0" w:color="auto"/>
      </w:divBdr>
    </w:div>
    <w:div w:id="1150949779">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59035605">
      <w:bodyDiv w:val="1"/>
      <w:marLeft w:val="0"/>
      <w:marRight w:val="0"/>
      <w:marTop w:val="0"/>
      <w:marBottom w:val="0"/>
      <w:divBdr>
        <w:top w:val="none" w:sz="0" w:space="0" w:color="auto"/>
        <w:left w:val="none" w:sz="0" w:space="0" w:color="auto"/>
        <w:bottom w:val="none" w:sz="0" w:space="0" w:color="auto"/>
        <w:right w:val="none" w:sz="0" w:space="0" w:color="auto"/>
      </w:divBdr>
    </w:div>
    <w:div w:id="1164509825">
      <w:bodyDiv w:val="1"/>
      <w:marLeft w:val="0"/>
      <w:marRight w:val="0"/>
      <w:marTop w:val="0"/>
      <w:marBottom w:val="0"/>
      <w:divBdr>
        <w:top w:val="none" w:sz="0" w:space="0" w:color="auto"/>
        <w:left w:val="none" w:sz="0" w:space="0" w:color="auto"/>
        <w:bottom w:val="none" w:sz="0" w:space="0" w:color="auto"/>
        <w:right w:val="none" w:sz="0" w:space="0" w:color="auto"/>
      </w:divBdr>
    </w:div>
    <w:div w:id="1165121712">
      <w:bodyDiv w:val="1"/>
      <w:marLeft w:val="0"/>
      <w:marRight w:val="0"/>
      <w:marTop w:val="0"/>
      <w:marBottom w:val="0"/>
      <w:divBdr>
        <w:top w:val="none" w:sz="0" w:space="0" w:color="auto"/>
        <w:left w:val="none" w:sz="0" w:space="0" w:color="auto"/>
        <w:bottom w:val="none" w:sz="0" w:space="0" w:color="auto"/>
        <w:right w:val="none" w:sz="0" w:space="0" w:color="auto"/>
      </w:divBdr>
    </w:div>
    <w:div w:id="1167672811">
      <w:bodyDiv w:val="1"/>
      <w:marLeft w:val="0"/>
      <w:marRight w:val="0"/>
      <w:marTop w:val="0"/>
      <w:marBottom w:val="0"/>
      <w:divBdr>
        <w:top w:val="none" w:sz="0" w:space="0" w:color="auto"/>
        <w:left w:val="none" w:sz="0" w:space="0" w:color="auto"/>
        <w:bottom w:val="none" w:sz="0" w:space="0" w:color="auto"/>
        <w:right w:val="none" w:sz="0" w:space="0" w:color="auto"/>
      </w:divBdr>
    </w:div>
    <w:div w:id="1182208240">
      <w:bodyDiv w:val="1"/>
      <w:marLeft w:val="0"/>
      <w:marRight w:val="0"/>
      <w:marTop w:val="0"/>
      <w:marBottom w:val="0"/>
      <w:divBdr>
        <w:top w:val="none" w:sz="0" w:space="0" w:color="auto"/>
        <w:left w:val="none" w:sz="0" w:space="0" w:color="auto"/>
        <w:bottom w:val="none" w:sz="0" w:space="0" w:color="auto"/>
        <w:right w:val="none" w:sz="0" w:space="0" w:color="auto"/>
      </w:divBdr>
    </w:div>
    <w:div w:id="1183856104">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75405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207721997">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19323492">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30001668">
      <w:bodyDiv w:val="1"/>
      <w:marLeft w:val="0"/>
      <w:marRight w:val="0"/>
      <w:marTop w:val="0"/>
      <w:marBottom w:val="0"/>
      <w:divBdr>
        <w:top w:val="none" w:sz="0" w:space="0" w:color="auto"/>
        <w:left w:val="none" w:sz="0" w:space="0" w:color="auto"/>
        <w:bottom w:val="none" w:sz="0" w:space="0" w:color="auto"/>
        <w:right w:val="none" w:sz="0" w:space="0" w:color="auto"/>
      </w:divBdr>
    </w:div>
    <w:div w:id="1230386739">
      <w:bodyDiv w:val="1"/>
      <w:marLeft w:val="0"/>
      <w:marRight w:val="0"/>
      <w:marTop w:val="0"/>
      <w:marBottom w:val="0"/>
      <w:divBdr>
        <w:top w:val="none" w:sz="0" w:space="0" w:color="auto"/>
        <w:left w:val="none" w:sz="0" w:space="0" w:color="auto"/>
        <w:bottom w:val="none" w:sz="0" w:space="0" w:color="auto"/>
        <w:right w:val="none" w:sz="0" w:space="0" w:color="auto"/>
      </w:divBdr>
    </w:div>
    <w:div w:id="1231502110">
      <w:bodyDiv w:val="1"/>
      <w:marLeft w:val="0"/>
      <w:marRight w:val="0"/>
      <w:marTop w:val="0"/>
      <w:marBottom w:val="0"/>
      <w:divBdr>
        <w:top w:val="none" w:sz="0" w:space="0" w:color="auto"/>
        <w:left w:val="none" w:sz="0" w:space="0" w:color="auto"/>
        <w:bottom w:val="none" w:sz="0" w:space="0" w:color="auto"/>
        <w:right w:val="none" w:sz="0" w:space="0" w:color="auto"/>
      </w:divBdr>
    </w:div>
    <w:div w:id="1236547615">
      <w:bodyDiv w:val="1"/>
      <w:marLeft w:val="0"/>
      <w:marRight w:val="0"/>
      <w:marTop w:val="0"/>
      <w:marBottom w:val="0"/>
      <w:divBdr>
        <w:top w:val="none" w:sz="0" w:space="0" w:color="auto"/>
        <w:left w:val="none" w:sz="0" w:space="0" w:color="auto"/>
        <w:bottom w:val="none" w:sz="0" w:space="0" w:color="auto"/>
        <w:right w:val="none" w:sz="0" w:space="0" w:color="auto"/>
      </w:divBdr>
    </w:div>
    <w:div w:id="1239561701">
      <w:bodyDiv w:val="1"/>
      <w:marLeft w:val="0"/>
      <w:marRight w:val="0"/>
      <w:marTop w:val="0"/>
      <w:marBottom w:val="0"/>
      <w:divBdr>
        <w:top w:val="none" w:sz="0" w:space="0" w:color="auto"/>
        <w:left w:val="none" w:sz="0" w:space="0" w:color="auto"/>
        <w:bottom w:val="none" w:sz="0" w:space="0" w:color="auto"/>
        <w:right w:val="none" w:sz="0" w:space="0" w:color="auto"/>
      </w:divBdr>
    </w:div>
    <w:div w:id="1243181417">
      <w:bodyDiv w:val="1"/>
      <w:marLeft w:val="0"/>
      <w:marRight w:val="0"/>
      <w:marTop w:val="0"/>
      <w:marBottom w:val="0"/>
      <w:divBdr>
        <w:top w:val="none" w:sz="0" w:space="0" w:color="auto"/>
        <w:left w:val="none" w:sz="0" w:space="0" w:color="auto"/>
        <w:bottom w:val="none" w:sz="0" w:space="0" w:color="auto"/>
        <w:right w:val="none" w:sz="0" w:space="0" w:color="auto"/>
      </w:divBdr>
    </w:div>
    <w:div w:id="1247963395">
      <w:bodyDiv w:val="1"/>
      <w:marLeft w:val="0"/>
      <w:marRight w:val="0"/>
      <w:marTop w:val="0"/>
      <w:marBottom w:val="0"/>
      <w:divBdr>
        <w:top w:val="none" w:sz="0" w:space="0" w:color="auto"/>
        <w:left w:val="none" w:sz="0" w:space="0" w:color="auto"/>
        <w:bottom w:val="none" w:sz="0" w:space="0" w:color="auto"/>
        <w:right w:val="none" w:sz="0" w:space="0" w:color="auto"/>
      </w:divBdr>
    </w:div>
    <w:div w:id="1253974388">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5073256">
      <w:bodyDiv w:val="1"/>
      <w:marLeft w:val="0"/>
      <w:marRight w:val="0"/>
      <w:marTop w:val="0"/>
      <w:marBottom w:val="0"/>
      <w:divBdr>
        <w:top w:val="none" w:sz="0" w:space="0" w:color="auto"/>
        <w:left w:val="none" w:sz="0" w:space="0" w:color="auto"/>
        <w:bottom w:val="none" w:sz="0" w:space="0" w:color="auto"/>
        <w:right w:val="none" w:sz="0" w:space="0" w:color="auto"/>
      </w:divBdr>
    </w:div>
    <w:div w:id="126611071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71931694">
      <w:bodyDiv w:val="1"/>
      <w:marLeft w:val="0"/>
      <w:marRight w:val="0"/>
      <w:marTop w:val="0"/>
      <w:marBottom w:val="0"/>
      <w:divBdr>
        <w:top w:val="none" w:sz="0" w:space="0" w:color="auto"/>
        <w:left w:val="none" w:sz="0" w:space="0" w:color="auto"/>
        <w:bottom w:val="none" w:sz="0" w:space="0" w:color="auto"/>
        <w:right w:val="none" w:sz="0" w:space="0" w:color="auto"/>
      </w:divBdr>
    </w:div>
    <w:div w:id="1279290824">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4799646">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292664706">
      <w:bodyDiv w:val="1"/>
      <w:marLeft w:val="0"/>
      <w:marRight w:val="0"/>
      <w:marTop w:val="0"/>
      <w:marBottom w:val="0"/>
      <w:divBdr>
        <w:top w:val="none" w:sz="0" w:space="0" w:color="auto"/>
        <w:left w:val="none" w:sz="0" w:space="0" w:color="auto"/>
        <w:bottom w:val="none" w:sz="0" w:space="0" w:color="auto"/>
        <w:right w:val="none" w:sz="0" w:space="0" w:color="auto"/>
      </w:divBdr>
    </w:div>
    <w:div w:id="1294484162">
      <w:bodyDiv w:val="1"/>
      <w:marLeft w:val="0"/>
      <w:marRight w:val="0"/>
      <w:marTop w:val="0"/>
      <w:marBottom w:val="0"/>
      <w:divBdr>
        <w:top w:val="none" w:sz="0" w:space="0" w:color="auto"/>
        <w:left w:val="none" w:sz="0" w:space="0" w:color="auto"/>
        <w:bottom w:val="none" w:sz="0" w:space="0" w:color="auto"/>
        <w:right w:val="none" w:sz="0" w:space="0" w:color="auto"/>
      </w:divBdr>
    </w:div>
    <w:div w:id="1304778343">
      <w:bodyDiv w:val="1"/>
      <w:marLeft w:val="0"/>
      <w:marRight w:val="0"/>
      <w:marTop w:val="0"/>
      <w:marBottom w:val="0"/>
      <w:divBdr>
        <w:top w:val="none" w:sz="0" w:space="0" w:color="auto"/>
        <w:left w:val="none" w:sz="0" w:space="0" w:color="auto"/>
        <w:bottom w:val="none" w:sz="0" w:space="0" w:color="auto"/>
        <w:right w:val="none" w:sz="0" w:space="0" w:color="auto"/>
      </w:divBdr>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
    <w:div w:id="1319312111">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2554707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34912040">
      <w:bodyDiv w:val="1"/>
      <w:marLeft w:val="0"/>
      <w:marRight w:val="0"/>
      <w:marTop w:val="0"/>
      <w:marBottom w:val="0"/>
      <w:divBdr>
        <w:top w:val="none" w:sz="0" w:space="0" w:color="auto"/>
        <w:left w:val="none" w:sz="0" w:space="0" w:color="auto"/>
        <w:bottom w:val="none" w:sz="0" w:space="0" w:color="auto"/>
        <w:right w:val="none" w:sz="0" w:space="0" w:color="auto"/>
      </w:divBdr>
    </w:div>
    <w:div w:id="1343628968">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51905969">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736538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0379837">
      <w:bodyDiv w:val="1"/>
      <w:marLeft w:val="0"/>
      <w:marRight w:val="0"/>
      <w:marTop w:val="0"/>
      <w:marBottom w:val="0"/>
      <w:divBdr>
        <w:top w:val="none" w:sz="0" w:space="0" w:color="auto"/>
        <w:left w:val="none" w:sz="0" w:space="0" w:color="auto"/>
        <w:bottom w:val="none" w:sz="0" w:space="0" w:color="auto"/>
        <w:right w:val="none" w:sz="0" w:space="0" w:color="auto"/>
      </w:divBdr>
    </w:div>
    <w:div w:id="1371764575">
      <w:bodyDiv w:val="1"/>
      <w:marLeft w:val="0"/>
      <w:marRight w:val="0"/>
      <w:marTop w:val="0"/>
      <w:marBottom w:val="0"/>
      <w:divBdr>
        <w:top w:val="none" w:sz="0" w:space="0" w:color="auto"/>
        <w:left w:val="none" w:sz="0" w:space="0" w:color="auto"/>
        <w:bottom w:val="none" w:sz="0" w:space="0" w:color="auto"/>
        <w:right w:val="none" w:sz="0" w:space="0" w:color="auto"/>
      </w:divBdr>
    </w:div>
    <w:div w:id="137261463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3844169">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0200531">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4866596">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89693386">
      <w:bodyDiv w:val="1"/>
      <w:marLeft w:val="0"/>
      <w:marRight w:val="0"/>
      <w:marTop w:val="0"/>
      <w:marBottom w:val="0"/>
      <w:divBdr>
        <w:top w:val="none" w:sz="0" w:space="0" w:color="auto"/>
        <w:left w:val="none" w:sz="0" w:space="0" w:color="auto"/>
        <w:bottom w:val="none" w:sz="0" w:space="0" w:color="auto"/>
        <w:right w:val="none" w:sz="0" w:space="0" w:color="auto"/>
      </w:divBdr>
    </w:div>
    <w:div w:id="1390957763">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4452256">
      <w:bodyDiv w:val="1"/>
      <w:marLeft w:val="0"/>
      <w:marRight w:val="0"/>
      <w:marTop w:val="0"/>
      <w:marBottom w:val="0"/>
      <w:divBdr>
        <w:top w:val="none" w:sz="0" w:space="0" w:color="auto"/>
        <w:left w:val="none" w:sz="0" w:space="0" w:color="auto"/>
        <w:bottom w:val="none" w:sz="0" w:space="0" w:color="auto"/>
        <w:right w:val="none" w:sz="0" w:space="0" w:color="auto"/>
      </w:divBdr>
    </w:div>
    <w:div w:id="140667980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17357986">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4378270">
      <w:bodyDiv w:val="1"/>
      <w:marLeft w:val="0"/>
      <w:marRight w:val="0"/>
      <w:marTop w:val="0"/>
      <w:marBottom w:val="0"/>
      <w:divBdr>
        <w:top w:val="none" w:sz="0" w:space="0" w:color="auto"/>
        <w:left w:val="none" w:sz="0" w:space="0" w:color="auto"/>
        <w:bottom w:val="none" w:sz="0" w:space="0" w:color="auto"/>
        <w:right w:val="none" w:sz="0" w:space="0" w:color="auto"/>
      </w:divBdr>
    </w:div>
    <w:div w:id="1425035787">
      <w:bodyDiv w:val="1"/>
      <w:marLeft w:val="0"/>
      <w:marRight w:val="0"/>
      <w:marTop w:val="0"/>
      <w:marBottom w:val="0"/>
      <w:divBdr>
        <w:top w:val="none" w:sz="0" w:space="0" w:color="auto"/>
        <w:left w:val="none" w:sz="0" w:space="0" w:color="auto"/>
        <w:bottom w:val="none" w:sz="0" w:space="0" w:color="auto"/>
        <w:right w:val="none" w:sz="0" w:space="0" w:color="auto"/>
      </w:divBdr>
    </w:div>
    <w:div w:id="1425954792">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3816539">
      <w:bodyDiv w:val="1"/>
      <w:marLeft w:val="0"/>
      <w:marRight w:val="0"/>
      <w:marTop w:val="0"/>
      <w:marBottom w:val="0"/>
      <w:divBdr>
        <w:top w:val="none" w:sz="0" w:space="0" w:color="auto"/>
        <w:left w:val="none" w:sz="0" w:space="0" w:color="auto"/>
        <w:bottom w:val="none" w:sz="0" w:space="0" w:color="auto"/>
        <w:right w:val="none" w:sz="0" w:space="0" w:color="auto"/>
      </w:divBdr>
    </w:div>
    <w:div w:id="1437406940">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667694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70318796">
      <w:bodyDiv w:val="1"/>
      <w:marLeft w:val="0"/>
      <w:marRight w:val="0"/>
      <w:marTop w:val="0"/>
      <w:marBottom w:val="0"/>
      <w:divBdr>
        <w:top w:val="none" w:sz="0" w:space="0" w:color="auto"/>
        <w:left w:val="none" w:sz="0" w:space="0" w:color="auto"/>
        <w:bottom w:val="none" w:sz="0" w:space="0" w:color="auto"/>
        <w:right w:val="none" w:sz="0" w:space="0" w:color="auto"/>
      </w:divBdr>
    </w:div>
    <w:div w:id="1473982564">
      <w:bodyDiv w:val="1"/>
      <w:marLeft w:val="0"/>
      <w:marRight w:val="0"/>
      <w:marTop w:val="0"/>
      <w:marBottom w:val="0"/>
      <w:divBdr>
        <w:top w:val="none" w:sz="0" w:space="0" w:color="auto"/>
        <w:left w:val="none" w:sz="0" w:space="0" w:color="auto"/>
        <w:bottom w:val="none" w:sz="0" w:space="0" w:color="auto"/>
        <w:right w:val="none" w:sz="0" w:space="0" w:color="auto"/>
      </w:divBdr>
    </w:div>
    <w:div w:id="1474710075">
      <w:bodyDiv w:val="1"/>
      <w:marLeft w:val="0"/>
      <w:marRight w:val="0"/>
      <w:marTop w:val="0"/>
      <w:marBottom w:val="0"/>
      <w:divBdr>
        <w:top w:val="none" w:sz="0" w:space="0" w:color="auto"/>
        <w:left w:val="none" w:sz="0" w:space="0" w:color="auto"/>
        <w:bottom w:val="none" w:sz="0" w:space="0" w:color="auto"/>
        <w:right w:val="none" w:sz="0" w:space="0" w:color="auto"/>
      </w:divBdr>
    </w:div>
    <w:div w:id="1475098174">
      <w:bodyDiv w:val="1"/>
      <w:marLeft w:val="0"/>
      <w:marRight w:val="0"/>
      <w:marTop w:val="0"/>
      <w:marBottom w:val="0"/>
      <w:divBdr>
        <w:top w:val="none" w:sz="0" w:space="0" w:color="auto"/>
        <w:left w:val="none" w:sz="0" w:space="0" w:color="auto"/>
        <w:bottom w:val="none" w:sz="0" w:space="0" w:color="auto"/>
        <w:right w:val="none" w:sz="0" w:space="0" w:color="auto"/>
      </w:divBdr>
    </w:div>
    <w:div w:id="1477576063">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1560020">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499735501">
      <w:bodyDiv w:val="1"/>
      <w:marLeft w:val="0"/>
      <w:marRight w:val="0"/>
      <w:marTop w:val="0"/>
      <w:marBottom w:val="0"/>
      <w:divBdr>
        <w:top w:val="none" w:sz="0" w:space="0" w:color="auto"/>
        <w:left w:val="none" w:sz="0" w:space="0" w:color="auto"/>
        <w:bottom w:val="none" w:sz="0" w:space="0" w:color="auto"/>
        <w:right w:val="none" w:sz="0" w:space="0" w:color="auto"/>
      </w:divBdr>
    </w:div>
    <w:div w:id="1500853736">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1120696">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27908442">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3992689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3690128">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6165252">
      <w:bodyDiv w:val="1"/>
      <w:marLeft w:val="0"/>
      <w:marRight w:val="0"/>
      <w:marTop w:val="0"/>
      <w:marBottom w:val="0"/>
      <w:divBdr>
        <w:top w:val="none" w:sz="0" w:space="0" w:color="auto"/>
        <w:left w:val="none" w:sz="0" w:space="0" w:color="auto"/>
        <w:bottom w:val="none" w:sz="0" w:space="0" w:color="auto"/>
        <w:right w:val="none" w:sz="0" w:space="0" w:color="auto"/>
      </w:divBdr>
    </w:div>
    <w:div w:id="1556889955">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59048309">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4364287">
      <w:bodyDiv w:val="1"/>
      <w:marLeft w:val="0"/>
      <w:marRight w:val="0"/>
      <w:marTop w:val="0"/>
      <w:marBottom w:val="0"/>
      <w:divBdr>
        <w:top w:val="none" w:sz="0" w:space="0" w:color="auto"/>
        <w:left w:val="none" w:sz="0" w:space="0" w:color="auto"/>
        <w:bottom w:val="none" w:sz="0" w:space="0" w:color="auto"/>
        <w:right w:val="none" w:sz="0" w:space="0" w:color="auto"/>
      </w:divBdr>
    </w:div>
    <w:div w:id="1565797275">
      <w:bodyDiv w:val="1"/>
      <w:marLeft w:val="0"/>
      <w:marRight w:val="0"/>
      <w:marTop w:val="0"/>
      <w:marBottom w:val="0"/>
      <w:divBdr>
        <w:top w:val="none" w:sz="0" w:space="0" w:color="auto"/>
        <w:left w:val="none" w:sz="0" w:space="0" w:color="auto"/>
        <w:bottom w:val="none" w:sz="0" w:space="0" w:color="auto"/>
        <w:right w:val="none" w:sz="0" w:space="0" w:color="auto"/>
      </w:divBdr>
    </w:div>
    <w:div w:id="1566531970">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69073386">
      <w:bodyDiv w:val="1"/>
      <w:marLeft w:val="0"/>
      <w:marRight w:val="0"/>
      <w:marTop w:val="0"/>
      <w:marBottom w:val="0"/>
      <w:divBdr>
        <w:top w:val="none" w:sz="0" w:space="0" w:color="auto"/>
        <w:left w:val="none" w:sz="0" w:space="0" w:color="auto"/>
        <w:bottom w:val="none" w:sz="0" w:space="0" w:color="auto"/>
        <w:right w:val="none" w:sz="0" w:space="0" w:color="auto"/>
      </w:divBdr>
    </w:div>
    <w:div w:id="1569997229">
      <w:bodyDiv w:val="1"/>
      <w:marLeft w:val="0"/>
      <w:marRight w:val="0"/>
      <w:marTop w:val="0"/>
      <w:marBottom w:val="0"/>
      <w:divBdr>
        <w:top w:val="none" w:sz="0" w:space="0" w:color="auto"/>
        <w:left w:val="none" w:sz="0" w:space="0" w:color="auto"/>
        <w:bottom w:val="none" w:sz="0" w:space="0" w:color="auto"/>
        <w:right w:val="none" w:sz="0" w:space="0" w:color="auto"/>
      </w:divBdr>
    </w:div>
    <w:div w:id="1571648910">
      <w:bodyDiv w:val="1"/>
      <w:marLeft w:val="0"/>
      <w:marRight w:val="0"/>
      <w:marTop w:val="0"/>
      <w:marBottom w:val="0"/>
      <w:divBdr>
        <w:top w:val="none" w:sz="0" w:space="0" w:color="auto"/>
        <w:left w:val="none" w:sz="0" w:space="0" w:color="auto"/>
        <w:bottom w:val="none" w:sz="0" w:space="0" w:color="auto"/>
        <w:right w:val="none" w:sz="0" w:space="0" w:color="auto"/>
      </w:divBdr>
    </w:div>
    <w:div w:id="1574701570">
      <w:bodyDiv w:val="1"/>
      <w:marLeft w:val="0"/>
      <w:marRight w:val="0"/>
      <w:marTop w:val="0"/>
      <w:marBottom w:val="0"/>
      <w:divBdr>
        <w:top w:val="none" w:sz="0" w:space="0" w:color="auto"/>
        <w:left w:val="none" w:sz="0" w:space="0" w:color="auto"/>
        <w:bottom w:val="none" w:sz="0" w:space="0" w:color="auto"/>
        <w:right w:val="none" w:sz="0" w:space="0" w:color="auto"/>
      </w:divBdr>
    </w:div>
    <w:div w:id="1574705050">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2594862">
      <w:bodyDiv w:val="1"/>
      <w:marLeft w:val="0"/>
      <w:marRight w:val="0"/>
      <w:marTop w:val="0"/>
      <w:marBottom w:val="0"/>
      <w:divBdr>
        <w:top w:val="none" w:sz="0" w:space="0" w:color="auto"/>
        <w:left w:val="none" w:sz="0" w:space="0" w:color="auto"/>
        <w:bottom w:val="none" w:sz="0" w:space="0" w:color="auto"/>
        <w:right w:val="none" w:sz="0" w:space="0" w:color="auto"/>
      </w:divBdr>
    </w:div>
    <w:div w:id="1583297602">
      <w:bodyDiv w:val="1"/>
      <w:marLeft w:val="0"/>
      <w:marRight w:val="0"/>
      <w:marTop w:val="0"/>
      <w:marBottom w:val="0"/>
      <w:divBdr>
        <w:top w:val="none" w:sz="0" w:space="0" w:color="auto"/>
        <w:left w:val="none" w:sz="0" w:space="0" w:color="auto"/>
        <w:bottom w:val="none" w:sz="0" w:space="0" w:color="auto"/>
        <w:right w:val="none" w:sz="0" w:space="0" w:color="auto"/>
      </w:divBdr>
    </w:div>
    <w:div w:id="1586114828">
      <w:bodyDiv w:val="1"/>
      <w:marLeft w:val="0"/>
      <w:marRight w:val="0"/>
      <w:marTop w:val="0"/>
      <w:marBottom w:val="0"/>
      <w:divBdr>
        <w:top w:val="none" w:sz="0" w:space="0" w:color="auto"/>
        <w:left w:val="none" w:sz="0" w:space="0" w:color="auto"/>
        <w:bottom w:val="none" w:sz="0" w:space="0" w:color="auto"/>
        <w:right w:val="none" w:sz="0" w:space="0" w:color="auto"/>
      </w:divBdr>
    </w:div>
    <w:div w:id="1586262376">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597903316">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4559490">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2691296">
      <w:bodyDiv w:val="1"/>
      <w:marLeft w:val="0"/>
      <w:marRight w:val="0"/>
      <w:marTop w:val="0"/>
      <w:marBottom w:val="0"/>
      <w:divBdr>
        <w:top w:val="none" w:sz="0" w:space="0" w:color="auto"/>
        <w:left w:val="none" w:sz="0" w:space="0" w:color="auto"/>
        <w:bottom w:val="none" w:sz="0" w:space="0" w:color="auto"/>
        <w:right w:val="none" w:sz="0" w:space="0" w:color="auto"/>
      </w:divBdr>
    </w:div>
    <w:div w:id="1629357441">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33294180">
      <w:bodyDiv w:val="1"/>
      <w:marLeft w:val="0"/>
      <w:marRight w:val="0"/>
      <w:marTop w:val="0"/>
      <w:marBottom w:val="0"/>
      <w:divBdr>
        <w:top w:val="none" w:sz="0" w:space="0" w:color="auto"/>
        <w:left w:val="none" w:sz="0" w:space="0" w:color="auto"/>
        <w:bottom w:val="none" w:sz="0" w:space="0" w:color="auto"/>
        <w:right w:val="none" w:sz="0" w:space="0" w:color="auto"/>
      </w:divBdr>
    </w:div>
    <w:div w:id="1636371974">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41228784">
      <w:bodyDiv w:val="1"/>
      <w:marLeft w:val="0"/>
      <w:marRight w:val="0"/>
      <w:marTop w:val="0"/>
      <w:marBottom w:val="0"/>
      <w:divBdr>
        <w:top w:val="none" w:sz="0" w:space="0" w:color="auto"/>
        <w:left w:val="none" w:sz="0" w:space="0" w:color="auto"/>
        <w:bottom w:val="none" w:sz="0" w:space="0" w:color="auto"/>
        <w:right w:val="none" w:sz="0" w:space="0" w:color="auto"/>
      </w:divBdr>
    </w:div>
    <w:div w:id="1652100746">
      <w:bodyDiv w:val="1"/>
      <w:marLeft w:val="0"/>
      <w:marRight w:val="0"/>
      <w:marTop w:val="0"/>
      <w:marBottom w:val="0"/>
      <w:divBdr>
        <w:top w:val="none" w:sz="0" w:space="0" w:color="auto"/>
        <w:left w:val="none" w:sz="0" w:space="0" w:color="auto"/>
        <w:bottom w:val="none" w:sz="0" w:space="0" w:color="auto"/>
        <w:right w:val="none" w:sz="0" w:space="0" w:color="auto"/>
      </w:divBdr>
    </w:div>
    <w:div w:id="1652322505">
      <w:bodyDiv w:val="1"/>
      <w:marLeft w:val="0"/>
      <w:marRight w:val="0"/>
      <w:marTop w:val="0"/>
      <w:marBottom w:val="0"/>
      <w:divBdr>
        <w:top w:val="none" w:sz="0" w:space="0" w:color="auto"/>
        <w:left w:val="none" w:sz="0" w:space="0" w:color="auto"/>
        <w:bottom w:val="none" w:sz="0" w:space="0" w:color="auto"/>
        <w:right w:val="none" w:sz="0" w:space="0" w:color="auto"/>
      </w:divBdr>
    </w:div>
    <w:div w:id="1656101980">
      <w:bodyDiv w:val="1"/>
      <w:marLeft w:val="0"/>
      <w:marRight w:val="0"/>
      <w:marTop w:val="0"/>
      <w:marBottom w:val="0"/>
      <w:divBdr>
        <w:top w:val="none" w:sz="0" w:space="0" w:color="auto"/>
        <w:left w:val="none" w:sz="0" w:space="0" w:color="auto"/>
        <w:bottom w:val="none" w:sz="0" w:space="0" w:color="auto"/>
        <w:right w:val="none" w:sz="0" w:space="0" w:color="auto"/>
      </w:divBdr>
    </w:div>
    <w:div w:id="1660115714">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7248684">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1026341">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3824086">
      <w:bodyDiv w:val="1"/>
      <w:marLeft w:val="0"/>
      <w:marRight w:val="0"/>
      <w:marTop w:val="0"/>
      <w:marBottom w:val="0"/>
      <w:divBdr>
        <w:top w:val="none" w:sz="0" w:space="0" w:color="auto"/>
        <w:left w:val="none" w:sz="0" w:space="0" w:color="auto"/>
        <w:bottom w:val="none" w:sz="0" w:space="0" w:color="auto"/>
        <w:right w:val="none" w:sz="0" w:space="0" w:color="auto"/>
      </w:divBdr>
    </w:div>
    <w:div w:id="1705672287">
      <w:bodyDiv w:val="1"/>
      <w:marLeft w:val="0"/>
      <w:marRight w:val="0"/>
      <w:marTop w:val="0"/>
      <w:marBottom w:val="0"/>
      <w:divBdr>
        <w:top w:val="none" w:sz="0" w:space="0" w:color="auto"/>
        <w:left w:val="none" w:sz="0" w:space="0" w:color="auto"/>
        <w:bottom w:val="none" w:sz="0" w:space="0" w:color="auto"/>
        <w:right w:val="none" w:sz="0" w:space="0" w:color="auto"/>
      </w:divBdr>
    </w:div>
    <w:div w:id="1707290196">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2338998">
      <w:bodyDiv w:val="1"/>
      <w:marLeft w:val="0"/>
      <w:marRight w:val="0"/>
      <w:marTop w:val="0"/>
      <w:marBottom w:val="0"/>
      <w:divBdr>
        <w:top w:val="none" w:sz="0" w:space="0" w:color="auto"/>
        <w:left w:val="none" w:sz="0" w:space="0" w:color="auto"/>
        <w:bottom w:val="none" w:sz="0" w:space="0" w:color="auto"/>
        <w:right w:val="none" w:sz="0" w:space="0" w:color="auto"/>
      </w:divBdr>
    </w:div>
    <w:div w:id="1713269854">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6076678">
      <w:bodyDiv w:val="1"/>
      <w:marLeft w:val="0"/>
      <w:marRight w:val="0"/>
      <w:marTop w:val="0"/>
      <w:marBottom w:val="0"/>
      <w:divBdr>
        <w:top w:val="none" w:sz="0" w:space="0" w:color="auto"/>
        <w:left w:val="none" w:sz="0" w:space="0" w:color="auto"/>
        <w:bottom w:val="none" w:sz="0" w:space="0" w:color="auto"/>
        <w:right w:val="none" w:sz="0" w:space="0" w:color="auto"/>
      </w:divBdr>
    </w:div>
    <w:div w:id="1717003124">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6368636">
      <w:bodyDiv w:val="1"/>
      <w:marLeft w:val="0"/>
      <w:marRight w:val="0"/>
      <w:marTop w:val="0"/>
      <w:marBottom w:val="0"/>
      <w:divBdr>
        <w:top w:val="none" w:sz="0" w:space="0" w:color="auto"/>
        <w:left w:val="none" w:sz="0" w:space="0" w:color="auto"/>
        <w:bottom w:val="none" w:sz="0" w:space="0" w:color="auto"/>
        <w:right w:val="none" w:sz="0" w:space="0" w:color="auto"/>
      </w:divBdr>
    </w:div>
    <w:div w:id="1726636774">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3189255">
      <w:bodyDiv w:val="1"/>
      <w:marLeft w:val="0"/>
      <w:marRight w:val="0"/>
      <w:marTop w:val="0"/>
      <w:marBottom w:val="0"/>
      <w:divBdr>
        <w:top w:val="none" w:sz="0" w:space="0" w:color="auto"/>
        <w:left w:val="none" w:sz="0" w:space="0" w:color="auto"/>
        <w:bottom w:val="none" w:sz="0" w:space="0" w:color="auto"/>
        <w:right w:val="none" w:sz="0" w:space="0" w:color="auto"/>
      </w:divBdr>
    </w:div>
    <w:div w:id="1736001392">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40666414">
      <w:bodyDiv w:val="1"/>
      <w:marLeft w:val="0"/>
      <w:marRight w:val="0"/>
      <w:marTop w:val="0"/>
      <w:marBottom w:val="0"/>
      <w:divBdr>
        <w:top w:val="none" w:sz="0" w:space="0" w:color="auto"/>
        <w:left w:val="none" w:sz="0" w:space="0" w:color="auto"/>
        <w:bottom w:val="none" w:sz="0" w:space="0" w:color="auto"/>
        <w:right w:val="none" w:sz="0" w:space="0" w:color="auto"/>
      </w:divBdr>
    </w:div>
    <w:div w:id="1741445452">
      <w:bodyDiv w:val="1"/>
      <w:marLeft w:val="0"/>
      <w:marRight w:val="0"/>
      <w:marTop w:val="0"/>
      <w:marBottom w:val="0"/>
      <w:divBdr>
        <w:top w:val="none" w:sz="0" w:space="0" w:color="auto"/>
        <w:left w:val="none" w:sz="0" w:space="0" w:color="auto"/>
        <w:bottom w:val="none" w:sz="0" w:space="0" w:color="auto"/>
        <w:right w:val="none" w:sz="0" w:space="0" w:color="auto"/>
      </w:divBdr>
    </w:div>
    <w:div w:id="1743941180">
      <w:bodyDiv w:val="1"/>
      <w:marLeft w:val="0"/>
      <w:marRight w:val="0"/>
      <w:marTop w:val="0"/>
      <w:marBottom w:val="0"/>
      <w:divBdr>
        <w:top w:val="none" w:sz="0" w:space="0" w:color="auto"/>
        <w:left w:val="none" w:sz="0" w:space="0" w:color="auto"/>
        <w:bottom w:val="none" w:sz="0" w:space="0" w:color="auto"/>
        <w:right w:val="none" w:sz="0" w:space="0" w:color="auto"/>
      </w:divBdr>
    </w:div>
    <w:div w:id="1745374851">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51541595">
      <w:bodyDiv w:val="1"/>
      <w:marLeft w:val="0"/>
      <w:marRight w:val="0"/>
      <w:marTop w:val="0"/>
      <w:marBottom w:val="0"/>
      <w:divBdr>
        <w:top w:val="none" w:sz="0" w:space="0" w:color="auto"/>
        <w:left w:val="none" w:sz="0" w:space="0" w:color="auto"/>
        <w:bottom w:val="none" w:sz="0" w:space="0" w:color="auto"/>
        <w:right w:val="none" w:sz="0" w:space="0" w:color="auto"/>
      </w:divBdr>
    </w:div>
    <w:div w:id="1755276973">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66655260">
      <w:bodyDiv w:val="1"/>
      <w:marLeft w:val="0"/>
      <w:marRight w:val="0"/>
      <w:marTop w:val="0"/>
      <w:marBottom w:val="0"/>
      <w:divBdr>
        <w:top w:val="none" w:sz="0" w:space="0" w:color="auto"/>
        <w:left w:val="none" w:sz="0" w:space="0" w:color="auto"/>
        <w:bottom w:val="none" w:sz="0" w:space="0" w:color="auto"/>
        <w:right w:val="none" w:sz="0" w:space="0" w:color="auto"/>
      </w:divBdr>
    </w:div>
    <w:div w:id="1767266586">
      <w:bodyDiv w:val="1"/>
      <w:marLeft w:val="0"/>
      <w:marRight w:val="0"/>
      <w:marTop w:val="0"/>
      <w:marBottom w:val="0"/>
      <w:divBdr>
        <w:top w:val="none" w:sz="0" w:space="0" w:color="auto"/>
        <w:left w:val="none" w:sz="0" w:space="0" w:color="auto"/>
        <w:bottom w:val="none" w:sz="0" w:space="0" w:color="auto"/>
        <w:right w:val="none" w:sz="0" w:space="0" w:color="auto"/>
      </w:divBdr>
    </w:div>
    <w:div w:id="1768185425">
      <w:bodyDiv w:val="1"/>
      <w:marLeft w:val="0"/>
      <w:marRight w:val="0"/>
      <w:marTop w:val="0"/>
      <w:marBottom w:val="0"/>
      <w:divBdr>
        <w:top w:val="none" w:sz="0" w:space="0" w:color="auto"/>
        <w:left w:val="none" w:sz="0" w:space="0" w:color="auto"/>
        <w:bottom w:val="none" w:sz="0" w:space="0" w:color="auto"/>
        <w:right w:val="none" w:sz="0" w:space="0" w:color="auto"/>
      </w:divBdr>
    </w:div>
    <w:div w:id="1770612879">
      <w:bodyDiv w:val="1"/>
      <w:marLeft w:val="0"/>
      <w:marRight w:val="0"/>
      <w:marTop w:val="0"/>
      <w:marBottom w:val="0"/>
      <w:divBdr>
        <w:top w:val="none" w:sz="0" w:space="0" w:color="auto"/>
        <w:left w:val="none" w:sz="0" w:space="0" w:color="auto"/>
        <w:bottom w:val="none" w:sz="0" w:space="0" w:color="auto"/>
        <w:right w:val="none" w:sz="0" w:space="0" w:color="auto"/>
      </w:divBdr>
    </w:div>
    <w:div w:id="1774546877">
      <w:bodyDiv w:val="1"/>
      <w:marLeft w:val="0"/>
      <w:marRight w:val="0"/>
      <w:marTop w:val="0"/>
      <w:marBottom w:val="0"/>
      <w:divBdr>
        <w:top w:val="none" w:sz="0" w:space="0" w:color="auto"/>
        <w:left w:val="none" w:sz="0" w:space="0" w:color="auto"/>
        <w:bottom w:val="none" w:sz="0" w:space="0" w:color="auto"/>
        <w:right w:val="none" w:sz="0" w:space="0" w:color="auto"/>
      </w:divBdr>
    </w:div>
    <w:div w:id="1780761526">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0950753">
      <w:bodyDiv w:val="1"/>
      <w:marLeft w:val="0"/>
      <w:marRight w:val="0"/>
      <w:marTop w:val="0"/>
      <w:marBottom w:val="0"/>
      <w:divBdr>
        <w:top w:val="none" w:sz="0" w:space="0" w:color="auto"/>
        <w:left w:val="none" w:sz="0" w:space="0" w:color="auto"/>
        <w:bottom w:val="none" w:sz="0" w:space="0" w:color="auto"/>
        <w:right w:val="none" w:sz="0" w:space="0" w:color="auto"/>
      </w:divBdr>
    </w:div>
    <w:div w:id="1803110318">
      <w:bodyDiv w:val="1"/>
      <w:marLeft w:val="0"/>
      <w:marRight w:val="0"/>
      <w:marTop w:val="0"/>
      <w:marBottom w:val="0"/>
      <w:divBdr>
        <w:top w:val="none" w:sz="0" w:space="0" w:color="auto"/>
        <w:left w:val="none" w:sz="0" w:space="0" w:color="auto"/>
        <w:bottom w:val="none" w:sz="0" w:space="0" w:color="auto"/>
        <w:right w:val="none" w:sz="0" w:space="0" w:color="auto"/>
      </w:divBdr>
    </w:div>
    <w:div w:id="1803184861">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05418444">
      <w:bodyDiv w:val="1"/>
      <w:marLeft w:val="0"/>
      <w:marRight w:val="0"/>
      <w:marTop w:val="0"/>
      <w:marBottom w:val="0"/>
      <w:divBdr>
        <w:top w:val="none" w:sz="0" w:space="0" w:color="auto"/>
        <w:left w:val="none" w:sz="0" w:space="0" w:color="auto"/>
        <w:bottom w:val="none" w:sz="0" w:space="0" w:color="auto"/>
        <w:right w:val="none" w:sz="0" w:space="0" w:color="auto"/>
      </w:divBdr>
    </w:div>
    <w:div w:id="1805854769">
      <w:bodyDiv w:val="1"/>
      <w:marLeft w:val="0"/>
      <w:marRight w:val="0"/>
      <w:marTop w:val="0"/>
      <w:marBottom w:val="0"/>
      <w:divBdr>
        <w:top w:val="none" w:sz="0" w:space="0" w:color="auto"/>
        <w:left w:val="none" w:sz="0" w:space="0" w:color="auto"/>
        <w:bottom w:val="none" w:sz="0" w:space="0" w:color="auto"/>
        <w:right w:val="none" w:sz="0" w:space="0" w:color="auto"/>
      </w:divBdr>
    </w:div>
    <w:div w:id="1813326610">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22653346">
      <w:bodyDiv w:val="1"/>
      <w:marLeft w:val="0"/>
      <w:marRight w:val="0"/>
      <w:marTop w:val="0"/>
      <w:marBottom w:val="0"/>
      <w:divBdr>
        <w:top w:val="none" w:sz="0" w:space="0" w:color="auto"/>
        <w:left w:val="none" w:sz="0" w:space="0" w:color="auto"/>
        <w:bottom w:val="none" w:sz="0" w:space="0" w:color="auto"/>
        <w:right w:val="none" w:sz="0" w:space="0" w:color="auto"/>
      </w:divBdr>
    </w:div>
    <w:div w:id="1832258815">
      <w:bodyDiv w:val="1"/>
      <w:marLeft w:val="0"/>
      <w:marRight w:val="0"/>
      <w:marTop w:val="0"/>
      <w:marBottom w:val="0"/>
      <w:divBdr>
        <w:top w:val="none" w:sz="0" w:space="0" w:color="auto"/>
        <w:left w:val="none" w:sz="0" w:space="0" w:color="auto"/>
        <w:bottom w:val="none" w:sz="0" w:space="0" w:color="auto"/>
        <w:right w:val="none" w:sz="0" w:space="0" w:color="auto"/>
      </w:divBdr>
    </w:div>
    <w:div w:id="1834180023">
      <w:bodyDiv w:val="1"/>
      <w:marLeft w:val="0"/>
      <w:marRight w:val="0"/>
      <w:marTop w:val="0"/>
      <w:marBottom w:val="0"/>
      <w:divBdr>
        <w:top w:val="none" w:sz="0" w:space="0" w:color="auto"/>
        <w:left w:val="none" w:sz="0" w:space="0" w:color="auto"/>
        <w:bottom w:val="none" w:sz="0" w:space="0" w:color="auto"/>
        <w:right w:val="none" w:sz="0" w:space="0" w:color="auto"/>
      </w:divBdr>
    </w:div>
    <w:div w:id="1834376714">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13949">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702645">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42771348">
      <w:bodyDiv w:val="1"/>
      <w:marLeft w:val="0"/>
      <w:marRight w:val="0"/>
      <w:marTop w:val="0"/>
      <w:marBottom w:val="0"/>
      <w:divBdr>
        <w:top w:val="none" w:sz="0" w:space="0" w:color="auto"/>
        <w:left w:val="none" w:sz="0" w:space="0" w:color="auto"/>
        <w:bottom w:val="none" w:sz="0" w:space="0" w:color="auto"/>
        <w:right w:val="none" w:sz="0" w:space="0" w:color="auto"/>
      </w:divBdr>
    </w:div>
    <w:div w:id="1850437747">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4951970">
      <w:bodyDiv w:val="1"/>
      <w:marLeft w:val="0"/>
      <w:marRight w:val="0"/>
      <w:marTop w:val="0"/>
      <w:marBottom w:val="0"/>
      <w:divBdr>
        <w:top w:val="none" w:sz="0" w:space="0" w:color="auto"/>
        <w:left w:val="none" w:sz="0" w:space="0" w:color="auto"/>
        <w:bottom w:val="none" w:sz="0" w:space="0" w:color="auto"/>
        <w:right w:val="none" w:sz="0" w:space="0" w:color="auto"/>
      </w:divBdr>
    </w:div>
    <w:div w:id="1857621590">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6286277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68828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36804">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77308782">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890022707">
      <w:bodyDiv w:val="1"/>
      <w:marLeft w:val="0"/>
      <w:marRight w:val="0"/>
      <w:marTop w:val="0"/>
      <w:marBottom w:val="0"/>
      <w:divBdr>
        <w:top w:val="none" w:sz="0" w:space="0" w:color="auto"/>
        <w:left w:val="none" w:sz="0" w:space="0" w:color="auto"/>
        <w:bottom w:val="none" w:sz="0" w:space="0" w:color="auto"/>
        <w:right w:val="none" w:sz="0" w:space="0" w:color="auto"/>
      </w:divBdr>
    </w:div>
    <w:div w:id="1892376691">
      <w:bodyDiv w:val="1"/>
      <w:marLeft w:val="0"/>
      <w:marRight w:val="0"/>
      <w:marTop w:val="0"/>
      <w:marBottom w:val="0"/>
      <w:divBdr>
        <w:top w:val="none" w:sz="0" w:space="0" w:color="auto"/>
        <w:left w:val="none" w:sz="0" w:space="0" w:color="auto"/>
        <w:bottom w:val="none" w:sz="0" w:space="0" w:color="auto"/>
        <w:right w:val="none" w:sz="0" w:space="0" w:color="auto"/>
      </w:divBdr>
    </w:div>
    <w:div w:id="1899974376">
      <w:bodyDiv w:val="1"/>
      <w:marLeft w:val="0"/>
      <w:marRight w:val="0"/>
      <w:marTop w:val="0"/>
      <w:marBottom w:val="0"/>
      <w:divBdr>
        <w:top w:val="none" w:sz="0" w:space="0" w:color="auto"/>
        <w:left w:val="none" w:sz="0" w:space="0" w:color="auto"/>
        <w:bottom w:val="none" w:sz="0" w:space="0" w:color="auto"/>
        <w:right w:val="none" w:sz="0" w:space="0" w:color="auto"/>
      </w:divBdr>
    </w:div>
    <w:div w:id="1902519974">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136656">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6084524">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0288820">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078215">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31115602">
      <w:bodyDiv w:val="1"/>
      <w:marLeft w:val="0"/>
      <w:marRight w:val="0"/>
      <w:marTop w:val="0"/>
      <w:marBottom w:val="0"/>
      <w:divBdr>
        <w:top w:val="none" w:sz="0" w:space="0" w:color="auto"/>
        <w:left w:val="none" w:sz="0" w:space="0" w:color="auto"/>
        <w:bottom w:val="none" w:sz="0" w:space="0" w:color="auto"/>
        <w:right w:val="none" w:sz="0" w:space="0" w:color="auto"/>
      </w:divBdr>
    </w:div>
    <w:div w:id="1946037015">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2742706">
      <w:bodyDiv w:val="1"/>
      <w:marLeft w:val="0"/>
      <w:marRight w:val="0"/>
      <w:marTop w:val="0"/>
      <w:marBottom w:val="0"/>
      <w:divBdr>
        <w:top w:val="none" w:sz="0" w:space="0" w:color="auto"/>
        <w:left w:val="none" w:sz="0" w:space="0" w:color="auto"/>
        <w:bottom w:val="none" w:sz="0" w:space="0" w:color="auto"/>
        <w:right w:val="none" w:sz="0" w:space="0" w:color="auto"/>
      </w:divBdr>
    </w:div>
    <w:div w:id="1954553143">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65843014">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76333457">
      <w:bodyDiv w:val="1"/>
      <w:marLeft w:val="0"/>
      <w:marRight w:val="0"/>
      <w:marTop w:val="0"/>
      <w:marBottom w:val="0"/>
      <w:divBdr>
        <w:top w:val="none" w:sz="0" w:space="0" w:color="auto"/>
        <w:left w:val="none" w:sz="0" w:space="0" w:color="auto"/>
        <w:bottom w:val="none" w:sz="0" w:space="0" w:color="auto"/>
        <w:right w:val="none" w:sz="0" w:space="0" w:color="auto"/>
      </w:divBdr>
    </w:div>
    <w:div w:id="1981886260">
      <w:bodyDiv w:val="1"/>
      <w:marLeft w:val="0"/>
      <w:marRight w:val="0"/>
      <w:marTop w:val="0"/>
      <w:marBottom w:val="0"/>
      <w:divBdr>
        <w:top w:val="none" w:sz="0" w:space="0" w:color="auto"/>
        <w:left w:val="none" w:sz="0" w:space="0" w:color="auto"/>
        <w:bottom w:val="none" w:sz="0" w:space="0" w:color="auto"/>
        <w:right w:val="none" w:sz="0" w:space="0" w:color="auto"/>
      </w:divBdr>
    </w:div>
    <w:div w:id="1986159439">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0767090">
      <w:bodyDiv w:val="1"/>
      <w:marLeft w:val="0"/>
      <w:marRight w:val="0"/>
      <w:marTop w:val="0"/>
      <w:marBottom w:val="0"/>
      <w:divBdr>
        <w:top w:val="none" w:sz="0" w:space="0" w:color="auto"/>
        <w:left w:val="none" w:sz="0" w:space="0" w:color="auto"/>
        <w:bottom w:val="none" w:sz="0" w:space="0" w:color="auto"/>
        <w:right w:val="none" w:sz="0" w:space="0" w:color="auto"/>
      </w:divBdr>
    </w:div>
    <w:div w:id="2001956473">
      <w:bodyDiv w:val="1"/>
      <w:marLeft w:val="0"/>
      <w:marRight w:val="0"/>
      <w:marTop w:val="0"/>
      <w:marBottom w:val="0"/>
      <w:divBdr>
        <w:top w:val="none" w:sz="0" w:space="0" w:color="auto"/>
        <w:left w:val="none" w:sz="0" w:space="0" w:color="auto"/>
        <w:bottom w:val="none" w:sz="0" w:space="0" w:color="auto"/>
        <w:right w:val="none" w:sz="0" w:space="0" w:color="auto"/>
      </w:divBdr>
    </w:div>
    <w:div w:id="2002149835">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06010122">
      <w:bodyDiv w:val="1"/>
      <w:marLeft w:val="0"/>
      <w:marRight w:val="0"/>
      <w:marTop w:val="0"/>
      <w:marBottom w:val="0"/>
      <w:divBdr>
        <w:top w:val="none" w:sz="0" w:space="0" w:color="auto"/>
        <w:left w:val="none" w:sz="0" w:space="0" w:color="auto"/>
        <w:bottom w:val="none" w:sz="0" w:space="0" w:color="auto"/>
        <w:right w:val="none" w:sz="0" w:space="0" w:color="auto"/>
      </w:divBdr>
    </w:div>
    <w:div w:id="2007055426">
      <w:bodyDiv w:val="1"/>
      <w:marLeft w:val="0"/>
      <w:marRight w:val="0"/>
      <w:marTop w:val="0"/>
      <w:marBottom w:val="0"/>
      <w:divBdr>
        <w:top w:val="none" w:sz="0" w:space="0" w:color="auto"/>
        <w:left w:val="none" w:sz="0" w:space="0" w:color="auto"/>
        <w:bottom w:val="none" w:sz="0" w:space="0" w:color="auto"/>
        <w:right w:val="none" w:sz="0" w:space="0" w:color="auto"/>
      </w:divBdr>
    </w:div>
    <w:div w:id="2010907300">
      <w:bodyDiv w:val="1"/>
      <w:marLeft w:val="0"/>
      <w:marRight w:val="0"/>
      <w:marTop w:val="0"/>
      <w:marBottom w:val="0"/>
      <w:divBdr>
        <w:top w:val="none" w:sz="0" w:space="0" w:color="auto"/>
        <w:left w:val="none" w:sz="0" w:space="0" w:color="auto"/>
        <w:bottom w:val="none" w:sz="0" w:space="0" w:color="auto"/>
        <w:right w:val="none" w:sz="0" w:space="0" w:color="auto"/>
      </w:divBdr>
    </w:div>
    <w:div w:id="20115160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6033648">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2510866">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2759701">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247642">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3705331">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0258100">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5694500">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1920932">
      <w:bodyDiv w:val="1"/>
      <w:marLeft w:val="0"/>
      <w:marRight w:val="0"/>
      <w:marTop w:val="0"/>
      <w:marBottom w:val="0"/>
      <w:divBdr>
        <w:top w:val="none" w:sz="0" w:space="0" w:color="auto"/>
        <w:left w:val="none" w:sz="0" w:space="0" w:color="auto"/>
        <w:bottom w:val="none" w:sz="0" w:space="0" w:color="auto"/>
        <w:right w:val="none" w:sz="0" w:space="0" w:color="auto"/>
      </w:divBdr>
    </w:div>
    <w:div w:id="2072271871">
      <w:bodyDiv w:val="1"/>
      <w:marLeft w:val="0"/>
      <w:marRight w:val="0"/>
      <w:marTop w:val="0"/>
      <w:marBottom w:val="0"/>
      <w:divBdr>
        <w:top w:val="none" w:sz="0" w:space="0" w:color="auto"/>
        <w:left w:val="none" w:sz="0" w:space="0" w:color="auto"/>
        <w:bottom w:val="none" w:sz="0" w:space="0" w:color="auto"/>
        <w:right w:val="none" w:sz="0" w:space="0" w:color="auto"/>
      </w:divBdr>
    </w:div>
    <w:div w:id="2075159038">
      <w:bodyDiv w:val="1"/>
      <w:marLeft w:val="0"/>
      <w:marRight w:val="0"/>
      <w:marTop w:val="0"/>
      <w:marBottom w:val="0"/>
      <w:divBdr>
        <w:top w:val="none" w:sz="0" w:space="0" w:color="auto"/>
        <w:left w:val="none" w:sz="0" w:space="0" w:color="auto"/>
        <w:bottom w:val="none" w:sz="0" w:space="0" w:color="auto"/>
        <w:right w:val="none" w:sz="0" w:space="0" w:color="auto"/>
      </w:divBdr>
    </w:div>
    <w:div w:id="2075471659">
      <w:bodyDiv w:val="1"/>
      <w:marLeft w:val="0"/>
      <w:marRight w:val="0"/>
      <w:marTop w:val="0"/>
      <w:marBottom w:val="0"/>
      <w:divBdr>
        <w:top w:val="none" w:sz="0" w:space="0" w:color="auto"/>
        <w:left w:val="none" w:sz="0" w:space="0" w:color="auto"/>
        <w:bottom w:val="none" w:sz="0" w:space="0" w:color="auto"/>
        <w:right w:val="none" w:sz="0" w:space="0" w:color="auto"/>
      </w:divBdr>
    </w:div>
    <w:div w:id="2077585265">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0664838">
      <w:bodyDiv w:val="1"/>
      <w:marLeft w:val="0"/>
      <w:marRight w:val="0"/>
      <w:marTop w:val="0"/>
      <w:marBottom w:val="0"/>
      <w:divBdr>
        <w:top w:val="none" w:sz="0" w:space="0" w:color="auto"/>
        <w:left w:val="none" w:sz="0" w:space="0" w:color="auto"/>
        <w:bottom w:val="none" w:sz="0" w:space="0" w:color="auto"/>
        <w:right w:val="none" w:sz="0" w:space="0" w:color="auto"/>
      </w:divBdr>
    </w:div>
    <w:div w:id="2083941592">
      <w:bodyDiv w:val="1"/>
      <w:marLeft w:val="0"/>
      <w:marRight w:val="0"/>
      <w:marTop w:val="0"/>
      <w:marBottom w:val="0"/>
      <w:divBdr>
        <w:top w:val="none" w:sz="0" w:space="0" w:color="auto"/>
        <w:left w:val="none" w:sz="0" w:space="0" w:color="auto"/>
        <w:bottom w:val="none" w:sz="0" w:space="0" w:color="auto"/>
        <w:right w:val="none" w:sz="0" w:space="0" w:color="auto"/>
      </w:divBdr>
    </w:div>
    <w:div w:id="2087414715">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88109522">
      <w:bodyDiv w:val="1"/>
      <w:marLeft w:val="0"/>
      <w:marRight w:val="0"/>
      <w:marTop w:val="0"/>
      <w:marBottom w:val="0"/>
      <w:divBdr>
        <w:top w:val="none" w:sz="0" w:space="0" w:color="auto"/>
        <w:left w:val="none" w:sz="0" w:space="0" w:color="auto"/>
        <w:bottom w:val="none" w:sz="0" w:space="0" w:color="auto"/>
        <w:right w:val="none" w:sz="0" w:space="0" w:color="auto"/>
      </w:divBdr>
    </w:div>
    <w:div w:id="2090154060">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47888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0831613">
      <w:bodyDiv w:val="1"/>
      <w:marLeft w:val="0"/>
      <w:marRight w:val="0"/>
      <w:marTop w:val="0"/>
      <w:marBottom w:val="0"/>
      <w:divBdr>
        <w:top w:val="none" w:sz="0" w:space="0" w:color="auto"/>
        <w:left w:val="none" w:sz="0" w:space="0" w:color="auto"/>
        <w:bottom w:val="none" w:sz="0" w:space="0" w:color="auto"/>
        <w:right w:val="none" w:sz="0" w:space="0" w:color="auto"/>
      </w:divBdr>
    </w:div>
    <w:div w:id="2103136970">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08843207">
      <w:bodyDiv w:val="1"/>
      <w:marLeft w:val="0"/>
      <w:marRight w:val="0"/>
      <w:marTop w:val="0"/>
      <w:marBottom w:val="0"/>
      <w:divBdr>
        <w:top w:val="none" w:sz="0" w:space="0" w:color="auto"/>
        <w:left w:val="none" w:sz="0" w:space="0" w:color="auto"/>
        <w:bottom w:val="none" w:sz="0" w:space="0" w:color="auto"/>
        <w:right w:val="none" w:sz="0" w:space="0" w:color="auto"/>
      </w:divBdr>
    </w:div>
    <w:div w:id="2112241446">
      <w:bodyDiv w:val="1"/>
      <w:marLeft w:val="0"/>
      <w:marRight w:val="0"/>
      <w:marTop w:val="0"/>
      <w:marBottom w:val="0"/>
      <w:divBdr>
        <w:top w:val="none" w:sz="0" w:space="0" w:color="auto"/>
        <w:left w:val="none" w:sz="0" w:space="0" w:color="auto"/>
        <w:bottom w:val="none" w:sz="0" w:space="0" w:color="auto"/>
        <w:right w:val="none" w:sz="0" w:space="0" w:color="auto"/>
      </w:divBdr>
    </w:div>
    <w:div w:id="2116360590">
      <w:bodyDiv w:val="1"/>
      <w:marLeft w:val="0"/>
      <w:marRight w:val="0"/>
      <w:marTop w:val="0"/>
      <w:marBottom w:val="0"/>
      <w:divBdr>
        <w:top w:val="none" w:sz="0" w:space="0" w:color="auto"/>
        <w:left w:val="none" w:sz="0" w:space="0" w:color="auto"/>
        <w:bottom w:val="none" w:sz="0" w:space="0" w:color="auto"/>
        <w:right w:val="none" w:sz="0" w:space="0" w:color="auto"/>
      </w:divBdr>
    </w:div>
    <w:div w:id="2118596353">
      <w:bodyDiv w:val="1"/>
      <w:marLeft w:val="0"/>
      <w:marRight w:val="0"/>
      <w:marTop w:val="0"/>
      <w:marBottom w:val="0"/>
      <w:divBdr>
        <w:top w:val="none" w:sz="0" w:space="0" w:color="auto"/>
        <w:left w:val="none" w:sz="0" w:space="0" w:color="auto"/>
        <w:bottom w:val="none" w:sz="0" w:space="0" w:color="auto"/>
        <w:right w:val="none" w:sz="0" w:space="0" w:color="auto"/>
      </w:divBdr>
    </w:div>
    <w:div w:id="2118793156">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0298310">
      <w:bodyDiv w:val="1"/>
      <w:marLeft w:val="0"/>
      <w:marRight w:val="0"/>
      <w:marTop w:val="0"/>
      <w:marBottom w:val="0"/>
      <w:divBdr>
        <w:top w:val="none" w:sz="0" w:space="0" w:color="auto"/>
        <w:left w:val="none" w:sz="0" w:space="0" w:color="auto"/>
        <w:bottom w:val="none" w:sz="0" w:space="0" w:color="auto"/>
        <w:right w:val="none" w:sz="0" w:space="0" w:color="auto"/>
      </w:divBdr>
    </w:div>
    <w:div w:id="214060479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 w:id="21473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8.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10</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14</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9</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13</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15</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16</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21</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23</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31</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32</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33</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34</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40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17</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5</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12</b:RefOrder>
  </b:Source>
  <b:Source>
    <b:Tag>1</b:Tag>
    <b:SourceType>InternetSite</b:SourceType>
    <b:Guid>{165C5DD9-6BF1-403E-9758-3A368B195381}</b:Guid>
    <b:Title>Transmission of IPv6 Packets over BLUETOOTH Low Energy</b:Title>
    <b:Year>2011</b:Year>
    <b:Author>
      <b:Author>
        <b:Corporate>Isomaki, M., Patil, B., Shelby, Z., &amp; Gomez, C.</b:Corporate>
      </b:Author>
      <b:Editor>
        <b:NameList>
          <b:Person>
            <b:Last>Nieminen</b:Last>
            <b:First>Johanna</b:First>
          </b:Person>
          <b:Person>
            <b:Last>Savolainen </b:Last>
            <b:First>Teemu </b:First>
          </b:Person>
        </b:NameList>
      </b:Editor>
    </b:Author>
    <b:InternetSiteTitle>tools.ietf.org</b:InternetSiteTitle>
    <b:Month>April</b:Month>
    <b:Day>19</b:Day>
    <b:URL>https://tools.ietf.org/html/draft-ietf-6lowpan-btle-00</b:URL>
    <b:YearAccessed>2016</b:YearAccessed>
    <b:MonthAccessed>April</b:MonthAccessed>
    <b:DayAccessed>12</b:DayAccessed>
    <b:RefOrder>1</b:RefOrder>
  </b:Source>
  <b:Source>
    <b:Tag>21</b:Tag>
    <b:SourceType>DocumentFromInternetSite</b:SourceType>
    <b:Guid>{E95290D9-1E67-4E3E-A4D7-1F4BB95BE387}</b:Guid>
    <b:Author>
      <b:Author>
        <b:NameList>
          <b:Person>
            <b:Last>Howard</b:Last>
            <b:First>Philip</b:First>
            <b:Middle>N.</b:Middle>
          </b:Person>
        </b:NameList>
      </b:Author>
    </b:Author>
    <b:Title>Sketching out the Internet of Things trendline</b:Title>
    <b:Year>2015</b:Year>
    <b:Month>June</b:Month>
    <b:Day>9</b:Day>
    <b:URL>http://www.brookings.edu/blogs/techtank/posts/2015/06/9-future-of-iot-part-2</b:URL>
    <b:YearAccessed>2016</b:YearAccessed>
    <b:MonthAccessed>6</b:MonthAccessed>
    <b:DayAccessed>7</b:DayAccessed>
    <b:RefOrder>4</b:RefOrder>
  </b:Source>
  <b:Source>
    <b:Tag>22</b:Tag>
    <b:SourceType>ElectronicSource</b:SourceType>
    <b:Guid>{676F933B-B014-46C8-9062-622906A336B8}</b:Guid>
    <b:Author>
      <b:Author>
        <b:Corporate>Colitti, W., Steenhaut, K., &amp; De Caro, N.</b:Corporate>
      </b:Author>
    </b:Author>
    <b:Title>Integrating Wireless Sensor Networks with the Web</b:Title>
    <b:Year>2011</b:Year>
    <b:URL>http://hinrg.cs.jhu.edu/joomla/images/stories/IPSN_2011_koliti.pdf</b:URL>
    <b:YearAccessed>2016</b:YearAccessed>
    <b:MonthAccessed>June</b:MonthAccessed>
    <b:DayAccessed>7</b:DayAccessed>
    <b:ConferenceName>IPSN </b:ConferenceName>
    <b:City>Chicago</b:City>
    <b:Publisher>IPSN</b:Publisher>
    <b:PublicationTitle>IPSN 2011</b:PublicationTitle>
    <b:StateProvince>Illinois</b:StateProvince>
    <b:CountryRegion>USA</b:CountryRegion>
    <b:RefOrder>24</b:RefOrder>
  </b:Source>
  <b:Source>
    <b:Tag>23</b:Tag>
    <b:SourceType>ConferenceProceedings</b:SourceType>
    <b:Guid>{59DE70A4-80DC-4093-98E2-4DE431FD97EC}</b:Guid>
    <b:Author>
      <b:Author>
        <b:Corporate>Laum, N., Lerche, C., Golatowski, F., &amp; Timmermann, D.</b:Corporate>
      </b:Author>
    </b:Author>
    <b:Title>A Web service-based communication architecture for smartphone/WPAN sensor ensembles</b:Title>
    <b:City>Krakow</b:City>
    <b:StateProvince>WA</b:StateProvince>
    <b:CountryRegion>USA</b:CountryRegion>
    <b:Year>2011</b:Year>
    <b:Pages>1 - 7</b:Pages>
    <b:ConferenceName>Proceedings of 2012 IEEE 17th International Conference on Emerging Technologies &amp; Factory Automation (ETFA 2012)</b:ConferenceName>
    <b:Publisher>IEEE</b:Publisher>
    <b:RefOrder>25</b:RefOrder>
  </b:Source>
  <b:Source>
    <b:Tag>24</b:Tag>
    <b:SourceType>ConferenceProceedings</b:SourceType>
    <b:Guid>{BA29CCBB-C22F-4587-B883-96DFD34D5D38}</b:Guid>
    <b:Author>
      <b:Author>
        <b:Corporate>Mitsugi, J., Yonemura, S., Hada, H., &amp; Inaba, T. </b:Corporate>
      </b:Author>
    </b:Author>
    <b:Title>Bridging UPnP and ZigBee with CoAP  protocol and its performance evaluation</b:Title>
    <b:Pages>1</b:Pages>
    <b:Year>2011</b:Year>
    <b:ConferenceName>IoTSP '11 Proceedings of the workshop on Internet of Things and Service Platforms</b:ConferenceName>
    <b:City>New York</b:City>
    <b:Publisher>ACM</b:Publisher>
    <b:RefOrder>26</b:RefOrder>
  </b:Source>
  <b:Source>
    <b:Tag>11</b:Tag>
    <b:SourceType>InternetSite</b:SourceType>
    <b:Guid>{4B208C60-1982-42E2-8C91-E582D5033401}</b:Guid>
    <b:Title>MQTT Version 3.1.1</b:Title>
    <b:Year>2014</b:Year>
    <b:Author>
      <b:Author>
        <b:Corporate>Banks, A., &amp; Gupta, R. </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19</b:RefOrder>
  </b:Source>
  <b:Source>
    <b:Tag>25</b:Tag>
    <b:SourceType>ConferenceProceedings</b:SourceType>
    <b:Guid>{D6FBD621-488E-4731-8CE0-C906DFB6C5E0}</b:Guid>
    <b:Author>
      <b:Author>
        <b:Corporate>Kovatsch, M., Weiss, M., &amp; Guinard, D. </b:Corporate>
      </b:Author>
    </b:Author>
    <b:Title>Embedding internet technology for home automation</b:Title>
    <b:Pages>1 - 8</b:Pages>
    <b:Year>2010</b:Year>
    <b:ConferenceName>Emerging Technologies and Factory Automation (ETFA), 2010 IEEE Conference on</b:ConferenceName>
    <b:City>Bilbao</b:City>
    <b:Publisher>IEEE</b:Publisher>
    <b:RefOrder>36</b:RefOrder>
  </b:Source>
  <b:Source>
    <b:Tag>26</b:Tag>
    <b:SourceType>DocumentFromInternetSite</b:SourceType>
    <b:Guid>{771506FF-DC6F-4D3C-A5B8-BCCB3B6DBDBB}</b:Guid>
    <b:Author>
      <b:Author>
        <b:Corporate>Gudgin, M., Hadley, M., Mendelsohn, N., Moreau, J. J., Nielsen, H. F., Karmarkar, A., &amp; Lafon, Y</b:Corporate>
      </b:Author>
    </b:Author>
    <b:Title>SOAP Version 1.2 Part 1: Messaging Framework (Second Edition)</b:Title>
    <b:Year>2007</b:Year>
    <b:InternetSiteTitle>www.w3.org</b:InternetSiteTitle>
    <b:Month>April</b:Month>
    <b:Day>27</b:Day>
    <b:URL>https://www.w3.org/TR/soap12-part1/</b:URL>
    <b:YearAccessed>2016</b:YearAccessed>
    <b:MonthAccessed>June</b:MonthAccessed>
    <b:DayAccessed>8</b:DayAccessed>
    <b:RefOrder>11</b:RefOrder>
  </b:Source>
  <b:Source>
    <b:Tag>27</b:Tag>
    <b:SourceType>InternetSite</b:SourceType>
    <b:Guid>{7656E778-82A1-4952-A54E-B85F2E20A35A}</b:Guid>
    <b:Author>
      <b:Author>
        <b:Corporate>IEEE Working Group</b:Corporate>
      </b:Author>
      <b:ProducerName>
        <b:NameList>
          <b:Person>
            <b:Last>Board</b:Last>
            <b:First>IEEE-SA</b:First>
            <b:Middle>Standards</b:Middle>
          </b:Person>
        </b:NameList>
      </b:ProducerName>
    </b:Author>
    <b:Title>Part 11: Wireless LAN medium access control (MAC) and Physical layer (PHY) specifications: High-speed physical layer extension in the 2.4 GHz band</b:Title>
    <b:InternetSiteTitle>IEEE</b:InternetSiteTitle>
    <b:Year>1999</b:Year>
    <b:URL>http://ieeexplore.ieee.org/stamp/stamp.jsp?arnumber=817038</b:URL>
    <b:City>New York</b:City>
    <b:YearAccessed>2016</b:YearAccessed>
    <b:MonthAccessed>June</b:MonthAccessed>
    <b:DayAccessed>7</b:DayAccessed>
    <b:Publisher>IEEE-SA Standards Board</b:Publisher>
    <b:ConferenceName>Wireless LAN Medium Access Control (MAC) and Physical Layer (PHY) specifications</b:ConferenceName>
    <b:Month>September</b:Month>
    <b:Day>16</b:Day>
    <b:RefOrder>28</b:RefOrder>
  </b:Source>
  <b:Source>
    <b:Tag>28</b:Tag>
    <b:SourceType>InternetSite</b:SourceType>
    <b:Guid>{D9F45AC9-B1D9-4A3D-BE50-2DF152A6028A}</b:Guid>
    <b:Author>
      <b:Author>
        <b:NameList>
          <b:Person>
            <b:Last>Zanchi</b:Last>
            <b:First>M.</b:First>
            <b:Middle>G.</b:Middle>
          </b:Person>
        </b:NameList>
      </b:Author>
    </b:Author>
    <b:Title>Bluetooth Low Energy</b:Title>
    <b:InternetSiteTitle>LitePoint</b:InternetSiteTitle>
    <b:Year>2012</b:Year>
    <b:URL>www.D.com/wp-content/uploads/2014/02/Bluetooth-Low-Energy_WhitePaper.pdf</b:URL>
    <b:ProductionCompany>LitePoint Corporation</b:ProductionCompany>
    <b:YearAccessed>2016</b:YearAccessed>
    <b:MonthAccessed>June</b:MonthAccessed>
    <b:DayAccessed>7</b:DayAccessed>
    <b:RefOrder>30</b:RefOrder>
  </b:Source>
  <b:Source>
    <b:Tag>29</b:Tag>
    <b:SourceType>InternetSite</b:SourceType>
    <b:Guid>{758BB76D-AF74-453E-9423-F41AAA3F2398}</b:Guid>
    <b:Author>
      <b:Author>
        <b:Corporate>Bluetooth SIG</b:Corporate>
      </b:Author>
    </b:Author>
    <b:Title>Bluetooth</b:Title>
    <b:InternetSiteTitle>bluetooth.com</b:InternetSiteTitle>
    <b:Year>2016</b:Year>
    <b:URL>https://www.bluetooth.com/what-is-bluetooth-technology/bluetooth</b:URL>
    <b:YearAccessed>2016</b:YearAccessed>
    <b:MonthAccessed>June</b:MonthAccessed>
    <b:DayAccessed>7</b:DayAccessed>
    <b:RefOrder>27</b:RefOrder>
  </b:Source>
  <b:Source>
    <b:Tag>30</b:Tag>
    <b:SourceType>DocumentFromInternetSite</b:SourceType>
    <b:Guid>{D28CFEEA-D0F3-49C1-A23D-FB19546A17AA}</b:Guid>
    <b:Author>
      <b:Author>
        <b:NameList>
          <b:Person>
            <b:Last>Parkhurst</b:Last>
            <b:First>W.</b:First>
            <b:Middle>R.</b:Middle>
          </b:Person>
        </b:NameList>
      </b:Author>
    </b:Author>
    <b:Title>Internet Addressing and Routing First Step</b:Title>
    <b:InternetSiteTitle>ciscopress</b:InternetSiteTitle>
    <b:Year>2004</b:Year>
    <b:Month>November</b:Month>
    <b:Day>5</b:Day>
    <b:URL>http://www.ciscopress.com/articles/article.asp?p=348253&amp;seqNum=7</b:URL>
    <b:ProductionCompany>cisco</b:ProductionCompany>
    <b:YearAccessed>2016</b:YearAccessed>
    <b:MonthAccessed>June</b:MonthAccessed>
    <b:DayAccessed>7</b:DayAccessed>
    <b:RefOrder>6</b:RefOrder>
  </b:Source>
  <b:Source>
    <b:Tag>31</b:Tag>
    <b:SourceType>DocumentFromInternetSite</b:SourceType>
    <b:Guid>{A3902CB7-1020-444B-913B-70B436D9C461}</b:Guid>
    <b:Title>Guidelines for 48-Bit Global Identifier (EUI-48)</b:Title>
    <b:InternetSiteTitle>ieee.org</b:InternetSiteTitle>
    <b:URL>https://standards.ieee.org/develop/regauth/tut/eui48.pdf</b:URL>
    <b:YearAccessed>2016</b:YearAccessed>
    <b:MonthAccessed>June</b:MonthAccessed>
    <b:DayAccessed>7</b:DayAccessed>
    <b:Author>
      <b:Author>
        <b:Corporate>IEEE-SA</b:Corporate>
      </b:Author>
    </b:Author>
    <b:RefOrder>7</b:RefOrder>
  </b:Source>
  <b:Source>
    <b:Tag>32</b:Tag>
    <b:SourceType>DocumentFromInternetSite</b:SourceType>
    <b:Guid>{C96EA975-27FC-4A91-91B2-4F3BC3314946}</b:Guid>
    <b:Title>Guidelines for 64-bit Global Identifier (EUI-64)</b:Title>
    <b:InternetSiteTitle>ieee.org</b:InternetSiteTitle>
    <b:URL>https://standards.ieee.org/develop/regauth/tut/eui64.pdf</b:URL>
    <b:Author>
      <b:Author>
        <b:Corporate>IEEE-SA</b:Corporate>
      </b:Author>
    </b:Author>
    <b:YearAccessed>2016</b:YearAccessed>
    <b:MonthAccessed>June</b:MonthAccessed>
    <b:DayAccessed>7</b:DayAccessed>
    <b:RefOrder>8</b:RefOrder>
  </b:Source>
  <b:Source>
    <b:Tag>33</b:Tag>
    <b:SourceType>ConferenceProceedings</b:SourceType>
    <b:Guid>{2552CCBC-1B42-43EA-A36A-5DDF80F3F0FD}</b:Guid>
    <b:Author>
      <b:Author>
        <b:Corporate>Thangavel, D., Ma, X., Valera, A., Tan, H. X., &amp; Tan, C. K. Y.</b:Corporate>
      </b:Author>
    </b:Author>
    <b:Title>Performance Evaluation of MQTT and CoAP</b:Title>
    <b:InternetSiteTitle>ieee.org</b:InternetSiteTitle>
    <b:Year>2014</b:Year>
    <b:Publisher>IEEE</b:Publisher>
    <b:City>Singapore</b:City>
    <b:Pages>1-6</b:Pages>
    <b:ConferenceName>Intelligent Sensors, Sensor Networks and Information Processing (ISSNIP), 2014 IEEE Ninth International Conference on</b:ConferenceName>
    <b:RefOrder>20</b:RefOrder>
  </b:Source>
  <b:Source xmlns:b="http://schemas.openxmlformats.org/officeDocument/2006/bibliography" xmlns="http://schemas.openxmlformats.org/officeDocument/2006/bibliography">
    <b:Tag>Placeholder1</b:Tag>
    <b:RefOrder>41</b:RefOrder>
  </b:Source>
  <b:Source>
    <b:Tag>34</b:Tag>
    <b:SourceType>InternetSite</b:SourceType>
    <b:Guid>{FA7B529C-8A2C-4883-A040-FE3ACD387C4D}</b:Guid>
    <b:Author>
      <b:Author>
        <b:Corporate>Shelby, Z.</b:Corporate>
      </b:Author>
    </b:Author>
    <b:Title>Constrained RESTful Environments (CoRE) Link Format</b:Title>
    <b:Year>2012</b:Year>
    <b:InternetSiteTitle>ietf.org</b:InternetSiteTitle>
    <b:Month>August</b:Month>
    <b:URL>https://tools.ietf.org/html/rfc6690</b:URL>
    <b:YearAccessed>2016</b:YearAccessed>
    <b:MonthAccessed>June</b:MonthAccessed>
    <b:DayAccessed>7</b:DayAccessed>
    <b:RefOrder>22</b:RefOrder>
  </b:Source>
  <b:Source>
    <b:Tag>35</b:Tag>
    <b:SourceType>ConferenceProceedings</b:SourceType>
    <b:Guid>{42EA1D9D-BE76-4977-8A96-C8A34E8E3340}</b:Guid>
    <b:Author>
      <b:Author>
        <b:Corporate>Friedman, R., Kogan, A., &amp; Krivolapov, Y.</b:Corporate>
      </b:Author>
    </b:Author>
    <b:Title>On Power and Throughput Tradeoffs of WiFi and Bluetooth in Smartphones</b:Title>
    <b:Year>2012</b:Year>
    <b:Pages>1363 - 1376</b:Pages>
    <b:ConferenceName>IEEE Transactions on Mobile Computing  (Volume:12, Issue:7 )</b:ConferenceName>
    <b:Publisher>IEEE</b:Publisher>
    <b:RefOrder>29</b:RefOrder>
  </b:Source>
  <b:Source>
    <b:Tag>36</b:Tag>
    <b:SourceType>ConferenceProceedings</b:SourceType>
    <b:Guid>{6E5A03A1-3FF7-46A9-9660-30EC37F4DD3C}</b:Guid>
    <b:Author>
      <b:Author>
        <b:Corporate>Ma, X., &amp; Luo, W.</b:Corporate>
      </b:Author>
    </b:Author>
    <b:Title>The Analysis of 6LowPAN Technology</b:Title>
    <b:Pages>963-966</b:Pages>
    <b:Year>2008</b:Year>
    <b:ConferenceName>Computational Intelligence and Industrial Application, 2008. PACIIA '08. Pacific-Asia Workshop on</b:ConferenceName>
    <b:City>Wuhan</b:City>
    <b:Publisher>IEEE</b:Publisher>
    <b:RefOrder>37</b:RefOrder>
  </b:Source>
  <b:Source>
    <b:Tag>37</b:Tag>
    <b:SourceType>DocumentFromInternetSite</b:SourceType>
    <b:Guid>{AFAC7E13-AAC3-48F3-9DCE-DC1CC8AB73F3}</b:Guid>
    <b:Author>
      <b:Author>
        <b:Corporate>Nilsson, R., &amp; Saltzstein, B.</b:Corporate>
      </b:Author>
    </b:Author>
    <b:Title>Bluetooth Low Energy vs. Classic Bluetooth: Choose the Best Wireless Technology For Your Application</b:Title>
    <b:Year>2012</b:Year>
    <b:InternetSiteTitle>medicalelectronicsdesign.com</b:InternetSiteTitle>
    <b:Month>June</b:Month>
    <b:Day>8</b:Day>
    <b:URL>http://www.medicalelectronicsdesign.com/article/bluetooth-low-energy-vs-classic-bluetooth-choose-best-wireless-technology-your-application</b:URL>
    <b:YearAccessed>2016</b:YearAccessed>
    <b:MonthAccessed>June</b:MonthAccessed>
    <b:DayAccessed>7</b:DayAccessed>
    <b:RefOrder>39</b:RefOrder>
  </b:Source>
  <b:Source>
    <b:Tag>38</b:Tag>
    <b:SourceType>DocumentFromInternetSite</b:SourceType>
    <b:Guid>{34CA7B93-374B-4E9A-B8E4-2354404A7311}</b:Guid>
    <b:Author>
      <b:Author>
        <b:Corporate>Isomaki, M., Nieminen, J., Gomez, C., Shelby, Z., Savolainen, T., &amp; Patil, B.</b:Corporate>
      </b:Author>
    </b:Author>
    <b:Title>IPv6 over BLUETOOTH(R) Low Energy</b:Title>
    <b:InternetSiteTitle>ietf.org</b:InternetSiteTitle>
    <b:Year>2015</b:Year>
    <b:Month>October</b:Month>
    <b:URL>https://tools.ietf.org/html/rfc7668</b:URL>
    <b:YearAccessed>2016</b:YearAccessed>
    <b:MonthAccessed>June</b:MonthAccessed>
    <b:DayAccessed>7</b:DayAccessed>
    <b:RefOrder>38</b:RefOrder>
  </b:Source>
  <b:Source>
    <b:Tag>39</b:Tag>
    <b:SourceType>ConferenceProceedings</b:SourceType>
    <b:Guid>{216C4BF8-F171-4056-9CCB-D7BAD7B55D7C}</b:Guid>
    <b:Title>Feasibility Evaluation of 6LoWPAN over Bluetooth Low Energy</b:Title>
    <b:Year>2015</b:Year>
    <b:Author>
      <b:Author>
        <b:Corporate>Chawathaworncharoen, V., Visoottiviseth, V., &amp; Takano, R.</b:Corporate>
      </b:Author>
    </b:Author>
    <b:ConferenceName> arXiv preprint arXiv:1509.06991</b:ConferenceName>
    <b:Publisher>ARXIV</b:Publisher>
    <b:RefOrder>35</b:RefOrder>
  </b:Source>
  <b:Source>
    <b:Tag>40</b:Tag>
    <b:SourceType>DocumentFromInternetSite</b:SourceType>
    <b:Guid>{C4382405-8582-4289-81D8-8EF2124A5EB9}</b:Guid>
    <b:Author>
      <b:Author>
        <b:Corporate>Fielding, R., Gettys, J., Mogul, J., Frystyk, H., Masinter, L., Leach, P., &amp; Berners-Lee, T</b:Corporate>
      </b:Author>
    </b:Author>
    <b:Title>Hypertext Transfer Protocol -- HTTP/1.1</b:Title>
    <b:Year>1999</b:Year>
    <b:InternetSiteTitle>w3.org</b:InternetSiteTitle>
    <b:Month>June</b:Month>
    <b:URL>https://www.w3.org/Protocols/rfc2616/rfc2616.txt</b:URL>
    <b:YearAccessed>2016</b:YearAccessed>
    <b:MonthAccessed>June</b:MonthAccessed>
    <b:DayAccessed>7</b:DayAccessed>
    <b:RefOrder>18</b:RefOrder>
  </b:Source>
</b:Sources>
</file>

<file path=customXml/itemProps1.xml><?xml version="1.0" encoding="utf-8"?>
<ds:datastoreItem xmlns:ds="http://schemas.openxmlformats.org/officeDocument/2006/customXml" ds:itemID="{DFCF13E8-09DD-4222-B0F4-55B25930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1</Pages>
  <Words>16103</Words>
  <Characters>91792</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2489</cp:revision>
  <cp:lastPrinted>2016-06-09T16:27:00Z</cp:lastPrinted>
  <dcterms:created xsi:type="dcterms:W3CDTF">2016-05-02T17:18:00Z</dcterms:created>
  <dcterms:modified xsi:type="dcterms:W3CDTF">2016-06-09T16:28:00Z</dcterms:modified>
</cp:coreProperties>
</file>