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新疆农村信用社XX系统更新说明</w:t>
      </w:r>
    </w:p>
    <w:p>
      <w:pPr>
        <w:rPr>
          <w:rFonts w:hint="eastAsia"/>
        </w:rPr>
      </w:pPr>
    </w:p>
    <w:tbl>
      <w:tblPr>
        <w:tblStyle w:val="33"/>
        <w:tblW w:w="8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需求编号</w:t>
            </w: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产品负责人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产品版本号</w:t>
            </w: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更新后验证人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i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方案提出者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180" w:type="dxa"/>
            <w:vMerge w:val="restart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方案干系人</w:t>
            </w: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架构</w:t>
            </w: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架构负责人签字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180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主机</w:t>
            </w: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主机负责人签字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80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网络</w:t>
            </w: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网络负责人签字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80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数据库、中间件</w:t>
            </w: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数据库、中间件</w:t>
            </w:r>
          </w:p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负责人签字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80" w:type="dxa"/>
            <w:vMerge w:val="continue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应用维护</w:t>
            </w:r>
          </w:p>
        </w:tc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应用维护负责人</w:t>
            </w:r>
          </w:p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签字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项目技术负责人</w:t>
            </w:r>
          </w:p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签字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/*由项目技术负责人勾选检查类型*/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</w:t>
            </w:r>
            <w:r>
              <w:rPr>
                <w:rFonts w:ascii="宋体" w:hAnsi="宋体"/>
                <w:bCs/>
                <w:szCs w:val="21"/>
              </w:rPr>
              <w:t>负责人</w:t>
            </w:r>
          </w:p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签字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/*通常</w:t>
            </w:r>
            <w:r>
              <w:rPr>
                <w:bCs/>
                <w:sz w:val="18"/>
              </w:rPr>
              <w:t>是</w:t>
            </w:r>
            <w:r>
              <w:rPr>
                <w:rFonts w:hint="eastAsia"/>
                <w:bCs/>
                <w:sz w:val="18"/>
              </w:rPr>
              <w:t>相关</w:t>
            </w:r>
            <w:r>
              <w:rPr>
                <w:bCs/>
                <w:sz w:val="18"/>
              </w:rPr>
              <w:t>部门</w:t>
            </w:r>
            <w:r>
              <w:rPr>
                <w:rFonts w:hint="eastAsia"/>
                <w:bCs/>
                <w:sz w:val="18"/>
              </w:rPr>
              <w:t>负责人签字（如</w:t>
            </w:r>
            <w:r>
              <w:rPr>
                <w:bCs/>
                <w:sz w:val="18"/>
              </w:rPr>
              <w:t>数据中心或者研发</w:t>
            </w:r>
            <w:r>
              <w:rPr>
                <w:rFonts w:hint="eastAsia"/>
                <w:bCs/>
                <w:sz w:val="18"/>
              </w:rPr>
              <w:t>中心</w:t>
            </w:r>
            <w:r>
              <w:rPr>
                <w:bCs/>
                <w:sz w:val="18"/>
              </w:rPr>
              <w:t>）</w:t>
            </w:r>
            <w:r>
              <w:rPr>
                <w:rFonts w:hint="eastAsia"/>
                <w:bCs/>
                <w:sz w:val="18"/>
              </w:rPr>
              <w:t>*/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更新时间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/*请具体到时分*/</w:t>
            </w:r>
          </w:p>
          <w:p>
            <w:pPr>
              <w:ind w:left="421" w:leftChars="188"/>
              <w:rPr>
                <w:rFonts w:hint="eastAsia"/>
              </w:rPr>
            </w:pPr>
            <w:r>
              <w:rPr>
                <w:rFonts w:hint="eastAsia"/>
                <w:bCs/>
                <w:sz w:val="18"/>
              </w:rPr>
              <w:t xml:space="preserve">  XXXX年XX月XX日XX时XX分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更新步骤</w:t>
            </w:r>
          </w:p>
        </w:tc>
        <w:tc>
          <w:tcPr>
            <w:tcW w:w="6540" w:type="dxa"/>
            <w:gridSpan w:val="3"/>
            <w:vAlign w:val="center"/>
          </w:tcPr>
          <w:p>
            <w:pPr/>
            <w:r>
              <w:t>涉及更新文件：scmsagt</w:t>
            </w:r>
            <w:r>
              <w:br w:type="textWrapping"/>
            </w:r>
            <w:r>
              <w:t>, spdsdraw, rollbacksc.sh, rpt2.fmt, rpt510.fmt</w:t>
            </w:r>
            <w:r>
              <w:br w:type="textWrapping"/>
            </w:r>
            <w:bookmarkStart w:id="0" w:name="_GoBack"/>
            <w:bookmarkEnd w:id="0"/>
          </w:p>
          <w:p>
            <w:pPr/>
            <w:r>
              <w:br w:type="textWrapping"/>
            </w:r>
            <w:r>
              <w:t>生产主机</w:t>
            </w:r>
            <w:r>
              <w:br w:type="textWrapping"/>
            </w:r>
            <w:r>
              <w:t>10.1.41.21  (核心业务应用coreappa:ssh:22)</w:t>
            </w:r>
            <w:r>
              <w:br w:type="textWrapping"/>
            </w:r>
            <w:r>
              <w:t xml:space="preserve">10.1.41.22  (核心业务应用coreappb:ssh:22)                        </w:t>
            </w:r>
            <w:r>
              <w:br w:type="textWrapping"/>
            </w:r>
            <w:r>
              <w:t>10.8.41.6   (b_coreapp:ssh:22)</w:t>
            </w:r>
            <w:r>
              <w:br w:type="textWrapping"/>
            </w:r>
            <w:r>
              <w:t>生产部署：</w:t>
            </w:r>
            <w:r>
              <w:br w:type="textWrapping"/>
            </w:r>
            <w:r>
              <w:t>一、更新核心业务应用coreappa</w:t>
            </w:r>
            <w:r>
              <w:br w:type="textWrapping"/>
            </w:r>
            <w:r>
              <w:t>1、以xjbank1用户登录</w:t>
            </w:r>
            <w:r>
              <w:br w:type="textWrapping"/>
            </w:r>
            <w:r>
              <w:t>2、将更新程序scmsagt</w:t>
            </w:r>
            <w:r>
              <w:br w:type="textWrapping"/>
            </w:r>
            <w:r>
              <w:t>, spdsdraw, rollbacksc.sh, rpt2.fmt, rpt510.fmt上传至coreappa目录/bank1/xjbank1/update/CBS_BR_2016_0034</w:t>
            </w:r>
            <w:r>
              <w:br w:type="textWrapping"/>
            </w:r>
            <w:r>
              <w:t>（注意使用ls –lrt检查上传后的程序与源地址程序的一致性），其他系统与核心生产操作一致。</w:t>
            </w:r>
            <w:r>
              <w:br w:type="textWrapping"/>
            </w:r>
            <w:r>
              <w:t>备注：CBS_BR_2016_0034根据分配给大家任务编号最后部分</w:t>
            </w:r>
            <w:r>
              <w:br w:type="textWrapping"/>
            </w:r>
            <w:r>
              <w:t>3、备份 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scmsagt</w:t>
            </w:r>
            <w:r>
              <w:br w:type="textWrapping"/>
            </w:r>
            <w:r>
              <w:t xml:space="preserve">  ./binbak/scmsagt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t>cp spdsdraw  ./binbak/spdsdraw.20160303</w:t>
            </w:r>
            <w:r>
              <w:br w:type="textWrapping"/>
            </w:r>
            <w:r>
              <w:t>4、更新scmsagt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更新程序 scmsagt</w:t>
            </w:r>
            <w:r>
              <w:br w:type="textWrapping"/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~/update/CBS_BR_2016_0034/scmsagt</w:t>
            </w:r>
            <w:r>
              <w:br w:type="textWrapping"/>
            </w:r>
            <w:r>
              <w:t xml:space="preserve">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t>同时删除备份文件scmsagt</w:t>
            </w:r>
            <w:r>
              <w:br w:type="textWrapping"/>
            </w:r>
            <w:r>
              <w:t>的+x的权限</w:t>
            </w:r>
            <w:r>
              <w:br w:type="textWrapping"/>
            </w:r>
            <w:r>
              <w:t>chmod -x ~/binbak/scmsagt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更新程序 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~/update/CBS_BR_2016_0034/spdsdraw spdsdraw</w:t>
            </w:r>
            <w:r>
              <w:br w:type="textWrapping"/>
            </w:r>
            <w:r>
              <w:t>检查spdsdraw的可执行权限，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检查spdsdraw是否有+x权限，如果无此权限，然后执行如下语句：</w:t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t>同时删除备份文件spdsdraw的+x的权限</w:t>
            </w:r>
            <w:r>
              <w:br w:type="textWrapping"/>
            </w:r>
            <w:r>
              <w:t>chmod -x ~/binbak/spdsdraw.20160303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5、更新脚本</w:t>
            </w:r>
            <w:r>
              <w:br w:type="textWrapping"/>
            </w:r>
            <w:r>
              <w:t>cd ~/tbin/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sh ./rollbacksc.sh</w:t>
            </w:r>
            <w:r>
              <w:br w:type="textWrapping"/>
            </w:r>
            <w:r>
              <w:t>(注：添加检查是否成功的语句)</w:t>
            </w:r>
            <w:r>
              <w:br w:type="textWrapping"/>
            </w:r>
            <w:r>
              <w:t>二、更新核心业务应用coreappb</w:t>
            </w:r>
            <w:r>
              <w:br w:type="textWrapping"/>
            </w:r>
            <w:r>
              <w:t>1、以xjbank用户登录</w:t>
            </w:r>
            <w:r>
              <w:br w:type="textWrapping"/>
            </w:r>
            <w:r>
              <w:t>2、将更新程序scmsagt</w:t>
            </w:r>
            <w:r>
              <w:br w:type="textWrapping"/>
            </w:r>
            <w:r>
              <w:t>, spdsdraw, rollbacksc.sh, rpt2.fmt, rpt510.fmt传至coreappb目录/bank/xjbank/update/CBS_BR_2016_0034</w:t>
            </w:r>
            <w:r>
              <w:br w:type="textWrapping"/>
            </w:r>
            <w:r>
              <w:t>下（注意使用ls –lrt检查上传后的程序与源地址程序的一致性），其他系统与核心生产操作一致。</w:t>
            </w:r>
            <w:r>
              <w:br w:type="textWrapping"/>
            </w:r>
            <w:r>
              <w:t>3、备份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scmsagt</w:t>
            </w:r>
            <w:r>
              <w:br w:type="textWrapping"/>
            </w:r>
            <w:r>
              <w:t xml:space="preserve">  ./binbak/scmsagt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t>cp spdsdraw  ./binbak/spdsdraw.20160303</w:t>
            </w:r>
            <w:r>
              <w:br w:type="textWrapping"/>
            </w:r>
            <w:r>
              <w:t>停止服务</w:t>
            </w:r>
            <w:r>
              <w:br w:type="textWrapping"/>
            </w:r>
            <w:r>
              <w:t>4、更新scmsagt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更新程序 scmsagt</w:t>
            </w:r>
            <w:r>
              <w:br w:type="textWrapping"/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~/update/CBS_BR_2016_0034/scmsagt</w:t>
            </w:r>
            <w:r>
              <w:br w:type="textWrapping"/>
            </w:r>
            <w:r>
              <w:t xml:space="preserve">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t>同时删除备份文件scmsagt</w:t>
            </w:r>
            <w:r>
              <w:br w:type="textWrapping"/>
            </w:r>
            <w:r>
              <w:t>的+x的权限</w:t>
            </w:r>
            <w:r>
              <w:br w:type="textWrapping"/>
            </w:r>
            <w:r>
              <w:t>chmod -x ~/binbak/scmsagt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更新程序 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~/update/CBS_BR_2016_0034/spdsdraw spdsdraw</w:t>
            </w:r>
            <w:r>
              <w:br w:type="textWrapping"/>
            </w:r>
            <w:r>
              <w:t>检查spdsdraw的可执行权限，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检查spdsdraw是否有+x权限，如果无此权限，然后执行如下语句：</w:t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t>同时删除备份文件spdsdraw的+x的权限</w:t>
            </w:r>
            <w:r>
              <w:br w:type="textWrapping"/>
            </w:r>
            <w:r>
              <w:t>chmod -x ~/binbak/spdsdraw.20160303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三、更新b_coreapp</w:t>
            </w:r>
            <w:r>
              <w:br w:type="textWrapping"/>
            </w:r>
            <w:r>
              <w:t>1、以xjbank用户登录</w:t>
            </w:r>
            <w:r>
              <w:br w:type="textWrapping"/>
            </w:r>
            <w:r>
              <w:t>2、将更新程序scmsagt</w:t>
            </w:r>
            <w:r>
              <w:br w:type="textWrapping"/>
            </w:r>
            <w:r>
              <w:t>, spdsdraw, rollbacksc.sh, rpt2.fmt, rpt510.fmt传至coreappa 目录/bank/xjbank/update/CBS_BR_2016_0034</w:t>
            </w:r>
            <w:r>
              <w:br w:type="textWrapping"/>
            </w:r>
            <w:r>
              <w:t>下（注意使用ls –lrt检查上传后的程序与源地址程序的一致性），其他系统与核心生产操作一致。</w:t>
            </w:r>
            <w:r>
              <w:br w:type="textWrapping"/>
            </w:r>
            <w:r>
              <w:t>3、备份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scmsagt</w:t>
            </w:r>
            <w:r>
              <w:br w:type="textWrapping"/>
            </w:r>
            <w:r>
              <w:t xml:space="preserve">  ./binbak/scmsagt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t>cp spdsdraw  ./binbak/spdsdraw.20160303</w:t>
            </w:r>
            <w:r>
              <w:br w:type="textWrapping"/>
            </w:r>
            <w:r>
              <w:t>4、更新scmsagt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t>更新程序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~/update/CBS_BR_2016_0034/scmsagt</w:t>
            </w:r>
            <w:r>
              <w:br w:type="textWrapping"/>
            </w:r>
            <w:r>
              <w:t xml:space="preserve">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t>同时删除备份文件的+x的权限</w:t>
            </w:r>
            <w:r>
              <w:br w:type="textWrapping"/>
            </w:r>
            <w:r>
              <w:t>chmod -x ~/binbak/scmsagt</w:t>
            </w:r>
            <w:r>
              <w:br w:type="textWrapping"/>
            </w:r>
            <w:r>
              <w:t>.20160303</w:t>
            </w:r>
            <w:r>
              <w:br w:type="textWrapping"/>
            </w:r>
            <w:r>
              <w:t>更新程序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~/update/CBS_BR_2016_0034/spdsdraw spdsdraw</w:t>
            </w:r>
            <w:r>
              <w:br w:type="textWrapping"/>
            </w:r>
            <w:r>
              <w:t>检查spdsdraw的可执行权限，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检查spdsdraw是否有+x权限，如果无此权限，然后执行如下语句：</w:t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t>同时删除备份文件的+x的权限</w:t>
            </w:r>
            <w:r>
              <w:br w:type="textWrapping"/>
            </w:r>
            <w:r>
              <w:t>chmod -x ~/binbak/spdsdraw.20160303</w:t>
            </w:r>
            <w:r>
              <w:br w:type="textWrapping"/>
            </w:r>
            <w:r>
              <w:br w:type="textWrapping"/>
            </w:r>
            <w:r>
              <w:t>5、更新脚本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sh ./rollbacksc.sh</w:t>
            </w:r>
            <w:r>
              <w:br w:type="textWrapping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更新影响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</w:p>
          <w:p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必须填写（如果没有影响，请填写清楚，如出现问题，由</w:t>
            </w:r>
            <w:r>
              <w:rPr>
                <w:rFonts w:hint="eastAsia"/>
                <w:b/>
                <w:color w:val="FF0000"/>
                <w:sz w:val="18"/>
              </w:rPr>
              <w:t>三方项目经理或者提交此表的人承担</w:t>
            </w:r>
            <w:r>
              <w:rPr>
                <w:rFonts w:hint="eastAsia"/>
                <w:bCs/>
                <w:sz w:val="18"/>
              </w:rPr>
              <w:t>相应责任）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对运维值班的影响。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对外围系统的影响。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本身产生的影响。如新增的字段，影响的交易（写清楚交易号）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风险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必须填写（如果没有风险，请填写清楚，如出现问题，由</w:t>
            </w:r>
            <w:r>
              <w:rPr>
                <w:rFonts w:hint="eastAsia"/>
                <w:b/>
                <w:color w:val="FF0000"/>
                <w:sz w:val="18"/>
              </w:rPr>
              <w:t>三方项目经理或者提交此表的人承担</w:t>
            </w:r>
            <w:r>
              <w:rPr>
                <w:rFonts w:hint="eastAsia"/>
                <w:bCs/>
                <w:sz w:val="18"/>
              </w:rPr>
              <w:t>相应责任）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应急处理</w:t>
            </w:r>
          </w:p>
        </w:tc>
        <w:tc>
          <w:tcPr>
            <w:tcW w:w="6540" w:type="dxa"/>
            <w:gridSpan w:val="3"/>
            <w:vAlign w:val="center"/>
          </w:tcPr>
          <w:p>
            <w:pPr/>
            <w:r>
              <w:br w:type="textWrapping"/>
            </w:r>
            <w:r>
              <w:t>一、执行回退脚本（无）</w:t>
            </w:r>
            <w:r>
              <w:br w:type="textWrapping"/>
            </w:r>
            <w:r>
              <w:t>只需在核心业务应用coreappa主机上执行</w:t>
            </w:r>
            <w:r>
              <w:br w:type="textWrapping"/>
            </w:r>
            <w:r>
              <w:t>cd ~/tbin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sh ./rpt2.fmt</w:t>
            </w:r>
            <w:r>
              <w:br w:type="textWrapping"/>
            </w:r>
            <w:r>
              <w:t>二、还原scmsagt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t>1、核心业务应用coreappa</w:t>
            </w:r>
            <w:r>
              <w:br w:type="textWrapping"/>
            </w:r>
            <w:r>
              <w:t>a) 还原scmsagt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还原scmsagt</w:t>
            </w:r>
            <w:r>
              <w:br w:type="textWrapping"/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~/binbak/scmsagt</w:t>
            </w:r>
            <w:r>
              <w:br w:type="textWrapping"/>
            </w:r>
            <w:r>
              <w:t>.20160303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spdsdraw的可执行权限{wxdhahahahah}，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还原spdsdraw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~/binbak/spdsdraw.20160303 spdsdraw</w:t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spdsdraw是否有+x权限，如果无此权限，然后执行如下语句：</w:t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2、核心业务应用coreappb</w:t>
            </w:r>
            <w:r>
              <w:br w:type="textWrapping"/>
            </w:r>
            <w:r>
              <w:t>a) 还原scmsagt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还原scmsagt</w:t>
            </w:r>
            <w:r>
              <w:br w:type="textWrapping"/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~/binbak/scmsagt</w:t>
            </w:r>
            <w:r>
              <w:br w:type="textWrapping"/>
            </w:r>
            <w:r>
              <w:t>.20160303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还原spdsdraw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~/binbak/spdsdraw.20160303 spdsdraw</w:t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spdsdraw是否有+x权限，如果无此权限，然后执行如下语句：</w:t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>3、核心业务应用b_coreapp</w:t>
            </w:r>
            <w:r>
              <w:br w:type="textWrapping"/>
            </w:r>
            <w:r>
              <w:t>a) 还原scmsagt</w:t>
            </w:r>
            <w:r>
              <w:br w:type="textWrapping"/>
            </w:r>
            <w:r>
              <w:t>, spdsdraw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然后执行如下语句：</w:t>
            </w:r>
            <w:r>
              <w:br w:type="textWrapping"/>
            </w:r>
            <w:r>
              <w:t>cp ~/binbak/scmsagt</w:t>
            </w:r>
            <w:r>
              <w:br w:type="textWrapping"/>
            </w:r>
            <w:r>
              <w:t>.20160303 scmsagt</w:t>
            </w:r>
            <w:r>
              <w:br w:type="textWrapping"/>
            </w:r>
            <w:r>
              <w:br w:type="textWrapping"/>
            </w:r>
            <w:r>
              <w:t>cp ~/binbak/spdsdraw.20160303 spdsdraw</w:t>
            </w:r>
            <w:r>
              <w:br w:type="textWrapping"/>
            </w:r>
            <w:r>
              <w:t>b）检查scmsagt</w:t>
            </w:r>
            <w:r>
              <w:br w:type="textWrapping"/>
            </w:r>
            <w:r>
              <w:t>, spdsdraw的可执行权限，</w:t>
            </w:r>
            <w:r>
              <w:br w:type="textWrapping"/>
            </w:r>
            <w:r>
              <w:t>cd ~/bin/</w:t>
            </w:r>
            <w:r>
              <w:br w:type="textWrapping"/>
            </w:r>
            <w:r>
              <w:t>ls -l scmsagt</w:t>
            </w:r>
            <w:r>
              <w:br w:type="textWrapping"/>
            </w:r>
            <w:r>
              <w:br w:type="textWrapping"/>
            </w:r>
            <w:r>
              <w:t>ls -l spdsdraw</w:t>
            </w:r>
            <w:r>
              <w:br w:type="textWrapping"/>
            </w:r>
            <w:r>
              <w:t>检查scmsagt</w:t>
            </w:r>
            <w:r>
              <w:br w:type="textWrapping"/>
            </w:r>
            <w:r>
              <w:t>, spdsdraw是否有+x权限，如果无此权限，然后执行如下语句：</w:t>
            </w:r>
            <w:r>
              <w:br w:type="textWrapping"/>
            </w:r>
            <w:r>
              <w:t>chmod +x scmsagt</w:t>
            </w:r>
            <w:r>
              <w:br w:type="textWrapping"/>
            </w:r>
            <w:r>
              <w:br w:type="textWrapping"/>
            </w:r>
            <w:r>
              <w:t>chmod +x spdsdraw</w:t>
            </w:r>
            <w:r>
              <w:br w:type="textWrapping"/>
            </w:r>
            <w:r>
              <w:br w:type="textWrapping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更新后验证</w:t>
            </w:r>
          </w:p>
        </w:tc>
        <w:tc>
          <w:tcPr>
            <w:tcW w:w="654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技术角度验证。此部分主要填写如有数据更新，更新后确认数据更新 。例如：如有数据的更新，在数据更新完之后可以通过select语句验证是否更新成功。 或者查看日志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业务角度验证。</w:t>
            </w:r>
          </w:p>
          <w:p>
            <w:pPr>
              <w:rPr>
                <w:rFonts w:hint="eastAsia"/>
                <w:bCs/>
                <w:sz w:val="18"/>
              </w:rPr>
            </w:pPr>
          </w:p>
          <w:p>
            <w:pPr>
              <w:rPr>
                <w:rFonts w:hint="eastAsia"/>
                <w:bCs/>
                <w:sz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18" w:right="1701" w:bottom="1418" w:left="1701" w:header="851" w:footer="851" w:gutter="0"/>
      <w:cols w:space="720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872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54"/>
      <w:gridCol w:w="4366"/>
    </w:tblGrid>
    <w:tr>
      <w:tblPrEx>
        <w:tblLayout w:type="fixed"/>
      </w:tblPrEx>
      <w:tc>
        <w:tcPr>
          <w:tcW w:w="4354" w:type="dxa"/>
          <w:vAlign w:val="top"/>
        </w:tcPr>
        <w:p>
          <w:pPr>
            <w:pStyle w:val="19"/>
          </w:pPr>
          <w:r>
            <w:rPr>
              <w:rFonts w:hint="eastAsia"/>
            </w:rPr>
            <w:t>新疆农村信用社联合社</w:t>
          </w:r>
        </w:p>
      </w:tc>
      <w:tc>
        <w:tcPr>
          <w:tcW w:w="4366" w:type="dxa"/>
          <w:vAlign w:val="top"/>
        </w:tcPr>
        <w:p>
          <w:pPr>
            <w:pStyle w:val="19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fldChar w:fldCharType="begin"/>
          </w:r>
          <w:r>
            <w:rPr>
              <w:rStyle w:val="30"/>
            </w:rPr>
            <w:instrText xml:space="preserve"> PAGE </w:instrText>
          </w:r>
          <w:r>
            <w:fldChar w:fldCharType="separate"/>
          </w:r>
          <w:r>
            <w:rPr>
              <w:rStyle w:val="30"/>
              <w:lang w:val="zh-CN" w:eastAsia="zh-CN"/>
            </w:rPr>
            <w:t>4</w:t>
          </w:r>
          <w:r>
            <w:fldChar w:fldCharType="end"/>
          </w:r>
          <w:r>
            <w:rPr>
              <w:snapToGrid w:val="0"/>
            </w:rPr>
            <w:t xml:space="preserve"> of </w:t>
          </w:r>
          <w:r>
            <w:fldChar w:fldCharType="begin"/>
          </w:r>
          <w:r>
            <w:rPr>
              <w:rStyle w:val="30"/>
            </w:rPr>
            <w:instrText xml:space="preserve"> NUMPAGES </w:instrText>
          </w:r>
          <w:r>
            <w:fldChar w:fldCharType="separate"/>
          </w:r>
          <w:r>
            <w:rPr>
              <w:rStyle w:val="30"/>
              <w:lang w:val="zh-CN" w:eastAsia="zh-CN"/>
            </w:rPr>
            <w:t>4</w:t>
          </w:r>
          <w: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  <w:rPr>
        <w:rFonts w:hint="eastAsia"/>
      </w:rPr>
    </w:pPr>
    <w:r>
      <w:rPr>
        <w:rFonts w:hint="eastAsia"/>
      </w:rPr>
      <w:t>《(XX项目)需求分析文档》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1617919">
    <w:nsid w:val="11FA52FF"/>
    <w:multiLevelType w:val="multilevel"/>
    <w:tmpl w:val="11FA52FF"/>
    <w:lvl w:ilvl="0" w:tentative="1">
      <w:start w:val="0"/>
      <w:numFmt w:val="bullet"/>
      <w:lvlText w:val="□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4378766">
    <w:nsid w:val="53B51E8E"/>
    <w:multiLevelType w:val="singleLevel"/>
    <w:tmpl w:val="53B51E8E"/>
    <w:lvl w:ilvl="0" w:tentative="1">
      <w:start w:val="1"/>
      <w:numFmt w:val="decimal"/>
      <w:suff w:val="nothing"/>
      <w:lvlText w:val="（%1）"/>
      <w:lvlJc w:val="left"/>
    </w:lvl>
  </w:abstractNum>
  <w:abstractNum w:abstractNumId="1743334236">
    <w:nsid w:val="67E92B5C"/>
    <w:multiLevelType w:val="multilevel"/>
    <w:tmpl w:val="67E92B5C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1617919"/>
  </w:num>
  <w:num w:numId="2">
    <w:abstractNumId w:val="1404378766"/>
  </w:num>
  <w:num w:numId="3">
    <w:abstractNumId w:val="1743334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12"/>
  <w:drawingGridVerticalSpacing w:val="175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06"/>
    <w:rsid w:val="000137E2"/>
    <w:rsid w:val="00013869"/>
    <w:rsid w:val="0003451E"/>
    <w:rsid w:val="00073F56"/>
    <w:rsid w:val="000A372C"/>
    <w:rsid w:val="000C171C"/>
    <w:rsid w:val="000F4C10"/>
    <w:rsid w:val="00163A9D"/>
    <w:rsid w:val="00183548"/>
    <w:rsid w:val="00193F75"/>
    <w:rsid w:val="001A1F1A"/>
    <w:rsid w:val="001B6826"/>
    <w:rsid w:val="001F42F4"/>
    <w:rsid w:val="00206A77"/>
    <w:rsid w:val="00242AB5"/>
    <w:rsid w:val="00255A88"/>
    <w:rsid w:val="00287FEF"/>
    <w:rsid w:val="002929DB"/>
    <w:rsid w:val="002D27BC"/>
    <w:rsid w:val="002F06DB"/>
    <w:rsid w:val="002F341D"/>
    <w:rsid w:val="002F557E"/>
    <w:rsid w:val="00371D16"/>
    <w:rsid w:val="00371EFC"/>
    <w:rsid w:val="0038126D"/>
    <w:rsid w:val="003D5EB7"/>
    <w:rsid w:val="003E43DD"/>
    <w:rsid w:val="00404C11"/>
    <w:rsid w:val="00414249"/>
    <w:rsid w:val="0044216E"/>
    <w:rsid w:val="004625A6"/>
    <w:rsid w:val="004711F2"/>
    <w:rsid w:val="00483438"/>
    <w:rsid w:val="00485F82"/>
    <w:rsid w:val="00491F8B"/>
    <w:rsid w:val="004A0891"/>
    <w:rsid w:val="004A2981"/>
    <w:rsid w:val="004C4B8F"/>
    <w:rsid w:val="004C5EA4"/>
    <w:rsid w:val="004C6869"/>
    <w:rsid w:val="004D0CD9"/>
    <w:rsid w:val="004D4107"/>
    <w:rsid w:val="004F216C"/>
    <w:rsid w:val="004F2BA8"/>
    <w:rsid w:val="005133B9"/>
    <w:rsid w:val="00527044"/>
    <w:rsid w:val="00532139"/>
    <w:rsid w:val="00536E2E"/>
    <w:rsid w:val="00547441"/>
    <w:rsid w:val="005578FE"/>
    <w:rsid w:val="00581A9C"/>
    <w:rsid w:val="00582AD1"/>
    <w:rsid w:val="00592E98"/>
    <w:rsid w:val="00593AAA"/>
    <w:rsid w:val="005F3157"/>
    <w:rsid w:val="005F405D"/>
    <w:rsid w:val="00615E06"/>
    <w:rsid w:val="006B777A"/>
    <w:rsid w:val="006C1770"/>
    <w:rsid w:val="006D16B8"/>
    <w:rsid w:val="006D609D"/>
    <w:rsid w:val="006E2BBB"/>
    <w:rsid w:val="006E5494"/>
    <w:rsid w:val="006F49B6"/>
    <w:rsid w:val="00733743"/>
    <w:rsid w:val="00766C81"/>
    <w:rsid w:val="007807CE"/>
    <w:rsid w:val="00781E6D"/>
    <w:rsid w:val="007924C7"/>
    <w:rsid w:val="007D69C5"/>
    <w:rsid w:val="008127B3"/>
    <w:rsid w:val="00824812"/>
    <w:rsid w:val="00896D2A"/>
    <w:rsid w:val="008C6FE0"/>
    <w:rsid w:val="008D0908"/>
    <w:rsid w:val="008E43B0"/>
    <w:rsid w:val="00931C78"/>
    <w:rsid w:val="00947B3D"/>
    <w:rsid w:val="00950829"/>
    <w:rsid w:val="00950D79"/>
    <w:rsid w:val="0096162A"/>
    <w:rsid w:val="00967560"/>
    <w:rsid w:val="00990A52"/>
    <w:rsid w:val="009F503E"/>
    <w:rsid w:val="00A3639B"/>
    <w:rsid w:val="00A363FD"/>
    <w:rsid w:val="00A51BF7"/>
    <w:rsid w:val="00A87256"/>
    <w:rsid w:val="00AE4298"/>
    <w:rsid w:val="00AF4F1B"/>
    <w:rsid w:val="00AF65E9"/>
    <w:rsid w:val="00B00263"/>
    <w:rsid w:val="00B360D7"/>
    <w:rsid w:val="00B43259"/>
    <w:rsid w:val="00B619AC"/>
    <w:rsid w:val="00BA30AC"/>
    <w:rsid w:val="00BB18A9"/>
    <w:rsid w:val="00BC05B1"/>
    <w:rsid w:val="00BC27EC"/>
    <w:rsid w:val="00C01B28"/>
    <w:rsid w:val="00C63370"/>
    <w:rsid w:val="00C86CBB"/>
    <w:rsid w:val="00C964BC"/>
    <w:rsid w:val="00CB427F"/>
    <w:rsid w:val="00CE4D07"/>
    <w:rsid w:val="00CE602B"/>
    <w:rsid w:val="00D065CB"/>
    <w:rsid w:val="00D2063A"/>
    <w:rsid w:val="00D259DA"/>
    <w:rsid w:val="00D3141B"/>
    <w:rsid w:val="00D5612D"/>
    <w:rsid w:val="00D63867"/>
    <w:rsid w:val="00DD608E"/>
    <w:rsid w:val="00DE6A93"/>
    <w:rsid w:val="00E01781"/>
    <w:rsid w:val="00E02397"/>
    <w:rsid w:val="00E15859"/>
    <w:rsid w:val="00E2724F"/>
    <w:rsid w:val="00E47383"/>
    <w:rsid w:val="00E75630"/>
    <w:rsid w:val="00EB5B08"/>
    <w:rsid w:val="00EE7ED9"/>
    <w:rsid w:val="00EF773D"/>
    <w:rsid w:val="00F24B6A"/>
    <w:rsid w:val="00F32BA3"/>
    <w:rsid w:val="00F51BF6"/>
    <w:rsid w:val="00F9283B"/>
    <w:rsid w:val="00FB2ED1"/>
    <w:rsid w:val="00FD2B04"/>
    <w:rsid w:val="10136A37"/>
    <w:rsid w:val="2AFA2E32"/>
    <w:rsid w:val="39B22E7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56" w:beforeLines="50" w:after="156" w:afterLines="50"/>
      <w:jc w:val="left"/>
      <w:outlineLvl w:val="0"/>
    </w:pPr>
    <w:rPr>
      <w:rFonts w:ascii="黑体" w:eastAsia="黑体"/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Lines="0" w:beforeAutospacing="1" w:after="100" w:afterLines="0" w:afterAutospacing="1"/>
      <w:jc w:val="left"/>
      <w:outlineLvl w:val="1"/>
    </w:pPr>
    <w:rPr>
      <w:rFonts w:ascii="黑体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Lines="0" w:beforeAutospacing="1" w:after="100" w:afterLines="0" w:afterAutospacing="1"/>
      <w:jc w:val="left"/>
      <w:outlineLvl w:val="2"/>
    </w:pPr>
    <w:rPr>
      <w:rFonts w:ascii="黑体" w:hAnsi="宋体" w:eastAsia="黑体"/>
      <w:b/>
      <w:bCs/>
      <w:sz w:val="24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keepNext/>
      <w:ind w:left="840"/>
      <w:outlineLvl w:val="4"/>
    </w:pPr>
    <w:rPr>
      <w:i/>
      <w:sz w:val="22"/>
    </w:rPr>
  </w:style>
  <w:style w:type="paragraph" w:styleId="7">
    <w:name w:val="heading 6"/>
    <w:basedOn w:val="1"/>
    <w:next w:val="1"/>
    <w:qFormat/>
    <w:uiPriority w:val="0"/>
    <w:pPr>
      <w:keepNext/>
      <w:ind w:left="300" w:firstLine="42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keepNext/>
      <w:ind w:left="720"/>
      <w:outlineLvl w:val="6"/>
    </w:pPr>
    <w:rPr>
      <w:i/>
      <w:sz w:val="22"/>
    </w:rPr>
  </w:style>
  <w:style w:type="paragraph" w:styleId="9">
    <w:name w:val="heading 8"/>
    <w:basedOn w:val="1"/>
    <w:next w:val="1"/>
    <w:qFormat/>
    <w:uiPriority w:val="0"/>
    <w:pPr>
      <w:keepNext/>
      <w:ind w:left="300" w:firstLine="420"/>
      <w:outlineLvl w:val="7"/>
    </w:pPr>
    <w:rPr>
      <w:i/>
      <w:iCs/>
    </w:rPr>
  </w:style>
  <w:style w:type="character" w:default="1" w:styleId="29">
    <w:name w:val="Default Paragraph Font"/>
    <w:semiHidden/>
    <w:uiPriority w:val="0"/>
  </w:style>
  <w:style w:type="table" w:default="1" w:styleId="3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0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Body Text 3"/>
    <w:basedOn w:val="1"/>
    <w:semiHidden/>
    <w:qFormat/>
    <w:uiPriority w:val="0"/>
    <w:rPr>
      <w:i/>
      <w:iCs/>
    </w:rPr>
  </w:style>
  <w:style w:type="paragraph" w:styleId="13">
    <w:name w:val="Body Text"/>
    <w:basedOn w:val="1"/>
    <w:semiHidden/>
    <w:uiPriority w:val="0"/>
    <w:rPr>
      <w:i/>
      <w:iCs/>
      <w:sz w:val="18"/>
    </w:rPr>
  </w:style>
  <w:style w:type="paragraph" w:styleId="14">
    <w:name w:val="Body Text Indent"/>
    <w:basedOn w:val="1"/>
    <w:semiHidden/>
    <w:uiPriority w:val="0"/>
    <w:pPr>
      <w:tabs>
        <w:tab w:val="left" w:pos="3346"/>
      </w:tabs>
      <w:ind w:firstLine="495"/>
    </w:pPr>
    <w:rPr>
      <w:i/>
      <w:iCs/>
    </w:rPr>
  </w:style>
  <w:style w:type="paragraph" w:styleId="15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6">
    <w:name w:val="toc 3"/>
    <w:basedOn w:val="1"/>
    <w:next w:val="1"/>
    <w:uiPriority w:val="39"/>
    <w:pPr>
      <w:ind w:left="420"/>
      <w:jc w:val="left"/>
    </w:pPr>
    <w:rPr>
      <w:i/>
      <w:iCs/>
    </w:rPr>
  </w:style>
  <w:style w:type="paragraph" w:styleId="17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8">
    <w:name w:val="Body Text Indent 2"/>
    <w:basedOn w:val="1"/>
    <w:semiHidden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iPriority w:val="39"/>
    <w:pPr>
      <w:spacing w:before="120" w:beforeLines="0" w:after="120" w:afterLines="0"/>
      <w:jc w:val="left"/>
    </w:pPr>
    <w:rPr>
      <w:b/>
      <w:bCs/>
      <w:caps/>
    </w:rPr>
  </w:style>
  <w:style w:type="paragraph" w:styleId="22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3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4">
    <w:name w:val="Body Text Indent 3"/>
    <w:basedOn w:val="1"/>
    <w:semiHidden/>
    <w:qFormat/>
    <w:uiPriority w:val="0"/>
    <w:pPr>
      <w:ind w:firstLine="420"/>
    </w:pPr>
    <w:rPr>
      <w:i/>
      <w:iCs/>
      <w:sz w:val="18"/>
    </w:rPr>
  </w:style>
  <w:style w:type="paragraph" w:styleId="25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6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7">
    <w:name w:val="Body Text 2"/>
    <w:basedOn w:val="1"/>
    <w:semiHidden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8">
    <w:name w:val="Title"/>
    <w:basedOn w:val="1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0">
    <w:name w:val="page number"/>
    <w:basedOn w:val="29"/>
    <w:semiHidden/>
    <w:uiPriority w:val="0"/>
  </w:style>
  <w:style w:type="character" w:styleId="31">
    <w:name w:val="FollowedHyperlink"/>
    <w:semiHidden/>
    <w:uiPriority w:val="0"/>
    <w:rPr>
      <w:color w:val="800080"/>
      <w:u w:val="single"/>
    </w:rPr>
  </w:style>
  <w:style w:type="character" w:styleId="32">
    <w:name w:val="Hyperlink"/>
    <w:qFormat/>
    <w:uiPriority w:val="99"/>
    <w:rPr>
      <w:color w:val="0000FF"/>
      <w:u w:val="single"/>
    </w:rPr>
  </w:style>
  <w:style w:type="paragraph" w:customStyle="1" w:styleId="34">
    <w:name w:val="Title 2"/>
    <w:basedOn w:val="35"/>
    <w:next w:val="28"/>
    <w:uiPriority w:val="0"/>
    <w:pPr>
      <w:spacing w:before="120" w:beforeLines="0" w:after="120" w:afterLines="0"/>
      <w:jc w:val="center"/>
    </w:pPr>
    <w:rPr>
      <w:rFonts w:ascii="Book Antiqua" w:hAnsi="Book Antiqua"/>
      <w:b/>
    </w:rPr>
  </w:style>
  <w:style w:type="paragraph" w:customStyle="1" w:styleId="35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6">
    <w:name w:val="abstract"/>
    <w:basedOn w:val="1"/>
    <w:next w:val="1"/>
    <w:uiPriority w:val="0"/>
    <w:pPr>
      <w:widowControl/>
      <w:spacing w:before="120" w:beforeLines="0" w:after="120" w:afterLines="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character" w:customStyle="1" w:styleId="37">
    <w:name w:val="页眉 Char"/>
    <w:link w:val="20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SBell</Company>
  <Pages>4</Pages>
  <Words>406</Words>
  <Characters>2315</Characters>
  <Lines>19</Lines>
  <Paragraphs>5</Paragraphs>
  <ScaleCrop>false</ScaleCrop>
  <LinksUpToDate>false</LinksUpToDate>
  <CharactersWithSpaces>2716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2002-04-24T08:41:00Z</dcterms:created>
  <dc:creator>SEPG</dc:creator>
  <cp:lastModifiedBy>wxd</cp:lastModifiedBy>
  <cp:lastPrinted>2015-12-10T03:41:00Z</cp:lastPrinted>
  <dcterms:modified xsi:type="dcterms:W3CDTF">2016-04-14T08:15:43Z</dcterms:modified>
  <dc:title>{ 项目名称 }</dc:title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