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A2" w:rsidRDefault="00702188">
      <w:pPr>
        <w:rPr>
          <w:sz w:val="48"/>
        </w:rPr>
      </w:pPr>
      <w:r>
        <w:rPr>
          <w:sz w:val="48"/>
        </w:rPr>
        <w:t>Operational Security Definitions:</w:t>
      </w:r>
    </w:p>
    <w:p w:rsidR="00702188" w:rsidRDefault="00702188">
      <w:pPr>
        <w:rPr>
          <w:sz w:val="48"/>
        </w:rPr>
      </w:pPr>
      <w:r w:rsidRPr="00702188">
        <w:rPr>
          <w:b/>
          <w:sz w:val="48"/>
        </w:rPr>
        <w:t>Vulnerability</w:t>
      </w:r>
      <w:r>
        <w:rPr>
          <w:sz w:val="48"/>
        </w:rPr>
        <w:t xml:space="preserve">:  the absence of a safeguard.  </w:t>
      </w:r>
      <w:proofErr w:type="gramStart"/>
      <w:r>
        <w:rPr>
          <w:sz w:val="48"/>
        </w:rPr>
        <w:t>A weakness in a system.</w:t>
      </w:r>
      <w:proofErr w:type="gramEnd"/>
      <w:r>
        <w:rPr>
          <w:sz w:val="48"/>
        </w:rPr>
        <w:t xml:space="preserve">  For example, having weak </w:t>
      </w:r>
      <w:r w:rsidRPr="00702188">
        <w:rPr>
          <w:b/>
          <w:sz w:val="48"/>
        </w:rPr>
        <w:t>passwords</w:t>
      </w:r>
      <w:r>
        <w:rPr>
          <w:sz w:val="48"/>
        </w:rPr>
        <w:t xml:space="preserve"> is </w:t>
      </w:r>
      <w:proofErr w:type="gramStart"/>
      <w:r>
        <w:rPr>
          <w:sz w:val="48"/>
        </w:rPr>
        <w:t>a vulnerability</w:t>
      </w:r>
      <w:proofErr w:type="gramEnd"/>
      <w:r>
        <w:rPr>
          <w:sz w:val="48"/>
        </w:rPr>
        <w:t>.</w:t>
      </w:r>
    </w:p>
    <w:p w:rsidR="00702188" w:rsidRPr="00702188" w:rsidRDefault="00702188">
      <w:pPr>
        <w:rPr>
          <w:b/>
          <w:sz w:val="48"/>
        </w:rPr>
      </w:pPr>
      <w:r w:rsidRPr="00702188">
        <w:rPr>
          <w:b/>
          <w:sz w:val="48"/>
        </w:rPr>
        <w:t>Threat</w:t>
      </w:r>
      <w:r>
        <w:rPr>
          <w:sz w:val="48"/>
        </w:rPr>
        <w:t xml:space="preserve">:  Any potential danger in regards to vulnerability.  There is the potential that if someone compromises my passwords, they will gain access </w:t>
      </w:r>
      <w:r w:rsidRPr="00702188">
        <w:rPr>
          <w:sz w:val="48"/>
        </w:rPr>
        <w:t>to my system</w:t>
      </w:r>
      <w:r w:rsidRPr="00702188">
        <w:rPr>
          <w:b/>
          <w:sz w:val="48"/>
        </w:rPr>
        <w:t xml:space="preserve">.  </w:t>
      </w:r>
    </w:p>
    <w:p w:rsidR="00702188" w:rsidRDefault="00702188" w:rsidP="00702188">
      <w:pPr>
        <w:tabs>
          <w:tab w:val="left" w:pos="2880"/>
        </w:tabs>
        <w:rPr>
          <w:sz w:val="48"/>
        </w:rPr>
      </w:pPr>
      <w:proofErr w:type="gramStart"/>
      <w:r w:rsidRPr="00702188">
        <w:rPr>
          <w:b/>
          <w:sz w:val="48"/>
        </w:rPr>
        <w:t>Threat agent</w:t>
      </w:r>
      <w:r>
        <w:rPr>
          <w:sz w:val="48"/>
        </w:rPr>
        <w:t>:  The attacker, malicious code, software utility, etc that actually carries out the attack.</w:t>
      </w:r>
      <w:proofErr w:type="gramEnd"/>
      <w:r>
        <w:rPr>
          <w:sz w:val="48"/>
        </w:rPr>
        <w:t xml:space="preserve">  L0phtcrack is a password cracking utility that could carry out a brute force attack and discover my password.  It would be the threat agent.  </w:t>
      </w:r>
    </w:p>
    <w:p w:rsidR="00702188" w:rsidRDefault="00702188" w:rsidP="00702188">
      <w:pPr>
        <w:tabs>
          <w:tab w:val="left" w:pos="2880"/>
        </w:tabs>
        <w:rPr>
          <w:sz w:val="48"/>
        </w:rPr>
      </w:pPr>
      <w:r w:rsidRPr="00702188">
        <w:rPr>
          <w:b/>
          <w:sz w:val="48"/>
        </w:rPr>
        <w:t>Risk</w:t>
      </w:r>
      <w:r>
        <w:rPr>
          <w:sz w:val="48"/>
        </w:rPr>
        <w:t xml:space="preserve">:  The likelihood that a treat agent will attack </w:t>
      </w:r>
      <w:proofErr w:type="gramStart"/>
      <w:r>
        <w:rPr>
          <w:sz w:val="48"/>
        </w:rPr>
        <w:t>a vulnerability</w:t>
      </w:r>
      <w:proofErr w:type="gramEnd"/>
      <w:r>
        <w:rPr>
          <w:sz w:val="48"/>
        </w:rPr>
        <w:t xml:space="preserve">.  I’ve just been notified that a particular IP address has been doing port scans and O/S fingerprinting.  There is a strong risk that there will be an attempt to compromise my network.  </w:t>
      </w:r>
    </w:p>
    <w:p w:rsidR="00702188" w:rsidRDefault="00702188" w:rsidP="00702188">
      <w:pPr>
        <w:tabs>
          <w:tab w:val="left" w:pos="2790"/>
          <w:tab w:val="left" w:pos="2880"/>
        </w:tabs>
        <w:rPr>
          <w:sz w:val="48"/>
        </w:rPr>
      </w:pPr>
      <w:r w:rsidRPr="00702188">
        <w:rPr>
          <w:b/>
          <w:sz w:val="48"/>
        </w:rPr>
        <w:t>Exposure</w:t>
      </w:r>
      <w:r>
        <w:rPr>
          <w:sz w:val="48"/>
        </w:rPr>
        <w:t xml:space="preserve">:  Very similar to a vulnerability, but refers to the instance of being exposed to losses from a threat agent.  As in, if I have no password policy on my network, I am exposed to the possibility of having passwords cracked and systems accessed in an unauthorized manner.  </w:t>
      </w:r>
    </w:p>
    <w:p w:rsidR="0070227B" w:rsidRPr="0070227B" w:rsidRDefault="0070227B" w:rsidP="0070227B">
      <w:pPr>
        <w:pStyle w:val="Heading4"/>
        <w:spacing w:line="240" w:lineRule="auto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48"/>
        </w:rPr>
      </w:pPr>
      <w:r w:rsidRPr="0070227B"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48"/>
        </w:rPr>
        <w:t xml:space="preserve">Controls </w:t>
      </w:r>
      <w:r w:rsidRPr="0070227B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48"/>
        </w:rPr>
        <w:t>(technical or non technical means to lessen probability or impact of a risk event</w:t>
      </w:r>
    </w:p>
    <w:p w:rsidR="0070227B" w:rsidRPr="0070227B" w:rsidRDefault="0070227B" w:rsidP="0070227B">
      <w:pPr>
        <w:pStyle w:val="Heading5"/>
        <w:numPr>
          <w:ilvl w:val="4"/>
          <w:numId w:val="1"/>
        </w:numPr>
        <w:spacing w:line="240" w:lineRule="auto"/>
        <w:rPr>
          <w:color w:val="auto"/>
          <w:sz w:val="28"/>
          <w:szCs w:val="28"/>
        </w:rPr>
      </w:pPr>
      <w:r w:rsidRPr="0070227B">
        <w:rPr>
          <w:color w:val="auto"/>
          <w:sz w:val="28"/>
          <w:szCs w:val="28"/>
        </w:rPr>
        <w:t>Safeguards—preventative and deterrent (proactive)</w:t>
      </w:r>
    </w:p>
    <w:p w:rsidR="0070227B" w:rsidRPr="0070227B" w:rsidRDefault="0070227B" w:rsidP="0070227B">
      <w:pPr>
        <w:pStyle w:val="Heading5"/>
        <w:numPr>
          <w:ilvl w:val="4"/>
          <w:numId w:val="1"/>
        </w:numPr>
        <w:spacing w:line="240" w:lineRule="auto"/>
        <w:rPr>
          <w:color w:val="auto"/>
          <w:sz w:val="28"/>
          <w:szCs w:val="28"/>
        </w:rPr>
      </w:pPr>
      <w:r w:rsidRPr="0070227B">
        <w:rPr>
          <w:color w:val="auto"/>
          <w:sz w:val="28"/>
          <w:szCs w:val="28"/>
        </w:rPr>
        <w:t>Countermeasure detective and corrective (reactive)</w:t>
      </w:r>
    </w:p>
    <w:p w:rsidR="00702188" w:rsidRPr="002A4680" w:rsidRDefault="00702188">
      <w:pPr>
        <w:rPr>
          <w:sz w:val="48"/>
        </w:rPr>
      </w:pPr>
      <w:r>
        <w:rPr>
          <w:sz w:val="48"/>
        </w:rPr>
        <w:t xml:space="preserve">There is a strong </w:t>
      </w:r>
      <w:r w:rsidRPr="00702188">
        <w:rPr>
          <w:b/>
          <w:sz w:val="48"/>
        </w:rPr>
        <w:t>risk</w:t>
      </w:r>
      <w:r>
        <w:rPr>
          <w:sz w:val="48"/>
        </w:rPr>
        <w:t xml:space="preserve"> that </w:t>
      </w:r>
      <w:proofErr w:type="gramStart"/>
      <w:r>
        <w:rPr>
          <w:sz w:val="48"/>
        </w:rPr>
        <w:t xml:space="preserve">a </w:t>
      </w:r>
      <w:r w:rsidRPr="00702188">
        <w:rPr>
          <w:b/>
          <w:sz w:val="48"/>
        </w:rPr>
        <w:t>vulnerability</w:t>
      </w:r>
      <w:proofErr w:type="gramEnd"/>
      <w:r>
        <w:rPr>
          <w:sz w:val="48"/>
        </w:rPr>
        <w:t xml:space="preserve"> on my system will </w:t>
      </w:r>
      <w:r w:rsidRPr="00702188">
        <w:rPr>
          <w:b/>
          <w:sz w:val="48"/>
        </w:rPr>
        <w:t>expose</w:t>
      </w:r>
      <w:r>
        <w:rPr>
          <w:sz w:val="48"/>
        </w:rPr>
        <w:t xml:space="preserve"> me to a threat that a </w:t>
      </w:r>
      <w:r w:rsidRPr="00702188">
        <w:rPr>
          <w:b/>
          <w:sz w:val="48"/>
        </w:rPr>
        <w:t>threat agent</w:t>
      </w:r>
      <w:r>
        <w:rPr>
          <w:sz w:val="48"/>
        </w:rPr>
        <w:t xml:space="preserve"> will exploit, unless I provide a </w:t>
      </w:r>
      <w:r w:rsidR="00044032">
        <w:rPr>
          <w:b/>
          <w:sz w:val="48"/>
        </w:rPr>
        <w:t>safeguard</w:t>
      </w:r>
      <w:r>
        <w:rPr>
          <w:b/>
          <w:sz w:val="48"/>
        </w:rPr>
        <w:t>.</w:t>
      </w:r>
    </w:p>
    <w:p w:rsidR="004C2F8C" w:rsidRPr="002A4680" w:rsidRDefault="004C2F8C">
      <w:pPr>
        <w:rPr>
          <w:sz w:val="48"/>
        </w:rPr>
      </w:pPr>
    </w:p>
    <w:sectPr w:rsidR="004C2F8C" w:rsidRPr="002A4680" w:rsidSect="00A5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C1D4A"/>
    <w:multiLevelType w:val="multilevel"/>
    <w:tmpl w:val="7DEE8DD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proofState w:spelling="clean" w:grammar="clean"/>
  <w:attachedTemplate r:id="rId1"/>
  <w:defaultTabStop w:val="720"/>
  <w:characterSpacingControl w:val="doNotCompress"/>
  <w:compat/>
  <w:rsids>
    <w:rsidRoot w:val="0070227B"/>
    <w:rsid w:val="00044032"/>
    <w:rsid w:val="000F3228"/>
    <w:rsid w:val="002A4680"/>
    <w:rsid w:val="004C2F8C"/>
    <w:rsid w:val="005C4D8A"/>
    <w:rsid w:val="00607FA2"/>
    <w:rsid w:val="00702188"/>
    <w:rsid w:val="0070227B"/>
    <w:rsid w:val="007323AC"/>
    <w:rsid w:val="00761305"/>
    <w:rsid w:val="008238C4"/>
    <w:rsid w:val="009C7FF5"/>
    <w:rsid w:val="00A56448"/>
    <w:rsid w:val="00C3422C"/>
    <w:rsid w:val="00D62298"/>
    <w:rsid w:val="00E93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48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2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22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7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ISSP\Class\Day%201\Vulnerability_Threat_Risk_Expos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ECB8D-142C-4661-B264-EE3D3DD9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Vulnerability_Threat_Risk_Exposure.dotx</Template>
  <TotalTime>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vigilar</dc:creator>
  <cp:lastModifiedBy>Kelly</cp:lastModifiedBy>
  <cp:revision>2</cp:revision>
  <dcterms:created xsi:type="dcterms:W3CDTF">2009-09-21T13:23:00Z</dcterms:created>
  <dcterms:modified xsi:type="dcterms:W3CDTF">2010-02-22T01:24:00Z</dcterms:modified>
</cp:coreProperties>
</file>