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Invoice</w:t>
      </w:r>
    </w:p>
    <w:p>
      <w:r>
        <w:t>Bill To</w:t>
      </w:r>
    </w:p>
    <w:p>
      <w:r>
        <w:t>EXL Insurance Company Ltd, St Clare House, 30-33 Minories, London, EC3N 1DD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Number</w:t>
            </w:r>
          </w:p>
        </w:tc>
        <w:tc>
          <w:tcPr>
            <w:tcW w:type="dxa" w:w="4320"/>
          </w:tcPr>
          <w:p>
            <w:r>
              <w:t>ABC1234</w:t>
            </w:r>
          </w:p>
        </w:tc>
      </w:tr>
      <w:tr>
        <w:tc>
          <w:tcPr>
            <w:tcW w:type="dxa" w:w="4320"/>
          </w:tcPr>
          <w:p>
            <w:r>
              <w:t>Invoice Date</w:t>
            </w:r>
          </w:p>
        </w:tc>
        <w:tc>
          <w:tcPr>
            <w:tcW w:type="dxa" w:w="4320"/>
          </w:tcPr>
          <w:p>
            <w:r>
              <w:t>25/02/2026</w:t>
            </w:r>
          </w:p>
        </w:tc>
      </w:tr>
      <w:tr>
        <w:tc>
          <w:tcPr>
            <w:tcW w:type="dxa" w:w="4320"/>
          </w:tcPr>
          <w:p>
            <w:r>
              <w:t>Insured Name</w:t>
            </w:r>
          </w:p>
        </w:tc>
        <w:tc>
          <w:tcPr>
            <w:tcW w:type="dxa" w:w="4320"/>
          </w:tcPr>
          <w:p>
            <w:r>
              <w:t>John Smith</w:t>
            </w:r>
          </w:p>
        </w:tc>
      </w:tr>
      <w:tr>
        <w:tc>
          <w:tcPr>
            <w:tcW w:type="dxa" w:w="4320"/>
          </w:tcPr>
          <w:p>
            <w:r>
              <w:t>Claim Reference</w:t>
            </w:r>
          </w:p>
        </w:tc>
        <w:tc>
          <w:tcPr>
            <w:tcW w:type="dxa" w:w="4320"/>
          </w:tcPr>
          <w:p>
            <w:r>
              <w:t>123456</w:t>
            </w:r>
          </w:p>
        </w:tc>
      </w:tr>
      <w:tr>
        <w:tc>
          <w:tcPr>
            <w:tcW w:type="dxa" w:w="4320"/>
          </w:tcPr>
          <w:p>
            <w:r>
              <w:t>Vehicle registration</w:t>
            </w:r>
          </w:p>
        </w:tc>
        <w:tc>
          <w:tcPr>
            <w:tcW w:type="dxa" w:w="4320"/>
          </w:tcPr>
          <w:p>
            <w:r>
              <w:t>ABC02QQQ</w:t>
            </w:r>
          </w:p>
        </w:tc>
      </w:tr>
      <w:tr>
        <w:tc>
          <w:tcPr>
            <w:tcW w:type="dxa" w:w="4320"/>
          </w:tcPr>
          <w:p>
            <w:r>
              <w:t>Vehicle Make</w:t>
            </w:r>
          </w:p>
        </w:tc>
        <w:tc>
          <w:tcPr>
            <w:tcW w:type="dxa" w:w="4320"/>
          </w:tcPr>
          <w:p>
            <w:r>
              <w:t>VOLVO</w:t>
            </w:r>
          </w:p>
        </w:tc>
      </w:tr>
      <w:tr>
        <w:tc>
          <w:tcPr>
            <w:tcW w:type="dxa" w:w="4320"/>
          </w:tcPr>
          <w:p>
            <w:r>
              <w:t>Vehicle Model</w:t>
            </w:r>
          </w:p>
        </w:tc>
        <w:tc>
          <w:tcPr>
            <w:tcW w:type="dxa" w:w="4320"/>
          </w:tcPr>
          <w:p>
            <w:r>
              <w:t>XC40(XZ)(18-)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Amount (£)</w:t>
            </w:r>
          </w:p>
        </w:tc>
      </w:tr>
      <w:tr>
        <w:tc>
          <w:tcPr>
            <w:tcW w:type="dxa" w:w="4320"/>
          </w:tcPr>
          <w:p>
            <w:r>
              <w:t>Labour</w:t>
            </w:r>
          </w:p>
        </w:tc>
        <w:tc>
          <w:tcPr>
            <w:tcW w:type="dxa" w:w="4320"/>
          </w:tcPr>
          <w:p>
            <w:r>
              <w:t>2019.98</w:t>
            </w:r>
          </w:p>
        </w:tc>
      </w:tr>
      <w:tr>
        <w:tc>
          <w:tcPr>
            <w:tcW w:type="dxa" w:w="4320"/>
          </w:tcPr>
          <w:p>
            <w:r>
              <w:t>Parts</w:t>
            </w:r>
          </w:p>
        </w:tc>
        <w:tc>
          <w:tcPr>
            <w:tcW w:type="dxa" w:w="4320"/>
          </w:tcPr>
          <w:p>
            <w:r>
              <w:t>872.38</w:t>
            </w:r>
          </w:p>
        </w:tc>
      </w:tr>
      <w:tr>
        <w:tc>
          <w:tcPr>
            <w:tcW w:type="dxa" w:w="4320"/>
          </w:tcPr>
          <w:p>
            <w:r>
              <w:t>Paint</w:t>
            </w:r>
          </w:p>
        </w:tc>
        <w:tc>
          <w:tcPr>
            <w:tcW w:type="dxa" w:w="4320"/>
          </w:tcPr>
          <w:p>
            <w:r>
              <w:t>389.81</w:t>
            </w:r>
          </w:p>
        </w:tc>
      </w:tr>
      <w:tr>
        <w:tc>
          <w:tcPr>
            <w:tcW w:type="dxa" w:w="4320"/>
          </w:tcPr>
          <w:p>
            <w:r>
              <w:t>Additional Extras</w:t>
            </w:r>
          </w:p>
        </w:tc>
        <w:tc>
          <w:tcPr>
            <w:tcW w:type="dxa" w:w="4320"/>
          </w:tcPr>
          <w:p>
            <w:r>
              <w:t>785.75</w:t>
            </w:r>
          </w:p>
        </w:tc>
      </w:tr>
      <w:tr>
        <w:tc>
          <w:tcPr>
            <w:tcW w:type="dxa" w:w="4320"/>
          </w:tcPr>
          <w:p>
            <w:r>
              <w:t>Collection &amp; Delivery</w:t>
            </w:r>
          </w:p>
        </w:tc>
        <w:tc>
          <w:tcPr>
            <w:tcW w:type="dxa" w:w="4320"/>
          </w:tcPr>
          <w:p>
            <w:r>
              <w:t>156.14</w:t>
            </w:r>
          </w:p>
        </w:tc>
      </w:tr>
      <w:tr>
        <w:tc>
          <w:tcPr>
            <w:tcW w:type="dxa" w:w="4320"/>
          </w:tcPr>
          <w:p>
            <w:r>
              <w:t>Recovery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844.81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5068.87</w:t>
            </w:r>
          </w:p>
        </w:tc>
      </w:tr>
    </w:tbl>
    <w:p>
      <w:r>
        <w:br w:type="page"/>
      </w:r>
    </w:p>
    <w:p>
      <w:r>
        <w:t>EXL Repairer Services Ltd, Registered Office: PO Box 1122, County Gate, London, AB1 9ZE</w:t>
      </w:r>
    </w:p>
    <w:p>
      <w:r>
        <w:t>Remit to Sort Cose: 111111, Account No: 33366888</w:t>
      </w:r>
    </w:p>
    <w:p>
      <w:r>
        <w:t>VAT Registration no. 106 9411 33</w:t>
      </w:r>
    </w:p>
    <w:p>
      <w:r>
        <w:t>Company Reg no 0987654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