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4B787" w14:textId="18A3F5A9" w:rsidR="007A759D" w:rsidRPr="007425D3" w:rsidRDefault="00BC57E5" w:rsidP="00632BD1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BC57E5">
        <w:rPr>
          <w:rFonts w:ascii="微软雅黑" w:eastAsia="微软雅黑" w:hAnsi="微软雅黑"/>
          <w:b/>
          <w:bCs/>
          <w:sz w:val="28"/>
          <w:szCs w:val="32"/>
        </w:rPr>
        <w:t>00</w:t>
      </w:r>
      <w:r>
        <w:rPr>
          <w:rFonts w:ascii="微软雅黑" w:eastAsia="微软雅黑" w:hAnsi="微软雅黑"/>
          <w:b/>
          <w:bCs/>
          <w:sz w:val="28"/>
          <w:szCs w:val="32"/>
        </w:rPr>
        <w:t>2</w:t>
      </w:r>
      <w:r w:rsidRPr="00BC57E5">
        <w:rPr>
          <w:rFonts w:ascii="微软雅黑" w:eastAsia="微软雅黑" w:hAnsi="微软雅黑"/>
          <w:b/>
          <w:bCs/>
          <w:sz w:val="28"/>
          <w:szCs w:val="32"/>
        </w:rPr>
        <w:t>-F-PageTest-U-D-B测试用例文档</w:t>
      </w:r>
    </w:p>
    <w:p w14:paraId="1E718DF0" w14:textId="15C58BA5" w:rsidR="00187061" w:rsidRPr="00431DD0" w:rsidRDefault="00187061" w:rsidP="000C1021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BC57E5" w:rsidRPr="00BC57E5">
        <w:rPr>
          <w:rFonts w:ascii="华文中宋" w:eastAsia="华文中宋" w:hAnsi="华文中宋" w:hint="eastAsia"/>
          <w:sz w:val="24"/>
          <w:szCs w:val="28"/>
        </w:rPr>
        <w:t>点击菜单栏，观察其是否有下拉菜单弹出，进而观察下拉菜单中是否有相应的操作显示。</w:t>
      </w:r>
    </w:p>
    <w:p w14:paraId="055EE624" w14:textId="77777777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14:paraId="24AF9E2A" w14:textId="77777777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14:paraId="005375BF" w14:textId="26A271FA" w:rsidR="00554FC0" w:rsidRPr="00431DD0" w:rsidRDefault="00187061" w:rsidP="00FA32D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BC57E5" w:rsidRPr="00BC57E5">
        <w:rPr>
          <w:rFonts w:ascii="华文中宋" w:eastAsia="华文中宋" w:hAnsi="华文中宋" w:hint="eastAsia"/>
          <w:sz w:val="24"/>
          <w:szCs w:val="28"/>
        </w:rPr>
        <w:t>程序可以正确运行且已经可以显示界面</w:t>
      </w:r>
    </w:p>
    <w:p w14:paraId="1CD8D49D" w14:textId="77777777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="004F140B" w:rsidRPr="00431DD0">
        <w:rPr>
          <w:rFonts w:ascii="华文中宋" w:eastAsia="华文中宋" w:hAnsi="华文中宋" w:hint="eastAsia"/>
          <w:sz w:val="24"/>
          <w:szCs w:val="28"/>
        </w:rPr>
        <w:t>无</w:t>
      </w:r>
    </w:p>
    <w:p w14:paraId="456155AA" w14:textId="02A197F9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="0054517A"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="0054517A" w:rsidRPr="00431DD0">
        <w:rPr>
          <w:rFonts w:ascii="华文中宋" w:eastAsia="华文中宋" w:hAnsi="华文中宋"/>
          <w:sz w:val="24"/>
          <w:szCs w:val="28"/>
        </w:rPr>
        <w:t xml:space="preserve"> </w:t>
      </w:r>
      <w:r w:rsidR="00FA32DE">
        <w:rPr>
          <w:rFonts w:ascii="华文中宋" w:eastAsia="华文中宋" w:hAnsi="华文中宋"/>
          <w:sz w:val="24"/>
          <w:szCs w:val="28"/>
        </w:rPr>
        <w:t>1</w:t>
      </w:r>
      <w:r w:rsidR="00BC57E5">
        <w:rPr>
          <w:rFonts w:ascii="华文中宋" w:eastAsia="华文中宋" w:hAnsi="华文中宋"/>
          <w:sz w:val="24"/>
          <w:szCs w:val="28"/>
        </w:rPr>
        <w:t>1</w:t>
      </w:r>
    </w:p>
    <w:p w14:paraId="42203FB0" w14:textId="77777777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015635" w:rsidRPr="00431DD0">
        <w:rPr>
          <w:rFonts w:ascii="华文中宋" w:eastAsia="华文中宋" w:hAnsi="华文中宋" w:hint="eastAsia"/>
          <w:sz w:val="24"/>
          <w:szCs w:val="28"/>
        </w:rPr>
        <w:t>单元测试</w:t>
      </w:r>
    </w:p>
    <w:p w14:paraId="6A38101D" w14:textId="0C4FD6FE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710AA3" w:rsidRPr="00431DD0">
        <w:rPr>
          <w:rFonts w:ascii="华文中宋" w:eastAsia="华文中宋" w:hAnsi="华文中宋" w:hint="eastAsia"/>
          <w:sz w:val="24"/>
          <w:szCs w:val="28"/>
        </w:rPr>
        <w:t>F</w:t>
      </w:r>
      <w:r w:rsidR="00BC57E5">
        <w:rPr>
          <w:rFonts w:ascii="华文中宋" w:eastAsia="华文中宋" w:hAnsi="华文中宋" w:hint="eastAsia"/>
          <w:sz w:val="24"/>
          <w:szCs w:val="28"/>
        </w:rPr>
        <w:t>alse</w:t>
      </w:r>
    </w:p>
    <w:p w14:paraId="03CF05D3" w14:textId="77777777" w:rsidR="00BE3DC2" w:rsidRPr="00431DD0" w:rsidRDefault="00BE3DC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14:paraId="381F2899" w14:textId="12BD3536"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 w:rsidR="00BC57E5">
        <w:rPr>
          <w:rFonts w:ascii="华文中宋" w:eastAsia="华文中宋" w:hAnsi="华文中宋" w:hint="eastAsia"/>
          <w:sz w:val="24"/>
          <w:szCs w:val="28"/>
        </w:rPr>
        <w:t>运行程序</w:t>
      </w:r>
    </w:p>
    <w:p w14:paraId="1E655139" w14:textId="3A6EC80C"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（2）</w:t>
      </w:r>
      <w:r w:rsidR="00BC57E5">
        <w:rPr>
          <w:rFonts w:ascii="华文中宋" w:eastAsia="华文中宋" w:hAnsi="华文中宋" w:hint="eastAsia"/>
          <w:sz w:val="24"/>
          <w:szCs w:val="28"/>
        </w:rPr>
        <w:t>观察界面</w:t>
      </w:r>
    </w:p>
    <w:p w14:paraId="2FE9B0CE" w14:textId="77777777" w:rsidR="00BE3DC2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14:paraId="3330920C" w14:textId="103A7C29" w:rsidR="00187061" w:rsidRPr="00431DD0" w:rsidRDefault="00BC57E5" w:rsidP="00BE3DC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BC57E5">
        <w:rPr>
          <w:rFonts w:ascii="华文中宋" w:eastAsia="华文中宋" w:hAnsi="华文中宋" w:hint="eastAsia"/>
          <w:sz w:val="24"/>
          <w:szCs w:val="28"/>
        </w:rPr>
        <w:t>点击菜单栏，其确实有下拉菜单弹出，而且菜单与其下拉菜单中的操作为对应关系。</w:t>
      </w:r>
    </w:p>
    <w:p w14:paraId="695FAD93" w14:textId="7C4230E4" w:rsidR="00187061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C55CE4" w:rsidRPr="00431DD0">
        <w:rPr>
          <w:rFonts w:ascii="华文中宋" w:eastAsia="华文中宋" w:hAnsi="华文中宋" w:hint="eastAsia"/>
          <w:sz w:val="24"/>
          <w:szCs w:val="28"/>
        </w:rPr>
        <w:t>5min</w:t>
      </w:r>
    </w:p>
    <w:p w14:paraId="125A8CA6" w14:textId="36D26C7C" w:rsidR="00BC57E5" w:rsidRDefault="00BC57E5">
      <w:pPr>
        <w:rPr>
          <w:rFonts w:ascii="华文中宋" w:eastAsia="华文中宋" w:hAnsi="华文中宋"/>
          <w:sz w:val="24"/>
          <w:szCs w:val="28"/>
        </w:rPr>
      </w:pPr>
    </w:p>
    <w:p w14:paraId="4198A305" w14:textId="17B2C5B8" w:rsidR="00BC57E5" w:rsidRDefault="00BC57E5">
      <w:pPr>
        <w:rPr>
          <w:rFonts w:ascii="华文中宋" w:eastAsia="华文中宋" w:hAnsi="华文中宋"/>
          <w:sz w:val="24"/>
          <w:szCs w:val="28"/>
        </w:rPr>
      </w:pPr>
    </w:p>
    <w:p w14:paraId="4057E196" w14:textId="067604BF" w:rsidR="00BC57E5" w:rsidRDefault="00BC57E5">
      <w:pPr>
        <w:rPr>
          <w:rFonts w:ascii="华文中宋" w:eastAsia="华文中宋" w:hAnsi="华文中宋"/>
          <w:sz w:val="24"/>
          <w:szCs w:val="28"/>
        </w:rPr>
      </w:pPr>
    </w:p>
    <w:p w14:paraId="78A0D146" w14:textId="4C896BFB" w:rsidR="00BC57E5" w:rsidRDefault="00BC57E5">
      <w:pPr>
        <w:rPr>
          <w:rFonts w:ascii="华文中宋" w:eastAsia="华文中宋" w:hAnsi="华文中宋"/>
          <w:sz w:val="24"/>
          <w:szCs w:val="28"/>
        </w:rPr>
      </w:pPr>
    </w:p>
    <w:p w14:paraId="4F005845" w14:textId="77777777" w:rsidR="00BC57E5" w:rsidRPr="00431DD0" w:rsidRDefault="00BC57E5">
      <w:pPr>
        <w:rPr>
          <w:rFonts w:ascii="华文中宋" w:eastAsia="华文中宋" w:hAnsi="华文中宋"/>
          <w:sz w:val="24"/>
          <w:szCs w:val="28"/>
        </w:rPr>
      </w:pPr>
    </w:p>
    <w:p w14:paraId="1692CABA" w14:textId="02C30B7D" w:rsidR="004A0043" w:rsidRDefault="00187061" w:rsidP="004A0043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lastRenderedPageBreak/>
        <w:t>实际结果：</w:t>
      </w:r>
    </w:p>
    <w:p w14:paraId="0F9C5A55" w14:textId="5B4731F8" w:rsidR="00BC57E5" w:rsidRPr="00431DD0" w:rsidRDefault="00BC57E5" w:rsidP="002E3840">
      <w:pPr>
        <w:ind w:firstLine="420"/>
        <w:jc w:val="left"/>
        <w:rPr>
          <w:rFonts w:ascii="华文中宋" w:eastAsia="华文中宋" w:hAnsi="华文中宋"/>
          <w:sz w:val="24"/>
          <w:szCs w:val="28"/>
        </w:rPr>
      </w:pPr>
      <w:r w:rsidRPr="00BC57E5">
        <w:rPr>
          <w:rFonts w:ascii="华文中宋" w:eastAsia="华文中宋" w:hAnsi="华文中宋" w:hint="eastAsia"/>
          <w:sz w:val="24"/>
          <w:szCs w:val="28"/>
        </w:rPr>
        <w:t>点击菜单栏，其确实有下拉菜单弹出</w:t>
      </w:r>
    </w:p>
    <w:p w14:paraId="48CB11EA" w14:textId="2586881F" w:rsidR="00BC57E5" w:rsidRPr="00BC57E5" w:rsidRDefault="00BC57E5" w:rsidP="00BC57E5">
      <w:pPr>
        <w:ind w:firstLineChars="200" w:firstLine="420"/>
        <w:rPr>
          <w:rFonts w:ascii="华文中宋" w:eastAsia="华文中宋" w:hAnsi="华文中宋"/>
          <w:sz w:val="24"/>
          <w:szCs w:val="28"/>
        </w:rPr>
      </w:pPr>
      <w:r w:rsidRPr="00E30D95">
        <w:rPr>
          <w:noProof/>
        </w:rPr>
        <w:drawing>
          <wp:inline distT="0" distB="0" distL="0" distR="0" wp14:anchorId="3520C6F5" wp14:editId="0CD1216B">
            <wp:extent cx="5274310" cy="1381125"/>
            <wp:effectExtent l="0" t="0" r="2540" b="9525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 rotWithShape="1">
                    <a:blip r:embed="rId6"/>
                    <a:srcRect b="56202"/>
                    <a:stretch/>
                  </pic:blipFill>
                  <pic:spPr bwMode="auto"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B1CB8" w14:textId="77777777" w:rsidR="00BC57E5" w:rsidRPr="00BC57E5" w:rsidRDefault="00BC57E5" w:rsidP="00BC57E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</w:p>
    <w:p w14:paraId="5F5DA4A9" w14:textId="39E7D7C1" w:rsidR="00BC57E5" w:rsidRDefault="00BC57E5" w:rsidP="002E3840">
      <w:pPr>
        <w:ind w:firstLine="420"/>
        <w:rPr>
          <w:rFonts w:ascii="华文中宋" w:eastAsia="华文中宋" w:hAnsi="华文中宋"/>
          <w:sz w:val="24"/>
          <w:szCs w:val="28"/>
        </w:rPr>
      </w:pPr>
      <w:r w:rsidRPr="00BC57E5">
        <w:rPr>
          <w:rFonts w:ascii="华文中宋" w:eastAsia="华文中宋" w:hAnsi="华文中宋" w:hint="eastAsia"/>
          <w:sz w:val="24"/>
          <w:szCs w:val="28"/>
        </w:rPr>
        <w:t>但是“工具”与“帮助”菜单没有下拉菜单</w:t>
      </w:r>
    </w:p>
    <w:p w14:paraId="4F2A442C" w14:textId="0E4CD378" w:rsidR="00BC57E5" w:rsidRDefault="00BC57E5" w:rsidP="00BC57E5">
      <w:pPr>
        <w:ind w:firstLineChars="200" w:firstLine="420"/>
        <w:rPr>
          <w:rFonts w:ascii="华文中宋" w:eastAsia="华文中宋" w:hAnsi="华文中宋"/>
          <w:sz w:val="24"/>
          <w:szCs w:val="28"/>
        </w:rPr>
      </w:pPr>
      <w:r w:rsidRPr="0075798E">
        <w:rPr>
          <w:noProof/>
        </w:rPr>
        <w:drawing>
          <wp:inline distT="0" distB="0" distL="0" distR="0" wp14:anchorId="54156297" wp14:editId="663791F4">
            <wp:extent cx="5274310" cy="1275715"/>
            <wp:effectExtent l="0" t="0" r="2540" b="635"/>
            <wp:docPr id="15" name="图片 15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形用户界面, 文本, 应用程序, 电子邮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5998" w14:textId="62CEDC21" w:rsidR="00BC57E5" w:rsidRDefault="00BC57E5" w:rsidP="00BC57E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</w:p>
    <w:p w14:paraId="4C482445" w14:textId="433A6F69" w:rsidR="00BC57E5" w:rsidRDefault="00BC57E5" w:rsidP="00BC57E5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14:paraId="33D0E64A" w14:textId="759E5F26" w:rsidR="003B7891" w:rsidRPr="003B7891" w:rsidRDefault="003B7891" w:rsidP="003B7891">
      <w:pPr>
        <w:ind w:firstLine="420"/>
        <w:jc w:val="left"/>
        <w:rPr>
          <w:rFonts w:ascii="华文中宋" w:eastAsia="华文中宋" w:hAnsi="华文中宋"/>
          <w:sz w:val="24"/>
          <w:szCs w:val="28"/>
        </w:rPr>
      </w:pPr>
      <w:r w:rsidRPr="003B7891">
        <w:rPr>
          <w:rFonts w:ascii="华文中宋" w:eastAsia="华文中宋" w:hAnsi="华文中宋" w:hint="eastAsia"/>
          <w:sz w:val="24"/>
          <w:szCs w:val="28"/>
        </w:rPr>
        <w:t>测试</w:t>
      </w:r>
      <w:r w:rsidR="00EA20F3">
        <w:rPr>
          <w:rFonts w:ascii="华文中宋" w:eastAsia="华文中宋" w:hAnsi="华文中宋" w:hint="eastAsia"/>
          <w:sz w:val="24"/>
          <w:szCs w:val="28"/>
        </w:rPr>
        <w:t>发现</w:t>
      </w:r>
      <w:r w:rsidRPr="003B7891">
        <w:rPr>
          <w:rFonts w:ascii="华文中宋" w:eastAsia="华文中宋" w:hAnsi="华文中宋" w:hint="eastAsia"/>
          <w:sz w:val="24"/>
          <w:szCs w:val="28"/>
        </w:rPr>
        <w:t>错误，具体为：但是“工具”与“帮助”菜单没有下拉菜单，需要编程人员去修改。</w:t>
      </w:r>
    </w:p>
    <w:p w14:paraId="34DFDBDE" w14:textId="77777777" w:rsidR="00BC57E5" w:rsidRPr="00431DD0" w:rsidRDefault="00BC57E5" w:rsidP="00BC57E5">
      <w:pPr>
        <w:rPr>
          <w:rFonts w:ascii="华文中宋" w:eastAsia="华文中宋" w:hAnsi="华文中宋"/>
          <w:sz w:val="24"/>
          <w:szCs w:val="28"/>
        </w:rPr>
      </w:pPr>
    </w:p>
    <w:sectPr w:rsidR="00BC57E5" w:rsidRPr="00431DD0" w:rsidSect="00141411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71331" w14:textId="77777777" w:rsidR="00250778" w:rsidRDefault="00250778" w:rsidP="00141411">
      <w:r>
        <w:separator/>
      </w:r>
    </w:p>
  </w:endnote>
  <w:endnote w:type="continuationSeparator" w:id="0">
    <w:p w14:paraId="12E9EB7B" w14:textId="77777777" w:rsidR="00250778" w:rsidRDefault="00250778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6AA52" w14:textId="77777777"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37683" w14:textId="77777777" w:rsidR="00250778" w:rsidRDefault="00250778" w:rsidP="00141411">
      <w:r>
        <w:separator/>
      </w:r>
    </w:p>
  </w:footnote>
  <w:footnote w:type="continuationSeparator" w:id="0">
    <w:p w14:paraId="693E0611" w14:textId="77777777" w:rsidR="00250778" w:rsidRDefault="00250778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1467B" w14:textId="77777777" w:rsidR="00141411" w:rsidRDefault="00000000">
    <w:pPr>
      <w:pStyle w:val="a3"/>
    </w:pPr>
    <w:r>
      <w:rPr>
        <w:noProof/>
      </w:rPr>
      <w:pict w14:anchorId="553DE2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5CE62" w14:textId="77777777"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 w14:anchorId="42236D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</w:t>
    </w:r>
    <w:proofErr w:type="gramStart"/>
    <w:r w:rsidR="00141411">
      <w:rPr>
        <w:rFonts w:ascii="华文中宋" w:eastAsia="华文中宋" w:hAnsi="华文中宋" w:hint="eastAsia"/>
        <w:sz w:val="22"/>
        <w:szCs w:val="22"/>
      </w:rPr>
      <w:t>二项目</w:t>
    </w:r>
    <w:proofErr w:type="gramEnd"/>
    <w:r w:rsidR="00141411">
      <w:rPr>
        <w:rFonts w:ascii="华文中宋" w:eastAsia="华文中宋" w:hAnsi="华文中宋" w:hint="eastAsia"/>
        <w:sz w:val="22"/>
        <w:szCs w:val="22"/>
      </w:rPr>
      <w:t>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 w14:anchorId="64305ACD"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56677" w14:textId="77777777" w:rsidR="00141411" w:rsidRDefault="00000000">
    <w:pPr>
      <w:pStyle w:val="a3"/>
    </w:pPr>
    <w:r>
      <w:rPr>
        <w:noProof/>
      </w:rPr>
      <w:pict w14:anchorId="2E184A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15635"/>
    <w:rsid w:val="000224A8"/>
    <w:rsid w:val="00077465"/>
    <w:rsid w:val="000C1021"/>
    <w:rsid w:val="00141411"/>
    <w:rsid w:val="00152DF7"/>
    <w:rsid w:val="00187061"/>
    <w:rsid w:val="001A5625"/>
    <w:rsid w:val="00250778"/>
    <w:rsid w:val="002E3840"/>
    <w:rsid w:val="00332C96"/>
    <w:rsid w:val="00364C7A"/>
    <w:rsid w:val="003B7891"/>
    <w:rsid w:val="003C7BC4"/>
    <w:rsid w:val="003E5DEF"/>
    <w:rsid w:val="00431DD0"/>
    <w:rsid w:val="0044014D"/>
    <w:rsid w:val="004A0043"/>
    <w:rsid w:val="004E2CF2"/>
    <w:rsid w:val="004F140B"/>
    <w:rsid w:val="004F616C"/>
    <w:rsid w:val="0054517A"/>
    <w:rsid w:val="00554FC0"/>
    <w:rsid w:val="00572E4A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C57E5"/>
    <w:rsid w:val="00BD7D8E"/>
    <w:rsid w:val="00BE3DC2"/>
    <w:rsid w:val="00C36599"/>
    <w:rsid w:val="00C55CE4"/>
    <w:rsid w:val="00D73C42"/>
    <w:rsid w:val="00EA20F3"/>
    <w:rsid w:val="00EF251F"/>
    <w:rsid w:val="00F93DE9"/>
    <w:rsid w:val="00FA2958"/>
    <w:rsid w:val="00FA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1BFE81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刘 睿泽</cp:lastModifiedBy>
  <cp:revision>9</cp:revision>
  <dcterms:created xsi:type="dcterms:W3CDTF">2022-12-03T02:37:00Z</dcterms:created>
  <dcterms:modified xsi:type="dcterms:W3CDTF">2022-12-04T16:28:00Z</dcterms:modified>
</cp:coreProperties>
</file>