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137-F-MultiFileTest-U-D-B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137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-F-MultiFileTest-U-D-B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验证更换当前文件后保存功能能否正常对当前文件操作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多文件模块与文件操作模块已完成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（1）鼠标点击将光标定位在输入框中；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（2）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新建或打开一个文件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（3）新建或打开一个文件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（4）编辑该文件并保存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（5）切换当前文件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（6）编辑该文件，内容与前一次内容不同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（7）保存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两个文件及编辑内容均成功保存。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1D286A"/>
    <w:rsid w:val="065B7836"/>
    <w:rsid w:val="0E5E1C72"/>
    <w:rsid w:val="0E72396F"/>
    <w:rsid w:val="108B0D18"/>
    <w:rsid w:val="11872970"/>
    <w:rsid w:val="184E35FA"/>
    <w:rsid w:val="18FC2175"/>
    <w:rsid w:val="1F7A6B27"/>
    <w:rsid w:val="1FCF6E73"/>
    <w:rsid w:val="2096173F"/>
    <w:rsid w:val="21274A8D"/>
    <w:rsid w:val="22EE7610"/>
    <w:rsid w:val="256A4F48"/>
    <w:rsid w:val="284D4F5E"/>
    <w:rsid w:val="29EA6657"/>
    <w:rsid w:val="2AEF2177"/>
    <w:rsid w:val="300A7A53"/>
    <w:rsid w:val="324C6101"/>
    <w:rsid w:val="34713BFD"/>
    <w:rsid w:val="34825E0A"/>
    <w:rsid w:val="370C2303"/>
    <w:rsid w:val="3B4958D4"/>
    <w:rsid w:val="3F165ACD"/>
    <w:rsid w:val="412169AB"/>
    <w:rsid w:val="41DF489C"/>
    <w:rsid w:val="4CF66F3E"/>
    <w:rsid w:val="4E08517B"/>
    <w:rsid w:val="58ED38EB"/>
    <w:rsid w:val="594828CF"/>
    <w:rsid w:val="5EC46E9C"/>
    <w:rsid w:val="61E41603"/>
    <w:rsid w:val="64C9520C"/>
    <w:rsid w:val="67C7218E"/>
    <w:rsid w:val="6B59096C"/>
    <w:rsid w:val="6B621F16"/>
    <w:rsid w:val="6BF61418"/>
    <w:rsid w:val="6FA36659"/>
    <w:rsid w:val="70A22DB5"/>
    <w:rsid w:val="70B7060E"/>
    <w:rsid w:val="71EF5B86"/>
    <w:rsid w:val="730D6C0C"/>
    <w:rsid w:val="73E44FF5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220</Words>
  <Characters>281</Characters>
  <Lines>2</Lines>
  <Paragraphs>1</Paragraphs>
  <TotalTime>0</TotalTime>
  <ScaleCrop>false</ScaleCrop>
  <LinksUpToDate>false</LinksUpToDate>
  <CharactersWithSpaces>282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2022-12-08T13:20:14Z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021C1215003B49D99D7740F83702170A</vt:lpwstr>
  </property>
</Properties>
</file>