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158</w:t>
      </w:r>
      <w:r>
        <w:rPr>
          <w:rFonts w:ascii="微软雅黑" w:hAnsi="微软雅黑" w:eastAsia="微软雅黑"/>
          <w:b/>
          <w:bCs/>
          <w:sz w:val="30"/>
          <w:szCs w:val="30"/>
        </w:rPr>
        <w:t>-N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UserDocumentTest</w:t>
      </w:r>
      <w:r>
        <w:rPr>
          <w:rFonts w:ascii="微软雅黑" w:hAnsi="微软雅黑" w:eastAsia="微软雅黑"/>
          <w:b/>
          <w:bCs/>
          <w:sz w:val="30"/>
          <w:szCs w:val="30"/>
        </w:rPr>
        <w:t>-U-S-W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ind w:left="1200" w:hanging="1201" w:hangingChars="500"/>
        <w:rPr>
          <w:rFonts w:ascii="华文中宋" w:hAnsi="华文中宋" w:eastAsia="华文中宋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检查用户文档中是否包含设计文档，需求文档，使用说明书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用户文档打包整理完毕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 w:cs="华文中宋"/>
          <w:sz w:val="24"/>
          <w:szCs w:val="28"/>
        </w:rPr>
        <w:t>检查用户文档中是否包含设计文档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 w:cs="华文中宋"/>
          <w:sz w:val="24"/>
          <w:szCs w:val="28"/>
        </w:rPr>
        <w:t>检查用户文档中是否包含使用说明书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</w:t>
      </w:r>
      <w:r>
        <w:rPr>
          <w:rFonts w:hint="eastAsia" w:ascii="华文中宋" w:hAnsi="华文中宋" w:eastAsia="华文中宋" w:cs="华文中宋"/>
          <w:sz w:val="24"/>
          <w:szCs w:val="28"/>
        </w:rPr>
        <w:t>检查用户文档中是否包含需求文档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用户文档包含设计文档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用户文档包含使用说明书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用户文档包含需求文档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drawing>
          <wp:inline distT="0" distB="0" distL="0" distR="0">
            <wp:extent cx="3657600" cy="726440"/>
            <wp:effectExtent l="95250" t="76200" r="95250" b="736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003" cy="7302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测试有错误，用户文档内并不包含使用说明书。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81913"/>
    <w:rsid w:val="000C1021"/>
    <w:rsid w:val="00141411"/>
    <w:rsid w:val="00152DF7"/>
    <w:rsid w:val="0015695C"/>
    <w:rsid w:val="00187061"/>
    <w:rsid w:val="001A5625"/>
    <w:rsid w:val="00293F88"/>
    <w:rsid w:val="00332C96"/>
    <w:rsid w:val="00364C7A"/>
    <w:rsid w:val="003C7BC4"/>
    <w:rsid w:val="003E5DEF"/>
    <w:rsid w:val="00431DD0"/>
    <w:rsid w:val="0044014D"/>
    <w:rsid w:val="004472CE"/>
    <w:rsid w:val="004A0043"/>
    <w:rsid w:val="004E2CF2"/>
    <w:rsid w:val="004F140B"/>
    <w:rsid w:val="004F616C"/>
    <w:rsid w:val="0054517A"/>
    <w:rsid w:val="00554FC0"/>
    <w:rsid w:val="00556BD1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91E69"/>
    <w:rsid w:val="0089739A"/>
    <w:rsid w:val="008A1B10"/>
    <w:rsid w:val="008A5340"/>
    <w:rsid w:val="008B27D9"/>
    <w:rsid w:val="008B399F"/>
    <w:rsid w:val="008B5CA0"/>
    <w:rsid w:val="008E7A0B"/>
    <w:rsid w:val="00907C2F"/>
    <w:rsid w:val="00925F3B"/>
    <w:rsid w:val="00984DD3"/>
    <w:rsid w:val="00A42D07"/>
    <w:rsid w:val="00A750E8"/>
    <w:rsid w:val="00AC485A"/>
    <w:rsid w:val="00AF7BD1"/>
    <w:rsid w:val="00B56BCF"/>
    <w:rsid w:val="00B663A6"/>
    <w:rsid w:val="00BD7D8E"/>
    <w:rsid w:val="00BE3DC2"/>
    <w:rsid w:val="00C216D6"/>
    <w:rsid w:val="00C36599"/>
    <w:rsid w:val="00C55CE4"/>
    <w:rsid w:val="00CC05D7"/>
    <w:rsid w:val="00D73C42"/>
    <w:rsid w:val="00F30641"/>
    <w:rsid w:val="00F93DE9"/>
    <w:rsid w:val="00FA2958"/>
    <w:rsid w:val="00FA32DE"/>
    <w:rsid w:val="0100148D"/>
    <w:rsid w:val="03FB0D37"/>
    <w:rsid w:val="1A720F4D"/>
    <w:rsid w:val="2091331E"/>
    <w:rsid w:val="267C7056"/>
    <w:rsid w:val="2C2676E8"/>
    <w:rsid w:val="2ED940F3"/>
    <w:rsid w:val="37B0704E"/>
    <w:rsid w:val="3B9008CA"/>
    <w:rsid w:val="4217425D"/>
    <w:rsid w:val="47A225C8"/>
    <w:rsid w:val="48CB6A04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257</Characters>
  <Lines>2</Lines>
  <Paragraphs>1</Paragraphs>
  <TotalTime>3</TotalTime>
  <ScaleCrop>false</ScaleCrop>
  <LinksUpToDate>false</LinksUpToDate>
  <CharactersWithSpaces>265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2022-12-09T02:49:00Z</dcterms:created>
  <dc:creator>梁 坤</dc:creator>
  <cp:lastModifiedBy>Lenovo</cp:lastModifiedBy>
  <dcterms:modified xsi:type="dcterms:W3CDTF">2022-12-10T12:47:18Z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