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AEA" w:rsidRDefault="00504482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23</w:t>
      </w:r>
      <w:r w:rsidR="00DC7DF9">
        <w:rPr>
          <w:rFonts w:ascii="微软雅黑" w:eastAsia="微软雅黑" w:hAnsi="微软雅黑"/>
          <w:b/>
          <w:bCs/>
          <w:sz w:val="28"/>
          <w:szCs w:val="32"/>
        </w:rPr>
        <w:t>0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StringReplaceTest</w:t>
      </w:r>
      <w:r>
        <w:rPr>
          <w:rFonts w:ascii="微软雅黑" w:eastAsia="微软雅黑" w:hAnsi="微软雅黑"/>
          <w:b/>
          <w:bCs/>
          <w:sz w:val="28"/>
          <w:szCs w:val="32"/>
        </w:rPr>
        <w:t>-A-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>
        <w:rPr>
          <w:rFonts w:ascii="微软雅黑" w:eastAsia="微软雅黑" w:hAnsi="微软雅黑"/>
          <w:b/>
          <w:bCs/>
          <w:sz w:val="28"/>
          <w:szCs w:val="32"/>
        </w:rPr>
        <w:t>-B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测试用例文档</w:t>
      </w:r>
    </w:p>
    <w:p w:rsidR="007C7AEA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验证</w:t>
      </w:r>
      <w:r w:rsidR="000C2657">
        <w:rPr>
          <w:rFonts w:ascii="华文中宋" w:eastAsia="华文中宋" w:hAnsi="华文中宋" w:hint="eastAsia"/>
          <w:sz w:val="24"/>
          <w:szCs w:val="28"/>
        </w:rPr>
        <w:t>字符串替换的功能是否能正常执行</w:t>
      </w:r>
    </w:p>
    <w:p w:rsidR="007C7AEA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A073BA">
        <w:rPr>
          <w:rFonts w:ascii="华文中宋" w:eastAsia="华文中宋" w:hAnsi="华文中宋" w:hint="eastAsia"/>
          <w:sz w:val="24"/>
          <w:szCs w:val="28"/>
        </w:rPr>
        <w:t>高</w:t>
      </w:r>
    </w:p>
    <w:p w:rsidR="007C7AEA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A073BA">
        <w:rPr>
          <w:rFonts w:ascii="华文中宋" w:eastAsia="华文中宋" w:hAnsi="华文中宋" w:hint="eastAsia"/>
          <w:sz w:val="24"/>
          <w:szCs w:val="28"/>
        </w:rPr>
        <w:t>高</w:t>
      </w:r>
    </w:p>
    <w:p w:rsidR="007C7AEA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B5652">
        <w:rPr>
          <w:rFonts w:ascii="华文中宋" w:eastAsia="华文中宋" w:hAnsi="华文中宋" w:hint="eastAsia"/>
          <w:sz w:val="24"/>
          <w:szCs w:val="28"/>
        </w:rPr>
        <w:t>基本的字符串</w:t>
      </w:r>
      <w:r>
        <w:rPr>
          <w:rFonts w:ascii="华文中宋" w:eastAsia="华文中宋" w:hAnsi="华文中宋" w:hint="eastAsia"/>
          <w:sz w:val="24"/>
          <w:szCs w:val="28"/>
        </w:rPr>
        <w:t>查找功能</w:t>
      </w:r>
      <w:r w:rsidR="000B5652">
        <w:rPr>
          <w:rFonts w:ascii="华文中宋" w:eastAsia="华文中宋" w:hAnsi="华文中宋" w:hint="eastAsia"/>
          <w:sz w:val="24"/>
          <w:szCs w:val="28"/>
        </w:rPr>
        <w:t>已经实现</w:t>
      </w:r>
    </w:p>
    <w:p w:rsidR="007C7AEA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:rsidR="007C7AEA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Window</w:t>
      </w:r>
      <w:r>
        <w:rPr>
          <w:rFonts w:ascii="华文中宋" w:eastAsia="华文中宋" w:hAnsi="华文中宋"/>
          <w:sz w:val="24"/>
          <w:szCs w:val="28"/>
        </w:rPr>
        <w:t xml:space="preserve"> 10</w:t>
      </w:r>
    </w:p>
    <w:p w:rsidR="007C7AEA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5B3C2B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:rsidR="007C7AEA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/>
          <w:sz w:val="24"/>
          <w:szCs w:val="28"/>
        </w:rPr>
        <w:t>alse</w:t>
      </w:r>
    </w:p>
    <w:p w:rsidR="007C7AEA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7C7AEA" w:rsidRDefault="00EE50B8" w:rsidP="00EE50B8">
      <w:pPr>
        <w:ind w:left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="00B161CC">
        <w:rPr>
          <w:rFonts w:ascii="华文中宋" w:eastAsia="华文中宋" w:hAnsi="华文中宋" w:hint="eastAsia"/>
          <w:sz w:val="24"/>
          <w:szCs w:val="28"/>
        </w:rPr>
        <w:t>新建一个文件，在其中输入一段文本，包含字符串</w:t>
      </w:r>
      <w:r>
        <w:rPr>
          <w:rFonts w:ascii="华文中宋" w:eastAsia="华文中宋" w:hAnsi="华文中宋" w:hint="eastAsia"/>
          <w:sz w:val="24"/>
          <w:szCs w:val="28"/>
        </w:rPr>
        <w:t>“</w:t>
      </w:r>
      <w:r w:rsidR="00B161CC">
        <w:rPr>
          <w:rFonts w:ascii="华文中宋" w:eastAsia="华文中宋" w:hAnsi="华文中宋" w:hint="eastAsia"/>
          <w:sz w:val="24"/>
          <w:szCs w:val="28"/>
        </w:rPr>
        <w:t>en</w:t>
      </w:r>
      <w:r w:rsidR="00B161CC">
        <w:rPr>
          <w:rFonts w:ascii="华文中宋" w:eastAsia="华文中宋" w:hAnsi="华文中宋"/>
          <w:sz w:val="24"/>
          <w:szCs w:val="28"/>
        </w:rPr>
        <w:t>tity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E24039">
        <w:rPr>
          <w:rFonts w:ascii="华文中宋" w:eastAsia="华文中宋" w:hAnsi="华文中宋" w:hint="eastAsia"/>
          <w:sz w:val="24"/>
          <w:szCs w:val="28"/>
        </w:rPr>
        <w:t>；</w:t>
      </w:r>
    </w:p>
    <w:p w:rsidR="007C7AEA" w:rsidRDefault="00EE50B8" w:rsidP="00EE50B8">
      <w:pPr>
        <w:ind w:left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（2）</w:t>
      </w:r>
      <w:r w:rsidR="00B161CC">
        <w:rPr>
          <w:rFonts w:ascii="华文中宋" w:eastAsia="华文中宋" w:hAnsi="华文中宋" w:hint="eastAsia"/>
          <w:sz w:val="24"/>
          <w:szCs w:val="28"/>
        </w:rPr>
        <w:t>搜索框中输入</w:t>
      </w:r>
      <w:r>
        <w:rPr>
          <w:rFonts w:ascii="华文中宋" w:eastAsia="华文中宋" w:hAnsi="华文中宋" w:hint="eastAsia"/>
          <w:sz w:val="24"/>
          <w:szCs w:val="28"/>
        </w:rPr>
        <w:t>“</w:t>
      </w:r>
      <w:r w:rsidR="00B161CC">
        <w:rPr>
          <w:rFonts w:ascii="华文中宋" w:eastAsia="华文中宋" w:hAnsi="华文中宋" w:hint="eastAsia"/>
          <w:sz w:val="24"/>
          <w:szCs w:val="28"/>
        </w:rPr>
        <w:t>en</w:t>
      </w:r>
      <w:r w:rsidR="00B161CC">
        <w:rPr>
          <w:rFonts w:ascii="华文中宋" w:eastAsia="华文中宋" w:hAnsi="华文中宋"/>
          <w:sz w:val="24"/>
          <w:szCs w:val="28"/>
        </w:rPr>
        <w:t>tity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B161CC">
        <w:rPr>
          <w:rFonts w:ascii="华文中宋" w:eastAsia="华文中宋" w:hAnsi="华文中宋" w:hint="eastAsia"/>
          <w:sz w:val="24"/>
          <w:szCs w:val="28"/>
        </w:rPr>
        <w:t>，点击全局搜索</w:t>
      </w:r>
      <w:r w:rsidR="00E24039">
        <w:rPr>
          <w:rFonts w:ascii="华文中宋" w:eastAsia="华文中宋" w:hAnsi="华文中宋" w:hint="eastAsia"/>
          <w:sz w:val="24"/>
          <w:szCs w:val="28"/>
        </w:rPr>
        <w:t>；</w:t>
      </w:r>
    </w:p>
    <w:p w:rsidR="007C7AEA" w:rsidRDefault="00EE50B8" w:rsidP="00EE50B8">
      <w:pPr>
        <w:ind w:left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（3）替换框中</w:t>
      </w:r>
      <w:r w:rsidR="00B161CC">
        <w:rPr>
          <w:rFonts w:ascii="华文中宋" w:eastAsia="华文中宋" w:hAnsi="华文中宋" w:hint="eastAsia"/>
          <w:sz w:val="24"/>
          <w:szCs w:val="28"/>
        </w:rPr>
        <w:t>输入“</w:t>
      </w:r>
      <w:r w:rsidR="00E35D6D">
        <w:rPr>
          <w:rFonts w:ascii="华文中宋" w:eastAsia="华文中宋" w:hAnsi="华文中宋" w:hint="eastAsia"/>
          <w:sz w:val="24"/>
          <w:szCs w:val="28"/>
        </w:rPr>
        <w:t>test</w:t>
      </w:r>
      <w:r w:rsidR="00B161CC">
        <w:rPr>
          <w:rFonts w:ascii="华文中宋" w:eastAsia="华文中宋" w:hAnsi="华文中宋" w:hint="eastAsia"/>
          <w:sz w:val="24"/>
          <w:szCs w:val="28"/>
        </w:rPr>
        <w:t>”</w:t>
      </w:r>
      <w:r>
        <w:rPr>
          <w:rFonts w:ascii="华文中宋" w:eastAsia="华文中宋" w:hAnsi="华文中宋" w:hint="eastAsia"/>
          <w:sz w:val="24"/>
          <w:szCs w:val="28"/>
        </w:rPr>
        <w:t>，点击全部替换</w:t>
      </w:r>
      <w:r w:rsidR="00E24039">
        <w:rPr>
          <w:rFonts w:ascii="华文中宋" w:eastAsia="华文中宋" w:hAnsi="华文中宋" w:hint="eastAsia"/>
          <w:sz w:val="24"/>
          <w:szCs w:val="28"/>
        </w:rPr>
        <w:t>。</w:t>
      </w:r>
    </w:p>
    <w:p w:rsidR="007C7AEA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7C7AEA" w:rsidRDefault="009D7276">
      <w:pPr>
        <w:ind w:firstLine="42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定位到字符串“en</w:t>
      </w:r>
      <w:r>
        <w:rPr>
          <w:rFonts w:ascii="华文中宋" w:eastAsia="华文中宋" w:hAnsi="华文中宋"/>
          <w:sz w:val="24"/>
          <w:szCs w:val="28"/>
        </w:rPr>
        <w:t>tity</w:t>
      </w:r>
      <w:r>
        <w:rPr>
          <w:rFonts w:ascii="华文中宋" w:eastAsia="华文中宋" w:hAnsi="华文中宋" w:hint="eastAsia"/>
          <w:sz w:val="24"/>
          <w:szCs w:val="28"/>
        </w:rPr>
        <w:t>”的所在位置，并将其替换为“test”。</w:t>
      </w:r>
    </w:p>
    <w:p w:rsidR="007C7AEA" w:rsidRDefault="00000000"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hint="eastAsia"/>
          <w:sz w:val="24"/>
          <w:szCs w:val="28"/>
        </w:rPr>
        <w:t>5min</w:t>
      </w:r>
    </w:p>
    <w:p w:rsidR="007C7AEA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7C7AEA" w:rsidRDefault="00A073BA" w:rsidP="00A073BA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F5DEF9B" wp14:editId="49E77344">
            <wp:extent cx="4317358" cy="2475230"/>
            <wp:effectExtent l="95250" t="95250" r="102870" b="965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167" cy="2478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73BA" w:rsidRDefault="00A073BA" w:rsidP="00A073BA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1E4E6A7" wp14:editId="3274E0C0">
            <wp:extent cx="4383764" cy="2492190"/>
            <wp:effectExtent l="95250" t="95250" r="93345" b="990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624" cy="25029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7AEA" w:rsidRDefault="00E35D6D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成功将字符串“en</w:t>
      </w:r>
      <w:r>
        <w:rPr>
          <w:rFonts w:ascii="华文中宋" w:eastAsia="华文中宋" w:hAnsi="华文中宋"/>
          <w:sz w:val="24"/>
          <w:szCs w:val="28"/>
        </w:rPr>
        <w:t>tity</w:t>
      </w:r>
      <w:r>
        <w:rPr>
          <w:rFonts w:ascii="华文中宋" w:eastAsia="华文中宋" w:hAnsi="华文中宋" w:hint="eastAsia"/>
          <w:sz w:val="24"/>
          <w:szCs w:val="28"/>
        </w:rPr>
        <w:t>”替换为了“test”。</w:t>
      </w:r>
    </w:p>
    <w:p w:rsidR="00E24039" w:rsidRDefault="00E24039" w:rsidP="00E24039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7C7AEA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7C7AEA" w:rsidRPr="00E24039" w:rsidRDefault="00E24039" w:rsidP="00E2403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7C7AEA" w:rsidRPr="00E2403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68D" w:rsidRDefault="00A4268D">
      <w:r>
        <w:separator/>
      </w:r>
    </w:p>
  </w:endnote>
  <w:endnote w:type="continuationSeparator" w:id="0">
    <w:p w:rsidR="00A4268D" w:rsidRDefault="00A4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AEA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r>
      <w:rPr>
        <w:rFonts w:ascii="华文中宋" w:eastAsia="华文中宋" w:hAnsi="华文中宋" w:hint="eastAsia"/>
        <w:sz w:val="22"/>
        <w:szCs w:val="22"/>
      </w:rPr>
      <w:t>软件质量与评测技术</w:t>
    </w:r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68D" w:rsidRDefault="00A4268D">
      <w:r>
        <w:separator/>
      </w:r>
    </w:p>
  </w:footnote>
  <w:footnote w:type="continuationSeparator" w:id="0">
    <w:p w:rsidR="00A4268D" w:rsidRDefault="00A42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AEA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4" name="WordPictureWatermark263917016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3917016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AEA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-1143000</wp:posOffset>
          </wp:positionH>
          <wp:positionV relativeFrom="margin">
            <wp:posOffset>-913765</wp:posOffset>
          </wp:positionV>
          <wp:extent cx="7602855" cy="10687685"/>
          <wp:effectExtent l="0" t="0" r="1905" b="10795"/>
          <wp:wrapNone/>
          <wp:docPr id="6" name="WordPictureWatermark17209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7209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285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5" name="WordPictureWatermark263917017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63917017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7AEA" w:rsidRDefault="00000000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3" name="WordPictureWatermark26391701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391701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8D15B9"/>
    <w:multiLevelType w:val="singleLevel"/>
    <w:tmpl w:val="A38D15B9"/>
    <w:lvl w:ilvl="0">
      <w:start w:val="1"/>
      <w:numFmt w:val="decimal"/>
      <w:suff w:val="space"/>
      <w:lvlText w:val="（%1）"/>
      <w:lvlJc w:val="left"/>
    </w:lvl>
  </w:abstractNum>
  <w:num w:numId="1" w16cid:durableId="14575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B5652"/>
    <w:rsid w:val="000C1021"/>
    <w:rsid w:val="000C2657"/>
    <w:rsid w:val="001404A0"/>
    <w:rsid w:val="00141411"/>
    <w:rsid w:val="00152DF7"/>
    <w:rsid w:val="00187061"/>
    <w:rsid w:val="001A5625"/>
    <w:rsid w:val="00332C96"/>
    <w:rsid w:val="00332F5B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04482"/>
    <w:rsid w:val="0054517A"/>
    <w:rsid w:val="00554FC0"/>
    <w:rsid w:val="00595139"/>
    <w:rsid w:val="005B3C2B"/>
    <w:rsid w:val="005C5094"/>
    <w:rsid w:val="006123D5"/>
    <w:rsid w:val="00632BD1"/>
    <w:rsid w:val="006B1C2A"/>
    <w:rsid w:val="007028E4"/>
    <w:rsid w:val="00703BB0"/>
    <w:rsid w:val="00710AA3"/>
    <w:rsid w:val="007425D3"/>
    <w:rsid w:val="00753559"/>
    <w:rsid w:val="0078670C"/>
    <w:rsid w:val="007A2EDC"/>
    <w:rsid w:val="007A759D"/>
    <w:rsid w:val="007C7AE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31613"/>
    <w:rsid w:val="009D7276"/>
    <w:rsid w:val="00A073BA"/>
    <w:rsid w:val="00A4268D"/>
    <w:rsid w:val="00A42D07"/>
    <w:rsid w:val="00A750E8"/>
    <w:rsid w:val="00AF7BD1"/>
    <w:rsid w:val="00B161CC"/>
    <w:rsid w:val="00B56BCF"/>
    <w:rsid w:val="00B663A6"/>
    <w:rsid w:val="00BD7D8E"/>
    <w:rsid w:val="00BE3DC2"/>
    <w:rsid w:val="00C36599"/>
    <w:rsid w:val="00C55CE4"/>
    <w:rsid w:val="00D339DC"/>
    <w:rsid w:val="00D73C42"/>
    <w:rsid w:val="00DC7DF9"/>
    <w:rsid w:val="00E24039"/>
    <w:rsid w:val="00E35D6D"/>
    <w:rsid w:val="00EE50B8"/>
    <w:rsid w:val="00EF251F"/>
    <w:rsid w:val="00F87E1A"/>
    <w:rsid w:val="00F93DE9"/>
    <w:rsid w:val="00FA2958"/>
    <w:rsid w:val="00FA32DE"/>
    <w:rsid w:val="00FF6AE9"/>
    <w:rsid w:val="0E1A7FA5"/>
    <w:rsid w:val="17D775DC"/>
    <w:rsid w:val="2874680A"/>
    <w:rsid w:val="2E7855FD"/>
    <w:rsid w:val="3AEC0481"/>
    <w:rsid w:val="40802D9D"/>
    <w:rsid w:val="56114DE8"/>
    <w:rsid w:val="56DD2A25"/>
    <w:rsid w:val="58437ACC"/>
    <w:rsid w:val="6BD85D34"/>
    <w:rsid w:val="6CD96208"/>
    <w:rsid w:val="70422316"/>
    <w:rsid w:val="735A7977"/>
    <w:rsid w:val="7B4C13DD"/>
    <w:rsid w:val="7E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70A869"/>
  <w15:docId w15:val="{9C13B341-E599-424F-96A5-4AF47915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Normal (Web)"/>
    <w:basedOn w:val="a"/>
    <w:uiPriority w:val="99"/>
    <w:unhideWhenUsed/>
    <w:rsid w:val="00E24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19</cp:revision>
  <dcterms:created xsi:type="dcterms:W3CDTF">2022-12-14T05:21:00Z</dcterms:created>
  <dcterms:modified xsi:type="dcterms:W3CDTF">2022-12-14T05:39:00Z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9A083A1EB56144ABBCF41B1DDCE02BA3</vt:lpwstr>
  </property>
</Properties>
</file>