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AEB" w:rsidRDefault="00817B32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817B32">
        <w:rPr>
          <w:rFonts w:ascii="微软雅黑" w:eastAsia="微软雅黑" w:hAnsi="微软雅黑"/>
          <w:b/>
          <w:bCs/>
          <w:sz w:val="30"/>
          <w:szCs w:val="30"/>
        </w:rPr>
        <w:t>00</w:t>
      </w:r>
      <w:r w:rsidR="00B80829">
        <w:rPr>
          <w:rFonts w:ascii="微软雅黑" w:eastAsia="微软雅黑" w:hAnsi="微软雅黑"/>
          <w:b/>
          <w:bCs/>
          <w:sz w:val="30"/>
          <w:szCs w:val="30"/>
        </w:rPr>
        <w:t>6</w:t>
      </w:r>
      <w:r w:rsidRPr="00817B32">
        <w:rPr>
          <w:rFonts w:ascii="微软雅黑" w:eastAsia="微软雅黑" w:hAnsi="微软雅黑"/>
          <w:b/>
          <w:bCs/>
          <w:sz w:val="30"/>
          <w:szCs w:val="30"/>
        </w:rPr>
        <w:t>-NF-CodeTest-S-S-W</w:t>
      </w:r>
      <w:r w:rsidR="00000000">
        <w:rPr>
          <w:rFonts w:ascii="微软雅黑" w:eastAsia="微软雅黑" w:hAnsi="微软雅黑" w:hint="eastAsia"/>
          <w:b/>
          <w:bCs/>
          <w:sz w:val="30"/>
          <w:szCs w:val="30"/>
        </w:rPr>
        <w:t>测试用例文档</w:t>
      </w:r>
    </w:p>
    <w:p w:rsidR="000F1AEB" w:rsidRPr="00731D77" w:rsidRDefault="00000000" w:rsidP="006F04F6">
      <w:pPr>
        <w:rPr>
          <w:rFonts w:ascii="思源宋体 CN Medium" w:hAnsi="思源宋体 CN Medium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8A56CC">
        <w:rPr>
          <w:rFonts w:ascii="华文中宋" w:eastAsia="华文中宋" w:hAnsi="华文中宋" w:hint="eastAsia"/>
          <w:sz w:val="24"/>
          <w:szCs w:val="24"/>
        </w:rPr>
        <w:t>对</w:t>
      </w:r>
      <w:r w:rsidR="00C85DA4">
        <w:rPr>
          <w:rFonts w:ascii="华文中宋" w:eastAsia="华文中宋" w:hAnsi="华文中宋" w:hint="eastAsia"/>
          <w:sz w:val="24"/>
          <w:szCs w:val="24"/>
        </w:rPr>
        <w:t>函数稳定性</w:t>
      </w:r>
      <w:r w:rsidR="008A56CC">
        <w:rPr>
          <w:rFonts w:ascii="华文中宋" w:eastAsia="华文中宋" w:hAnsi="华文中宋" w:hint="eastAsia"/>
          <w:sz w:val="24"/>
          <w:szCs w:val="24"/>
        </w:rPr>
        <w:t>进行分析</w:t>
      </w:r>
      <w:r w:rsidR="00817B32" w:rsidRPr="00731D77">
        <w:rPr>
          <w:rFonts w:ascii="思源宋体 CN Medium" w:hAnsi="思源宋体 CN Medium" w:hint="eastAsia"/>
          <w:sz w:val="24"/>
          <w:szCs w:val="24"/>
        </w:rPr>
        <w:t xml:space="preserve"> </w:t>
      </w:r>
    </w:p>
    <w:p w:rsidR="000F1AEB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6F04F6"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:rsidR="000F1AEB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>
        <w:rPr>
          <w:rFonts w:ascii="华文中宋" w:eastAsia="华文中宋" w:hAnsi="华文中宋" w:cs="华文中宋" w:hint="eastAsia"/>
          <w:sz w:val="24"/>
          <w:szCs w:val="28"/>
        </w:rPr>
        <w:t>低</w:t>
      </w:r>
    </w:p>
    <w:p w:rsidR="000F1AEB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516EAB">
        <w:rPr>
          <w:rFonts w:ascii="华文中宋" w:eastAsia="华文中宋" w:hAnsi="华文中宋" w:cs="华文中宋" w:hint="eastAsia"/>
          <w:sz w:val="24"/>
          <w:szCs w:val="28"/>
        </w:rPr>
        <w:t>使用understand软件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6F04F6">
        <w:rPr>
          <w:rFonts w:ascii="华文中宋" w:eastAsia="华文中宋" w:hAnsi="华文中宋" w:hint="eastAsia"/>
          <w:sz w:val="24"/>
          <w:szCs w:val="28"/>
        </w:rPr>
        <w:t>回归测试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817B32">
        <w:rPr>
          <w:rFonts w:ascii="华文中宋" w:eastAsia="华文中宋" w:hAnsi="华文中宋"/>
          <w:sz w:val="24"/>
          <w:szCs w:val="28"/>
        </w:rPr>
        <w:t>T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8A69E8" w:rsidRPr="008A69E8" w:rsidRDefault="008A69E8" w:rsidP="008A69E8">
      <w:pPr>
        <w:ind w:left="480"/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（</w:t>
      </w:r>
      <w:r w:rsidR="00C85DA4">
        <w:rPr>
          <w:rFonts w:ascii="华文中宋" w:eastAsia="华文中宋" w:hAnsi="华文中宋"/>
          <w:sz w:val="24"/>
          <w:szCs w:val="24"/>
        </w:rPr>
        <w:t>1</w:t>
      </w:r>
      <w:r>
        <w:rPr>
          <w:rFonts w:ascii="华文中宋" w:eastAsia="华文中宋" w:hAnsi="华文中宋" w:hint="eastAsia"/>
          <w:sz w:val="24"/>
          <w:szCs w:val="24"/>
        </w:rPr>
        <w:t>）在understand中点击project-&gt;</w:t>
      </w:r>
      <w:r>
        <w:rPr>
          <w:rFonts w:ascii="华文中宋" w:eastAsia="华文中宋" w:hAnsi="华文中宋"/>
          <w:sz w:val="24"/>
          <w:szCs w:val="24"/>
        </w:rPr>
        <w:t>Project Overview Charts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554ED0" w:rsidRPr="00554ED0" w:rsidRDefault="008A69E8" w:rsidP="00554ED0">
      <w:pPr>
        <w:ind w:firstLineChars="200" w:firstLine="480"/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 w:val="24"/>
          <w:szCs w:val="24"/>
        </w:rPr>
        <w:t>不设置预期结果。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8A69E8">
        <w:rPr>
          <w:rFonts w:ascii="华文中宋" w:eastAsia="华文中宋" w:hAnsi="华文中宋" w:cs="华文中宋"/>
          <w:sz w:val="24"/>
          <w:szCs w:val="28"/>
        </w:rPr>
        <w:t>5</w:t>
      </w:r>
      <w:r>
        <w:rPr>
          <w:rFonts w:ascii="华文中宋" w:eastAsia="华文中宋" w:hAnsi="华文中宋" w:hint="eastAsia"/>
          <w:sz w:val="24"/>
          <w:szCs w:val="28"/>
        </w:rPr>
        <w:t>min</w:t>
      </w:r>
    </w:p>
    <w:p w:rsidR="00516EAB" w:rsidRPr="00BD7891" w:rsidRDefault="00000000" w:rsidP="00BD7891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</w:t>
      </w:r>
    </w:p>
    <w:p w:rsidR="00516EAB" w:rsidRDefault="00C85DA4" w:rsidP="008A69E8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5DA548EC" wp14:editId="6C05B64F">
            <wp:extent cx="1769110" cy="1797050"/>
            <wp:effectExtent l="76200" t="95250" r="78740" b="8890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1AEB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测试结果:</w:t>
      </w:r>
    </w:p>
    <w:p w:rsidR="008A69E8" w:rsidRPr="008A69E8" w:rsidRDefault="00000000" w:rsidP="008A69E8">
      <w:pPr>
        <w:rPr>
          <w:rFonts w:ascii="华文中宋" w:eastAsia="华文中宋" w:hAnsi="华文中宋"/>
          <w:szCs w:val="21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 xml:space="preserve">       </w:t>
      </w:r>
      <w:r w:rsidR="00C85DA4">
        <w:rPr>
          <w:rFonts w:ascii="华文中宋" w:eastAsia="华文中宋" w:hAnsi="华文中宋" w:hint="eastAsia"/>
          <w:sz w:val="24"/>
          <w:szCs w:val="28"/>
        </w:rPr>
        <w:t>大部分函数的类型为private，小部分为public，函数的稳定性较强，封</w:t>
      </w:r>
      <w:r w:rsidR="00C85DA4">
        <w:rPr>
          <w:rFonts w:ascii="华文中宋" w:eastAsia="华文中宋" w:hAnsi="华文中宋" w:hint="eastAsia"/>
          <w:sz w:val="24"/>
          <w:szCs w:val="28"/>
        </w:rPr>
        <w:lastRenderedPageBreak/>
        <w:t>装性较好，各个文件之间的耦合性较低</w:t>
      </w:r>
      <w:r w:rsidR="00816897">
        <w:rPr>
          <w:rFonts w:ascii="华文中宋" w:eastAsia="华文中宋" w:hAnsi="华文中宋" w:hint="eastAsia"/>
          <w:sz w:val="24"/>
          <w:szCs w:val="28"/>
        </w:rPr>
        <w:t>。</w:t>
      </w:r>
    </w:p>
    <w:p w:rsidR="000F1AEB" w:rsidRDefault="000F1AEB">
      <w:pPr>
        <w:jc w:val="left"/>
        <w:rPr>
          <w:rFonts w:ascii="华文中宋" w:eastAsia="华文中宋" w:hAnsi="华文中宋"/>
          <w:sz w:val="24"/>
          <w:szCs w:val="28"/>
        </w:rPr>
      </w:pPr>
    </w:p>
    <w:sectPr w:rsidR="000F1AE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572D" w:rsidRDefault="00BA572D">
      <w:r>
        <w:separator/>
      </w:r>
    </w:p>
  </w:endnote>
  <w:endnote w:type="continuationSeparator" w:id="0">
    <w:p w:rsidR="00BA572D" w:rsidRDefault="00BA5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CN Medium">
    <w:altName w:val="Calibri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572D" w:rsidRDefault="00BA572D">
      <w:r>
        <w:separator/>
      </w:r>
    </w:p>
  </w:footnote>
  <w:footnote w:type="continuationSeparator" w:id="0">
    <w:p w:rsidR="00BA572D" w:rsidRDefault="00BA5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73DAB"/>
    <w:multiLevelType w:val="hybridMultilevel"/>
    <w:tmpl w:val="599E6E6C"/>
    <w:lvl w:ilvl="0" w:tplc="155CAD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8535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B55C8"/>
    <w:rsid w:val="001E6397"/>
    <w:rsid w:val="00254A89"/>
    <w:rsid w:val="002774C6"/>
    <w:rsid w:val="00293F88"/>
    <w:rsid w:val="002F2356"/>
    <w:rsid w:val="002F2B90"/>
    <w:rsid w:val="00321305"/>
    <w:rsid w:val="00332C96"/>
    <w:rsid w:val="00343E1E"/>
    <w:rsid w:val="00364C7A"/>
    <w:rsid w:val="00377B5F"/>
    <w:rsid w:val="003C7BC4"/>
    <w:rsid w:val="003E5DEF"/>
    <w:rsid w:val="0042043C"/>
    <w:rsid w:val="00431DD0"/>
    <w:rsid w:val="0043775C"/>
    <w:rsid w:val="0044014D"/>
    <w:rsid w:val="004A0043"/>
    <w:rsid w:val="004C4189"/>
    <w:rsid w:val="004E14E4"/>
    <w:rsid w:val="004E2CF2"/>
    <w:rsid w:val="004F140B"/>
    <w:rsid w:val="004F616C"/>
    <w:rsid w:val="00516EAB"/>
    <w:rsid w:val="00521D3C"/>
    <w:rsid w:val="0054517A"/>
    <w:rsid w:val="00554ED0"/>
    <w:rsid w:val="00554FC0"/>
    <w:rsid w:val="00556BD1"/>
    <w:rsid w:val="005941BE"/>
    <w:rsid w:val="00595139"/>
    <w:rsid w:val="005A6047"/>
    <w:rsid w:val="005D1D21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759D"/>
    <w:rsid w:val="00816897"/>
    <w:rsid w:val="00817B32"/>
    <w:rsid w:val="00821774"/>
    <w:rsid w:val="00834568"/>
    <w:rsid w:val="00843900"/>
    <w:rsid w:val="00862DBE"/>
    <w:rsid w:val="00891E69"/>
    <w:rsid w:val="0089739A"/>
    <w:rsid w:val="008A1B10"/>
    <w:rsid w:val="008A5340"/>
    <w:rsid w:val="008A56CC"/>
    <w:rsid w:val="008A69E8"/>
    <w:rsid w:val="008B27D9"/>
    <w:rsid w:val="008B399F"/>
    <w:rsid w:val="008E7A0B"/>
    <w:rsid w:val="00907C2F"/>
    <w:rsid w:val="00925F3B"/>
    <w:rsid w:val="00942A6C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80829"/>
    <w:rsid w:val="00BA572D"/>
    <w:rsid w:val="00BD7891"/>
    <w:rsid w:val="00BD7D8E"/>
    <w:rsid w:val="00BE1C42"/>
    <w:rsid w:val="00BE1DEA"/>
    <w:rsid w:val="00BE339C"/>
    <w:rsid w:val="00BE3DC2"/>
    <w:rsid w:val="00BE6269"/>
    <w:rsid w:val="00C32319"/>
    <w:rsid w:val="00C36599"/>
    <w:rsid w:val="00C55CE4"/>
    <w:rsid w:val="00C85DA4"/>
    <w:rsid w:val="00CC05D7"/>
    <w:rsid w:val="00D074FB"/>
    <w:rsid w:val="00D101C1"/>
    <w:rsid w:val="00D652E3"/>
    <w:rsid w:val="00D73C42"/>
    <w:rsid w:val="00E31A39"/>
    <w:rsid w:val="00E35AE2"/>
    <w:rsid w:val="00E733ED"/>
    <w:rsid w:val="00F30641"/>
    <w:rsid w:val="00F36AF9"/>
    <w:rsid w:val="00F51056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128CA"/>
  <w15:docId w15:val="{966E5C24-DAFB-4611-B488-92B95C6A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梁 坤</dc:creator>
  <cp:lastModifiedBy>zxczdcmv</cp:lastModifiedBy>
  <cp:revision>3</cp:revision>
  <dcterms:created xsi:type="dcterms:W3CDTF">2022-12-13T04:07:00Z</dcterms:created>
  <dcterms:modified xsi:type="dcterms:W3CDTF">2022-12-13T04:11:00Z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DBD05FEDACE84C34A54C7BBA88561D3C</vt:lpwstr>
  </property>
</Properties>
</file>