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467B" w14:textId="376E302D" w:rsidR="00397BB6" w:rsidRDefault="00397BB6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部署环境</w:t>
      </w:r>
    </w:p>
    <w:p w14:paraId="193B0F9B" w14:textId="5ED9CC75" w:rsidR="00397BB6" w:rsidRDefault="0033217A">
      <w:r>
        <w:rPr>
          <w:rFonts w:hint="eastAsia"/>
        </w:rPr>
        <w:t>Java服务端 MacOS</w:t>
      </w:r>
    </w:p>
    <w:p w14:paraId="648584DC" w14:textId="7146DC63" w:rsidR="0026537F" w:rsidRDefault="0026537F"/>
    <w:p w14:paraId="386B098D" w14:textId="77777777" w:rsidR="0026537F" w:rsidRDefault="0026537F" w:rsidP="0026537F"/>
    <w:p w14:paraId="31440F81" w14:textId="77777777" w:rsidR="0026537F" w:rsidRDefault="0026537F" w:rsidP="0026537F">
      <w:r>
        <w:t>├── pom.xml</w:t>
      </w:r>
    </w:p>
    <w:p w14:paraId="1B13957E" w14:textId="77777777" w:rsidR="0026537F" w:rsidRDefault="0026537F" w:rsidP="0026537F">
      <w:r>
        <w:t xml:space="preserve">├── </w:t>
      </w:r>
      <w:proofErr w:type="spellStart"/>
      <w:r>
        <w:t>src</w:t>
      </w:r>
      <w:proofErr w:type="spellEnd"/>
    </w:p>
    <w:p w14:paraId="595ABD24" w14:textId="77777777" w:rsidR="0026537F" w:rsidRDefault="0026537F" w:rsidP="0026537F">
      <w:r>
        <w:t>│   ├── 2021104413-刘声-中间件课程报告.docx</w:t>
      </w:r>
    </w:p>
    <w:p w14:paraId="0916FB07" w14:textId="77777777" w:rsidR="0026537F" w:rsidRDefault="0026537F" w:rsidP="0026537F">
      <w:r>
        <w:t>│   ├── dataset</w:t>
      </w:r>
    </w:p>
    <w:p w14:paraId="789BD937" w14:textId="3895FE33" w:rsidR="0026537F" w:rsidRDefault="0026537F" w:rsidP="0026537F">
      <w:r>
        <w:t>│   │   ├── Season1</w:t>
      </w:r>
    </w:p>
    <w:p w14:paraId="0DE91536" w14:textId="77777777" w:rsidR="0026537F" w:rsidRDefault="0026537F" w:rsidP="0026537F">
      <w:r>
        <w:t>│   │   └── Season2</w:t>
      </w:r>
    </w:p>
    <w:p w14:paraId="67D72BB9" w14:textId="77777777" w:rsidR="0026537F" w:rsidRDefault="0026537F" w:rsidP="0026537F">
      <w:r>
        <w:t>│   ├── main</w:t>
      </w:r>
    </w:p>
    <w:p w14:paraId="44B54454" w14:textId="77777777" w:rsidR="0026537F" w:rsidRDefault="0026537F" w:rsidP="0026537F">
      <w:r>
        <w:t>│   │   ├── java</w:t>
      </w:r>
    </w:p>
    <w:p w14:paraId="790B2879" w14:textId="77777777" w:rsidR="0026537F" w:rsidRDefault="0026537F" w:rsidP="0026537F">
      <w:r>
        <w:t xml:space="preserve">│   │   │   └── </w:t>
      </w:r>
      <w:proofErr w:type="spellStart"/>
      <w:r>
        <w:t>edu</w:t>
      </w:r>
      <w:proofErr w:type="spellEnd"/>
    </w:p>
    <w:p w14:paraId="3C1CA19E" w14:textId="77777777" w:rsidR="0026537F" w:rsidRDefault="0026537F" w:rsidP="0026537F">
      <w:r>
        <w:t xml:space="preserve">│   │   │       └── </w:t>
      </w:r>
      <w:proofErr w:type="spellStart"/>
      <w:r>
        <w:t>ruc</w:t>
      </w:r>
      <w:proofErr w:type="spellEnd"/>
    </w:p>
    <w:p w14:paraId="31710763" w14:textId="77777777" w:rsidR="0026537F" w:rsidRDefault="0026537F" w:rsidP="0026537F">
      <w:r>
        <w:t xml:space="preserve">│   │   │           └── </w:t>
      </w:r>
      <w:proofErr w:type="spellStart"/>
      <w:r>
        <w:t>liu</w:t>
      </w:r>
      <w:proofErr w:type="spellEnd"/>
    </w:p>
    <w:p w14:paraId="58352466" w14:textId="77777777" w:rsidR="0026537F" w:rsidRDefault="0026537F" w:rsidP="0026537F">
      <w:r>
        <w:t>│   │   │               ├── Application.java</w:t>
      </w:r>
    </w:p>
    <w:p w14:paraId="09C2492E" w14:textId="77777777" w:rsidR="0026537F" w:rsidRDefault="0026537F" w:rsidP="0026537F">
      <w:r>
        <w:t>│   │   │               ├── ServletInitializer.java</w:t>
      </w:r>
    </w:p>
    <w:p w14:paraId="7D7E214E" w14:textId="77777777" w:rsidR="0026537F" w:rsidRDefault="0026537F" w:rsidP="0026537F">
      <w:r>
        <w:t>│   │   │               ├── controller</w:t>
      </w:r>
    </w:p>
    <w:p w14:paraId="6AD0A4FE" w14:textId="77777777" w:rsidR="0026537F" w:rsidRDefault="0026537F" w:rsidP="0026537F">
      <w:r>
        <w:t>│   │   │               │   └── BaseController.java</w:t>
      </w:r>
    </w:p>
    <w:p w14:paraId="6156A79F" w14:textId="77777777" w:rsidR="0026537F" w:rsidRDefault="0026537F" w:rsidP="0026537F">
      <w:r>
        <w:t xml:space="preserve">│   │   │               ├── </w:t>
      </w:r>
      <w:proofErr w:type="spellStart"/>
      <w:r>
        <w:t>dto</w:t>
      </w:r>
      <w:proofErr w:type="spellEnd"/>
    </w:p>
    <w:p w14:paraId="546968A2" w14:textId="77777777" w:rsidR="0026537F" w:rsidRDefault="0026537F" w:rsidP="0026537F">
      <w:r>
        <w:t>│   │   │               │   ├── Response.java</w:t>
      </w:r>
    </w:p>
    <w:p w14:paraId="6AE001F0" w14:textId="77777777" w:rsidR="0026537F" w:rsidRDefault="0026537F" w:rsidP="0026537F">
      <w:r>
        <w:t>│   │   │               │   └── SubtitleEntity.java</w:t>
      </w:r>
    </w:p>
    <w:p w14:paraId="2EB75464" w14:textId="77777777" w:rsidR="0026537F" w:rsidRDefault="0026537F" w:rsidP="0026537F">
      <w:r>
        <w:t xml:space="preserve">│   │   │               ├── </w:t>
      </w:r>
      <w:proofErr w:type="spellStart"/>
      <w:r>
        <w:t>importData</w:t>
      </w:r>
      <w:proofErr w:type="spellEnd"/>
    </w:p>
    <w:p w14:paraId="4A2D5213" w14:textId="77777777" w:rsidR="0026537F" w:rsidRDefault="0026537F" w:rsidP="0026537F">
      <w:r>
        <w:t>│   │   │               │   ├── IImportService.java</w:t>
      </w:r>
    </w:p>
    <w:p w14:paraId="47B28343" w14:textId="77777777" w:rsidR="0026537F" w:rsidRDefault="0026537F" w:rsidP="0026537F">
      <w:r>
        <w:t>│   │   │               │   └── ImportServiceImp.java</w:t>
      </w:r>
    </w:p>
    <w:p w14:paraId="26626B72" w14:textId="77777777" w:rsidR="0026537F" w:rsidRDefault="0026537F" w:rsidP="0026537F">
      <w:r>
        <w:t>│   │   │               ├── service</w:t>
      </w:r>
    </w:p>
    <w:p w14:paraId="28C0C08B" w14:textId="77777777" w:rsidR="0026537F" w:rsidRDefault="0026537F" w:rsidP="0026537F">
      <w:r>
        <w:t>│   │   │               │   ├── BaseServiceImp.java</w:t>
      </w:r>
    </w:p>
    <w:p w14:paraId="05A75CF5" w14:textId="77777777" w:rsidR="0026537F" w:rsidRDefault="0026537F" w:rsidP="0026537F">
      <w:r>
        <w:t>│   │   │               │   ├── IBaseService.java</w:t>
      </w:r>
    </w:p>
    <w:p w14:paraId="00A5C8EC" w14:textId="77777777" w:rsidR="0026537F" w:rsidRDefault="0026537F" w:rsidP="0026537F">
      <w:r>
        <w:t>│   │   │               │   ├── ISubtitleRepository.java</w:t>
      </w:r>
    </w:p>
    <w:p w14:paraId="7319B5C3" w14:textId="77777777" w:rsidR="0026537F" w:rsidRDefault="0026537F" w:rsidP="0026537F">
      <w:r>
        <w:t>│   │   │               │   └── SubtitleRepositoryImp.java</w:t>
      </w:r>
    </w:p>
    <w:p w14:paraId="3C5EE43D" w14:textId="77777777" w:rsidR="0026537F" w:rsidRDefault="0026537F" w:rsidP="0026537F">
      <w:r>
        <w:t>│   │   │               └── util</w:t>
      </w:r>
    </w:p>
    <w:p w14:paraId="1F66DAD8" w14:textId="77777777" w:rsidR="0026537F" w:rsidRDefault="0026537F" w:rsidP="0026537F">
      <w:r>
        <w:t>│   │   │                   └── Util.java</w:t>
      </w:r>
    </w:p>
    <w:p w14:paraId="47E64C69" w14:textId="77777777" w:rsidR="0026537F" w:rsidRDefault="0026537F" w:rsidP="0026537F">
      <w:r>
        <w:t>│   │   └── resources</w:t>
      </w:r>
    </w:p>
    <w:p w14:paraId="690E3DF8" w14:textId="77777777" w:rsidR="0026537F" w:rsidRDefault="0026537F" w:rsidP="0026537F">
      <w:r>
        <w:t xml:space="preserve">│   │       ├── </w:t>
      </w:r>
      <w:proofErr w:type="spellStart"/>
      <w:proofErr w:type="gramStart"/>
      <w:r>
        <w:t>application.properties</w:t>
      </w:r>
      <w:proofErr w:type="spellEnd"/>
      <w:proofErr w:type="gramEnd"/>
    </w:p>
    <w:p w14:paraId="1D531EC7" w14:textId="2025942C" w:rsidR="0026537F" w:rsidRDefault="0026537F" w:rsidP="0026537F">
      <w:r>
        <w:t xml:space="preserve">│   └── </w:t>
      </w:r>
      <w:proofErr w:type="spellStart"/>
      <w:r>
        <w:t>test.java.edu.ruc.liu</w:t>
      </w:r>
      <w:proofErr w:type="spellEnd"/>
    </w:p>
    <w:p w14:paraId="4681B475" w14:textId="46E02487" w:rsidR="0026537F" w:rsidRDefault="0026537F">
      <w:r>
        <w:t>│                       └── ApplicationTests.java</w:t>
      </w:r>
    </w:p>
    <w:p w14:paraId="1FE6243E" w14:textId="5B0916CB" w:rsidR="00F65994" w:rsidRDefault="00F65994"/>
    <w:p w14:paraId="09CE8259" w14:textId="64F7AA59" w:rsidR="0033217A" w:rsidRDefault="0033217A">
      <w:proofErr w:type="spellStart"/>
      <w:r>
        <w:rPr>
          <w:rFonts w:hint="eastAsia"/>
        </w:rPr>
        <w:t>ElasticSearch</w:t>
      </w:r>
      <w:r>
        <w:t>+</w:t>
      </w:r>
      <w:r>
        <w:rPr>
          <w:rFonts w:hint="eastAsia"/>
        </w:rPr>
        <w:t>Kibana</w:t>
      </w:r>
      <w:proofErr w:type="spellEnd"/>
    </w:p>
    <w:p w14:paraId="0C4EF8C5" w14:textId="117547B1" w:rsidR="0033217A" w:rsidRDefault="0033217A">
      <w:r>
        <w:rPr>
          <w:rFonts w:hint="eastAsia"/>
        </w:rPr>
        <w:t>腾讯云</w:t>
      </w:r>
      <w:r>
        <w:fldChar w:fldCharType="begin"/>
      </w:r>
      <w:r>
        <w:instrText xml:space="preserve"> HYPERLINK "</w:instrText>
      </w:r>
      <w:r w:rsidRPr="0033217A">
        <w:instrText>https://cloud.tencent.com/product/es</w:instrText>
      </w:r>
      <w:r>
        <w:instrText xml:space="preserve">" </w:instrText>
      </w:r>
      <w:r>
        <w:fldChar w:fldCharType="separate"/>
      </w:r>
      <w:r w:rsidRPr="00F123B5">
        <w:rPr>
          <w:rStyle w:val="a4"/>
        </w:rPr>
        <w:t>https://cloud.tencent.com/product/es</w:t>
      </w:r>
      <w:r>
        <w:fldChar w:fldCharType="end"/>
      </w:r>
    </w:p>
    <w:p w14:paraId="27E40077" w14:textId="0F8361D9" w:rsidR="0033217A" w:rsidRDefault="0033217A" w:rsidP="0033217A">
      <w:pPr>
        <w:widowControl/>
        <w:jc w:val="left"/>
        <w:rPr>
          <w:rFonts w:ascii="PingFang SC" w:eastAsia="PingFang SC" w:hAnsi="PingFang SC" w:cs="宋体"/>
          <w:color w:val="FF4A14"/>
          <w:kern w:val="0"/>
          <w:szCs w:val="21"/>
        </w:rPr>
      </w:pPr>
      <w:r>
        <w:rPr>
          <w:rFonts w:hint="eastAsia"/>
        </w:rPr>
        <w:t>首月免费，次月</w:t>
      </w:r>
      <w:r w:rsidRPr="0033217A">
        <w:rPr>
          <w:rFonts w:ascii="PingFang SC" w:eastAsia="PingFang SC" w:hAnsi="PingFang SC" w:cs="宋体" w:hint="eastAsia"/>
          <w:strike/>
          <w:color w:val="9EA6B3"/>
          <w:kern w:val="0"/>
          <w:sz w:val="18"/>
          <w:szCs w:val="18"/>
        </w:rPr>
        <w:t>329.1元/月</w:t>
      </w:r>
    </w:p>
    <w:p w14:paraId="3E4D8053" w14:textId="77EDB8DC" w:rsidR="0033217A" w:rsidRDefault="0033217A" w:rsidP="0033217A">
      <w:pPr>
        <w:widowControl/>
        <w:jc w:val="left"/>
        <w:rPr>
          <w:rFonts w:ascii="PingFang SC" w:eastAsia="PingFang SC" w:hAnsi="PingFang SC" w:cs="宋体"/>
          <w:color w:val="FF4A14"/>
          <w:kern w:val="0"/>
          <w:szCs w:val="21"/>
        </w:rPr>
      </w:pPr>
      <w:r w:rsidRPr="0033217A">
        <w:rPr>
          <w:rFonts w:ascii="PingFang SC" w:eastAsia="PingFang SC" w:hAnsi="PingFang SC" w:cs="宋体"/>
          <w:noProof/>
          <w:color w:val="FF4A14"/>
          <w:kern w:val="0"/>
          <w:szCs w:val="21"/>
        </w:rPr>
        <w:lastRenderedPageBreak/>
        <w:drawing>
          <wp:inline distT="0" distB="0" distL="0" distR="0" wp14:anchorId="75D9CBB3" wp14:editId="7518DFF1">
            <wp:extent cx="5270500" cy="49263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C8D4" w14:textId="06ADF878" w:rsidR="0033217A" w:rsidRPr="0033217A" w:rsidRDefault="0033217A" w:rsidP="0033217A">
      <w:pPr>
        <w:widowControl/>
        <w:jc w:val="left"/>
        <w:rPr>
          <w:rFonts w:ascii="PingFang SC" w:eastAsia="PingFang SC" w:hAnsi="PingFang SC" w:cs="宋体"/>
          <w:color w:val="FF4A14"/>
          <w:kern w:val="0"/>
          <w:szCs w:val="21"/>
        </w:rPr>
      </w:pPr>
    </w:p>
    <w:p w14:paraId="259A7586" w14:textId="77777777" w:rsidR="0033217A" w:rsidRDefault="0033217A" w:rsidP="0033217A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基本信息</w:t>
      </w:r>
    </w:p>
    <w:tbl>
      <w:tblPr>
        <w:tblW w:w="9180" w:type="dxa"/>
        <w:tblInd w:w="-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9"/>
        <w:gridCol w:w="6811"/>
      </w:tblGrid>
      <w:tr w:rsidR="0033217A" w14:paraId="6D923D12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319B5C7D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集群名称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3037F3D7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ACTIVITY-1666576990</w:t>
            </w:r>
          </w:p>
        </w:tc>
      </w:tr>
      <w:tr w:rsidR="0033217A" w14:paraId="2C1D3CA4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1E3DBDB3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集群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41A32DB4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es-36o6eczd</w:t>
            </w:r>
          </w:p>
        </w:tc>
      </w:tr>
      <w:tr w:rsidR="0033217A" w14:paraId="0836CD29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78AC28C8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集群状态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7FA56C40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1AB649"/>
                <w:kern w:val="0"/>
                <w:sz w:val="22"/>
                <w:szCs w:val="22"/>
              </w:rPr>
              <w:t>正常</w:t>
            </w:r>
          </w:p>
        </w:tc>
      </w:tr>
      <w:tr w:rsidR="0033217A" w14:paraId="664A15B9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396965C0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健康状态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1B715802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1AB649"/>
                <w:kern w:val="0"/>
                <w:sz w:val="22"/>
                <w:szCs w:val="22"/>
              </w:rPr>
              <w:t>绿色</w:t>
            </w:r>
          </w:p>
        </w:tc>
      </w:tr>
      <w:tr w:rsidR="0033217A" w14:paraId="35D72482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4330419C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 xml:space="preserve">Elasticsearch 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版本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2D51CAA0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7.5.1</w:t>
            </w:r>
          </w:p>
        </w:tc>
      </w:tr>
      <w:tr w:rsidR="0033217A" w14:paraId="13AA422F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19A0548A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高级特性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36D7E649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白金版（已开启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ES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集群用户登录认证）</w:t>
            </w:r>
          </w:p>
        </w:tc>
      </w:tr>
      <w:tr w:rsidR="0033217A" w14:paraId="21201961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05B9B961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地域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41096979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华北地区（北京）</w:t>
            </w:r>
          </w:p>
        </w:tc>
      </w:tr>
      <w:tr w:rsidR="0033217A" w14:paraId="670E3B82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677A7095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网络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5F3DF5DE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Default-VPC (</w:t>
            </w:r>
            <w:r w:rsidRPr="0033217A">
              <w:rPr>
                <w:rFonts w:ascii="Helvetica Neue" w:hAnsi="Helvetica Neue" w:cs="Helvetica Neue"/>
                <w:color w:val="0852FF"/>
                <w:kern w:val="0"/>
                <w:sz w:val="22"/>
                <w:szCs w:val="22"/>
              </w:rPr>
              <w:t>vpc-hv7lyxmq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33217A" w14:paraId="0391ACE1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280DDFB7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可用区部署类型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374C4221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单可用区</w:t>
            </w:r>
          </w:p>
        </w:tc>
      </w:tr>
      <w:tr w:rsidR="0033217A" w14:paraId="7E0B6537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06A1F2C2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可用区及子网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0DEAA6BD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北京五区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, Default-Subnet (</w:t>
            </w:r>
            <w:r w:rsidRPr="0033217A">
              <w:rPr>
                <w:rFonts w:ascii="Helvetica Neue" w:hAnsi="Helvetica Neue" w:cs="Helvetica Neue"/>
                <w:color w:val="0852FF"/>
                <w:kern w:val="0"/>
                <w:sz w:val="22"/>
                <w:szCs w:val="22"/>
              </w:rPr>
              <w:t>subnet-gbi9ccf3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33217A" w14:paraId="12F76642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1636F6E7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55AAC293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2022-10-24 10:03:58</w:t>
            </w:r>
          </w:p>
        </w:tc>
      </w:tr>
      <w:tr w:rsidR="0033217A" w14:paraId="7536819D" w14:textId="77777777" w:rsidTr="00BF4CF9">
        <w:tc>
          <w:tcPr>
            <w:tcW w:w="2369" w:type="dxa"/>
            <w:shd w:val="clear" w:color="auto" w:fill="auto"/>
            <w:tcMar>
              <w:left w:w="120" w:type="nil"/>
              <w:bottom w:w="120" w:type="nil"/>
              <w:right w:w="400" w:type="nil"/>
            </w:tcMar>
            <w:vAlign w:val="center"/>
          </w:tcPr>
          <w:p w14:paraId="381AB82F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付费类型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bottom w:w="320" w:type="nil"/>
              <w:right w:w="480" w:type="nil"/>
            </w:tcMar>
            <w:vAlign w:val="center"/>
          </w:tcPr>
          <w:p w14:paraId="7418C47A" w14:textId="241B08AB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包年包月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2022-11-24 10:03:58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到期</w:t>
            </w:r>
          </w:p>
        </w:tc>
      </w:tr>
      <w:tr w:rsidR="0033217A" w14:paraId="6A86F1C4" w14:textId="77777777" w:rsidTr="00BF4CF9">
        <w:tc>
          <w:tcPr>
            <w:tcW w:w="2369" w:type="dxa"/>
            <w:shd w:val="clear" w:color="auto" w:fill="auto"/>
            <w:tcMar>
              <w:left w:w="120" w:type="nil"/>
              <w:right w:w="400" w:type="nil"/>
            </w:tcMar>
            <w:vAlign w:val="center"/>
          </w:tcPr>
          <w:p w14:paraId="471769A2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可维护时间段</w:t>
            </w:r>
          </w:p>
        </w:tc>
        <w:tc>
          <w:tcPr>
            <w:tcW w:w="6811" w:type="dxa"/>
            <w:shd w:val="clear" w:color="auto" w:fill="auto"/>
            <w:tcMar>
              <w:left w:w="120" w:type="nil"/>
              <w:right w:w="480" w:type="nil"/>
            </w:tcMar>
            <w:vAlign w:val="center"/>
          </w:tcPr>
          <w:p w14:paraId="683C4098" w14:textId="71858B98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星期一到星期日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02:00~06:00</w:t>
            </w:r>
            <w:r w:rsidRPr="0033217A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东八区</w:t>
            </w:r>
          </w:p>
        </w:tc>
      </w:tr>
    </w:tbl>
    <w:p w14:paraId="55F5D148" w14:textId="77777777" w:rsidR="0033217A" w:rsidRDefault="0033217A" w:rsidP="0033217A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4"/>
        </w:rPr>
      </w:pPr>
    </w:p>
    <w:p w14:paraId="539E2D1B" w14:textId="77777777" w:rsidR="0033217A" w:rsidRDefault="0033217A" w:rsidP="0033217A">
      <w:pPr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</w:p>
    <w:p w14:paraId="44C53632" w14:textId="48828E69" w:rsidR="0033217A" w:rsidRDefault="0033217A" w:rsidP="0033217A">
      <w:pPr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000000"/>
          <w:kern w:val="0"/>
          <w:sz w:val="28"/>
          <w:szCs w:val="28"/>
        </w:rPr>
        <w:t>集群配置</w:t>
      </w:r>
    </w:p>
    <w:p w14:paraId="5CBCECA3" w14:textId="566C1C64" w:rsidR="0033217A" w:rsidRDefault="0033217A" w:rsidP="0033217A">
      <w:pPr>
        <w:autoSpaceDE w:val="0"/>
        <w:autoSpaceDN w:val="0"/>
        <w:adjustRightInd w:val="0"/>
        <w:jc w:val="right"/>
        <w:rPr>
          <w:rFonts w:ascii="Times" w:hAnsi="Times" w:cs="Times"/>
          <w:color w:val="000000"/>
          <w:kern w:val="0"/>
          <w:sz w:val="24"/>
        </w:rPr>
      </w:pPr>
    </w:p>
    <w:tbl>
      <w:tblPr>
        <w:tblW w:w="9000" w:type="dxa"/>
        <w:tblInd w:w="-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00"/>
        <w:gridCol w:w="1600"/>
        <w:gridCol w:w="1800"/>
        <w:gridCol w:w="1800"/>
        <w:gridCol w:w="1800"/>
      </w:tblGrid>
      <w:tr w:rsidR="0033217A" w14:paraId="4390CADA" w14:textId="77777777" w:rsidTr="00BF4CF9">
        <w:tc>
          <w:tcPr>
            <w:tcW w:w="2000" w:type="dxa"/>
            <w:shd w:val="clear" w:color="auto" w:fill="FFFFFF"/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6CF0633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  <w:t>节点类型</w:t>
            </w:r>
          </w:p>
        </w:tc>
        <w:tc>
          <w:tcPr>
            <w:tcW w:w="1600" w:type="dxa"/>
            <w:shd w:val="clear" w:color="auto" w:fill="FFFFFF"/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F2DBC53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  <w:t>个数</w:t>
            </w:r>
          </w:p>
        </w:tc>
        <w:tc>
          <w:tcPr>
            <w:tcW w:w="1800" w:type="dxa"/>
            <w:shd w:val="clear" w:color="auto" w:fill="FFFFFF"/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89EA845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  <w:t>规格</w:t>
            </w:r>
          </w:p>
        </w:tc>
        <w:tc>
          <w:tcPr>
            <w:tcW w:w="1800" w:type="dxa"/>
            <w:shd w:val="clear" w:color="auto" w:fill="FFFFFF"/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9AA6363" w14:textId="5E7178D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  <w:t>节点存储</w:t>
            </w:r>
          </w:p>
        </w:tc>
        <w:tc>
          <w:tcPr>
            <w:tcW w:w="1800" w:type="dxa"/>
            <w:shd w:val="clear" w:color="auto" w:fill="FFFFFF"/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8B3C4C7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b/>
                <w:bCs/>
                <w:color w:val="000000"/>
                <w:kern w:val="0"/>
                <w:sz w:val="22"/>
                <w:szCs w:val="22"/>
              </w:rPr>
              <w:t>总存储量</w:t>
            </w:r>
          </w:p>
        </w:tc>
      </w:tr>
      <w:tr w:rsidR="0033217A" w14:paraId="79B976C6" w14:textId="77777777" w:rsidTr="00BF4CF9">
        <w:trPr>
          <w:trHeight w:val="794"/>
        </w:trPr>
        <w:tc>
          <w:tcPr>
            <w:tcW w:w="20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24C2EEC1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数据节点</w:t>
            </w:r>
          </w:p>
        </w:tc>
        <w:tc>
          <w:tcPr>
            <w:tcW w:w="16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654E289E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8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027932AF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标准型</w:t>
            </w: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S1 - 2</w:t>
            </w: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核</w:t>
            </w: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4G ES.S1.MEDIUM4</w:t>
            </w:r>
          </w:p>
        </w:tc>
        <w:tc>
          <w:tcPr>
            <w:tcW w:w="18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7E9A0BA8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高性能云硬盘</w:t>
            </w: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 xml:space="preserve"> 20GB x 1</w:t>
            </w:r>
          </w:p>
        </w:tc>
        <w:tc>
          <w:tcPr>
            <w:tcW w:w="18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76BE330D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60GB</w:t>
            </w:r>
          </w:p>
        </w:tc>
      </w:tr>
      <w:tr w:rsidR="0033217A" w14:paraId="13C1142E" w14:textId="77777777" w:rsidTr="00BF4CF9">
        <w:tc>
          <w:tcPr>
            <w:tcW w:w="20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5B0E9046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Kibana</w:t>
            </w: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节点</w:t>
            </w:r>
          </w:p>
        </w:tc>
        <w:tc>
          <w:tcPr>
            <w:tcW w:w="16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58C1C17E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8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1C28E67A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标准型</w:t>
            </w: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S1 - 1</w:t>
            </w: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核</w:t>
            </w: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2G ES.S1.SMALL2</w:t>
            </w:r>
          </w:p>
        </w:tc>
        <w:tc>
          <w:tcPr>
            <w:tcW w:w="18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681E98C8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/</w:t>
            </w:r>
          </w:p>
        </w:tc>
        <w:tc>
          <w:tcPr>
            <w:tcW w:w="1800" w:type="dxa"/>
            <w:tcMar>
              <w:top w:w="200" w:type="nil"/>
              <w:left w:w="280" w:type="nil"/>
              <w:bottom w:w="280" w:type="nil"/>
              <w:right w:w="200" w:type="nil"/>
            </w:tcMar>
            <w:vAlign w:val="center"/>
          </w:tcPr>
          <w:p w14:paraId="78D80EEA" w14:textId="77777777" w:rsidR="0033217A" w:rsidRPr="0033217A" w:rsidRDefault="0033217A" w:rsidP="0033217A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</w:pPr>
            <w:r w:rsidRPr="0033217A">
              <w:rPr>
                <w:rFonts w:ascii="Times" w:hAnsi="Times" w:cs="Times"/>
                <w:color w:val="000000"/>
                <w:kern w:val="0"/>
                <w:sz w:val="22"/>
                <w:szCs w:val="22"/>
              </w:rPr>
              <w:t>/</w:t>
            </w:r>
          </w:p>
        </w:tc>
      </w:tr>
    </w:tbl>
    <w:p w14:paraId="4C5AB9EF" w14:textId="5DD4C9CA" w:rsidR="00397BB6" w:rsidRDefault="0033217A">
      <w:r>
        <w:rPr>
          <w:rFonts w:hint="eastAsia"/>
        </w:rPr>
        <w:t>其他信息</w:t>
      </w:r>
    </w:p>
    <w:p w14:paraId="474E2C50" w14:textId="6B422E50" w:rsidR="0033217A" w:rsidRPr="0033217A" w:rsidRDefault="0033217A">
      <w:r w:rsidRPr="0033217A">
        <w:t>analysis-</w:t>
      </w:r>
      <w:proofErr w:type="spellStart"/>
      <w:r w:rsidRPr="0033217A">
        <w:t>ik</w:t>
      </w:r>
      <w:proofErr w:type="spellEnd"/>
      <w:r w:rsidRPr="0033217A">
        <w:tab/>
        <w:t>Elasticsearch IK分析插件</w:t>
      </w:r>
      <w:r w:rsidRPr="0033217A">
        <w:tab/>
      </w:r>
    </w:p>
    <w:p w14:paraId="37BC6BD9" w14:textId="5DACE1AE" w:rsidR="00397BB6" w:rsidRDefault="00397BB6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项目结构</w:t>
      </w:r>
    </w:p>
    <w:p w14:paraId="2CD173F5" w14:textId="1AA3B873" w:rsidR="00397BB6" w:rsidRDefault="00BF4CF9">
      <w:pPr>
        <w:rPr>
          <w:b/>
          <w:bCs/>
          <w:sz w:val="28"/>
          <w:szCs w:val="36"/>
        </w:rPr>
      </w:pPr>
      <w:proofErr w:type="spellStart"/>
      <w:r>
        <w:rPr>
          <w:rFonts w:hint="eastAsia"/>
          <w:b/>
          <w:bCs/>
          <w:sz w:val="28"/>
          <w:szCs w:val="36"/>
        </w:rPr>
        <w:t>ElasticSearch</w:t>
      </w:r>
      <w:proofErr w:type="spellEnd"/>
      <w:r>
        <w:rPr>
          <w:rFonts w:hint="eastAsia"/>
          <w:b/>
          <w:bCs/>
          <w:sz w:val="28"/>
          <w:szCs w:val="36"/>
        </w:rPr>
        <w:t>索引</w:t>
      </w:r>
      <w:r w:rsidR="00A62F07">
        <w:rPr>
          <w:rFonts w:hint="eastAsia"/>
          <w:b/>
          <w:bCs/>
          <w:sz w:val="28"/>
          <w:szCs w:val="36"/>
        </w:rPr>
        <w:t>mapping</w:t>
      </w:r>
    </w:p>
    <w:p w14:paraId="5C129CB2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</w:p>
    <w:p w14:paraId="51124A08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"mapping"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45AEE7ED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dynamic</w:t>
      </w:r>
      <w:proofErr w:type="gram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_templates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[</w:t>
      </w:r>
    </w:p>
    <w:p w14:paraId="620452D3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{</w:t>
      </w:r>
    </w:p>
    <w:p w14:paraId="5AEA5FC9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message</w:t>
      </w:r>
      <w:proofErr w:type="gram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_full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6C699AE0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"match"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message_full</w:t>
      </w:r>
      <w:proofErr w:type="spellEnd"/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2A67830E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"mapping"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601B775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"fields"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18BE3AD8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"keyword"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54E43C12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ignore</w:t>
      </w:r>
      <w:proofErr w:type="gram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_above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2048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2E162F1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"keyword"</w:t>
      </w:r>
    </w:p>
    <w:p w14:paraId="2B9DA0AD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    }</w:t>
      </w:r>
    </w:p>
    <w:p w14:paraId="5929E09E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},</w:t>
      </w:r>
    </w:p>
    <w:p w14:paraId="369AEA1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"text"</w:t>
      </w:r>
    </w:p>
    <w:p w14:paraId="70131BEA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}</w:t>
      </w:r>
    </w:p>
    <w:p w14:paraId="2822DC9E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}</w:t>
      </w:r>
    </w:p>
    <w:p w14:paraId="5C764F92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},</w:t>
      </w:r>
    </w:p>
    <w:p w14:paraId="41D77A64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{</w:t>
      </w:r>
    </w:p>
    <w:p w14:paraId="027F2CD1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"message"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63E7034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"match"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"message"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0757ADC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"mapping"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25F72004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"text"</w:t>
      </w:r>
    </w:p>
    <w:p w14:paraId="149407FB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}</w:t>
      </w:r>
    </w:p>
    <w:p w14:paraId="0E02E973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}</w:t>
      </w:r>
    </w:p>
    <w:p w14:paraId="20C29C4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},</w:t>
      </w:r>
    </w:p>
    <w:p w14:paraId="64F1E572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{</w:t>
      </w:r>
    </w:p>
    <w:p w14:paraId="2EFC333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"strings"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1C456E91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match</w:t>
      </w:r>
      <w:proofErr w:type="gram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_mapping_type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"string"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2EAF8340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"mapping"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1E4AE82C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"keyword"</w:t>
      </w:r>
    </w:p>
    <w:p w14:paraId="3AB9A31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}</w:t>
      </w:r>
    </w:p>
    <w:p w14:paraId="7EB3AC82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}</w:t>
      </w:r>
    </w:p>
    <w:p w14:paraId="4DEDE5AC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</w:t>
      </w:r>
    </w:p>
    <w:p w14:paraId="3A90C76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],</w:t>
      </w:r>
    </w:p>
    <w:p w14:paraId="5F3FBFE5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"properties"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2BB1947A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"_class"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5699CF74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"keyword"</w:t>
      </w:r>
    </w:p>
    <w:p w14:paraId="65B88BC0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},</w:t>
      </w:r>
    </w:p>
    <w:p w14:paraId="73D63331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chineseSub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7B76D4F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"text"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8D4CC71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"analyzer"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ik_smart</w:t>
      </w:r>
      <w:proofErr w:type="spellEnd"/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6B3D442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fielddata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true</w:t>
      </w:r>
    </w:p>
    <w:p w14:paraId="2BE2AD3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},</w:t>
      </w:r>
    </w:p>
    <w:p w14:paraId="321BC42A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endTime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6E414709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"long"</w:t>
      </w:r>
    </w:p>
    <w:p w14:paraId="594F24EC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},</w:t>
      </w:r>
    </w:p>
    <w:p w14:paraId="4C4846ED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englishSub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0BD5E019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"text"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2702C513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fielddata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true</w:t>
      </w:r>
    </w:p>
    <w:p w14:paraId="304F20E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},</w:t>
      </w:r>
    </w:p>
    <w:p w14:paraId="66ADFDD4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"episode"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3BEFABE5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"keyword"</w:t>
      </w:r>
    </w:p>
    <w:p w14:paraId="74A2500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},</w:t>
      </w:r>
    </w:p>
    <w:p w14:paraId="11E4DC3C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"id"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13E1AC90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"keyword"</w:t>
      </w:r>
    </w:p>
    <w:p w14:paraId="53A5BDB8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},</w:t>
      </w:r>
    </w:p>
    <w:p w14:paraId="186C1888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"season"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05F5E75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"keyword"</w:t>
      </w:r>
    </w:p>
    <w:p w14:paraId="45B87E1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},</w:t>
      </w:r>
    </w:p>
    <w:p w14:paraId="51CB47B9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startTime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7E8B639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"type"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"long"</w:t>
      </w:r>
    </w:p>
    <w:p w14:paraId="44787A7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</w:t>
      </w:r>
    </w:p>
    <w:p w14:paraId="5CFEDC34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}</w:t>
      </w:r>
    </w:p>
    <w:p w14:paraId="3852A0D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}</w:t>
      </w:r>
    </w:p>
    <w:p w14:paraId="136433CD" w14:textId="1FF0334A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14:paraId="6432149F" w14:textId="5D8F0505" w:rsidR="00BF4CF9" w:rsidRDefault="00BF4CF9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Kibana</w:t>
      </w:r>
    </w:p>
    <w:p w14:paraId="52C071EC" w14:textId="4FA4F48D" w:rsidR="00A62F07" w:rsidRPr="00A62F07" w:rsidRDefault="00A62F07">
      <w:pPr>
        <w:rPr>
          <w:sz w:val="24"/>
          <w:szCs w:val="32"/>
        </w:rPr>
      </w:pPr>
      <w:r w:rsidRPr="00A62F07">
        <w:rPr>
          <w:sz w:val="24"/>
          <w:szCs w:val="32"/>
        </w:rPr>
        <w:t>https://es-36o6eczd.kibana.tencentelasticsearch.com:5601/app/kibana#/home?_g</w:t>
      </w:r>
      <w:proofErr w:type="gramStart"/>
      <w:r w:rsidRPr="00A62F07">
        <w:rPr>
          <w:sz w:val="24"/>
          <w:szCs w:val="32"/>
        </w:rPr>
        <w:t>=(</w:t>
      </w:r>
      <w:proofErr w:type="gramEnd"/>
      <w:r w:rsidRPr="00A62F07">
        <w:rPr>
          <w:sz w:val="24"/>
          <w:szCs w:val="32"/>
        </w:rPr>
        <w:t>)</w:t>
      </w:r>
    </w:p>
    <w:p w14:paraId="0D412F02" w14:textId="16F5FE20" w:rsidR="00BF4CF9" w:rsidRDefault="00BF4CF9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中文关键词词语图</w:t>
      </w:r>
    </w:p>
    <w:p w14:paraId="74444233" w14:textId="2D043448" w:rsidR="00BF4CF9" w:rsidRDefault="00BF4CF9">
      <w:pPr>
        <w:rPr>
          <w:b/>
          <w:bCs/>
          <w:sz w:val="28"/>
          <w:szCs w:val="36"/>
        </w:rPr>
      </w:pPr>
      <w:r w:rsidRPr="00BF4CF9">
        <w:rPr>
          <w:b/>
          <w:bCs/>
          <w:noProof/>
          <w:sz w:val="28"/>
          <w:szCs w:val="36"/>
        </w:rPr>
        <w:drawing>
          <wp:inline distT="0" distB="0" distL="0" distR="0" wp14:anchorId="15567FAE" wp14:editId="64538CEC">
            <wp:extent cx="5270500" cy="28536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7DF5" w14:textId="2552389E" w:rsidR="00BF4CF9" w:rsidRDefault="00BF4CF9">
      <w:pPr>
        <w:rPr>
          <w:b/>
          <w:bCs/>
          <w:sz w:val="28"/>
          <w:szCs w:val="36"/>
        </w:rPr>
      </w:pPr>
      <w:r w:rsidRPr="00BF4CF9">
        <w:rPr>
          <w:b/>
          <w:bCs/>
          <w:noProof/>
          <w:sz w:val="28"/>
          <w:szCs w:val="36"/>
        </w:rPr>
        <w:drawing>
          <wp:inline distT="0" distB="0" distL="0" distR="0" wp14:anchorId="135BCA9B" wp14:editId="7CBACCDD">
            <wp:extent cx="5270500" cy="2660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C277" w14:textId="2060EF6C" w:rsidR="00BF4CF9" w:rsidRPr="00BF4CF9" w:rsidRDefault="00BF4CF9">
      <w:pPr>
        <w:rPr>
          <w:b/>
          <w:bCs/>
          <w:sz w:val="28"/>
          <w:szCs w:val="36"/>
        </w:rPr>
      </w:pPr>
      <w:r w:rsidRPr="00BF4CF9">
        <w:rPr>
          <w:b/>
          <w:bCs/>
          <w:noProof/>
          <w:sz w:val="28"/>
          <w:szCs w:val="36"/>
        </w:rPr>
        <w:lastRenderedPageBreak/>
        <w:drawing>
          <wp:inline distT="0" distB="0" distL="0" distR="0" wp14:anchorId="41CDD6FA" wp14:editId="3E176A1E">
            <wp:extent cx="5270500" cy="3010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6149" w14:textId="4D790B89" w:rsidR="00844C56" w:rsidRPr="00397BB6" w:rsidRDefault="00CD38FE">
      <w:pPr>
        <w:rPr>
          <w:b/>
          <w:bCs/>
          <w:sz w:val="28"/>
          <w:szCs w:val="36"/>
        </w:rPr>
      </w:pPr>
      <w:r w:rsidRPr="00397BB6">
        <w:rPr>
          <w:rFonts w:hint="eastAsia"/>
          <w:b/>
          <w:bCs/>
          <w:sz w:val="28"/>
          <w:szCs w:val="36"/>
        </w:rPr>
        <w:t>接口文档</w:t>
      </w:r>
    </w:p>
    <w:p w14:paraId="147BBAF4" w14:textId="34A3D6A2" w:rsidR="00CD38FE" w:rsidRDefault="00CD38FE">
      <w:r>
        <w:rPr>
          <w:rFonts w:hint="eastAsia"/>
        </w:rPr>
        <w:t>1</w:t>
      </w:r>
      <w:r>
        <w:t>.</w:t>
      </w:r>
      <w:r w:rsidR="00397BB6">
        <w:rPr>
          <w:rFonts w:hint="eastAsia"/>
        </w:rPr>
        <w:t>根据字词查询接口</w:t>
      </w:r>
    </w:p>
    <w:p w14:paraId="262732D7" w14:textId="77777777" w:rsidR="00CD38FE" w:rsidRDefault="00CD38FE">
      <w:r w:rsidRPr="00CD38FE">
        <w:t xml:space="preserve">curl </w:t>
      </w:r>
    </w:p>
    <w:p w14:paraId="5876E1C2" w14:textId="77777777" w:rsidR="00CD38FE" w:rsidRDefault="00CD38FE">
      <w:r w:rsidRPr="00CD38FE">
        <w:t xml:space="preserve">--location </w:t>
      </w:r>
    </w:p>
    <w:p w14:paraId="49A7476B" w14:textId="77777777" w:rsidR="00CD38FE" w:rsidRDefault="00CD38FE">
      <w:r w:rsidRPr="00CD38FE">
        <w:t xml:space="preserve">--request </w:t>
      </w:r>
    </w:p>
    <w:p w14:paraId="01ADF5BE" w14:textId="63BFA199" w:rsidR="00CD38FE" w:rsidRDefault="00CD38FE">
      <w:r w:rsidRPr="00CD38FE">
        <w:t>GET 'localhost:8080/</w:t>
      </w:r>
      <w:proofErr w:type="spellStart"/>
      <w:r w:rsidRPr="00CD38FE">
        <w:t>searchSub?word</w:t>
      </w:r>
      <w:proofErr w:type="spellEnd"/>
      <w:r w:rsidRPr="00CD38FE">
        <w:t>=吉米'</w:t>
      </w:r>
    </w:p>
    <w:p w14:paraId="5C838C82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</w:p>
    <w:p w14:paraId="3DB23A0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"code"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"200"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796A1B53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"message"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null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76A74319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"data"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[</w:t>
      </w:r>
    </w:p>
    <w:p w14:paraId="09C61158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{</w:t>
      </w:r>
    </w:p>
    <w:p w14:paraId="0E9408CE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"id"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"S01-E05-326"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6022844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"season"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27396F89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"episode"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"E05"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6178A925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startTime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1240910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6CFDCA21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endTime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1243850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F403E1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englishSub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"- Jimmy. Jimmy. - Damn it."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E9AB3A0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chineseSub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"-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吉米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 xml:space="preserve"> 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吉米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 xml:space="preserve">  -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去死吧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</w:p>
    <w:p w14:paraId="4FE9CE9A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},</w:t>
      </w:r>
    </w:p>
    <w:p w14:paraId="57A7BCBD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{</w:t>
      </w:r>
    </w:p>
    <w:p w14:paraId="590093D9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"id"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"S01-E05-546"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0634C8F9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"season"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20EA378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"episode"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"E05"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76A1F01B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startTime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1813460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D8540E2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endTime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1815590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C16E85B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englishSub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"Jimmy, wait. Jimmy."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5DCC51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chineseSub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吉米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 xml:space="preserve"> 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等等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 xml:space="preserve"> 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吉米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</w:p>
    <w:p w14:paraId="11831CD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 xml:space="preserve">        },</w:t>
      </w:r>
    </w:p>
    <w:p w14:paraId="6DF63121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{</w:t>
      </w:r>
    </w:p>
    <w:p w14:paraId="18C7B4B4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"id"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"S01-E10-329"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406C1EA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"season"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0EE0CE8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"episode"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"E10"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615FCD0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startTime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1069200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34AA53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endTime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1070390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1B231D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englishSub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"Jimmy?"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C2EB150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chineseSub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吉米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</w:p>
    <w:p w14:paraId="66552A58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},</w:t>
      </w:r>
    </w:p>
    <w:p w14:paraId="6C465B7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]</w:t>
      </w:r>
    </w:p>
    <w:p w14:paraId="622FDAD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14:paraId="222A011F" w14:textId="77777777" w:rsidR="00CD38FE" w:rsidRDefault="00CD38FE"/>
    <w:p w14:paraId="2B4FF2D0" w14:textId="77777777" w:rsidR="00BF4CF9" w:rsidRDefault="00BF4CF9"/>
    <w:p w14:paraId="6A534885" w14:textId="795ACBF8" w:rsidR="00397BB6" w:rsidRDefault="00CD38FE">
      <w:r>
        <w:t>2.</w:t>
      </w:r>
      <w:r w:rsidR="00397BB6">
        <w:rPr>
          <w:rFonts w:hint="eastAsia"/>
        </w:rPr>
        <w:t>根据时间戳和剧集查询接口</w:t>
      </w:r>
    </w:p>
    <w:p w14:paraId="6D02CB7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curl </w:t>
      </w:r>
    </w:p>
    <w:p w14:paraId="1F44870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--location </w:t>
      </w:r>
    </w:p>
    <w:p w14:paraId="22FCAF2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--request </w:t>
      </w:r>
    </w:p>
    <w:p w14:paraId="439BC579" w14:textId="0E8B2489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GET 'localhost: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8080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/</w:t>
      </w:r>
      <w:proofErr w:type="spellStart"/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searchByTimeLine?time</w:t>
      </w:r>
      <w:proofErr w:type="spellEnd"/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=1240911&amp;episode=E01&amp;season=S01'</w:t>
      </w:r>
    </w:p>
    <w:p w14:paraId="49F38F45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</w:p>
    <w:p w14:paraId="1FCC1B84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"code"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"200"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74485B6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"message"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null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6E8B24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"data"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 [</w:t>
      </w:r>
    </w:p>
    <w:p w14:paraId="780C187E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{</w:t>
      </w:r>
    </w:p>
    <w:p w14:paraId="03149DA7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"id"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"S01-E01-335"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48F0B728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"season"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5AF48C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"episode"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"E01"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4088FE6C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startTime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1239220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62954B2D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endTime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1241410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471E44D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englishSub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null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7050277A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chineseSub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音乐剧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 xml:space="preserve"> 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演员穿旱冰鞋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</w:p>
    <w:p w14:paraId="4E07546D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},</w:t>
      </w:r>
    </w:p>
    <w:p w14:paraId="0A3EC30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{</w:t>
      </w:r>
    </w:p>
    <w:p w14:paraId="24CC867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"id"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"S01-E01-336"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54F2911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"season"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"S01"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8E766F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"episode"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"E01"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4065D9E3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startTime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1240410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E64B03C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endTime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98658"/>
          <w:kern w:val="0"/>
          <w:sz w:val="18"/>
          <w:szCs w:val="18"/>
        </w:rPr>
        <w:t>1242290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7C9AE50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englishSub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 xml:space="preserve">"I'm </w:t>
      </w:r>
      <w:proofErr w:type="spellStart"/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gonna</w:t>
      </w:r>
      <w:proofErr w:type="spellEnd"/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 xml:space="preserve"> give you a 9.6 for technique,"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2F30F59A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chineseSub</w:t>
      </w:r>
      <w:proofErr w:type="spellEnd"/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我给你俩的演技打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9.6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分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</w:p>
    <w:p w14:paraId="044AD3D0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}</w:t>
      </w:r>
    </w:p>
    <w:p w14:paraId="45AC9540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]</w:t>
      </w:r>
    </w:p>
    <w:p w14:paraId="08E6850E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14:paraId="3B50B991" w14:textId="1A2E5FD4" w:rsidR="00CD38FE" w:rsidRDefault="00CD38FE" w:rsidP="00CD38FE"/>
    <w:p w14:paraId="0D54815E" w14:textId="7DF3B6F5" w:rsidR="00397BB6" w:rsidRDefault="00397BB6" w:rsidP="00CD38FE"/>
    <w:p w14:paraId="09BEBD9C" w14:textId="0E03D89B" w:rsidR="00397BB6" w:rsidRDefault="00397BB6" w:rsidP="00CD38FE">
      <w:r>
        <w:rPr>
          <w:rFonts w:hint="eastAsia"/>
        </w:rPr>
        <w:t>3</w:t>
      </w:r>
      <w:r>
        <w:t>.</w:t>
      </w:r>
      <w:r>
        <w:rPr>
          <w:rFonts w:hint="eastAsia"/>
        </w:rPr>
        <w:t>字幕文件上传接口</w:t>
      </w:r>
    </w:p>
    <w:p w14:paraId="4AC32EA0" w14:textId="77777777" w:rsidR="00397BB6" w:rsidRDefault="00397BB6" w:rsidP="00397BB6">
      <w:r w:rsidRPr="00CD38FE">
        <w:t xml:space="preserve">curl </w:t>
      </w:r>
    </w:p>
    <w:p w14:paraId="3CE07FA0" w14:textId="77777777" w:rsidR="00397BB6" w:rsidRDefault="00397BB6" w:rsidP="00397BB6">
      <w:r w:rsidRPr="00CD38FE">
        <w:t xml:space="preserve">--location </w:t>
      </w:r>
    </w:p>
    <w:p w14:paraId="0B8CEC41" w14:textId="77777777" w:rsidR="00397BB6" w:rsidRDefault="00397BB6" w:rsidP="00397BB6">
      <w:r w:rsidRPr="00CD38FE">
        <w:t xml:space="preserve">--request </w:t>
      </w:r>
    </w:p>
    <w:p w14:paraId="75CAA971" w14:textId="6A85C7D4" w:rsidR="00397BB6" w:rsidRDefault="00397BB6" w:rsidP="00397BB6">
      <w:r>
        <w:rPr>
          <w:rFonts w:hint="eastAsia"/>
        </w:rPr>
        <w:t>POST</w:t>
      </w:r>
      <w:r>
        <w:t xml:space="preserve"> </w:t>
      </w:r>
      <w:r w:rsidRPr="00CD38FE">
        <w:t>'localhost:8080/</w:t>
      </w:r>
      <w:r w:rsidRPr="00397BB6">
        <w:t xml:space="preserve"> import</w:t>
      </w:r>
    </w:p>
    <w:p w14:paraId="578732CA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</w:p>
    <w:p w14:paraId="78B45E93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"code"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"200"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A9D1C86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"message"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BF4CF9">
        <w:rPr>
          <w:rFonts w:ascii="Menlo" w:eastAsia="宋体" w:hAnsi="Menlo" w:cs="Menlo"/>
          <w:color w:val="0451A5"/>
          <w:kern w:val="0"/>
          <w:sz w:val="18"/>
          <w:szCs w:val="18"/>
        </w:rPr>
        <w:t>null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85C028B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BF4CF9">
        <w:rPr>
          <w:rFonts w:ascii="Menlo" w:eastAsia="宋体" w:hAnsi="Menlo" w:cs="Menlo"/>
          <w:color w:val="A31515"/>
          <w:kern w:val="0"/>
          <w:sz w:val="18"/>
          <w:szCs w:val="18"/>
        </w:rPr>
        <w:t>"data"</w:t>
      </w: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:</w:t>
      </w:r>
    </w:p>
    <w:p w14:paraId="3CDA5B5F" w14:textId="77777777" w:rsidR="00BF4CF9" w:rsidRPr="00BF4CF9" w:rsidRDefault="00BF4CF9" w:rsidP="00BF4CF9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F4CF9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14:paraId="44995E4B" w14:textId="77777777" w:rsidR="00397BB6" w:rsidRDefault="00397BB6" w:rsidP="00CD38FE"/>
    <w:sectPr w:rsidR="00397BB6" w:rsidSect="000F64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26"/>
    <w:rsid w:val="000F64F2"/>
    <w:rsid w:val="0026537F"/>
    <w:rsid w:val="0033217A"/>
    <w:rsid w:val="00397BB6"/>
    <w:rsid w:val="006B1426"/>
    <w:rsid w:val="00844C56"/>
    <w:rsid w:val="00A62F07"/>
    <w:rsid w:val="00BF4CF9"/>
    <w:rsid w:val="00CD38FE"/>
    <w:rsid w:val="00F6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D9E38"/>
  <w15:chartTrackingRefBased/>
  <w15:docId w15:val="{A8507FB2-5F7D-E14E-8184-317A95C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B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21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217A"/>
    <w:rPr>
      <w:color w:val="605E5C"/>
      <w:shd w:val="clear" w:color="auto" w:fill="E1DFDD"/>
    </w:rPr>
  </w:style>
  <w:style w:type="character" w:customStyle="1" w:styleId="tpm-saleitem-price-origin">
    <w:name w:val="tpm-sale__item-price-origin"/>
    <w:basedOn w:val="a0"/>
    <w:rsid w:val="0033217A"/>
  </w:style>
  <w:style w:type="paragraph" w:styleId="HTML">
    <w:name w:val="HTML Preformatted"/>
    <w:basedOn w:val="a"/>
    <w:link w:val="HTML0"/>
    <w:uiPriority w:val="99"/>
    <w:semiHidden/>
    <w:unhideWhenUsed/>
    <w:rsid w:val="00F659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5994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41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FD5DE"/>
                    <w:right w:val="none" w:sz="0" w:space="0" w:color="auto"/>
                  </w:divBdr>
                  <w:divsChild>
                    <w:div w:id="2636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1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5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7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722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8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9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5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24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44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51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9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12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5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36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946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1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54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8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8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8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0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90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3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9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8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44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7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5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3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32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28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1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81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66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6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1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8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2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43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3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0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3979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450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8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CA21DC-0B6A-074E-81FE-0DEB8A29A710}">
  <we:reference id="wa104382008" version="1.1.0.0" store="zh-CN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2022-11-04T03:33:00Z</dcterms:created>
  <dcterms:modified xsi:type="dcterms:W3CDTF">2022-11-04T08:08:00Z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9f6ab305bf111ed9f74ed3f1f74ed3f">
    <vt:lpwstr>CWMBcn9ypAPYUvyPH1cblXyrxqez3BmEj6mQOGe/0i+m6uXRcrgIQtJnpIjJTGvE4FpT5s7lh+j0xlrId79ev/NeA==</vt:lpwstr>
  </property>
</Properties>
</file>