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F1C" w:rsidRPr="00C62655" w:rsidRDefault="00336F1C" w:rsidP="00433F08">
      <w:pPr>
        <w:pStyle w:val="a3"/>
        <w:numPr>
          <w:ilvl w:val="0"/>
          <w:numId w:val="1"/>
        </w:numPr>
        <w:spacing w:line="360" w:lineRule="auto"/>
        <w:ind w:left="0" w:firstLine="480"/>
        <w:jc w:val="left"/>
        <w:rPr>
          <w:rFonts w:ascii="黑体" w:eastAsia="黑体" w:hAnsi="黑体"/>
          <w:sz w:val="24"/>
          <w:szCs w:val="24"/>
        </w:rPr>
      </w:pPr>
      <w:r w:rsidRPr="00C62655">
        <w:rPr>
          <w:rFonts w:ascii="黑体" w:eastAsia="黑体" w:hAnsi="黑体"/>
          <w:sz w:val="24"/>
          <w:szCs w:val="24"/>
        </w:rPr>
        <w:t>像素：有多少个像素点。</w:t>
      </w:r>
    </w:p>
    <w:p w:rsidR="00D547EF" w:rsidRPr="00C62655" w:rsidRDefault="00BC6724" w:rsidP="00433F08">
      <w:pPr>
        <w:pStyle w:val="a3"/>
        <w:numPr>
          <w:ilvl w:val="0"/>
          <w:numId w:val="1"/>
        </w:numPr>
        <w:spacing w:line="360" w:lineRule="auto"/>
        <w:ind w:left="0" w:firstLine="48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分辨率：一英</w:t>
      </w:r>
      <w:r>
        <w:rPr>
          <w:rFonts w:ascii="黑体" w:eastAsia="黑体" w:hAnsi="黑体" w:hint="eastAsia"/>
          <w:sz w:val="24"/>
          <w:szCs w:val="24"/>
        </w:rPr>
        <w:t>寸</w:t>
      </w:r>
      <w:r w:rsidR="00E8537F" w:rsidRPr="00C62655">
        <w:rPr>
          <w:rFonts w:ascii="黑体" w:eastAsia="黑体" w:hAnsi="黑体"/>
          <w:sz w:val="24"/>
          <w:szCs w:val="24"/>
        </w:rPr>
        <w:t>有多少个像素点</w:t>
      </w:r>
      <w:r w:rsidR="00E8537F" w:rsidRPr="00C62655">
        <w:rPr>
          <w:rFonts w:ascii="黑体" w:eastAsia="黑体" w:hAnsi="黑体" w:hint="eastAsia"/>
          <w:sz w:val="24"/>
          <w:szCs w:val="24"/>
        </w:rPr>
        <w:t>：</w:t>
      </w:r>
    </w:p>
    <w:p w:rsidR="00D547EF" w:rsidRPr="00216903" w:rsidRDefault="00D547EF" w:rsidP="00433F08">
      <w:pPr>
        <w:pStyle w:val="a3"/>
        <w:numPr>
          <w:ilvl w:val="0"/>
          <w:numId w:val="3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216903">
        <w:rPr>
          <w:rFonts w:ascii="宋体" w:eastAsia="宋体" w:hAnsi="宋体"/>
          <w:sz w:val="24"/>
          <w:szCs w:val="24"/>
        </w:rPr>
        <w:t>PPI：图片分辨率</w:t>
      </w:r>
    </w:p>
    <w:p w:rsidR="00D547EF" w:rsidRDefault="00D547EF" w:rsidP="00433F08">
      <w:pPr>
        <w:pStyle w:val="a3"/>
        <w:numPr>
          <w:ilvl w:val="0"/>
          <w:numId w:val="3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216903">
        <w:rPr>
          <w:rFonts w:ascii="宋体" w:eastAsia="宋体" w:hAnsi="宋体"/>
          <w:sz w:val="24"/>
          <w:szCs w:val="24"/>
        </w:rPr>
        <w:t>DPI（Dot Per Inch）：点分辨率，表示打印机产生的每英寸的油墨点数，或者显示输出设备的每英寸的显像素数，通常使用这个单位来描述硬件设备（打印机、显示器...）的分辨率（精度）。</w:t>
      </w:r>
    </w:p>
    <w:p w:rsidR="00E8537F" w:rsidRPr="00C62655" w:rsidRDefault="00E8537F" w:rsidP="00433F08">
      <w:pPr>
        <w:pStyle w:val="a3"/>
        <w:numPr>
          <w:ilvl w:val="0"/>
          <w:numId w:val="1"/>
        </w:numPr>
        <w:spacing w:line="360" w:lineRule="auto"/>
        <w:ind w:left="0" w:firstLine="480"/>
        <w:jc w:val="left"/>
        <w:rPr>
          <w:rFonts w:ascii="黑体" w:eastAsia="黑体" w:hAnsi="黑体"/>
          <w:sz w:val="24"/>
          <w:szCs w:val="24"/>
        </w:rPr>
      </w:pPr>
      <w:r w:rsidRPr="00C62655">
        <w:rPr>
          <w:rFonts w:ascii="黑体" w:eastAsia="黑体" w:hAnsi="黑体" w:hint="eastAsia"/>
          <w:sz w:val="24"/>
          <w:szCs w:val="24"/>
        </w:rPr>
        <w:t>像素、分辨率和图像尺寸关系：</w:t>
      </w:r>
    </w:p>
    <w:p w:rsidR="00E8537F" w:rsidRPr="00216903" w:rsidRDefault="00E8537F" w:rsidP="00433F08">
      <w:pPr>
        <w:pStyle w:val="a3"/>
        <w:numPr>
          <w:ilvl w:val="0"/>
          <w:numId w:val="6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216903">
        <w:rPr>
          <w:rFonts w:ascii="宋体" w:eastAsia="宋体" w:hAnsi="宋体"/>
          <w:sz w:val="24"/>
          <w:szCs w:val="24"/>
        </w:rPr>
        <w:t>像素和分辨率</w:t>
      </w:r>
      <w:r>
        <w:rPr>
          <w:rFonts w:ascii="宋体" w:eastAsia="宋体" w:hAnsi="宋体" w:hint="eastAsia"/>
          <w:sz w:val="24"/>
          <w:szCs w:val="24"/>
        </w:rPr>
        <w:t>PPI</w:t>
      </w:r>
      <w:r w:rsidRPr="00216903">
        <w:rPr>
          <w:rFonts w:ascii="宋体" w:eastAsia="宋体" w:hAnsi="宋体"/>
          <w:sz w:val="24"/>
          <w:szCs w:val="24"/>
        </w:rPr>
        <w:t>决定图片</w:t>
      </w:r>
      <w:r w:rsidRPr="00216903">
        <w:rPr>
          <w:rFonts w:ascii="宋体" w:eastAsia="宋体" w:hAnsi="宋体" w:hint="eastAsia"/>
          <w:sz w:val="24"/>
          <w:szCs w:val="24"/>
        </w:rPr>
        <w:t>尺寸</w:t>
      </w:r>
      <w:r w:rsidRPr="00216903">
        <w:rPr>
          <w:rFonts w:ascii="宋体" w:eastAsia="宋体" w:hAnsi="宋体"/>
          <w:sz w:val="24"/>
          <w:szCs w:val="24"/>
        </w:rPr>
        <w:t>大小、图片</w:t>
      </w:r>
      <w:r w:rsidRPr="00216903">
        <w:rPr>
          <w:rFonts w:ascii="宋体" w:eastAsia="宋体" w:hAnsi="宋体" w:hint="eastAsia"/>
          <w:sz w:val="24"/>
          <w:szCs w:val="24"/>
        </w:rPr>
        <w:t>尺寸</w:t>
      </w:r>
      <w:r w:rsidRPr="00216903">
        <w:rPr>
          <w:rFonts w:ascii="宋体" w:eastAsia="宋体" w:hAnsi="宋体"/>
          <w:sz w:val="24"/>
          <w:szCs w:val="24"/>
        </w:rPr>
        <w:t>大小和分辨率</w:t>
      </w:r>
      <w:r>
        <w:rPr>
          <w:rFonts w:ascii="宋体" w:eastAsia="宋体" w:hAnsi="宋体" w:hint="eastAsia"/>
          <w:sz w:val="24"/>
          <w:szCs w:val="24"/>
        </w:rPr>
        <w:t>PPI</w:t>
      </w:r>
      <w:r w:rsidRPr="00216903">
        <w:rPr>
          <w:rFonts w:ascii="宋体" w:eastAsia="宋体" w:hAnsi="宋体"/>
          <w:sz w:val="24"/>
          <w:szCs w:val="24"/>
        </w:rPr>
        <w:t>决定像素、图片</w:t>
      </w:r>
      <w:r w:rsidRPr="00216903">
        <w:rPr>
          <w:rFonts w:ascii="宋体" w:eastAsia="宋体" w:hAnsi="宋体" w:hint="eastAsia"/>
          <w:sz w:val="24"/>
          <w:szCs w:val="24"/>
        </w:rPr>
        <w:t>尺寸</w:t>
      </w:r>
      <w:r w:rsidRPr="00216903">
        <w:rPr>
          <w:rFonts w:ascii="宋体" w:eastAsia="宋体" w:hAnsi="宋体"/>
          <w:sz w:val="24"/>
          <w:szCs w:val="24"/>
        </w:rPr>
        <w:t>大小和像素决定分辨率</w:t>
      </w:r>
      <w:r>
        <w:rPr>
          <w:rFonts w:ascii="宋体" w:eastAsia="宋体" w:hAnsi="宋体" w:hint="eastAsia"/>
          <w:sz w:val="24"/>
          <w:szCs w:val="24"/>
        </w:rPr>
        <w:t>PPI</w:t>
      </w:r>
      <w:r w:rsidRPr="00216903">
        <w:rPr>
          <w:rFonts w:ascii="宋体" w:eastAsia="宋体" w:hAnsi="宋体" w:hint="eastAsia"/>
          <w:sz w:val="24"/>
          <w:szCs w:val="24"/>
        </w:rPr>
        <w:t>，</w:t>
      </w:r>
      <w:r w:rsidRPr="00216903">
        <w:rPr>
          <w:rFonts w:ascii="宋体" w:eastAsia="宋体" w:hAnsi="宋体"/>
          <w:sz w:val="24"/>
          <w:szCs w:val="24"/>
        </w:rPr>
        <w:t>三者是相互关联的关系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E8537F" w:rsidRPr="00216903" w:rsidRDefault="00E8537F" w:rsidP="00433F08">
      <w:pPr>
        <w:pStyle w:val="a3"/>
        <w:numPr>
          <w:ilvl w:val="0"/>
          <w:numId w:val="6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216903">
        <w:rPr>
          <w:rFonts w:ascii="宋体" w:eastAsia="宋体" w:hAnsi="宋体" w:hint="eastAsia"/>
          <w:sz w:val="24"/>
          <w:szCs w:val="24"/>
        </w:rPr>
        <w:t>在PS中，高、</w:t>
      </w:r>
      <w:proofErr w:type="gramStart"/>
      <w:r w:rsidRPr="00216903">
        <w:rPr>
          <w:rFonts w:ascii="宋体" w:eastAsia="宋体" w:hAnsi="宋体" w:hint="eastAsia"/>
          <w:sz w:val="24"/>
          <w:szCs w:val="24"/>
        </w:rPr>
        <w:t>宽单位</w:t>
      </w:r>
      <w:proofErr w:type="gramEnd"/>
      <w:r w:rsidRPr="00216903">
        <w:rPr>
          <w:rFonts w:ascii="宋体" w:eastAsia="宋体" w:hAnsi="宋体" w:hint="eastAsia"/>
          <w:sz w:val="24"/>
          <w:szCs w:val="24"/>
        </w:rPr>
        <w:t>先设置为像素并设定值，再设定分辨率</w:t>
      </w:r>
      <w:r>
        <w:rPr>
          <w:rFonts w:ascii="宋体" w:eastAsia="宋体" w:hAnsi="宋体" w:hint="eastAsia"/>
          <w:sz w:val="24"/>
          <w:szCs w:val="24"/>
        </w:rPr>
        <w:t>PPI</w:t>
      </w:r>
      <w:r w:rsidRPr="00216903">
        <w:rPr>
          <w:rFonts w:ascii="宋体" w:eastAsia="宋体" w:hAnsi="宋体" w:hint="eastAsia"/>
          <w:sz w:val="24"/>
          <w:szCs w:val="24"/>
        </w:rPr>
        <w:t>，可以决定尺寸，单位切换到</w:t>
      </w:r>
      <w:proofErr w:type="gramStart"/>
      <w:r w:rsidRPr="00216903">
        <w:rPr>
          <w:rFonts w:ascii="宋体" w:eastAsia="宋体" w:hAnsi="宋体" w:hint="eastAsia"/>
          <w:sz w:val="24"/>
          <w:szCs w:val="24"/>
        </w:rPr>
        <w:t>英寸就是</w:t>
      </w:r>
      <w:proofErr w:type="gramEnd"/>
      <w:r w:rsidRPr="00216903">
        <w:rPr>
          <w:rFonts w:ascii="宋体" w:eastAsia="宋体" w:hAnsi="宋体" w:hint="eastAsia"/>
          <w:sz w:val="24"/>
          <w:szCs w:val="24"/>
        </w:rPr>
        <w:t>图像尺寸大小；</w:t>
      </w:r>
    </w:p>
    <w:p w:rsidR="00E8537F" w:rsidRPr="00E8537F" w:rsidRDefault="00E8537F" w:rsidP="00433F08">
      <w:pPr>
        <w:pStyle w:val="a3"/>
        <w:numPr>
          <w:ilvl w:val="0"/>
          <w:numId w:val="6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216903">
        <w:rPr>
          <w:rFonts w:ascii="宋体" w:eastAsia="宋体" w:hAnsi="宋体" w:hint="eastAsia"/>
          <w:sz w:val="24"/>
          <w:szCs w:val="24"/>
        </w:rPr>
        <w:t>同样，高、</w:t>
      </w:r>
      <w:proofErr w:type="gramStart"/>
      <w:r w:rsidRPr="00216903">
        <w:rPr>
          <w:rFonts w:ascii="宋体" w:eastAsia="宋体" w:hAnsi="宋体" w:hint="eastAsia"/>
          <w:sz w:val="24"/>
          <w:szCs w:val="24"/>
        </w:rPr>
        <w:t>宽单位</w:t>
      </w:r>
      <w:proofErr w:type="gramEnd"/>
      <w:r w:rsidRPr="00216903">
        <w:rPr>
          <w:rFonts w:ascii="宋体" w:eastAsia="宋体" w:hAnsi="宋体" w:hint="eastAsia"/>
          <w:sz w:val="24"/>
          <w:szCs w:val="24"/>
        </w:rPr>
        <w:t>先设置为英寸并设定值，再设定分辨率</w:t>
      </w:r>
      <w:r>
        <w:rPr>
          <w:rFonts w:ascii="宋体" w:eastAsia="宋体" w:hAnsi="宋体" w:hint="eastAsia"/>
          <w:sz w:val="24"/>
          <w:szCs w:val="24"/>
        </w:rPr>
        <w:t>PPI</w:t>
      </w:r>
      <w:r w:rsidRPr="00216903">
        <w:rPr>
          <w:rFonts w:ascii="宋体" w:eastAsia="宋体" w:hAnsi="宋体" w:hint="eastAsia"/>
          <w:sz w:val="24"/>
          <w:szCs w:val="24"/>
        </w:rPr>
        <w:t>，可以决定像素，单位切换到像素就是图像像素大小。</w:t>
      </w:r>
    </w:p>
    <w:p w:rsidR="00E8537F" w:rsidRPr="00C62655" w:rsidRDefault="00E8537F" w:rsidP="00433F08">
      <w:pPr>
        <w:pStyle w:val="a3"/>
        <w:numPr>
          <w:ilvl w:val="0"/>
          <w:numId w:val="1"/>
        </w:numPr>
        <w:spacing w:line="360" w:lineRule="auto"/>
        <w:ind w:left="0" w:firstLine="480"/>
        <w:jc w:val="left"/>
        <w:rPr>
          <w:rFonts w:ascii="黑体" w:eastAsia="黑体" w:hAnsi="黑体"/>
          <w:sz w:val="24"/>
          <w:szCs w:val="24"/>
        </w:rPr>
      </w:pPr>
      <w:r w:rsidRPr="00C62655">
        <w:rPr>
          <w:rFonts w:ascii="黑体" w:eastAsia="黑体" w:hAnsi="黑体" w:hint="eastAsia"/>
          <w:sz w:val="24"/>
          <w:szCs w:val="24"/>
        </w:rPr>
        <w:t>显示器作为图像输出设备：</w:t>
      </w:r>
    </w:p>
    <w:p w:rsidR="00D547EF" w:rsidRPr="00216903" w:rsidRDefault="00336F1C" w:rsidP="00433F08">
      <w:pPr>
        <w:pStyle w:val="a3"/>
        <w:numPr>
          <w:ilvl w:val="0"/>
          <w:numId w:val="6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216903">
        <w:rPr>
          <w:rFonts w:ascii="宋体" w:eastAsia="宋体" w:hAnsi="宋体"/>
          <w:sz w:val="24"/>
          <w:szCs w:val="24"/>
        </w:rPr>
        <w:t>在</w:t>
      </w:r>
      <w:r w:rsidR="007B3F7A" w:rsidRPr="00216903">
        <w:rPr>
          <w:rFonts w:ascii="宋体" w:eastAsia="宋体" w:hAnsi="宋体" w:hint="eastAsia"/>
          <w:sz w:val="24"/>
          <w:szCs w:val="24"/>
        </w:rPr>
        <w:t>使用</w:t>
      </w:r>
      <w:r w:rsidRPr="00216903">
        <w:rPr>
          <w:rFonts w:ascii="宋体" w:eastAsia="宋体" w:hAnsi="宋体"/>
          <w:sz w:val="24"/>
          <w:szCs w:val="24"/>
        </w:rPr>
        <w:t>电脑显示器</w:t>
      </w:r>
      <w:r w:rsidR="007B3F7A" w:rsidRPr="00216903">
        <w:rPr>
          <w:rFonts w:ascii="宋体" w:eastAsia="宋体" w:hAnsi="宋体" w:hint="eastAsia"/>
          <w:sz w:val="24"/>
          <w:szCs w:val="24"/>
        </w:rPr>
        <w:t>作为图像输出</w:t>
      </w:r>
      <w:r w:rsidRPr="00216903">
        <w:rPr>
          <w:rFonts w:ascii="宋体" w:eastAsia="宋体" w:hAnsi="宋体"/>
          <w:sz w:val="24"/>
          <w:szCs w:val="24"/>
        </w:rPr>
        <w:t>中，像素的大小（像素点的多少）决定了</w:t>
      </w:r>
      <w:r w:rsidRPr="00216903">
        <w:rPr>
          <w:rFonts w:ascii="宋体" w:eastAsia="宋体" w:hAnsi="宋体" w:hint="eastAsia"/>
          <w:sz w:val="24"/>
          <w:szCs w:val="24"/>
        </w:rPr>
        <w:t>显示器显示</w:t>
      </w:r>
      <w:r w:rsidRPr="00216903">
        <w:rPr>
          <w:rFonts w:ascii="宋体" w:eastAsia="宋体" w:hAnsi="宋体"/>
          <w:sz w:val="24"/>
          <w:szCs w:val="24"/>
        </w:rPr>
        <w:t>图像的尺寸</w:t>
      </w:r>
      <w:r w:rsidRPr="00216903">
        <w:rPr>
          <w:rFonts w:ascii="宋体" w:eastAsia="宋体" w:hAnsi="宋体" w:hint="eastAsia"/>
          <w:sz w:val="24"/>
          <w:szCs w:val="24"/>
        </w:rPr>
        <w:t>，肉眼看到的显示器输出的图像尺寸</w:t>
      </w:r>
      <w:r w:rsidR="00D547EF" w:rsidRPr="00216903">
        <w:rPr>
          <w:rFonts w:ascii="宋体" w:eastAsia="宋体" w:hAnsi="宋体"/>
          <w:sz w:val="24"/>
          <w:szCs w:val="24"/>
        </w:rPr>
        <w:t>（在PS中显示比例为100%的情况下）</w:t>
      </w:r>
      <w:r w:rsidRPr="00216903">
        <w:rPr>
          <w:rFonts w:ascii="宋体" w:eastAsia="宋体" w:hAnsi="宋体" w:hint="eastAsia"/>
          <w:sz w:val="24"/>
          <w:szCs w:val="24"/>
        </w:rPr>
        <w:t>，与图像的像素点和显示器自身的DPI都有关系</w:t>
      </w:r>
      <w:r w:rsidR="00E8537F">
        <w:rPr>
          <w:rFonts w:ascii="宋体" w:eastAsia="宋体" w:hAnsi="宋体" w:hint="eastAsia"/>
          <w:sz w:val="24"/>
          <w:szCs w:val="24"/>
        </w:rPr>
        <w:t>；</w:t>
      </w:r>
    </w:p>
    <w:p w:rsidR="00336F1C" w:rsidRPr="00216903" w:rsidRDefault="00336F1C" w:rsidP="00433F08">
      <w:pPr>
        <w:pStyle w:val="a3"/>
        <w:numPr>
          <w:ilvl w:val="0"/>
          <w:numId w:val="6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216903">
        <w:rPr>
          <w:rFonts w:ascii="宋体" w:eastAsia="宋体" w:hAnsi="宋体" w:hint="eastAsia"/>
          <w:sz w:val="24"/>
          <w:szCs w:val="24"/>
        </w:rPr>
        <w:t>说白了就是显示器需要用多少个像素点来显示此图像。</w:t>
      </w:r>
      <w:r w:rsidR="00D547EF" w:rsidRPr="00216903">
        <w:rPr>
          <w:rFonts w:ascii="宋体" w:eastAsia="宋体" w:hAnsi="宋体" w:hint="eastAsia"/>
          <w:sz w:val="24"/>
          <w:szCs w:val="24"/>
        </w:rPr>
        <w:t>显示器DPI越高，那么一样多的像素点，肉眼看到的图像尺寸越小。这也是为什么同样的图像</w:t>
      </w:r>
      <w:proofErr w:type="gramStart"/>
      <w:r w:rsidR="00D547EF" w:rsidRPr="00216903">
        <w:rPr>
          <w:rFonts w:ascii="宋体" w:eastAsia="宋体" w:hAnsi="宋体" w:hint="eastAsia"/>
          <w:sz w:val="24"/>
          <w:szCs w:val="24"/>
        </w:rPr>
        <w:t>在都是</w:t>
      </w:r>
      <w:proofErr w:type="gramEnd"/>
      <w:r w:rsidR="00D547EF" w:rsidRPr="00216903">
        <w:rPr>
          <w:rFonts w:ascii="宋体" w:eastAsia="宋体" w:hAnsi="宋体" w:hint="eastAsia"/>
          <w:sz w:val="24"/>
          <w:szCs w:val="24"/>
        </w:rPr>
        <w:t>1</w:t>
      </w:r>
      <w:r w:rsidR="00D547EF" w:rsidRPr="00216903">
        <w:rPr>
          <w:rFonts w:ascii="宋体" w:eastAsia="宋体" w:hAnsi="宋体"/>
          <w:sz w:val="24"/>
          <w:szCs w:val="24"/>
        </w:rPr>
        <w:t>920</w:t>
      </w:r>
      <w:r w:rsidR="00D547EF" w:rsidRPr="00216903">
        <w:rPr>
          <w:rFonts w:ascii="宋体" w:eastAsia="宋体" w:hAnsi="宋体" w:hint="eastAsia"/>
          <w:sz w:val="24"/>
          <w:szCs w:val="24"/>
        </w:rPr>
        <w:t>*</w:t>
      </w:r>
      <w:r w:rsidR="00D547EF" w:rsidRPr="00216903">
        <w:rPr>
          <w:rFonts w:ascii="宋体" w:eastAsia="宋体" w:hAnsi="宋体"/>
          <w:sz w:val="24"/>
          <w:szCs w:val="24"/>
        </w:rPr>
        <w:t>1080</w:t>
      </w:r>
      <w:r w:rsidR="00D547EF" w:rsidRPr="00216903">
        <w:rPr>
          <w:rFonts w:ascii="宋体" w:eastAsia="宋体" w:hAnsi="宋体" w:hint="eastAsia"/>
          <w:sz w:val="24"/>
          <w:szCs w:val="24"/>
        </w:rPr>
        <w:t>像素点、但是显示器大小不一样（笔记本和台式）、DPI不一样的显示器上，表现尺寸不一样。</w:t>
      </w:r>
    </w:p>
    <w:p w:rsidR="00E8537F" w:rsidRPr="00C62655" w:rsidRDefault="00E8537F" w:rsidP="00433F08">
      <w:pPr>
        <w:pStyle w:val="a3"/>
        <w:numPr>
          <w:ilvl w:val="0"/>
          <w:numId w:val="1"/>
        </w:numPr>
        <w:spacing w:line="360" w:lineRule="auto"/>
        <w:ind w:left="0" w:firstLine="480"/>
        <w:jc w:val="left"/>
        <w:rPr>
          <w:rFonts w:ascii="黑体" w:eastAsia="黑体" w:hAnsi="黑体"/>
          <w:sz w:val="24"/>
          <w:szCs w:val="24"/>
        </w:rPr>
      </w:pPr>
      <w:r w:rsidRPr="00C62655">
        <w:rPr>
          <w:rFonts w:ascii="黑体" w:eastAsia="黑体" w:hAnsi="黑体" w:hint="eastAsia"/>
          <w:sz w:val="24"/>
          <w:szCs w:val="24"/>
        </w:rPr>
        <w:t>为什么PS默认分辨率PPI为7</w:t>
      </w:r>
      <w:r w:rsidRPr="00C62655">
        <w:rPr>
          <w:rFonts w:ascii="黑体" w:eastAsia="黑体" w:hAnsi="黑体"/>
          <w:sz w:val="24"/>
          <w:szCs w:val="24"/>
        </w:rPr>
        <w:t>2</w:t>
      </w:r>
      <w:r w:rsidRPr="00C62655">
        <w:rPr>
          <w:rFonts w:ascii="黑体" w:eastAsia="黑体" w:hAnsi="黑体" w:hint="eastAsia"/>
          <w:sz w:val="24"/>
          <w:szCs w:val="24"/>
        </w:rPr>
        <w:t>：</w:t>
      </w:r>
    </w:p>
    <w:p w:rsidR="00E8537F" w:rsidRPr="00E8537F" w:rsidRDefault="0002287D" w:rsidP="00433F08">
      <w:pPr>
        <w:pStyle w:val="a3"/>
        <w:numPr>
          <w:ilvl w:val="0"/>
          <w:numId w:val="6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这个值由老式</w:t>
      </w:r>
      <w:r w:rsidR="00E8537F">
        <w:rPr>
          <w:rFonts w:ascii="宋体" w:eastAsia="宋体" w:hAnsi="宋体" w:hint="eastAsia"/>
          <w:sz w:val="24"/>
          <w:szCs w:val="24"/>
        </w:rPr>
        <w:t>的MAC机而来，老师MAC机的分辨率DPI为7</w:t>
      </w:r>
      <w:r w:rsidR="00E8537F">
        <w:rPr>
          <w:rFonts w:ascii="宋体" w:eastAsia="宋体" w:hAnsi="宋体"/>
          <w:sz w:val="24"/>
          <w:szCs w:val="24"/>
        </w:rPr>
        <w:t>2</w:t>
      </w:r>
      <w:r w:rsidR="00E8537F">
        <w:rPr>
          <w:rFonts w:ascii="宋体" w:eastAsia="宋体" w:hAnsi="宋体" w:hint="eastAsia"/>
          <w:sz w:val="24"/>
          <w:szCs w:val="24"/>
        </w:rPr>
        <w:t>；</w:t>
      </w:r>
    </w:p>
    <w:p w:rsidR="00336F1C" w:rsidRDefault="00336F1C" w:rsidP="00433F08">
      <w:pPr>
        <w:pStyle w:val="a3"/>
        <w:numPr>
          <w:ilvl w:val="0"/>
          <w:numId w:val="6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216903">
        <w:rPr>
          <w:rFonts w:ascii="宋体" w:eastAsia="宋体" w:hAnsi="宋体"/>
          <w:sz w:val="24"/>
          <w:szCs w:val="24"/>
        </w:rPr>
        <w:t>在PS中默认</w:t>
      </w:r>
      <w:r w:rsidR="007B3F7A" w:rsidRPr="00216903">
        <w:rPr>
          <w:rFonts w:ascii="宋体" w:eastAsia="宋体" w:hAnsi="宋体" w:hint="eastAsia"/>
          <w:sz w:val="24"/>
          <w:szCs w:val="24"/>
        </w:rPr>
        <w:t>图像</w:t>
      </w:r>
      <w:r w:rsidRPr="00216903">
        <w:rPr>
          <w:rFonts w:ascii="宋体" w:eastAsia="宋体" w:hAnsi="宋体"/>
          <w:sz w:val="24"/>
          <w:szCs w:val="24"/>
        </w:rPr>
        <w:t>分辨率为</w:t>
      </w:r>
      <w:r w:rsidR="007B3F7A" w:rsidRPr="00216903">
        <w:rPr>
          <w:rFonts w:ascii="宋体" w:eastAsia="宋体" w:hAnsi="宋体"/>
          <w:sz w:val="24"/>
          <w:szCs w:val="24"/>
        </w:rPr>
        <w:t>72PPI</w:t>
      </w:r>
      <w:r w:rsidRPr="00216903">
        <w:rPr>
          <w:rFonts w:ascii="宋体" w:eastAsia="宋体" w:hAnsi="宋体"/>
          <w:sz w:val="24"/>
          <w:szCs w:val="24"/>
        </w:rPr>
        <w:t>，实际上每个显示器硬件的实际分辨率（DPI）不一样（根号下（1920^2 + 1080^2）/ 27英寸 = 81）</w:t>
      </w:r>
      <w:r w:rsidR="007B3F7A" w:rsidRPr="00216903">
        <w:rPr>
          <w:rFonts w:ascii="宋体" w:eastAsia="宋体" w:hAnsi="宋体"/>
          <w:sz w:val="24"/>
          <w:szCs w:val="24"/>
        </w:rPr>
        <w:t>。两者数值接近，因此</w:t>
      </w:r>
      <w:r w:rsidR="007B3F7A" w:rsidRPr="00216903">
        <w:rPr>
          <w:rFonts w:ascii="宋体" w:eastAsia="宋体" w:hAnsi="宋体" w:hint="eastAsia"/>
          <w:sz w:val="24"/>
          <w:szCs w:val="24"/>
        </w:rPr>
        <w:t>图像</w:t>
      </w:r>
      <w:r w:rsidR="007B3F7A" w:rsidRPr="00216903">
        <w:rPr>
          <w:rFonts w:ascii="宋体" w:eastAsia="宋体" w:hAnsi="宋体"/>
          <w:sz w:val="24"/>
          <w:szCs w:val="24"/>
        </w:rPr>
        <w:t>只是用于显示器</w:t>
      </w:r>
      <w:r w:rsidRPr="00216903">
        <w:rPr>
          <w:rFonts w:ascii="宋体" w:eastAsia="宋体" w:hAnsi="宋体"/>
          <w:sz w:val="24"/>
          <w:szCs w:val="24"/>
        </w:rPr>
        <w:t>显示，72分辨率足够</w:t>
      </w:r>
      <w:r w:rsidR="00E8537F">
        <w:rPr>
          <w:rFonts w:ascii="宋体" w:eastAsia="宋体" w:hAnsi="宋体" w:hint="eastAsia"/>
          <w:sz w:val="24"/>
          <w:szCs w:val="24"/>
        </w:rPr>
        <w:t>；</w:t>
      </w:r>
    </w:p>
    <w:p w:rsidR="00E8537F" w:rsidRPr="00216903" w:rsidRDefault="00E8537F" w:rsidP="00433F08">
      <w:pPr>
        <w:pStyle w:val="a3"/>
        <w:numPr>
          <w:ilvl w:val="0"/>
          <w:numId w:val="6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后期由于显示器种类太多，每种显示器的DPI值都不一样，但是7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PPI也足够用于显示器输出，因此大家约定俗成一直沿用7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ppi作为默认值。</w:t>
      </w:r>
    </w:p>
    <w:p w:rsidR="00652425" w:rsidRPr="00C62655" w:rsidRDefault="00652425" w:rsidP="00433F08">
      <w:pPr>
        <w:pStyle w:val="a3"/>
        <w:numPr>
          <w:ilvl w:val="0"/>
          <w:numId w:val="1"/>
        </w:numPr>
        <w:spacing w:line="360" w:lineRule="auto"/>
        <w:ind w:left="0" w:firstLine="480"/>
        <w:jc w:val="left"/>
        <w:rPr>
          <w:rFonts w:ascii="黑体" w:eastAsia="黑体" w:hAnsi="黑体"/>
          <w:sz w:val="24"/>
          <w:szCs w:val="24"/>
        </w:rPr>
      </w:pPr>
      <w:r w:rsidRPr="00C62655">
        <w:rPr>
          <w:rFonts w:ascii="黑体" w:eastAsia="黑体" w:hAnsi="黑体" w:hint="eastAsia"/>
          <w:sz w:val="24"/>
          <w:szCs w:val="24"/>
        </w:rPr>
        <w:t>清晰度和分辨率：</w:t>
      </w:r>
    </w:p>
    <w:p w:rsidR="00336F1C" w:rsidRPr="00216903" w:rsidRDefault="00336F1C" w:rsidP="00433F08">
      <w:pPr>
        <w:pStyle w:val="a3"/>
        <w:numPr>
          <w:ilvl w:val="0"/>
          <w:numId w:val="6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216903">
        <w:rPr>
          <w:rFonts w:ascii="宋体" w:eastAsia="宋体" w:hAnsi="宋体"/>
          <w:sz w:val="24"/>
          <w:szCs w:val="24"/>
        </w:rPr>
        <w:lastRenderedPageBreak/>
        <w:t>不管在什么情况下，决定图像清</w:t>
      </w:r>
      <w:bookmarkStart w:id="0" w:name="_GoBack"/>
      <w:bookmarkEnd w:id="0"/>
      <w:r w:rsidRPr="00216903">
        <w:rPr>
          <w:rFonts w:ascii="宋体" w:eastAsia="宋体" w:hAnsi="宋体"/>
          <w:sz w:val="24"/>
          <w:szCs w:val="24"/>
        </w:rPr>
        <w:t>晰度的因素从根本上是分辨率！分辨率</w:t>
      </w:r>
      <w:r w:rsidR="007B3F7A" w:rsidRPr="00216903">
        <w:rPr>
          <w:rFonts w:ascii="宋体" w:eastAsia="宋体" w:hAnsi="宋体" w:hint="eastAsia"/>
          <w:sz w:val="24"/>
          <w:szCs w:val="24"/>
        </w:rPr>
        <w:t>和</w:t>
      </w:r>
      <w:r w:rsidRPr="00216903">
        <w:rPr>
          <w:rFonts w:ascii="宋体" w:eastAsia="宋体" w:hAnsi="宋体"/>
          <w:sz w:val="24"/>
          <w:szCs w:val="24"/>
        </w:rPr>
        <w:t>像素</w:t>
      </w:r>
      <w:r w:rsidR="007B3F7A" w:rsidRPr="00216903">
        <w:rPr>
          <w:rFonts w:ascii="宋体" w:eastAsia="宋体" w:hAnsi="宋体" w:hint="eastAsia"/>
          <w:sz w:val="24"/>
          <w:szCs w:val="24"/>
        </w:rPr>
        <w:t>决定</w:t>
      </w:r>
      <w:r w:rsidRPr="00216903">
        <w:rPr>
          <w:rFonts w:ascii="宋体" w:eastAsia="宋体" w:hAnsi="宋体"/>
          <w:sz w:val="24"/>
          <w:szCs w:val="24"/>
        </w:rPr>
        <w:t>图片最佳尺寸，此时如果打印时强行放大图片，图片会失真。</w:t>
      </w:r>
    </w:p>
    <w:p w:rsidR="00216903" w:rsidRPr="00216903" w:rsidRDefault="00216903" w:rsidP="00433F08">
      <w:pPr>
        <w:pStyle w:val="a3"/>
        <w:numPr>
          <w:ilvl w:val="0"/>
          <w:numId w:val="6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216903">
        <w:rPr>
          <w:rFonts w:ascii="宋体" w:eastAsia="宋体" w:hAnsi="宋体"/>
          <w:sz w:val="24"/>
          <w:szCs w:val="24"/>
        </w:rPr>
        <w:t>假如图片铺满整张A4，但图片分辨率只有72，那么A4纸上有效的像素点数只有11.69*72 * 8.27*72 = 841px * 595px</w:t>
      </w:r>
    </w:p>
    <w:p w:rsidR="00216903" w:rsidRPr="00652425" w:rsidRDefault="00216903" w:rsidP="00433F08">
      <w:pPr>
        <w:pStyle w:val="a3"/>
        <w:numPr>
          <w:ilvl w:val="0"/>
          <w:numId w:val="6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216903">
        <w:rPr>
          <w:rFonts w:ascii="宋体" w:eastAsia="宋体" w:hAnsi="宋体"/>
          <w:sz w:val="24"/>
          <w:szCs w:val="24"/>
        </w:rPr>
        <w:t>假如图片铺满整张A4，但图片分辨率</w:t>
      </w:r>
      <w:r w:rsidRPr="00216903">
        <w:rPr>
          <w:rFonts w:ascii="宋体" w:eastAsia="宋体" w:hAnsi="宋体" w:hint="eastAsia"/>
          <w:sz w:val="24"/>
          <w:szCs w:val="24"/>
        </w:rPr>
        <w:t>达到</w:t>
      </w:r>
      <w:r w:rsidRPr="00216903">
        <w:rPr>
          <w:rFonts w:ascii="宋体" w:eastAsia="宋体" w:hAnsi="宋体"/>
          <w:sz w:val="24"/>
          <w:szCs w:val="24"/>
        </w:rPr>
        <w:t>300，那么A4纸上有效的像素点数达到11.69*300 * 8.27*300 = 3508px * 2480px</w:t>
      </w:r>
    </w:p>
    <w:p w:rsidR="00652425" w:rsidRPr="00C62655" w:rsidRDefault="00652425" w:rsidP="00433F08">
      <w:pPr>
        <w:pStyle w:val="a3"/>
        <w:numPr>
          <w:ilvl w:val="0"/>
          <w:numId w:val="1"/>
        </w:numPr>
        <w:spacing w:line="360" w:lineRule="auto"/>
        <w:ind w:left="0" w:firstLine="480"/>
        <w:jc w:val="left"/>
        <w:rPr>
          <w:rFonts w:ascii="黑体" w:eastAsia="黑体" w:hAnsi="黑体"/>
          <w:sz w:val="24"/>
          <w:szCs w:val="24"/>
        </w:rPr>
      </w:pPr>
      <w:r w:rsidRPr="00C62655">
        <w:rPr>
          <w:rFonts w:ascii="黑体" w:eastAsia="黑体" w:hAnsi="黑体" w:hint="eastAsia"/>
          <w:sz w:val="24"/>
          <w:szCs w:val="24"/>
        </w:rPr>
        <w:t>PPI和印刷：</w:t>
      </w:r>
    </w:p>
    <w:p w:rsidR="00216903" w:rsidRPr="00216903" w:rsidRDefault="00336F1C" w:rsidP="00433F08">
      <w:pPr>
        <w:pStyle w:val="a3"/>
        <w:numPr>
          <w:ilvl w:val="0"/>
          <w:numId w:val="6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216903">
        <w:rPr>
          <w:rFonts w:ascii="宋体" w:eastAsia="宋体" w:hAnsi="宋体"/>
          <w:sz w:val="24"/>
          <w:szCs w:val="24"/>
        </w:rPr>
        <w:t>PS设置高分辨率（300</w:t>
      </w:r>
      <w:r w:rsidR="00652425">
        <w:rPr>
          <w:rFonts w:ascii="宋体" w:eastAsia="宋体" w:hAnsi="宋体" w:hint="eastAsia"/>
          <w:sz w:val="24"/>
          <w:szCs w:val="24"/>
        </w:rPr>
        <w:t>PPI</w:t>
      </w:r>
      <w:r w:rsidRPr="00216903">
        <w:rPr>
          <w:rFonts w:ascii="宋体" w:eastAsia="宋体" w:hAnsi="宋体"/>
          <w:sz w:val="24"/>
          <w:szCs w:val="24"/>
        </w:rPr>
        <w:t>）主要用于印刷，印刷采用的</w:t>
      </w:r>
      <w:proofErr w:type="gramStart"/>
      <w:r w:rsidRPr="00216903">
        <w:rPr>
          <w:rFonts w:ascii="宋体" w:eastAsia="宋体" w:hAnsi="宋体"/>
          <w:sz w:val="24"/>
          <w:szCs w:val="24"/>
        </w:rPr>
        <w:t>的</w:t>
      </w:r>
      <w:proofErr w:type="gramEnd"/>
      <w:r w:rsidRPr="00216903">
        <w:rPr>
          <w:rFonts w:ascii="宋体" w:eastAsia="宋体" w:hAnsi="宋体"/>
          <w:sz w:val="24"/>
          <w:szCs w:val="24"/>
        </w:rPr>
        <w:t>像素点大小要小于显示器上像素点的大小！也就是DPI高！</w:t>
      </w:r>
      <w:r w:rsidR="00433F08">
        <w:rPr>
          <w:rFonts w:ascii="宋体" w:eastAsia="宋体" w:hAnsi="宋体" w:hint="eastAsia"/>
          <w:sz w:val="24"/>
          <w:szCs w:val="24"/>
        </w:rPr>
        <w:t>自然</w:t>
      </w:r>
      <w:r w:rsidR="00433F08" w:rsidRPr="00216903">
        <w:rPr>
          <w:rFonts w:ascii="宋体" w:eastAsia="宋体" w:hAnsi="宋体"/>
          <w:sz w:val="24"/>
          <w:szCs w:val="24"/>
        </w:rPr>
        <w:t>分辨率要求高！</w:t>
      </w:r>
    </w:p>
    <w:p w:rsidR="00336F1C" w:rsidRPr="00216903" w:rsidRDefault="00336F1C" w:rsidP="00433F08">
      <w:pPr>
        <w:pStyle w:val="a3"/>
        <w:numPr>
          <w:ilvl w:val="0"/>
          <w:numId w:val="6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proofErr w:type="gramStart"/>
      <w:r w:rsidRPr="00216903">
        <w:rPr>
          <w:rFonts w:ascii="宋体" w:eastAsia="宋体" w:hAnsi="宋体"/>
          <w:sz w:val="24"/>
          <w:szCs w:val="24"/>
        </w:rPr>
        <w:t>打印高</w:t>
      </w:r>
      <w:proofErr w:type="gramEnd"/>
      <w:r w:rsidRPr="00216903">
        <w:rPr>
          <w:rFonts w:ascii="宋体" w:eastAsia="宋体" w:hAnsi="宋体"/>
          <w:sz w:val="24"/>
          <w:szCs w:val="24"/>
        </w:rPr>
        <w:t>DPI需要高PPI和高级纸张</w:t>
      </w:r>
    </w:p>
    <w:p w:rsidR="00433F08" w:rsidRPr="00C62655" w:rsidRDefault="00433F08" w:rsidP="00433F08">
      <w:pPr>
        <w:pStyle w:val="a3"/>
        <w:numPr>
          <w:ilvl w:val="0"/>
          <w:numId w:val="1"/>
        </w:numPr>
        <w:spacing w:line="360" w:lineRule="auto"/>
        <w:ind w:left="0" w:firstLine="480"/>
        <w:jc w:val="left"/>
        <w:rPr>
          <w:rFonts w:ascii="黑体" w:eastAsia="黑体" w:hAnsi="黑体"/>
          <w:sz w:val="24"/>
          <w:szCs w:val="24"/>
        </w:rPr>
      </w:pPr>
      <w:r w:rsidRPr="00C62655">
        <w:rPr>
          <w:rFonts w:ascii="黑体" w:eastAsia="黑体" w:hAnsi="黑体" w:hint="eastAsia"/>
          <w:sz w:val="24"/>
          <w:szCs w:val="24"/>
        </w:rPr>
        <w:t>分辨率（PPI）和字体</w:t>
      </w:r>
      <w:r w:rsidR="00C62655">
        <w:rPr>
          <w:rFonts w:ascii="黑体" w:eastAsia="黑体" w:hAnsi="黑体" w:hint="eastAsia"/>
          <w:sz w:val="24"/>
          <w:szCs w:val="24"/>
        </w:rPr>
        <w:t>：</w:t>
      </w:r>
    </w:p>
    <w:p w:rsidR="00336F1C" w:rsidRPr="00216903" w:rsidRDefault="00336F1C" w:rsidP="00433F08">
      <w:pPr>
        <w:pStyle w:val="a3"/>
        <w:numPr>
          <w:ilvl w:val="0"/>
          <w:numId w:val="22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216903">
        <w:rPr>
          <w:rFonts w:ascii="宋体" w:eastAsia="宋体" w:hAnsi="宋体"/>
          <w:sz w:val="24"/>
          <w:szCs w:val="24"/>
        </w:rPr>
        <w:t>PS设置分辨率</w:t>
      </w:r>
      <w:r w:rsidR="00433F08">
        <w:rPr>
          <w:rFonts w:ascii="宋体" w:eastAsia="宋体" w:hAnsi="宋体" w:hint="eastAsia"/>
          <w:sz w:val="24"/>
          <w:szCs w:val="24"/>
        </w:rPr>
        <w:t>（PPI）</w:t>
      </w:r>
      <w:r w:rsidRPr="00216903">
        <w:rPr>
          <w:rFonts w:ascii="宋体" w:eastAsia="宋体" w:hAnsi="宋体"/>
          <w:sz w:val="24"/>
          <w:szCs w:val="24"/>
        </w:rPr>
        <w:t>会对显示器显示文字大小有影响，打印出来没有影响！</w:t>
      </w:r>
    </w:p>
    <w:p w:rsidR="00336F1C" w:rsidRPr="00433F08" w:rsidRDefault="00336F1C" w:rsidP="00433F08">
      <w:pPr>
        <w:pStyle w:val="a3"/>
        <w:numPr>
          <w:ilvl w:val="0"/>
          <w:numId w:val="22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433F08">
        <w:rPr>
          <w:rFonts w:ascii="宋体" w:eastAsia="宋体" w:hAnsi="宋体"/>
          <w:sz w:val="24"/>
          <w:szCs w:val="24"/>
        </w:rPr>
        <w:t>原因与计算机使用的文字大小单位</w:t>
      </w:r>
      <w:proofErr w:type="spellStart"/>
      <w:r w:rsidRPr="00433F08">
        <w:rPr>
          <w:rFonts w:ascii="宋体" w:eastAsia="宋体" w:hAnsi="宋体"/>
          <w:sz w:val="24"/>
          <w:szCs w:val="24"/>
        </w:rPr>
        <w:t>pt</w:t>
      </w:r>
      <w:proofErr w:type="spellEnd"/>
      <w:r w:rsidRPr="00433F08">
        <w:rPr>
          <w:rFonts w:ascii="宋体" w:eastAsia="宋体" w:hAnsi="宋体"/>
          <w:sz w:val="24"/>
          <w:szCs w:val="24"/>
        </w:rPr>
        <w:t>和显示规则（PS软件使用设置的图像分辨率值计算文字大小；windows系统使用系统设置的分辨率（DPI 96DPI/144DPI）计算文字大小）有关，</w:t>
      </w:r>
      <w:proofErr w:type="spellStart"/>
      <w:r w:rsidRPr="00433F08">
        <w:rPr>
          <w:rFonts w:ascii="宋体" w:eastAsia="宋体" w:hAnsi="宋体"/>
          <w:sz w:val="24"/>
          <w:szCs w:val="24"/>
        </w:rPr>
        <w:t>pt</w:t>
      </w:r>
      <w:proofErr w:type="spellEnd"/>
      <w:r w:rsidRPr="00433F08">
        <w:rPr>
          <w:rFonts w:ascii="宋体" w:eastAsia="宋体" w:hAnsi="宋体"/>
          <w:sz w:val="24"/>
          <w:szCs w:val="24"/>
        </w:rPr>
        <w:t>是个绝对长度1/72</w:t>
      </w:r>
      <w:r w:rsidR="00216903" w:rsidRPr="00433F08">
        <w:rPr>
          <w:rFonts w:ascii="宋体" w:eastAsia="宋体" w:hAnsi="宋体"/>
          <w:sz w:val="24"/>
          <w:szCs w:val="24"/>
        </w:rPr>
        <w:t>英寸，是从印刷行业继承而来的单位</w:t>
      </w:r>
      <w:r w:rsidR="00216903" w:rsidRPr="00433F08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216903" w:rsidRPr="00433F08">
        <w:rPr>
          <w:rFonts w:ascii="宋体" w:eastAsia="宋体" w:hAnsi="宋体"/>
          <w:sz w:val="24"/>
          <w:szCs w:val="24"/>
        </w:rPr>
        <w:t>pt</w:t>
      </w:r>
      <w:proofErr w:type="spellEnd"/>
      <w:r w:rsidR="00216903" w:rsidRPr="00433F08">
        <w:rPr>
          <w:rFonts w:ascii="宋体" w:eastAsia="宋体" w:hAnsi="宋体"/>
          <w:sz w:val="24"/>
          <w:szCs w:val="24"/>
        </w:rPr>
        <w:t>叫“磅”，但专业点叫“点（point）”，印刷行业把1/72英寸看作1“点”。</w:t>
      </w:r>
    </w:p>
    <w:p w:rsidR="00336F1C" w:rsidRPr="00433F08" w:rsidRDefault="00433F08" w:rsidP="00433F08">
      <w:pPr>
        <w:pStyle w:val="a3"/>
        <w:numPr>
          <w:ilvl w:val="0"/>
          <w:numId w:val="22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显示器输出字体，字体大小计算</w:t>
      </w:r>
      <w:r w:rsidR="00336F1C" w:rsidRPr="00433F08">
        <w:rPr>
          <w:rFonts w:ascii="宋体" w:eastAsia="宋体" w:hAnsi="宋体"/>
          <w:sz w:val="24"/>
          <w:szCs w:val="24"/>
        </w:rPr>
        <w:t>规则如下：</w:t>
      </w:r>
    </w:p>
    <w:p w:rsidR="00216903" w:rsidRPr="00433F08" w:rsidRDefault="00336F1C" w:rsidP="00433F08">
      <w:pPr>
        <w:pStyle w:val="a3"/>
        <w:numPr>
          <w:ilvl w:val="0"/>
          <w:numId w:val="23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433F08">
        <w:rPr>
          <w:rFonts w:ascii="宋体" w:eastAsia="宋体" w:hAnsi="宋体"/>
          <w:sz w:val="24"/>
          <w:szCs w:val="24"/>
        </w:rPr>
        <w:t>首先根据分辨率计算出</w:t>
      </w:r>
      <w:proofErr w:type="spellStart"/>
      <w:r w:rsidRPr="00433F08">
        <w:rPr>
          <w:rFonts w:ascii="宋体" w:eastAsia="宋体" w:hAnsi="宋体"/>
          <w:sz w:val="24"/>
          <w:szCs w:val="24"/>
        </w:rPr>
        <w:t>pt</w:t>
      </w:r>
      <w:proofErr w:type="spellEnd"/>
      <w:r w:rsidRPr="00433F08">
        <w:rPr>
          <w:rFonts w:ascii="宋体" w:eastAsia="宋体" w:hAnsi="宋体"/>
          <w:sz w:val="24"/>
          <w:szCs w:val="24"/>
        </w:rPr>
        <w:t>和单位像素点大小的比值关系：</w:t>
      </w:r>
    </w:p>
    <w:p w:rsidR="00216903" w:rsidRPr="00433F08" w:rsidRDefault="00336F1C" w:rsidP="00D94402">
      <w:pPr>
        <w:pStyle w:val="a3"/>
        <w:numPr>
          <w:ilvl w:val="0"/>
          <w:numId w:val="6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433F08">
        <w:rPr>
          <w:rFonts w:ascii="宋体" w:eastAsia="宋体" w:hAnsi="宋体"/>
          <w:sz w:val="24"/>
          <w:szCs w:val="24"/>
        </w:rPr>
        <w:t>1pt = 1/72英寸； 若分辨率为72，单位像素的长度 = 1/72，1pt = 单位像素长度；</w:t>
      </w:r>
    </w:p>
    <w:p w:rsidR="00336F1C" w:rsidRPr="00433F08" w:rsidRDefault="00336F1C" w:rsidP="00D94402">
      <w:pPr>
        <w:pStyle w:val="a3"/>
        <w:numPr>
          <w:ilvl w:val="0"/>
          <w:numId w:val="6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433F08">
        <w:rPr>
          <w:rFonts w:ascii="宋体" w:eastAsia="宋体" w:hAnsi="宋体"/>
          <w:sz w:val="24"/>
          <w:szCs w:val="24"/>
        </w:rPr>
        <w:t>1pt = 1/72英寸； 若分辨率为300，单位像素的长度 = 1/300，1pt = 4.17个单位像素长度。</w:t>
      </w:r>
    </w:p>
    <w:p w:rsidR="00216903" w:rsidRPr="00433F08" w:rsidRDefault="00336F1C" w:rsidP="00433F08">
      <w:pPr>
        <w:pStyle w:val="a3"/>
        <w:numPr>
          <w:ilvl w:val="0"/>
          <w:numId w:val="23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433F08">
        <w:rPr>
          <w:rFonts w:ascii="宋体" w:eastAsia="宋体" w:hAnsi="宋体"/>
          <w:sz w:val="24"/>
          <w:szCs w:val="24"/>
        </w:rPr>
        <w:t>根据比值关系得出：</w:t>
      </w:r>
      <w:r w:rsidRPr="00433F08">
        <w:rPr>
          <w:rFonts w:ascii="宋体" w:eastAsia="宋体" w:hAnsi="宋体"/>
          <w:sz w:val="24"/>
          <w:szCs w:val="24"/>
        </w:rPr>
        <w:tab/>
      </w:r>
    </w:p>
    <w:p w:rsidR="00336F1C" w:rsidRPr="00433F08" w:rsidRDefault="00336F1C" w:rsidP="00D94402">
      <w:pPr>
        <w:pStyle w:val="a3"/>
        <w:numPr>
          <w:ilvl w:val="0"/>
          <w:numId w:val="6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433F08">
        <w:rPr>
          <w:rFonts w:ascii="宋体" w:eastAsia="宋体" w:hAnsi="宋体"/>
          <w:sz w:val="24"/>
          <w:szCs w:val="24"/>
        </w:rPr>
        <w:t>若分辨率为72，1pt的长度为1个像素的大小；</w:t>
      </w:r>
    </w:p>
    <w:p w:rsidR="00336F1C" w:rsidRPr="00433F08" w:rsidRDefault="00336F1C" w:rsidP="00D94402">
      <w:pPr>
        <w:pStyle w:val="a3"/>
        <w:numPr>
          <w:ilvl w:val="0"/>
          <w:numId w:val="6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433F08">
        <w:rPr>
          <w:rFonts w:ascii="宋体" w:eastAsia="宋体" w:hAnsi="宋体"/>
          <w:sz w:val="24"/>
          <w:szCs w:val="24"/>
        </w:rPr>
        <w:t>若分辨率为300，1pt的长度为4.17个像素的大小。</w:t>
      </w:r>
    </w:p>
    <w:p w:rsidR="00216903" w:rsidRPr="00433F08" w:rsidRDefault="00336F1C" w:rsidP="00433F08">
      <w:pPr>
        <w:pStyle w:val="a3"/>
        <w:numPr>
          <w:ilvl w:val="0"/>
          <w:numId w:val="23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433F08">
        <w:rPr>
          <w:rFonts w:ascii="宋体" w:eastAsia="宋体" w:hAnsi="宋体"/>
          <w:sz w:val="24"/>
          <w:szCs w:val="24"/>
        </w:rPr>
        <w:t>若字号设置为18pt：</w:t>
      </w:r>
    </w:p>
    <w:p w:rsidR="00336F1C" w:rsidRPr="00433F08" w:rsidRDefault="00336F1C" w:rsidP="00D94402">
      <w:pPr>
        <w:pStyle w:val="a3"/>
        <w:numPr>
          <w:ilvl w:val="0"/>
          <w:numId w:val="6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433F08">
        <w:rPr>
          <w:rFonts w:ascii="宋体" w:eastAsia="宋体" w:hAnsi="宋体"/>
          <w:sz w:val="24"/>
          <w:szCs w:val="24"/>
        </w:rPr>
        <w:t>72分辨率：像素点数：18 * 1 = 18px；</w:t>
      </w:r>
    </w:p>
    <w:p w:rsidR="00336F1C" w:rsidRPr="00433F08" w:rsidRDefault="00336F1C" w:rsidP="00D94402">
      <w:pPr>
        <w:pStyle w:val="a3"/>
        <w:numPr>
          <w:ilvl w:val="0"/>
          <w:numId w:val="6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433F08">
        <w:rPr>
          <w:rFonts w:ascii="宋体" w:eastAsia="宋体" w:hAnsi="宋体"/>
          <w:sz w:val="24"/>
          <w:szCs w:val="24"/>
        </w:rPr>
        <w:lastRenderedPageBreak/>
        <w:t>300分辨率：像素点数：18 * 4.17 = 75px</w:t>
      </w:r>
      <w:r w:rsidR="00216903" w:rsidRPr="00433F08">
        <w:rPr>
          <w:rFonts w:ascii="宋体" w:eastAsia="宋体" w:hAnsi="宋体" w:hint="eastAsia"/>
          <w:sz w:val="24"/>
          <w:szCs w:val="24"/>
        </w:rPr>
        <w:t>。</w:t>
      </w:r>
    </w:p>
    <w:p w:rsidR="00216903" w:rsidRPr="00433F08" w:rsidRDefault="00336F1C" w:rsidP="00433F08">
      <w:pPr>
        <w:pStyle w:val="a3"/>
        <w:numPr>
          <w:ilvl w:val="0"/>
          <w:numId w:val="23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433F08">
        <w:rPr>
          <w:rFonts w:ascii="宋体" w:eastAsia="宋体" w:hAnsi="宋体"/>
          <w:sz w:val="24"/>
          <w:szCs w:val="24"/>
        </w:rPr>
        <w:t>最后计算机根据计算出的</w:t>
      </w:r>
      <w:proofErr w:type="spellStart"/>
      <w:r w:rsidRPr="00433F08">
        <w:rPr>
          <w:rFonts w:ascii="宋体" w:eastAsia="宋体" w:hAnsi="宋体"/>
          <w:sz w:val="24"/>
          <w:szCs w:val="24"/>
        </w:rPr>
        <w:t>px</w:t>
      </w:r>
      <w:proofErr w:type="spellEnd"/>
      <w:r w:rsidRPr="00433F08">
        <w:rPr>
          <w:rFonts w:ascii="宋体" w:eastAsia="宋体" w:hAnsi="宋体"/>
          <w:sz w:val="24"/>
          <w:szCs w:val="24"/>
        </w:rPr>
        <w:t>数量来显示文字大小。</w:t>
      </w:r>
    </w:p>
    <w:p w:rsidR="00336F1C" w:rsidRPr="00433F08" w:rsidRDefault="00216903" w:rsidP="00433F08">
      <w:pPr>
        <w:pStyle w:val="a3"/>
        <w:numPr>
          <w:ilvl w:val="0"/>
          <w:numId w:val="22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433F08">
        <w:rPr>
          <w:rFonts w:ascii="宋体" w:eastAsia="宋体" w:hAnsi="宋体" w:hint="eastAsia"/>
          <w:sz w:val="24"/>
          <w:szCs w:val="24"/>
        </w:rPr>
        <w:t>而</w:t>
      </w:r>
      <w:r w:rsidR="00336F1C" w:rsidRPr="00433F08">
        <w:rPr>
          <w:rFonts w:ascii="宋体" w:eastAsia="宋体" w:hAnsi="宋体"/>
          <w:sz w:val="24"/>
          <w:szCs w:val="24"/>
        </w:rPr>
        <w:t>打印文字时，打印机直接使用</w:t>
      </w:r>
      <w:proofErr w:type="spellStart"/>
      <w:r w:rsidR="00336F1C" w:rsidRPr="00433F08">
        <w:rPr>
          <w:rFonts w:ascii="宋体" w:eastAsia="宋体" w:hAnsi="宋体"/>
          <w:sz w:val="24"/>
          <w:szCs w:val="24"/>
        </w:rPr>
        <w:t>pt</w:t>
      </w:r>
      <w:proofErr w:type="spellEnd"/>
      <w:r w:rsidR="00336F1C" w:rsidRPr="00433F08">
        <w:rPr>
          <w:rFonts w:ascii="宋体" w:eastAsia="宋体" w:hAnsi="宋体"/>
          <w:sz w:val="24"/>
          <w:szCs w:val="24"/>
        </w:rPr>
        <w:t>值转换为英寸确定大小。</w:t>
      </w:r>
    </w:p>
    <w:p w:rsidR="00336F1C" w:rsidRPr="00C62655" w:rsidRDefault="00336F1C" w:rsidP="00433F08">
      <w:pPr>
        <w:pStyle w:val="a3"/>
        <w:numPr>
          <w:ilvl w:val="0"/>
          <w:numId w:val="1"/>
        </w:numPr>
        <w:spacing w:line="360" w:lineRule="auto"/>
        <w:ind w:left="0" w:firstLine="480"/>
        <w:jc w:val="left"/>
        <w:rPr>
          <w:rFonts w:ascii="黑体" w:eastAsia="黑体" w:hAnsi="黑体"/>
          <w:sz w:val="24"/>
          <w:szCs w:val="24"/>
        </w:rPr>
      </w:pPr>
      <w:r w:rsidRPr="00C62655">
        <w:rPr>
          <w:rFonts w:ascii="黑体" w:eastAsia="黑体" w:hAnsi="黑体"/>
          <w:sz w:val="24"/>
          <w:szCs w:val="24"/>
        </w:rPr>
        <w:t>常用分辨率设置：</w:t>
      </w:r>
    </w:p>
    <w:p w:rsidR="00336F1C" w:rsidRPr="00216903" w:rsidRDefault="00336F1C" w:rsidP="00D94402">
      <w:pPr>
        <w:pStyle w:val="a3"/>
        <w:numPr>
          <w:ilvl w:val="0"/>
          <w:numId w:val="6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216903">
        <w:rPr>
          <w:rFonts w:ascii="宋体" w:eastAsia="宋体" w:hAnsi="宋体"/>
          <w:sz w:val="24"/>
          <w:szCs w:val="24"/>
        </w:rPr>
        <w:t>洗印照片，300或以上</w:t>
      </w:r>
    </w:p>
    <w:p w:rsidR="00336F1C" w:rsidRPr="00216903" w:rsidRDefault="00336F1C" w:rsidP="00D94402">
      <w:pPr>
        <w:pStyle w:val="a3"/>
        <w:numPr>
          <w:ilvl w:val="0"/>
          <w:numId w:val="6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216903">
        <w:rPr>
          <w:rFonts w:ascii="宋体" w:eastAsia="宋体" w:hAnsi="宋体"/>
          <w:sz w:val="24"/>
          <w:szCs w:val="24"/>
        </w:rPr>
        <w:t>杂志、名片等印刷物 300</w:t>
      </w:r>
    </w:p>
    <w:p w:rsidR="00336F1C" w:rsidRPr="00216903" w:rsidRDefault="00336F1C" w:rsidP="00D94402">
      <w:pPr>
        <w:pStyle w:val="a3"/>
        <w:numPr>
          <w:ilvl w:val="0"/>
          <w:numId w:val="6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216903">
        <w:rPr>
          <w:rFonts w:ascii="宋体" w:eastAsia="宋体" w:hAnsi="宋体"/>
          <w:sz w:val="24"/>
          <w:szCs w:val="24"/>
        </w:rPr>
        <w:t>海报高清写真96-200</w:t>
      </w:r>
    </w:p>
    <w:p w:rsidR="00336F1C" w:rsidRPr="00216903" w:rsidRDefault="00336F1C" w:rsidP="00D94402">
      <w:pPr>
        <w:pStyle w:val="a3"/>
        <w:numPr>
          <w:ilvl w:val="0"/>
          <w:numId w:val="6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216903">
        <w:rPr>
          <w:rFonts w:ascii="宋体" w:eastAsia="宋体" w:hAnsi="宋体"/>
          <w:sz w:val="24"/>
          <w:szCs w:val="24"/>
        </w:rPr>
        <w:t>网络图片，网页界面 72</w:t>
      </w:r>
    </w:p>
    <w:p w:rsidR="00336F1C" w:rsidRPr="00216903" w:rsidRDefault="00336F1C" w:rsidP="00D94402">
      <w:pPr>
        <w:pStyle w:val="a3"/>
        <w:numPr>
          <w:ilvl w:val="0"/>
          <w:numId w:val="6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216903">
        <w:rPr>
          <w:rFonts w:ascii="宋体" w:eastAsia="宋体" w:hAnsi="宋体"/>
          <w:sz w:val="24"/>
          <w:szCs w:val="24"/>
        </w:rPr>
        <w:t>大型喷绘 25-50</w:t>
      </w:r>
    </w:p>
    <w:p w:rsidR="00433F08" w:rsidRPr="00C62655" w:rsidRDefault="00336F1C" w:rsidP="00C62655">
      <w:pPr>
        <w:pStyle w:val="a3"/>
        <w:numPr>
          <w:ilvl w:val="0"/>
          <w:numId w:val="1"/>
        </w:numPr>
        <w:spacing w:line="360" w:lineRule="auto"/>
        <w:ind w:left="0" w:firstLine="480"/>
        <w:jc w:val="left"/>
        <w:rPr>
          <w:rFonts w:ascii="黑体" w:eastAsia="黑体" w:hAnsi="黑体"/>
          <w:sz w:val="24"/>
          <w:szCs w:val="24"/>
        </w:rPr>
      </w:pPr>
      <w:r w:rsidRPr="00C62655">
        <w:rPr>
          <w:rFonts w:ascii="黑体" w:eastAsia="黑体" w:hAnsi="黑体"/>
          <w:sz w:val="24"/>
          <w:szCs w:val="24"/>
        </w:rPr>
        <w:t>挂网（印刷专业术语）：</w:t>
      </w:r>
    </w:p>
    <w:p w:rsidR="00336F1C" w:rsidRPr="00216903" w:rsidRDefault="00336F1C" w:rsidP="00D94402">
      <w:pPr>
        <w:pStyle w:val="a3"/>
        <w:numPr>
          <w:ilvl w:val="0"/>
          <w:numId w:val="6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216903">
        <w:rPr>
          <w:rFonts w:ascii="宋体" w:eastAsia="宋体" w:hAnsi="宋体"/>
          <w:sz w:val="24"/>
          <w:szCs w:val="24"/>
        </w:rPr>
        <w:t>挂网也有一个精度指标叫线分辨率LPI （线/英寸）</w:t>
      </w:r>
      <w:r w:rsidR="00433F08">
        <w:rPr>
          <w:rFonts w:ascii="宋体" w:eastAsia="宋体" w:hAnsi="宋体" w:hint="eastAsia"/>
          <w:sz w:val="24"/>
          <w:szCs w:val="24"/>
        </w:rPr>
        <w:t>；</w:t>
      </w:r>
    </w:p>
    <w:p w:rsidR="00336F1C" w:rsidRPr="00433F08" w:rsidRDefault="00336F1C" w:rsidP="00D94402">
      <w:pPr>
        <w:pStyle w:val="a3"/>
        <w:numPr>
          <w:ilvl w:val="0"/>
          <w:numId w:val="6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433F08">
        <w:rPr>
          <w:rFonts w:ascii="宋体" w:eastAsia="宋体" w:hAnsi="宋体"/>
          <w:sz w:val="24"/>
          <w:szCs w:val="24"/>
        </w:rPr>
        <w:t>LPI是印刷图像所用的网屏的每英寸的网线数，网线越多，网点约密集</w:t>
      </w:r>
      <w:r w:rsidR="00216903" w:rsidRPr="00433F08">
        <w:rPr>
          <w:rFonts w:ascii="宋体" w:eastAsia="宋体" w:hAnsi="宋体" w:hint="eastAsia"/>
          <w:sz w:val="24"/>
          <w:szCs w:val="24"/>
        </w:rPr>
        <w:t>；</w:t>
      </w:r>
    </w:p>
    <w:p w:rsidR="00336F1C" w:rsidRPr="00433F08" w:rsidRDefault="00336F1C" w:rsidP="00D94402">
      <w:pPr>
        <w:pStyle w:val="a3"/>
        <w:numPr>
          <w:ilvl w:val="0"/>
          <w:numId w:val="6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433F08">
        <w:rPr>
          <w:rFonts w:ascii="宋体" w:eastAsia="宋体" w:hAnsi="宋体"/>
          <w:sz w:val="24"/>
          <w:szCs w:val="24"/>
        </w:rPr>
        <w:t>不同纸张设定不同LPI(纸张决定了需要多少的LPI)：新闻纸：60-85LPI；胶版纸100-133LPI；铜版纸150-200LPI</w:t>
      </w:r>
      <w:r w:rsidR="00216903" w:rsidRPr="00433F08">
        <w:rPr>
          <w:rFonts w:ascii="宋体" w:eastAsia="宋体" w:hAnsi="宋体" w:hint="eastAsia"/>
          <w:sz w:val="24"/>
          <w:szCs w:val="24"/>
        </w:rPr>
        <w:t>；</w:t>
      </w:r>
    </w:p>
    <w:p w:rsidR="00EA193B" w:rsidRPr="00433F08" w:rsidRDefault="00336F1C" w:rsidP="00D94402">
      <w:pPr>
        <w:pStyle w:val="a3"/>
        <w:numPr>
          <w:ilvl w:val="0"/>
          <w:numId w:val="6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433F08">
        <w:rPr>
          <w:rFonts w:ascii="宋体" w:eastAsia="宋体" w:hAnsi="宋体"/>
          <w:sz w:val="24"/>
          <w:szCs w:val="24"/>
        </w:rPr>
        <w:t>PPI要设定LPI的两倍（PS中图像大小对话框 “自动”按钮指的是电脑能够通过设定的挂网LPI大小，自动推算出PPI分辨率。PS2019 cc 中图像大小界面取消了此功能，可以根据打印实际情况纸张LPI-&gt;分辨率PPI(2*LPI)-&gt;高度，宽度（英寸）-&gt;得出像素）</w:t>
      </w:r>
      <w:r w:rsidR="00216903" w:rsidRPr="00433F08">
        <w:rPr>
          <w:rFonts w:ascii="宋体" w:eastAsia="宋体" w:hAnsi="宋体" w:hint="eastAsia"/>
          <w:sz w:val="24"/>
          <w:szCs w:val="24"/>
        </w:rPr>
        <w:t>。</w:t>
      </w:r>
    </w:p>
    <w:sectPr w:rsidR="00EA193B" w:rsidRPr="00433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97AD9"/>
    <w:multiLevelType w:val="hybridMultilevel"/>
    <w:tmpl w:val="388A572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60650CE"/>
    <w:multiLevelType w:val="hybridMultilevel"/>
    <w:tmpl w:val="1A78C5A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71D23A0"/>
    <w:multiLevelType w:val="hybridMultilevel"/>
    <w:tmpl w:val="BB16D644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140717DB"/>
    <w:multiLevelType w:val="hybridMultilevel"/>
    <w:tmpl w:val="798677CA"/>
    <w:lvl w:ilvl="0" w:tplc="04090019">
      <w:start w:val="1"/>
      <w:numFmt w:val="lowerLetter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4" w15:restartNumberingAfterBreak="0">
    <w:nsid w:val="161B3022"/>
    <w:multiLevelType w:val="hybridMultilevel"/>
    <w:tmpl w:val="059687F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A5F6A47"/>
    <w:multiLevelType w:val="hybridMultilevel"/>
    <w:tmpl w:val="CE529D16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 w15:restartNumberingAfterBreak="0">
    <w:nsid w:val="1D4E7F4F"/>
    <w:multiLevelType w:val="hybridMultilevel"/>
    <w:tmpl w:val="3BDCC810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EAC5774"/>
    <w:multiLevelType w:val="hybridMultilevel"/>
    <w:tmpl w:val="032AAE92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8" w15:restartNumberingAfterBreak="0">
    <w:nsid w:val="1ECF33F0"/>
    <w:multiLevelType w:val="hybridMultilevel"/>
    <w:tmpl w:val="DF7E60B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79122DE"/>
    <w:multiLevelType w:val="hybridMultilevel"/>
    <w:tmpl w:val="B70CD7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333ECF"/>
    <w:multiLevelType w:val="hybridMultilevel"/>
    <w:tmpl w:val="ADD2FD78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1" w15:restartNumberingAfterBreak="0">
    <w:nsid w:val="2DF6742A"/>
    <w:multiLevelType w:val="hybridMultilevel"/>
    <w:tmpl w:val="D3A265BE"/>
    <w:lvl w:ilvl="0" w:tplc="04090011">
      <w:start w:val="1"/>
      <w:numFmt w:val="decimal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2" w15:restartNumberingAfterBreak="0">
    <w:nsid w:val="300329CF"/>
    <w:multiLevelType w:val="hybridMultilevel"/>
    <w:tmpl w:val="CC50A2B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41A0BFE"/>
    <w:multiLevelType w:val="hybridMultilevel"/>
    <w:tmpl w:val="8C0897B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3B200640"/>
    <w:multiLevelType w:val="hybridMultilevel"/>
    <w:tmpl w:val="E9F4B95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3DF470CC"/>
    <w:multiLevelType w:val="hybridMultilevel"/>
    <w:tmpl w:val="0F6027BC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6" w15:restartNumberingAfterBreak="0">
    <w:nsid w:val="40B3476F"/>
    <w:multiLevelType w:val="hybridMultilevel"/>
    <w:tmpl w:val="623C1840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7" w15:restartNumberingAfterBreak="0">
    <w:nsid w:val="42B8512B"/>
    <w:multiLevelType w:val="hybridMultilevel"/>
    <w:tmpl w:val="DD56C08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565250D1"/>
    <w:multiLevelType w:val="hybridMultilevel"/>
    <w:tmpl w:val="A1C0D2DA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9" w15:restartNumberingAfterBreak="0">
    <w:nsid w:val="56E5514C"/>
    <w:multiLevelType w:val="hybridMultilevel"/>
    <w:tmpl w:val="C15A246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57AF1645"/>
    <w:multiLevelType w:val="hybridMultilevel"/>
    <w:tmpl w:val="F61C110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1" w15:restartNumberingAfterBreak="0">
    <w:nsid w:val="5DD80372"/>
    <w:multiLevelType w:val="hybridMultilevel"/>
    <w:tmpl w:val="C1E2838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67E87189"/>
    <w:multiLevelType w:val="hybridMultilevel"/>
    <w:tmpl w:val="8E6418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6E8C3C18"/>
    <w:multiLevelType w:val="hybridMultilevel"/>
    <w:tmpl w:val="B7E2D1D4"/>
    <w:lvl w:ilvl="0" w:tplc="04090019">
      <w:start w:val="1"/>
      <w:numFmt w:val="lowerLetter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24" w15:restartNumberingAfterBreak="0">
    <w:nsid w:val="71395CF4"/>
    <w:multiLevelType w:val="hybridMultilevel"/>
    <w:tmpl w:val="D84A4EA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74D67DE5"/>
    <w:multiLevelType w:val="hybridMultilevel"/>
    <w:tmpl w:val="12FE2096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26" w15:restartNumberingAfterBreak="0">
    <w:nsid w:val="75576254"/>
    <w:multiLevelType w:val="hybridMultilevel"/>
    <w:tmpl w:val="F86858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7FCA442B"/>
    <w:multiLevelType w:val="hybridMultilevel"/>
    <w:tmpl w:val="4594933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7"/>
  </w:num>
  <w:num w:numId="4">
    <w:abstractNumId w:val="27"/>
  </w:num>
  <w:num w:numId="5">
    <w:abstractNumId w:val="5"/>
  </w:num>
  <w:num w:numId="6">
    <w:abstractNumId w:val="0"/>
  </w:num>
  <w:num w:numId="7">
    <w:abstractNumId w:val="21"/>
  </w:num>
  <w:num w:numId="8">
    <w:abstractNumId w:val="7"/>
  </w:num>
  <w:num w:numId="9">
    <w:abstractNumId w:val="19"/>
  </w:num>
  <w:num w:numId="10">
    <w:abstractNumId w:val="26"/>
  </w:num>
  <w:num w:numId="11">
    <w:abstractNumId w:val="22"/>
  </w:num>
  <w:num w:numId="12">
    <w:abstractNumId w:val="1"/>
  </w:num>
  <w:num w:numId="13">
    <w:abstractNumId w:val="8"/>
  </w:num>
  <w:num w:numId="14">
    <w:abstractNumId w:val="6"/>
  </w:num>
  <w:num w:numId="15">
    <w:abstractNumId w:val="24"/>
  </w:num>
  <w:num w:numId="16">
    <w:abstractNumId w:val="4"/>
  </w:num>
  <w:num w:numId="17">
    <w:abstractNumId w:val="13"/>
  </w:num>
  <w:num w:numId="18">
    <w:abstractNumId w:val="20"/>
  </w:num>
  <w:num w:numId="19">
    <w:abstractNumId w:val="16"/>
  </w:num>
  <w:num w:numId="20">
    <w:abstractNumId w:val="3"/>
  </w:num>
  <w:num w:numId="21">
    <w:abstractNumId w:val="25"/>
  </w:num>
  <w:num w:numId="22">
    <w:abstractNumId w:val="11"/>
  </w:num>
  <w:num w:numId="23">
    <w:abstractNumId w:val="23"/>
  </w:num>
  <w:num w:numId="24">
    <w:abstractNumId w:val="10"/>
  </w:num>
  <w:num w:numId="25">
    <w:abstractNumId w:val="15"/>
  </w:num>
  <w:num w:numId="26">
    <w:abstractNumId w:val="18"/>
  </w:num>
  <w:num w:numId="27">
    <w:abstractNumId w:val="2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2C7"/>
    <w:rsid w:val="0002287D"/>
    <w:rsid w:val="00216903"/>
    <w:rsid w:val="002322F8"/>
    <w:rsid w:val="002E52C7"/>
    <w:rsid w:val="00336F1C"/>
    <w:rsid w:val="00433F08"/>
    <w:rsid w:val="00652425"/>
    <w:rsid w:val="007B3F7A"/>
    <w:rsid w:val="00BC6724"/>
    <w:rsid w:val="00C62655"/>
    <w:rsid w:val="00D547EF"/>
    <w:rsid w:val="00D94402"/>
    <w:rsid w:val="00DD4CC1"/>
    <w:rsid w:val="00E8537F"/>
    <w:rsid w:val="00EA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D409E"/>
  <w15:chartTrackingRefBased/>
  <w15:docId w15:val="{C9894D7E-845D-4193-B771-6192CDBB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F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亚龙</dc:creator>
  <cp:keywords/>
  <dc:description/>
  <cp:lastModifiedBy>杨 亚龙</cp:lastModifiedBy>
  <cp:revision>5</cp:revision>
  <dcterms:created xsi:type="dcterms:W3CDTF">2019-04-16T08:30:00Z</dcterms:created>
  <dcterms:modified xsi:type="dcterms:W3CDTF">2019-06-30T14:21:00Z</dcterms:modified>
</cp:coreProperties>
</file>