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E9489B">
        <w:tc>
          <w:tcPr>
            <w:tcW w:w="534" w:type="dxa"/>
          </w:tcPr>
          <w:p w:rsidR="00E9489B" w:rsidRDefault="004612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E9489B" w:rsidRDefault="004612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E9489B" w:rsidRDefault="004612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E9489B" w:rsidRDefault="004612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9489B">
        <w:tc>
          <w:tcPr>
            <w:tcW w:w="534" w:type="dxa"/>
          </w:tcPr>
          <w:p w:rsidR="00E9489B" w:rsidRDefault="004612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E9489B" w:rsidRDefault="004612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675D2C">
              <w:rPr>
                <w:rFonts w:hAnsi="宋体" w:hint="eastAsia"/>
                <w:bCs/>
                <w:color w:val="000000"/>
                <w:szCs w:val="21"/>
              </w:rPr>
              <w:t>了解</w:t>
            </w:r>
            <w:r>
              <w:rPr>
                <w:rFonts w:hAnsi="宋体" w:hint="eastAsia"/>
                <w:bCs/>
                <w:color w:val="000000"/>
                <w:szCs w:val="21"/>
              </w:rPr>
              <w:t>度不高</w:t>
            </w:r>
          </w:p>
        </w:tc>
        <w:tc>
          <w:tcPr>
            <w:tcW w:w="8505" w:type="dxa"/>
          </w:tcPr>
          <w:p w:rsidR="00E9489B" w:rsidRDefault="004612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</w:t>
            </w:r>
            <w:r w:rsidR="00675D2C">
              <w:rPr>
                <w:rFonts w:hAnsi="宋体" w:hint="eastAsia"/>
                <w:bCs/>
                <w:color w:val="000000"/>
                <w:szCs w:val="21"/>
              </w:rPr>
              <w:t>进行</w:t>
            </w:r>
            <w:r>
              <w:rPr>
                <w:rFonts w:hAnsi="宋体" w:hint="eastAsia"/>
                <w:bCs/>
                <w:color w:val="000000"/>
                <w:szCs w:val="21"/>
              </w:rPr>
              <w:t>足够</w:t>
            </w:r>
            <w:r w:rsidR="00675D2C">
              <w:rPr>
                <w:rFonts w:hAnsi="宋体" w:hint="eastAsia"/>
                <w:bCs/>
                <w:color w:val="000000"/>
                <w:szCs w:val="21"/>
              </w:rPr>
              <w:t>的宣传</w:t>
            </w:r>
          </w:p>
        </w:tc>
        <w:tc>
          <w:tcPr>
            <w:tcW w:w="995" w:type="dxa"/>
          </w:tcPr>
          <w:p w:rsidR="00E9489B" w:rsidRDefault="004612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9489B">
        <w:tc>
          <w:tcPr>
            <w:tcW w:w="534" w:type="dxa"/>
          </w:tcPr>
          <w:p w:rsidR="00E9489B" w:rsidRDefault="004612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E9489B" w:rsidRDefault="00675D2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组织者</w:t>
            </w:r>
            <w:r w:rsidR="00461205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E9489B" w:rsidRDefault="00675D2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组织者</w:t>
            </w:r>
            <w:r w:rsidR="00461205"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活动网站</w:t>
            </w:r>
            <w:r w:rsidR="00461205"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:rsidR="00E9489B" w:rsidRDefault="004612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9489B">
        <w:tc>
          <w:tcPr>
            <w:tcW w:w="534" w:type="dxa"/>
          </w:tcPr>
          <w:p w:rsidR="00E9489B" w:rsidRDefault="004612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E9489B" w:rsidRDefault="00C4638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无法实现准确的</w:t>
            </w:r>
            <w:proofErr w:type="gramStart"/>
            <w:r>
              <w:rPr>
                <w:rFonts w:ascii="Calibri" w:hAnsi="Calibri" w:hint="eastAsia"/>
              </w:rPr>
              <w:t>计算综测</w:t>
            </w:r>
            <w:proofErr w:type="gramEnd"/>
          </w:p>
        </w:tc>
        <w:tc>
          <w:tcPr>
            <w:tcW w:w="8505" w:type="dxa"/>
          </w:tcPr>
          <w:p w:rsidR="00E9489B" w:rsidRDefault="00C4638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计算方式需进一步提高</w:t>
            </w:r>
            <w:bookmarkStart w:id="0" w:name="_GoBack"/>
            <w:bookmarkEnd w:id="0"/>
          </w:p>
        </w:tc>
        <w:tc>
          <w:tcPr>
            <w:tcW w:w="995" w:type="dxa"/>
          </w:tcPr>
          <w:p w:rsidR="00E9489B" w:rsidRDefault="004612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E9489B">
        <w:tc>
          <w:tcPr>
            <w:tcW w:w="534" w:type="dxa"/>
          </w:tcPr>
          <w:p w:rsidR="00E9489B" w:rsidRDefault="004612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E9489B" w:rsidRDefault="00C4638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活动</w:t>
            </w:r>
            <w:r w:rsidR="00461205">
              <w:rPr>
                <w:rFonts w:ascii="Calibri" w:hAnsi="Calibri" w:hint="eastAsia"/>
              </w:rPr>
              <w:t>不能及时到位</w:t>
            </w:r>
          </w:p>
        </w:tc>
        <w:tc>
          <w:tcPr>
            <w:tcW w:w="8505" w:type="dxa"/>
          </w:tcPr>
          <w:p w:rsidR="00E9489B" w:rsidRDefault="004612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</w:t>
            </w:r>
            <w:r w:rsidR="00C46383">
              <w:rPr>
                <w:rFonts w:hAnsi="宋体" w:hint="eastAsia"/>
                <w:bCs/>
                <w:szCs w:val="21"/>
              </w:rPr>
              <w:t>进行活动的收录</w:t>
            </w:r>
          </w:p>
        </w:tc>
        <w:tc>
          <w:tcPr>
            <w:tcW w:w="995" w:type="dxa"/>
          </w:tcPr>
          <w:p w:rsidR="00E9489B" w:rsidRDefault="004612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9489B">
        <w:tc>
          <w:tcPr>
            <w:tcW w:w="534" w:type="dxa"/>
          </w:tcPr>
          <w:p w:rsidR="00E9489B" w:rsidRDefault="004612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E9489B" w:rsidRDefault="0046120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E9489B" w:rsidRDefault="00C4638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网站</w:t>
            </w:r>
            <w:r w:rsidR="00461205">
              <w:rPr>
                <w:rFonts w:hAnsi="宋体" w:hint="eastAsia"/>
                <w:bCs/>
                <w:szCs w:val="21"/>
              </w:rPr>
              <w:t>快速推广时，需要大量的资金，目前团队不具备，需要寻找投资</w:t>
            </w:r>
          </w:p>
        </w:tc>
        <w:tc>
          <w:tcPr>
            <w:tcW w:w="995" w:type="dxa"/>
          </w:tcPr>
          <w:p w:rsidR="00E9489B" w:rsidRDefault="004612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E9489B" w:rsidRDefault="00E9489B"/>
    <w:sectPr w:rsidR="00E9489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205" w:rsidRDefault="00461205" w:rsidP="00675D2C">
      <w:pPr>
        <w:spacing w:line="240" w:lineRule="auto"/>
      </w:pPr>
      <w:r>
        <w:separator/>
      </w:r>
    </w:p>
  </w:endnote>
  <w:endnote w:type="continuationSeparator" w:id="0">
    <w:p w:rsidR="00461205" w:rsidRDefault="00461205" w:rsidP="00675D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205" w:rsidRDefault="00461205" w:rsidP="00675D2C">
      <w:pPr>
        <w:spacing w:line="240" w:lineRule="auto"/>
      </w:pPr>
      <w:r>
        <w:separator/>
      </w:r>
    </w:p>
  </w:footnote>
  <w:footnote w:type="continuationSeparator" w:id="0">
    <w:p w:rsidR="00461205" w:rsidRDefault="00461205" w:rsidP="00675D2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1205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5D2C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46383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489B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83230"/>
  <w15:docId w15:val="{D5A93A97-B9E8-4296-BCF3-6A544F23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junmei xu</cp:lastModifiedBy>
  <cp:revision>6</cp:revision>
  <dcterms:created xsi:type="dcterms:W3CDTF">2012-08-13T07:25:00Z</dcterms:created>
  <dcterms:modified xsi:type="dcterms:W3CDTF">2019-03-10T13:29:00Z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