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784" w:rsidRDefault="00CD4355" w:rsidP="00CD4355">
      <w:pPr>
        <w:pStyle w:val="a5"/>
        <w:ind w:firstLineChars="600" w:firstLine="1928"/>
        <w:jc w:val="both"/>
      </w:pPr>
      <w:r>
        <w:rPr>
          <w:rFonts w:hint="eastAsia"/>
        </w:rPr>
        <w:t>旅行</w:t>
      </w:r>
      <w:r>
        <w:rPr>
          <w:rFonts w:hint="eastAsia"/>
        </w:rPr>
        <w:t>A</w:t>
      </w:r>
      <w:r>
        <w:t>PP</w:t>
      </w:r>
      <w:r>
        <w:rPr>
          <w:rFonts w:hint="eastAsia"/>
        </w:rPr>
        <w:t xml:space="preserve"> </w:t>
      </w:r>
      <w:r>
        <w:rPr>
          <w:rFonts w:hint="eastAsia"/>
        </w:rPr>
        <w:t>产品构思</w:t>
      </w:r>
    </w:p>
    <w:p w:rsidR="00336784" w:rsidRDefault="00CD4355">
      <w:pPr>
        <w:pStyle w:val="1"/>
      </w:pPr>
      <w:r>
        <w:rPr>
          <w:rFonts w:hint="eastAsia"/>
        </w:rPr>
        <w:t>问题描述</w:t>
      </w:r>
    </w:p>
    <w:p w:rsidR="00CD4355" w:rsidRDefault="00CD4355" w:rsidP="00CD4355">
      <w:pPr>
        <w:pStyle w:val="a7"/>
        <w:numPr>
          <w:ilvl w:val="0"/>
          <w:numId w:val="1"/>
        </w:numPr>
        <w:ind w:left="785" w:firstLineChars="0"/>
        <w:rPr>
          <w:sz w:val="28"/>
          <w:szCs w:val="28"/>
        </w:rPr>
      </w:pPr>
      <w:r>
        <w:rPr>
          <w:rFonts w:hint="eastAsia"/>
          <w:sz w:val="28"/>
          <w:szCs w:val="28"/>
        </w:rPr>
        <w:t>随着人们生活水平的提高，旅游成为人们的寻常化需求，旅行</w:t>
      </w:r>
      <w:r>
        <w:rPr>
          <w:rFonts w:hint="eastAsia"/>
          <w:sz w:val="28"/>
          <w:szCs w:val="28"/>
        </w:rPr>
        <w:t>A</w:t>
      </w:r>
      <w:r>
        <w:rPr>
          <w:sz w:val="28"/>
          <w:szCs w:val="28"/>
        </w:rPr>
        <w:t>PP</w:t>
      </w:r>
      <w:r>
        <w:rPr>
          <w:rFonts w:hint="eastAsia"/>
          <w:sz w:val="28"/>
          <w:szCs w:val="28"/>
        </w:rPr>
        <w:t>也随之增加，但是不能做到全面综合，攻略，攻略定制，民宿等功能于一体。</w:t>
      </w:r>
    </w:p>
    <w:p w:rsidR="00CD4355" w:rsidRDefault="00CD4355" w:rsidP="00CD4355">
      <w:pPr>
        <w:pStyle w:val="a7"/>
        <w:numPr>
          <w:ilvl w:val="0"/>
          <w:numId w:val="1"/>
        </w:numPr>
        <w:ind w:left="785" w:firstLineChars="0"/>
        <w:rPr>
          <w:sz w:val="28"/>
          <w:szCs w:val="28"/>
        </w:rPr>
      </w:pPr>
      <w:r>
        <w:rPr>
          <w:rFonts w:hint="eastAsia"/>
          <w:sz w:val="28"/>
          <w:szCs w:val="28"/>
        </w:rPr>
        <w:t>比如，某人在发现一片游记很好，也想去这个地方，但是自己无法安排，可以利用线路定制功能解决烦恼。同时为不同经济能力的人提供不同的旅游计划。</w:t>
      </w:r>
    </w:p>
    <w:p w:rsidR="00CD4355" w:rsidRPr="00775757" w:rsidRDefault="00CD4355" w:rsidP="00CD4355">
      <w:pPr>
        <w:pStyle w:val="a7"/>
        <w:numPr>
          <w:ilvl w:val="0"/>
          <w:numId w:val="1"/>
        </w:numPr>
        <w:ind w:left="785" w:firstLineChars="0"/>
        <w:rPr>
          <w:sz w:val="28"/>
          <w:szCs w:val="28"/>
        </w:rPr>
      </w:pPr>
      <w:r>
        <w:rPr>
          <w:rFonts w:hint="eastAsia"/>
          <w:sz w:val="28"/>
          <w:szCs w:val="28"/>
        </w:rPr>
        <w:t>民宿软件</w:t>
      </w:r>
      <w:proofErr w:type="gramStart"/>
      <w:r>
        <w:rPr>
          <w:rFonts w:hint="eastAsia"/>
          <w:sz w:val="28"/>
          <w:szCs w:val="28"/>
        </w:rPr>
        <w:t>很多但是</w:t>
      </w:r>
      <w:proofErr w:type="gramEnd"/>
      <w:r>
        <w:rPr>
          <w:rFonts w:hint="eastAsia"/>
          <w:sz w:val="28"/>
          <w:szCs w:val="28"/>
        </w:rPr>
        <w:t>很少有和旅行攻略，游记结合。现在民宿在群众中的热度越来越高，无论是装修，性价比等各个方面深受观众的喜欢。可以节省计划时间也可以让人们体会到性价比最高的旅行。不会因为超出预算而烦恼。</w:t>
      </w:r>
    </w:p>
    <w:p w:rsidR="00CD4355" w:rsidRPr="00775757" w:rsidRDefault="00CD4355" w:rsidP="00CD4355">
      <w:pPr>
        <w:rPr>
          <w:sz w:val="28"/>
          <w:szCs w:val="28"/>
        </w:rPr>
      </w:pPr>
      <w:r>
        <w:rPr>
          <w:rFonts w:hint="eastAsia"/>
          <w:sz w:val="28"/>
          <w:szCs w:val="28"/>
        </w:rPr>
        <w:t xml:space="preserve"> </w:t>
      </w:r>
      <w:r>
        <w:rPr>
          <w:sz w:val="28"/>
          <w:szCs w:val="28"/>
        </w:rPr>
        <w:t xml:space="preserve">      </w:t>
      </w:r>
    </w:p>
    <w:p w:rsidR="00336784" w:rsidRDefault="00336784"/>
    <w:p w:rsidR="00336784" w:rsidRDefault="00CD4355">
      <w:pPr>
        <w:pStyle w:val="1"/>
      </w:pPr>
      <w:proofErr w:type="gramStart"/>
      <w:r>
        <w:rPr>
          <w:rFonts w:hint="eastAsia"/>
        </w:rPr>
        <w:t>产品愿景和</w:t>
      </w:r>
      <w:proofErr w:type="gramEnd"/>
      <w:r>
        <w:rPr>
          <w:rFonts w:hint="eastAsia"/>
        </w:rPr>
        <w:t>商业机会</w:t>
      </w:r>
    </w:p>
    <w:p w:rsidR="00CD4355" w:rsidRDefault="00CD4355" w:rsidP="00CD4355">
      <w:pPr>
        <w:rPr>
          <w:sz w:val="28"/>
          <w:szCs w:val="28"/>
        </w:rPr>
      </w:pPr>
      <w:r>
        <w:rPr>
          <w:rFonts w:hint="eastAsia"/>
          <w:b/>
          <w:sz w:val="28"/>
          <w:szCs w:val="28"/>
        </w:rPr>
        <w:t>定位：为所有人提供旅行攻略，旅行游记，定制攻略。</w:t>
      </w:r>
    </w:p>
    <w:p w:rsidR="00CD4355" w:rsidRDefault="00CD4355" w:rsidP="00CD4355">
      <w:pPr>
        <w:rPr>
          <w:b/>
          <w:sz w:val="28"/>
          <w:szCs w:val="28"/>
        </w:rPr>
      </w:pPr>
      <w:r>
        <w:rPr>
          <w:rFonts w:hint="eastAsia"/>
          <w:b/>
          <w:sz w:val="28"/>
          <w:szCs w:val="28"/>
        </w:rPr>
        <w:t>商业机会：</w:t>
      </w:r>
    </w:p>
    <w:p w:rsidR="00CD4355" w:rsidRDefault="00CD4355" w:rsidP="00CD4355">
      <w:pPr>
        <w:pStyle w:val="a7"/>
        <w:numPr>
          <w:ilvl w:val="1"/>
          <w:numId w:val="2"/>
        </w:numPr>
        <w:ind w:firstLineChars="0"/>
        <w:rPr>
          <w:sz w:val="28"/>
          <w:szCs w:val="28"/>
        </w:rPr>
      </w:pPr>
      <w:r>
        <w:rPr>
          <w:rFonts w:hint="eastAsia"/>
          <w:sz w:val="28"/>
          <w:szCs w:val="28"/>
        </w:rPr>
        <w:t>受众大，旅行在当下已经是人们日常生活的必须活动了</w:t>
      </w:r>
    </w:p>
    <w:p w:rsidR="00CD4355" w:rsidRDefault="00CD4355" w:rsidP="00CD4355">
      <w:pPr>
        <w:pStyle w:val="a7"/>
        <w:numPr>
          <w:ilvl w:val="1"/>
          <w:numId w:val="2"/>
        </w:numPr>
        <w:ind w:firstLineChars="0"/>
        <w:rPr>
          <w:sz w:val="28"/>
          <w:szCs w:val="28"/>
        </w:rPr>
      </w:pPr>
      <w:r>
        <w:rPr>
          <w:rFonts w:hint="eastAsia"/>
          <w:sz w:val="28"/>
          <w:szCs w:val="28"/>
        </w:rPr>
        <w:t>可以和民宿合作，选择民宿进行合作在定制攻略时，可以根据客户的资金范围提供相应等级的民宿</w:t>
      </w:r>
    </w:p>
    <w:p w:rsidR="00CD4355" w:rsidRDefault="00CD4355" w:rsidP="00CD4355">
      <w:pPr>
        <w:pStyle w:val="a7"/>
        <w:numPr>
          <w:ilvl w:val="1"/>
          <w:numId w:val="2"/>
        </w:numPr>
        <w:ind w:firstLineChars="0"/>
        <w:rPr>
          <w:sz w:val="28"/>
          <w:szCs w:val="28"/>
        </w:rPr>
      </w:pPr>
      <w:r>
        <w:rPr>
          <w:rFonts w:hint="eastAsia"/>
          <w:sz w:val="28"/>
          <w:szCs w:val="28"/>
        </w:rPr>
        <w:lastRenderedPageBreak/>
        <w:t>针对人们想去旅游又不想耗费时间去定制攻略，联系住处，并且常常超出预算的情况提供服务</w:t>
      </w:r>
    </w:p>
    <w:p w:rsidR="00CD4355" w:rsidRDefault="00CD4355" w:rsidP="00CD4355">
      <w:pPr>
        <w:rPr>
          <w:sz w:val="28"/>
          <w:szCs w:val="28"/>
        </w:rPr>
      </w:pPr>
    </w:p>
    <w:p w:rsidR="00CD4355" w:rsidRDefault="00CD4355" w:rsidP="00CD4355">
      <w:pPr>
        <w:rPr>
          <w:b/>
          <w:sz w:val="28"/>
          <w:szCs w:val="28"/>
        </w:rPr>
      </w:pPr>
      <w:r>
        <w:rPr>
          <w:rFonts w:hint="eastAsia"/>
          <w:b/>
          <w:sz w:val="28"/>
          <w:szCs w:val="28"/>
        </w:rPr>
        <w:t>商业模式</w:t>
      </w:r>
    </w:p>
    <w:p w:rsidR="00CD4355" w:rsidRDefault="00CD4355" w:rsidP="00CD4355">
      <w:pPr>
        <w:pStyle w:val="a7"/>
        <w:numPr>
          <w:ilvl w:val="0"/>
          <w:numId w:val="3"/>
        </w:numPr>
        <w:ind w:firstLineChars="0"/>
        <w:rPr>
          <w:sz w:val="28"/>
          <w:szCs w:val="28"/>
        </w:rPr>
      </w:pPr>
      <w:r>
        <w:rPr>
          <w:rFonts w:hint="eastAsia"/>
          <w:sz w:val="28"/>
          <w:szCs w:val="28"/>
        </w:rPr>
        <w:t>民宿，门票，车票差价；</w:t>
      </w:r>
    </w:p>
    <w:p w:rsidR="00CD4355" w:rsidRDefault="00CD4355" w:rsidP="00CD4355">
      <w:pPr>
        <w:pStyle w:val="a7"/>
        <w:numPr>
          <w:ilvl w:val="0"/>
          <w:numId w:val="3"/>
        </w:numPr>
        <w:ind w:firstLineChars="0"/>
        <w:rPr>
          <w:sz w:val="28"/>
          <w:szCs w:val="28"/>
        </w:rPr>
      </w:pPr>
      <w:r>
        <w:rPr>
          <w:rFonts w:hint="eastAsia"/>
          <w:sz w:val="28"/>
          <w:szCs w:val="28"/>
        </w:rPr>
        <w:t>定制攻略费用；</w:t>
      </w:r>
    </w:p>
    <w:p w:rsidR="00336784" w:rsidRDefault="00336784"/>
    <w:p w:rsidR="00336784" w:rsidRDefault="00336784"/>
    <w:p w:rsidR="00336784" w:rsidRDefault="00CD4355">
      <w:pPr>
        <w:pStyle w:val="1"/>
      </w:pPr>
      <w:r>
        <w:rPr>
          <w:rFonts w:hint="eastAsia"/>
        </w:rPr>
        <w:t>用户分析</w:t>
      </w:r>
    </w:p>
    <w:p w:rsidR="00CD4355" w:rsidRDefault="00CD4355" w:rsidP="00CD4355">
      <w:pPr>
        <w:rPr>
          <w:sz w:val="28"/>
          <w:szCs w:val="28"/>
        </w:rPr>
      </w:pPr>
      <w:r>
        <w:rPr>
          <w:rFonts w:hint="eastAsia"/>
          <w:sz w:val="28"/>
          <w:szCs w:val="28"/>
        </w:rPr>
        <w:t>本</w:t>
      </w:r>
      <w:r>
        <w:rPr>
          <w:rFonts w:hint="eastAsia"/>
          <w:sz w:val="28"/>
          <w:szCs w:val="28"/>
        </w:rPr>
        <w:t>A</w:t>
      </w:r>
      <w:r>
        <w:rPr>
          <w:sz w:val="28"/>
          <w:szCs w:val="28"/>
        </w:rPr>
        <w:t>PP</w:t>
      </w:r>
      <w:r>
        <w:rPr>
          <w:rFonts w:hint="eastAsia"/>
          <w:sz w:val="28"/>
          <w:szCs w:val="28"/>
        </w:rPr>
        <w:t>主要服务两类：</w:t>
      </w:r>
    </w:p>
    <w:p w:rsidR="00CD4355" w:rsidRDefault="00CD4355" w:rsidP="00CD4355">
      <w:pPr>
        <w:pStyle w:val="a7"/>
        <w:widowControl/>
        <w:numPr>
          <w:ilvl w:val="0"/>
          <w:numId w:val="4"/>
        </w:numPr>
        <w:spacing w:line="360" w:lineRule="auto"/>
        <w:ind w:firstLineChars="0"/>
        <w:rPr>
          <w:sz w:val="28"/>
          <w:szCs w:val="28"/>
        </w:rPr>
      </w:pPr>
      <w:r>
        <w:rPr>
          <w:rFonts w:hint="eastAsia"/>
          <w:sz w:val="28"/>
          <w:szCs w:val="28"/>
        </w:rPr>
        <w:t>旅行者。</w:t>
      </w:r>
    </w:p>
    <w:p w:rsidR="00CD4355" w:rsidRDefault="00CD4355" w:rsidP="00CD4355">
      <w:pPr>
        <w:pStyle w:val="a7"/>
        <w:widowControl/>
        <w:numPr>
          <w:ilvl w:val="1"/>
          <w:numId w:val="4"/>
        </w:numPr>
        <w:spacing w:line="360" w:lineRule="auto"/>
        <w:ind w:firstLineChars="0"/>
        <w:rPr>
          <w:sz w:val="28"/>
          <w:szCs w:val="28"/>
        </w:rPr>
      </w:pPr>
      <w:r>
        <w:rPr>
          <w:rFonts w:hint="eastAsia"/>
          <w:sz w:val="28"/>
          <w:szCs w:val="28"/>
        </w:rPr>
        <w:t>愿望：一场计划完美的旅行</w:t>
      </w:r>
    </w:p>
    <w:p w:rsidR="00CD4355" w:rsidRDefault="00CD4355" w:rsidP="00CD4355">
      <w:pPr>
        <w:pStyle w:val="a7"/>
        <w:widowControl/>
        <w:numPr>
          <w:ilvl w:val="1"/>
          <w:numId w:val="4"/>
        </w:numPr>
        <w:spacing w:line="360" w:lineRule="auto"/>
        <w:ind w:firstLineChars="0"/>
        <w:rPr>
          <w:sz w:val="28"/>
          <w:szCs w:val="28"/>
        </w:rPr>
      </w:pPr>
      <w:r>
        <w:rPr>
          <w:rFonts w:hint="eastAsia"/>
          <w:sz w:val="28"/>
          <w:szCs w:val="28"/>
        </w:rPr>
        <w:t>消费观念：住的有特色，不超出预算</w:t>
      </w:r>
      <w:r>
        <w:rPr>
          <w:rFonts w:hint="eastAsia"/>
          <w:sz w:val="28"/>
          <w:szCs w:val="28"/>
        </w:rPr>
        <w:t xml:space="preserve"> </w:t>
      </w:r>
    </w:p>
    <w:p w:rsidR="00CD4355" w:rsidRDefault="00CD4355" w:rsidP="00CD4355">
      <w:pPr>
        <w:pStyle w:val="a7"/>
        <w:widowControl/>
        <w:numPr>
          <w:ilvl w:val="1"/>
          <w:numId w:val="4"/>
        </w:numPr>
        <w:spacing w:line="360" w:lineRule="auto"/>
        <w:ind w:firstLineChars="0"/>
        <w:rPr>
          <w:sz w:val="28"/>
          <w:szCs w:val="28"/>
        </w:rPr>
      </w:pPr>
      <w:r>
        <w:rPr>
          <w:rFonts w:hint="eastAsia"/>
          <w:sz w:val="28"/>
          <w:szCs w:val="28"/>
        </w:rPr>
        <w:t>经济能力：不同消费层面提供不同的定制服务；</w:t>
      </w:r>
    </w:p>
    <w:p w:rsidR="00CD4355" w:rsidRDefault="00CD4355" w:rsidP="00CD4355">
      <w:pPr>
        <w:pStyle w:val="a7"/>
        <w:widowControl/>
        <w:numPr>
          <w:ilvl w:val="1"/>
          <w:numId w:val="4"/>
        </w:numPr>
        <w:spacing w:line="360" w:lineRule="auto"/>
        <w:ind w:firstLineChars="0"/>
        <w:rPr>
          <w:sz w:val="28"/>
          <w:szCs w:val="28"/>
        </w:rPr>
      </w:pPr>
      <w:r>
        <w:rPr>
          <w:rFonts w:hint="eastAsia"/>
          <w:sz w:val="28"/>
          <w:szCs w:val="28"/>
        </w:rPr>
        <w:t>计算机能力：普遍具有很高的互联网操作能力</w:t>
      </w:r>
    </w:p>
    <w:p w:rsidR="00CD4355" w:rsidRDefault="00CD4355" w:rsidP="00CD4355">
      <w:pPr>
        <w:pStyle w:val="a7"/>
        <w:widowControl/>
        <w:numPr>
          <w:ilvl w:val="1"/>
          <w:numId w:val="4"/>
        </w:numPr>
        <w:spacing w:line="360" w:lineRule="auto"/>
        <w:ind w:firstLineChars="0"/>
        <w:rPr>
          <w:sz w:val="28"/>
          <w:szCs w:val="28"/>
        </w:rPr>
      </w:pPr>
      <w:r>
        <w:rPr>
          <w:rFonts w:hint="eastAsia"/>
          <w:sz w:val="28"/>
          <w:szCs w:val="28"/>
        </w:rPr>
        <w:t>其它：对一些喜欢拍照的女孩子可以推荐一些特色民宿，与用可以支付的价格享受最好的住宿环境</w:t>
      </w:r>
      <w:r>
        <w:rPr>
          <w:sz w:val="28"/>
          <w:szCs w:val="28"/>
        </w:rPr>
        <w:t xml:space="preserve"> </w:t>
      </w:r>
    </w:p>
    <w:p w:rsidR="00CD4355" w:rsidRDefault="00CD4355" w:rsidP="00CD4355">
      <w:pPr>
        <w:pStyle w:val="a7"/>
        <w:widowControl/>
        <w:numPr>
          <w:ilvl w:val="0"/>
          <w:numId w:val="4"/>
        </w:numPr>
        <w:spacing w:line="360" w:lineRule="auto"/>
        <w:ind w:firstLineChars="0"/>
        <w:rPr>
          <w:sz w:val="28"/>
          <w:szCs w:val="28"/>
        </w:rPr>
      </w:pPr>
      <w:r>
        <w:rPr>
          <w:rFonts w:hint="eastAsia"/>
          <w:sz w:val="28"/>
          <w:szCs w:val="28"/>
        </w:rPr>
        <w:t>民宿老板，旅行社（简称商家）。</w:t>
      </w:r>
    </w:p>
    <w:p w:rsidR="00CD4355" w:rsidRDefault="00CD4355" w:rsidP="00CD4355">
      <w:pPr>
        <w:pStyle w:val="a7"/>
        <w:widowControl/>
        <w:numPr>
          <w:ilvl w:val="1"/>
          <w:numId w:val="4"/>
        </w:numPr>
        <w:spacing w:line="360" w:lineRule="auto"/>
        <w:ind w:firstLineChars="0"/>
        <w:rPr>
          <w:sz w:val="28"/>
          <w:szCs w:val="28"/>
        </w:rPr>
      </w:pPr>
      <w:r w:rsidRPr="00B10231">
        <w:rPr>
          <w:rFonts w:hint="eastAsia"/>
          <w:sz w:val="28"/>
          <w:szCs w:val="28"/>
        </w:rPr>
        <w:t>痛处：</w:t>
      </w:r>
      <w:r>
        <w:rPr>
          <w:rFonts w:hint="eastAsia"/>
          <w:sz w:val="28"/>
          <w:szCs w:val="28"/>
        </w:rPr>
        <w:t>商家多竞争大，无法在众多商家中脱颖而出。</w:t>
      </w:r>
    </w:p>
    <w:p w:rsidR="00CD4355" w:rsidRPr="00B10231" w:rsidRDefault="00CD4355" w:rsidP="00CD4355">
      <w:pPr>
        <w:pStyle w:val="a7"/>
        <w:widowControl/>
        <w:numPr>
          <w:ilvl w:val="1"/>
          <w:numId w:val="4"/>
        </w:numPr>
        <w:spacing w:line="360" w:lineRule="auto"/>
        <w:ind w:firstLineChars="0"/>
        <w:rPr>
          <w:sz w:val="28"/>
          <w:szCs w:val="28"/>
        </w:rPr>
      </w:pPr>
      <w:r w:rsidRPr="00B10231">
        <w:rPr>
          <w:rFonts w:hint="eastAsia"/>
          <w:sz w:val="28"/>
          <w:szCs w:val="28"/>
        </w:rPr>
        <w:t>计算机能力：</w:t>
      </w:r>
      <w:r>
        <w:rPr>
          <w:rFonts w:hint="eastAsia"/>
          <w:sz w:val="28"/>
          <w:szCs w:val="28"/>
        </w:rPr>
        <w:t>具有一定计算机能力</w:t>
      </w:r>
      <w:r w:rsidRPr="00B10231">
        <w:rPr>
          <w:sz w:val="28"/>
          <w:szCs w:val="28"/>
        </w:rPr>
        <w:t xml:space="preserve"> </w:t>
      </w:r>
      <w:r>
        <w:rPr>
          <w:rFonts w:hint="eastAsia"/>
          <w:sz w:val="28"/>
          <w:szCs w:val="28"/>
        </w:rPr>
        <w:t>，但是无法利用计算机推出自己</w:t>
      </w:r>
    </w:p>
    <w:p w:rsidR="00CD4355" w:rsidRDefault="00CD4355" w:rsidP="00CD4355">
      <w:pPr>
        <w:pStyle w:val="a7"/>
        <w:widowControl/>
        <w:numPr>
          <w:ilvl w:val="1"/>
          <w:numId w:val="4"/>
        </w:numPr>
        <w:spacing w:line="360" w:lineRule="auto"/>
        <w:ind w:firstLineChars="0"/>
        <w:rPr>
          <w:sz w:val="28"/>
          <w:szCs w:val="28"/>
        </w:rPr>
      </w:pPr>
      <w:r>
        <w:rPr>
          <w:rFonts w:hint="eastAsia"/>
          <w:sz w:val="28"/>
          <w:szCs w:val="28"/>
        </w:rPr>
        <w:lastRenderedPageBreak/>
        <w:t>优势：更高的性价比，更</w:t>
      </w:r>
      <w:proofErr w:type="gramStart"/>
      <w:r>
        <w:rPr>
          <w:rFonts w:hint="eastAsia"/>
          <w:sz w:val="28"/>
          <w:szCs w:val="28"/>
        </w:rPr>
        <w:t>优质有</w:t>
      </w:r>
      <w:proofErr w:type="gramEnd"/>
      <w:r>
        <w:rPr>
          <w:rFonts w:hint="eastAsia"/>
          <w:sz w:val="28"/>
          <w:szCs w:val="28"/>
        </w:rPr>
        <w:t>特色的居住环境。旅行社可以在购买门票时有优惠价格，并且有大量司机，导游等资源。</w:t>
      </w:r>
    </w:p>
    <w:p w:rsidR="00336784" w:rsidRPr="00CD4355" w:rsidRDefault="00336784"/>
    <w:p w:rsidR="00336784" w:rsidRDefault="00336784"/>
    <w:p w:rsidR="00336784" w:rsidRDefault="00CD4355">
      <w:pPr>
        <w:pStyle w:val="1"/>
      </w:pPr>
      <w:r>
        <w:rPr>
          <w:rFonts w:hint="eastAsia"/>
        </w:rPr>
        <w:t>技术分析</w:t>
      </w:r>
    </w:p>
    <w:p w:rsidR="00336784" w:rsidRDefault="00CD4355">
      <w:pPr>
        <w:pStyle w:val="a3"/>
      </w:pPr>
      <w:r>
        <w:rPr>
          <w:rFonts w:hint="eastAsia"/>
        </w:rPr>
        <w:t>采用的技术架构</w:t>
      </w:r>
    </w:p>
    <w:p w:rsidR="00CD4355" w:rsidRPr="00187FD7" w:rsidRDefault="00CD4355" w:rsidP="00CD4355">
      <w:pPr>
        <w:ind w:firstLine="420"/>
        <w:rPr>
          <w:sz w:val="28"/>
          <w:szCs w:val="28"/>
        </w:rPr>
      </w:pPr>
      <w:r w:rsidRPr="00187FD7">
        <w:rPr>
          <w:rFonts w:hint="eastAsia"/>
          <w:sz w:val="28"/>
          <w:szCs w:val="28"/>
        </w:rPr>
        <w:t>以基于</w:t>
      </w:r>
      <w:r>
        <w:rPr>
          <w:rFonts w:hint="eastAsia"/>
          <w:sz w:val="28"/>
          <w:szCs w:val="28"/>
        </w:rPr>
        <w:t>互联网的手机</w:t>
      </w:r>
      <w:r>
        <w:rPr>
          <w:rFonts w:hint="eastAsia"/>
          <w:sz w:val="28"/>
          <w:szCs w:val="28"/>
        </w:rPr>
        <w:t>A</w:t>
      </w:r>
      <w:r>
        <w:rPr>
          <w:sz w:val="28"/>
          <w:szCs w:val="28"/>
        </w:rPr>
        <w:t>PP</w:t>
      </w:r>
      <w:r w:rsidRPr="00187FD7">
        <w:rPr>
          <w:rFonts w:hint="eastAsia"/>
          <w:sz w:val="28"/>
          <w:szCs w:val="28"/>
        </w:rPr>
        <w:t>方式提供服务。前端技术主要采用</w:t>
      </w:r>
      <w:proofErr w:type="spellStart"/>
      <w:r>
        <w:rPr>
          <w:sz w:val="28"/>
          <w:szCs w:val="28"/>
        </w:rPr>
        <w:t>JAVA,Android</w:t>
      </w:r>
      <w:proofErr w:type="spellEnd"/>
      <w:r>
        <w:rPr>
          <w:sz w:val="28"/>
          <w:szCs w:val="28"/>
        </w:rPr>
        <w:t xml:space="preserve"> ,AQL</w:t>
      </w:r>
      <w:r>
        <w:rPr>
          <w:rFonts w:hint="eastAsia"/>
          <w:sz w:val="28"/>
          <w:szCs w:val="28"/>
        </w:rPr>
        <w:t>等，可免费快速完成开发</w:t>
      </w:r>
      <w:r w:rsidRPr="00187FD7">
        <w:rPr>
          <w:rFonts w:hint="eastAsia"/>
          <w:sz w:val="28"/>
          <w:szCs w:val="28"/>
        </w:rPr>
        <w:t>；</w:t>
      </w:r>
    </w:p>
    <w:p w:rsidR="00CD4355" w:rsidRDefault="00CD4355" w:rsidP="00CD4355">
      <w:pPr>
        <w:pStyle w:val="a3"/>
      </w:pPr>
      <w:r>
        <w:rPr>
          <w:rFonts w:hint="eastAsia"/>
        </w:rPr>
        <w:t>平台</w:t>
      </w:r>
    </w:p>
    <w:p w:rsidR="00CD4355" w:rsidRPr="00187FD7" w:rsidRDefault="00CD4355" w:rsidP="00CD4355">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rsidR="00CD4355" w:rsidRDefault="00CD4355" w:rsidP="00CD4355">
      <w:pPr>
        <w:pStyle w:val="a3"/>
      </w:pPr>
      <w:r>
        <w:rPr>
          <w:rFonts w:hint="eastAsia"/>
        </w:rPr>
        <w:t>软硬件、网络支持</w:t>
      </w:r>
    </w:p>
    <w:p w:rsidR="00CD4355" w:rsidRPr="00187FD7" w:rsidRDefault="00CD4355" w:rsidP="00CD4355">
      <w:pPr>
        <w:ind w:firstLine="420"/>
        <w:rPr>
          <w:sz w:val="28"/>
          <w:szCs w:val="28"/>
        </w:rPr>
      </w:pPr>
      <w:r w:rsidRPr="00187FD7">
        <w:rPr>
          <w:rFonts w:hint="eastAsia"/>
          <w:sz w:val="28"/>
          <w:szCs w:val="28"/>
        </w:rPr>
        <w:t>由于所选支撑平台均是强大的服务商，能满足早期的需求，无需额外的支持；</w:t>
      </w:r>
    </w:p>
    <w:p w:rsidR="00CD4355" w:rsidRDefault="00CD4355" w:rsidP="00CD4355">
      <w:pPr>
        <w:pStyle w:val="a3"/>
      </w:pPr>
      <w:r>
        <w:rPr>
          <w:rFonts w:hint="eastAsia"/>
        </w:rPr>
        <w:t>技术难点</w:t>
      </w:r>
    </w:p>
    <w:p w:rsidR="00CD4355" w:rsidRPr="00187FD7" w:rsidRDefault="00CD4355" w:rsidP="00CD4355">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产品设计上重点是如何结合攻略以及路线定制在客户中有较好口碑。</w:t>
      </w:r>
    </w:p>
    <w:p w:rsidR="00336784" w:rsidRDefault="00CD4355">
      <w:pPr>
        <w:pStyle w:val="1"/>
      </w:pPr>
      <w:r>
        <w:rPr>
          <w:rFonts w:hint="eastAsia"/>
        </w:rPr>
        <w:t>资源需求估计</w:t>
      </w:r>
    </w:p>
    <w:p w:rsidR="00336784" w:rsidRDefault="00CD4355">
      <w:pPr>
        <w:pStyle w:val="a3"/>
      </w:pPr>
      <w:r>
        <w:rPr>
          <w:rFonts w:hint="eastAsia"/>
        </w:rPr>
        <w:t>人员</w:t>
      </w:r>
    </w:p>
    <w:p w:rsidR="00CD4355" w:rsidRDefault="00CD4355" w:rsidP="00CD4355">
      <w:pPr>
        <w:ind w:leftChars="200" w:left="420"/>
        <w:rPr>
          <w:sz w:val="28"/>
          <w:szCs w:val="28"/>
        </w:rPr>
      </w:pPr>
      <w:r>
        <w:rPr>
          <w:rFonts w:hint="eastAsia"/>
          <w:sz w:val="28"/>
          <w:szCs w:val="28"/>
        </w:rPr>
        <w:lastRenderedPageBreak/>
        <w:t>产品经理：依据本产品的商业背景和定位，吸取已有旅行</w:t>
      </w:r>
      <w:r>
        <w:rPr>
          <w:rFonts w:hint="eastAsia"/>
          <w:sz w:val="28"/>
          <w:szCs w:val="28"/>
        </w:rPr>
        <w:t>A</w:t>
      </w:r>
      <w:r>
        <w:rPr>
          <w:sz w:val="28"/>
          <w:szCs w:val="28"/>
        </w:rPr>
        <w:t>PP</w:t>
      </w:r>
      <w:r>
        <w:rPr>
          <w:rFonts w:hint="eastAsia"/>
          <w:sz w:val="28"/>
          <w:szCs w:val="28"/>
        </w:rPr>
        <w:t>的成熟经验，结合地方特点和用户需求，设计符合旅行者需要的</w:t>
      </w:r>
      <w:r>
        <w:rPr>
          <w:sz w:val="28"/>
          <w:szCs w:val="28"/>
        </w:rPr>
        <w:t>APP</w:t>
      </w:r>
      <w:r>
        <w:rPr>
          <w:rFonts w:hint="eastAsia"/>
          <w:sz w:val="28"/>
          <w:szCs w:val="28"/>
        </w:rPr>
        <w:t>。</w:t>
      </w:r>
    </w:p>
    <w:p w:rsidR="00CD4355" w:rsidRDefault="00CD4355" w:rsidP="00CD4355">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CD4355" w:rsidRDefault="00CD4355" w:rsidP="00CD4355">
      <w:pPr>
        <w:ind w:leftChars="200" w:left="420"/>
        <w:rPr>
          <w:sz w:val="28"/>
          <w:szCs w:val="28"/>
        </w:rPr>
      </w:pPr>
      <w:r>
        <w:rPr>
          <w:rFonts w:hint="eastAsia"/>
          <w:sz w:val="28"/>
          <w:szCs w:val="28"/>
        </w:rPr>
        <w:t>客户代表：有</w:t>
      </w:r>
      <w:proofErr w:type="gramStart"/>
      <w:r>
        <w:rPr>
          <w:rFonts w:hint="eastAsia"/>
          <w:sz w:val="28"/>
          <w:szCs w:val="28"/>
        </w:rPr>
        <w:t>过丰富</w:t>
      </w:r>
      <w:proofErr w:type="gramEnd"/>
      <w:r>
        <w:rPr>
          <w:rFonts w:hint="eastAsia"/>
          <w:sz w:val="28"/>
          <w:szCs w:val="28"/>
        </w:rPr>
        <w:t>的旅行经验，了解人们对于民宿，对于想要参观景点的需求；</w:t>
      </w:r>
    </w:p>
    <w:p w:rsidR="00CD4355" w:rsidRDefault="00CD4355" w:rsidP="00CD4355">
      <w:pPr>
        <w:ind w:leftChars="200" w:left="420"/>
      </w:pPr>
      <w:r>
        <w:rPr>
          <w:rFonts w:hint="eastAsia"/>
          <w:sz w:val="28"/>
          <w:szCs w:val="28"/>
        </w:rPr>
        <w:t>商家代表：民宿，旅行社的经营者，沟通民宿特点，出行时间，导游路线等如何与客户需求相匹配；</w:t>
      </w:r>
    </w:p>
    <w:p w:rsidR="00CD4355" w:rsidRDefault="00CD4355" w:rsidP="00CD4355">
      <w:pPr>
        <w:pStyle w:val="a3"/>
      </w:pPr>
      <w:r>
        <w:rPr>
          <w:rFonts w:hint="eastAsia"/>
        </w:rPr>
        <w:t>资金</w:t>
      </w:r>
    </w:p>
    <w:p w:rsidR="00CD4355" w:rsidRDefault="00CD4355" w:rsidP="00CD4355">
      <w:pPr>
        <w:ind w:firstLine="420"/>
        <w:rPr>
          <w:sz w:val="28"/>
          <w:szCs w:val="28"/>
        </w:rPr>
      </w:pPr>
      <w:r>
        <w:rPr>
          <w:rFonts w:hint="eastAsia"/>
          <w:sz w:val="28"/>
          <w:szCs w:val="28"/>
        </w:rPr>
        <w:t>产品验证阶段前暂无需要。完成产品验证后，需要资金集中快速完成商家扩充和宣传推广；</w:t>
      </w:r>
    </w:p>
    <w:p w:rsidR="00CD4355" w:rsidRDefault="00CD4355" w:rsidP="00CD4355">
      <w:pPr>
        <w:pStyle w:val="a3"/>
      </w:pPr>
      <w:r>
        <w:rPr>
          <w:rFonts w:hint="eastAsia"/>
        </w:rPr>
        <w:t>设备</w:t>
      </w:r>
    </w:p>
    <w:p w:rsidR="00CD4355" w:rsidRDefault="00CD4355" w:rsidP="00CD4355">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CD4355" w:rsidRDefault="00CD4355" w:rsidP="00CD4355">
      <w:pPr>
        <w:pStyle w:val="a3"/>
      </w:pPr>
      <w:r>
        <w:rPr>
          <w:rFonts w:hint="eastAsia"/>
        </w:rPr>
        <w:t>设施</w:t>
      </w:r>
    </w:p>
    <w:p w:rsidR="00336784" w:rsidRDefault="00CD4355" w:rsidP="00CD4355">
      <w:r>
        <w:rPr>
          <w:rFonts w:hint="eastAsia"/>
          <w:sz w:val="28"/>
          <w:szCs w:val="28"/>
        </w:rPr>
        <w:tab/>
        <w:t>10</w:t>
      </w:r>
      <w:r>
        <w:rPr>
          <w:rFonts w:hint="eastAsia"/>
          <w:sz w:val="28"/>
          <w:szCs w:val="28"/>
        </w:rPr>
        <w:t>平米以内的固定工作场地</w:t>
      </w:r>
    </w:p>
    <w:p w:rsidR="00336784" w:rsidRDefault="00336784"/>
    <w:p w:rsidR="00336784" w:rsidRDefault="00CD4355">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336784">
        <w:tc>
          <w:tcPr>
            <w:tcW w:w="534" w:type="dxa"/>
          </w:tcPr>
          <w:p w:rsidR="00336784" w:rsidRDefault="00CD4355">
            <w:pPr>
              <w:ind w:right="39"/>
              <w:rPr>
                <w:rFonts w:hAnsi="宋体"/>
                <w:b/>
                <w:bCs/>
                <w:szCs w:val="21"/>
              </w:rPr>
            </w:pPr>
            <w:r>
              <w:rPr>
                <w:rFonts w:hAnsi="宋体" w:hint="eastAsia"/>
                <w:b/>
                <w:bCs/>
                <w:szCs w:val="21"/>
              </w:rPr>
              <w:t>编号</w:t>
            </w:r>
          </w:p>
        </w:tc>
        <w:tc>
          <w:tcPr>
            <w:tcW w:w="1650" w:type="dxa"/>
          </w:tcPr>
          <w:p w:rsidR="00336784" w:rsidRDefault="00CD4355">
            <w:pPr>
              <w:ind w:right="39"/>
              <w:rPr>
                <w:rFonts w:hAnsi="宋体"/>
                <w:b/>
                <w:bCs/>
                <w:szCs w:val="21"/>
              </w:rPr>
            </w:pPr>
            <w:r>
              <w:rPr>
                <w:rFonts w:hAnsi="宋体" w:hint="eastAsia"/>
                <w:b/>
                <w:bCs/>
                <w:szCs w:val="21"/>
              </w:rPr>
              <w:t>事件描述</w:t>
            </w:r>
          </w:p>
        </w:tc>
        <w:tc>
          <w:tcPr>
            <w:tcW w:w="4819" w:type="dxa"/>
          </w:tcPr>
          <w:p w:rsidR="00336784" w:rsidRDefault="00CD4355">
            <w:pPr>
              <w:ind w:right="39"/>
              <w:rPr>
                <w:rFonts w:hAnsi="宋体"/>
                <w:b/>
                <w:bCs/>
                <w:szCs w:val="21"/>
              </w:rPr>
            </w:pPr>
            <w:r>
              <w:rPr>
                <w:rFonts w:hAnsi="宋体" w:hint="eastAsia"/>
                <w:b/>
                <w:bCs/>
                <w:szCs w:val="21"/>
              </w:rPr>
              <w:t>根本原因</w:t>
            </w:r>
          </w:p>
        </w:tc>
        <w:tc>
          <w:tcPr>
            <w:tcW w:w="1418" w:type="dxa"/>
          </w:tcPr>
          <w:p w:rsidR="00336784" w:rsidRDefault="00CD4355">
            <w:pPr>
              <w:ind w:right="39"/>
              <w:rPr>
                <w:rFonts w:hAnsi="宋体"/>
                <w:b/>
                <w:bCs/>
                <w:szCs w:val="21"/>
              </w:rPr>
            </w:pPr>
            <w:r>
              <w:rPr>
                <w:rFonts w:hAnsi="宋体" w:hint="eastAsia"/>
                <w:b/>
                <w:bCs/>
                <w:szCs w:val="21"/>
              </w:rPr>
              <w:t>类型</w:t>
            </w:r>
          </w:p>
        </w:tc>
      </w:tr>
      <w:tr w:rsidR="00CD4355">
        <w:tc>
          <w:tcPr>
            <w:tcW w:w="534" w:type="dxa"/>
          </w:tcPr>
          <w:p w:rsidR="00CD4355" w:rsidRDefault="00CD4355" w:rsidP="00CD4355">
            <w:pPr>
              <w:ind w:right="39"/>
              <w:rPr>
                <w:rFonts w:hAnsi="宋体"/>
                <w:bCs/>
                <w:color w:val="000000"/>
                <w:szCs w:val="21"/>
              </w:rPr>
            </w:pPr>
            <w:r>
              <w:rPr>
                <w:rFonts w:hAnsi="宋体" w:hint="eastAsia"/>
                <w:bCs/>
                <w:color w:val="000000"/>
                <w:szCs w:val="21"/>
              </w:rPr>
              <w:t>R1</w:t>
            </w:r>
          </w:p>
        </w:tc>
        <w:tc>
          <w:tcPr>
            <w:tcW w:w="1650" w:type="dxa"/>
          </w:tcPr>
          <w:p w:rsidR="00CD4355" w:rsidRDefault="00CD4355" w:rsidP="00CD4355">
            <w:pPr>
              <w:ind w:right="39"/>
              <w:rPr>
                <w:rFonts w:hAnsi="宋体"/>
                <w:bCs/>
                <w:color w:val="000000"/>
                <w:szCs w:val="21"/>
              </w:rPr>
            </w:pPr>
            <w:r>
              <w:rPr>
                <w:rFonts w:hAnsi="宋体" w:hint="eastAsia"/>
                <w:bCs/>
                <w:color w:val="000000"/>
                <w:szCs w:val="21"/>
              </w:rPr>
              <w:t>人们认可度不高</w:t>
            </w:r>
          </w:p>
        </w:tc>
        <w:tc>
          <w:tcPr>
            <w:tcW w:w="4819" w:type="dxa"/>
          </w:tcPr>
          <w:p w:rsidR="00CD4355" w:rsidRDefault="00CD4355" w:rsidP="00CD4355">
            <w:pPr>
              <w:ind w:right="39"/>
              <w:rPr>
                <w:rFonts w:hAnsi="宋体"/>
                <w:bCs/>
                <w:color w:val="000000"/>
                <w:szCs w:val="21"/>
              </w:rPr>
            </w:pPr>
            <w:r>
              <w:rPr>
                <w:rFonts w:hAnsi="宋体" w:hint="eastAsia"/>
                <w:bCs/>
                <w:color w:val="000000"/>
                <w:szCs w:val="21"/>
              </w:rPr>
              <w:t>没有在众多成熟旅行</w:t>
            </w:r>
            <w:r>
              <w:rPr>
                <w:rFonts w:hAnsi="宋体" w:hint="eastAsia"/>
                <w:bCs/>
                <w:color w:val="000000"/>
                <w:szCs w:val="21"/>
              </w:rPr>
              <w:t>A</w:t>
            </w:r>
            <w:r>
              <w:rPr>
                <w:rFonts w:hAnsi="宋体"/>
                <w:bCs/>
                <w:color w:val="000000"/>
                <w:szCs w:val="21"/>
              </w:rPr>
              <w:t>PP</w:t>
            </w:r>
            <w:r>
              <w:rPr>
                <w:rFonts w:hAnsi="宋体" w:hint="eastAsia"/>
                <w:bCs/>
                <w:color w:val="000000"/>
                <w:szCs w:val="21"/>
              </w:rPr>
              <w:t>中脱颖而出的能力</w:t>
            </w:r>
          </w:p>
        </w:tc>
        <w:tc>
          <w:tcPr>
            <w:tcW w:w="1418" w:type="dxa"/>
          </w:tcPr>
          <w:p w:rsidR="00CD4355" w:rsidRDefault="00CD4355" w:rsidP="00CD4355">
            <w:pPr>
              <w:ind w:right="39"/>
              <w:rPr>
                <w:rFonts w:hAnsi="宋体"/>
                <w:bCs/>
                <w:color w:val="000000"/>
                <w:szCs w:val="21"/>
              </w:rPr>
            </w:pPr>
            <w:r>
              <w:rPr>
                <w:rFonts w:hAnsi="宋体" w:hint="eastAsia"/>
                <w:bCs/>
                <w:color w:val="000000"/>
                <w:szCs w:val="21"/>
              </w:rPr>
              <w:t>商业风险</w:t>
            </w:r>
          </w:p>
        </w:tc>
      </w:tr>
      <w:tr w:rsidR="00336784">
        <w:tc>
          <w:tcPr>
            <w:tcW w:w="534" w:type="dxa"/>
          </w:tcPr>
          <w:p w:rsidR="00336784" w:rsidRDefault="00CD4355">
            <w:pPr>
              <w:ind w:right="39"/>
              <w:rPr>
                <w:rFonts w:hAnsi="宋体"/>
                <w:bCs/>
                <w:color w:val="000000"/>
                <w:szCs w:val="21"/>
              </w:rPr>
            </w:pPr>
            <w:r>
              <w:rPr>
                <w:rFonts w:hAnsi="宋体" w:hint="eastAsia"/>
                <w:bCs/>
                <w:color w:val="000000"/>
                <w:szCs w:val="21"/>
              </w:rPr>
              <w:t>R2</w:t>
            </w:r>
          </w:p>
        </w:tc>
        <w:tc>
          <w:tcPr>
            <w:tcW w:w="1650" w:type="dxa"/>
          </w:tcPr>
          <w:p w:rsidR="00336784" w:rsidRDefault="00CD4355">
            <w:pPr>
              <w:ind w:right="39"/>
              <w:rPr>
                <w:rFonts w:hAnsi="宋体"/>
                <w:bCs/>
                <w:color w:val="000000"/>
                <w:szCs w:val="21"/>
              </w:rPr>
            </w:pPr>
            <w:r>
              <w:rPr>
                <w:rFonts w:hAnsi="宋体" w:hint="eastAsia"/>
                <w:bCs/>
                <w:color w:val="000000"/>
                <w:szCs w:val="21"/>
              </w:rPr>
              <w:t>商家参与度不高</w:t>
            </w:r>
          </w:p>
        </w:tc>
        <w:tc>
          <w:tcPr>
            <w:tcW w:w="4819" w:type="dxa"/>
          </w:tcPr>
          <w:p w:rsidR="00336784" w:rsidRDefault="00CD4355">
            <w:pPr>
              <w:ind w:right="39"/>
              <w:rPr>
                <w:rFonts w:hAnsi="宋体"/>
                <w:bCs/>
                <w:color w:val="000000"/>
                <w:szCs w:val="21"/>
              </w:rPr>
            </w:pPr>
            <w:r>
              <w:rPr>
                <w:rFonts w:hAnsi="宋体" w:hint="eastAsia"/>
                <w:bCs/>
                <w:color w:val="000000"/>
                <w:szCs w:val="21"/>
              </w:rPr>
              <w:t>商家对电子商务的了解不够、信心不足，及需要做一定的配合缺乏意</w:t>
            </w:r>
          </w:p>
        </w:tc>
        <w:tc>
          <w:tcPr>
            <w:tcW w:w="1418" w:type="dxa"/>
          </w:tcPr>
          <w:p w:rsidR="00336784" w:rsidRDefault="00CD4355">
            <w:pPr>
              <w:ind w:right="39"/>
              <w:rPr>
                <w:rFonts w:hAnsi="宋体"/>
                <w:bCs/>
                <w:color w:val="000000"/>
                <w:szCs w:val="21"/>
              </w:rPr>
            </w:pPr>
            <w:r>
              <w:rPr>
                <w:rFonts w:hAnsi="宋体" w:hint="eastAsia"/>
                <w:bCs/>
                <w:color w:val="000000"/>
                <w:szCs w:val="21"/>
              </w:rPr>
              <w:t>用户风险</w:t>
            </w:r>
          </w:p>
        </w:tc>
      </w:tr>
      <w:tr w:rsidR="00CD4355">
        <w:tc>
          <w:tcPr>
            <w:tcW w:w="534" w:type="dxa"/>
          </w:tcPr>
          <w:p w:rsidR="00CD4355" w:rsidRDefault="00CD4355" w:rsidP="00CD4355">
            <w:pPr>
              <w:ind w:right="39"/>
              <w:rPr>
                <w:rFonts w:hAnsi="宋体"/>
                <w:bCs/>
                <w:szCs w:val="21"/>
              </w:rPr>
            </w:pPr>
            <w:r>
              <w:rPr>
                <w:rFonts w:hAnsi="宋体" w:hint="eastAsia"/>
                <w:bCs/>
                <w:szCs w:val="21"/>
              </w:rPr>
              <w:lastRenderedPageBreak/>
              <w:t>R3</w:t>
            </w:r>
          </w:p>
        </w:tc>
        <w:tc>
          <w:tcPr>
            <w:tcW w:w="1650" w:type="dxa"/>
          </w:tcPr>
          <w:p w:rsidR="00CD4355" w:rsidRDefault="00CD4355" w:rsidP="00CD4355">
            <w:pPr>
              <w:ind w:right="39"/>
              <w:rPr>
                <w:rFonts w:ascii="Calibri" w:hAnsi="Calibri"/>
              </w:rPr>
            </w:pPr>
            <w:r>
              <w:rPr>
                <w:rFonts w:ascii="Calibri" w:hAnsi="Calibri" w:hint="eastAsia"/>
              </w:rPr>
              <w:t>民宿环境无法达到预期</w:t>
            </w:r>
            <w:r>
              <w:rPr>
                <w:rFonts w:ascii="Calibri" w:hAnsi="Calibri" w:hint="eastAsia"/>
              </w:rPr>
              <w:t>，旅行社的安排服务不到位</w:t>
            </w:r>
          </w:p>
        </w:tc>
        <w:tc>
          <w:tcPr>
            <w:tcW w:w="4819" w:type="dxa"/>
          </w:tcPr>
          <w:p w:rsidR="00CD4355" w:rsidRDefault="00CD4355" w:rsidP="00CD4355">
            <w:pPr>
              <w:ind w:right="39"/>
              <w:rPr>
                <w:rFonts w:hAnsi="宋体" w:hint="eastAsia"/>
                <w:bCs/>
                <w:szCs w:val="21"/>
              </w:rPr>
            </w:pPr>
            <w:r>
              <w:rPr>
                <w:rFonts w:hAnsi="宋体" w:hint="eastAsia"/>
                <w:bCs/>
                <w:szCs w:val="21"/>
              </w:rPr>
              <w:t>民宿老板描述与现实不符合或者有突发情况引起客户对于服务的质疑</w:t>
            </w:r>
            <w:r>
              <w:rPr>
                <w:rFonts w:hAnsi="宋体"/>
                <w:bCs/>
                <w:szCs w:val="21"/>
              </w:rPr>
              <w:t xml:space="preserve"> </w:t>
            </w:r>
            <w:r>
              <w:rPr>
                <w:rFonts w:hAnsi="宋体" w:hint="eastAsia"/>
                <w:bCs/>
                <w:szCs w:val="21"/>
              </w:rPr>
              <w:t>，旅行社导游，车辆等出现调度问题</w:t>
            </w:r>
            <w:bookmarkStart w:id="0" w:name="_GoBack"/>
            <w:bookmarkEnd w:id="0"/>
          </w:p>
        </w:tc>
        <w:tc>
          <w:tcPr>
            <w:tcW w:w="1418" w:type="dxa"/>
          </w:tcPr>
          <w:p w:rsidR="00CD4355" w:rsidRDefault="00CD4355" w:rsidP="00CD4355">
            <w:pPr>
              <w:ind w:right="39"/>
              <w:rPr>
                <w:rFonts w:hAnsi="宋体"/>
                <w:bCs/>
                <w:szCs w:val="21"/>
              </w:rPr>
            </w:pPr>
            <w:r>
              <w:rPr>
                <w:rFonts w:hAnsi="宋体" w:hint="eastAsia"/>
                <w:bCs/>
                <w:szCs w:val="21"/>
              </w:rPr>
              <w:t>流程风险</w:t>
            </w:r>
          </w:p>
        </w:tc>
      </w:tr>
      <w:tr w:rsidR="00CD4355">
        <w:tc>
          <w:tcPr>
            <w:tcW w:w="534" w:type="dxa"/>
          </w:tcPr>
          <w:p w:rsidR="00CD4355" w:rsidRDefault="00CD4355" w:rsidP="00CD4355">
            <w:pPr>
              <w:ind w:right="39"/>
              <w:rPr>
                <w:rFonts w:hAnsi="宋体"/>
                <w:bCs/>
                <w:szCs w:val="21"/>
              </w:rPr>
            </w:pPr>
            <w:r>
              <w:rPr>
                <w:rFonts w:hAnsi="宋体" w:hint="eastAsia"/>
                <w:bCs/>
                <w:szCs w:val="21"/>
              </w:rPr>
              <w:t>R4</w:t>
            </w:r>
          </w:p>
        </w:tc>
        <w:tc>
          <w:tcPr>
            <w:tcW w:w="1650" w:type="dxa"/>
          </w:tcPr>
          <w:p w:rsidR="00CD4355" w:rsidRDefault="00CD4355" w:rsidP="00CD4355">
            <w:pPr>
              <w:ind w:right="39"/>
              <w:rPr>
                <w:rFonts w:ascii="Calibri" w:hAnsi="Calibri"/>
              </w:rPr>
            </w:pPr>
            <w:r>
              <w:rPr>
                <w:rFonts w:ascii="Calibri" w:hAnsi="Calibri" w:hint="eastAsia"/>
              </w:rPr>
              <w:t>人员不能及时到位</w:t>
            </w:r>
          </w:p>
        </w:tc>
        <w:tc>
          <w:tcPr>
            <w:tcW w:w="4819" w:type="dxa"/>
          </w:tcPr>
          <w:p w:rsidR="00CD4355" w:rsidRDefault="00CD4355" w:rsidP="00CD4355">
            <w:pPr>
              <w:ind w:right="39"/>
              <w:rPr>
                <w:rFonts w:hAnsi="宋体"/>
                <w:bCs/>
                <w:szCs w:val="21"/>
              </w:rPr>
            </w:pPr>
            <w:r>
              <w:rPr>
                <w:rFonts w:hAnsi="宋体" w:hint="eastAsia"/>
                <w:bCs/>
                <w:szCs w:val="21"/>
              </w:rPr>
              <w:t>无法快速组建技术团队</w:t>
            </w:r>
          </w:p>
        </w:tc>
        <w:tc>
          <w:tcPr>
            <w:tcW w:w="1418" w:type="dxa"/>
          </w:tcPr>
          <w:p w:rsidR="00CD4355" w:rsidRDefault="00CD4355" w:rsidP="00CD4355">
            <w:pPr>
              <w:ind w:right="39"/>
              <w:rPr>
                <w:rFonts w:hAnsi="宋体"/>
                <w:bCs/>
                <w:szCs w:val="21"/>
              </w:rPr>
            </w:pPr>
            <w:r>
              <w:rPr>
                <w:rFonts w:hAnsi="宋体" w:hint="eastAsia"/>
                <w:bCs/>
                <w:szCs w:val="21"/>
              </w:rPr>
              <w:t>人员风险</w:t>
            </w:r>
          </w:p>
        </w:tc>
      </w:tr>
      <w:tr w:rsidR="00CD4355">
        <w:tc>
          <w:tcPr>
            <w:tcW w:w="534" w:type="dxa"/>
          </w:tcPr>
          <w:p w:rsidR="00CD4355" w:rsidRDefault="00CD4355" w:rsidP="00CD4355">
            <w:pPr>
              <w:ind w:right="39"/>
              <w:rPr>
                <w:rFonts w:hAnsi="宋体"/>
                <w:bCs/>
                <w:szCs w:val="21"/>
              </w:rPr>
            </w:pPr>
            <w:r>
              <w:rPr>
                <w:rFonts w:hAnsi="宋体" w:hint="eastAsia"/>
                <w:bCs/>
                <w:szCs w:val="21"/>
              </w:rPr>
              <w:t>R5</w:t>
            </w:r>
          </w:p>
        </w:tc>
        <w:tc>
          <w:tcPr>
            <w:tcW w:w="1650" w:type="dxa"/>
          </w:tcPr>
          <w:p w:rsidR="00CD4355" w:rsidRDefault="00CD4355" w:rsidP="00CD4355">
            <w:pPr>
              <w:ind w:right="39"/>
              <w:rPr>
                <w:rFonts w:ascii="Calibri" w:hAnsi="Calibri"/>
              </w:rPr>
            </w:pPr>
            <w:r>
              <w:rPr>
                <w:rFonts w:ascii="Calibri" w:hAnsi="Calibri" w:hint="eastAsia"/>
              </w:rPr>
              <w:t>无法获得足够的推广费用</w:t>
            </w:r>
          </w:p>
        </w:tc>
        <w:tc>
          <w:tcPr>
            <w:tcW w:w="4819" w:type="dxa"/>
          </w:tcPr>
          <w:p w:rsidR="00CD4355" w:rsidRDefault="00CD4355" w:rsidP="00CD4355">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CD4355" w:rsidRDefault="00CD4355" w:rsidP="00CD4355">
            <w:pPr>
              <w:ind w:right="39"/>
              <w:rPr>
                <w:rFonts w:hAnsi="宋体"/>
                <w:bCs/>
                <w:szCs w:val="21"/>
              </w:rPr>
            </w:pPr>
            <w:r>
              <w:rPr>
                <w:rFonts w:hAnsi="宋体" w:hint="eastAsia"/>
                <w:bCs/>
                <w:szCs w:val="21"/>
              </w:rPr>
              <w:t>资金风险</w:t>
            </w:r>
          </w:p>
        </w:tc>
      </w:tr>
    </w:tbl>
    <w:p w:rsidR="00336784" w:rsidRDefault="00336784"/>
    <w:p w:rsidR="00336784" w:rsidRDefault="00336784"/>
    <w:p w:rsidR="00336784" w:rsidRDefault="00CD4355">
      <w:pPr>
        <w:pStyle w:val="1"/>
      </w:pPr>
      <w:r>
        <w:rPr>
          <w:rFonts w:hint="eastAsia"/>
        </w:rPr>
        <w:t>收益分析</w:t>
      </w:r>
    </w:p>
    <w:p w:rsidR="00336784" w:rsidRDefault="00CD435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336784" w:rsidRDefault="00CD43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336784" w:rsidRDefault="00CD43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336784" w:rsidRDefault="00CD43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336784" w:rsidRDefault="00CD435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36784">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336784" w:rsidRDefault="00CD435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36784">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336784" w:rsidRDefault="00CD435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336784" w:rsidRDefault="00336784">
      <w:pPr>
        <w:spacing w:line="360" w:lineRule="auto"/>
      </w:pPr>
    </w:p>
    <w:p w:rsidR="00336784" w:rsidRDefault="00336784"/>
    <w:sectPr w:rsidR="003367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36784"/>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4355"/>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4DB8"/>
  <w15:docId w15:val="{1FF02F5E-DD19-4C4A-9222-100CF83D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abc</cp:lastModifiedBy>
  <cp:revision>8</cp:revision>
  <dcterms:created xsi:type="dcterms:W3CDTF">2012-08-30T05:55:00Z</dcterms:created>
  <dcterms:modified xsi:type="dcterms:W3CDTF">2019-03-10T13:00:00Z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