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75DB6" w14:textId="77777777" w:rsidR="00545116" w:rsidRDefault="00545116" w:rsidP="00545116">
      <w:pPr>
        <w:ind w:firstLine="420"/>
        <w:jc w:val="center"/>
        <w:rPr>
          <w:sz w:val="36"/>
        </w:rPr>
      </w:pPr>
      <w:r>
        <w:rPr>
          <w:rFonts w:hint="eastAsia"/>
          <w:sz w:val="36"/>
        </w:rPr>
        <w:t>项目章程</w:t>
      </w:r>
    </w:p>
    <w:p w14:paraId="739308B9" w14:textId="77777777" w:rsidR="00545116" w:rsidRDefault="00545116" w:rsidP="00545116">
      <w:pPr>
        <w:ind w:firstLine="420"/>
        <w:jc w:val="center"/>
        <w:rPr>
          <w:sz w:val="36"/>
        </w:rPr>
      </w:pPr>
    </w:p>
    <w:p w14:paraId="6AC299EA" w14:textId="77777777" w:rsidR="00545116" w:rsidRDefault="00545116" w:rsidP="00545116">
      <w:pPr>
        <w:pStyle w:val="a7"/>
        <w:numPr>
          <w:ilvl w:val="0"/>
          <w:numId w:val="1"/>
        </w:numPr>
        <w:ind w:firstLineChars="0"/>
        <w:rPr>
          <w:b/>
          <w:szCs w:val="28"/>
        </w:rPr>
      </w:pPr>
      <w:r>
        <w:rPr>
          <w:rFonts w:hint="eastAsia"/>
          <w:b/>
          <w:szCs w:val="28"/>
        </w:rPr>
        <w:t>项目名称</w:t>
      </w:r>
    </w:p>
    <w:p w14:paraId="469797D3" w14:textId="7E620FF1" w:rsidR="00545116" w:rsidRDefault="00545116" w:rsidP="00545116">
      <w:pPr>
        <w:pStyle w:val="a7"/>
        <w:ind w:left="420" w:firstLineChars="0" w:firstLine="0"/>
        <w:rPr>
          <w:szCs w:val="28"/>
        </w:rPr>
      </w:pPr>
      <w:r>
        <w:rPr>
          <w:rFonts w:hint="eastAsia"/>
          <w:szCs w:val="28"/>
        </w:rPr>
        <w:t>小蚂蚁活动收录网站</w:t>
      </w:r>
    </w:p>
    <w:p w14:paraId="40A8501F" w14:textId="77777777" w:rsidR="00545116" w:rsidRDefault="00545116" w:rsidP="00545116">
      <w:pPr>
        <w:pStyle w:val="a7"/>
        <w:numPr>
          <w:ilvl w:val="0"/>
          <w:numId w:val="1"/>
        </w:numPr>
        <w:ind w:firstLineChars="0"/>
        <w:rPr>
          <w:b/>
          <w:szCs w:val="28"/>
        </w:rPr>
      </w:pPr>
      <w:r>
        <w:rPr>
          <w:rFonts w:hint="eastAsia"/>
          <w:b/>
          <w:szCs w:val="28"/>
        </w:rPr>
        <w:t>项目经理</w:t>
      </w:r>
    </w:p>
    <w:p w14:paraId="14168045" w14:textId="203E3FDF" w:rsidR="00545116" w:rsidRDefault="00545116" w:rsidP="00545116">
      <w:pPr>
        <w:ind w:left="420"/>
        <w:rPr>
          <w:szCs w:val="28"/>
        </w:rPr>
      </w:pPr>
      <w:r>
        <w:rPr>
          <w:rFonts w:hint="eastAsia"/>
          <w:szCs w:val="28"/>
        </w:rPr>
        <w:t>赵家瑶</w:t>
      </w:r>
    </w:p>
    <w:p w14:paraId="3E4383B9" w14:textId="7601E66A" w:rsidR="00545116" w:rsidRDefault="00545116" w:rsidP="00545116">
      <w:pPr>
        <w:pStyle w:val="a7"/>
        <w:numPr>
          <w:ilvl w:val="0"/>
          <w:numId w:val="1"/>
        </w:numPr>
        <w:ind w:firstLineChars="0"/>
        <w:rPr>
          <w:b/>
          <w:szCs w:val="28"/>
        </w:rPr>
      </w:pPr>
      <w:r>
        <w:rPr>
          <w:rFonts w:hint="eastAsia"/>
          <w:b/>
          <w:szCs w:val="28"/>
        </w:rPr>
        <w:t>项目背景</w:t>
      </w:r>
    </w:p>
    <w:p w14:paraId="29B5128E" w14:textId="77777777" w:rsidR="00B928B2" w:rsidRDefault="00545116" w:rsidP="00B928B2">
      <w:pPr>
        <w:pStyle w:val="a7"/>
        <w:widowControl w:val="0"/>
        <w:spacing w:line="240" w:lineRule="auto"/>
        <w:ind w:left="360" w:firstLine="560"/>
      </w:pPr>
      <w:r>
        <w:rPr>
          <w:rFonts w:hint="eastAsia"/>
        </w:rPr>
        <w:t>学生通常获取的活动信息来源于学校大小食堂旁的宣传人员的宣传或是</w:t>
      </w:r>
      <w:proofErr w:type="spellStart"/>
      <w:r>
        <w:rPr>
          <w:rFonts w:hint="eastAsia"/>
        </w:rPr>
        <w:t>qq</w:t>
      </w:r>
      <w:proofErr w:type="spellEnd"/>
      <w:r>
        <w:rPr>
          <w:rFonts w:hint="eastAsia"/>
        </w:rPr>
        <w:t>群里下发的通知，可能会错过某些活动信息；</w:t>
      </w:r>
    </w:p>
    <w:p w14:paraId="5FD06972" w14:textId="77777777" w:rsidR="00B928B2" w:rsidRDefault="00545116" w:rsidP="00B928B2">
      <w:pPr>
        <w:pStyle w:val="a7"/>
        <w:widowControl w:val="0"/>
        <w:spacing w:line="240" w:lineRule="auto"/>
        <w:ind w:left="360" w:firstLine="560"/>
      </w:pPr>
      <w:r>
        <w:rPr>
          <w:rFonts w:hint="eastAsia"/>
        </w:rPr>
        <w:t>组织想要举办一个活动的时候，需要有专门的宣传部绘制海报，</w:t>
      </w:r>
      <w:r w:rsidRPr="00545116">
        <w:rPr>
          <w:rFonts w:hint="eastAsia"/>
        </w:rPr>
        <w:t>费时费力；组织需要派出同学去大小食堂宣传，通常是午饭晚饭的时间，耽误这部分同学吃饭休息的时间；</w:t>
      </w:r>
    </w:p>
    <w:p w14:paraId="1B8E09F9" w14:textId="2295970C" w:rsidR="00545116" w:rsidRDefault="00545116" w:rsidP="00B928B2">
      <w:pPr>
        <w:pStyle w:val="a7"/>
        <w:widowControl w:val="0"/>
        <w:spacing w:line="240" w:lineRule="auto"/>
        <w:ind w:left="360" w:firstLine="560"/>
      </w:pPr>
      <w:bookmarkStart w:id="0" w:name="_GoBack"/>
      <w:bookmarkEnd w:id="0"/>
      <w:r w:rsidRPr="00545116">
        <w:rPr>
          <w:rFonts w:hint="eastAsia"/>
        </w:rPr>
        <w:t>在学期</w:t>
      </w:r>
      <w:proofErr w:type="gramStart"/>
      <w:r w:rsidRPr="00545116">
        <w:rPr>
          <w:rFonts w:hint="eastAsia"/>
        </w:rPr>
        <w:t>初计算</w:t>
      </w:r>
      <w:proofErr w:type="gramEnd"/>
      <w:r w:rsidRPr="00545116">
        <w:rPr>
          <w:rFonts w:hint="eastAsia"/>
        </w:rPr>
        <w:t>上学年综合测评成绩</w:t>
      </w:r>
      <w:r>
        <w:rPr>
          <w:rFonts w:hint="eastAsia"/>
        </w:rPr>
        <w:t>的时候是所有班委最忙的时候，班委要收集各个组织发给班委的参赛证明，还要收集同学们参与活动的情况，了解该活动加不加分，加多少分，并整理成</w:t>
      </w:r>
      <w:r>
        <w:rPr>
          <w:rFonts w:hint="eastAsia"/>
        </w:rPr>
        <w:t>Excel</w:t>
      </w:r>
      <w:r>
        <w:rPr>
          <w:rFonts w:hint="eastAsia"/>
        </w:rPr>
        <w:t>发给同学们，同学们核对后，告知要更正的地方，基本确定后，班委再根据计算公式算出综合测评成绩，发放到班群，同学们再次核对，可能又会存在这样或那样的问题，</w:t>
      </w:r>
      <w:r w:rsidRPr="00545116">
        <w:rPr>
          <w:rFonts w:hint="eastAsia"/>
        </w:rPr>
        <w:t>再一次次修改</w:t>
      </w:r>
      <w:r>
        <w:rPr>
          <w:rFonts w:hint="eastAsia"/>
        </w:rPr>
        <w:t>，给班委的工作带来了极大的不便。</w:t>
      </w:r>
    </w:p>
    <w:p w14:paraId="77D24EF5" w14:textId="77777777" w:rsidR="00545116" w:rsidRDefault="00545116" w:rsidP="00545116">
      <w:pPr>
        <w:pStyle w:val="a7"/>
        <w:numPr>
          <w:ilvl w:val="0"/>
          <w:numId w:val="1"/>
        </w:numPr>
        <w:ind w:firstLineChars="0"/>
        <w:rPr>
          <w:b/>
          <w:szCs w:val="28"/>
        </w:rPr>
      </w:pPr>
      <w:r>
        <w:rPr>
          <w:rFonts w:hint="eastAsia"/>
          <w:b/>
          <w:szCs w:val="28"/>
        </w:rPr>
        <w:t>项目目标</w:t>
      </w:r>
    </w:p>
    <w:p w14:paraId="04A35788" w14:textId="77777777" w:rsidR="00545116" w:rsidRPr="00545116" w:rsidRDefault="00545116" w:rsidP="00545116">
      <w:pPr>
        <w:pStyle w:val="a7"/>
        <w:ind w:left="420" w:firstLineChars="0" w:firstLine="0"/>
        <w:rPr>
          <w:sz w:val="21"/>
        </w:rPr>
      </w:pPr>
      <w:r w:rsidRPr="005A7F37">
        <w:rPr>
          <w:rFonts w:hint="eastAsia"/>
        </w:rPr>
        <w:t>开发一个软件，方便组织者发布活动，方便学生了解活动详情，并报名参与活动；网上自动统计综测，不需要班委手动计算</w:t>
      </w:r>
    </w:p>
    <w:p w14:paraId="65E9C8AC" w14:textId="77777777" w:rsidR="00545116" w:rsidRDefault="00545116" w:rsidP="00545116">
      <w:pPr>
        <w:pStyle w:val="a7"/>
        <w:numPr>
          <w:ilvl w:val="0"/>
          <w:numId w:val="1"/>
        </w:numPr>
        <w:ind w:firstLineChars="0"/>
        <w:rPr>
          <w:b/>
          <w:szCs w:val="28"/>
        </w:rPr>
      </w:pPr>
      <w:r>
        <w:rPr>
          <w:rFonts w:hint="eastAsia"/>
          <w:b/>
          <w:szCs w:val="28"/>
        </w:rPr>
        <w:lastRenderedPageBreak/>
        <w:t>项目范围</w:t>
      </w:r>
    </w:p>
    <w:p w14:paraId="54C46312" w14:textId="13B9461D" w:rsidR="00545116" w:rsidRPr="00545116" w:rsidRDefault="00545116" w:rsidP="00545116">
      <w:pPr>
        <w:pStyle w:val="a7"/>
        <w:numPr>
          <w:ilvl w:val="0"/>
          <w:numId w:val="7"/>
        </w:numPr>
        <w:ind w:firstLineChars="0"/>
        <w:rPr>
          <w:szCs w:val="28"/>
        </w:rPr>
      </w:pPr>
      <w:r w:rsidRPr="00545116">
        <w:rPr>
          <w:rFonts w:hint="eastAsia"/>
          <w:szCs w:val="28"/>
        </w:rPr>
        <w:t>学生：</w:t>
      </w:r>
      <w:r w:rsidRPr="00545116">
        <w:rPr>
          <w:rFonts w:hint="eastAsia"/>
          <w:color w:val="000000"/>
        </w:rPr>
        <w:t>可以在网站系统注册账号、登陆系统，进行相关志愿活动、文体竞赛活动、学术竞赛活动的浏览、查询、报名，查看自己报名中、进行中、已结束的活动，</w:t>
      </w:r>
      <w:proofErr w:type="gramStart"/>
      <w:r w:rsidRPr="00545116">
        <w:rPr>
          <w:rFonts w:hint="eastAsia"/>
          <w:color w:val="000000"/>
        </w:rPr>
        <w:t>进行综测成绩</w:t>
      </w:r>
      <w:proofErr w:type="gramEnd"/>
      <w:r w:rsidRPr="00545116">
        <w:rPr>
          <w:rFonts w:hint="eastAsia"/>
          <w:color w:val="000000"/>
        </w:rPr>
        <w:t>、排名的查询，方便用户操作，为学生用户提供报名参与活动、</w:t>
      </w:r>
      <w:proofErr w:type="gramStart"/>
      <w:r w:rsidRPr="00545116">
        <w:rPr>
          <w:rFonts w:hint="eastAsia"/>
          <w:color w:val="000000"/>
        </w:rPr>
        <w:t>综测成绩</w:t>
      </w:r>
      <w:proofErr w:type="gramEnd"/>
      <w:r w:rsidRPr="00545116">
        <w:rPr>
          <w:rFonts w:hint="eastAsia"/>
          <w:color w:val="000000"/>
        </w:rPr>
        <w:t>查询的平台。</w:t>
      </w:r>
    </w:p>
    <w:p w14:paraId="55604B13" w14:textId="77777777" w:rsidR="00545116" w:rsidRPr="00545116" w:rsidRDefault="00545116" w:rsidP="00545116">
      <w:pPr>
        <w:pStyle w:val="a7"/>
        <w:numPr>
          <w:ilvl w:val="0"/>
          <w:numId w:val="7"/>
        </w:numPr>
        <w:ind w:firstLineChars="0"/>
        <w:rPr>
          <w:color w:val="000000"/>
        </w:rPr>
      </w:pPr>
      <w:r w:rsidRPr="00545116">
        <w:rPr>
          <w:rFonts w:hint="eastAsia"/>
          <w:szCs w:val="28"/>
        </w:rPr>
        <w:t>组织：</w:t>
      </w:r>
      <w:r w:rsidRPr="00545116">
        <w:rPr>
          <w:rFonts w:hint="eastAsia"/>
          <w:color w:val="000000"/>
        </w:rPr>
        <w:t>可以在网站系统注册账号、登陆系统，进行相关志愿活动、文体竞赛活动、学术竞赛活动的发布、修改、删除，查看活动报名人数，获取报名名单详情，将名单导出</w:t>
      </w:r>
      <w:r w:rsidRPr="00545116">
        <w:rPr>
          <w:rFonts w:hint="eastAsia"/>
          <w:color w:val="000000"/>
        </w:rPr>
        <w:t>Excel</w:t>
      </w:r>
      <w:r w:rsidRPr="00545116">
        <w:rPr>
          <w:rFonts w:hint="eastAsia"/>
          <w:color w:val="000000"/>
        </w:rPr>
        <w:t>文件。</w:t>
      </w:r>
    </w:p>
    <w:p w14:paraId="61D44617" w14:textId="18C04E0E" w:rsidR="00545116" w:rsidRPr="00545116" w:rsidRDefault="00545116" w:rsidP="00545116">
      <w:pPr>
        <w:pStyle w:val="a7"/>
        <w:numPr>
          <w:ilvl w:val="0"/>
          <w:numId w:val="7"/>
        </w:numPr>
        <w:ind w:firstLineChars="0"/>
        <w:rPr>
          <w:color w:val="000000"/>
        </w:rPr>
      </w:pPr>
      <w:r w:rsidRPr="00545116">
        <w:rPr>
          <w:rFonts w:hint="eastAsia"/>
          <w:szCs w:val="28"/>
        </w:rPr>
        <w:t>班委</w:t>
      </w:r>
      <w:r w:rsidRPr="00545116">
        <w:rPr>
          <w:rFonts w:hint="eastAsia"/>
          <w:color w:val="000000"/>
        </w:rPr>
        <w:t>可以在网站系统注册账号、登陆系统，进行本班级所有学生的综合测评查询，更改、删除学生参与的活动及加分情况，直接</w:t>
      </w:r>
      <w:proofErr w:type="gramStart"/>
      <w:r w:rsidRPr="00545116">
        <w:rPr>
          <w:rFonts w:hint="eastAsia"/>
          <w:color w:val="000000"/>
        </w:rPr>
        <w:t>生成本</w:t>
      </w:r>
      <w:proofErr w:type="gramEnd"/>
      <w:r w:rsidRPr="00545116">
        <w:rPr>
          <w:rFonts w:hint="eastAsia"/>
          <w:color w:val="000000"/>
        </w:rPr>
        <w:t>班级所有学生的综合测评成绩与排名，并直接导出</w:t>
      </w:r>
      <w:r w:rsidRPr="00545116">
        <w:rPr>
          <w:rFonts w:hint="eastAsia"/>
          <w:color w:val="000000"/>
        </w:rPr>
        <w:t>Excel</w:t>
      </w:r>
      <w:r w:rsidRPr="00545116">
        <w:rPr>
          <w:rFonts w:hint="eastAsia"/>
          <w:color w:val="000000"/>
        </w:rPr>
        <w:t>文件。</w:t>
      </w:r>
    </w:p>
    <w:p w14:paraId="07D91632" w14:textId="22288D60" w:rsidR="00545116" w:rsidRDefault="00545116" w:rsidP="00545116">
      <w:pPr>
        <w:pStyle w:val="a7"/>
        <w:numPr>
          <w:ilvl w:val="0"/>
          <w:numId w:val="1"/>
        </w:numPr>
        <w:ind w:firstLineChars="0"/>
        <w:rPr>
          <w:b/>
          <w:szCs w:val="28"/>
        </w:rPr>
      </w:pPr>
      <w:r>
        <w:rPr>
          <w:rFonts w:hint="eastAsia"/>
          <w:b/>
          <w:szCs w:val="28"/>
        </w:rPr>
        <w:t>进度</w:t>
      </w:r>
    </w:p>
    <w:p w14:paraId="69E000DC" w14:textId="43174A1F" w:rsidR="00545116" w:rsidRPr="00545116" w:rsidRDefault="00545116" w:rsidP="00545116">
      <w:r>
        <w:rPr>
          <w:rFonts w:hint="eastAsia"/>
        </w:rPr>
        <w:t>2</w:t>
      </w:r>
      <w:r>
        <w:t>018 11</w:t>
      </w:r>
      <w:r>
        <w:t>月组建核心团队和工作模式、确定产品定位和第一版产品范围；</w:t>
      </w:r>
    </w:p>
    <w:p w14:paraId="518DE205" w14:textId="77777777" w:rsidR="00545116" w:rsidRDefault="00545116" w:rsidP="00545116">
      <w:pPr>
        <w:rPr>
          <w:szCs w:val="28"/>
        </w:rPr>
      </w:pPr>
      <w:r>
        <w:rPr>
          <w:rFonts w:hint="eastAsia"/>
          <w:szCs w:val="28"/>
        </w:rPr>
        <w:t>2018</w:t>
      </w:r>
      <w:r>
        <w:rPr>
          <w:rFonts w:hint="eastAsia"/>
          <w:szCs w:val="28"/>
        </w:rPr>
        <w:t>．</w:t>
      </w:r>
      <w:r>
        <w:rPr>
          <w:rFonts w:hint="eastAsia"/>
          <w:szCs w:val="28"/>
        </w:rPr>
        <w:t>1</w:t>
      </w:r>
      <w:r>
        <w:rPr>
          <w:szCs w:val="28"/>
        </w:rPr>
        <w:t>2</w:t>
      </w:r>
      <w:r>
        <w:rPr>
          <w:rFonts w:hint="eastAsia"/>
          <w:szCs w:val="28"/>
        </w:rPr>
        <w:t>月：产品的需求细化、产品设计细化；</w:t>
      </w:r>
      <w:r>
        <w:rPr>
          <w:szCs w:val="28"/>
        </w:rPr>
        <w:t xml:space="preserve"> </w:t>
      </w:r>
    </w:p>
    <w:p w14:paraId="4B24BB73" w14:textId="77777777" w:rsidR="00545116" w:rsidRDefault="00545116" w:rsidP="00545116">
      <w:pPr>
        <w:rPr>
          <w:szCs w:val="28"/>
        </w:rPr>
      </w:pPr>
      <w:r>
        <w:rPr>
          <w:rFonts w:hint="eastAsia"/>
          <w:szCs w:val="28"/>
        </w:rPr>
        <w:t>2018</w:t>
      </w:r>
      <w:r>
        <w:rPr>
          <w:rFonts w:hint="eastAsia"/>
          <w:szCs w:val="28"/>
        </w:rPr>
        <w:t>．</w:t>
      </w:r>
      <w:r>
        <w:rPr>
          <w:rFonts w:hint="eastAsia"/>
          <w:szCs w:val="28"/>
        </w:rPr>
        <w:t>1</w:t>
      </w:r>
      <w:r>
        <w:rPr>
          <w:szCs w:val="28"/>
        </w:rPr>
        <w:t>2—2019.</w:t>
      </w:r>
      <w:r>
        <w:rPr>
          <w:rFonts w:hint="eastAsia"/>
          <w:szCs w:val="28"/>
        </w:rPr>
        <w:t>1</w:t>
      </w:r>
      <w:r>
        <w:rPr>
          <w:rFonts w:hint="eastAsia"/>
          <w:szCs w:val="28"/>
        </w:rPr>
        <w:t>月：逐步进行代码实现，进入建设期；</w:t>
      </w:r>
    </w:p>
    <w:p w14:paraId="5B37F840" w14:textId="77777777" w:rsidR="00545116" w:rsidRDefault="00545116" w:rsidP="00545116">
      <w:pPr>
        <w:rPr>
          <w:szCs w:val="28"/>
        </w:rPr>
      </w:pPr>
      <w:r>
        <w:rPr>
          <w:rFonts w:hint="eastAsia"/>
          <w:szCs w:val="28"/>
        </w:rPr>
        <w:t>2019</w:t>
      </w:r>
      <w:r>
        <w:rPr>
          <w:rFonts w:hint="eastAsia"/>
          <w:szCs w:val="28"/>
        </w:rPr>
        <w:t>．</w:t>
      </w:r>
      <w:r>
        <w:rPr>
          <w:szCs w:val="28"/>
        </w:rPr>
        <w:t>2</w:t>
      </w:r>
      <w:r>
        <w:rPr>
          <w:rFonts w:hint="eastAsia"/>
          <w:szCs w:val="28"/>
        </w:rPr>
        <w:t>-3</w:t>
      </w:r>
      <w:r>
        <w:rPr>
          <w:rFonts w:hint="eastAsia"/>
          <w:szCs w:val="28"/>
        </w:rPr>
        <w:t>月：产品进入测试阶段（吸引尽可能广泛学生、学生组织和班委进行测试）；</w:t>
      </w:r>
    </w:p>
    <w:p w14:paraId="08C46ED3" w14:textId="77777777" w:rsidR="00545116" w:rsidRPr="00545116" w:rsidRDefault="00545116" w:rsidP="00545116">
      <w:pPr>
        <w:pStyle w:val="a7"/>
        <w:ind w:left="420" w:firstLineChars="0" w:firstLine="0"/>
        <w:rPr>
          <w:b/>
          <w:szCs w:val="28"/>
        </w:rPr>
      </w:pPr>
    </w:p>
    <w:p w14:paraId="733C12ED" w14:textId="77777777" w:rsidR="00545116" w:rsidRDefault="00545116" w:rsidP="00545116">
      <w:pPr>
        <w:pStyle w:val="a7"/>
        <w:numPr>
          <w:ilvl w:val="0"/>
          <w:numId w:val="1"/>
        </w:numPr>
        <w:ind w:firstLineChars="0"/>
        <w:rPr>
          <w:b/>
          <w:szCs w:val="28"/>
        </w:rPr>
      </w:pPr>
      <w:r>
        <w:rPr>
          <w:rFonts w:hint="eastAsia"/>
          <w:b/>
          <w:szCs w:val="28"/>
        </w:rPr>
        <w:t>交付成果</w:t>
      </w:r>
      <w:r>
        <w:rPr>
          <w:rFonts w:hint="eastAsia"/>
          <w:b/>
          <w:szCs w:val="28"/>
        </w:rPr>
        <w:t xml:space="preserve"> </w:t>
      </w:r>
    </w:p>
    <w:p w14:paraId="62AEF410" w14:textId="77777777" w:rsidR="00545116" w:rsidRDefault="00545116" w:rsidP="00545116">
      <w:pPr>
        <w:pStyle w:val="a7"/>
        <w:numPr>
          <w:ilvl w:val="1"/>
          <w:numId w:val="1"/>
        </w:numPr>
        <w:ind w:firstLineChars="0"/>
        <w:rPr>
          <w:szCs w:val="28"/>
        </w:rPr>
      </w:pPr>
      <w:r>
        <w:rPr>
          <w:rFonts w:hint="eastAsia"/>
          <w:szCs w:val="28"/>
        </w:rPr>
        <w:t>完全实现需求的可运行程序及源代码；</w:t>
      </w:r>
    </w:p>
    <w:p w14:paraId="6CD602F8" w14:textId="77777777" w:rsidR="00545116" w:rsidRDefault="00545116" w:rsidP="00545116">
      <w:pPr>
        <w:pStyle w:val="a7"/>
        <w:numPr>
          <w:ilvl w:val="1"/>
          <w:numId w:val="1"/>
        </w:numPr>
        <w:ind w:firstLineChars="0"/>
        <w:rPr>
          <w:szCs w:val="28"/>
        </w:rPr>
      </w:pPr>
      <w:r>
        <w:rPr>
          <w:rFonts w:hint="eastAsia"/>
          <w:szCs w:val="28"/>
        </w:rPr>
        <w:lastRenderedPageBreak/>
        <w:t>主要技术文档：需求说明、产品说明、设计文档、测试报告；</w:t>
      </w:r>
    </w:p>
    <w:p w14:paraId="693CD948" w14:textId="1BD82F26" w:rsidR="00545116" w:rsidRDefault="00545116" w:rsidP="00545116">
      <w:pPr>
        <w:pStyle w:val="a7"/>
        <w:numPr>
          <w:ilvl w:val="1"/>
          <w:numId w:val="1"/>
        </w:numPr>
        <w:ind w:firstLineChars="0"/>
        <w:rPr>
          <w:szCs w:val="28"/>
        </w:rPr>
      </w:pPr>
      <w:r>
        <w:rPr>
          <w:rFonts w:hint="eastAsia"/>
          <w:szCs w:val="28"/>
        </w:rPr>
        <w:t>主要项目管理文档：项目章程、进度计划、预算文档、人力资源计划、沟通计划、风险登记册、主要变更记录、验收报告；</w:t>
      </w:r>
    </w:p>
    <w:p w14:paraId="5E687C4A" w14:textId="77777777" w:rsidR="00545116" w:rsidRDefault="00545116" w:rsidP="00545116">
      <w:pPr>
        <w:rPr>
          <w:b/>
          <w:szCs w:val="28"/>
        </w:rPr>
      </w:pPr>
    </w:p>
    <w:p w14:paraId="69751A9E" w14:textId="77777777" w:rsidR="00545116" w:rsidRDefault="00545116" w:rsidP="00545116">
      <w:pPr>
        <w:pStyle w:val="a7"/>
        <w:numPr>
          <w:ilvl w:val="0"/>
          <w:numId w:val="1"/>
        </w:numPr>
        <w:ind w:firstLineChars="0"/>
        <w:rPr>
          <w:b/>
          <w:szCs w:val="28"/>
        </w:rPr>
      </w:pPr>
      <w:r>
        <w:rPr>
          <w:rFonts w:hint="eastAsia"/>
          <w:b/>
          <w:szCs w:val="28"/>
        </w:rPr>
        <w:t>签字</w:t>
      </w:r>
    </w:p>
    <w:p w14:paraId="4C8B0347" w14:textId="77777777" w:rsidR="00545116" w:rsidRDefault="00545116" w:rsidP="00545116">
      <w:pPr>
        <w:pStyle w:val="a7"/>
        <w:ind w:left="420" w:firstLineChars="0" w:firstLine="0"/>
        <w:rPr>
          <w:szCs w:val="28"/>
        </w:rPr>
      </w:pPr>
    </w:p>
    <w:p w14:paraId="0C099981" w14:textId="77777777" w:rsidR="00545116" w:rsidRDefault="00545116" w:rsidP="00545116">
      <w:pPr>
        <w:rPr>
          <w:szCs w:val="28"/>
        </w:rPr>
      </w:pPr>
    </w:p>
    <w:p w14:paraId="04005DB4" w14:textId="561BE40E" w:rsidR="00545116" w:rsidRDefault="00545116"/>
    <w:sectPr w:rsidR="005451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A2725" w14:textId="77777777" w:rsidR="004D4AF5" w:rsidRDefault="004D4AF5" w:rsidP="00545116">
      <w:pPr>
        <w:spacing w:line="240" w:lineRule="auto"/>
      </w:pPr>
      <w:r>
        <w:separator/>
      </w:r>
    </w:p>
  </w:endnote>
  <w:endnote w:type="continuationSeparator" w:id="0">
    <w:p w14:paraId="30E0D64F" w14:textId="77777777" w:rsidR="004D4AF5" w:rsidRDefault="004D4AF5" w:rsidP="00545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062F7" w14:textId="77777777" w:rsidR="004D4AF5" w:rsidRDefault="004D4AF5" w:rsidP="00545116">
      <w:pPr>
        <w:spacing w:line="240" w:lineRule="auto"/>
      </w:pPr>
      <w:r>
        <w:separator/>
      </w:r>
    </w:p>
  </w:footnote>
  <w:footnote w:type="continuationSeparator" w:id="0">
    <w:p w14:paraId="2AE87FE0" w14:textId="77777777" w:rsidR="004D4AF5" w:rsidRDefault="004D4AF5" w:rsidP="005451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3F84FE3"/>
    <w:multiLevelType w:val="hybridMultilevel"/>
    <w:tmpl w:val="EB02460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2145D3"/>
    <w:multiLevelType w:val="hybridMultilevel"/>
    <w:tmpl w:val="39863364"/>
    <w:lvl w:ilvl="0" w:tplc="413E6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465373"/>
    <w:multiLevelType w:val="multilevel"/>
    <w:tmpl w:val="4DF629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decimal"/>
      <w:lvlText w:val="%3."/>
      <w:lvlJc w:val="left"/>
      <w:pPr>
        <w:ind w:left="1260" w:hanging="420"/>
      </w:pPr>
      <w:rPr>
        <w:rFont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3136C97"/>
    <w:multiLevelType w:val="multilevel"/>
    <w:tmpl w:val="43136C9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8505CF2"/>
    <w:multiLevelType w:val="hybridMultilevel"/>
    <w:tmpl w:val="FA3EDB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B660608"/>
    <w:multiLevelType w:val="multilevel"/>
    <w:tmpl w:val="10BAEB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C6"/>
    <w:rsid w:val="00060E9C"/>
    <w:rsid w:val="004432C9"/>
    <w:rsid w:val="00481F6E"/>
    <w:rsid w:val="004C2C42"/>
    <w:rsid w:val="004D4AF5"/>
    <w:rsid w:val="00545116"/>
    <w:rsid w:val="005C3F20"/>
    <w:rsid w:val="006A1FDD"/>
    <w:rsid w:val="00B928B2"/>
    <w:rsid w:val="00CD750F"/>
    <w:rsid w:val="00EA2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F6FCC"/>
  <w15:chartTrackingRefBased/>
  <w15:docId w15:val="{D98E9E12-749D-44DC-A9A5-B795492B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5116"/>
    <w:pPr>
      <w:spacing w:line="360" w:lineRule="auto"/>
      <w:jc w:val="both"/>
    </w:pPr>
    <w:rPr>
      <w:rFonts w:eastAsia="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1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116"/>
    <w:rPr>
      <w:sz w:val="18"/>
      <w:szCs w:val="18"/>
    </w:rPr>
  </w:style>
  <w:style w:type="paragraph" w:styleId="a5">
    <w:name w:val="footer"/>
    <w:basedOn w:val="a"/>
    <w:link w:val="a6"/>
    <w:uiPriority w:val="99"/>
    <w:unhideWhenUsed/>
    <w:rsid w:val="00545116"/>
    <w:pPr>
      <w:tabs>
        <w:tab w:val="center" w:pos="4153"/>
        <w:tab w:val="right" w:pos="8306"/>
      </w:tabs>
      <w:snapToGrid w:val="0"/>
      <w:jc w:val="left"/>
    </w:pPr>
    <w:rPr>
      <w:sz w:val="18"/>
      <w:szCs w:val="18"/>
    </w:rPr>
  </w:style>
  <w:style w:type="character" w:customStyle="1" w:styleId="a6">
    <w:name w:val="页脚 字符"/>
    <w:basedOn w:val="a0"/>
    <w:link w:val="a5"/>
    <w:uiPriority w:val="99"/>
    <w:rsid w:val="00545116"/>
    <w:rPr>
      <w:sz w:val="18"/>
      <w:szCs w:val="18"/>
    </w:rPr>
  </w:style>
  <w:style w:type="paragraph" w:styleId="a7">
    <w:name w:val="List Paragraph"/>
    <w:basedOn w:val="a"/>
    <w:uiPriority w:val="34"/>
    <w:qFormat/>
    <w:rsid w:val="005451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梦真 王</dc:creator>
  <cp:keywords/>
  <dc:description/>
  <cp:lastModifiedBy>梦真 王</cp:lastModifiedBy>
  <cp:revision>3</cp:revision>
  <dcterms:created xsi:type="dcterms:W3CDTF">2019-03-11T13:52:00Z</dcterms:created>
  <dcterms:modified xsi:type="dcterms:W3CDTF">2019-06-17T12:11:00Z</dcterms:modified>
</cp:coreProperties>
</file>