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499C" w14:textId="06F5D9AE" w:rsidR="005A7F37" w:rsidRDefault="005A7F37" w:rsidP="005A7F37">
      <w:pPr>
        <w:pStyle w:val="a8"/>
      </w:pPr>
      <w:r>
        <w:rPr>
          <w:rFonts w:hint="eastAsia"/>
        </w:rPr>
        <w:t>小蚂蚁活动收录网站</w:t>
      </w:r>
      <w:r>
        <w:t>—</w:t>
      </w:r>
      <w:r>
        <w:rPr>
          <w:rFonts w:hint="eastAsia"/>
        </w:rPr>
        <w:t>产品构思</w:t>
      </w:r>
    </w:p>
    <w:p w14:paraId="20AC9CBD" w14:textId="1905BECD" w:rsidR="005A7F37" w:rsidRPr="005A7F37" w:rsidRDefault="005A7F37" w:rsidP="005A7F37">
      <w:pPr>
        <w:pStyle w:val="1"/>
        <w:rPr>
          <w:rFonts w:hint="eastAsia"/>
        </w:rPr>
      </w:pPr>
      <w:r>
        <w:rPr>
          <w:rFonts w:hint="eastAsia"/>
        </w:rPr>
        <w:t>问题描述</w:t>
      </w:r>
    </w:p>
    <w:p w14:paraId="3A084FFC" w14:textId="77777777" w:rsidR="005A7F37" w:rsidRDefault="005A7F37" w:rsidP="005A7F37">
      <w:pPr>
        <w:pStyle w:val="a7"/>
        <w:numPr>
          <w:ilvl w:val="0"/>
          <w:numId w:val="1"/>
        </w:numPr>
        <w:ind w:firstLineChars="0"/>
      </w:pPr>
      <w:r>
        <w:rPr>
          <w:rFonts w:hint="eastAsia"/>
        </w:rPr>
        <w:t>学生：学生通常获取的活动信息来源于学校大小食堂旁的宣传人员的宣传或是</w:t>
      </w:r>
      <w:proofErr w:type="spellStart"/>
      <w:r>
        <w:rPr>
          <w:rFonts w:hint="eastAsia"/>
        </w:rPr>
        <w:t>qq</w:t>
      </w:r>
      <w:proofErr w:type="spellEnd"/>
      <w:r>
        <w:rPr>
          <w:rFonts w:hint="eastAsia"/>
        </w:rPr>
        <w:t>群里下发的通知，存在的主要问题包括：</w:t>
      </w:r>
    </w:p>
    <w:p w14:paraId="6BF1454B" w14:textId="77777777" w:rsidR="005A7F37" w:rsidRDefault="005A7F37" w:rsidP="005A7F37">
      <w:pPr>
        <w:pStyle w:val="a7"/>
        <w:numPr>
          <w:ilvl w:val="0"/>
          <w:numId w:val="2"/>
        </w:numPr>
        <w:ind w:firstLineChars="0"/>
      </w:pPr>
      <w:r>
        <w:rPr>
          <w:rFonts w:hint="eastAsia"/>
        </w:rPr>
        <w:t>学生可能会</w:t>
      </w:r>
      <w:r w:rsidRPr="00F25BDE">
        <w:rPr>
          <w:rFonts w:hint="eastAsia"/>
          <w:color w:val="FF0000"/>
        </w:rPr>
        <w:t>错过</w:t>
      </w:r>
      <w:r>
        <w:rPr>
          <w:rFonts w:hint="eastAsia"/>
        </w:rPr>
        <w:t>很多活动信息，例如：在大小食堂宣传时没有遇到</w:t>
      </w:r>
    </w:p>
    <w:p w14:paraId="21FC4AC7" w14:textId="77777777" w:rsidR="005A7F37" w:rsidRDefault="005A7F37" w:rsidP="005A7F37">
      <w:pPr>
        <w:pStyle w:val="a7"/>
        <w:numPr>
          <w:ilvl w:val="0"/>
          <w:numId w:val="2"/>
        </w:numPr>
        <w:ind w:firstLineChars="0"/>
      </w:pPr>
      <w:r>
        <w:rPr>
          <w:rFonts w:hint="eastAsia"/>
        </w:rPr>
        <w:t>很多不想参加活动的同学却被硬拉住</w:t>
      </w:r>
      <w:proofErr w:type="gramStart"/>
      <w:r>
        <w:rPr>
          <w:rFonts w:hint="eastAsia"/>
        </w:rPr>
        <w:t>听宣传</w:t>
      </w:r>
      <w:proofErr w:type="gramEnd"/>
      <w:r>
        <w:rPr>
          <w:rFonts w:hint="eastAsia"/>
        </w:rPr>
        <w:t>人员的宣传</w:t>
      </w:r>
    </w:p>
    <w:p w14:paraId="66CD89EF" w14:textId="77777777" w:rsidR="005A7F37" w:rsidRDefault="005A7F37" w:rsidP="005A7F37">
      <w:pPr>
        <w:pStyle w:val="a7"/>
        <w:numPr>
          <w:ilvl w:val="0"/>
          <w:numId w:val="2"/>
        </w:numPr>
        <w:ind w:firstLineChars="0"/>
      </w:pPr>
      <w:r>
        <w:rPr>
          <w:rFonts w:hint="eastAsia"/>
        </w:rPr>
        <w:t>在群里发的通知可能会</w:t>
      </w:r>
      <w:r w:rsidRPr="00F25BDE">
        <w:rPr>
          <w:rFonts w:hint="eastAsia"/>
          <w:color w:val="FF0000"/>
        </w:rPr>
        <w:t>没有注意</w:t>
      </w:r>
      <w:r>
        <w:rPr>
          <w:rFonts w:hint="eastAsia"/>
        </w:rPr>
        <w:t>到或者</w:t>
      </w:r>
      <w:r w:rsidRPr="00F25BDE">
        <w:rPr>
          <w:rFonts w:hint="eastAsia"/>
          <w:color w:val="FF0000"/>
        </w:rPr>
        <w:t>不能了解</w:t>
      </w:r>
      <w:r>
        <w:rPr>
          <w:rFonts w:hint="eastAsia"/>
        </w:rPr>
        <w:t>活动的具体情况</w:t>
      </w:r>
    </w:p>
    <w:p w14:paraId="76318743" w14:textId="77777777" w:rsidR="005A7F37" w:rsidRDefault="005A7F37" w:rsidP="005A7F37">
      <w:pPr>
        <w:pStyle w:val="a7"/>
        <w:numPr>
          <w:ilvl w:val="0"/>
          <w:numId w:val="1"/>
        </w:numPr>
        <w:ind w:firstLineChars="0"/>
      </w:pPr>
      <w:r>
        <w:rPr>
          <w:rFonts w:hint="eastAsia"/>
        </w:rPr>
        <w:t>组织：组织想要举办一个活动的时候，需要有专门的宣传部绘制海报，</w:t>
      </w:r>
      <w:r w:rsidRPr="00F25BDE">
        <w:rPr>
          <w:rFonts w:hint="eastAsia"/>
          <w:color w:val="FF0000"/>
        </w:rPr>
        <w:t>费时费力</w:t>
      </w:r>
      <w:r>
        <w:rPr>
          <w:rFonts w:hint="eastAsia"/>
        </w:rPr>
        <w:t>；组织需要派出同学去大小食堂宣传，通常是午饭晚饭的时间，</w:t>
      </w:r>
      <w:r w:rsidRPr="00F25BDE">
        <w:rPr>
          <w:rFonts w:hint="eastAsia"/>
          <w:color w:val="FF0000"/>
        </w:rPr>
        <w:t>耽误这部分同学吃饭休息的时间</w:t>
      </w:r>
      <w:r>
        <w:rPr>
          <w:rFonts w:hint="eastAsia"/>
        </w:rPr>
        <w:t>。</w:t>
      </w:r>
    </w:p>
    <w:p w14:paraId="651F15B1" w14:textId="77777777" w:rsidR="005A7F37" w:rsidRDefault="005A7F37" w:rsidP="005A7F37">
      <w:pPr>
        <w:pStyle w:val="a7"/>
        <w:numPr>
          <w:ilvl w:val="0"/>
          <w:numId w:val="1"/>
        </w:numPr>
        <w:ind w:firstLineChars="0"/>
      </w:pPr>
      <w:r>
        <w:rPr>
          <w:rFonts w:hint="eastAsia"/>
        </w:rPr>
        <w:t>班委：在学期</w:t>
      </w:r>
      <w:proofErr w:type="gramStart"/>
      <w:r>
        <w:rPr>
          <w:rFonts w:hint="eastAsia"/>
        </w:rPr>
        <w:t>初计算</w:t>
      </w:r>
      <w:proofErr w:type="gramEnd"/>
      <w:r>
        <w:rPr>
          <w:rFonts w:hint="eastAsia"/>
        </w:rPr>
        <w:t>上学年综合测评成绩的时候是所有班委最忙的时候，班委要收集各个组织发给班委的参赛证明，还要收集同学们参与活动的情况，了解该活动加不加分，加多少分，并整理成</w:t>
      </w:r>
      <w:r>
        <w:rPr>
          <w:rFonts w:hint="eastAsia"/>
        </w:rPr>
        <w:t>Excel</w:t>
      </w:r>
      <w:r>
        <w:rPr>
          <w:rFonts w:hint="eastAsia"/>
        </w:rPr>
        <w:t>发给同学们，同学们核对后，告知要更正的地方，基本确定后，班委再根据计算公式算出综合测评成绩，发放到班群，同学们再次核对，可能又会存在这样或那样的问题，</w:t>
      </w:r>
      <w:r w:rsidRPr="008217D6">
        <w:rPr>
          <w:rFonts w:hint="eastAsia"/>
          <w:color w:val="FF0000"/>
        </w:rPr>
        <w:t>再一次次修改</w:t>
      </w:r>
      <w:r>
        <w:rPr>
          <w:rFonts w:hint="eastAsia"/>
        </w:rPr>
        <w:t>，给班委的工作带来了极大的不便。</w:t>
      </w:r>
    </w:p>
    <w:p w14:paraId="749006FB" w14:textId="77777777" w:rsidR="005A7F37" w:rsidRDefault="005A7F37" w:rsidP="005A7F37">
      <w:pPr>
        <w:pStyle w:val="a7"/>
        <w:ind w:left="360" w:firstLineChars="0" w:firstLine="0"/>
      </w:pPr>
    </w:p>
    <w:p w14:paraId="630515D0" w14:textId="5B8CE8F8" w:rsidR="002231A5" w:rsidRDefault="002231A5"/>
    <w:p w14:paraId="47D24856" w14:textId="77EF386F" w:rsidR="005A7F37" w:rsidRDefault="005A7F37" w:rsidP="005A7F37">
      <w:pPr>
        <w:pStyle w:val="1"/>
      </w:pPr>
      <w:proofErr w:type="gramStart"/>
      <w:r>
        <w:rPr>
          <w:rFonts w:hint="eastAsia"/>
        </w:rPr>
        <w:t>产品愿景和</w:t>
      </w:r>
      <w:proofErr w:type="gramEnd"/>
      <w:r>
        <w:rPr>
          <w:rFonts w:hint="eastAsia"/>
        </w:rPr>
        <w:t>商业机会</w:t>
      </w:r>
    </w:p>
    <w:p w14:paraId="6DA2BB36" w14:textId="77777777" w:rsidR="005A7F37" w:rsidRPr="005A7F37" w:rsidRDefault="005A7F37" w:rsidP="005A7F37">
      <w:r w:rsidRPr="005A7F37">
        <w:rPr>
          <w:rFonts w:hint="eastAsia"/>
          <w:b/>
        </w:rPr>
        <w:t>定位</w:t>
      </w:r>
      <w:r w:rsidRPr="005A7F37">
        <w:rPr>
          <w:rFonts w:hint="eastAsia"/>
        </w:rPr>
        <w:t>：开发一个软件，方便组织者发布活动，方便学生了解活动详情，并报名参与活动；网上自动统计综测，不需要班委手动计算</w:t>
      </w:r>
    </w:p>
    <w:p w14:paraId="16F5052D" w14:textId="77777777" w:rsidR="005A7F37" w:rsidRPr="005A7F37" w:rsidRDefault="005A7F37" w:rsidP="005A7F37">
      <w:r w:rsidRPr="005A7F37">
        <w:rPr>
          <w:rFonts w:hint="eastAsia"/>
          <w:b/>
        </w:rPr>
        <w:t>商业机会</w:t>
      </w:r>
      <w:r w:rsidRPr="005A7F37">
        <w:rPr>
          <w:rFonts w:hint="eastAsia"/>
        </w:rPr>
        <w:t>：</w:t>
      </w:r>
    </w:p>
    <w:p w14:paraId="50D43AE1" w14:textId="77777777" w:rsidR="005A7F37" w:rsidRPr="005A7F37" w:rsidRDefault="005A7F37" w:rsidP="005A7F37">
      <w:pPr>
        <w:numPr>
          <w:ilvl w:val="0"/>
          <w:numId w:val="3"/>
        </w:numPr>
      </w:pPr>
      <w:r w:rsidRPr="005A7F37">
        <w:rPr>
          <w:rFonts w:hint="eastAsia"/>
        </w:rPr>
        <w:t>用户群定位于该校大学生，学生可以轻松在网站上寻找想要参与的活动，并点击报名，学生人群基数大。</w:t>
      </w:r>
      <w:r w:rsidRPr="005A7F37">
        <w:t xml:space="preserve"> </w:t>
      </w:r>
    </w:p>
    <w:p w14:paraId="78E3B808" w14:textId="77777777" w:rsidR="005A7F37" w:rsidRPr="005A7F37" w:rsidRDefault="005A7F37" w:rsidP="005A7F37">
      <w:pPr>
        <w:numPr>
          <w:ilvl w:val="0"/>
          <w:numId w:val="3"/>
        </w:numPr>
      </w:pPr>
      <w:r w:rsidRPr="005A7F37">
        <w:rPr>
          <w:rFonts w:hint="eastAsia"/>
        </w:rPr>
        <w:t>用户群定位于大学生组织及社团，他们可以在网站上发布活动并获取参与学生名单，进行签到，组织不需要花费时间线下宣传。</w:t>
      </w:r>
    </w:p>
    <w:p w14:paraId="5317F321" w14:textId="77777777" w:rsidR="005A7F37" w:rsidRPr="005A7F37" w:rsidRDefault="005A7F37" w:rsidP="005A7F37">
      <w:pPr>
        <w:numPr>
          <w:ilvl w:val="0"/>
          <w:numId w:val="3"/>
        </w:numPr>
      </w:pPr>
      <w:r w:rsidRPr="005A7F37">
        <w:rPr>
          <w:rFonts w:hint="eastAsia"/>
        </w:rPr>
        <w:t>用户群定位于各班班委，他们只需下载活动列表，即可获得该班级所有学生的参与活动情况；</w:t>
      </w:r>
      <w:proofErr w:type="gramStart"/>
      <w:r w:rsidRPr="005A7F37">
        <w:rPr>
          <w:rFonts w:hint="eastAsia"/>
        </w:rPr>
        <w:t>下载综测汇总</w:t>
      </w:r>
      <w:proofErr w:type="gramEnd"/>
      <w:r w:rsidRPr="005A7F37">
        <w:rPr>
          <w:rFonts w:hint="eastAsia"/>
        </w:rPr>
        <w:t>表，即可得到该班级</w:t>
      </w:r>
      <w:proofErr w:type="gramStart"/>
      <w:r w:rsidRPr="005A7F37">
        <w:rPr>
          <w:rFonts w:hint="eastAsia"/>
        </w:rPr>
        <w:t>的综测成绩</w:t>
      </w:r>
      <w:proofErr w:type="gramEnd"/>
      <w:r w:rsidRPr="005A7F37">
        <w:rPr>
          <w:rFonts w:hint="eastAsia"/>
        </w:rPr>
        <w:t>及排名，不需要手动计算。</w:t>
      </w:r>
    </w:p>
    <w:p w14:paraId="58D72C4D" w14:textId="77777777" w:rsidR="005A7F37" w:rsidRPr="005A7F37" w:rsidRDefault="005A7F37" w:rsidP="005A7F37">
      <w:r w:rsidRPr="005A7F37">
        <w:rPr>
          <w:rFonts w:hint="eastAsia"/>
          <w:b/>
        </w:rPr>
        <w:t>商业模式</w:t>
      </w:r>
      <w:r w:rsidRPr="005A7F37">
        <w:rPr>
          <w:rFonts w:hint="eastAsia"/>
        </w:rPr>
        <w:t>：</w:t>
      </w:r>
    </w:p>
    <w:p w14:paraId="51CB74B7" w14:textId="77777777" w:rsidR="005A7F37" w:rsidRPr="005A7F37" w:rsidRDefault="005A7F37" w:rsidP="005A7F37">
      <w:r w:rsidRPr="005A7F37">
        <w:rPr>
          <w:rFonts w:hint="eastAsia"/>
        </w:rPr>
        <w:t>可在网站上发布广告，推荐给用户物品（例如：学生报名参与了某项竞赛，可以为其推荐相应的辅导书籍）</w:t>
      </w:r>
    </w:p>
    <w:p w14:paraId="2F54F429" w14:textId="229C033D" w:rsidR="005A7F37" w:rsidRDefault="005A7F37" w:rsidP="005A7F37"/>
    <w:p w14:paraId="5634EF89" w14:textId="0AF8CF34" w:rsidR="005A7F37" w:rsidRDefault="005A7F37" w:rsidP="005A7F37">
      <w:pPr>
        <w:pStyle w:val="1"/>
      </w:pPr>
      <w:r>
        <w:rPr>
          <w:rFonts w:hint="eastAsia"/>
        </w:rPr>
        <w:t>用户分析</w:t>
      </w:r>
    </w:p>
    <w:p w14:paraId="3181C608" w14:textId="77777777" w:rsidR="005A7F37" w:rsidRDefault="005A7F37" w:rsidP="005A7F37">
      <w:r w:rsidRPr="000D0726">
        <w:rPr>
          <w:rFonts w:hint="eastAsia"/>
        </w:rPr>
        <w:t>本活动收录网站主要服务三类用户</w:t>
      </w:r>
      <w:r>
        <w:rPr>
          <w:rFonts w:hint="eastAsia"/>
        </w:rPr>
        <w:t>：</w:t>
      </w:r>
    </w:p>
    <w:p w14:paraId="5A96FB32" w14:textId="77777777" w:rsidR="005A7F37" w:rsidRDefault="005A7F37" w:rsidP="005A7F37">
      <w:pPr>
        <w:pStyle w:val="a7"/>
        <w:numPr>
          <w:ilvl w:val="0"/>
          <w:numId w:val="4"/>
        </w:numPr>
        <w:ind w:firstLineChars="0"/>
      </w:pPr>
      <w:r>
        <w:rPr>
          <w:rFonts w:hint="eastAsia"/>
        </w:rPr>
        <w:t>学生</w:t>
      </w:r>
    </w:p>
    <w:p w14:paraId="6D2F8248" w14:textId="77777777" w:rsidR="005A7F37" w:rsidRDefault="005A7F37" w:rsidP="005A7F37">
      <w:pPr>
        <w:pStyle w:val="a7"/>
        <w:numPr>
          <w:ilvl w:val="0"/>
          <w:numId w:val="5"/>
        </w:numPr>
        <w:ind w:firstLineChars="0"/>
      </w:pPr>
      <w:r>
        <w:rPr>
          <w:rFonts w:hint="eastAsia"/>
        </w:rPr>
        <w:t>愿望：希望能快速浏览到所有举办的活动，并快速点击报名；</w:t>
      </w:r>
      <w:r>
        <w:rPr>
          <w:rFonts w:hint="eastAsia"/>
        </w:rPr>
        <w:lastRenderedPageBreak/>
        <w:t>了解自己参加过浏览过哪些活动，知道自己参与活动获得的分数</w:t>
      </w:r>
    </w:p>
    <w:p w14:paraId="52A5EB2F" w14:textId="77777777" w:rsidR="005A7F37" w:rsidRDefault="005A7F37" w:rsidP="005A7F37">
      <w:pPr>
        <w:pStyle w:val="a7"/>
        <w:numPr>
          <w:ilvl w:val="0"/>
          <w:numId w:val="5"/>
        </w:numPr>
        <w:ind w:firstLineChars="0"/>
      </w:pPr>
      <w:r>
        <w:rPr>
          <w:rFonts w:hint="eastAsia"/>
        </w:rPr>
        <w:t>计算机能力：熟练上网和在网上报名操作，笔记本电脑和宿舍上网的普及度也很高</w:t>
      </w:r>
    </w:p>
    <w:p w14:paraId="423C3A9F" w14:textId="77777777" w:rsidR="005A7F37" w:rsidRDefault="005A7F37" w:rsidP="005A7F37">
      <w:pPr>
        <w:pStyle w:val="a7"/>
        <w:numPr>
          <w:ilvl w:val="0"/>
          <w:numId w:val="4"/>
        </w:numPr>
        <w:ind w:firstLineChars="0"/>
      </w:pPr>
      <w:r>
        <w:rPr>
          <w:rFonts w:hint="eastAsia"/>
        </w:rPr>
        <w:t>学生组织或社团（简称组织）</w:t>
      </w:r>
    </w:p>
    <w:p w14:paraId="1BA1C9B8" w14:textId="77777777" w:rsidR="005A7F37" w:rsidRDefault="005A7F37" w:rsidP="005A7F37">
      <w:pPr>
        <w:pStyle w:val="a7"/>
        <w:numPr>
          <w:ilvl w:val="0"/>
          <w:numId w:val="6"/>
        </w:numPr>
        <w:ind w:firstLineChars="0"/>
      </w:pPr>
      <w:r>
        <w:rPr>
          <w:rFonts w:hint="eastAsia"/>
        </w:rPr>
        <w:t>痛处：传统的发布一个活动，需要宣传部画海报，有宣传人员在大小食堂宣传，报名要学生登记信息，将信息录入到计算机，可能会出错，浪费人力和时间，效果也不好</w:t>
      </w:r>
    </w:p>
    <w:p w14:paraId="28C45729" w14:textId="77777777" w:rsidR="005A7F37" w:rsidRDefault="005A7F37" w:rsidP="005A7F37">
      <w:pPr>
        <w:pStyle w:val="a7"/>
        <w:numPr>
          <w:ilvl w:val="0"/>
          <w:numId w:val="6"/>
        </w:numPr>
        <w:ind w:firstLineChars="0"/>
      </w:pPr>
      <w:r>
        <w:rPr>
          <w:rFonts w:hint="eastAsia"/>
        </w:rPr>
        <w:t>计算机能力：熟练上网，能轻松地在网上编辑活动的信息和上传一些宣传图片，笔记本电脑和教室上网普及度也很高</w:t>
      </w:r>
    </w:p>
    <w:p w14:paraId="0F508608" w14:textId="77777777" w:rsidR="005A7F37" w:rsidRDefault="005A7F37" w:rsidP="005A7F37">
      <w:pPr>
        <w:pStyle w:val="a7"/>
        <w:numPr>
          <w:ilvl w:val="0"/>
          <w:numId w:val="4"/>
        </w:numPr>
        <w:ind w:firstLineChars="0"/>
      </w:pPr>
      <w:r>
        <w:rPr>
          <w:rFonts w:hint="eastAsia"/>
        </w:rPr>
        <w:t>班委</w:t>
      </w:r>
    </w:p>
    <w:p w14:paraId="1F3294FC" w14:textId="77777777" w:rsidR="005A7F37" w:rsidRDefault="005A7F37" w:rsidP="005A7F37">
      <w:pPr>
        <w:pStyle w:val="a7"/>
        <w:numPr>
          <w:ilvl w:val="0"/>
          <w:numId w:val="7"/>
        </w:numPr>
        <w:ind w:firstLineChars="0"/>
      </w:pPr>
      <w:r>
        <w:rPr>
          <w:rFonts w:hint="eastAsia"/>
        </w:rPr>
        <w:t>愿望：希望摆脱计算</w:t>
      </w:r>
      <w:proofErr w:type="gramStart"/>
      <w:r>
        <w:rPr>
          <w:rFonts w:hint="eastAsia"/>
        </w:rPr>
        <w:t>综</w:t>
      </w:r>
      <w:proofErr w:type="gramEnd"/>
      <w:r>
        <w:rPr>
          <w:rFonts w:hint="eastAsia"/>
        </w:rPr>
        <w:t>测时复杂繁琐的计算，避免核对信息时的一次次修改，减少计算误差</w:t>
      </w:r>
    </w:p>
    <w:p w14:paraId="728A443C" w14:textId="77777777" w:rsidR="005A7F37" w:rsidRPr="000B2DE1" w:rsidRDefault="005A7F37" w:rsidP="005A7F37">
      <w:pPr>
        <w:pStyle w:val="a7"/>
        <w:numPr>
          <w:ilvl w:val="0"/>
          <w:numId w:val="7"/>
        </w:numPr>
        <w:ind w:firstLineChars="0"/>
      </w:pPr>
      <w:r>
        <w:rPr>
          <w:rFonts w:hint="eastAsia"/>
        </w:rPr>
        <w:t>计算机能力：熟练上网，能轻松的进行文件的上传和下载操作</w:t>
      </w:r>
    </w:p>
    <w:p w14:paraId="0631B8CA" w14:textId="0783F8CE" w:rsidR="005A7F37" w:rsidRDefault="005A7F37" w:rsidP="005A7F37">
      <w:pPr>
        <w:pStyle w:val="1"/>
      </w:pPr>
      <w:r>
        <w:rPr>
          <w:rFonts w:hint="eastAsia"/>
        </w:rPr>
        <w:t>技术分析</w:t>
      </w:r>
    </w:p>
    <w:p w14:paraId="0D81479A"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b/>
          <w:bCs/>
          <w:sz w:val="32"/>
          <w:szCs w:val="32"/>
        </w:rPr>
        <w:t>采用的技术架构</w:t>
      </w:r>
    </w:p>
    <w:p w14:paraId="33A4AA40" w14:textId="77777777" w:rsidR="005A7F37" w:rsidRPr="005A7F37" w:rsidRDefault="005A7F37" w:rsidP="005A7F37">
      <w:r w:rsidRPr="005A7F37">
        <w:rPr>
          <w:rFonts w:hint="eastAsia"/>
        </w:rPr>
        <w:t>以基于互联网的</w:t>
      </w:r>
      <w:r w:rsidRPr="005A7F37">
        <w:rPr>
          <w:rFonts w:hint="eastAsia"/>
        </w:rPr>
        <w:t>Java</w:t>
      </w:r>
      <w:r w:rsidRPr="005A7F37">
        <w:t xml:space="preserve"> </w:t>
      </w:r>
      <w:r w:rsidRPr="005A7F37">
        <w:rPr>
          <w:rFonts w:hint="eastAsia"/>
        </w:rPr>
        <w:t>Web</w:t>
      </w:r>
      <w:r w:rsidRPr="005A7F37">
        <w:rPr>
          <w:rFonts w:hint="eastAsia"/>
        </w:rPr>
        <w:t>方式提供服务，前端主要采用</w:t>
      </w:r>
      <w:r w:rsidRPr="005A7F37">
        <w:rPr>
          <w:rFonts w:hint="eastAsia"/>
        </w:rPr>
        <w:t>HTML</w:t>
      </w:r>
      <w:r w:rsidRPr="005A7F37">
        <w:rPr>
          <w:rFonts w:hint="eastAsia"/>
        </w:rPr>
        <w:t>、</w:t>
      </w:r>
      <w:r w:rsidRPr="005A7F37">
        <w:rPr>
          <w:rFonts w:hint="eastAsia"/>
        </w:rPr>
        <w:t>CSS</w:t>
      </w:r>
      <w:r w:rsidRPr="005A7F37">
        <w:rPr>
          <w:rFonts w:hint="eastAsia"/>
        </w:rPr>
        <w:t>、</w:t>
      </w:r>
      <w:r w:rsidRPr="005A7F37">
        <w:rPr>
          <w:rFonts w:hint="eastAsia"/>
        </w:rPr>
        <w:t>JavaScript</w:t>
      </w:r>
      <w:r w:rsidRPr="005A7F37">
        <w:rPr>
          <w:rFonts w:hint="eastAsia"/>
        </w:rPr>
        <w:t>、</w:t>
      </w:r>
      <w:proofErr w:type="spellStart"/>
      <w:r w:rsidRPr="005A7F37">
        <w:rPr>
          <w:rFonts w:hint="eastAsia"/>
        </w:rPr>
        <w:t>JQuery</w:t>
      </w:r>
      <w:proofErr w:type="spellEnd"/>
      <w:r w:rsidRPr="005A7F37">
        <w:rPr>
          <w:rFonts w:hint="eastAsia"/>
        </w:rPr>
        <w:t>、</w:t>
      </w:r>
      <w:r w:rsidRPr="005A7F37">
        <w:rPr>
          <w:rFonts w:hint="eastAsia"/>
        </w:rPr>
        <w:t>AJAX</w:t>
      </w:r>
      <w:r w:rsidRPr="005A7F37">
        <w:rPr>
          <w:rFonts w:hint="eastAsia"/>
        </w:rPr>
        <w:t>，后端主要用</w:t>
      </w:r>
      <w:r w:rsidRPr="005A7F37">
        <w:rPr>
          <w:rFonts w:hint="eastAsia"/>
        </w:rPr>
        <w:t>Java</w:t>
      </w:r>
      <w:r w:rsidRPr="005A7F37">
        <w:rPr>
          <w:rFonts w:hint="eastAsia"/>
        </w:rPr>
        <w:t>语言编写，基于</w:t>
      </w:r>
      <w:r w:rsidRPr="005A7F37">
        <w:rPr>
          <w:rFonts w:hint="eastAsia"/>
        </w:rPr>
        <w:t>hibernate</w:t>
      </w:r>
      <w:r w:rsidRPr="005A7F37">
        <w:rPr>
          <w:rFonts w:hint="eastAsia"/>
        </w:rPr>
        <w:t>、</w:t>
      </w:r>
      <w:r w:rsidRPr="005A7F37">
        <w:rPr>
          <w:rFonts w:hint="eastAsia"/>
        </w:rPr>
        <w:t>spring</w:t>
      </w:r>
      <w:r w:rsidRPr="005A7F37">
        <w:rPr>
          <w:rFonts w:hint="eastAsia"/>
        </w:rPr>
        <w:t>框架进行</w:t>
      </w:r>
      <w:proofErr w:type="spellStart"/>
      <w:r w:rsidRPr="005A7F37">
        <w:rPr>
          <w:rFonts w:hint="eastAsia"/>
        </w:rPr>
        <w:t>ssh</w:t>
      </w:r>
      <w:proofErr w:type="spellEnd"/>
      <w:r w:rsidRPr="005A7F37">
        <w:rPr>
          <w:rFonts w:hint="eastAsia"/>
        </w:rPr>
        <w:t>开发。</w:t>
      </w:r>
    </w:p>
    <w:p w14:paraId="4F2421C8"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平台</w:t>
      </w:r>
    </w:p>
    <w:p w14:paraId="3830C8E7" w14:textId="77777777" w:rsidR="005A7F37" w:rsidRPr="005A7F37" w:rsidRDefault="005A7F37" w:rsidP="005A7F37">
      <w:r w:rsidRPr="005A7F37">
        <w:rPr>
          <w:rFonts w:hint="eastAsia"/>
        </w:rPr>
        <w:lastRenderedPageBreak/>
        <w:t>初步计划在</w:t>
      </w:r>
      <w:proofErr w:type="gramStart"/>
      <w:r w:rsidRPr="005A7F37">
        <w:rPr>
          <w:rFonts w:hint="eastAsia"/>
        </w:rPr>
        <w:t>腾讯云购买</w:t>
      </w:r>
      <w:proofErr w:type="gramEnd"/>
      <w:r w:rsidRPr="005A7F37">
        <w:rPr>
          <w:rFonts w:hint="eastAsia"/>
        </w:rPr>
        <w:t>域名</w:t>
      </w:r>
    </w:p>
    <w:p w14:paraId="42981830"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软硬件、网络支持</w:t>
      </w:r>
    </w:p>
    <w:p w14:paraId="5FE4D435" w14:textId="77777777" w:rsidR="005A7F37" w:rsidRPr="005A7F37" w:rsidRDefault="005A7F37" w:rsidP="005A7F37">
      <w:r w:rsidRPr="005A7F37">
        <w:rPr>
          <w:rFonts w:hint="eastAsia"/>
        </w:rPr>
        <w:t>用户在网络的基础上搜索域名即可访问我们网站的服务器，获得网站的服务</w:t>
      </w:r>
    </w:p>
    <w:p w14:paraId="68ADEF3C"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技术难点</w:t>
      </w:r>
    </w:p>
    <w:p w14:paraId="73BFC5E8" w14:textId="77777777" w:rsidR="005A7F37" w:rsidRPr="005A7F37" w:rsidRDefault="005A7F37" w:rsidP="005A7F37">
      <w:r w:rsidRPr="005A7F37">
        <w:rPr>
          <w:rFonts w:hint="eastAsia"/>
        </w:rPr>
        <w:t>无过多开发技术难点，产品支持相似活动推荐，查看自己活动的参与情况</w:t>
      </w:r>
    </w:p>
    <w:p w14:paraId="749540DE" w14:textId="77777777" w:rsidR="005A7F37" w:rsidRDefault="005A7F37" w:rsidP="005A7F37">
      <w:pPr>
        <w:pStyle w:val="1"/>
      </w:pPr>
      <w:r>
        <w:rPr>
          <w:rFonts w:hint="eastAsia"/>
        </w:rPr>
        <w:t>资源需求估计</w:t>
      </w:r>
    </w:p>
    <w:p w14:paraId="7D079542"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人员</w:t>
      </w:r>
    </w:p>
    <w:p w14:paraId="26F5F42C" w14:textId="77777777" w:rsidR="005A7F37" w:rsidRPr="005A7F37" w:rsidRDefault="005A7F37" w:rsidP="005A7F37">
      <w:r w:rsidRPr="005A7F37">
        <w:rPr>
          <w:rFonts w:hint="eastAsia"/>
        </w:rPr>
        <w:t>产品经理：依据本产品的背景和定位，吸取活动收录网站的成熟经验，结合学校特点和用户特征，设计符合学校学生、组织、班委需求的</w:t>
      </w:r>
      <w:proofErr w:type="gramStart"/>
      <w:r w:rsidRPr="005A7F37">
        <w:rPr>
          <w:rFonts w:hint="eastAsia"/>
        </w:rPr>
        <w:t>的</w:t>
      </w:r>
      <w:proofErr w:type="gramEnd"/>
      <w:r w:rsidRPr="005A7F37">
        <w:rPr>
          <w:rFonts w:hint="eastAsia"/>
        </w:rPr>
        <w:t>产品。</w:t>
      </w:r>
    </w:p>
    <w:p w14:paraId="44A504BD" w14:textId="77777777" w:rsidR="005A7F37" w:rsidRPr="005A7F37" w:rsidRDefault="005A7F37" w:rsidP="005A7F37">
      <w:r w:rsidRPr="005A7F37">
        <w:rPr>
          <w:rFonts w:hint="eastAsia"/>
        </w:rPr>
        <w:t>IT</w:t>
      </w:r>
      <w:r w:rsidRPr="005A7F37">
        <w:rPr>
          <w:rFonts w:hint="eastAsia"/>
        </w:rPr>
        <w:t>技术专家：快速架构和实现产品，同时确保对未来快速增长的用户量及多种多样的活动展示的支持。</w:t>
      </w:r>
    </w:p>
    <w:p w14:paraId="09B3AED0" w14:textId="77777777" w:rsidR="005A7F37" w:rsidRPr="005A7F37" w:rsidRDefault="005A7F37" w:rsidP="005A7F37">
      <w:r w:rsidRPr="005A7F37">
        <w:rPr>
          <w:rFonts w:hint="eastAsia"/>
        </w:rPr>
        <w:t>学生代表：有较多活动参与经历的学生代表，帮助分析学生的参与活动的偏好和期望的功能点；</w:t>
      </w:r>
    </w:p>
    <w:p w14:paraId="4D462778" w14:textId="77777777" w:rsidR="005A7F37" w:rsidRPr="005A7F37" w:rsidRDefault="005A7F37" w:rsidP="005A7F37">
      <w:r w:rsidRPr="005A7F37">
        <w:rPr>
          <w:rFonts w:hint="eastAsia"/>
        </w:rPr>
        <w:t>组织代表：有较多发布活动经验的组织代表，帮助分析组织发布活动的流程，了解发布活动中需要改进的痛点；</w:t>
      </w:r>
    </w:p>
    <w:p w14:paraId="1765127E" w14:textId="77777777" w:rsidR="005A7F37" w:rsidRPr="005A7F37" w:rsidRDefault="005A7F37" w:rsidP="005A7F37">
      <w:r w:rsidRPr="005A7F37">
        <w:rPr>
          <w:rFonts w:hint="eastAsia"/>
        </w:rPr>
        <w:t>班委代表：有较多</w:t>
      </w:r>
      <w:proofErr w:type="gramStart"/>
      <w:r w:rsidRPr="005A7F37">
        <w:rPr>
          <w:rFonts w:hint="eastAsia"/>
        </w:rPr>
        <w:t>综测计算</w:t>
      </w:r>
      <w:proofErr w:type="gramEnd"/>
      <w:r w:rsidRPr="005A7F37">
        <w:rPr>
          <w:rFonts w:hint="eastAsia"/>
        </w:rPr>
        <w:t>经验的班为代表，帮助分析班委</w:t>
      </w:r>
      <w:proofErr w:type="gramStart"/>
      <w:r w:rsidRPr="005A7F37">
        <w:rPr>
          <w:rFonts w:hint="eastAsia"/>
        </w:rPr>
        <w:t>计算综测的</w:t>
      </w:r>
      <w:proofErr w:type="gramEnd"/>
      <w:r w:rsidRPr="005A7F37">
        <w:rPr>
          <w:rFonts w:hint="eastAsia"/>
        </w:rPr>
        <w:t>流程，了解</w:t>
      </w:r>
      <w:proofErr w:type="gramStart"/>
      <w:r w:rsidRPr="005A7F37">
        <w:rPr>
          <w:rFonts w:hint="eastAsia"/>
        </w:rPr>
        <w:t>计算综测流程</w:t>
      </w:r>
      <w:proofErr w:type="gramEnd"/>
      <w:r w:rsidRPr="005A7F37">
        <w:rPr>
          <w:rFonts w:hint="eastAsia"/>
        </w:rPr>
        <w:t>中需要改进的痛点。</w:t>
      </w:r>
    </w:p>
    <w:p w14:paraId="1B8334D5"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lastRenderedPageBreak/>
        <w:t>资金</w:t>
      </w:r>
    </w:p>
    <w:p w14:paraId="138E86AE" w14:textId="77777777" w:rsidR="005A7F37" w:rsidRPr="005A7F37" w:rsidRDefault="005A7F37" w:rsidP="005A7F37">
      <w:r w:rsidRPr="005A7F37">
        <w:rPr>
          <w:rFonts w:hint="eastAsia"/>
        </w:rPr>
        <w:t>产品前期暂不需要，后期扩大规模后，可能</w:t>
      </w:r>
      <w:proofErr w:type="gramStart"/>
      <w:r w:rsidRPr="005A7F37">
        <w:rPr>
          <w:rFonts w:hint="eastAsia"/>
        </w:rPr>
        <w:t>需哟资金</w:t>
      </w:r>
      <w:proofErr w:type="gramEnd"/>
      <w:r w:rsidRPr="005A7F37">
        <w:rPr>
          <w:rFonts w:hint="eastAsia"/>
        </w:rPr>
        <w:t>宣传推广或可能专业运维来维持服务</w:t>
      </w:r>
    </w:p>
    <w:p w14:paraId="5DD176A2"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设备</w:t>
      </w:r>
    </w:p>
    <w:p w14:paraId="47C1123F" w14:textId="77777777" w:rsidR="005A7F37" w:rsidRPr="005A7F37" w:rsidRDefault="005A7F37" w:rsidP="005A7F37">
      <w:proofErr w:type="gramStart"/>
      <w:r w:rsidRPr="005A7F37">
        <w:rPr>
          <w:rFonts w:hint="eastAsia"/>
        </w:rPr>
        <w:t>一</w:t>
      </w:r>
      <w:proofErr w:type="gramEnd"/>
      <w:r w:rsidRPr="005A7F37">
        <w:rPr>
          <w:rFonts w:hint="eastAsia"/>
        </w:rPr>
        <w:t>台本地</w:t>
      </w:r>
      <w:r w:rsidRPr="005A7F37">
        <w:rPr>
          <w:rFonts w:hint="eastAsia"/>
        </w:rPr>
        <w:t>PC</w:t>
      </w:r>
      <w:r w:rsidRPr="005A7F37">
        <w:rPr>
          <w:rFonts w:hint="eastAsia"/>
        </w:rPr>
        <w:t>服务器</w:t>
      </w:r>
    </w:p>
    <w:p w14:paraId="54E5DC38" w14:textId="77777777" w:rsidR="005A7F37" w:rsidRPr="005A7F37" w:rsidRDefault="005A7F37" w:rsidP="005A7F37">
      <w:pPr>
        <w:spacing w:before="240" w:after="60"/>
        <w:jc w:val="center"/>
        <w:outlineLvl w:val="0"/>
        <w:rPr>
          <w:rFonts w:asciiTheme="majorHAnsi" w:eastAsiaTheme="majorEastAsia" w:hAnsiTheme="majorHAnsi" w:cstheme="majorBidi"/>
          <w:b/>
          <w:bCs/>
          <w:sz w:val="32"/>
          <w:szCs w:val="32"/>
        </w:rPr>
      </w:pPr>
      <w:r w:rsidRPr="005A7F37">
        <w:rPr>
          <w:rFonts w:asciiTheme="majorHAnsi" w:eastAsiaTheme="majorEastAsia" w:hAnsiTheme="majorHAnsi" w:cstheme="majorBidi" w:hint="eastAsia"/>
          <w:b/>
          <w:bCs/>
          <w:sz w:val="32"/>
          <w:szCs w:val="32"/>
        </w:rPr>
        <w:t>设施</w:t>
      </w:r>
    </w:p>
    <w:p w14:paraId="113E2850" w14:textId="77777777" w:rsidR="005A7F37" w:rsidRPr="005A7F37" w:rsidRDefault="005A7F37" w:rsidP="005A7F37">
      <w:r w:rsidRPr="005A7F37">
        <w:rPr>
          <w:rFonts w:hint="eastAsia"/>
        </w:rPr>
        <w:t>基本不需要固定工作场地</w:t>
      </w:r>
    </w:p>
    <w:p w14:paraId="189D41FB" w14:textId="77777777" w:rsidR="005A7F37" w:rsidRPr="005A7F37" w:rsidRDefault="005A7F37" w:rsidP="005A7F37"/>
    <w:p w14:paraId="6CEC9A93" w14:textId="306BE52F" w:rsidR="005A7F37" w:rsidRDefault="005A7F37" w:rsidP="005A7F37">
      <w:pPr>
        <w:pStyle w:val="1"/>
      </w:pPr>
      <w:r>
        <w:rPr>
          <w:rFonts w:hint="eastAsia"/>
        </w:rPr>
        <w:t>风险分析</w:t>
      </w:r>
    </w:p>
    <w:tbl>
      <w:tblPr>
        <w:tblW w:w="11684" w:type="dxa"/>
        <w:tblInd w:w="-1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588"/>
        <w:gridCol w:w="8567"/>
        <w:gridCol w:w="995"/>
      </w:tblGrid>
      <w:tr w:rsidR="005A7F37" w14:paraId="512A3F58" w14:textId="77777777" w:rsidTr="000D0726">
        <w:tc>
          <w:tcPr>
            <w:tcW w:w="534" w:type="dxa"/>
          </w:tcPr>
          <w:p w14:paraId="6C93A8FB" w14:textId="77777777" w:rsidR="005A7F37" w:rsidRPr="000D0726" w:rsidRDefault="005A7F37" w:rsidP="00F8587F">
            <w:pPr>
              <w:ind w:right="39"/>
              <w:rPr>
                <w:rFonts w:ascii="宋体" w:hAnsi="宋体"/>
                <w:b/>
                <w:bCs/>
                <w:sz w:val="20"/>
                <w:szCs w:val="20"/>
              </w:rPr>
            </w:pPr>
            <w:r w:rsidRPr="000D0726">
              <w:rPr>
                <w:rFonts w:ascii="宋体" w:hAnsi="宋体" w:hint="eastAsia"/>
                <w:b/>
                <w:bCs/>
                <w:sz w:val="20"/>
                <w:szCs w:val="20"/>
              </w:rPr>
              <w:t>编号</w:t>
            </w:r>
          </w:p>
        </w:tc>
        <w:tc>
          <w:tcPr>
            <w:tcW w:w="1588" w:type="dxa"/>
          </w:tcPr>
          <w:p w14:paraId="77C68E15" w14:textId="77777777" w:rsidR="005A7F37" w:rsidRPr="000D0726" w:rsidRDefault="005A7F37" w:rsidP="00F8587F">
            <w:pPr>
              <w:ind w:right="39"/>
              <w:rPr>
                <w:rFonts w:ascii="宋体" w:hAnsi="宋体"/>
                <w:b/>
                <w:bCs/>
                <w:sz w:val="20"/>
                <w:szCs w:val="20"/>
              </w:rPr>
            </w:pPr>
            <w:r w:rsidRPr="000D0726">
              <w:rPr>
                <w:rFonts w:ascii="宋体" w:hAnsi="宋体" w:hint="eastAsia"/>
                <w:b/>
                <w:bCs/>
                <w:sz w:val="20"/>
                <w:szCs w:val="20"/>
              </w:rPr>
              <w:t>事件描述</w:t>
            </w:r>
          </w:p>
        </w:tc>
        <w:tc>
          <w:tcPr>
            <w:tcW w:w="8567" w:type="dxa"/>
          </w:tcPr>
          <w:p w14:paraId="1745A0DC" w14:textId="77777777" w:rsidR="005A7F37" w:rsidRPr="000D0726" w:rsidRDefault="005A7F37" w:rsidP="00F8587F">
            <w:pPr>
              <w:ind w:right="39"/>
              <w:rPr>
                <w:rFonts w:ascii="宋体" w:hAnsi="宋体"/>
                <w:b/>
                <w:bCs/>
                <w:sz w:val="20"/>
                <w:szCs w:val="20"/>
              </w:rPr>
            </w:pPr>
            <w:r w:rsidRPr="000D0726">
              <w:rPr>
                <w:rFonts w:ascii="宋体" w:hAnsi="宋体" w:hint="eastAsia"/>
                <w:b/>
                <w:bCs/>
                <w:sz w:val="20"/>
                <w:szCs w:val="20"/>
              </w:rPr>
              <w:t>根本原因</w:t>
            </w:r>
          </w:p>
        </w:tc>
        <w:tc>
          <w:tcPr>
            <w:tcW w:w="995" w:type="dxa"/>
          </w:tcPr>
          <w:p w14:paraId="6538DAAE" w14:textId="77777777" w:rsidR="005A7F37" w:rsidRPr="000D0726" w:rsidRDefault="005A7F37" w:rsidP="00F8587F">
            <w:pPr>
              <w:ind w:right="39"/>
              <w:rPr>
                <w:rFonts w:ascii="宋体" w:hAnsi="宋体"/>
                <w:b/>
                <w:bCs/>
                <w:sz w:val="20"/>
                <w:szCs w:val="20"/>
              </w:rPr>
            </w:pPr>
            <w:r w:rsidRPr="000D0726">
              <w:rPr>
                <w:rFonts w:ascii="宋体" w:hAnsi="宋体" w:hint="eastAsia"/>
                <w:b/>
                <w:bCs/>
                <w:sz w:val="20"/>
                <w:szCs w:val="20"/>
              </w:rPr>
              <w:t>类型</w:t>
            </w:r>
          </w:p>
        </w:tc>
      </w:tr>
      <w:tr w:rsidR="005A7F37" w14:paraId="3C28E4B7" w14:textId="77777777" w:rsidTr="000D0726">
        <w:tc>
          <w:tcPr>
            <w:tcW w:w="534" w:type="dxa"/>
          </w:tcPr>
          <w:p w14:paraId="5CCCEFA7"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R1</w:t>
            </w:r>
          </w:p>
        </w:tc>
        <w:tc>
          <w:tcPr>
            <w:tcW w:w="1588" w:type="dxa"/>
          </w:tcPr>
          <w:p w14:paraId="3D12CDF5"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学生参与度不高</w:t>
            </w:r>
          </w:p>
        </w:tc>
        <w:tc>
          <w:tcPr>
            <w:tcW w:w="8567" w:type="dxa"/>
          </w:tcPr>
          <w:p w14:paraId="15740640"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网站的宣传力度不够，网站的使用不是很便捷</w:t>
            </w:r>
          </w:p>
        </w:tc>
        <w:tc>
          <w:tcPr>
            <w:tcW w:w="995" w:type="dxa"/>
          </w:tcPr>
          <w:p w14:paraId="1F207B5A"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用户风险</w:t>
            </w:r>
          </w:p>
        </w:tc>
      </w:tr>
      <w:tr w:rsidR="005A7F37" w14:paraId="5C93F78E" w14:textId="77777777" w:rsidTr="000D0726">
        <w:tc>
          <w:tcPr>
            <w:tcW w:w="534" w:type="dxa"/>
          </w:tcPr>
          <w:p w14:paraId="07DB2317"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R2</w:t>
            </w:r>
          </w:p>
        </w:tc>
        <w:tc>
          <w:tcPr>
            <w:tcW w:w="1588" w:type="dxa"/>
          </w:tcPr>
          <w:p w14:paraId="7CDDDE54"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组织参与度不高</w:t>
            </w:r>
          </w:p>
        </w:tc>
        <w:tc>
          <w:tcPr>
            <w:tcW w:w="8567" w:type="dxa"/>
          </w:tcPr>
          <w:p w14:paraId="66A72676"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组织认为网站的学生参与人数不足，所以活动的宣传力度可能达不到要求；网站使用不是很便捷</w:t>
            </w:r>
          </w:p>
        </w:tc>
        <w:tc>
          <w:tcPr>
            <w:tcW w:w="995" w:type="dxa"/>
          </w:tcPr>
          <w:p w14:paraId="357B7714"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用户风险</w:t>
            </w:r>
          </w:p>
        </w:tc>
      </w:tr>
      <w:tr w:rsidR="005A7F37" w14:paraId="165ED2A6" w14:textId="77777777" w:rsidTr="000D0726">
        <w:tc>
          <w:tcPr>
            <w:tcW w:w="534" w:type="dxa"/>
          </w:tcPr>
          <w:p w14:paraId="338CF2C1"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R</w:t>
            </w:r>
            <w:r w:rsidRPr="000D0726">
              <w:rPr>
                <w:rFonts w:ascii="宋体" w:hAnsi="宋体"/>
                <w:bCs/>
                <w:color w:val="000000"/>
                <w:sz w:val="20"/>
                <w:szCs w:val="20"/>
              </w:rPr>
              <w:t>3</w:t>
            </w:r>
          </w:p>
        </w:tc>
        <w:tc>
          <w:tcPr>
            <w:tcW w:w="1588" w:type="dxa"/>
          </w:tcPr>
          <w:p w14:paraId="4149ACBB"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班委参与度不高</w:t>
            </w:r>
          </w:p>
        </w:tc>
        <w:tc>
          <w:tcPr>
            <w:tcW w:w="8567" w:type="dxa"/>
          </w:tcPr>
          <w:p w14:paraId="42745AE0"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班委担心网站的计算结果可能不正确，网站的</w:t>
            </w:r>
            <w:proofErr w:type="gramStart"/>
            <w:r w:rsidRPr="000D0726">
              <w:rPr>
                <w:rFonts w:ascii="宋体" w:hAnsi="宋体" w:hint="eastAsia"/>
                <w:bCs/>
                <w:color w:val="000000"/>
                <w:sz w:val="20"/>
                <w:szCs w:val="20"/>
              </w:rPr>
              <w:t>的</w:t>
            </w:r>
            <w:proofErr w:type="gramEnd"/>
            <w:r w:rsidRPr="000D0726">
              <w:rPr>
                <w:rFonts w:ascii="宋体" w:hAnsi="宋体" w:hint="eastAsia"/>
                <w:bCs/>
                <w:color w:val="000000"/>
                <w:sz w:val="20"/>
                <w:szCs w:val="20"/>
              </w:rPr>
              <w:t>使用不是很便捷</w:t>
            </w:r>
          </w:p>
        </w:tc>
        <w:tc>
          <w:tcPr>
            <w:tcW w:w="995" w:type="dxa"/>
          </w:tcPr>
          <w:p w14:paraId="04CF0E28" w14:textId="77777777" w:rsidR="005A7F37" w:rsidRPr="000D0726" w:rsidRDefault="005A7F37" w:rsidP="00F8587F">
            <w:pPr>
              <w:ind w:right="39"/>
              <w:rPr>
                <w:rFonts w:ascii="宋体" w:hAnsi="宋体"/>
                <w:bCs/>
                <w:color w:val="000000"/>
                <w:sz w:val="20"/>
                <w:szCs w:val="20"/>
              </w:rPr>
            </w:pPr>
            <w:r w:rsidRPr="000D0726">
              <w:rPr>
                <w:rFonts w:ascii="宋体" w:hAnsi="宋体" w:hint="eastAsia"/>
                <w:bCs/>
                <w:color w:val="000000"/>
                <w:sz w:val="20"/>
                <w:szCs w:val="20"/>
              </w:rPr>
              <w:t>用户风险</w:t>
            </w:r>
          </w:p>
        </w:tc>
      </w:tr>
      <w:tr w:rsidR="005A7F37" w14:paraId="4A11B392" w14:textId="77777777" w:rsidTr="000D0726">
        <w:trPr>
          <w:trHeight w:val="433"/>
        </w:trPr>
        <w:tc>
          <w:tcPr>
            <w:tcW w:w="534" w:type="dxa"/>
          </w:tcPr>
          <w:p w14:paraId="4EC3F409"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R</w:t>
            </w:r>
            <w:r w:rsidRPr="000D0726">
              <w:rPr>
                <w:rFonts w:ascii="宋体" w:hAnsi="宋体"/>
                <w:bCs/>
                <w:sz w:val="20"/>
                <w:szCs w:val="20"/>
              </w:rPr>
              <w:t>4</w:t>
            </w:r>
          </w:p>
        </w:tc>
        <w:tc>
          <w:tcPr>
            <w:tcW w:w="1588" w:type="dxa"/>
          </w:tcPr>
          <w:p w14:paraId="4E75CCEB" w14:textId="77777777" w:rsidR="005A7F37" w:rsidRPr="000D0726" w:rsidRDefault="005A7F37" w:rsidP="00F8587F">
            <w:pPr>
              <w:ind w:right="39"/>
              <w:rPr>
                <w:rFonts w:ascii="宋体" w:hAnsi="宋体"/>
                <w:sz w:val="20"/>
                <w:szCs w:val="20"/>
              </w:rPr>
            </w:pPr>
            <w:r w:rsidRPr="000D0726">
              <w:rPr>
                <w:rFonts w:ascii="宋体" w:hAnsi="宋体" w:hint="eastAsia"/>
                <w:sz w:val="20"/>
                <w:szCs w:val="20"/>
              </w:rPr>
              <w:t>市场竞争大</w:t>
            </w:r>
          </w:p>
        </w:tc>
        <w:tc>
          <w:tcPr>
            <w:tcW w:w="8567" w:type="dxa"/>
          </w:tcPr>
          <w:p w14:paraId="1843306F"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出现相似功能的活动收录网站，与我们网站竞争市场</w:t>
            </w:r>
          </w:p>
        </w:tc>
        <w:tc>
          <w:tcPr>
            <w:tcW w:w="995" w:type="dxa"/>
          </w:tcPr>
          <w:p w14:paraId="64A5DCBA"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环境风险</w:t>
            </w:r>
          </w:p>
        </w:tc>
      </w:tr>
      <w:tr w:rsidR="005A7F37" w14:paraId="6F089887" w14:textId="77777777" w:rsidTr="000D0726">
        <w:tc>
          <w:tcPr>
            <w:tcW w:w="534" w:type="dxa"/>
          </w:tcPr>
          <w:p w14:paraId="2422C660"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R</w:t>
            </w:r>
            <w:r w:rsidRPr="000D0726">
              <w:rPr>
                <w:rFonts w:ascii="宋体" w:hAnsi="宋体"/>
                <w:bCs/>
                <w:sz w:val="20"/>
                <w:szCs w:val="20"/>
              </w:rPr>
              <w:t>5</w:t>
            </w:r>
          </w:p>
        </w:tc>
        <w:tc>
          <w:tcPr>
            <w:tcW w:w="1588" w:type="dxa"/>
          </w:tcPr>
          <w:p w14:paraId="65211EA6" w14:textId="77777777" w:rsidR="005A7F37" w:rsidRPr="000D0726" w:rsidRDefault="005A7F37" w:rsidP="00F8587F">
            <w:pPr>
              <w:ind w:right="39"/>
              <w:rPr>
                <w:rFonts w:ascii="宋体" w:hAnsi="宋体"/>
                <w:sz w:val="20"/>
                <w:szCs w:val="20"/>
              </w:rPr>
            </w:pPr>
            <w:r w:rsidRPr="000D0726">
              <w:rPr>
                <w:rFonts w:ascii="宋体" w:hAnsi="宋体" w:hint="eastAsia"/>
                <w:sz w:val="20"/>
                <w:szCs w:val="20"/>
              </w:rPr>
              <w:t>设计有逻辑漏洞</w:t>
            </w:r>
          </w:p>
        </w:tc>
        <w:tc>
          <w:tcPr>
            <w:tcW w:w="8567" w:type="dxa"/>
          </w:tcPr>
          <w:p w14:paraId="42A1B4F9"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在代码</w:t>
            </w:r>
            <w:proofErr w:type="spellStart"/>
            <w:r w:rsidRPr="000D0726">
              <w:rPr>
                <w:rFonts w:ascii="宋体" w:hAnsi="宋体" w:hint="eastAsia"/>
                <w:bCs/>
                <w:sz w:val="20"/>
                <w:szCs w:val="20"/>
              </w:rPr>
              <w:t>codereview</w:t>
            </w:r>
            <w:proofErr w:type="spellEnd"/>
            <w:r w:rsidRPr="000D0726">
              <w:rPr>
                <w:rFonts w:ascii="宋体" w:hAnsi="宋体" w:hint="eastAsia"/>
                <w:bCs/>
                <w:sz w:val="20"/>
                <w:szCs w:val="20"/>
              </w:rPr>
              <w:t>时没有提前发现代码问题</w:t>
            </w:r>
          </w:p>
        </w:tc>
        <w:tc>
          <w:tcPr>
            <w:tcW w:w="995" w:type="dxa"/>
          </w:tcPr>
          <w:p w14:paraId="50A89929"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技术风险</w:t>
            </w:r>
          </w:p>
        </w:tc>
      </w:tr>
      <w:tr w:rsidR="005A7F37" w14:paraId="3ABC2478" w14:textId="77777777" w:rsidTr="000D0726">
        <w:tc>
          <w:tcPr>
            <w:tcW w:w="534" w:type="dxa"/>
          </w:tcPr>
          <w:p w14:paraId="37D05CB1"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R</w:t>
            </w:r>
            <w:r w:rsidRPr="000D0726">
              <w:rPr>
                <w:rFonts w:ascii="宋体" w:hAnsi="宋体"/>
                <w:bCs/>
                <w:sz w:val="20"/>
                <w:szCs w:val="20"/>
              </w:rPr>
              <w:t>6</w:t>
            </w:r>
          </w:p>
        </w:tc>
        <w:tc>
          <w:tcPr>
            <w:tcW w:w="1588" w:type="dxa"/>
          </w:tcPr>
          <w:p w14:paraId="4F80D0A3" w14:textId="77777777" w:rsidR="005A7F37" w:rsidRPr="000D0726" w:rsidRDefault="005A7F37" w:rsidP="00F8587F">
            <w:pPr>
              <w:ind w:right="39"/>
              <w:rPr>
                <w:rFonts w:ascii="宋体" w:hAnsi="宋体"/>
                <w:sz w:val="20"/>
                <w:szCs w:val="20"/>
              </w:rPr>
            </w:pPr>
            <w:r w:rsidRPr="000D0726">
              <w:rPr>
                <w:rFonts w:ascii="宋体" w:hAnsi="宋体" w:hint="eastAsia"/>
                <w:sz w:val="20"/>
                <w:szCs w:val="20"/>
              </w:rPr>
              <w:t>无法获得足够的推广费用</w:t>
            </w:r>
          </w:p>
        </w:tc>
        <w:tc>
          <w:tcPr>
            <w:tcW w:w="8567" w:type="dxa"/>
          </w:tcPr>
          <w:p w14:paraId="1BD0CAFE"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产品快速推广时，需要大量的资金，目前团队不具备，需要寻找投资</w:t>
            </w:r>
          </w:p>
        </w:tc>
        <w:tc>
          <w:tcPr>
            <w:tcW w:w="995" w:type="dxa"/>
          </w:tcPr>
          <w:p w14:paraId="34083A95" w14:textId="77777777" w:rsidR="005A7F37" w:rsidRPr="000D0726" w:rsidRDefault="005A7F37" w:rsidP="00F8587F">
            <w:pPr>
              <w:ind w:right="39"/>
              <w:rPr>
                <w:rFonts w:ascii="宋体" w:hAnsi="宋体"/>
                <w:bCs/>
                <w:sz w:val="20"/>
                <w:szCs w:val="20"/>
              </w:rPr>
            </w:pPr>
            <w:r w:rsidRPr="000D0726">
              <w:rPr>
                <w:rFonts w:ascii="宋体" w:hAnsi="宋体" w:hint="eastAsia"/>
                <w:bCs/>
                <w:sz w:val="20"/>
                <w:szCs w:val="20"/>
              </w:rPr>
              <w:t>资金风险</w:t>
            </w:r>
          </w:p>
        </w:tc>
      </w:tr>
    </w:tbl>
    <w:p w14:paraId="5ECFEE3A" w14:textId="77777777" w:rsidR="005A7F37" w:rsidRDefault="005A7F37" w:rsidP="005A7F37"/>
    <w:p w14:paraId="69F310B8" w14:textId="2B92AE4C" w:rsidR="005A7F37" w:rsidRPr="004C633F" w:rsidRDefault="005A7F37" w:rsidP="005A7F37">
      <w:pPr>
        <w:pStyle w:val="1"/>
      </w:pPr>
      <w:r>
        <w:rPr>
          <w:rFonts w:hint="eastAsia"/>
        </w:rPr>
        <w:t>收益分析</w:t>
      </w:r>
    </w:p>
    <w:p w14:paraId="364412D8" w14:textId="00A0653A" w:rsidR="005A7F37" w:rsidRDefault="000D0726" w:rsidP="005A7F37">
      <w:r>
        <w:rPr>
          <w:rFonts w:hint="eastAsia"/>
        </w:rPr>
        <w:t>财务分析的估算结果如下，几项重要参数说明：</w:t>
      </w:r>
    </w:p>
    <w:p w14:paraId="24581B3E" w14:textId="0421881E" w:rsidR="000D0726" w:rsidRDefault="000D0726" w:rsidP="000D0726">
      <w:pPr>
        <w:pStyle w:val="a7"/>
        <w:numPr>
          <w:ilvl w:val="0"/>
          <w:numId w:val="8"/>
        </w:numPr>
        <w:ind w:firstLineChars="0"/>
      </w:pPr>
      <w:r>
        <w:rPr>
          <w:rFonts w:hint="eastAsia"/>
        </w:rPr>
        <w:lastRenderedPageBreak/>
        <w:t>折现率假设为</w:t>
      </w:r>
      <w:r>
        <w:rPr>
          <w:rFonts w:hint="eastAsia"/>
        </w:rPr>
        <w:t>1</w:t>
      </w:r>
      <w:r>
        <w:t>0</w:t>
      </w:r>
      <w:r>
        <w:rPr>
          <w:rFonts w:hint="eastAsia"/>
        </w:rPr>
        <w:t>%</w:t>
      </w:r>
    </w:p>
    <w:p w14:paraId="608908C0" w14:textId="5FEA3D6B" w:rsidR="000D0726" w:rsidRDefault="000D0726" w:rsidP="000D0726">
      <w:pPr>
        <w:pStyle w:val="a7"/>
        <w:numPr>
          <w:ilvl w:val="0"/>
          <w:numId w:val="8"/>
        </w:numPr>
        <w:ind w:firstLineChars="0"/>
      </w:pPr>
      <w:r>
        <w:rPr>
          <w:rFonts w:hint="eastAsia"/>
        </w:rPr>
        <w:t>项目周期设为</w:t>
      </w:r>
      <w:r>
        <w:t>4</w:t>
      </w:r>
      <w:r>
        <w:rPr>
          <w:rFonts w:hint="eastAsia"/>
        </w:rPr>
        <w:t>年</w:t>
      </w:r>
    </w:p>
    <w:p w14:paraId="3F48D098" w14:textId="3DC95898" w:rsidR="000D0726" w:rsidRDefault="000D0726" w:rsidP="000D0726">
      <w:pPr>
        <w:pStyle w:val="a7"/>
        <w:numPr>
          <w:ilvl w:val="0"/>
          <w:numId w:val="8"/>
        </w:numPr>
        <w:ind w:firstLineChars="0"/>
      </w:pPr>
      <w:r>
        <w:rPr>
          <w:rFonts w:hint="eastAsia"/>
        </w:rPr>
        <w:t>首年成本为</w:t>
      </w:r>
      <w:r>
        <w:rPr>
          <w:rFonts w:hint="eastAsia"/>
        </w:rPr>
        <w:t>1</w:t>
      </w:r>
      <w:r>
        <w:t>0</w:t>
      </w:r>
      <w:r>
        <w:rPr>
          <w:rFonts w:hint="eastAsia"/>
        </w:rPr>
        <w:t>万元推广成本，以后三年假设升级维护费和推广费为每年</w:t>
      </w:r>
      <w:r w:rsidR="00E403BC">
        <w:t>5</w:t>
      </w:r>
      <w:r>
        <w:rPr>
          <w:rFonts w:hint="eastAsia"/>
        </w:rPr>
        <w:t>万；</w:t>
      </w:r>
    </w:p>
    <w:p w14:paraId="0B404A5E" w14:textId="2529221A" w:rsidR="000D0726" w:rsidRDefault="000D0726" w:rsidP="000D0726">
      <w:pPr>
        <w:pStyle w:val="a7"/>
        <w:numPr>
          <w:ilvl w:val="0"/>
          <w:numId w:val="8"/>
        </w:numPr>
        <w:ind w:firstLineChars="0"/>
      </w:pPr>
      <w:r>
        <w:rPr>
          <w:rFonts w:hint="eastAsia"/>
        </w:rPr>
        <w:t>假设第一年收益</w:t>
      </w:r>
      <w:r>
        <w:rPr>
          <w:rFonts w:hint="eastAsia"/>
        </w:rPr>
        <w:t>1</w:t>
      </w:r>
      <w:r>
        <w:t>0</w:t>
      </w:r>
      <w:r>
        <w:rPr>
          <w:rFonts w:hint="eastAsia"/>
        </w:rPr>
        <w:t>万，第二年收益</w:t>
      </w:r>
      <w:r>
        <w:rPr>
          <w:rFonts w:hint="eastAsia"/>
        </w:rPr>
        <w:t>2</w:t>
      </w:r>
      <w:r>
        <w:t>0</w:t>
      </w:r>
      <w:r>
        <w:rPr>
          <w:rFonts w:hint="eastAsia"/>
        </w:rPr>
        <w:t>万，第三年</w:t>
      </w:r>
      <w:r>
        <w:rPr>
          <w:rFonts w:hint="eastAsia"/>
        </w:rPr>
        <w:t>4</w:t>
      </w:r>
      <w:r>
        <w:t>0</w:t>
      </w:r>
      <w:r>
        <w:rPr>
          <w:rFonts w:hint="eastAsia"/>
        </w:rPr>
        <w:t>万，第四年</w:t>
      </w:r>
      <w:r>
        <w:rPr>
          <w:rFonts w:hint="eastAsia"/>
        </w:rPr>
        <w:t>6</w:t>
      </w:r>
      <w:r>
        <w:t>0</w:t>
      </w:r>
      <w:r>
        <w:rPr>
          <w:rFonts w:hint="eastAsia"/>
        </w:rPr>
        <w:t>万</w:t>
      </w:r>
    </w:p>
    <w:tbl>
      <w:tblPr>
        <w:tblStyle w:val="aa"/>
        <w:tblW w:w="0" w:type="auto"/>
        <w:tblInd w:w="360" w:type="dxa"/>
        <w:tblLook w:val="04A0" w:firstRow="1" w:lastRow="0" w:firstColumn="1" w:lastColumn="0" w:noHBand="0" w:noVBand="1"/>
      </w:tblPr>
      <w:tblGrid>
        <w:gridCol w:w="1478"/>
        <w:gridCol w:w="1171"/>
        <w:gridCol w:w="1322"/>
        <w:gridCol w:w="1322"/>
        <w:gridCol w:w="1313"/>
        <w:gridCol w:w="1330"/>
      </w:tblGrid>
      <w:tr w:rsidR="00360FB7" w14:paraId="10883962" w14:textId="77777777" w:rsidTr="00360FB7">
        <w:tc>
          <w:tcPr>
            <w:tcW w:w="1478" w:type="dxa"/>
          </w:tcPr>
          <w:p w14:paraId="0E59024F" w14:textId="77777777" w:rsidR="00360FB7" w:rsidRDefault="00360FB7" w:rsidP="00360FB7">
            <w:pPr>
              <w:pStyle w:val="a7"/>
              <w:ind w:firstLineChars="0" w:firstLine="0"/>
              <w:rPr>
                <w:rFonts w:hint="eastAsia"/>
              </w:rPr>
            </w:pPr>
          </w:p>
        </w:tc>
        <w:tc>
          <w:tcPr>
            <w:tcW w:w="1171" w:type="dxa"/>
          </w:tcPr>
          <w:p w14:paraId="07BA3950" w14:textId="4415F062" w:rsidR="00360FB7" w:rsidRDefault="00360FB7" w:rsidP="00360FB7">
            <w:pPr>
              <w:pStyle w:val="a7"/>
              <w:ind w:firstLineChars="0" w:firstLine="0"/>
              <w:rPr>
                <w:rFonts w:hint="eastAsia"/>
              </w:rPr>
            </w:pPr>
            <w:r>
              <w:rPr>
                <w:rFonts w:hint="eastAsia"/>
              </w:rPr>
              <w:t>1</w:t>
            </w:r>
          </w:p>
        </w:tc>
        <w:tc>
          <w:tcPr>
            <w:tcW w:w="1322" w:type="dxa"/>
          </w:tcPr>
          <w:p w14:paraId="0E3576C6" w14:textId="18B3AA88" w:rsidR="00360FB7" w:rsidRDefault="00360FB7" w:rsidP="00360FB7">
            <w:pPr>
              <w:pStyle w:val="a7"/>
              <w:ind w:firstLineChars="0" w:firstLine="0"/>
              <w:rPr>
                <w:rFonts w:hint="eastAsia"/>
              </w:rPr>
            </w:pPr>
            <w:r>
              <w:rPr>
                <w:rFonts w:hint="eastAsia"/>
              </w:rPr>
              <w:t>2</w:t>
            </w:r>
          </w:p>
        </w:tc>
        <w:tc>
          <w:tcPr>
            <w:tcW w:w="1322" w:type="dxa"/>
          </w:tcPr>
          <w:p w14:paraId="341A5310" w14:textId="3FA1EF75" w:rsidR="00360FB7" w:rsidRDefault="00360FB7" w:rsidP="00360FB7">
            <w:pPr>
              <w:pStyle w:val="a7"/>
              <w:ind w:firstLineChars="0" w:firstLine="0"/>
              <w:rPr>
                <w:rFonts w:hint="eastAsia"/>
              </w:rPr>
            </w:pPr>
            <w:r>
              <w:rPr>
                <w:rFonts w:hint="eastAsia"/>
              </w:rPr>
              <w:t>3</w:t>
            </w:r>
          </w:p>
        </w:tc>
        <w:tc>
          <w:tcPr>
            <w:tcW w:w="1313" w:type="dxa"/>
          </w:tcPr>
          <w:p w14:paraId="70F14B13" w14:textId="1BB83F11" w:rsidR="00360FB7" w:rsidRDefault="00360FB7" w:rsidP="00360FB7">
            <w:pPr>
              <w:pStyle w:val="a7"/>
              <w:ind w:firstLineChars="0" w:firstLine="0"/>
              <w:rPr>
                <w:rFonts w:hint="eastAsia"/>
              </w:rPr>
            </w:pPr>
            <w:r>
              <w:rPr>
                <w:rFonts w:hint="eastAsia"/>
              </w:rPr>
              <w:t>4</w:t>
            </w:r>
          </w:p>
        </w:tc>
        <w:tc>
          <w:tcPr>
            <w:tcW w:w="1330" w:type="dxa"/>
          </w:tcPr>
          <w:p w14:paraId="73DA15EE" w14:textId="426C435B" w:rsidR="00360FB7" w:rsidRDefault="00360FB7" w:rsidP="00360FB7">
            <w:pPr>
              <w:pStyle w:val="a7"/>
              <w:ind w:firstLineChars="0" w:firstLine="0"/>
              <w:rPr>
                <w:rFonts w:hint="eastAsia"/>
              </w:rPr>
            </w:pPr>
            <w:r>
              <w:rPr>
                <w:rFonts w:hint="eastAsia"/>
              </w:rPr>
              <w:t>汇总</w:t>
            </w:r>
          </w:p>
        </w:tc>
      </w:tr>
      <w:tr w:rsidR="00360FB7" w14:paraId="439BC745" w14:textId="77777777" w:rsidTr="00360FB7">
        <w:tc>
          <w:tcPr>
            <w:tcW w:w="1478" w:type="dxa"/>
          </w:tcPr>
          <w:p w14:paraId="550E2A0F" w14:textId="4E60CA75" w:rsidR="00360FB7" w:rsidRDefault="00360FB7" w:rsidP="00360FB7">
            <w:pPr>
              <w:pStyle w:val="a7"/>
              <w:ind w:firstLineChars="0" w:firstLine="0"/>
              <w:rPr>
                <w:rFonts w:hint="eastAsia"/>
              </w:rPr>
            </w:pPr>
            <w:r>
              <w:rPr>
                <w:rFonts w:hint="eastAsia"/>
              </w:rPr>
              <w:t>成本</w:t>
            </w:r>
          </w:p>
        </w:tc>
        <w:tc>
          <w:tcPr>
            <w:tcW w:w="1171" w:type="dxa"/>
          </w:tcPr>
          <w:p w14:paraId="1B7069E7" w14:textId="46A0D1C7" w:rsidR="00360FB7" w:rsidRDefault="00360FB7" w:rsidP="00360FB7">
            <w:pPr>
              <w:pStyle w:val="a7"/>
              <w:ind w:firstLineChars="0" w:firstLine="0"/>
              <w:rPr>
                <w:rFonts w:hint="eastAsia"/>
              </w:rPr>
            </w:pPr>
            <w:r>
              <w:rPr>
                <w:rFonts w:hint="eastAsia"/>
              </w:rPr>
              <w:t>1</w:t>
            </w:r>
            <w:r>
              <w:t>00000</w:t>
            </w:r>
          </w:p>
        </w:tc>
        <w:tc>
          <w:tcPr>
            <w:tcW w:w="1322" w:type="dxa"/>
          </w:tcPr>
          <w:p w14:paraId="429B7E56" w14:textId="515833B2" w:rsidR="00360FB7" w:rsidRDefault="00E403BC" w:rsidP="00360FB7">
            <w:pPr>
              <w:pStyle w:val="a7"/>
              <w:ind w:firstLineChars="0" w:firstLine="0"/>
              <w:rPr>
                <w:rFonts w:hint="eastAsia"/>
              </w:rPr>
            </w:pPr>
            <w:r>
              <w:t>5</w:t>
            </w:r>
            <w:r w:rsidR="00360FB7">
              <w:t>0000</w:t>
            </w:r>
          </w:p>
        </w:tc>
        <w:tc>
          <w:tcPr>
            <w:tcW w:w="1322" w:type="dxa"/>
          </w:tcPr>
          <w:p w14:paraId="624A84A7" w14:textId="451268D8" w:rsidR="00360FB7" w:rsidRDefault="00E403BC" w:rsidP="00360FB7">
            <w:pPr>
              <w:pStyle w:val="a7"/>
              <w:ind w:firstLineChars="0" w:firstLine="0"/>
              <w:rPr>
                <w:rFonts w:hint="eastAsia"/>
              </w:rPr>
            </w:pPr>
            <w:r>
              <w:t>5</w:t>
            </w:r>
            <w:r w:rsidR="00360FB7">
              <w:t>0000</w:t>
            </w:r>
          </w:p>
        </w:tc>
        <w:tc>
          <w:tcPr>
            <w:tcW w:w="1313" w:type="dxa"/>
          </w:tcPr>
          <w:p w14:paraId="5FCFEB95" w14:textId="001EE05D" w:rsidR="00360FB7" w:rsidRDefault="00E403BC" w:rsidP="00360FB7">
            <w:pPr>
              <w:pStyle w:val="a7"/>
              <w:ind w:firstLineChars="0" w:firstLine="0"/>
              <w:rPr>
                <w:rFonts w:hint="eastAsia"/>
              </w:rPr>
            </w:pPr>
            <w:r>
              <w:t>5</w:t>
            </w:r>
            <w:r w:rsidR="00360FB7">
              <w:t>0000</w:t>
            </w:r>
          </w:p>
        </w:tc>
        <w:tc>
          <w:tcPr>
            <w:tcW w:w="1330" w:type="dxa"/>
          </w:tcPr>
          <w:p w14:paraId="468DA911" w14:textId="77777777" w:rsidR="00360FB7" w:rsidRDefault="00360FB7" w:rsidP="00360FB7">
            <w:pPr>
              <w:pStyle w:val="a7"/>
              <w:ind w:firstLineChars="0" w:firstLine="0"/>
              <w:rPr>
                <w:rFonts w:hint="eastAsia"/>
              </w:rPr>
            </w:pPr>
          </w:p>
        </w:tc>
      </w:tr>
      <w:tr w:rsidR="00360FB7" w14:paraId="7CECAAB9" w14:textId="77777777" w:rsidTr="00360FB7">
        <w:tc>
          <w:tcPr>
            <w:tcW w:w="1478" w:type="dxa"/>
          </w:tcPr>
          <w:p w14:paraId="4A387097" w14:textId="7243C085" w:rsidR="00360FB7" w:rsidRDefault="00360FB7" w:rsidP="00360FB7">
            <w:pPr>
              <w:pStyle w:val="a7"/>
              <w:ind w:firstLineChars="0" w:firstLine="0"/>
              <w:rPr>
                <w:rFonts w:hint="eastAsia"/>
              </w:rPr>
            </w:pPr>
            <w:r>
              <w:rPr>
                <w:rFonts w:hint="eastAsia"/>
              </w:rPr>
              <w:t>折现因子</w:t>
            </w:r>
          </w:p>
        </w:tc>
        <w:tc>
          <w:tcPr>
            <w:tcW w:w="1171" w:type="dxa"/>
          </w:tcPr>
          <w:p w14:paraId="7244387B" w14:textId="5426BCEA" w:rsidR="00360FB7" w:rsidRDefault="00360FB7" w:rsidP="00360FB7">
            <w:pPr>
              <w:pStyle w:val="a7"/>
              <w:ind w:firstLineChars="0" w:firstLine="0"/>
              <w:rPr>
                <w:rFonts w:hint="eastAsia"/>
              </w:rPr>
            </w:pPr>
            <w:r>
              <w:rPr>
                <w:rFonts w:hint="eastAsia"/>
              </w:rPr>
              <w:t>0</w:t>
            </w:r>
            <w:r>
              <w:t>.91</w:t>
            </w:r>
          </w:p>
        </w:tc>
        <w:tc>
          <w:tcPr>
            <w:tcW w:w="1322" w:type="dxa"/>
          </w:tcPr>
          <w:p w14:paraId="3E37A88A" w14:textId="471653BE" w:rsidR="00360FB7" w:rsidRDefault="00E403BC" w:rsidP="00360FB7">
            <w:pPr>
              <w:pStyle w:val="a7"/>
              <w:ind w:firstLineChars="0" w:firstLine="0"/>
              <w:rPr>
                <w:rFonts w:hint="eastAsia"/>
              </w:rPr>
            </w:pPr>
            <w:r>
              <w:rPr>
                <w:rFonts w:hint="eastAsia"/>
              </w:rPr>
              <w:t>0</w:t>
            </w:r>
            <w:r>
              <w:t>.83</w:t>
            </w:r>
          </w:p>
        </w:tc>
        <w:tc>
          <w:tcPr>
            <w:tcW w:w="1322" w:type="dxa"/>
          </w:tcPr>
          <w:p w14:paraId="784998A9" w14:textId="40AF85BA" w:rsidR="00360FB7" w:rsidRDefault="00E403BC" w:rsidP="00360FB7">
            <w:pPr>
              <w:pStyle w:val="a7"/>
              <w:ind w:firstLineChars="0" w:firstLine="0"/>
              <w:rPr>
                <w:rFonts w:hint="eastAsia"/>
              </w:rPr>
            </w:pPr>
            <w:r>
              <w:rPr>
                <w:rFonts w:hint="eastAsia"/>
              </w:rPr>
              <w:t>0</w:t>
            </w:r>
            <w:r>
              <w:t>.75</w:t>
            </w:r>
          </w:p>
        </w:tc>
        <w:tc>
          <w:tcPr>
            <w:tcW w:w="1313" w:type="dxa"/>
          </w:tcPr>
          <w:p w14:paraId="3A728621" w14:textId="3AB7133A" w:rsidR="00360FB7" w:rsidRDefault="00E403BC" w:rsidP="00360FB7">
            <w:pPr>
              <w:pStyle w:val="a7"/>
              <w:ind w:firstLineChars="0" w:firstLine="0"/>
              <w:rPr>
                <w:rFonts w:hint="eastAsia"/>
              </w:rPr>
            </w:pPr>
            <w:r>
              <w:rPr>
                <w:rFonts w:hint="eastAsia"/>
              </w:rPr>
              <w:t>0</w:t>
            </w:r>
            <w:r>
              <w:t>.68</w:t>
            </w:r>
          </w:p>
        </w:tc>
        <w:tc>
          <w:tcPr>
            <w:tcW w:w="1330" w:type="dxa"/>
          </w:tcPr>
          <w:p w14:paraId="569067D8" w14:textId="77777777" w:rsidR="00360FB7" w:rsidRDefault="00360FB7" w:rsidP="00360FB7">
            <w:pPr>
              <w:pStyle w:val="a7"/>
              <w:ind w:firstLineChars="0" w:firstLine="0"/>
              <w:rPr>
                <w:rFonts w:hint="eastAsia"/>
              </w:rPr>
            </w:pPr>
          </w:p>
        </w:tc>
      </w:tr>
      <w:tr w:rsidR="00360FB7" w14:paraId="3DB5162E" w14:textId="77777777" w:rsidTr="00360FB7">
        <w:tc>
          <w:tcPr>
            <w:tcW w:w="1478" w:type="dxa"/>
          </w:tcPr>
          <w:p w14:paraId="1E5E7292" w14:textId="4D065672" w:rsidR="00360FB7" w:rsidRDefault="00360FB7" w:rsidP="00360FB7">
            <w:pPr>
              <w:pStyle w:val="a7"/>
              <w:ind w:firstLineChars="0" w:firstLine="0"/>
              <w:rPr>
                <w:rFonts w:hint="eastAsia"/>
              </w:rPr>
            </w:pPr>
            <w:r>
              <w:rPr>
                <w:rFonts w:hint="eastAsia"/>
              </w:rPr>
              <w:t>折现成本</w:t>
            </w:r>
          </w:p>
        </w:tc>
        <w:tc>
          <w:tcPr>
            <w:tcW w:w="1171" w:type="dxa"/>
          </w:tcPr>
          <w:p w14:paraId="285E0C27" w14:textId="409EFCF7" w:rsidR="00360FB7" w:rsidRDefault="00E403BC" w:rsidP="00360FB7">
            <w:pPr>
              <w:pStyle w:val="a7"/>
              <w:ind w:firstLineChars="0" w:firstLine="0"/>
              <w:rPr>
                <w:rFonts w:hint="eastAsia"/>
              </w:rPr>
            </w:pPr>
            <w:r>
              <w:rPr>
                <w:rFonts w:hint="eastAsia"/>
              </w:rPr>
              <w:t>9</w:t>
            </w:r>
            <w:r>
              <w:t>1000</w:t>
            </w:r>
          </w:p>
        </w:tc>
        <w:tc>
          <w:tcPr>
            <w:tcW w:w="1322" w:type="dxa"/>
          </w:tcPr>
          <w:p w14:paraId="3B050817" w14:textId="67E09855" w:rsidR="00360FB7" w:rsidRDefault="00E403BC" w:rsidP="00360FB7">
            <w:pPr>
              <w:pStyle w:val="a7"/>
              <w:ind w:firstLineChars="0" w:firstLine="0"/>
              <w:rPr>
                <w:rFonts w:hint="eastAsia"/>
              </w:rPr>
            </w:pPr>
            <w:r>
              <w:rPr>
                <w:rFonts w:hint="eastAsia"/>
              </w:rPr>
              <w:t>4</w:t>
            </w:r>
            <w:r>
              <w:t>1500</w:t>
            </w:r>
          </w:p>
        </w:tc>
        <w:tc>
          <w:tcPr>
            <w:tcW w:w="1322" w:type="dxa"/>
          </w:tcPr>
          <w:p w14:paraId="4B141E9D" w14:textId="078346B7" w:rsidR="00360FB7" w:rsidRDefault="00E403BC" w:rsidP="00360FB7">
            <w:pPr>
              <w:pStyle w:val="a7"/>
              <w:ind w:firstLineChars="0" w:firstLine="0"/>
              <w:rPr>
                <w:rFonts w:hint="eastAsia"/>
              </w:rPr>
            </w:pPr>
            <w:r>
              <w:rPr>
                <w:rFonts w:hint="eastAsia"/>
              </w:rPr>
              <w:t>3</w:t>
            </w:r>
            <w:r>
              <w:t>7500</w:t>
            </w:r>
          </w:p>
        </w:tc>
        <w:tc>
          <w:tcPr>
            <w:tcW w:w="1313" w:type="dxa"/>
          </w:tcPr>
          <w:p w14:paraId="5DE75915" w14:textId="2E5D9D7A" w:rsidR="00360FB7" w:rsidRDefault="00E403BC" w:rsidP="00360FB7">
            <w:pPr>
              <w:pStyle w:val="a7"/>
              <w:ind w:firstLineChars="0" w:firstLine="0"/>
              <w:rPr>
                <w:rFonts w:hint="eastAsia"/>
              </w:rPr>
            </w:pPr>
            <w:r>
              <w:rPr>
                <w:rFonts w:hint="eastAsia"/>
              </w:rPr>
              <w:t>3</w:t>
            </w:r>
            <w:r>
              <w:t>4000</w:t>
            </w:r>
          </w:p>
        </w:tc>
        <w:tc>
          <w:tcPr>
            <w:tcW w:w="1330" w:type="dxa"/>
          </w:tcPr>
          <w:p w14:paraId="0F5151A0" w14:textId="5354DAC6" w:rsidR="00360FB7" w:rsidRDefault="00E403BC" w:rsidP="00360FB7">
            <w:pPr>
              <w:pStyle w:val="a7"/>
              <w:ind w:firstLineChars="0" w:firstLine="0"/>
              <w:rPr>
                <w:rFonts w:hint="eastAsia"/>
              </w:rPr>
            </w:pPr>
            <w:r>
              <w:rPr>
                <w:rFonts w:hint="eastAsia"/>
              </w:rPr>
              <w:t>2</w:t>
            </w:r>
            <w:r>
              <w:t>04000</w:t>
            </w:r>
          </w:p>
        </w:tc>
      </w:tr>
      <w:tr w:rsidR="00360FB7" w14:paraId="7AB057DA" w14:textId="77777777" w:rsidTr="00360FB7">
        <w:tc>
          <w:tcPr>
            <w:tcW w:w="1478" w:type="dxa"/>
          </w:tcPr>
          <w:p w14:paraId="6720BF3F" w14:textId="072F4456" w:rsidR="00360FB7" w:rsidRDefault="00360FB7" w:rsidP="00360FB7">
            <w:pPr>
              <w:pStyle w:val="a7"/>
              <w:ind w:firstLineChars="0" w:firstLine="0"/>
              <w:rPr>
                <w:rFonts w:hint="eastAsia"/>
              </w:rPr>
            </w:pPr>
            <w:r>
              <w:rPr>
                <w:rFonts w:hint="eastAsia"/>
              </w:rPr>
              <w:t>累计成本</w:t>
            </w:r>
          </w:p>
        </w:tc>
        <w:tc>
          <w:tcPr>
            <w:tcW w:w="1171" w:type="dxa"/>
          </w:tcPr>
          <w:p w14:paraId="6E55BA3C" w14:textId="3D470A7C" w:rsidR="00360FB7" w:rsidRDefault="00E403BC" w:rsidP="00360FB7">
            <w:pPr>
              <w:pStyle w:val="a7"/>
              <w:ind w:firstLineChars="0" w:firstLine="0"/>
              <w:rPr>
                <w:rFonts w:hint="eastAsia"/>
              </w:rPr>
            </w:pPr>
            <w:r>
              <w:rPr>
                <w:rFonts w:hint="eastAsia"/>
              </w:rPr>
              <w:t>9</w:t>
            </w:r>
            <w:r>
              <w:t>1000</w:t>
            </w:r>
          </w:p>
        </w:tc>
        <w:tc>
          <w:tcPr>
            <w:tcW w:w="1322" w:type="dxa"/>
          </w:tcPr>
          <w:p w14:paraId="69D694A4" w14:textId="50A6A374" w:rsidR="00360FB7" w:rsidRDefault="00E403BC" w:rsidP="00360FB7">
            <w:pPr>
              <w:pStyle w:val="a7"/>
              <w:ind w:firstLineChars="0" w:firstLine="0"/>
              <w:rPr>
                <w:rFonts w:hint="eastAsia"/>
              </w:rPr>
            </w:pPr>
            <w:r>
              <w:rPr>
                <w:rFonts w:hint="eastAsia"/>
              </w:rPr>
              <w:t>1</w:t>
            </w:r>
            <w:r>
              <w:t>32500</w:t>
            </w:r>
          </w:p>
        </w:tc>
        <w:tc>
          <w:tcPr>
            <w:tcW w:w="1322" w:type="dxa"/>
          </w:tcPr>
          <w:p w14:paraId="681159BA" w14:textId="414EC701" w:rsidR="00360FB7" w:rsidRDefault="00E403BC" w:rsidP="00360FB7">
            <w:pPr>
              <w:pStyle w:val="a7"/>
              <w:ind w:firstLineChars="0" w:firstLine="0"/>
              <w:rPr>
                <w:rFonts w:hint="eastAsia"/>
              </w:rPr>
            </w:pPr>
            <w:r>
              <w:rPr>
                <w:rFonts w:hint="eastAsia"/>
              </w:rPr>
              <w:t>1</w:t>
            </w:r>
            <w:r>
              <w:t>70000</w:t>
            </w:r>
          </w:p>
        </w:tc>
        <w:tc>
          <w:tcPr>
            <w:tcW w:w="1313" w:type="dxa"/>
          </w:tcPr>
          <w:p w14:paraId="7CAC21F6" w14:textId="675BA495" w:rsidR="00360FB7" w:rsidRDefault="00E403BC" w:rsidP="00360FB7">
            <w:pPr>
              <w:pStyle w:val="a7"/>
              <w:ind w:firstLineChars="0" w:firstLine="0"/>
              <w:rPr>
                <w:rFonts w:hint="eastAsia"/>
              </w:rPr>
            </w:pPr>
            <w:r>
              <w:rPr>
                <w:rFonts w:hint="eastAsia"/>
              </w:rPr>
              <w:t>2</w:t>
            </w:r>
            <w:r>
              <w:t>04000</w:t>
            </w:r>
          </w:p>
        </w:tc>
        <w:tc>
          <w:tcPr>
            <w:tcW w:w="1330" w:type="dxa"/>
          </w:tcPr>
          <w:p w14:paraId="729FE20F" w14:textId="77777777" w:rsidR="00360FB7" w:rsidRDefault="00360FB7" w:rsidP="00360FB7">
            <w:pPr>
              <w:pStyle w:val="a7"/>
              <w:ind w:firstLineChars="0" w:firstLine="0"/>
              <w:rPr>
                <w:rFonts w:hint="eastAsia"/>
              </w:rPr>
            </w:pPr>
          </w:p>
        </w:tc>
      </w:tr>
      <w:tr w:rsidR="00360FB7" w14:paraId="2294DE03" w14:textId="77777777" w:rsidTr="00360FB7">
        <w:tc>
          <w:tcPr>
            <w:tcW w:w="1478" w:type="dxa"/>
          </w:tcPr>
          <w:p w14:paraId="5A273084" w14:textId="3B5D4074" w:rsidR="00360FB7" w:rsidRDefault="00360FB7" w:rsidP="00360FB7">
            <w:pPr>
              <w:pStyle w:val="a7"/>
              <w:ind w:firstLineChars="0" w:firstLine="0"/>
              <w:rPr>
                <w:rFonts w:hint="eastAsia"/>
              </w:rPr>
            </w:pPr>
          </w:p>
        </w:tc>
        <w:tc>
          <w:tcPr>
            <w:tcW w:w="1171" w:type="dxa"/>
          </w:tcPr>
          <w:p w14:paraId="2C7D2E91" w14:textId="77777777" w:rsidR="00360FB7" w:rsidRDefault="00360FB7" w:rsidP="00360FB7">
            <w:pPr>
              <w:pStyle w:val="a7"/>
              <w:ind w:firstLineChars="0" w:firstLine="0"/>
              <w:rPr>
                <w:rFonts w:hint="eastAsia"/>
              </w:rPr>
            </w:pPr>
          </w:p>
        </w:tc>
        <w:tc>
          <w:tcPr>
            <w:tcW w:w="1322" w:type="dxa"/>
          </w:tcPr>
          <w:p w14:paraId="597038C1" w14:textId="77777777" w:rsidR="00360FB7" w:rsidRDefault="00360FB7" w:rsidP="00360FB7">
            <w:pPr>
              <w:pStyle w:val="a7"/>
              <w:ind w:firstLineChars="0" w:firstLine="0"/>
              <w:rPr>
                <w:rFonts w:hint="eastAsia"/>
              </w:rPr>
            </w:pPr>
          </w:p>
        </w:tc>
        <w:tc>
          <w:tcPr>
            <w:tcW w:w="1322" w:type="dxa"/>
          </w:tcPr>
          <w:p w14:paraId="413E3A47" w14:textId="77777777" w:rsidR="00360FB7" w:rsidRDefault="00360FB7" w:rsidP="00360FB7">
            <w:pPr>
              <w:pStyle w:val="a7"/>
              <w:ind w:firstLineChars="0" w:firstLine="0"/>
              <w:rPr>
                <w:rFonts w:hint="eastAsia"/>
              </w:rPr>
            </w:pPr>
          </w:p>
        </w:tc>
        <w:tc>
          <w:tcPr>
            <w:tcW w:w="1313" w:type="dxa"/>
          </w:tcPr>
          <w:p w14:paraId="0B4E7A6E" w14:textId="77777777" w:rsidR="00360FB7" w:rsidRDefault="00360FB7" w:rsidP="00360FB7">
            <w:pPr>
              <w:pStyle w:val="a7"/>
              <w:ind w:firstLineChars="0" w:firstLine="0"/>
              <w:rPr>
                <w:rFonts w:hint="eastAsia"/>
              </w:rPr>
            </w:pPr>
          </w:p>
        </w:tc>
        <w:tc>
          <w:tcPr>
            <w:tcW w:w="1330" w:type="dxa"/>
          </w:tcPr>
          <w:p w14:paraId="5CBB901F" w14:textId="77777777" w:rsidR="00360FB7" w:rsidRDefault="00360FB7" w:rsidP="00360FB7">
            <w:pPr>
              <w:pStyle w:val="a7"/>
              <w:ind w:firstLineChars="0" w:firstLine="0"/>
              <w:rPr>
                <w:rFonts w:hint="eastAsia"/>
              </w:rPr>
            </w:pPr>
          </w:p>
        </w:tc>
      </w:tr>
      <w:tr w:rsidR="00360FB7" w14:paraId="2A157300" w14:textId="77777777" w:rsidTr="00360FB7">
        <w:tc>
          <w:tcPr>
            <w:tcW w:w="1478" w:type="dxa"/>
          </w:tcPr>
          <w:p w14:paraId="330307D7" w14:textId="13E53A81" w:rsidR="00360FB7" w:rsidRDefault="00360FB7" w:rsidP="00360FB7">
            <w:pPr>
              <w:pStyle w:val="a7"/>
              <w:ind w:firstLineChars="0" w:firstLine="0"/>
              <w:rPr>
                <w:rFonts w:hint="eastAsia"/>
              </w:rPr>
            </w:pPr>
            <w:r>
              <w:rPr>
                <w:rFonts w:hint="eastAsia"/>
              </w:rPr>
              <w:t>收益</w:t>
            </w:r>
          </w:p>
        </w:tc>
        <w:tc>
          <w:tcPr>
            <w:tcW w:w="1171" w:type="dxa"/>
          </w:tcPr>
          <w:p w14:paraId="1650A364" w14:textId="2C69A485" w:rsidR="00360FB7" w:rsidRDefault="00E403BC" w:rsidP="00360FB7">
            <w:pPr>
              <w:pStyle w:val="a7"/>
              <w:ind w:firstLineChars="0" w:firstLine="0"/>
              <w:rPr>
                <w:rFonts w:hint="eastAsia"/>
              </w:rPr>
            </w:pPr>
            <w:r>
              <w:rPr>
                <w:rFonts w:hint="eastAsia"/>
              </w:rPr>
              <w:t>1</w:t>
            </w:r>
            <w:r>
              <w:t>00000</w:t>
            </w:r>
          </w:p>
        </w:tc>
        <w:tc>
          <w:tcPr>
            <w:tcW w:w="1322" w:type="dxa"/>
          </w:tcPr>
          <w:p w14:paraId="2E98F677" w14:textId="1853FA06" w:rsidR="00360FB7" w:rsidRDefault="00E403BC" w:rsidP="00360FB7">
            <w:pPr>
              <w:pStyle w:val="a7"/>
              <w:ind w:firstLineChars="0" w:firstLine="0"/>
              <w:rPr>
                <w:rFonts w:hint="eastAsia"/>
              </w:rPr>
            </w:pPr>
            <w:r>
              <w:rPr>
                <w:rFonts w:hint="eastAsia"/>
              </w:rPr>
              <w:t>2</w:t>
            </w:r>
            <w:r>
              <w:t>00000</w:t>
            </w:r>
          </w:p>
        </w:tc>
        <w:tc>
          <w:tcPr>
            <w:tcW w:w="1322" w:type="dxa"/>
          </w:tcPr>
          <w:p w14:paraId="3D34037B" w14:textId="70E5A839" w:rsidR="00360FB7" w:rsidRDefault="00E403BC" w:rsidP="00360FB7">
            <w:pPr>
              <w:pStyle w:val="a7"/>
              <w:ind w:firstLineChars="0" w:firstLine="0"/>
              <w:rPr>
                <w:rFonts w:hint="eastAsia"/>
              </w:rPr>
            </w:pPr>
            <w:r>
              <w:rPr>
                <w:rFonts w:hint="eastAsia"/>
              </w:rPr>
              <w:t>4</w:t>
            </w:r>
            <w:r>
              <w:t>00000</w:t>
            </w:r>
          </w:p>
        </w:tc>
        <w:tc>
          <w:tcPr>
            <w:tcW w:w="1313" w:type="dxa"/>
          </w:tcPr>
          <w:p w14:paraId="0F764DC5" w14:textId="08160451" w:rsidR="00360FB7" w:rsidRDefault="00E403BC" w:rsidP="00360FB7">
            <w:pPr>
              <w:pStyle w:val="a7"/>
              <w:ind w:firstLineChars="0" w:firstLine="0"/>
              <w:rPr>
                <w:rFonts w:hint="eastAsia"/>
              </w:rPr>
            </w:pPr>
            <w:r>
              <w:rPr>
                <w:rFonts w:hint="eastAsia"/>
              </w:rPr>
              <w:t>6</w:t>
            </w:r>
            <w:r>
              <w:t>00000</w:t>
            </w:r>
          </w:p>
        </w:tc>
        <w:tc>
          <w:tcPr>
            <w:tcW w:w="1330" w:type="dxa"/>
          </w:tcPr>
          <w:p w14:paraId="48922800" w14:textId="77777777" w:rsidR="00360FB7" w:rsidRDefault="00360FB7" w:rsidP="00360FB7">
            <w:pPr>
              <w:pStyle w:val="a7"/>
              <w:ind w:firstLineChars="0" w:firstLine="0"/>
              <w:rPr>
                <w:rFonts w:hint="eastAsia"/>
              </w:rPr>
            </w:pPr>
          </w:p>
        </w:tc>
      </w:tr>
      <w:tr w:rsidR="00360FB7" w14:paraId="67932AFE" w14:textId="77777777" w:rsidTr="00360FB7">
        <w:tc>
          <w:tcPr>
            <w:tcW w:w="1478" w:type="dxa"/>
          </w:tcPr>
          <w:p w14:paraId="05A22A97" w14:textId="5C0218D7" w:rsidR="00360FB7" w:rsidRDefault="00360FB7" w:rsidP="00360FB7">
            <w:pPr>
              <w:pStyle w:val="a7"/>
              <w:ind w:firstLineChars="0" w:firstLine="0"/>
              <w:rPr>
                <w:rFonts w:hint="eastAsia"/>
              </w:rPr>
            </w:pPr>
            <w:r>
              <w:rPr>
                <w:rFonts w:hint="eastAsia"/>
              </w:rPr>
              <w:t>折现因子</w:t>
            </w:r>
          </w:p>
        </w:tc>
        <w:tc>
          <w:tcPr>
            <w:tcW w:w="1171" w:type="dxa"/>
          </w:tcPr>
          <w:p w14:paraId="3948907D" w14:textId="20EB40D3" w:rsidR="00360FB7" w:rsidRDefault="00E403BC" w:rsidP="00360FB7">
            <w:pPr>
              <w:pStyle w:val="a7"/>
              <w:ind w:firstLineChars="0" w:firstLine="0"/>
              <w:rPr>
                <w:rFonts w:hint="eastAsia"/>
              </w:rPr>
            </w:pPr>
            <w:r>
              <w:rPr>
                <w:rFonts w:hint="eastAsia"/>
              </w:rPr>
              <w:t>0</w:t>
            </w:r>
            <w:r>
              <w:t>.91</w:t>
            </w:r>
          </w:p>
        </w:tc>
        <w:tc>
          <w:tcPr>
            <w:tcW w:w="1322" w:type="dxa"/>
          </w:tcPr>
          <w:p w14:paraId="2FDBD6A4" w14:textId="13E5027D" w:rsidR="00360FB7" w:rsidRDefault="00E403BC" w:rsidP="00360FB7">
            <w:pPr>
              <w:pStyle w:val="a7"/>
              <w:ind w:firstLineChars="0" w:firstLine="0"/>
              <w:rPr>
                <w:rFonts w:hint="eastAsia"/>
              </w:rPr>
            </w:pPr>
            <w:r>
              <w:rPr>
                <w:rFonts w:hint="eastAsia"/>
              </w:rPr>
              <w:t>0</w:t>
            </w:r>
            <w:r>
              <w:t>.83</w:t>
            </w:r>
          </w:p>
        </w:tc>
        <w:tc>
          <w:tcPr>
            <w:tcW w:w="1322" w:type="dxa"/>
          </w:tcPr>
          <w:p w14:paraId="1FC61325" w14:textId="65307515" w:rsidR="00360FB7" w:rsidRDefault="00E403BC" w:rsidP="00360FB7">
            <w:pPr>
              <w:pStyle w:val="a7"/>
              <w:ind w:firstLineChars="0" w:firstLine="0"/>
              <w:rPr>
                <w:rFonts w:hint="eastAsia"/>
              </w:rPr>
            </w:pPr>
            <w:r>
              <w:rPr>
                <w:rFonts w:hint="eastAsia"/>
              </w:rPr>
              <w:t>0</w:t>
            </w:r>
            <w:r>
              <w:t>.75</w:t>
            </w:r>
          </w:p>
        </w:tc>
        <w:tc>
          <w:tcPr>
            <w:tcW w:w="1313" w:type="dxa"/>
          </w:tcPr>
          <w:p w14:paraId="0CD92373" w14:textId="2CA41B2E" w:rsidR="00360FB7" w:rsidRDefault="00E403BC" w:rsidP="00360FB7">
            <w:pPr>
              <w:pStyle w:val="a7"/>
              <w:ind w:firstLineChars="0" w:firstLine="0"/>
              <w:rPr>
                <w:rFonts w:hint="eastAsia"/>
              </w:rPr>
            </w:pPr>
            <w:r>
              <w:rPr>
                <w:rFonts w:hint="eastAsia"/>
              </w:rPr>
              <w:t>0</w:t>
            </w:r>
            <w:r>
              <w:t>.68</w:t>
            </w:r>
          </w:p>
        </w:tc>
        <w:tc>
          <w:tcPr>
            <w:tcW w:w="1330" w:type="dxa"/>
          </w:tcPr>
          <w:p w14:paraId="01319E51" w14:textId="77777777" w:rsidR="00360FB7" w:rsidRDefault="00360FB7" w:rsidP="00360FB7">
            <w:pPr>
              <w:pStyle w:val="a7"/>
              <w:ind w:firstLineChars="0" w:firstLine="0"/>
              <w:rPr>
                <w:rFonts w:hint="eastAsia"/>
              </w:rPr>
            </w:pPr>
          </w:p>
        </w:tc>
      </w:tr>
      <w:tr w:rsidR="00360FB7" w14:paraId="19B57EE3" w14:textId="77777777" w:rsidTr="00360FB7">
        <w:tc>
          <w:tcPr>
            <w:tcW w:w="1478" w:type="dxa"/>
          </w:tcPr>
          <w:p w14:paraId="72B16373" w14:textId="62D1897A" w:rsidR="00360FB7" w:rsidRDefault="00360FB7" w:rsidP="00360FB7">
            <w:pPr>
              <w:pStyle w:val="a7"/>
              <w:ind w:firstLineChars="0" w:firstLine="0"/>
              <w:rPr>
                <w:rFonts w:hint="eastAsia"/>
              </w:rPr>
            </w:pPr>
            <w:r>
              <w:rPr>
                <w:rFonts w:hint="eastAsia"/>
              </w:rPr>
              <w:t>折现收益</w:t>
            </w:r>
          </w:p>
        </w:tc>
        <w:tc>
          <w:tcPr>
            <w:tcW w:w="1171" w:type="dxa"/>
          </w:tcPr>
          <w:p w14:paraId="1A412B7E" w14:textId="7E17E6D5" w:rsidR="00360FB7" w:rsidRDefault="00E403BC" w:rsidP="00360FB7">
            <w:pPr>
              <w:pStyle w:val="a7"/>
              <w:ind w:firstLineChars="0" w:firstLine="0"/>
              <w:rPr>
                <w:rFonts w:hint="eastAsia"/>
              </w:rPr>
            </w:pPr>
            <w:r>
              <w:rPr>
                <w:rFonts w:hint="eastAsia"/>
              </w:rPr>
              <w:t>9</w:t>
            </w:r>
            <w:r>
              <w:t>1000</w:t>
            </w:r>
          </w:p>
        </w:tc>
        <w:tc>
          <w:tcPr>
            <w:tcW w:w="1322" w:type="dxa"/>
          </w:tcPr>
          <w:p w14:paraId="512E3CCA" w14:textId="42754255" w:rsidR="00360FB7" w:rsidRDefault="00E403BC" w:rsidP="00360FB7">
            <w:pPr>
              <w:pStyle w:val="a7"/>
              <w:ind w:firstLineChars="0" w:firstLine="0"/>
              <w:rPr>
                <w:rFonts w:hint="eastAsia"/>
              </w:rPr>
            </w:pPr>
            <w:r>
              <w:rPr>
                <w:rFonts w:hint="eastAsia"/>
              </w:rPr>
              <w:t>1</w:t>
            </w:r>
            <w:r>
              <w:t>66000</w:t>
            </w:r>
          </w:p>
        </w:tc>
        <w:tc>
          <w:tcPr>
            <w:tcW w:w="1322" w:type="dxa"/>
          </w:tcPr>
          <w:p w14:paraId="75DEFE2D" w14:textId="629AC45D" w:rsidR="00360FB7" w:rsidRDefault="00E403BC" w:rsidP="00360FB7">
            <w:pPr>
              <w:pStyle w:val="a7"/>
              <w:ind w:firstLineChars="0" w:firstLine="0"/>
              <w:rPr>
                <w:rFonts w:hint="eastAsia"/>
              </w:rPr>
            </w:pPr>
            <w:r>
              <w:rPr>
                <w:rFonts w:hint="eastAsia"/>
              </w:rPr>
              <w:t>3</w:t>
            </w:r>
            <w:r>
              <w:t>00000</w:t>
            </w:r>
          </w:p>
        </w:tc>
        <w:tc>
          <w:tcPr>
            <w:tcW w:w="1313" w:type="dxa"/>
          </w:tcPr>
          <w:p w14:paraId="06C9FAAA" w14:textId="637E41E5" w:rsidR="00360FB7" w:rsidRDefault="00E403BC" w:rsidP="00360FB7">
            <w:pPr>
              <w:pStyle w:val="a7"/>
              <w:ind w:firstLineChars="0" w:firstLine="0"/>
              <w:rPr>
                <w:rFonts w:hint="eastAsia"/>
              </w:rPr>
            </w:pPr>
            <w:r>
              <w:rPr>
                <w:rFonts w:hint="eastAsia"/>
              </w:rPr>
              <w:t>4</w:t>
            </w:r>
            <w:r>
              <w:t>08000</w:t>
            </w:r>
          </w:p>
        </w:tc>
        <w:tc>
          <w:tcPr>
            <w:tcW w:w="1330" w:type="dxa"/>
          </w:tcPr>
          <w:p w14:paraId="0DA1F80B" w14:textId="489AF94A" w:rsidR="00360FB7" w:rsidRDefault="00E403BC" w:rsidP="00360FB7">
            <w:pPr>
              <w:pStyle w:val="a7"/>
              <w:ind w:firstLineChars="0" w:firstLine="0"/>
              <w:rPr>
                <w:rFonts w:hint="eastAsia"/>
              </w:rPr>
            </w:pPr>
            <w:r>
              <w:rPr>
                <w:rFonts w:hint="eastAsia"/>
              </w:rPr>
              <w:t>9</w:t>
            </w:r>
            <w:r>
              <w:t>65000</w:t>
            </w:r>
          </w:p>
        </w:tc>
      </w:tr>
      <w:tr w:rsidR="00360FB7" w14:paraId="4E308926" w14:textId="77777777" w:rsidTr="00360FB7">
        <w:tc>
          <w:tcPr>
            <w:tcW w:w="1478" w:type="dxa"/>
          </w:tcPr>
          <w:p w14:paraId="3C69B4CF" w14:textId="1B94044F" w:rsidR="00360FB7" w:rsidRDefault="00360FB7" w:rsidP="00360FB7">
            <w:pPr>
              <w:pStyle w:val="a7"/>
              <w:ind w:firstLineChars="0" w:firstLine="0"/>
              <w:rPr>
                <w:rFonts w:hint="eastAsia"/>
              </w:rPr>
            </w:pPr>
            <w:r>
              <w:rPr>
                <w:rFonts w:hint="eastAsia"/>
              </w:rPr>
              <w:t>累计收益</w:t>
            </w:r>
          </w:p>
        </w:tc>
        <w:tc>
          <w:tcPr>
            <w:tcW w:w="1171" w:type="dxa"/>
          </w:tcPr>
          <w:p w14:paraId="3E4A3BEC" w14:textId="3B224C86" w:rsidR="00360FB7" w:rsidRDefault="00E403BC" w:rsidP="00360FB7">
            <w:pPr>
              <w:pStyle w:val="a7"/>
              <w:ind w:firstLineChars="0" w:firstLine="0"/>
              <w:rPr>
                <w:rFonts w:hint="eastAsia"/>
              </w:rPr>
            </w:pPr>
            <w:r>
              <w:rPr>
                <w:rFonts w:hint="eastAsia"/>
              </w:rPr>
              <w:t>9</w:t>
            </w:r>
            <w:r>
              <w:t>1000</w:t>
            </w:r>
          </w:p>
        </w:tc>
        <w:tc>
          <w:tcPr>
            <w:tcW w:w="1322" w:type="dxa"/>
          </w:tcPr>
          <w:p w14:paraId="40E99497" w14:textId="460EF33D" w:rsidR="00360FB7" w:rsidRDefault="00E403BC" w:rsidP="00360FB7">
            <w:pPr>
              <w:pStyle w:val="a7"/>
              <w:ind w:firstLineChars="0" w:firstLine="0"/>
              <w:rPr>
                <w:rFonts w:hint="eastAsia"/>
              </w:rPr>
            </w:pPr>
            <w:r>
              <w:rPr>
                <w:rFonts w:hint="eastAsia"/>
              </w:rPr>
              <w:t>2</w:t>
            </w:r>
            <w:r>
              <w:t>57000</w:t>
            </w:r>
          </w:p>
        </w:tc>
        <w:tc>
          <w:tcPr>
            <w:tcW w:w="1322" w:type="dxa"/>
          </w:tcPr>
          <w:p w14:paraId="5BF6461C" w14:textId="1DAB4AF7" w:rsidR="00360FB7" w:rsidRDefault="00E403BC" w:rsidP="00360FB7">
            <w:pPr>
              <w:pStyle w:val="a7"/>
              <w:ind w:firstLineChars="0" w:firstLine="0"/>
              <w:rPr>
                <w:rFonts w:hint="eastAsia"/>
              </w:rPr>
            </w:pPr>
            <w:r>
              <w:rPr>
                <w:rFonts w:hint="eastAsia"/>
              </w:rPr>
              <w:t>5</w:t>
            </w:r>
            <w:r>
              <w:t>57000</w:t>
            </w:r>
          </w:p>
        </w:tc>
        <w:tc>
          <w:tcPr>
            <w:tcW w:w="1313" w:type="dxa"/>
          </w:tcPr>
          <w:p w14:paraId="11EC9789" w14:textId="2E22A549" w:rsidR="00360FB7" w:rsidRDefault="00E403BC" w:rsidP="00360FB7">
            <w:pPr>
              <w:pStyle w:val="a7"/>
              <w:ind w:firstLineChars="0" w:firstLine="0"/>
              <w:rPr>
                <w:rFonts w:hint="eastAsia"/>
              </w:rPr>
            </w:pPr>
            <w:r>
              <w:rPr>
                <w:rFonts w:hint="eastAsia"/>
              </w:rPr>
              <w:t>9</w:t>
            </w:r>
            <w:r>
              <w:t>65000</w:t>
            </w:r>
          </w:p>
        </w:tc>
        <w:tc>
          <w:tcPr>
            <w:tcW w:w="1330" w:type="dxa"/>
          </w:tcPr>
          <w:p w14:paraId="3C7E23CF" w14:textId="77777777" w:rsidR="00360FB7" w:rsidRDefault="00360FB7" w:rsidP="00360FB7">
            <w:pPr>
              <w:pStyle w:val="a7"/>
              <w:ind w:firstLineChars="0" w:firstLine="0"/>
              <w:rPr>
                <w:rFonts w:hint="eastAsia"/>
              </w:rPr>
            </w:pPr>
          </w:p>
        </w:tc>
      </w:tr>
      <w:tr w:rsidR="00360FB7" w14:paraId="24D07C23" w14:textId="77777777" w:rsidTr="00360FB7">
        <w:tc>
          <w:tcPr>
            <w:tcW w:w="1478" w:type="dxa"/>
          </w:tcPr>
          <w:p w14:paraId="77A112D7" w14:textId="77777777" w:rsidR="00360FB7" w:rsidRDefault="00360FB7" w:rsidP="00360FB7">
            <w:pPr>
              <w:pStyle w:val="a7"/>
              <w:ind w:firstLineChars="0" w:firstLine="0"/>
              <w:rPr>
                <w:rFonts w:hint="eastAsia"/>
              </w:rPr>
            </w:pPr>
          </w:p>
        </w:tc>
        <w:tc>
          <w:tcPr>
            <w:tcW w:w="1171" w:type="dxa"/>
          </w:tcPr>
          <w:p w14:paraId="795CBFFB" w14:textId="77777777" w:rsidR="00360FB7" w:rsidRDefault="00360FB7" w:rsidP="00360FB7">
            <w:pPr>
              <w:pStyle w:val="a7"/>
              <w:ind w:firstLineChars="0" w:firstLine="0"/>
              <w:rPr>
                <w:rFonts w:hint="eastAsia"/>
              </w:rPr>
            </w:pPr>
          </w:p>
        </w:tc>
        <w:tc>
          <w:tcPr>
            <w:tcW w:w="1322" w:type="dxa"/>
          </w:tcPr>
          <w:p w14:paraId="763E0661" w14:textId="77777777" w:rsidR="00360FB7" w:rsidRDefault="00360FB7" w:rsidP="00360FB7">
            <w:pPr>
              <w:pStyle w:val="a7"/>
              <w:ind w:firstLineChars="0" w:firstLine="0"/>
              <w:rPr>
                <w:rFonts w:hint="eastAsia"/>
              </w:rPr>
            </w:pPr>
          </w:p>
        </w:tc>
        <w:tc>
          <w:tcPr>
            <w:tcW w:w="1322" w:type="dxa"/>
          </w:tcPr>
          <w:p w14:paraId="44879D5E" w14:textId="77777777" w:rsidR="00360FB7" w:rsidRDefault="00360FB7" w:rsidP="00360FB7">
            <w:pPr>
              <w:pStyle w:val="a7"/>
              <w:ind w:firstLineChars="0" w:firstLine="0"/>
              <w:rPr>
                <w:rFonts w:hint="eastAsia"/>
              </w:rPr>
            </w:pPr>
          </w:p>
        </w:tc>
        <w:tc>
          <w:tcPr>
            <w:tcW w:w="1313" w:type="dxa"/>
          </w:tcPr>
          <w:p w14:paraId="21ACE8CE" w14:textId="77777777" w:rsidR="00360FB7" w:rsidRDefault="00360FB7" w:rsidP="00360FB7">
            <w:pPr>
              <w:pStyle w:val="a7"/>
              <w:ind w:firstLineChars="0" w:firstLine="0"/>
              <w:rPr>
                <w:rFonts w:hint="eastAsia"/>
              </w:rPr>
            </w:pPr>
          </w:p>
        </w:tc>
        <w:tc>
          <w:tcPr>
            <w:tcW w:w="1330" w:type="dxa"/>
          </w:tcPr>
          <w:p w14:paraId="016BEF85" w14:textId="77777777" w:rsidR="00360FB7" w:rsidRDefault="00360FB7" w:rsidP="00360FB7">
            <w:pPr>
              <w:pStyle w:val="a7"/>
              <w:ind w:firstLineChars="0" w:firstLine="0"/>
              <w:rPr>
                <w:rFonts w:hint="eastAsia"/>
              </w:rPr>
            </w:pPr>
          </w:p>
        </w:tc>
      </w:tr>
      <w:tr w:rsidR="00360FB7" w14:paraId="1B5AEB57" w14:textId="77777777" w:rsidTr="00360FB7">
        <w:tc>
          <w:tcPr>
            <w:tcW w:w="1478" w:type="dxa"/>
          </w:tcPr>
          <w:p w14:paraId="4983AD28" w14:textId="0D4CBC92" w:rsidR="00360FB7" w:rsidRDefault="00360FB7" w:rsidP="00360FB7">
            <w:pPr>
              <w:pStyle w:val="a7"/>
              <w:ind w:firstLineChars="0" w:firstLine="0"/>
              <w:rPr>
                <w:rFonts w:hint="eastAsia"/>
              </w:rPr>
            </w:pPr>
            <w:r>
              <w:rPr>
                <w:rFonts w:hint="eastAsia"/>
              </w:rPr>
              <w:t>折现收益</w:t>
            </w:r>
            <w:r>
              <w:rPr>
                <w:rFonts w:hint="eastAsia"/>
              </w:rPr>
              <w:t>-</w:t>
            </w:r>
            <w:r>
              <w:rPr>
                <w:rFonts w:hint="eastAsia"/>
              </w:rPr>
              <w:t>折现成本</w:t>
            </w:r>
          </w:p>
        </w:tc>
        <w:tc>
          <w:tcPr>
            <w:tcW w:w="1171" w:type="dxa"/>
          </w:tcPr>
          <w:p w14:paraId="5B96A90D" w14:textId="7C5A7800" w:rsidR="00360FB7" w:rsidRDefault="00E403BC" w:rsidP="00360FB7">
            <w:pPr>
              <w:pStyle w:val="a7"/>
              <w:ind w:firstLineChars="0" w:firstLine="0"/>
              <w:rPr>
                <w:rFonts w:hint="eastAsia"/>
              </w:rPr>
            </w:pPr>
            <w:r>
              <w:rPr>
                <w:rFonts w:hint="eastAsia"/>
              </w:rPr>
              <w:t>0</w:t>
            </w:r>
          </w:p>
        </w:tc>
        <w:tc>
          <w:tcPr>
            <w:tcW w:w="1322" w:type="dxa"/>
          </w:tcPr>
          <w:p w14:paraId="3DE0498A" w14:textId="6836FB83" w:rsidR="00360FB7" w:rsidRDefault="00B559B6" w:rsidP="00360FB7">
            <w:pPr>
              <w:pStyle w:val="a7"/>
              <w:ind w:firstLineChars="0" w:firstLine="0"/>
              <w:rPr>
                <w:rFonts w:hint="eastAsia"/>
              </w:rPr>
            </w:pPr>
            <w:r>
              <w:rPr>
                <w:rFonts w:hint="eastAsia"/>
              </w:rPr>
              <w:t>1</w:t>
            </w:r>
            <w:r>
              <w:t>24500</w:t>
            </w:r>
          </w:p>
        </w:tc>
        <w:tc>
          <w:tcPr>
            <w:tcW w:w="1322" w:type="dxa"/>
          </w:tcPr>
          <w:p w14:paraId="60720999" w14:textId="4B489D26" w:rsidR="00360FB7" w:rsidRDefault="00B559B6" w:rsidP="00360FB7">
            <w:pPr>
              <w:pStyle w:val="a7"/>
              <w:ind w:firstLineChars="0" w:firstLine="0"/>
              <w:rPr>
                <w:rFonts w:hint="eastAsia"/>
              </w:rPr>
            </w:pPr>
            <w:r>
              <w:rPr>
                <w:rFonts w:hint="eastAsia"/>
              </w:rPr>
              <w:t>2</w:t>
            </w:r>
            <w:r>
              <w:t>62500</w:t>
            </w:r>
          </w:p>
        </w:tc>
        <w:tc>
          <w:tcPr>
            <w:tcW w:w="1313" w:type="dxa"/>
          </w:tcPr>
          <w:p w14:paraId="11E723F4" w14:textId="58890C66" w:rsidR="00360FB7" w:rsidRDefault="00B559B6" w:rsidP="00360FB7">
            <w:pPr>
              <w:pStyle w:val="a7"/>
              <w:ind w:firstLineChars="0" w:firstLine="0"/>
              <w:rPr>
                <w:rFonts w:hint="eastAsia"/>
              </w:rPr>
            </w:pPr>
            <w:r>
              <w:rPr>
                <w:rFonts w:hint="eastAsia"/>
              </w:rPr>
              <w:t>3</w:t>
            </w:r>
            <w:r>
              <w:t>74000</w:t>
            </w:r>
          </w:p>
        </w:tc>
        <w:tc>
          <w:tcPr>
            <w:tcW w:w="1330" w:type="dxa"/>
          </w:tcPr>
          <w:p w14:paraId="6B5AF44C" w14:textId="2F00FCBF" w:rsidR="00360FB7" w:rsidRDefault="00B559B6" w:rsidP="00360FB7">
            <w:pPr>
              <w:pStyle w:val="a7"/>
              <w:ind w:firstLineChars="0" w:firstLine="0"/>
              <w:rPr>
                <w:rFonts w:hint="eastAsia"/>
              </w:rPr>
            </w:pPr>
            <w:r>
              <w:rPr>
                <w:rFonts w:hint="eastAsia"/>
              </w:rPr>
              <w:t>7</w:t>
            </w:r>
            <w:r>
              <w:t>61000</w:t>
            </w:r>
          </w:p>
        </w:tc>
      </w:tr>
      <w:tr w:rsidR="00360FB7" w14:paraId="2CF2F141" w14:textId="77777777" w:rsidTr="00360FB7">
        <w:tc>
          <w:tcPr>
            <w:tcW w:w="1478" w:type="dxa"/>
          </w:tcPr>
          <w:p w14:paraId="6B8CC079" w14:textId="2719B586" w:rsidR="00360FB7" w:rsidRDefault="00360FB7" w:rsidP="00360FB7">
            <w:pPr>
              <w:pStyle w:val="a7"/>
              <w:ind w:firstLineChars="0" w:firstLine="0"/>
              <w:rPr>
                <w:rFonts w:hint="eastAsia"/>
              </w:rPr>
            </w:pPr>
            <w:r>
              <w:rPr>
                <w:rFonts w:hint="eastAsia"/>
              </w:rPr>
              <w:t>累计收益</w:t>
            </w:r>
            <w:r>
              <w:rPr>
                <w:rFonts w:hint="eastAsia"/>
              </w:rPr>
              <w:t>-</w:t>
            </w:r>
            <w:r>
              <w:rPr>
                <w:rFonts w:hint="eastAsia"/>
              </w:rPr>
              <w:t>累计成本</w:t>
            </w:r>
          </w:p>
        </w:tc>
        <w:tc>
          <w:tcPr>
            <w:tcW w:w="1171" w:type="dxa"/>
          </w:tcPr>
          <w:p w14:paraId="11C0DC9E" w14:textId="35BA9C53" w:rsidR="00360FB7" w:rsidRDefault="00E403BC" w:rsidP="00360FB7">
            <w:pPr>
              <w:pStyle w:val="a7"/>
              <w:ind w:firstLineChars="0" w:firstLine="0"/>
              <w:rPr>
                <w:rFonts w:hint="eastAsia"/>
              </w:rPr>
            </w:pPr>
            <w:r>
              <w:rPr>
                <w:rFonts w:hint="eastAsia"/>
              </w:rPr>
              <w:t>0</w:t>
            </w:r>
          </w:p>
        </w:tc>
        <w:tc>
          <w:tcPr>
            <w:tcW w:w="1322" w:type="dxa"/>
          </w:tcPr>
          <w:p w14:paraId="2EDC5A36" w14:textId="2E453689" w:rsidR="00360FB7" w:rsidRDefault="00B559B6" w:rsidP="00360FB7">
            <w:pPr>
              <w:pStyle w:val="a7"/>
              <w:ind w:firstLineChars="0" w:firstLine="0"/>
              <w:rPr>
                <w:rFonts w:hint="eastAsia"/>
              </w:rPr>
            </w:pPr>
            <w:r>
              <w:rPr>
                <w:rFonts w:hint="eastAsia"/>
              </w:rPr>
              <w:t>1</w:t>
            </w:r>
            <w:r>
              <w:t>24500</w:t>
            </w:r>
          </w:p>
        </w:tc>
        <w:tc>
          <w:tcPr>
            <w:tcW w:w="1322" w:type="dxa"/>
          </w:tcPr>
          <w:p w14:paraId="567DA807" w14:textId="64EE65BF" w:rsidR="00360FB7" w:rsidRDefault="00B559B6" w:rsidP="00360FB7">
            <w:pPr>
              <w:pStyle w:val="a7"/>
              <w:ind w:firstLineChars="0" w:firstLine="0"/>
              <w:rPr>
                <w:rFonts w:hint="eastAsia"/>
              </w:rPr>
            </w:pPr>
            <w:r>
              <w:rPr>
                <w:rFonts w:hint="eastAsia"/>
              </w:rPr>
              <w:t>3</w:t>
            </w:r>
            <w:r>
              <w:t>87000</w:t>
            </w:r>
          </w:p>
        </w:tc>
        <w:tc>
          <w:tcPr>
            <w:tcW w:w="1313" w:type="dxa"/>
          </w:tcPr>
          <w:p w14:paraId="2DA3E94A" w14:textId="37DED61E" w:rsidR="00360FB7" w:rsidRDefault="00B559B6" w:rsidP="00360FB7">
            <w:pPr>
              <w:pStyle w:val="a7"/>
              <w:ind w:firstLineChars="0" w:firstLine="0"/>
              <w:rPr>
                <w:rFonts w:hint="eastAsia"/>
              </w:rPr>
            </w:pPr>
            <w:r>
              <w:rPr>
                <w:rFonts w:hint="eastAsia"/>
              </w:rPr>
              <w:t>7</w:t>
            </w:r>
            <w:r>
              <w:t>61000</w:t>
            </w:r>
          </w:p>
        </w:tc>
        <w:tc>
          <w:tcPr>
            <w:tcW w:w="1330" w:type="dxa"/>
          </w:tcPr>
          <w:p w14:paraId="04398012" w14:textId="77777777" w:rsidR="00360FB7" w:rsidRDefault="00360FB7" w:rsidP="00360FB7">
            <w:pPr>
              <w:pStyle w:val="a7"/>
              <w:ind w:firstLineChars="0" w:firstLine="0"/>
              <w:rPr>
                <w:rFonts w:hint="eastAsia"/>
              </w:rPr>
            </w:pPr>
          </w:p>
        </w:tc>
      </w:tr>
    </w:tbl>
    <w:p w14:paraId="360E189C" w14:textId="20559419" w:rsidR="00360FB7" w:rsidRDefault="00360FB7" w:rsidP="00360FB7">
      <w:pPr>
        <w:pStyle w:val="a7"/>
        <w:ind w:left="360" w:firstLineChars="0" w:firstLine="0"/>
      </w:pPr>
    </w:p>
    <w:tbl>
      <w:tblPr>
        <w:tblStyle w:val="aa"/>
        <w:tblW w:w="0" w:type="auto"/>
        <w:tblInd w:w="360" w:type="dxa"/>
        <w:tblLook w:val="04A0" w:firstRow="1" w:lastRow="0" w:firstColumn="1" w:lastColumn="0" w:noHBand="0" w:noVBand="1"/>
      </w:tblPr>
      <w:tblGrid>
        <w:gridCol w:w="3944"/>
        <w:gridCol w:w="3992"/>
      </w:tblGrid>
      <w:tr w:rsidR="00360FB7" w14:paraId="5D930188" w14:textId="77777777" w:rsidTr="00360FB7">
        <w:tc>
          <w:tcPr>
            <w:tcW w:w="4148" w:type="dxa"/>
          </w:tcPr>
          <w:p w14:paraId="112D79A5" w14:textId="6E1EBD5D" w:rsidR="00360FB7" w:rsidRDefault="00360FB7" w:rsidP="00360FB7">
            <w:pPr>
              <w:pStyle w:val="a7"/>
              <w:ind w:firstLineChars="0" w:firstLine="0"/>
              <w:rPr>
                <w:rFonts w:hint="eastAsia"/>
              </w:rPr>
            </w:pPr>
            <w:r>
              <w:rPr>
                <w:rFonts w:hint="eastAsia"/>
              </w:rPr>
              <w:lastRenderedPageBreak/>
              <w:t>净现值</w:t>
            </w:r>
          </w:p>
        </w:tc>
        <w:tc>
          <w:tcPr>
            <w:tcW w:w="4148" w:type="dxa"/>
          </w:tcPr>
          <w:p w14:paraId="18A06D6F" w14:textId="476CCE0D" w:rsidR="00360FB7" w:rsidRDefault="00B559B6" w:rsidP="00360FB7">
            <w:pPr>
              <w:pStyle w:val="a7"/>
              <w:ind w:firstLineChars="0" w:firstLine="0"/>
              <w:rPr>
                <w:rFonts w:hint="eastAsia"/>
              </w:rPr>
            </w:pPr>
            <w:r>
              <w:rPr>
                <w:rFonts w:hint="eastAsia"/>
              </w:rPr>
              <w:t>7</w:t>
            </w:r>
            <w:r>
              <w:t>61000</w:t>
            </w:r>
          </w:p>
        </w:tc>
      </w:tr>
      <w:tr w:rsidR="00360FB7" w14:paraId="1C196060" w14:textId="77777777" w:rsidTr="00360FB7">
        <w:tc>
          <w:tcPr>
            <w:tcW w:w="4148" w:type="dxa"/>
          </w:tcPr>
          <w:p w14:paraId="6BAE9FD0" w14:textId="2C5397B7" w:rsidR="00360FB7" w:rsidRDefault="00360FB7" w:rsidP="00360FB7">
            <w:pPr>
              <w:pStyle w:val="a7"/>
              <w:ind w:firstLineChars="0" w:firstLine="0"/>
              <w:rPr>
                <w:rFonts w:hint="eastAsia"/>
              </w:rPr>
            </w:pPr>
            <w:r>
              <w:rPr>
                <w:rFonts w:hint="eastAsia"/>
              </w:rPr>
              <w:t>投资收益率</w:t>
            </w:r>
          </w:p>
        </w:tc>
        <w:tc>
          <w:tcPr>
            <w:tcW w:w="4148" w:type="dxa"/>
          </w:tcPr>
          <w:p w14:paraId="2535CD80" w14:textId="589FE395" w:rsidR="00360FB7" w:rsidRDefault="00B559B6" w:rsidP="00B559B6">
            <w:pPr>
              <w:pStyle w:val="a7"/>
              <w:ind w:firstLine="560"/>
              <w:rPr>
                <w:rFonts w:hint="eastAsia"/>
              </w:rPr>
            </w:pPr>
            <w:r>
              <w:rPr>
                <w:rFonts w:hint="eastAsia"/>
              </w:rPr>
              <w:t>3</w:t>
            </w:r>
            <w:r>
              <w:t>73%</w:t>
            </w:r>
          </w:p>
        </w:tc>
      </w:tr>
      <w:tr w:rsidR="00360FB7" w14:paraId="5343E115" w14:textId="77777777" w:rsidTr="00360FB7">
        <w:tc>
          <w:tcPr>
            <w:tcW w:w="4148" w:type="dxa"/>
          </w:tcPr>
          <w:p w14:paraId="1492F12F" w14:textId="1DF015EF" w:rsidR="00360FB7" w:rsidRDefault="00360FB7" w:rsidP="00360FB7">
            <w:pPr>
              <w:pStyle w:val="a7"/>
              <w:ind w:firstLineChars="0" w:firstLine="0"/>
              <w:rPr>
                <w:rFonts w:hint="eastAsia"/>
              </w:rPr>
            </w:pPr>
            <w:r>
              <w:rPr>
                <w:rFonts w:hint="eastAsia"/>
              </w:rPr>
              <w:t>投资回收期</w:t>
            </w:r>
          </w:p>
        </w:tc>
        <w:tc>
          <w:tcPr>
            <w:tcW w:w="4148" w:type="dxa"/>
          </w:tcPr>
          <w:p w14:paraId="643B554A" w14:textId="269644B3" w:rsidR="00360FB7" w:rsidRDefault="00B559B6" w:rsidP="00360FB7">
            <w:pPr>
              <w:pStyle w:val="a7"/>
              <w:ind w:firstLineChars="0" w:firstLine="0"/>
              <w:rPr>
                <w:rFonts w:hint="eastAsia"/>
              </w:rPr>
            </w:pPr>
            <w:r>
              <w:rPr>
                <w:rFonts w:hint="eastAsia"/>
              </w:rPr>
              <w:t>第</w:t>
            </w:r>
            <w:r w:rsidR="007F4724">
              <w:rPr>
                <w:rFonts w:hint="eastAsia"/>
              </w:rPr>
              <w:t>2</w:t>
            </w:r>
            <w:r w:rsidR="00BB1B08">
              <w:rPr>
                <w:rFonts w:hint="eastAsia"/>
              </w:rPr>
              <w:t>年</w:t>
            </w:r>
            <w:bookmarkStart w:id="0" w:name="_GoBack"/>
            <w:bookmarkEnd w:id="0"/>
          </w:p>
        </w:tc>
      </w:tr>
    </w:tbl>
    <w:p w14:paraId="0E1F4253" w14:textId="77777777" w:rsidR="00360FB7" w:rsidRPr="005A7F37" w:rsidRDefault="00360FB7" w:rsidP="00360FB7">
      <w:pPr>
        <w:pStyle w:val="a7"/>
        <w:ind w:left="360" w:firstLineChars="0" w:firstLine="0"/>
        <w:rPr>
          <w:rFonts w:hint="eastAsia"/>
        </w:rPr>
      </w:pPr>
    </w:p>
    <w:sectPr w:rsidR="00360FB7" w:rsidRPr="005A7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D59F3" w14:textId="77777777" w:rsidR="00D40E47" w:rsidRDefault="00D40E47" w:rsidP="005A7F37">
      <w:r>
        <w:separator/>
      </w:r>
    </w:p>
  </w:endnote>
  <w:endnote w:type="continuationSeparator" w:id="0">
    <w:p w14:paraId="1ADBF526" w14:textId="77777777" w:rsidR="00D40E47" w:rsidRDefault="00D40E47" w:rsidP="005A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C2AF4" w14:textId="77777777" w:rsidR="00D40E47" w:rsidRDefault="00D40E47" w:rsidP="005A7F37">
      <w:r>
        <w:separator/>
      </w:r>
    </w:p>
  </w:footnote>
  <w:footnote w:type="continuationSeparator" w:id="0">
    <w:p w14:paraId="6C5A645B" w14:textId="77777777" w:rsidR="00D40E47" w:rsidRDefault="00D40E47" w:rsidP="005A7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75D7"/>
    <w:multiLevelType w:val="hybridMultilevel"/>
    <w:tmpl w:val="2982DE62"/>
    <w:lvl w:ilvl="0" w:tplc="94D2C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A73604"/>
    <w:multiLevelType w:val="hybridMultilevel"/>
    <w:tmpl w:val="F2C4CC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2145D3"/>
    <w:multiLevelType w:val="hybridMultilevel"/>
    <w:tmpl w:val="39863364"/>
    <w:lvl w:ilvl="0" w:tplc="413E6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443DE"/>
    <w:multiLevelType w:val="hybridMultilevel"/>
    <w:tmpl w:val="C2BE6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8F0DEB"/>
    <w:multiLevelType w:val="hybridMultilevel"/>
    <w:tmpl w:val="2B1AF03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63B30"/>
    <w:multiLevelType w:val="hybridMultilevel"/>
    <w:tmpl w:val="CF6E374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40C4BF7"/>
    <w:multiLevelType w:val="hybridMultilevel"/>
    <w:tmpl w:val="F182D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E41554"/>
    <w:multiLevelType w:val="hybridMultilevel"/>
    <w:tmpl w:val="CF5A2D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A5"/>
    <w:rsid w:val="000D0726"/>
    <w:rsid w:val="00123821"/>
    <w:rsid w:val="002231A5"/>
    <w:rsid w:val="00360FB7"/>
    <w:rsid w:val="00441CF3"/>
    <w:rsid w:val="00580A4A"/>
    <w:rsid w:val="005A7F37"/>
    <w:rsid w:val="00706249"/>
    <w:rsid w:val="007F4724"/>
    <w:rsid w:val="00844EFA"/>
    <w:rsid w:val="009B0378"/>
    <w:rsid w:val="00A90006"/>
    <w:rsid w:val="00B559B6"/>
    <w:rsid w:val="00B6031A"/>
    <w:rsid w:val="00BB1B08"/>
    <w:rsid w:val="00C147DA"/>
    <w:rsid w:val="00D40E47"/>
    <w:rsid w:val="00E4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8C9A9"/>
  <w15:chartTrackingRefBased/>
  <w15:docId w15:val="{2C8E14BD-7545-40D8-BE3D-FE0284FD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0726"/>
    <w:pPr>
      <w:widowControl w:val="0"/>
      <w:jc w:val="both"/>
    </w:pPr>
    <w:rPr>
      <w:rFonts w:eastAsia="宋体"/>
      <w:sz w:val="28"/>
    </w:rPr>
  </w:style>
  <w:style w:type="paragraph" w:styleId="1">
    <w:name w:val="heading 1"/>
    <w:basedOn w:val="a"/>
    <w:next w:val="a"/>
    <w:link w:val="10"/>
    <w:uiPriority w:val="9"/>
    <w:qFormat/>
    <w:rsid w:val="005A7F3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F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F37"/>
    <w:rPr>
      <w:sz w:val="18"/>
      <w:szCs w:val="18"/>
    </w:rPr>
  </w:style>
  <w:style w:type="paragraph" w:styleId="a5">
    <w:name w:val="footer"/>
    <w:basedOn w:val="a"/>
    <w:link w:val="a6"/>
    <w:uiPriority w:val="99"/>
    <w:unhideWhenUsed/>
    <w:rsid w:val="005A7F37"/>
    <w:pPr>
      <w:tabs>
        <w:tab w:val="center" w:pos="4153"/>
        <w:tab w:val="right" w:pos="8306"/>
      </w:tabs>
      <w:snapToGrid w:val="0"/>
      <w:jc w:val="left"/>
    </w:pPr>
    <w:rPr>
      <w:sz w:val="18"/>
      <w:szCs w:val="18"/>
    </w:rPr>
  </w:style>
  <w:style w:type="character" w:customStyle="1" w:styleId="a6">
    <w:name w:val="页脚 字符"/>
    <w:basedOn w:val="a0"/>
    <w:link w:val="a5"/>
    <w:uiPriority w:val="99"/>
    <w:rsid w:val="005A7F37"/>
    <w:rPr>
      <w:sz w:val="18"/>
      <w:szCs w:val="18"/>
    </w:rPr>
  </w:style>
  <w:style w:type="paragraph" w:styleId="a7">
    <w:name w:val="List Paragraph"/>
    <w:basedOn w:val="a"/>
    <w:uiPriority w:val="34"/>
    <w:qFormat/>
    <w:rsid w:val="005A7F37"/>
    <w:pPr>
      <w:ind w:firstLineChars="200" w:firstLine="420"/>
    </w:pPr>
  </w:style>
  <w:style w:type="paragraph" w:styleId="a8">
    <w:name w:val="Title"/>
    <w:basedOn w:val="a"/>
    <w:next w:val="a"/>
    <w:link w:val="a9"/>
    <w:uiPriority w:val="10"/>
    <w:qFormat/>
    <w:rsid w:val="005A7F3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A7F3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A7F37"/>
    <w:rPr>
      <w:b/>
      <w:bCs/>
      <w:kern w:val="44"/>
      <w:sz w:val="44"/>
      <w:szCs w:val="44"/>
    </w:rPr>
  </w:style>
  <w:style w:type="table" w:styleId="aa">
    <w:name w:val="Table Grid"/>
    <w:basedOn w:val="a1"/>
    <w:uiPriority w:val="39"/>
    <w:rsid w:val="00360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梦真 王</dc:creator>
  <cp:keywords/>
  <dc:description/>
  <cp:lastModifiedBy>梦真 王</cp:lastModifiedBy>
  <cp:revision>4</cp:revision>
  <dcterms:created xsi:type="dcterms:W3CDTF">2019-03-10T12:41:00Z</dcterms:created>
  <dcterms:modified xsi:type="dcterms:W3CDTF">2019-03-10T13:39:00Z</dcterms:modified>
</cp:coreProperties>
</file>