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1649"/>
        <w:gridCol w:w="2973"/>
        <w:gridCol w:w="1700"/>
      </w:tblGrid>
      <w:tr w:rsidR="00E46D60" w:rsidRPr="00E46D60" w14:paraId="6F9E454F" w14:textId="77777777" w:rsidTr="00E46D60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8777B" w14:textId="77777777" w:rsidR="00E46D60" w:rsidRPr="00E46D60" w:rsidRDefault="00E46D60" w:rsidP="00E46D60">
            <w:pPr>
              <w:rPr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809B" w14:textId="77777777" w:rsidR="00E46D60" w:rsidRPr="00E46D60" w:rsidRDefault="00E46D60" w:rsidP="00E46D60">
            <w:pPr>
              <w:rPr>
                <w:rFonts w:hint="eastAsia"/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事件描述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E6265" w14:textId="77777777" w:rsidR="00E46D60" w:rsidRPr="00E46D60" w:rsidRDefault="00E46D60" w:rsidP="00E46D60">
            <w:pPr>
              <w:rPr>
                <w:rFonts w:hint="eastAsia"/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根本原因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9D59" w14:textId="77777777" w:rsidR="00E46D60" w:rsidRPr="00E46D60" w:rsidRDefault="00E46D60" w:rsidP="00E46D60">
            <w:pPr>
              <w:rPr>
                <w:rFonts w:hint="eastAsia"/>
                <w:b/>
                <w:bCs/>
                <w:szCs w:val="21"/>
              </w:rPr>
            </w:pPr>
            <w:r w:rsidRPr="00E46D60">
              <w:rPr>
                <w:rFonts w:hint="eastAsia"/>
                <w:b/>
                <w:bCs/>
                <w:szCs w:val="21"/>
              </w:rPr>
              <w:t>类型</w:t>
            </w:r>
          </w:p>
        </w:tc>
      </w:tr>
      <w:tr w:rsidR="00E46D60" w:rsidRPr="00E46D60" w14:paraId="096EB4C1" w14:textId="77777777" w:rsidTr="00E46D60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7F690" w14:textId="64B59836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DF8E" w14:textId="77777777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商家参与度不高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F4458" w14:textId="2FB48951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商家对</w:t>
            </w:r>
            <w:r>
              <w:rPr>
                <w:rFonts w:hint="eastAsia"/>
                <w:bCs/>
                <w:szCs w:val="21"/>
              </w:rPr>
              <w:t>线上买卖</w:t>
            </w:r>
            <w:bookmarkStart w:id="0" w:name="_GoBack"/>
            <w:bookmarkEnd w:id="0"/>
            <w:r w:rsidRPr="00E46D60">
              <w:rPr>
                <w:rFonts w:hint="eastAsia"/>
                <w:bCs/>
                <w:szCs w:val="21"/>
              </w:rPr>
              <w:t>缺乏意愿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C440" w14:textId="77777777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用户风险</w:t>
            </w:r>
          </w:p>
        </w:tc>
      </w:tr>
      <w:tr w:rsidR="00E46D60" w:rsidRPr="00E46D60" w14:paraId="5EB32286" w14:textId="77777777" w:rsidTr="00E46D60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8F9FF" w14:textId="1E14C816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B9A16" w14:textId="4B2B407F" w:rsidR="00E46D60" w:rsidRPr="00E46D60" w:rsidRDefault="00E46D60" w:rsidP="00E46D60">
            <w:pPr>
              <w:rPr>
                <w:rFonts w:hint="eastAsia"/>
                <w:szCs w:val="21"/>
              </w:rPr>
            </w:pPr>
            <w:r w:rsidRPr="00E46D60">
              <w:rPr>
                <w:rFonts w:hint="eastAsia"/>
                <w:szCs w:val="21"/>
              </w:rPr>
              <w:t>无法实现低于</w:t>
            </w:r>
            <w:r>
              <w:rPr>
                <w:rFonts w:hint="eastAsia"/>
                <w:szCs w:val="21"/>
              </w:rPr>
              <w:t>3</w:t>
            </w:r>
            <w:r w:rsidRPr="00E46D60">
              <w:rPr>
                <w:rFonts w:hint="eastAsia"/>
                <w:szCs w:val="21"/>
              </w:rPr>
              <w:t>小时的快速送货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2E794" w14:textId="781E2E0F" w:rsidR="00E46D60" w:rsidRPr="00E46D60" w:rsidRDefault="00E46D60" w:rsidP="00E46D6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存在交通方面问题，在响应时间上也存在问题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AEB57" w14:textId="77777777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流程风险</w:t>
            </w:r>
          </w:p>
        </w:tc>
      </w:tr>
      <w:tr w:rsidR="00E46D60" w:rsidRPr="00E46D60" w14:paraId="4F6CDA66" w14:textId="77777777" w:rsidTr="00E46D60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0582E" w14:textId="7F0EE943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3ACF5" w14:textId="77777777" w:rsidR="00E46D60" w:rsidRPr="00E46D60" w:rsidRDefault="00E46D60" w:rsidP="00E46D60">
            <w:pPr>
              <w:rPr>
                <w:rFonts w:hint="eastAsia"/>
                <w:szCs w:val="21"/>
              </w:rPr>
            </w:pPr>
            <w:r w:rsidRPr="00E46D60">
              <w:rPr>
                <w:rFonts w:hint="eastAsia"/>
                <w:szCs w:val="21"/>
              </w:rPr>
              <w:t>人员不能及时到位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F2172" w14:textId="0A7EB24C" w:rsidR="00E46D60" w:rsidRPr="00E46D60" w:rsidRDefault="00E46D60" w:rsidP="00E46D60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无法快速组建技术团队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0894" w14:textId="77777777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人员风险</w:t>
            </w:r>
          </w:p>
        </w:tc>
      </w:tr>
      <w:tr w:rsidR="00E46D60" w:rsidRPr="00E46D60" w14:paraId="1279BBFC" w14:textId="77777777" w:rsidTr="00E46D60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6395" w14:textId="76FE9889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0D85" w14:textId="77777777" w:rsidR="00E46D60" w:rsidRPr="00E46D60" w:rsidRDefault="00E46D60" w:rsidP="00E46D60">
            <w:pPr>
              <w:rPr>
                <w:rFonts w:hint="eastAsia"/>
                <w:szCs w:val="21"/>
              </w:rPr>
            </w:pPr>
            <w:r w:rsidRPr="00E46D60">
              <w:rPr>
                <w:rFonts w:hint="eastAsia"/>
                <w:szCs w:val="21"/>
              </w:rPr>
              <w:t>无法获得足够的推广费用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583F" w14:textId="77777777" w:rsidR="00E46D60" w:rsidRPr="00E46D60" w:rsidRDefault="00E46D60" w:rsidP="00E46D60">
            <w:pPr>
              <w:rPr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D33D1" w14:textId="77777777" w:rsidR="00E46D60" w:rsidRPr="00E46D60" w:rsidRDefault="00E46D60" w:rsidP="00E46D60">
            <w:pPr>
              <w:rPr>
                <w:rFonts w:hint="eastAsia"/>
                <w:bCs/>
                <w:szCs w:val="21"/>
              </w:rPr>
            </w:pPr>
            <w:r w:rsidRPr="00E46D60">
              <w:rPr>
                <w:rFonts w:hint="eastAsia"/>
                <w:bCs/>
                <w:szCs w:val="21"/>
              </w:rPr>
              <w:t>资金风险</w:t>
            </w:r>
          </w:p>
        </w:tc>
      </w:tr>
    </w:tbl>
    <w:p w14:paraId="7D11A644" w14:textId="77777777" w:rsidR="00247A35" w:rsidRPr="00E46D60" w:rsidRDefault="00247A35" w:rsidP="00E46D60">
      <w:pPr>
        <w:rPr>
          <w:szCs w:val="21"/>
        </w:rPr>
      </w:pPr>
    </w:p>
    <w:sectPr w:rsidR="00247A35" w:rsidRPr="00E46D60" w:rsidSect="00E46D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8E63" w14:textId="77777777" w:rsidR="00E46D60" w:rsidRDefault="00E46D60" w:rsidP="00E46D60">
      <w:r>
        <w:separator/>
      </w:r>
    </w:p>
  </w:endnote>
  <w:endnote w:type="continuationSeparator" w:id="0">
    <w:p w14:paraId="4C50F376" w14:textId="77777777" w:rsidR="00E46D60" w:rsidRDefault="00E46D60" w:rsidP="00E4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3443" w14:textId="77777777" w:rsidR="00E46D60" w:rsidRDefault="00E46D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869A0" w14:textId="42048981" w:rsidR="00E46D60" w:rsidRDefault="00E46D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1F060" w14:textId="77777777" w:rsidR="00E46D60" w:rsidRDefault="00E46D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5259" w14:textId="77777777" w:rsidR="00E46D60" w:rsidRDefault="00E46D60" w:rsidP="00E46D60">
      <w:r>
        <w:separator/>
      </w:r>
    </w:p>
  </w:footnote>
  <w:footnote w:type="continuationSeparator" w:id="0">
    <w:p w14:paraId="0A4B5944" w14:textId="77777777" w:rsidR="00E46D60" w:rsidRDefault="00E46D60" w:rsidP="00E46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32E5" w14:textId="77777777" w:rsidR="00E46D60" w:rsidRDefault="00E46D60" w:rsidP="00E46D6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BCCB2" w14:textId="32E6F947" w:rsidR="00E46D60" w:rsidRDefault="00E46D60" w:rsidP="00E46D6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C2252" w14:textId="77777777" w:rsidR="00E46D60" w:rsidRDefault="00E46D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35"/>
    <w:rsid w:val="00247A35"/>
    <w:rsid w:val="00E4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4002"/>
  <w15:chartTrackingRefBased/>
  <w15:docId w15:val="{BD65C0A4-8EE1-4D93-B13A-948B761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E196-8710-4F4E-A204-1F5CAC63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3</cp:revision>
  <dcterms:created xsi:type="dcterms:W3CDTF">2019-03-10T12:26:00Z</dcterms:created>
  <dcterms:modified xsi:type="dcterms:W3CDTF">2019-03-10T12:35:00Z</dcterms:modified>
</cp:coreProperties>
</file>