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6F4B3" w14:textId="3698129B" w:rsidR="00515AB9" w:rsidRPr="00515AB9" w:rsidRDefault="00515AB9" w:rsidP="00515AB9">
      <w:pPr>
        <w:pStyle w:val="1"/>
      </w:pPr>
      <w:bookmarkStart w:id="0" w:name="_Hlk3210911"/>
      <w:r>
        <w:rPr>
          <w:rFonts w:hint="eastAsia"/>
        </w:rPr>
        <w:t>问题描述</w:t>
      </w:r>
    </w:p>
    <w:p w14:paraId="6006B693" w14:textId="603B34F3" w:rsidR="007457D7" w:rsidRDefault="00515AB9" w:rsidP="00515AB9">
      <w:pPr>
        <w:rPr>
          <w:rFonts w:ascii="宋体" w:eastAsia="宋体" w:hAnsi="宋体"/>
          <w:sz w:val="28"/>
          <w:szCs w:val="28"/>
        </w:rPr>
      </w:pPr>
      <w:bookmarkStart w:id="1" w:name="_Hlk3745872"/>
      <w:r w:rsidRPr="00515AB9">
        <w:rPr>
          <w:rFonts w:ascii="宋体" w:eastAsia="宋体" w:hAnsi="宋体" w:hint="eastAsia"/>
          <w:sz w:val="28"/>
          <w:szCs w:val="28"/>
        </w:rPr>
        <w:t>1：</w:t>
      </w:r>
      <w:r w:rsidR="007457D7">
        <w:rPr>
          <w:rFonts w:ascii="宋体" w:eastAsia="宋体" w:hAnsi="宋体" w:hint="eastAsia"/>
          <w:sz w:val="28"/>
          <w:szCs w:val="28"/>
        </w:rPr>
        <w:t>每个学校都有很多社团活动，社团一般都是在中午宣传，这种宣传方法覆盖率不高，且比较耗费人力，比较花费时间，宣传成本高。</w:t>
      </w:r>
    </w:p>
    <w:p w14:paraId="02D0F4BA" w14:textId="3A863E08" w:rsidR="007457D7" w:rsidRDefault="007457D7" w:rsidP="00515AB9">
      <w:pPr>
        <w:rPr>
          <w:rFonts w:ascii="宋体" w:eastAsia="宋体" w:hAnsi="宋体" w:hint="eastAsia"/>
          <w:sz w:val="28"/>
          <w:szCs w:val="28"/>
        </w:rPr>
      </w:pPr>
      <w:r>
        <w:rPr>
          <w:rFonts w:ascii="宋体" w:eastAsia="宋体" w:hAnsi="宋体" w:hint="eastAsia"/>
          <w:sz w:val="28"/>
          <w:szCs w:val="28"/>
        </w:rPr>
        <w:t>2：学生需要用课外活动来丰富自己的学校生活，但是无法准确的把握社团活动的信息。如果错过社团宣传的时间，极大可能就会错过这次活动。</w:t>
      </w:r>
    </w:p>
    <w:bookmarkEnd w:id="1"/>
    <w:p w14:paraId="2A9807C5" w14:textId="77777777" w:rsidR="00D646FE" w:rsidRDefault="00D646FE" w:rsidP="00515AB9">
      <w:pPr>
        <w:rPr>
          <w:rFonts w:ascii="宋体" w:eastAsia="宋体" w:hAnsi="宋体"/>
          <w:sz w:val="28"/>
          <w:szCs w:val="28"/>
        </w:rPr>
      </w:pPr>
    </w:p>
    <w:p w14:paraId="0512FC0E" w14:textId="7CF5C991" w:rsidR="00515AB9" w:rsidRPr="00515AB9" w:rsidRDefault="00515AB9" w:rsidP="00515AB9">
      <w:pPr>
        <w:pStyle w:val="1"/>
      </w:pPr>
      <w:proofErr w:type="gramStart"/>
      <w:r>
        <w:rPr>
          <w:rFonts w:hint="eastAsia"/>
        </w:rPr>
        <w:t>产品愿景和</w:t>
      </w:r>
      <w:proofErr w:type="gramEnd"/>
      <w:r>
        <w:rPr>
          <w:rFonts w:hint="eastAsia"/>
        </w:rPr>
        <w:t>商业机会</w:t>
      </w:r>
      <w:bookmarkStart w:id="2" w:name="_GoBack"/>
      <w:bookmarkEnd w:id="2"/>
    </w:p>
    <w:bookmarkEnd w:id="0"/>
    <w:p w14:paraId="3C4D68AF" w14:textId="54534F41" w:rsidR="00515AB9" w:rsidRPr="00515AB9" w:rsidRDefault="00515AB9" w:rsidP="00515AB9">
      <w:pPr>
        <w:rPr>
          <w:rFonts w:ascii="宋体" w:eastAsia="宋体" w:hAnsi="宋体"/>
          <w:sz w:val="28"/>
          <w:szCs w:val="28"/>
        </w:rPr>
      </w:pPr>
      <w:r w:rsidRPr="00D646FE">
        <w:rPr>
          <w:rFonts w:ascii="宋体" w:eastAsia="宋体" w:hAnsi="宋体" w:hint="eastAsia"/>
          <w:b/>
          <w:sz w:val="28"/>
          <w:szCs w:val="28"/>
        </w:rPr>
        <w:t>定位：</w:t>
      </w:r>
      <w:r w:rsidRPr="00515AB9">
        <w:rPr>
          <w:rFonts w:ascii="宋体" w:eastAsia="宋体" w:hAnsi="宋体" w:hint="eastAsia"/>
          <w:sz w:val="28"/>
          <w:szCs w:val="28"/>
        </w:rPr>
        <w:t>为各个</w:t>
      </w:r>
      <w:r w:rsidR="007457D7">
        <w:rPr>
          <w:rFonts w:ascii="宋体" w:eastAsia="宋体" w:hAnsi="宋体" w:hint="eastAsia"/>
          <w:sz w:val="28"/>
          <w:szCs w:val="28"/>
        </w:rPr>
        <w:t>社团以及</w:t>
      </w:r>
      <w:r w:rsidRPr="00515AB9">
        <w:rPr>
          <w:rFonts w:ascii="宋体" w:eastAsia="宋体" w:hAnsi="宋体" w:hint="eastAsia"/>
          <w:sz w:val="28"/>
          <w:szCs w:val="28"/>
        </w:rPr>
        <w:t>在校大学生提供安全、高效、真实的</w:t>
      </w:r>
      <w:r w:rsidR="007457D7">
        <w:rPr>
          <w:rFonts w:ascii="宋体" w:eastAsia="宋体" w:hAnsi="宋体" w:hint="eastAsia"/>
          <w:sz w:val="28"/>
          <w:szCs w:val="28"/>
        </w:rPr>
        <w:t>社团活动</w:t>
      </w:r>
      <w:r w:rsidRPr="00515AB9">
        <w:rPr>
          <w:rFonts w:ascii="宋体" w:eastAsia="宋体" w:hAnsi="宋体" w:hint="eastAsia"/>
          <w:sz w:val="28"/>
          <w:szCs w:val="28"/>
        </w:rPr>
        <w:t>平台，</w:t>
      </w:r>
      <w:r w:rsidR="007457D7">
        <w:rPr>
          <w:rFonts w:ascii="宋体" w:eastAsia="宋体" w:hAnsi="宋体" w:hint="eastAsia"/>
          <w:sz w:val="28"/>
          <w:szCs w:val="28"/>
        </w:rPr>
        <w:t>使</w:t>
      </w:r>
      <w:r w:rsidRPr="00515AB9">
        <w:rPr>
          <w:rFonts w:ascii="宋体" w:eastAsia="宋体" w:hAnsi="宋体" w:hint="eastAsia"/>
          <w:sz w:val="28"/>
          <w:szCs w:val="28"/>
        </w:rPr>
        <w:t>大学生</w:t>
      </w:r>
      <w:r w:rsidR="007457D7">
        <w:rPr>
          <w:rFonts w:ascii="宋体" w:eastAsia="宋体" w:hAnsi="宋体" w:hint="eastAsia"/>
          <w:sz w:val="28"/>
          <w:szCs w:val="28"/>
        </w:rPr>
        <w:t>可以锻炼自己，从而使课外</w:t>
      </w:r>
      <w:r w:rsidRPr="00515AB9">
        <w:rPr>
          <w:rFonts w:ascii="宋体" w:eastAsia="宋体" w:hAnsi="宋体" w:hint="eastAsia"/>
          <w:sz w:val="28"/>
          <w:szCs w:val="28"/>
        </w:rPr>
        <w:t>生活可以更加</w:t>
      </w:r>
      <w:r w:rsidR="007457D7">
        <w:rPr>
          <w:rFonts w:ascii="宋体" w:eastAsia="宋体" w:hAnsi="宋体" w:hint="eastAsia"/>
          <w:sz w:val="28"/>
          <w:szCs w:val="28"/>
        </w:rPr>
        <w:t>丰富</w:t>
      </w:r>
      <w:r w:rsidRPr="00515AB9">
        <w:rPr>
          <w:rFonts w:ascii="宋体" w:eastAsia="宋体" w:hAnsi="宋体" w:hint="eastAsia"/>
          <w:sz w:val="28"/>
          <w:szCs w:val="28"/>
        </w:rPr>
        <w:t>。</w:t>
      </w:r>
      <w:r w:rsidR="007457D7">
        <w:rPr>
          <w:rFonts w:ascii="宋体" w:eastAsia="宋体" w:hAnsi="宋体" w:hint="eastAsia"/>
          <w:sz w:val="28"/>
          <w:szCs w:val="28"/>
        </w:rPr>
        <w:t>也能可以社团的工作效率。</w:t>
      </w:r>
    </w:p>
    <w:p w14:paraId="00B5CBD5" w14:textId="76421BAF" w:rsidR="00515AB9" w:rsidRPr="00D646FE" w:rsidRDefault="00515AB9" w:rsidP="00515AB9">
      <w:pPr>
        <w:rPr>
          <w:rFonts w:ascii="宋体" w:eastAsia="宋体" w:hAnsi="宋体"/>
          <w:b/>
          <w:sz w:val="28"/>
          <w:szCs w:val="28"/>
        </w:rPr>
      </w:pPr>
      <w:r w:rsidRPr="00D646FE">
        <w:rPr>
          <w:rFonts w:ascii="宋体" w:eastAsia="宋体" w:hAnsi="宋体" w:hint="eastAsia"/>
          <w:b/>
          <w:sz w:val="28"/>
          <w:szCs w:val="28"/>
        </w:rPr>
        <w:t>商业机会：</w:t>
      </w:r>
    </w:p>
    <w:p w14:paraId="727A0213" w14:textId="123AD3FA" w:rsidR="00515AB9" w:rsidRPr="00515AB9" w:rsidRDefault="00515AB9" w:rsidP="00515AB9">
      <w:pPr>
        <w:pStyle w:val="a7"/>
        <w:numPr>
          <w:ilvl w:val="1"/>
          <w:numId w:val="2"/>
        </w:numPr>
        <w:ind w:firstLineChars="0"/>
        <w:rPr>
          <w:sz w:val="28"/>
          <w:szCs w:val="28"/>
        </w:rPr>
      </w:pPr>
      <w:r>
        <w:rPr>
          <w:rFonts w:hint="eastAsia"/>
          <w:sz w:val="28"/>
          <w:szCs w:val="28"/>
        </w:rPr>
        <w:t>用</w:t>
      </w:r>
      <w:r w:rsidRPr="00515AB9">
        <w:rPr>
          <w:rFonts w:ascii="宋体" w:eastAsia="宋体" w:hAnsi="宋体" w:hint="eastAsia"/>
          <w:sz w:val="28"/>
          <w:szCs w:val="28"/>
        </w:rPr>
        <w:t>户群体主要是定位</w:t>
      </w:r>
      <w:r w:rsidR="007457D7">
        <w:rPr>
          <w:rFonts w:ascii="宋体" w:eastAsia="宋体" w:hAnsi="宋体" w:hint="eastAsia"/>
          <w:sz w:val="28"/>
          <w:szCs w:val="28"/>
        </w:rPr>
        <w:t>各个社团，在校大学生，服务群体数量大。</w:t>
      </w:r>
    </w:p>
    <w:p w14:paraId="7890BE7D" w14:textId="5B993096" w:rsidR="007457D7" w:rsidRPr="007457D7" w:rsidRDefault="007457D7" w:rsidP="00515AB9">
      <w:pPr>
        <w:pStyle w:val="a7"/>
        <w:numPr>
          <w:ilvl w:val="1"/>
          <w:numId w:val="2"/>
        </w:numPr>
        <w:ind w:firstLineChars="0"/>
        <w:rPr>
          <w:sz w:val="28"/>
          <w:szCs w:val="28"/>
        </w:rPr>
      </w:pPr>
      <w:r>
        <w:rPr>
          <w:rFonts w:hint="eastAsia"/>
          <w:sz w:val="28"/>
          <w:szCs w:val="28"/>
        </w:rPr>
        <w:t>很多学生都很愿意参加社团活动，参与率高</w:t>
      </w:r>
    </w:p>
    <w:p w14:paraId="3F861D60" w14:textId="2C239445" w:rsidR="00D646FE" w:rsidRPr="007457D7" w:rsidRDefault="007457D7" w:rsidP="00515AB9">
      <w:pPr>
        <w:pStyle w:val="a7"/>
        <w:numPr>
          <w:ilvl w:val="1"/>
          <w:numId w:val="2"/>
        </w:numPr>
        <w:ind w:firstLineChars="0"/>
        <w:rPr>
          <w:sz w:val="28"/>
          <w:szCs w:val="28"/>
        </w:rPr>
      </w:pPr>
      <w:r>
        <w:rPr>
          <w:rFonts w:ascii="宋体" w:eastAsia="宋体" w:hAnsi="宋体" w:hint="eastAsia"/>
          <w:sz w:val="28"/>
          <w:szCs w:val="28"/>
        </w:rPr>
        <w:t>浏览信息方便，课随时随地报名参加，及浏览量大；</w:t>
      </w:r>
    </w:p>
    <w:p w14:paraId="6BFBE9DA" w14:textId="3B9E6FDA" w:rsidR="007457D7" w:rsidRPr="00D646FE" w:rsidRDefault="007457D7" w:rsidP="00515AB9">
      <w:pPr>
        <w:pStyle w:val="a7"/>
        <w:numPr>
          <w:ilvl w:val="1"/>
          <w:numId w:val="2"/>
        </w:numPr>
        <w:ind w:firstLineChars="0"/>
        <w:rPr>
          <w:sz w:val="28"/>
          <w:szCs w:val="28"/>
        </w:rPr>
      </w:pPr>
      <w:r>
        <w:rPr>
          <w:rFonts w:ascii="宋体" w:eastAsia="宋体" w:hAnsi="宋体" w:hint="eastAsia"/>
          <w:sz w:val="28"/>
          <w:szCs w:val="28"/>
        </w:rPr>
        <w:t>可拉拢商家，在平台上进行有偿宣传。</w:t>
      </w:r>
    </w:p>
    <w:p w14:paraId="33E4DADF" w14:textId="60EAE25B" w:rsidR="00515AB9" w:rsidRDefault="00515AB9" w:rsidP="00515AB9">
      <w:pPr>
        <w:rPr>
          <w:rFonts w:ascii="宋体" w:eastAsia="宋体" w:hAnsi="宋体"/>
          <w:b/>
          <w:sz w:val="28"/>
          <w:szCs w:val="28"/>
        </w:rPr>
      </w:pPr>
      <w:r w:rsidRPr="00D646FE">
        <w:rPr>
          <w:rFonts w:ascii="宋体" w:eastAsia="宋体" w:hAnsi="宋体" w:hint="eastAsia"/>
          <w:b/>
          <w:sz w:val="28"/>
          <w:szCs w:val="28"/>
        </w:rPr>
        <w:t>商业模式</w:t>
      </w:r>
    </w:p>
    <w:p w14:paraId="63A99F42" w14:textId="3988FE05" w:rsidR="00D646FE" w:rsidRPr="007457D7" w:rsidRDefault="00D646FE" w:rsidP="00D646FE">
      <w:pPr>
        <w:pStyle w:val="a7"/>
        <w:numPr>
          <w:ilvl w:val="0"/>
          <w:numId w:val="3"/>
        </w:numPr>
        <w:ind w:firstLineChars="0"/>
        <w:rPr>
          <w:sz w:val="28"/>
          <w:szCs w:val="28"/>
        </w:rPr>
      </w:pPr>
      <w:r w:rsidRPr="00515AB9">
        <w:rPr>
          <w:rFonts w:ascii="宋体" w:eastAsia="宋体" w:hAnsi="宋体" w:hint="eastAsia"/>
          <w:sz w:val="28"/>
          <w:szCs w:val="28"/>
        </w:rPr>
        <w:t>商户招聘广告的费用</w:t>
      </w:r>
    </w:p>
    <w:p w14:paraId="5785D8D6" w14:textId="24619B0D" w:rsidR="007457D7" w:rsidRPr="007457D7" w:rsidRDefault="007457D7" w:rsidP="00D646FE">
      <w:pPr>
        <w:pStyle w:val="a7"/>
        <w:numPr>
          <w:ilvl w:val="0"/>
          <w:numId w:val="3"/>
        </w:numPr>
        <w:ind w:firstLineChars="0"/>
        <w:rPr>
          <w:rFonts w:hint="eastAsia"/>
          <w:sz w:val="28"/>
          <w:szCs w:val="28"/>
        </w:rPr>
      </w:pPr>
      <w:r>
        <w:rPr>
          <w:rFonts w:ascii="宋体" w:eastAsia="宋体" w:hAnsi="宋体" w:hint="eastAsia"/>
          <w:sz w:val="28"/>
          <w:szCs w:val="28"/>
        </w:rPr>
        <w:t>社团信息排名的竞价</w:t>
      </w:r>
    </w:p>
    <w:p w14:paraId="3F5B17BF" w14:textId="77777777" w:rsidR="00D646FE" w:rsidRPr="00D646FE" w:rsidRDefault="00D646FE" w:rsidP="00D646FE">
      <w:pPr>
        <w:rPr>
          <w:sz w:val="28"/>
          <w:szCs w:val="28"/>
        </w:rPr>
      </w:pPr>
    </w:p>
    <w:p w14:paraId="176AF958" w14:textId="0D533096" w:rsidR="00D646FE" w:rsidRPr="00D646FE" w:rsidRDefault="00D646FE" w:rsidP="00D646FE">
      <w:pPr>
        <w:rPr>
          <w:b/>
          <w:sz w:val="40"/>
          <w:szCs w:val="28"/>
        </w:rPr>
      </w:pPr>
      <w:r w:rsidRPr="00D646FE">
        <w:rPr>
          <w:rFonts w:hint="eastAsia"/>
          <w:b/>
          <w:sz w:val="40"/>
          <w:szCs w:val="28"/>
        </w:rPr>
        <w:lastRenderedPageBreak/>
        <w:t>用户分析</w:t>
      </w:r>
    </w:p>
    <w:p w14:paraId="153DD84F" w14:textId="77777777" w:rsidR="00D646FE" w:rsidRPr="0026772E" w:rsidRDefault="00D646FE" w:rsidP="00D646FE">
      <w:pPr>
        <w:rPr>
          <w:rFonts w:ascii="宋体" w:eastAsia="宋体" w:hAnsi="宋体"/>
          <w:sz w:val="28"/>
          <w:szCs w:val="28"/>
        </w:rPr>
      </w:pPr>
      <w:r w:rsidRPr="0026772E">
        <w:rPr>
          <w:rFonts w:ascii="宋体" w:eastAsia="宋体" w:hAnsi="宋体" w:hint="eastAsia"/>
          <w:sz w:val="28"/>
          <w:szCs w:val="28"/>
        </w:rPr>
        <w:t>蚂蚁寻物APP主要服务3类用户</w:t>
      </w:r>
    </w:p>
    <w:p w14:paraId="00A00B52" w14:textId="77777777" w:rsidR="00D646FE" w:rsidRPr="0026772E" w:rsidRDefault="00D646FE" w:rsidP="00D646FE">
      <w:pPr>
        <w:pStyle w:val="a7"/>
        <w:widowControl/>
        <w:numPr>
          <w:ilvl w:val="0"/>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在校大学生（简称学生）。</w:t>
      </w:r>
    </w:p>
    <w:p w14:paraId="16DEFA3F" w14:textId="367383EE" w:rsidR="00D646FE" w:rsidRPr="0026772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愿望：可以有一个</w:t>
      </w:r>
      <w:r w:rsidR="007457D7">
        <w:rPr>
          <w:rFonts w:ascii="宋体" w:eastAsia="宋体" w:hAnsi="宋体" w:hint="eastAsia"/>
          <w:sz w:val="28"/>
          <w:szCs w:val="28"/>
        </w:rPr>
        <w:t>方便、安全</w:t>
      </w:r>
      <w:r w:rsidRPr="0026772E">
        <w:rPr>
          <w:rFonts w:ascii="宋体" w:eastAsia="宋体" w:hAnsi="宋体" w:hint="eastAsia"/>
          <w:sz w:val="28"/>
          <w:szCs w:val="28"/>
        </w:rPr>
        <w:t>的平台，</w:t>
      </w:r>
      <w:r w:rsidR="007457D7">
        <w:rPr>
          <w:rFonts w:ascii="宋体" w:eastAsia="宋体" w:hAnsi="宋体" w:hint="eastAsia"/>
          <w:sz w:val="28"/>
          <w:szCs w:val="28"/>
        </w:rPr>
        <w:t>可以找到适合自己的社团活动。</w:t>
      </w:r>
      <w:r w:rsidR="007457D7" w:rsidRPr="0026772E">
        <w:rPr>
          <w:rFonts w:ascii="宋体" w:eastAsia="宋体" w:hAnsi="宋体"/>
          <w:sz w:val="28"/>
          <w:szCs w:val="28"/>
        </w:rPr>
        <w:t xml:space="preserve"> </w:t>
      </w:r>
    </w:p>
    <w:p w14:paraId="0332F1DF" w14:textId="2C09200E" w:rsidR="00D646FE" w:rsidRPr="0026772E" w:rsidRDefault="007457D7"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时间</w:t>
      </w:r>
      <w:r w:rsidR="00D646FE" w:rsidRPr="0026772E">
        <w:rPr>
          <w:rFonts w:ascii="宋体" w:eastAsia="宋体" w:hAnsi="宋体" w:hint="eastAsia"/>
          <w:sz w:val="28"/>
          <w:szCs w:val="28"/>
        </w:rPr>
        <w:t>：</w:t>
      </w:r>
      <w:r>
        <w:rPr>
          <w:rFonts w:ascii="宋体" w:eastAsia="宋体" w:hAnsi="宋体" w:hint="eastAsia"/>
          <w:sz w:val="28"/>
          <w:szCs w:val="28"/>
        </w:rPr>
        <w:t>学生的课余充沛。</w:t>
      </w:r>
      <w:r w:rsidRPr="0026772E">
        <w:rPr>
          <w:rFonts w:ascii="宋体" w:eastAsia="宋体" w:hAnsi="宋体"/>
          <w:sz w:val="28"/>
          <w:szCs w:val="28"/>
        </w:rPr>
        <w:t xml:space="preserve"> </w:t>
      </w:r>
    </w:p>
    <w:p w14:paraId="5475B2B8" w14:textId="77777777" w:rsidR="00D646FE" w:rsidRPr="0026772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计算机能力：熟练，计算机和手机普遍精通，检索信息能力强。</w:t>
      </w:r>
    </w:p>
    <w:p w14:paraId="42560F9B" w14:textId="2989204A" w:rsidR="00D646FE" w:rsidRPr="0026772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其他：</w:t>
      </w:r>
      <w:r w:rsidR="007457D7">
        <w:rPr>
          <w:rFonts w:ascii="宋体" w:eastAsia="宋体" w:hAnsi="宋体" w:hint="eastAsia"/>
          <w:sz w:val="28"/>
          <w:szCs w:val="28"/>
        </w:rPr>
        <w:t>会根据自己的实际情况选择活动参加，而不是被动的背社团选择。</w:t>
      </w:r>
      <w:r w:rsidR="007457D7" w:rsidRPr="0026772E">
        <w:rPr>
          <w:rFonts w:ascii="宋体" w:eastAsia="宋体" w:hAnsi="宋体"/>
          <w:sz w:val="28"/>
          <w:szCs w:val="28"/>
        </w:rPr>
        <w:t xml:space="preserve"> </w:t>
      </w:r>
    </w:p>
    <w:p w14:paraId="7AA17C6E" w14:textId="648A9C80" w:rsidR="00D646FE" w:rsidRPr="0026772E" w:rsidRDefault="007457D7" w:rsidP="00D646FE">
      <w:pPr>
        <w:pStyle w:val="a7"/>
        <w:widowControl/>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社团负责人</w:t>
      </w:r>
    </w:p>
    <w:p w14:paraId="202F80F9" w14:textId="1D4FD9E6" w:rsidR="00D646FE" w:rsidRDefault="00D646FE" w:rsidP="00D646FE">
      <w:pPr>
        <w:pStyle w:val="a7"/>
        <w:widowControl/>
        <w:numPr>
          <w:ilvl w:val="1"/>
          <w:numId w:val="4"/>
        </w:numPr>
        <w:spacing w:line="360" w:lineRule="auto"/>
        <w:ind w:firstLineChars="0"/>
        <w:rPr>
          <w:rFonts w:ascii="宋体" w:eastAsia="宋体" w:hAnsi="宋体"/>
          <w:sz w:val="28"/>
          <w:szCs w:val="28"/>
        </w:rPr>
      </w:pPr>
      <w:r w:rsidRPr="0026772E">
        <w:rPr>
          <w:rFonts w:ascii="宋体" w:eastAsia="宋体" w:hAnsi="宋体" w:hint="eastAsia"/>
          <w:sz w:val="28"/>
          <w:szCs w:val="28"/>
        </w:rPr>
        <w:t>痛处：</w:t>
      </w:r>
      <w:r w:rsidR="007457D7">
        <w:rPr>
          <w:rFonts w:ascii="宋体" w:eastAsia="宋体" w:hAnsi="宋体" w:hint="eastAsia"/>
          <w:sz w:val="28"/>
          <w:szCs w:val="28"/>
        </w:rPr>
        <w:t>宣传不到位，导致很多很有价值活动可能因参加人少或者宣传不到位作用没有得到更好的发挥</w:t>
      </w:r>
      <w:r>
        <w:rPr>
          <w:rFonts w:ascii="宋体" w:eastAsia="宋体" w:hAnsi="宋体" w:hint="eastAsia"/>
          <w:sz w:val="28"/>
          <w:szCs w:val="28"/>
        </w:rPr>
        <w:t>；</w:t>
      </w:r>
    </w:p>
    <w:p w14:paraId="5973916B" w14:textId="77777777" w:rsidR="00D646F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计算机能力：熟练，可以熟练的操作计算机；</w:t>
      </w:r>
    </w:p>
    <w:p w14:paraId="419EA238" w14:textId="1AB0583F" w:rsidR="00D646FE" w:rsidRPr="00A73EA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优势：</w:t>
      </w:r>
      <w:r w:rsidR="007457D7">
        <w:rPr>
          <w:rFonts w:ascii="宋体" w:eastAsia="宋体" w:hAnsi="宋体" w:hint="eastAsia"/>
          <w:sz w:val="28"/>
          <w:szCs w:val="28"/>
        </w:rPr>
        <w:t>可以得到更好的宣传，也不用浪费人力</w:t>
      </w:r>
      <w:r>
        <w:rPr>
          <w:rFonts w:ascii="宋体" w:eastAsia="宋体" w:hAnsi="宋体" w:hint="eastAsia"/>
          <w:sz w:val="28"/>
          <w:szCs w:val="28"/>
        </w:rPr>
        <w:t>。</w:t>
      </w:r>
    </w:p>
    <w:p w14:paraId="7DC20AD8" w14:textId="0140A872" w:rsidR="00D646FE" w:rsidRPr="0026772E" w:rsidRDefault="007457D7" w:rsidP="00D646FE">
      <w:pPr>
        <w:pStyle w:val="a7"/>
        <w:widowControl/>
        <w:numPr>
          <w:ilvl w:val="0"/>
          <w:numId w:val="4"/>
        </w:numPr>
        <w:spacing w:line="360" w:lineRule="auto"/>
        <w:ind w:firstLineChars="0"/>
        <w:rPr>
          <w:rFonts w:ascii="宋体" w:eastAsia="宋体" w:hAnsi="宋体"/>
          <w:sz w:val="28"/>
          <w:szCs w:val="28"/>
        </w:rPr>
      </w:pPr>
      <w:r>
        <w:rPr>
          <w:rFonts w:ascii="宋体" w:eastAsia="宋体" w:hAnsi="宋体" w:hint="eastAsia"/>
          <w:sz w:val="28"/>
          <w:szCs w:val="28"/>
        </w:rPr>
        <w:t>商户</w:t>
      </w:r>
    </w:p>
    <w:p w14:paraId="1826EBC5" w14:textId="3CF21DDD" w:rsidR="00D646F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痛处：</w:t>
      </w:r>
      <w:r w:rsidR="007457D7">
        <w:rPr>
          <w:rFonts w:ascii="宋体" w:eastAsia="宋体" w:hAnsi="宋体" w:hint="eastAsia"/>
          <w:sz w:val="28"/>
          <w:szCs w:val="28"/>
        </w:rPr>
        <w:t>新开的商家没有太多的知名度</w:t>
      </w:r>
      <w:r>
        <w:rPr>
          <w:rFonts w:ascii="宋体" w:eastAsia="宋体" w:hAnsi="宋体" w:hint="eastAsia"/>
          <w:sz w:val="28"/>
          <w:szCs w:val="28"/>
        </w:rPr>
        <w:t>。</w:t>
      </w:r>
    </w:p>
    <w:p w14:paraId="282F9C3D" w14:textId="77777777" w:rsidR="00D646F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计算机能力：熟练，熟悉计算机和只能设备。</w:t>
      </w:r>
    </w:p>
    <w:p w14:paraId="4589A86D" w14:textId="0748BE06" w:rsidR="00D646FE" w:rsidRPr="00A73EAE" w:rsidRDefault="00D646FE" w:rsidP="00D646FE">
      <w:pPr>
        <w:pStyle w:val="a7"/>
        <w:widowControl/>
        <w:numPr>
          <w:ilvl w:val="1"/>
          <w:numId w:val="4"/>
        </w:numPr>
        <w:spacing w:line="360" w:lineRule="auto"/>
        <w:ind w:firstLineChars="0"/>
        <w:rPr>
          <w:rFonts w:ascii="宋体" w:eastAsia="宋体" w:hAnsi="宋体"/>
          <w:sz w:val="28"/>
          <w:szCs w:val="28"/>
        </w:rPr>
      </w:pPr>
      <w:r>
        <w:rPr>
          <w:rFonts w:ascii="宋体" w:eastAsia="宋体" w:hAnsi="宋体" w:hint="eastAsia"/>
          <w:sz w:val="28"/>
          <w:szCs w:val="28"/>
        </w:rPr>
        <w:t>优势：</w:t>
      </w:r>
      <w:r w:rsidR="007457D7">
        <w:rPr>
          <w:rFonts w:ascii="宋体" w:eastAsia="宋体" w:hAnsi="宋体" w:hint="eastAsia"/>
          <w:sz w:val="28"/>
          <w:szCs w:val="28"/>
        </w:rPr>
        <w:t>可以让更多的在校大学生了解商品，提高了商业竞争力</w:t>
      </w:r>
      <w:r>
        <w:rPr>
          <w:rFonts w:ascii="宋体" w:eastAsia="宋体" w:hAnsi="宋体" w:hint="eastAsia"/>
          <w:sz w:val="28"/>
          <w:szCs w:val="28"/>
        </w:rPr>
        <w:t>。</w:t>
      </w:r>
    </w:p>
    <w:p w14:paraId="4D0F3663" w14:textId="77777777" w:rsidR="00D646FE" w:rsidRPr="0026772E" w:rsidRDefault="00D646FE" w:rsidP="00D646FE">
      <w:pPr>
        <w:rPr>
          <w:rFonts w:ascii="宋体" w:eastAsia="宋体" w:hAnsi="宋体"/>
          <w:sz w:val="28"/>
          <w:szCs w:val="28"/>
        </w:rPr>
      </w:pPr>
    </w:p>
    <w:p w14:paraId="4671BFB4" w14:textId="77777777" w:rsidR="00D646FE" w:rsidRDefault="00D646FE" w:rsidP="00D646FE">
      <w:pPr>
        <w:pStyle w:val="1"/>
      </w:pPr>
      <w:r>
        <w:rPr>
          <w:rFonts w:hint="eastAsia"/>
        </w:rPr>
        <w:t>技术分析</w:t>
      </w:r>
    </w:p>
    <w:p w14:paraId="5AC3E9D3" w14:textId="77777777" w:rsidR="00D646FE" w:rsidRDefault="00D646FE" w:rsidP="00D646FE">
      <w:pPr>
        <w:pStyle w:val="a3"/>
      </w:pPr>
      <w:r>
        <w:rPr>
          <w:rFonts w:hint="eastAsia"/>
        </w:rPr>
        <w:t>采用的技术架构</w:t>
      </w:r>
    </w:p>
    <w:p w14:paraId="28EE27D5" w14:textId="77777777" w:rsidR="00D646FE" w:rsidRPr="00187FD7" w:rsidRDefault="00D646FE" w:rsidP="00D646FE">
      <w:pPr>
        <w:ind w:firstLine="420"/>
        <w:rPr>
          <w:sz w:val="28"/>
          <w:szCs w:val="28"/>
        </w:rPr>
      </w:pPr>
      <w:r w:rsidRPr="00187FD7">
        <w:rPr>
          <w:rFonts w:hint="eastAsia"/>
          <w:sz w:val="28"/>
          <w:szCs w:val="28"/>
        </w:rPr>
        <w:lastRenderedPageBreak/>
        <w:t>以基于互联网的WEB应用方式提供服务。前端技术主要采用</w:t>
      </w:r>
      <w:r w:rsidRPr="00187FD7">
        <w:rPr>
          <w:sz w:val="28"/>
          <w:szCs w:val="28"/>
        </w:rPr>
        <w:t>Bootstrap</w:t>
      </w:r>
      <w:r w:rsidRPr="00187FD7">
        <w:rPr>
          <w:rFonts w:hint="eastAsia"/>
          <w:sz w:val="28"/>
          <w:szCs w:val="28"/>
        </w:rPr>
        <w:t>、A</w:t>
      </w:r>
      <w:r w:rsidRPr="00187FD7">
        <w:rPr>
          <w:sz w:val="28"/>
          <w:szCs w:val="28"/>
        </w:rPr>
        <w:t>j</w:t>
      </w:r>
      <w:r w:rsidRPr="00187FD7">
        <w:rPr>
          <w:rFonts w:hint="eastAsia"/>
          <w:sz w:val="28"/>
          <w:szCs w:val="28"/>
        </w:rPr>
        <w:t>ax，后端技术采用</w:t>
      </w:r>
      <w:r>
        <w:rPr>
          <w:rFonts w:hint="eastAsia"/>
          <w:sz w:val="28"/>
          <w:szCs w:val="28"/>
        </w:rPr>
        <w:t>LAMP体系，可免费快速完成开发</w:t>
      </w:r>
      <w:r w:rsidRPr="00187FD7">
        <w:rPr>
          <w:rFonts w:hint="eastAsia"/>
          <w:sz w:val="28"/>
          <w:szCs w:val="28"/>
        </w:rPr>
        <w:t>；</w:t>
      </w:r>
    </w:p>
    <w:p w14:paraId="537AEA99" w14:textId="77777777" w:rsidR="00D646FE" w:rsidRDefault="00D646FE" w:rsidP="00D646FE">
      <w:pPr>
        <w:pStyle w:val="a3"/>
      </w:pPr>
      <w:r>
        <w:rPr>
          <w:rFonts w:hint="eastAsia"/>
        </w:rPr>
        <w:t>平台</w:t>
      </w:r>
    </w:p>
    <w:p w14:paraId="2D86CFB7" w14:textId="77777777" w:rsidR="00D646FE" w:rsidRPr="00187FD7" w:rsidRDefault="00D646FE" w:rsidP="00D646FE">
      <w:pPr>
        <w:rPr>
          <w:sz w:val="28"/>
          <w:szCs w:val="28"/>
        </w:rPr>
      </w:pPr>
      <w:r w:rsidRPr="00187FD7">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平台支撑应用软件，早期可以使用一年的免费体验，业务成熟后转向收费（价格不贵）</w:t>
      </w:r>
      <w:r w:rsidRPr="00187FD7">
        <w:rPr>
          <w:rFonts w:hint="eastAsia"/>
          <w:sz w:val="28"/>
          <w:szCs w:val="28"/>
        </w:rPr>
        <w:t>；</w:t>
      </w:r>
    </w:p>
    <w:p w14:paraId="27DB7B0B" w14:textId="77777777" w:rsidR="00D646FE" w:rsidRDefault="00D646FE" w:rsidP="00D646FE">
      <w:pPr>
        <w:pStyle w:val="a3"/>
      </w:pPr>
      <w:r>
        <w:rPr>
          <w:rFonts w:hint="eastAsia"/>
        </w:rPr>
        <w:t>软硬件、网络支持</w:t>
      </w:r>
    </w:p>
    <w:p w14:paraId="2A0C2D7D" w14:textId="77777777" w:rsidR="00D646FE" w:rsidRPr="00187FD7" w:rsidRDefault="00D646FE" w:rsidP="00D646FE">
      <w:pPr>
        <w:ind w:firstLine="420"/>
        <w:rPr>
          <w:sz w:val="28"/>
          <w:szCs w:val="28"/>
        </w:rPr>
      </w:pPr>
      <w:r w:rsidRPr="00187FD7">
        <w:rPr>
          <w:rFonts w:hint="eastAsia"/>
          <w:sz w:val="28"/>
          <w:szCs w:val="28"/>
        </w:rPr>
        <w:t>由于所选支撑平台均是强大的服务商，能满足早期的需求，无需额外的支持；</w:t>
      </w:r>
    </w:p>
    <w:p w14:paraId="3039DBBE" w14:textId="77777777" w:rsidR="00D646FE" w:rsidRDefault="00D646FE" w:rsidP="00D646FE">
      <w:pPr>
        <w:pStyle w:val="a3"/>
      </w:pPr>
      <w:r>
        <w:rPr>
          <w:rFonts w:hint="eastAsia"/>
        </w:rPr>
        <w:t>技术难点</w:t>
      </w:r>
    </w:p>
    <w:p w14:paraId="36AFDEDE" w14:textId="77777777" w:rsidR="00D646FE" w:rsidRPr="00187FD7" w:rsidRDefault="00D646FE" w:rsidP="00D646FE">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产品设计上重点考虑如何符合学生群体特征提供快速商品定位，同时支持灵活的商品推荐，比如节日、重要事件等；</w:t>
      </w:r>
    </w:p>
    <w:p w14:paraId="4DCF4BFD" w14:textId="398F80C4" w:rsidR="00A21B17" w:rsidRDefault="00A21B17" w:rsidP="00515AB9">
      <w:pPr>
        <w:rPr>
          <w:rFonts w:ascii="宋体" w:eastAsia="宋体" w:hAnsi="宋体"/>
          <w:sz w:val="28"/>
          <w:szCs w:val="28"/>
        </w:rPr>
      </w:pPr>
    </w:p>
    <w:p w14:paraId="514BC4CE" w14:textId="62C9F85D" w:rsidR="00D646FE" w:rsidRDefault="00D646FE" w:rsidP="00515AB9">
      <w:pPr>
        <w:rPr>
          <w:rFonts w:ascii="宋体" w:eastAsia="宋体" w:hAnsi="宋体"/>
          <w:sz w:val="28"/>
          <w:szCs w:val="28"/>
        </w:rPr>
      </w:pPr>
    </w:p>
    <w:p w14:paraId="2316A0A7" w14:textId="77777777" w:rsidR="00D646FE" w:rsidRDefault="00D646FE" w:rsidP="00D646FE">
      <w:pPr>
        <w:pStyle w:val="1"/>
      </w:pPr>
      <w:r>
        <w:rPr>
          <w:rFonts w:hint="eastAsia"/>
        </w:rPr>
        <w:t>资源需求估计</w:t>
      </w:r>
    </w:p>
    <w:p w14:paraId="06F39D54" w14:textId="77777777" w:rsidR="00D646FE" w:rsidRDefault="00D646FE" w:rsidP="00D646FE">
      <w:pPr>
        <w:pStyle w:val="a3"/>
      </w:pPr>
      <w:r>
        <w:rPr>
          <w:rFonts w:hint="eastAsia"/>
        </w:rPr>
        <w:t>人员</w:t>
      </w:r>
    </w:p>
    <w:p w14:paraId="4AE741FB" w14:textId="77777777" w:rsidR="00D646FE" w:rsidRDefault="00D646FE" w:rsidP="00D646FE">
      <w:pPr>
        <w:ind w:leftChars="200" w:left="420"/>
        <w:rPr>
          <w:sz w:val="28"/>
          <w:szCs w:val="28"/>
        </w:rPr>
      </w:pPr>
      <w:r>
        <w:rPr>
          <w:rFonts w:hint="eastAsia"/>
          <w:sz w:val="28"/>
          <w:szCs w:val="28"/>
        </w:rPr>
        <w:t>产品经理：依据本产品的商业背景和定位，吸取已有二手市场的成熟经验，结合学校</w:t>
      </w:r>
      <w:proofErr w:type="gramStart"/>
      <w:r>
        <w:rPr>
          <w:rFonts w:hint="eastAsia"/>
          <w:sz w:val="28"/>
          <w:szCs w:val="28"/>
        </w:rPr>
        <w:t>特点特点</w:t>
      </w:r>
      <w:proofErr w:type="gramEnd"/>
      <w:r>
        <w:rPr>
          <w:rFonts w:hint="eastAsia"/>
          <w:sz w:val="28"/>
          <w:szCs w:val="28"/>
        </w:rPr>
        <w:t>和学生、用户特征，设计符合某大学生</w:t>
      </w:r>
      <w:proofErr w:type="gramStart"/>
      <w:r>
        <w:rPr>
          <w:rFonts w:hint="eastAsia"/>
          <w:sz w:val="28"/>
          <w:szCs w:val="28"/>
        </w:rPr>
        <w:t>网购模</w:t>
      </w:r>
      <w:proofErr w:type="gramEnd"/>
      <w:r>
        <w:rPr>
          <w:rFonts w:hint="eastAsia"/>
          <w:sz w:val="28"/>
          <w:szCs w:val="28"/>
        </w:rPr>
        <w:t>式的产品。</w:t>
      </w:r>
    </w:p>
    <w:p w14:paraId="24DB294E" w14:textId="77777777" w:rsidR="00D646FE" w:rsidRDefault="00D646FE" w:rsidP="00D646FE">
      <w:pPr>
        <w:ind w:leftChars="200" w:left="420"/>
        <w:rPr>
          <w:sz w:val="28"/>
          <w:szCs w:val="28"/>
        </w:rPr>
      </w:pPr>
      <w:r>
        <w:rPr>
          <w:sz w:val="28"/>
          <w:szCs w:val="28"/>
        </w:rPr>
        <w:t>IT</w:t>
      </w:r>
      <w:r>
        <w:rPr>
          <w:rFonts w:hint="eastAsia"/>
          <w:sz w:val="28"/>
          <w:szCs w:val="28"/>
        </w:rPr>
        <w:t>技术专家：快速架构和实现产品，同时确保对未来快速增长交</w:t>
      </w:r>
      <w:r>
        <w:rPr>
          <w:rFonts w:hint="eastAsia"/>
          <w:sz w:val="28"/>
          <w:szCs w:val="28"/>
        </w:rPr>
        <w:lastRenderedPageBreak/>
        <w:t>易量及灵活变化的商品展示的支持。</w:t>
      </w:r>
    </w:p>
    <w:p w14:paraId="06CC5720" w14:textId="77777777" w:rsidR="00D646FE" w:rsidRDefault="00D646FE" w:rsidP="00D646FE">
      <w:pPr>
        <w:ind w:leftChars="200" w:left="420"/>
        <w:rPr>
          <w:sz w:val="28"/>
          <w:szCs w:val="28"/>
        </w:rPr>
      </w:pPr>
      <w:r>
        <w:rPr>
          <w:rFonts w:hint="eastAsia"/>
          <w:sz w:val="28"/>
          <w:szCs w:val="28"/>
        </w:rPr>
        <w:t>学生代表：有较多购物经历的学生代表，帮助分析学生群体的购物和消费特征；</w:t>
      </w:r>
    </w:p>
    <w:p w14:paraId="68372C88" w14:textId="77777777" w:rsidR="00D646FE" w:rsidRDefault="00D646FE" w:rsidP="00D646FE">
      <w:pPr>
        <w:ind w:leftChars="200" w:left="420"/>
      </w:pPr>
      <w:r>
        <w:rPr>
          <w:rFonts w:hint="eastAsia"/>
          <w:sz w:val="28"/>
          <w:szCs w:val="28"/>
        </w:rPr>
        <w:t>商家代表：主要发布招聘信息等；</w:t>
      </w:r>
    </w:p>
    <w:p w14:paraId="27B4494E" w14:textId="77777777" w:rsidR="00D646FE" w:rsidRDefault="00D646FE" w:rsidP="00D646FE">
      <w:pPr>
        <w:pStyle w:val="a3"/>
      </w:pPr>
      <w:r>
        <w:rPr>
          <w:rFonts w:hint="eastAsia"/>
        </w:rPr>
        <w:t>资金</w:t>
      </w:r>
    </w:p>
    <w:p w14:paraId="4A6CFE64" w14:textId="77777777" w:rsidR="00D646FE" w:rsidRDefault="00D646FE" w:rsidP="00D646FE">
      <w:pPr>
        <w:ind w:firstLine="420"/>
        <w:rPr>
          <w:sz w:val="28"/>
          <w:szCs w:val="28"/>
        </w:rPr>
      </w:pPr>
      <w:r>
        <w:rPr>
          <w:rFonts w:hint="eastAsia"/>
          <w:sz w:val="28"/>
          <w:szCs w:val="28"/>
        </w:rPr>
        <w:t>产品验证阶段前暂无需要。完成产品验证后，需要资金集中快速完成商家扩充和宣传推广；</w:t>
      </w:r>
    </w:p>
    <w:p w14:paraId="52681FFD" w14:textId="77777777" w:rsidR="00D646FE" w:rsidRDefault="00D646FE" w:rsidP="00D646FE">
      <w:pPr>
        <w:pStyle w:val="a3"/>
      </w:pPr>
      <w:r>
        <w:rPr>
          <w:rFonts w:hint="eastAsia"/>
        </w:rPr>
        <w:t>设备</w:t>
      </w:r>
    </w:p>
    <w:p w14:paraId="7FA008B2" w14:textId="77777777" w:rsidR="00D646FE" w:rsidRDefault="00D646FE" w:rsidP="00D646FE">
      <w:pPr>
        <w:rPr>
          <w:sz w:val="28"/>
          <w:szCs w:val="28"/>
        </w:rPr>
      </w:pPr>
      <w:r>
        <w:rPr>
          <w:sz w:val="28"/>
          <w:szCs w:val="28"/>
        </w:rPr>
        <w:tab/>
      </w:r>
      <w:proofErr w:type="gramStart"/>
      <w:r>
        <w:rPr>
          <w:rFonts w:hint="eastAsia"/>
          <w:sz w:val="28"/>
          <w:szCs w:val="28"/>
        </w:rPr>
        <w:t>一</w:t>
      </w:r>
      <w:proofErr w:type="gramEnd"/>
      <w:r>
        <w:rPr>
          <w:rFonts w:hint="eastAsia"/>
          <w:sz w:val="28"/>
          <w:szCs w:val="28"/>
        </w:rPr>
        <w:t>台本地</w:t>
      </w:r>
      <w:r>
        <w:rPr>
          <w:sz w:val="28"/>
          <w:szCs w:val="28"/>
        </w:rPr>
        <w:t>PC</w:t>
      </w:r>
      <w:r>
        <w:rPr>
          <w:rFonts w:hint="eastAsia"/>
          <w:sz w:val="28"/>
          <w:szCs w:val="28"/>
        </w:rPr>
        <w:t>服务器；</w:t>
      </w:r>
    </w:p>
    <w:p w14:paraId="397A820F" w14:textId="77777777" w:rsidR="00D646FE" w:rsidRDefault="00D646FE" w:rsidP="00D646FE">
      <w:pPr>
        <w:pStyle w:val="a3"/>
      </w:pPr>
      <w:r>
        <w:rPr>
          <w:rFonts w:hint="eastAsia"/>
        </w:rPr>
        <w:t>设施</w:t>
      </w:r>
    </w:p>
    <w:p w14:paraId="2BDC5AC8" w14:textId="3CF81AA3" w:rsidR="00D646FE" w:rsidRDefault="00D646FE" w:rsidP="00D646FE">
      <w:pPr>
        <w:rPr>
          <w:sz w:val="28"/>
          <w:szCs w:val="28"/>
        </w:rPr>
      </w:pPr>
      <w:r>
        <w:rPr>
          <w:sz w:val="28"/>
          <w:szCs w:val="28"/>
        </w:rPr>
        <w:tab/>
        <w:t>10</w:t>
      </w:r>
      <w:r>
        <w:rPr>
          <w:rFonts w:hint="eastAsia"/>
          <w:sz w:val="28"/>
          <w:szCs w:val="28"/>
        </w:rPr>
        <w:t>平米以内的固定工作场地；</w:t>
      </w:r>
    </w:p>
    <w:p w14:paraId="1522B10A" w14:textId="6EEE8D98" w:rsidR="00D646FE" w:rsidRDefault="00D646FE" w:rsidP="00D646FE">
      <w:pPr>
        <w:rPr>
          <w:sz w:val="28"/>
          <w:szCs w:val="28"/>
        </w:rPr>
      </w:pPr>
    </w:p>
    <w:p w14:paraId="50BAEC90" w14:textId="2E124354" w:rsidR="00D646FE" w:rsidRDefault="00D646FE" w:rsidP="00D646FE">
      <w:pPr>
        <w:rPr>
          <w:sz w:val="28"/>
          <w:szCs w:val="28"/>
        </w:rPr>
      </w:pPr>
    </w:p>
    <w:p w14:paraId="0DADC064" w14:textId="77777777" w:rsidR="00D646FE" w:rsidRDefault="00D646FE" w:rsidP="00D646FE">
      <w:pPr>
        <w:rPr>
          <w:sz w:val="28"/>
          <w:szCs w:val="28"/>
        </w:rPr>
      </w:pPr>
    </w:p>
    <w:p w14:paraId="53C4CA7E" w14:textId="77777777" w:rsidR="00D646FE" w:rsidRDefault="00D646FE" w:rsidP="00D646FE">
      <w:pPr>
        <w:pStyle w:val="1"/>
      </w:pPr>
      <w:r>
        <w:rPr>
          <w:rFonts w:hint="eastAsia"/>
        </w:rPr>
        <w:t>风险分析</w:t>
      </w:r>
    </w:p>
    <w:p w14:paraId="3F93829F" w14:textId="77777777" w:rsidR="00D646FE" w:rsidRPr="008A3A67" w:rsidRDefault="00D646FE" w:rsidP="00D646FE"/>
    <w:tbl>
      <w:tblPr>
        <w:tblW w:w="11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8506"/>
        <w:gridCol w:w="995"/>
      </w:tblGrid>
      <w:tr w:rsidR="00D646FE" w14:paraId="0E9B4E9B"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58076ECE" w14:textId="77777777" w:rsidR="00D646FE" w:rsidRDefault="00D646FE" w:rsidP="00FE1716">
            <w:pPr>
              <w:ind w:right="39"/>
              <w:rPr>
                <w:rFonts w:hAnsi="宋体"/>
                <w:b/>
                <w:bCs/>
                <w:szCs w:val="21"/>
              </w:rPr>
            </w:pPr>
            <w:r>
              <w:rPr>
                <w:rFonts w:hAnsi="宋体" w:hint="eastAsia"/>
                <w:b/>
                <w:bCs/>
                <w:szCs w:val="21"/>
              </w:rPr>
              <w:t>编号</w:t>
            </w:r>
          </w:p>
        </w:tc>
        <w:tc>
          <w:tcPr>
            <w:tcW w:w="1650" w:type="dxa"/>
            <w:tcBorders>
              <w:top w:val="single" w:sz="4" w:space="0" w:color="000000"/>
              <w:left w:val="single" w:sz="4" w:space="0" w:color="000000"/>
              <w:bottom w:val="single" w:sz="4" w:space="0" w:color="000000"/>
              <w:right w:val="single" w:sz="4" w:space="0" w:color="000000"/>
            </w:tcBorders>
            <w:hideMark/>
          </w:tcPr>
          <w:p w14:paraId="3032AF47" w14:textId="77777777" w:rsidR="00D646FE" w:rsidRDefault="00D646FE" w:rsidP="00FE1716">
            <w:pPr>
              <w:ind w:right="39"/>
              <w:rPr>
                <w:rFonts w:hAnsi="宋体"/>
                <w:b/>
                <w:bCs/>
                <w:szCs w:val="21"/>
              </w:rPr>
            </w:pPr>
            <w:r>
              <w:rPr>
                <w:rFonts w:hAnsi="宋体" w:hint="eastAsia"/>
                <w:b/>
                <w:bCs/>
                <w:szCs w:val="21"/>
              </w:rPr>
              <w:t>事件描述</w:t>
            </w:r>
          </w:p>
        </w:tc>
        <w:tc>
          <w:tcPr>
            <w:tcW w:w="8505" w:type="dxa"/>
            <w:tcBorders>
              <w:top w:val="single" w:sz="4" w:space="0" w:color="000000"/>
              <w:left w:val="single" w:sz="4" w:space="0" w:color="000000"/>
              <w:bottom w:val="single" w:sz="4" w:space="0" w:color="000000"/>
              <w:right w:val="single" w:sz="4" w:space="0" w:color="000000"/>
            </w:tcBorders>
            <w:hideMark/>
          </w:tcPr>
          <w:p w14:paraId="237AF37D" w14:textId="77777777" w:rsidR="00D646FE" w:rsidRDefault="00D646FE" w:rsidP="00FE1716">
            <w:pPr>
              <w:ind w:right="39"/>
              <w:rPr>
                <w:rFonts w:hAnsi="宋体"/>
                <w:b/>
                <w:bCs/>
                <w:szCs w:val="21"/>
              </w:rPr>
            </w:pPr>
            <w:r>
              <w:rPr>
                <w:rFonts w:hAnsi="宋体" w:hint="eastAsia"/>
                <w:b/>
                <w:bCs/>
                <w:szCs w:val="21"/>
              </w:rPr>
              <w:t>根本原因</w:t>
            </w:r>
          </w:p>
        </w:tc>
        <w:tc>
          <w:tcPr>
            <w:tcW w:w="995" w:type="dxa"/>
            <w:tcBorders>
              <w:top w:val="single" w:sz="4" w:space="0" w:color="000000"/>
              <w:left w:val="single" w:sz="4" w:space="0" w:color="000000"/>
              <w:bottom w:val="single" w:sz="4" w:space="0" w:color="000000"/>
              <w:right w:val="single" w:sz="4" w:space="0" w:color="000000"/>
            </w:tcBorders>
            <w:hideMark/>
          </w:tcPr>
          <w:p w14:paraId="3EDBBAD5" w14:textId="77777777" w:rsidR="00D646FE" w:rsidRDefault="00D646FE" w:rsidP="00FE1716">
            <w:pPr>
              <w:ind w:right="39"/>
              <w:rPr>
                <w:rFonts w:hAnsi="宋体"/>
                <w:b/>
                <w:bCs/>
                <w:szCs w:val="21"/>
              </w:rPr>
            </w:pPr>
            <w:r>
              <w:rPr>
                <w:rFonts w:hAnsi="宋体" w:hint="eastAsia"/>
                <w:b/>
                <w:bCs/>
                <w:szCs w:val="21"/>
              </w:rPr>
              <w:t>类型</w:t>
            </w:r>
          </w:p>
        </w:tc>
      </w:tr>
      <w:tr w:rsidR="00D646FE" w14:paraId="4DE59964"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77233FE3" w14:textId="77777777" w:rsidR="00D646FE" w:rsidRDefault="00D646FE" w:rsidP="00FE1716">
            <w:pPr>
              <w:ind w:right="39"/>
              <w:rPr>
                <w:rFonts w:hAnsi="宋体"/>
                <w:bCs/>
                <w:color w:val="000000"/>
                <w:szCs w:val="21"/>
              </w:rPr>
            </w:pPr>
            <w:r>
              <w:rPr>
                <w:rFonts w:hAnsi="宋体" w:hint="eastAsia"/>
                <w:bCs/>
                <w:color w:val="000000"/>
                <w:szCs w:val="21"/>
              </w:rPr>
              <w:t>R1</w:t>
            </w:r>
          </w:p>
        </w:tc>
        <w:tc>
          <w:tcPr>
            <w:tcW w:w="1650" w:type="dxa"/>
            <w:tcBorders>
              <w:top w:val="single" w:sz="4" w:space="0" w:color="000000"/>
              <w:left w:val="single" w:sz="4" w:space="0" w:color="000000"/>
              <w:bottom w:val="single" w:sz="4" w:space="0" w:color="000000"/>
              <w:right w:val="single" w:sz="4" w:space="0" w:color="000000"/>
            </w:tcBorders>
            <w:hideMark/>
          </w:tcPr>
          <w:p w14:paraId="1E56CE6B" w14:textId="77777777" w:rsidR="00D646FE" w:rsidRDefault="00D646FE" w:rsidP="00FE1716">
            <w:pPr>
              <w:ind w:right="39"/>
              <w:rPr>
                <w:rFonts w:hAnsi="宋体"/>
                <w:bCs/>
                <w:color w:val="000000"/>
                <w:szCs w:val="21"/>
              </w:rPr>
            </w:pPr>
            <w:r>
              <w:rPr>
                <w:rFonts w:hAnsi="宋体" w:hint="eastAsia"/>
                <w:bCs/>
                <w:color w:val="000000"/>
                <w:szCs w:val="21"/>
              </w:rPr>
              <w:t>学生注册率低</w:t>
            </w:r>
          </w:p>
        </w:tc>
        <w:tc>
          <w:tcPr>
            <w:tcW w:w="8505" w:type="dxa"/>
            <w:tcBorders>
              <w:top w:val="single" w:sz="4" w:space="0" w:color="000000"/>
              <w:left w:val="single" w:sz="4" w:space="0" w:color="000000"/>
              <w:bottom w:val="single" w:sz="4" w:space="0" w:color="000000"/>
              <w:right w:val="single" w:sz="4" w:space="0" w:color="000000"/>
            </w:tcBorders>
            <w:hideMark/>
          </w:tcPr>
          <w:p w14:paraId="0339A888" w14:textId="3A6D8D7D" w:rsidR="00D646FE" w:rsidRDefault="006430D5" w:rsidP="00FE1716">
            <w:pPr>
              <w:ind w:right="39"/>
              <w:rPr>
                <w:rFonts w:hAnsi="宋体"/>
                <w:bCs/>
                <w:color w:val="000000"/>
                <w:szCs w:val="21"/>
              </w:rPr>
            </w:pPr>
            <w:r>
              <w:rPr>
                <w:rFonts w:hAnsi="宋体" w:hint="eastAsia"/>
                <w:bCs/>
                <w:color w:val="000000"/>
                <w:szCs w:val="21"/>
              </w:rPr>
              <w:t>平台没有太大的吸引力</w:t>
            </w:r>
          </w:p>
        </w:tc>
        <w:tc>
          <w:tcPr>
            <w:tcW w:w="995" w:type="dxa"/>
            <w:tcBorders>
              <w:top w:val="single" w:sz="4" w:space="0" w:color="000000"/>
              <w:left w:val="single" w:sz="4" w:space="0" w:color="000000"/>
              <w:bottom w:val="single" w:sz="4" w:space="0" w:color="000000"/>
              <w:right w:val="single" w:sz="4" w:space="0" w:color="000000"/>
            </w:tcBorders>
            <w:hideMark/>
          </w:tcPr>
          <w:p w14:paraId="56030BB9" w14:textId="77777777" w:rsidR="00D646FE" w:rsidRDefault="00D646FE" w:rsidP="00FE1716">
            <w:pPr>
              <w:ind w:right="39"/>
              <w:rPr>
                <w:rFonts w:hAnsi="宋体"/>
                <w:bCs/>
                <w:color w:val="000000"/>
                <w:szCs w:val="21"/>
              </w:rPr>
            </w:pPr>
            <w:r>
              <w:rPr>
                <w:rFonts w:hAnsi="宋体" w:hint="eastAsia"/>
                <w:bCs/>
                <w:color w:val="000000"/>
                <w:szCs w:val="21"/>
              </w:rPr>
              <w:t>商业风险</w:t>
            </w:r>
          </w:p>
        </w:tc>
      </w:tr>
      <w:tr w:rsidR="00D646FE" w14:paraId="68E1B102"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7C3A725B" w14:textId="77777777" w:rsidR="00D646FE" w:rsidRDefault="00D646FE" w:rsidP="00FE1716">
            <w:pPr>
              <w:ind w:right="39"/>
              <w:rPr>
                <w:rFonts w:hAnsi="宋体"/>
                <w:bCs/>
                <w:color w:val="000000"/>
                <w:szCs w:val="21"/>
              </w:rPr>
            </w:pPr>
            <w:r>
              <w:rPr>
                <w:rFonts w:hAnsi="宋体" w:hint="eastAsia"/>
                <w:bCs/>
                <w:color w:val="000000"/>
                <w:szCs w:val="21"/>
              </w:rPr>
              <w:t>R2</w:t>
            </w:r>
          </w:p>
        </w:tc>
        <w:tc>
          <w:tcPr>
            <w:tcW w:w="1650" w:type="dxa"/>
            <w:tcBorders>
              <w:top w:val="single" w:sz="4" w:space="0" w:color="000000"/>
              <w:left w:val="single" w:sz="4" w:space="0" w:color="000000"/>
              <w:bottom w:val="single" w:sz="4" w:space="0" w:color="000000"/>
              <w:right w:val="single" w:sz="4" w:space="0" w:color="000000"/>
            </w:tcBorders>
            <w:hideMark/>
          </w:tcPr>
          <w:p w14:paraId="694215E0" w14:textId="77777777" w:rsidR="00D646FE" w:rsidRDefault="00D646FE" w:rsidP="00FE1716">
            <w:pPr>
              <w:ind w:right="39"/>
              <w:rPr>
                <w:rFonts w:hAnsi="宋体"/>
                <w:bCs/>
                <w:color w:val="000000"/>
                <w:szCs w:val="21"/>
              </w:rPr>
            </w:pPr>
            <w:r>
              <w:rPr>
                <w:rFonts w:hAnsi="宋体" w:hint="eastAsia"/>
                <w:bCs/>
                <w:color w:val="000000"/>
                <w:szCs w:val="21"/>
              </w:rPr>
              <w:t>商家参与度不高</w:t>
            </w:r>
          </w:p>
        </w:tc>
        <w:tc>
          <w:tcPr>
            <w:tcW w:w="8505" w:type="dxa"/>
            <w:tcBorders>
              <w:top w:val="single" w:sz="4" w:space="0" w:color="000000"/>
              <w:left w:val="single" w:sz="4" w:space="0" w:color="000000"/>
              <w:bottom w:val="single" w:sz="4" w:space="0" w:color="000000"/>
              <w:right w:val="single" w:sz="4" w:space="0" w:color="000000"/>
            </w:tcBorders>
            <w:hideMark/>
          </w:tcPr>
          <w:p w14:paraId="274E264A" w14:textId="77777777" w:rsidR="00D646FE" w:rsidRDefault="00D646FE" w:rsidP="00FE1716">
            <w:pPr>
              <w:ind w:right="39"/>
              <w:rPr>
                <w:rFonts w:hAnsi="宋体"/>
                <w:bCs/>
                <w:color w:val="000000"/>
                <w:szCs w:val="21"/>
              </w:rPr>
            </w:pPr>
            <w:r>
              <w:rPr>
                <w:rFonts w:hAnsi="宋体" w:hint="eastAsia"/>
                <w:bCs/>
                <w:color w:val="000000"/>
                <w:szCs w:val="21"/>
              </w:rPr>
              <w:t>商家对APP的了解不够、配合缺乏意愿</w:t>
            </w:r>
          </w:p>
        </w:tc>
        <w:tc>
          <w:tcPr>
            <w:tcW w:w="995" w:type="dxa"/>
            <w:tcBorders>
              <w:top w:val="single" w:sz="4" w:space="0" w:color="000000"/>
              <w:left w:val="single" w:sz="4" w:space="0" w:color="000000"/>
              <w:bottom w:val="single" w:sz="4" w:space="0" w:color="000000"/>
              <w:right w:val="single" w:sz="4" w:space="0" w:color="000000"/>
            </w:tcBorders>
            <w:hideMark/>
          </w:tcPr>
          <w:p w14:paraId="7C1FBEA5" w14:textId="77777777" w:rsidR="00D646FE" w:rsidRDefault="00D646FE" w:rsidP="00FE1716">
            <w:pPr>
              <w:ind w:right="39"/>
              <w:rPr>
                <w:rFonts w:hAnsi="宋体"/>
                <w:bCs/>
                <w:color w:val="000000"/>
                <w:szCs w:val="21"/>
              </w:rPr>
            </w:pPr>
            <w:r>
              <w:rPr>
                <w:rFonts w:hAnsi="宋体" w:hint="eastAsia"/>
                <w:bCs/>
                <w:color w:val="000000"/>
                <w:szCs w:val="21"/>
              </w:rPr>
              <w:t>用户风险</w:t>
            </w:r>
          </w:p>
        </w:tc>
      </w:tr>
      <w:tr w:rsidR="00D646FE" w14:paraId="238EEF66"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35507750" w14:textId="77777777" w:rsidR="00D646FE" w:rsidRDefault="00D646FE" w:rsidP="00FE1716">
            <w:pPr>
              <w:ind w:right="39"/>
              <w:rPr>
                <w:rFonts w:hAnsi="宋体"/>
                <w:bCs/>
                <w:szCs w:val="21"/>
              </w:rPr>
            </w:pPr>
            <w:r>
              <w:rPr>
                <w:rFonts w:hAnsi="宋体" w:hint="eastAsia"/>
                <w:bCs/>
                <w:szCs w:val="21"/>
              </w:rPr>
              <w:t>R3</w:t>
            </w:r>
          </w:p>
        </w:tc>
        <w:tc>
          <w:tcPr>
            <w:tcW w:w="1650" w:type="dxa"/>
            <w:tcBorders>
              <w:top w:val="single" w:sz="4" w:space="0" w:color="000000"/>
              <w:left w:val="single" w:sz="4" w:space="0" w:color="000000"/>
              <w:bottom w:val="single" w:sz="4" w:space="0" w:color="000000"/>
              <w:right w:val="single" w:sz="4" w:space="0" w:color="000000"/>
            </w:tcBorders>
            <w:hideMark/>
          </w:tcPr>
          <w:p w14:paraId="6AFE0CE1" w14:textId="77777777" w:rsidR="00D646FE" w:rsidRDefault="00D646FE" w:rsidP="00FE1716">
            <w:pPr>
              <w:ind w:right="39"/>
              <w:rPr>
                <w:rFonts w:ascii="Calibri" w:hAnsi="Calibri"/>
              </w:rPr>
            </w:pPr>
            <w:r>
              <w:rPr>
                <w:rFonts w:ascii="Calibri" w:hAnsi="Calibri" w:hint="eastAsia"/>
              </w:rPr>
              <w:t>无法实现按地区划分学校</w:t>
            </w:r>
          </w:p>
        </w:tc>
        <w:tc>
          <w:tcPr>
            <w:tcW w:w="8505" w:type="dxa"/>
            <w:tcBorders>
              <w:top w:val="single" w:sz="4" w:space="0" w:color="000000"/>
              <w:left w:val="single" w:sz="4" w:space="0" w:color="000000"/>
              <w:bottom w:val="single" w:sz="4" w:space="0" w:color="000000"/>
              <w:right w:val="single" w:sz="4" w:space="0" w:color="000000"/>
            </w:tcBorders>
            <w:hideMark/>
          </w:tcPr>
          <w:p w14:paraId="2F410542" w14:textId="77777777" w:rsidR="00D646FE" w:rsidRDefault="00D646FE" w:rsidP="00FE1716">
            <w:pPr>
              <w:ind w:right="39"/>
              <w:rPr>
                <w:rFonts w:hAnsi="宋体"/>
                <w:bCs/>
                <w:szCs w:val="21"/>
              </w:rPr>
            </w:pPr>
            <w:r>
              <w:rPr>
                <w:rFonts w:hAnsi="宋体" w:hint="eastAsia"/>
                <w:bCs/>
                <w:szCs w:val="21"/>
              </w:rPr>
              <w:t>技术不行</w:t>
            </w:r>
          </w:p>
        </w:tc>
        <w:tc>
          <w:tcPr>
            <w:tcW w:w="995" w:type="dxa"/>
            <w:tcBorders>
              <w:top w:val="single" w:sz="4" w:space="0" w:color="000000"/>
              <w:left w:val="single" w:sz="4" w:space="0" w:color="000000"/>
              <w:bottom w:val="single" w:sz="4" w:space="0" w:color="000000"/>
              <w:right w:val="single" w:sz="4" w:space="0" w:color="000000"/>
            </w:tcBorders>
            <w:hideMark/>
          </w:tcPr>
          <w:p w14:paraId="6C736FA5" w14:textId="77777777" w:rsidR="00D646FE" w:rsidRDefault="00D646FE" w:rsidP="00FE1716">
            <w:pPr>
              <w:ind w:right="39"/>
              <w:rPr>
                <w:rFonts w:hAnsi="宋体"/>
                <w:bCs/>
                <w:szCs w:val="21"/>
              </w:rPr>
            </w:pPr>
            <w:r>
              <w:rPr>
                <w:rFonts w:hAnsi="宋体" w:hint="eastAsia"/>
                <w:bCs/>
                <w:szCs w:val="21"/>
              </w:rPr>
              <w:t>流程风险</w:t>
            </w:r>
          </w:p>
        </w:tc>
      </w:tr>
      <w:tr w:rsidR="00D646FE" w14:paraId="71443923"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3D82E99B" w14:textId="77777777" w:rsidR="00D646FE" w:rsidRDefault="00D646FE" w:rsidP="00FE1716">
            <w:pPr>
              <w:ind w:right="39"/>
              <w:rPr>
                <w:rFonts w:hAnsi="宋体"/>
                <w:bCs/>
                <w:szCs w:val="21"/>
              </w:rPr>
            </w:pPr>
            <w:r>
              <w:rPr>
                <w:rFonts w:hAnsi="宋体" w:hint="eastAsia"/>
                <w:bCs/>
                <w:szCs w:val="21"/>
              </w:rPr>
              <w:lastRenderedPageBreak/>
              <w:t>R4</w:t>
            </w:r>
          </w:p>
        </w:tc>
        <w:tc>
          <w:tcPr>
            <w:tcW w:w="1650" w:type="dxa"/>
            <w:tcBorders>
              <w:top w:val="single" w:sz="4" w:space="0" w:color="000000"/>
              <w:left w:val="single" w:sz="4" w:space="0" w:color="000000"/>
              <w:bottom w:val="single" w:sz="4" w:space="0" w:color="000000"/>
              <w:right w:val="single" w:sz="4" w:space="0" w:color="000000"/>
            </w:tcBorders>
            <w:hideMark/>
          </w:tcPr>
          <w:p w14:paraId="6248B912" w14:textId="77777777" w:rsidR="00D646FE" w:rsidRDefault="00D646FE" w:rsidP="00FE1716">
            <w:pPr>
              <w:ind w:right="39"/>
              <w:rPr>
                <w:rFonts w:ascii="Calibri" w:hAnsi="Calibri"/>
              </w:rPr>
            </w:pPr>
            <w:r>
              <w:rPr>
                <w:rFonts w:ascii="Calibri" w:hAnsi="Calibri" w:hint="eastAsia"/>
              </w:rPr>
              <w:t>人员不能及时到位</w:t>
            </w:r>
          </w:p>
        </w:tc>
        <w:tc>
          <w:tcPr>
            <w:tcW w:w="8505" w:type="dxa"/>
            <w:tcBorders>
              <w:top w:val="single" w:sz="4" w:space="0" w:color="000000"/>
              <w:left w:val="single" w:sz="4" w:space="0" w:color="000000"/>
              <w:bottom w:val="single" w:sz="4" w:space="0" w:color="000000"/>
              <w:right w:val="single" w:sz="4" w:space="0" w:color="000000"/>
            </w:tcBorders>
            <w:hideMark/>
          </w:tcPr>
          <w:p w14:paraId="1AF0D89C" w14:textId="77777777" w:rsidR="00D646FE" w:rsidRDefault="00D646FE" w:rsidP="00FE1716">
            <w:pPr>
              <w:ind w:right="39"/>
              <w:rPr>
                <w:rFonts w:hAnsi="宋体"/>
                <w:bCs/>
                <w:szCs w:val="21"/>
              </w:rPr>
            </w:pPr>
            <w:r>
              <w:rPr>
                <w:rFonts w:hAnsi="宋体" w:hint="eastAsia"/>
                <w:bCs/>
                <w:szCs w:val="21"/>
              </w:rPr>
              <w:t>无法快速组建技术团队</w:t>
            </w:r>
          </w:p>
        </w:tc>
        <w:tc>
          <w:tcPr>
            <w:tcW w:w="995" w:type="dxa"/>
            <w:tcBorders>
              <w:top w:val="single" w:sz="4" w:space="0" w:color="000000"/>
              <w:left w:val="single" w:sz="4" w:space="0" w:color="000000"/>
              <w:bottom w:val="single" w:sz="4" w:space="0" w:color="000000"/>
              <w:right w:val="single" w:sz="4" w:space="0" w:color="000000"/>
            </w:tcBorders>
            <w:hideMark/>
          </w:tcPr>
          <w:p w14:paraId="24B28FD2" w14:textId="77777777" w:rsidR="00D646FE" w:rsidRDefault="00D646FE" w:rsidP="00FE1716">
            <w:pPr>
              <w:ind w:right="39"/>
              <w:rPr>
                <w:rFonts w:hAnsi="宋体"/>
                <w:bCs/>
                <w:szCs w:val="21"/>
              </w:rPr>
            </w:pPr>
            <w:r>
              <w:rPr>
                <w:rFonts w:hAnsi="宋体" w:hint="eastAsia"/>
                <w:bCs/>
                <w:szCs w:val="21"/>
              </w:rPr>
              <w:t>人员风险</w:t>
            </w:r>
          </w:p>
        </w:tc>
      </w:tr>
      <w:tr w:rsidR="00D646FE" w14:paraId="0076BFAD" w14:textId="77777777" w:rsidTr="00FE1716">
        <w:tc>
          <w:tcPr>
            <w:tcW w:w="534" w:type="dxa"/>
            <w:tcBorders>
              <w:top w:val="single" w:sz="4" w:space="0" w:color="000000"/>
              <w:left w:val="single" w:sz="4" w:space="0" w:color="000000"/>
              <w:bottom w:val="single" w:sz="4" w:space="0" w:color="000000"/>
              <w:right w:val="single" w:sz="4" w:space="0" w:color="000000"/>
            </w:tcBorders>
            <w:hideMark/>
          </w:tcPr>
          <w:p w14:paraId="6150E95A" w14:textId="77777777" w:rsidR="00D646FE" w:rsidRDefault="00D646FE" w:rsidP="00FE1716">
            <w:pPr>
              <w:ind w:right="39"/>
              <w:rPr>
                <w:rFonts w:hAnsi="宋体"/>
                <w:bCs/>
                <w:szCs w:val="21"/>
              </w:rPr>
            </w:pPr>
            <w:r>
              <w:rPr>
                <w:rFonts w:hAnsi="宋体" w:hint="eastAsia"/>
                <w:bCs/>
                <w:szCs w:val="21"/>
              </w:rPr>
              <w:t>R5</w:t>
            </w:r>
          </w:p>
        </w:tc>
        <w:tc>
          <w:tcPr>
            <w:tcW w:w="1650" w:type="dxa"/>
            <w:tcBorders>
              <w:top w:val="single" w:sz="4" w:space="0" w:color="000000"/>
              <w:left w:val="single" w:sz="4" w:space="0" w:color="000000"/>
              <w:bottom w:val="single" w:sz="4" w:space="0" w:color="000000"/>
              <w:right w:val="single" w:sz="4" w:space="0" w:color="000000"/>
            </w:tcBorders>
            <w:hideMark/>
          </w:tcPr>
          <w:p w14:paraId="7815026D" w14:textId="77777777" w:rsidR="00D646FE" w:rsidRDefault="00D646FE" w:rsidP="00FE1716">
            <w:pPr>
              <w:ind w:right="39"/>
              <w:rPr>
                <w:rFonts w:ascii="Calibri" w:hAnsi="Calibri"/>
              </w:rPr>
            </w:pPr>
            <w:r>
              <w:rPr>
                <w:rFonts w:ascii="Calibri" w:hAnsi="Calibri" w:hint="eastAsia"/>
              </w:rPr>
              <w:t>无法获得足够的推广费用</w:t>
            </w:r>
          </w:p>
        </w:tc>
        <w:tc>
          <w:tcPr>
            <w:tcW w:w="8505" w:type="dxa"/>
            <w:tcBorders>
              <w:top w:val="single" w:sz="4" w:space="0" w:color="000000"/>
              <w:left w:val="single" w:sz="4" w:space="0" w:color="000000"/>
              <w:bottom w:val="single" w:sz="4" w:space="0" w:color="000000"/>
              <w:right w:val="single" w:sz="4" w:space="0" w:color="000000"/>
            </w:tcBorders>
            <w:hideMark/>
          </w:tcPr>
          <w:p w14:paraId="590AFC8B" w14:textId="77777777" w:rsidR="00D646FE" w:rsidRDefault="00D646FE" w:rsidP="00FE1716">
            <w:pPr>
              <w:ind w:right="39"/>
              <w:rPr>
                <w:rFonts w:hAnsi="宋体"/>
                <w:bCs/>
                <w:szCs w:val="21"/>
              </w:rPr>
            </w:pPr>
            <w:r>
              <w:rPr>
                <w:rFonts w:hAnsi="宋体" w:hint="eastAsia"/>
                <w:bCs/>
                <w:szCs w:val="21"/>
              </w:rPr>
              <w:t>产品快速推广时，需要大量的资金，目前团队不具备，需要寻找投资</w:t>
            </w:r>
          </w:p>
        </w:tc>
        <w:tc>
          <w:tcPr>
            <w:tcW w:w="995" w:type="dxa"/>
            <w:tcBorders>
              <w:top w:val="single" w:sz="4" w:space="0" w:color="000000"/>
              <w:left w:val="single" w:sz="4" w:space="0" w:color="000000"/>
              <w:bottom w:val="single" w:sz="4" w:space="0" w:color="000000"/>
              <w:right w:val="single" w:sz="4" w:space="0" w:color="000000"/>
            </w:tcBorders>
            <w:hideMark/>
          </w:tcPr>
          <w:p w14:paraId="15873E89" w14:textId="77777777" w:rsidR="00D646FE" w:rsidRDefault="00D646FE" w:rsidP="00FE1716">
            <w:pPr>
              <w:ind w:right="39"/>
              <w:rPr>
                <w:rFonts w:hAnsi="宋体"/>
                <w:bCs/>
                <w:szCs w:val="21"/>
              </w:rPr>
            </w:pPr>
            <w:r>
              <w:rPr>
                <w:rFonts w:hAnsi="宋体" w:hint="eastAsia"/>
                <w:bCs/>
                <w:szCs w:val="21"/>
              </w:rPr>
              <w:t>资金风险</w:t>
            </w:r>
          </w:p>
        </w:tc>
      </w:tr>
    </w:tbl>
    <w:p w14:paraId="66A40246" w14:textId="77777777" w:rsidR="00D646FE" w:rsidRDefault="00D646FE" w:rsidP="00D646FE"/>
    <w:p w14:paraId="7949E657" w14:textId="6EDB6FAC" w:rsidR="00D646FE" w:rsidRDefault="00D646FE" w:rsidP="00515AB9">
      <w:pPr>
        <w:rPr>
          <w:rFonts w:ascii="宋体" w:eastAsia="宋体" w:hAnsi="宋体"/>
          <w:sz w:val="28"/>
          <w:szCs w:val="28"/>
        </w:rPr>
      </w:pPr>
    </w:p>
    <w:p w14:paraId="1382A1D9" w14:textId="77777777" w:rsidR="00D646FE" w:rsidRDefault="00D646FE" w:rsidP="00D646FE">
      <w:pPr>
        <w:pStyle w:val="1"/>
      </w:pPr>
      <w:r>
        <w:rPr>
          <w:rFonts w:hint="eastAsia"/>
        </w:rPr>
        <w:t>收益分析</w:t>
      </w:r>
    </w:p>
    <w:p w14:paraId="1D87021A" w14:textId="77777777" w:rsidR="00D646FE" w:rsidRDefault="00D646FE" w:rsidP="00D646FE">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5F684F19"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3FAF6001"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4602CBBF"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744F3FDE" w14:textId="77777777" w:rsidR="00D646FE" w:rsidRDefault="00D646FE" w:rsidP="00D646FE">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D646FE" w14:paraId="327BB749" w14:textId="77777777" w:rsidTr="00FE1716">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1F520D8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29DEB54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5FDC996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2CF65BB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0228432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5DA535A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2608965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5A4859F"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F3329C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8D6DBA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5B6B658"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D7E2BD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C653AE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290F78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E73A597"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1CD0F26B"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A6F0A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366B83A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55A7362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0AD43EE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0B7DA5C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6E4E24F9"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46ED688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D646FE" w14:paraId="745F157E"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6F0BCC1"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2C85EF5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293B8B1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6C52AFF7"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3B3577B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0D3D769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09FAC4D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6FCD816"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EC8805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6CF0E70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0DB7B1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2F0D0355"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145AAB9"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8B342B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0123EB7"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6E76254"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CFA832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51867417"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2E20790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2ED0309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03E45D3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6AD9748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33574B1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D646FE" w14:paraId="106203E0"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5B40F3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47B8EE5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1C9BC03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1E29E48F"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48320EF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43755C2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085DC52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4B83042A"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B3B6884"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125560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061849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827492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62D2F08"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E724104"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4034FAB7"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F2D3245"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C43963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收益</w:t>
            </w:r>
          </w:p>
        </w:tc>
        <w:tc>
          <w:tcPr>
            <w:tcW w:w="1417" w:type="dxa"/>
            <w:tcBorders>
              <w:top w:val="nil"/>
              <w:left w:val="nil"/>
              <w:bottom w:val="single" w:sz="8" w:space="0" w:color="auto"/>
              <w:right w:val="single" w:sz="8" w:space="0" w:color="auto"/>
            </w:tcBorders>
            <w:shd w:val="clear" w:color="auto" w:fill="auto"/>
            <w:noWrap/>
            <w:vAlign w:val="center"/>
          </w:tcPr>
          <w:p w14:paraId="47E7EAA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27227EA9"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7161D96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51DD631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352F1EC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6BBCA5B0"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0D18C407"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3EE591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29DD4B0F"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299547A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5EEABD4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6E6BAD3F"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33E2380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88C655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FD051BE"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A24F8F8"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476FECF4"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BE2229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1D559515"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7745102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2F88C97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2DA576EE"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D646FE" w14:paraId="6364EC11"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5DCB23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6EAE2A7E"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2AA1124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00479E1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56889FD6"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5268B985"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16A2174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72E47320"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1C1351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C1FC42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B4B022"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3D5E96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067370F"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2B807D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912020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3E3793EB"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1218664"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3E2D763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711D8F58"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161121F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2A5122CD"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05B0E80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6EC2B21A"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D646FE" w14:paraId="7861DC1C"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5327D9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D0977F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5F4C958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18121300"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086F9323"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B6C58AB"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46925F61"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560F87D3"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D46102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3E5F331"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7AF8EE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509B6D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0B8332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58FC32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73F64E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079B5EE9"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CDA9E9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5A03DBA1"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610D8D3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FEFA67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7D1E62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A76D4C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BCDF77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26BE53C3" w14:textId="77777777" w:rsidTr="00FE1716">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94B97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A9C7D4C" w14:textId="77777777" w:rsidR="00D646FE" w:rsidRDefault="00D646FE" w:rsidP="00FE1716">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407FAFB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D85CB69"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0D96E9D"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0752D12"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2A4EA936"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D646FE" w14:paraId="5FCE1F57" w14:textId="77777777" w:rsidTr="00FE1716">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EA02855"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113827D3"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325C8AEB"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234A14D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6C0F44A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0CA1A8E"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0469898A" w14:textId="77777777" w:rsidR="00D646FE" w:rsidRDefault="00D646FE" w:rsidP="00FE1716">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01952CE4" w14:textId="77777777" w:rsidR="00D646FE" w:rsidRDefault="00D646FE" w:rsidP="00D646FE">
      <w:pPr>
        <w:spacing w:line="360" w:lineRule="auto"/>
      </w:pPr>
    </w:p>
    <w:p w14:paraId="52E7E9F7" w14:textId="77777777" w:rsidR="00D646FE" w:rsidRDefault="00D646FE" w:rsidP="00D646FE"/>
    <w:p w14:paraId="735809F3" w14:textId="77777777" w:rsidR="00D646FE" w:rsidRPr="00D646FE" w:rsidRDefault="00D646FE" w:rsidP="00515AB9">
      <w:pPr>
        <w:rPr>
          <w:rFonts w:ascii="宋体" w:eastAsia="宋体" w:hAnsi="宋体"/>
          <w:sz w:val="28"/>
          <w:szCs w:val="28"/>
        </w:rPr>
      </w:pPr>
    </w:p>
    <w:sectPr w:rsidR="00D646FE" w:rsidRPr="00D64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D40C0B" w14:textId="77777777" w:rsidR="00C1415B" w:rsidRDefault="00C1415B" w:rsidP="007457D7">
      <w:r>
        <w:separator/>
      </w:r>
    </w:p>
  </w:endnote>
  <w:endnote w:type="continuationSeparator" w:id="0">
    <w:p w14:paraId="232F45C2" w14:textId="77777777" w:rsidR="00C1415B" w:rsidRDefault="00C1415B" w:rsidP="0074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CEC54A" w14:textId="77777777" w:rsidR="00C1415B" w:rsidRDefault="00C1415B" w:rsidP="007457D7">
      <w:r>
        <w:separator/>
      </w:r>
    </w:p>
  </w:footnote>
  <w:footnote w:type="continuationSeparator" w:id="0">
    <w:p w14:paraId="6F41058D" w14:textId="77777777" w:rsidR="00C1415B" w:rsidRDefault="00C1415B" w:rsidP="00745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B17"/>
    <w:rsid w:val="00515AB9"/>
    <w:rsid w:val="006430D5"/>
    <w:rsid w:val="007457D7"/>
    <w:rsid w:val="00A21B17"/>
    <w:rsid w:val="00C1415B"/>
    <w:rsid w:val="00D64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CBE71"/>
  <w15:chartTrackingRefBased/>
  <w15:docId w15:val="{3347A749-80FB-452F-BC4A-C3333C27C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5AB9"/>
    <w:pPr>
      <w:widowControl w:val="0"/>
      <w:jc w:val="both"/>
    </w:pPr>
  </w:style>
  <w:style w:type="paragraph" w:styleId="1">
    <w:name w:val="heading 1"/>
    <w:basedOn w:val="a"/>
    <w:next w:val="a"/>
    <w:link w:val="10"/>
    <w:uiPriority w:val="9"/>
    <w:qFormat/>
    <w:rsid w:val="00515AB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5AB9"/>
    <w:rPr>
      <w:b/>
      <w:bCs/>
      <w:kern w:val="44"/>
      <w:sz w:val="44"/>
      <w:szCs w:val="44"/>
    </w:rPr>
  </w:style>
  <w:style w:type="paragraph" w:styleId="a3">
    <w:name w:val="Subtitle"/>
    <w:basedOn w:val="a"/>
    <w:next w:val="a"/>
    <w:link w:val="a4"/>
    <w:uiPriority w:val="11"/>
    <w:qFormat/>
    <w:rsid w:val="00515AB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4">
    <w:name w:val="副标题 字符"/>
    <w:basedOn w:val="a0"/>
    <w:link w:val="a3"/>
    <w:uiPriority w:val="11"/>
    <w:rsid w:val="00515AB9"/>
    <w:rPr>
      <w:rFonts w:asciiTheme="majorHAnsi" w:eastAsia="宋体" w:hAnsiTheme="majorHAnsi" w:cstheme="majorBidi"/>
      <w:b/>
      <w:bCs/>
      <w:kern w:val="28"/>
      <w:sz w:val="32"/>
      <w:szCs w:val="32"/>
    </w:rPr>
  </w:style>
  <w:style w:type="paragraph" w:styleId="a5">
    <w:name w:val="Title"/>
    <w:basedOn w:val="a"/>
    <w:next w:val="a"/>
    <w:link w:val="a6"/>
    <w:uiPriority w:val="10"/>
    <w:qFormat/>
    <w:rsid w:val="00515AB9"/>
    <w:pPr>
      <w:spacing w:before="240" w:after="60"/>
      <w:jc w:val="center"/>
      <w:outlineLvl w:val="0"/>
    </w:pPr>
    <w:rPr>
      <w:rFonts w:asciiTheme="majorHAnsi" w:eastAsia="宋体" w:hAnsiTheme="majorHAnsi" w:cstheme="majorBidi"/>
      <w:b/>
      <w:bCs/>
      <w:sz w:val="32"/>
      <w:szCs w:val="32"/>
    </w:rPr>
  </w:style>
  <w:style w:type="character" w:customStyle="1" w:styleId="a6">
    <w:name w:val="标题 字符"/>
    <w:basedOn w:val="a0"/>
    <w:link w:val="a5"/>
    <w:uiPriority w:val="10"/>
    <w:rsid w:val="00515AB9"/>
    <w:rPr>
      <w:rFonts w:asciiTheme="majorHAnsi" w:eastAsia="宋体" w:hAnsiTheme="majorHAnsi" w:cstheme="majorBidi"/>
      <w:b/>
      <w:bCs/>
      <w:sz w:val="32"/>
      <w:szCs w:val="32"/>
    </w:rPr>
  </w:style>
  <w:style w:type="paragraph" w:styleId="a7">
    <w:name w:val="List Paragraph"/>
    <w:basedOn w:val="a"/>
    <w:uiPriority w:val="34"/>
    <w:qFormat/>
    <w:rsid w:val="00515AB9"/>
    <w:pPr>
      <w:ind w:firstLineChars="200" w:firstLine="420"/>
    </w:pPr>
  </w:style>
  <w:style w:type="paragraph" w:styleId="a8">
    <w:name w:val="header"/>
    <w:basedOn w:val="a"/>
    <w:link w:val="a9"/>
    <w:uiPriority w:val="99"/>
    <w:unhideWhenUsed/>
    <w:rsid w:val="007457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457D7"/>
    <w:rPr>
      <w:sz w:val="18"/>
      <w:szCs w:val="18"/>
    </w:rPr>
  </w:style>
  <w:style w:type="paragraph" w:styleId="aa">
    <w:name w:val="footer"/>
    <w:basedOn w:val="a"/>
    <w:link w:val="ab"/>
    <w:uiPriority w:val="99"/>
    <w:unhideWhenUsed/>
    <w:rsid w:val="007457D7"/>
    <w:pPr>
      <w:tabs>
        <w:tab w:val="center" w:pos="4153"/>
        <w:tab w:val="right" w:pos="8306"/>
      </w:tabs>
      <w:snapToGrid w:val="0"/>
      <w:jc w:val="left"/>
    </w:pPr>
    <w:rPr>
      <w:sz w:val="18"/>
      <w:szCs w:val="18"/>
    </w:rPr>
  </w:style>
  <w:style w:type="character" w:customStyle="1" w:styleId="ab">
    <w:name w:val="页脚 字符"/>
    <w:basedOn w:val="a0"/>
    <w:link w:val="aa"/>
    <w:uiPriority w:val="99"/>
    <w:rsid w:val="00745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313</Words>
  <Characters>1788</Characters>
  <Application>Microsoft Office Word</Application>
  <DocSecurity>0</DocSecurity>
  <Lines>14</Lines>
  <Paragraphs>4</Paragraphs>
  <ScaleCrop>false</ScaleCrop>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陈培莹</dc:creator>
  <cp:keywords/>
  <dc:description/>
  <cp:lastModifiedBy>陈培莹</cp:lastModifiedBy>
  <cp:revision>4</cp:revision>
  <dcterms:created xsi:type="dcterms:W3CDTF">2019-03-11T07:25:00Z</dcterms:created>
  <dcterms:modified xsi:type="dcterms:W3CDTF">2019-03-17T12:12:00Z</dcterms:modified>
</cp:coreProperties>
</file>