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 w:rsidR="000111C3">
        <w:rPr>
          <w:rFonts w:hint="eastAsia"/>
          <w:sz w:val="28"/>
          <w:szCs w:val="28"/>
        </w:rPr>
        <w:t>SSH</w:t>
      </w:r>
      <w:r w:rsidR="00863D2B"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</w:t>
      </w:r>
      <w:r w:rsidR="000111C3">
        <w:rPr>
          <w:rFonts w:hint="eastAsia"/>
          <w:sz w:val="28"/>
          <w:szCs w:val="28"/>
        </w:rPr>
        <w:t>阿里云的云服务器平台，价格便宜，性能稳定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C0301">
        <w:rPr>
          <w:rFonts w:hint="eastAsia"/>
          <w:sz w:val="28"/>
          <w:szCs w:val="28"/>
        </w:rPr>
        <w:t>后台开发上想实现页面</w:t>
      </w:r>
      <w:r w:rsidR="00DC0301">
        <w:rPr>
          <w:rFonts w:hint="eastAsia"/>
          <w:sz w:val="28"/>
          <w:szCs w:val="28"/>
        </w:rPr>
        <w:t>PS</w:t>
      </w:r>
      <w:r w:rsidR="00DC0301">
        <w:rPr>
          <w:rFonts w:hint="eastAsia"/>
          <w:sz w:val="28"/>
          <w:szCs w:val="28"/>
        </w:rPr>
        <w:t>的功能，但是目前在互联网上没有具体的实现方法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11C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0301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B616"/>
  <w15:docId w15:val="{5C77695B-A60D-4BB5-A8CC-1A291668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Pengyu Chen</cp:lastModifiedBy>
  <cp:revision>6</cp:revision>
  <dcterms:created xsi:type="dcterms:W3CDTF">2012-08-13T06:47:00Z</dcterms:created>
  <dcterms:modified xsi:type="dcterms:W3CDTF">2019-03-14T00:51:00Z</dcterms:modified>
</cp:coreProperties>
</file>