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442A" w14:textId="30BBF5FC" w:rsidR="00F54539" w:rsidRDefault="00F54539" w:rsidP="00F54539">
      <w:pPr>
        <w:pStyle w:val="Heading1"/>
        <w:rPr>
          <w:lang w:val="en-US"/>
        </w:rPr>
      </w:pPr>
      <w:r>
        <w:rPr>
          <w:lang w:val="en-US"/>
        </w:rPr>
        <w:t>HW4 – Gal Kaptsenel 209404409</w:t>
      </w:r>
    </w:p>
    <w:p w14:paraId="35D89BEA" w14:textId="5AE627D9" w:rsidR="00F54539" w:rsidRDefault="00F54539" w:rsidP="00F54539">
      <w:pPr>
        <w:pStyle w:val="Heading2"/>
        <w:rPr>
          <w:rtl/>
          <w:lang w:val="en-US"/>
        </w:rPr>
      </w:pPr>
      <w:r>
        <w:rPr>
          <w:lang w:val="en-US"/>
        </w:rPr>
        <w:t>Q1</w:t>
      </w:r>
    </w:p>
    <w:p w14:paraId="4A939E33" w14:textId="1E739599" w:rsidR="001F597A" w:rsidRPr="001F597A" w:rsidRDefault="001F597A" w:rsidP="001F59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Yes.</w:t>
      </w:r>
    </w:p>
    <w:p w14:paraId="0126693A" w14:textId="77F939CC" w:rsidR="00F54539" w:rsidRPr="00F54539" w:rsidRDefault="00F54539" w:rsidP="0075534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2x</m:t>
                </m:r>
                <m:r>
                  <w:rPr>
                    <w:rFonts w:ascii="Cambria Math" w:hAnsi="Cambria Math"/>
                    <w:lang w:val="en-US"/>
                  </w:rPr>
                  <m:t>,  &amp;x&lt;0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,  &amp;x</m:t>
                </m:r>
                <m:r>
                  <w:rPr>
                    <w:rFonts w:ascii="Cambria Math" w:hAnsi="Cambria Math"/>
                    <w:lang w:val="en-US"/>
                  </w:rPr>
                  <m:t>≥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eqArr>
          </m:e>
        </m:d>
      </m:oMath>
    </w:p>
    <w:p w14:paraId="4FC8C660" w14:textId="77777777" w:rsidR="008633F7" w:rsidRDefault="008633F7" w:rsidP="008633F7">
      <w:pPr>
        <w:pStyle w:val="ListParagraph"/>
        <w:rPr>
          <w:rFonts w:asciiTheme="majorHAnsi" w:eastAsiaTheme="majorEastAsia" w:hAnsiTheme="majorHAnsi" w:cstheme="majorBidi"/>
          <w:lang w:val="en-US"/>
        </w:rPr>
      </w:pPr>
    </w:p>
    <w:p w14:paraId="11F75961" w14:textId="08090A3E" w:rsidR="00F54539" w:rsidRDefault="0009142C" w:rsidP="00F54539">
      <w:pPr>
        <w:pStyle w:val="ListParagraph"/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Let’s</w:t>
      </w:r>
      <w:r w:rsidR="00F54539">
        <w:rPr>
          <w:rFonts w:asciiTheme="majorHAnsi" w:eastAsiaTheme="majorEastAsia" w:hAnsiTheme="majorHAnsi" w:cstheme="majorBidi"/>
          <w:lang w:val="en-US"/>
        </w:rPr>
        <w:t xml:space="preserve"> split the proof according to the value of </w:t>
      </w:r>
      <m:oMath>
        <m:r>
          <w:rPr>
            <w:rFonts w:ascii="Cambria Math" w:eastAsiaTheme="majorEastAsia" w:hAnsi="Cambria Math" w:cstheme="majorBidi"/>
            <w:lang w:val="en-US"/>
          </w:rPr>
          <m:t>u</m:t>
        </m:r>
        <m:r>
          <m:rPr>
            <m:scr m:val="double-struck"/>
          </m:rPr>
          <w:rPr>
            <w:rFonts w:ascii="Cambria Math" w:eastAsiaTheme="majorEastAsia" w:hAnsi="Cambria Math" w:cstheme="majorBidi"/>
            <w:lang w:val="en-US"/>
          </w:rPr>
          <m:t>∈R</m:t>
        </m:r>
      </m:oMath>
    </w:p>
    <w:p w14:paraId="0DF79040" w14:textId="1D283E83" w:rsidR="00F54539" w:rsidRDefault="00FC7188" w:rsidP="00F54539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lang w:val="en-US"/>
        </w:rPr>
      </w:pPr>
      <m:oMath>
        <m:r>
          <w:rPr>
            <w:rFonts w:ascii="Cambria Math" w:eastAsiaTheme="majorEastAsia" w:hAnsi="Cambria Math" w:cstheme="majorBidi"/>
            <w:lang w:val="en-US"/>
          </w:rPr>
          <m:t>u</m:t>
        </m:r>
        <m:r>
          <w:rPr>
            <w:rFonts w:ascii="Cambria Math" w:eastAsiaTheme="majorEastAsia" w:hAnsi="Cambria Math" w:cstheme="majorBidi"/>
            <w:lang w:val="en-US"/>
          </w:rPr>
          <m:t>&lt;</m:t>
        </m:r>
        <m:r>
          <w:rPr>
            <w:rFonts w:ascii="Cambria Math" w:eastAsiaTheme="majorEastAsia" w:hAnsi="Cambria Math" w:cstheme="majorBidi"/>
            <w:lang w:val="en-US"/>
          </w:rPr>
          <m:t>0</m:t>
        </m:r>
      </m:oMath>
      <w:r w:rsidR="00F54539">
        <w:rPr>
          <w:rFonts w:asciiTheme="majorHAnsi" w:eastAsiaTheme="majorEastAsia" w:hAnsiTheme="majorHAnsi" w:cstheme="majorBidi"/>
          <w:lang w:val="en-US"/>
        </w:rPr>
        <w:t>,</w:t>
      </w:r>
    </w:p>
    <w:p w14:paraId="5DF1C637" w14:textId="127EAAC2" w:rsidR="00F54539" w:rsidRPr="0027716E" w:rsidRDefault="00F54539" w:rsidP="00F54539">
      <w:pPr>
        <w:pStyle w:val="ListParagraph"/>
        <w:ind w:left="1080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=2</m:t>
          </m:r>
          <m:r>
            <w:rPr>
              <w:rFonts w:ascii="Cambria Math" w:eastAsiaTheme="majorEastAsia" w:hAnsi="Cambria Math" w:cstheme="majorBidi"/>
              <w:lang w:val="en-US"/>
            </w:rPr>
            <m:t>u</m:t>
          </m:r>
        </m:oMath>
      </m:oMathPara>
    </w:p>
    <w:p w14:paraId="1A814A6D" w14:textId="1E4D6AFE" w:rsidR="0027716E" w:rsidRPr="0009142C" w:rsidRDefault="0027716E" w:rsidP="00F54539">
      <w:pPr>
        <w:pStyle w:val="ListParagraph"/>
        <w:ind w:left="1080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p>
          </m:sSup>
        </m:oMath>
      </m:oMathPara>
    </w:p>
    <w:p w14:paraId="6BAAC751" w14:textId="5FABC8EE" w:rsidR="008633F7" w:rsidRDefault="0009142C" w:rsidP="008633F7">
      <w:pPr>
        <w:pStyle w:val="ListParagraph"/>
        <w:ind w:left="1080"/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And indeed, </w:t>
      </w:r>
      <m:oMath>
        <m:r>
          <w:rPr>
            <w:rFonts w:ascii="Cambria Math" w:eastAsiaTheme="majorEastAsia" w:hAnsi="Cambria Math" w:cstheme="majorBidi"/>
            <w:lang w:val="en-US"/>
          </w:rPr>
          <m:t xml:space="preserve"> ∀v∈</m:t>
        </m:r>
        <m:r>
          <m:rPr>
            <m:scr m:val="double-struck"/>
          </m:rPr>
          <w:rPr>
            <w:rFonts w:ascii="Cambria Math" w:eastAsiaTheme="majorEastAsia" w:hAnsi="Cambria Math" w:cstheme="majorBidi"/>
            <w:lang w:val="en-US"/>
          </w:rPr>
          <m:t>R=</m:t>
        </m:r>
        <m:r>
          <w:rPr>
            <w:rFonts w:ascii="Cambria Math" w:eastAsiaTheme="majorEastAsia" w:hAnsi="Cambria Math" w:cstheme="majorBidi"/>
            <w:lang w:val="en-US"/>
          </w:rPr>
          <m:t>V</m:t>
        </m:r>
      </m:oMath>
    </w:p>
    <w:p w14:paraId="5C483823" w14:textId="23A18A55" w:rsidR="003B2576" w:rsidRPr="008633F7" w:rsidRDefault="003B2576" w:rsidP="003B2576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If </w:t>
      </w:r>
      <m:oMath>
        <m:r>
          <w:rPr>
            <w:rFonts w:ascii="Cambria Math" w:eastAsiaTheme="majorEastAsia" w:hAnsi="Cambria Math" w:cstheme="majorBidi"/>
            <w:lang w:val="en-US"/>
          </w:rPr>
          <m:t>v</m:t>
        </m:r>
        <m:r>
          <w:rPr>
            <w:rFonts w:ascii="Cambria Math" w:eastAsiaTheme="majorEastAsia" w:hAnsi="Cambria Math" w:cstheme="majorBidi"/>
            <w:lang w:val="en-US"/>
          </w:rPr>
          <m:t>&lt;</m:t>
        </m:r>
        <m:r>
          <w:rPr>
            <w:rFonts w:ascii="Cambria Math" w:eastAsiaTheme="majorEastAsia" w:hAnsi="Cambria Math" w:cstheme="majorBidi"/>
            <w:lang w:val="en-US"/>
          </w:rPr>
          <m:t>0</m:t>
        </m:r>
      </m:oMath>
    </w:p>
    <w:p w14:paraId="11AD560F" w14:textId="3AE3D847" w:rsidR="008633F7" w:rsidRPr="008633F7" w:rsidRDefault="008633F7" w:rsidP="003B2576">
      <w:pPr>
        <w:pStyle w:val="ListParagraph"/>
        <w:ind w:left="1800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+g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v-u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+2u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v-u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+2uv-2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=-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+2uv</m:t>
          </m:r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v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+2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v</m:t>
                  </m:r>
                </m:den>
              </m:f>
            </m:e>
          </m:d>
          <m:limUpp>
            <m:limUp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limUp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≤</m:t>
              </m:r>
            </m:e>
            <m:lim>
              <m: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(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1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)</m:t>
              </m:r>
            </m:lim>
          </m:limUpp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v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=f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v</m:t>
              </m:r>
            </m:e>
          </m:d>
        </m:oMath>
      </m:oMathPara>
    </w:p>
    <w:p w14:paraId="41CB2995" w14:textId="6A05237C" w:rsidR="008633F7" w:rsidRPr="008A49CE" w:rsidRDefault="00BD673B" w:rsidP="008A49CE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lang w:val="en-US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v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+2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u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v</m:t>
            </m:r>
          </m:den>
        </m:f>
        <m:limUpp>
          <m:limUp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limUppPr>
          <m:e>
            <m:r>
              <w:rPr>
                <w:rFonts w:ascii="Cambria Math" w:eastAsiaTheme="majorEastAsia" w:hAnsi="Cambria Math" w:cstheme="majorBidi"/>
                <w:lang w:val="en-US"/>
              </w:rPr>
              <m:t>=</m:t>
            </m:r>
          </m:e>
          <m:lim>
            <m:r>
              <w:rPr>
                <w:rFonts w:ascii="Cambria Math" w:eastAsiaTheme="majorEastAsia" w:hAnsi="Cambria Math" w:cstheme="majorBidi"/>
                <w:color w:val="000000" w:themeColor="text1"/>
                <w:lang w:val="en-US"/>
              </w:rPr>
              <m:t xml:space="preserve">define </m:t>
            </m:r>
            <m:r>
              <w:rPr>
                <w:rFonts w:ascii="Cambria Math" w:eastAsiaTheme="majorEastAsia" w:hAnsi="Cambria Math" w:cstheme="majorBidi"/>
                <w:color w:val="000000" w:themeColor="text1"/>
                <w:lang w:val="en-US"/>
              </w:rPr>
              <m:t>t=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color w:val="000000" w:themeColor="text1"/>
                    <w:lang w:val="en-US"/>
                  </w:rPr>
                  <m:t>u</m:t>
                </m:r>
              </m:num>
              <m:den>
                <m:r>
                  <w:rPr>
                    <w:rFonts w:ascii="Cambria Math" w:eastAsiaTheme="majorEastAsia" w:hAnsi="Cambria Math" w:cstheme="majorBidi"/>
                    <w:color w:val="000000" w:themeColor="text1"/>
                    <w:lang w:val="en-US"/>
                  </w:rPr>
                  <m:t>v</m:t>
                </m:r>
              </m:den>
            </m:f>
          </m:lim>
        </m:limUpp>
        <m:r>
          <w:rPr>
            <w:rFonts w:ascii="Cambria Math" w:eastAsiaTheme="majorEastAsia" w:hAnsi="Cambria Math" w:cstheme="majorBidi"/>
            <w:lang w:val="en-US"/>
          </w:rPr>
          <m:t>-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t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+2t</m:t>
        </m:r>
      </m:oMath>
      <w:r w:rsidR="008633F7" w:rsidRPr="008A49CE">
        <w:rPr>
          <w:rFonts w:asciiTheme="majorHAnsi" w:eastAsiaTheme="majorEastAsia" w:hAnsiTheme="majorHAnsi" w:cstheme="majorBidi"/>
          <w:lang w:val="en-US"/>
        </w:rPr>
        <w:t xml:space="preserve"> has a maximum value in respect to </w:t>
      </w:r>
      <m:oMath>
        <m:r>
          <w:rPr>
            <w:rFonts w:ascii="Cambria Math" w:eastAsiaTheme="majorEastAsia" w:hAnsi="Cambria Math" w:cstheme="majorBidi"/>
            <w:lang w:val="en-US"/>
          </w:rPr>
          <m:t>t=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u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v</m:t>
            </m:r>
          </m:den>
        </m:f>
      </m:oMath>
      <w:r w:rsidR="008633F7" w:rsidRPr="008A49CE">
        <w:rPr>
          <w:rFonts w:asciiTheme="majorHAnsi" w:eastAsiaTheme="majorEastAsia" w:hAnsiTheme="majorHAnsi" w:cstheme="majorBidi"/>
          <w:lang w:val="en-US"/>
        </w:rPr>
        <w:t xml:space="preserve"> at point </w:t>
      </w:r>
      <m:oMath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1, 1</m:t>
            </m:r>
          </m:e>
        </m:d>
      </m:oMath>
      <w:r w:rsidR="008633F7" w:rsidRPr="008A49CE">
        <w:rPr>
          <w:rFonts w:asciiTheme="majorHAnsi" w:eastAsiaTheme="majorEastAsia" w:hAnsiTheme="majorHAnsi" w:cstheme="majorBidi"/>
          <w:lang w:val="en-US"/>
        </w:rPr>
        <w:t xml:space="preserve">, and therefore </w:t>
      </w:r>
      <w:r w:rsidR="00BF6369" w:rsidRPr="008A49CE">
        <w:rPr>
          <w:rFonts w:asciiTheme="majorHAnsi" w:eastAsiaTheme="majorEastAsia" w:hAnsiTheme="majorHAnsi" w:cstheme="majorBidi"/>
          <w:lang w:val="en-US"/>
        </w:rPr>
        <w:t xml:space="preserve">the value of </w:t>
      </w:r>
      <m:oMath>
        <m:r>
          <w:rPr>
            <w:rFonts w:ascii="Cambria Math" w:eastAsiaTheme="majorEastAsia" w:hAnsi="Cambria Math" w:cstheme="majorBidi"/>
            <w:lang w:val="en-US"/>
          </w:rPr>
          <m:t>-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t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+2t</m:t>
        </m:r>
        <m:r>
          <w:rPr>
            <w:rFonts w:ascii="Cambria Math" w:eastAsiaTheme="majorEastAsia" w:hAnsi="Cambria Math" w:cstheme="majorBidi"/>
            <w:lang w:val="en-US"/>
          </w:rPr>
          <m:t>=</m:t>
        </m:r>
        <m:r>
          <w:rPr>
            <w:rFonts w:ascii="Cambria Math" w:eastAsiaTheme="majorEastAsia" w:hAnsi="Cambria Math" w:cstheme="majorBidi"/>
            <w:lang w:val="en-US"/>
          </w:rPr>
          <m:t>-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v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+2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u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v</m:t>
            </m:r>
          </m:den>
        </m:f>
      </m:oMath>
      <w:r w:rsidR="00BF6369" w:rsidRPr="008A49CE">
        <w:rPr>
          <w:rFonts w:asciiTheme="majorHAnsi" w:eastAsiaTheme="majorEastAsia" w:hAnsiTheme="majorHAnsi" w:cstheme="majorBidi"/>
          <w:lang w:val="en-US"/>
        </w:rPr>
        <w:t xml:space="preserve"> </w:t>
      </w:r>
      <w:r w:rsidR="00BF6369" w:rsidRPr="008A49CE">
        <w:rPr>
          <w:rFonts w:asciiTheme="majorHAnsi" w:eastAsiaTheme="majorEastAsia" w:hAnsiTheme="majorHAnsi" w:cstheme="majorBidi"/>
          <w:lang w:val="en-US"/>
        </w:rPr>
        <w:t xml:space="preserve"> </w:t>
      </w:r>
      <w:r w:rsidR="008633F7" w:rsidRPr="008A49CE">
        <w:rPr>
          <w:rFonts w:asciiTheme="majorHAnsi" w:eastAsiaTheme="majorEastAsia" w:hAnsiTheme="majorHAnsi" w:cstheme="majorBidi"/>
          <w:lang w:val="en-US"/>
        </w:rPr>
        <w:t>bounded b</w:t>
      </w:r>
      <w:r w:rsidR="00BF6369" w:rsidRPr="008A49CE">
        <w:rPr>
          <w:rFonts w:asciiTheme="majorHAnsi" w:eastAsiaTheme="majorEastAsia" w:hAnsiTheme="majorHAnsi" w:cstheme="majorBidi"/>
          <w:lang w:val="en-US"/>
        </w:rPr>
        <w:t>y a maximum</w:t>
      </w:r>
      <w:r w:rsidR="008633F7" w:rsidRPr="008A49CE">
        <w:rPr>
          <w:rFonts w:asciiTheme="majorHAnsi" w:eastAsiaTheme="majorEastAsia" w:hAnsiTheme="majorHAnsi" w:cstheme="majorBidi"/>
          <w:lang w:val="en-US"/>
        </w:rPr>
        <w:t xml:space="preserve"> of </w:t>
      </w:r>
      <m:oMath>
        <m:r>
          <w:rPr>
            <w:rFonts w:ascii="Cambria Math" w:eastAsiaTheme="majorEastAsia" w:hAnsi="Cambria Math" w:cstheme="majorBidi"/>
            <w:lang w:val="en-US"/>
          </w:rPr>
          <m:t>1</m:t>
        </m:r>
      </m:oMath>
      <w:r w:rsidR="008633F7" w:rsidRPr="008A49CE">
        <w:rPr>
          <w:rFonts w:asciiTheme="majorHAnsi" w:eastAsiaTheme="majorEastAsia" w:hAnsiTheme="majorHAnsi" w:cstheme="majorBidi"/>
          <w:lang w:val="en-US"/>
        </w:rPr>
        <w:t>.</w:t>
      </w:r>
    </w:p>
    <w:p w14:paraId="4B47C399" w14:textId="670C1002" w:rsidR="003B2576" w:rsidRPr="003B2576" w:rsidRDefault="003B2576" w:rsidP="003B2576">
      <w:pPr>
        <w:ind w:left="180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3B2576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Therefore </w:t>
      </w:r>
      <m:oMath>
        <m:r>
          <w:rPr>
            <w:rFonts w:ascii="Cambria Math" w:eastAsiaTheme="majorEastAsia" w:hAnsi="Cambria Math" w:cstheme="majorBidi"/>
            <w:color w:val="000000" w:themeColor="text1"/>
            <w:lang w:val="en-US"/>
          </w:rPr>
          <m:t>g</m:t>
        </m:r>
        <m:d>
          <m:d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color w:val="000000" w:themeColor="text1"/>
                <w:lang w:val="en-US"/>
              </w:rPr>
              <m:t>u</m:t>
            </m:r>
          </m:e>
        </m:d>
        <m:r>
          <w:rPr>
            <w:rFonts w:ascii="Cambria Math" w:eastAsiaTheme="majorEastAsia" w:hAnsi="Cambria Math" w:cstheme="majorBidi"/>
            <w:color w:val="000000" w:themeColor="text1"/>
            <w:lang w:val="en-US"/>
          </w:rPr>
          <m:t>∈∂f</m:t>
        </m:r>
        <m:d>
          <m:d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color w:val="000000" w:themeColor="text1"/>
                <w:lang w:val="en-US"/>
              </w:rPr>
              <m:t>u</m:t>
            </m:r>
          </m:e>
        </m:d>
      </m:oMath>
    </w:p>
    <w:p w14:paraId="55F82EEA" w14:textId="55EED6B7" w:rsidR="008633F7" w:rsidRPr="003B2576" w:rsidRDefault="003B2576" w:rsidP="003B2576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Otherwise, </w:t>
      </w:r>
      <m:oMath>
        <m:r>
          <w:rPr>
            <w:rFonts w:ascii="Cambria Math" w:eastAsiaTheme="majorEastAsia" w:hAnsi="Cambria Math" w:cstheme="majorBidi"/>
            <w:color w:val="000000" w:themeColor="text1"/>
            <w:lang w:val="en-US"/>
          </w:rPr>
          <m:t>v</m:t>
        </m:r>
        <m:r>
          <w:rPr>
            <w:rFonts w:ascii="Cambria Math" w:eastAsiaTheme="majorEastAsia" w:hAnsi="Cambria Math" w:cstheme="majorBidi"/>
            <w:color w:val="000000" w:themeColor="text1"/>
            <w:lang w:val="en-US"/>
          </w:rPr>
          <m:t>≥</m:t>
        </m:r>
        <m:r>
          <w:rPr>
            <w:rFonts w:ascii="Cambria Math" w:eastAsiaTheme="majorEastAsia" w:hAnsi="Cambria Math" w:cstheme="majorBidi"/>
            <w:color w:val="000000" w:themeColor="text1"/>
            <w:lang w:val="en-US"/>
          </w:rPr>
          <m:t>0</m:t>
        </m:r>
      </m:oMath>
      <w:r>
        <w:rPr>
          <w:rFonts w:asciiTheme="majorHAnsi" w:eastAsiaTheme="majorEastAsia" w:hAnsiTheme="majorHAnsi" w:cstheme="majorBidi"/>
          <w:color w:val="000000" w:themeColor="text1"/>
          <w:lang w:val="en-US"/>
        </w:rPr>
        <w:t>,</w:t>
      </w:r>
    </w:p>
    <w:p w14:paraId="24CA3575" w14:textId="109DAC6A" w:rsidR="00BD673B" w:rsidRPr="00AF33CF" w:rsidRDefault="00BD673B" w:rsidP="00BD673B">
      <w:pPr>
        <w:ind w:left="1800" w:firstLine="720"/>
        <w:rPr>
          <w:rFonts w:asciiTheme="majorHAnsi" w:eastAsiaTheme="majorEastAsia" w:hAnsiTheme="majorHAnsi" w:cstheme="majorBidi"/>
          <w:color w:val="000000" w:themeColor="text1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color w:val="000000" w:themeColor="text1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u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lang w:val="en-US"/>
            </w:rPr>
            <m:t>+g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u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v-u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lang w:val="en-US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u</m:t>
              </m:r>
            </m:e>
            <m:sup>
              <m: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color w:val="000000" w:themeColor="text1"/>
              <w:lang w:val="en-US"/>
            </w:rPr>
            <m:t>+2u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v-u</m:t>
              </m:r>
            </m:e>
          </m:d>
          <m:r>
            <w:rPr>
              <w:rFonts w:ascii="Cambria Math" w:eastAsiaTheme="majorEastAsia" w:hAnsi="Cambria Math" w:cstheme="majorBidi"/>
              <w:color w:val="000000" w:themeColor="text1"/>
              <w:lang w:val="en-US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-</m:t>
              </m:r>
              <m: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u</m:t>
              </m:r>
            </m:e>
            <m:sup>
              <m: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color w:val="000000" w:themeColor="text1"/>
              <w:lang w:val="en-US"/>
            </w:rPr>
            <m:t>+2uv</m:t>
          </m:r>
          <m:limUpp>
            <m:limUpp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lang w:val="en-US"/>
                </w:rPr>
              </m:ctrlPr>
            </m:limUpp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≤</m:t>
              </m:r>
            </m:e>
            <m:li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 xml:space="preserve">) </m:t>
              </m:r>
            </m:lim>
          </m:limUpp>
          <m:r>
            <w:rPr>
              <w:rFonts w:ascii="Cambria Math" w:eastAsiaTheme="majorEastAsia" w:hAnsi="Cambria Math" w:cstheme="majorBidi"/>
              <w:color w:val="000000" w:themeColor="text1"/>
              <w:lang w:val="en-US"/>
            </w:rPr>
            <m:t>2uv</m:t>
          </m:r>
          <m:limUpp>
            <m:limUpp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lang w:val="en-US"/>
                </w:rPr>
              </m:ctrlPr>
            </m:limUpp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≤</m:t>
              </m:r>
            </m:e>
            <m:li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 xml:space="preserve">) </m:t>
              </m:r>
            </m:lim>
          </m:limUpp>
          <m:r>
            <w:rPr>
              <w:rFonts w:ascii="Cambria Math" w:eastAsiaTheme="majorEastAsia" w:hAnsi="Cambria Math" w:cstheme="majorBidi"/>
              <w:color w:val="000000" w:themeColor="text1"/>
              <w:lang w:val="en-US"/>
            </w:rPr>
            <m:t>0</m:t>
          </m:r>
          <m:limUpp>
            <m:limUpp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lang w:val="en-US"/>
                </w:rPr>
              </m:ctrlPr>
            </m:limUpp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≤</m:t>
              </m:r>
            </m:e>
            <m:li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 xml:space="preserve">) </m:t>
              </m:r>
            </m:lim>
          </m:limUpp>
          <m:r>
            <w:rPr>
              <w:rFonts w:ascii="Cambria Math" w:eastAsiaTheme="majorEastAsia" w:hAnsi="Cambria Math" w:cstheme="majorBidi"/>
              <w:color w:val="000000" w:themeColor="text1"/>
              <w:lang w:val="en-US"/>
            </w:rPr>
            <m:t>2v</m:t>
          </m:r>
          <m:r>
            <w:rPr>
              <w:rFonts w:ascii="Cambria Math" w:eastAsiaTheme="majorEastAsia" w:hAnsi="Cambria Math" w:cstheme="majorBidi"/>
              <w:color w:val="000000" w:themeColor="text1"/>
              <w:lang w:val="en-US"/>
            </w:rPr>
            <m:t>=f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color w:val="000000" w:themeColor="text1"/>
                  <w:lang w:val="en-US"/>
                </w:rPr>
                <m:t>v</m:t>
              </m:r>
            </m:e>
          </m:d>
        </m:oMath>
      </m:oMathPara>
    </w:p>
    <w:p w14:paraId="6940482C" w14:textId="621DC102" w:rsidR="000D757A" w:rsidRPr="000D757A" w:rsidRDefault="00F0045C" w:rsidP="000D757A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000000" w:themeColor="text1"/>
          <w:lang w:val="en-US"/>
        </w:rPr>
      </w:pPr>
      <m:oMath>
        <m:r>
          <w:rPr>
            <w:rFonts w:ascii="Cambria Math" w:eastAsiaTheme="majorEastAsia" w:hAnsi="Cambria Math" w:cstheme="majorBidi"/>
            <w:color w:val="000000" w:themeColor="text1"/>
            <w:lang w:val="en-US"/>
          </w:rPr>
          <m:t>-</m:t>
        </m:r>
        <m:sSup>
          <m:sSup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color w:val="000000" w:themeColor="text1"/>
                <w:lang w:val="en-US"/>
              </w:rPr>
              <m:t>u</m:t>
            </m:r>
          </m:e>
          <m:sup>
            <m:r>
              <w:rPr>
                <w:rFonts w:ascii="Cambria Math" w:eastAsiaTheme="majorEastAsia" w:hAnsi="Cambria Math" w:cstheme="majorBidi"/>
                <w:color w:val="000000" w:themeColor="text1"/>
                <w:lang w:val="en-US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color w:val="000000" w:themeColor="text1"/>
            <w:lang w:val="en-US"/>
          </w:rPr>
          <m:t>≤0</m:t>
        </m:r>
      </m:oMath>
    </w:p>
    <w:p w14:paraId="7C184682" w14:textId="77777777" w:rsidR="000D757A" w:rsidRPr="000D757A" w:rsidRDefault="00F0045C" w:rsidP="000D757A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0D757A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 </w:t>
      </w:r>
      <m:oMath>
        <m:r>
          <w:rPr>
            <w:rFonts w:ascii="Cambria Math" w:eastAsiaTheme="majorEastAsia" w:hAnsi="Cambria Math" w:cstheme="majorBidi"/>
            <w:color w:val="000000" w:themeColor="text1"/>
            <w:lang w:val="en-US"/>
          </w:rPr>
          <m:t>u&lt;0, v≥0</m:t>
        </m:r>
      </m:oMath>
    </w:p>
    <w:p w14:paraId="7CFDF181" w14:textId="4A55D6D9" w:rsidR="00F0045C" w:rsidRPr="000D757A" w:rsidRDefault="00F0045C" w:rsidP="000D757A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color w:val="000000" w:themeColor="text1"/>
          <w:lang w:val="en-US"/>
        </w:rPr>
      </w:pPr>
      <m:oMath>
        <m:r>
          <w:rPr>
            <w:rFonts w:ascii="Cambria Math" w:eastAsiaTheme="majorEastAsia" w:hAnsi="Cambria Math" w:cstheme="majorBidi"/>
            <w:color w:val="000000" w:themeColor="text1"/>
            <w:lang w:val="en-US"/>
          </w:rPr>
          <m:t>v≥0</m:t>
        </m:r>
      </m:oMath>
    </w:p>
    <w:p w14:paraId="38A1609D" w14:textId="77777777" w:rsidR="00BD673B" w:rsidRPr="003B2576" w:rsidRDefault="00BD673B" w:rsidP="00BD673B">
      <w:pPr>
        <w:ind w:left="180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3B2576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Therefore </w:t>
      </w:r>
      <m:oMath>
        <m:r>
          <w:rPr>
            <w:rFonts w:ascii="Cambria Math" w:eastAsiaTheme="majorEastAsia" w:hAnsi="Cambria Math" w:cstheme="majorBidi"/>
            <w:color w:val="000000" w:themeColor="text1"/>
            <w:lang w:val="en-US"/>
          </w:rPr>
          <m:t>g</m:t>
        </m:r>
        <m:d>
          <m:d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color w:val="000000" w:themeColor="text1"/>
                <w:lang w:val="en-US"/>
              </w:rPr>
              <m:t>u</m:t>
            </m:r>
          </m:e>
        </m:d>
        <m:r>
          <w:rPr>
            <w:rFonts w:ascii="Cambria Math" w:eastAsiaTheme="majorEastAsia" w:hAnsi="Cambria Math" w:cstheme="majorBidi"/>
            <w:color w:val="000000" w:themeColor="text1"/>
            <w:lang w:val="en-US"/>
          </w:rPr>
          <m:t>∈∂f</m:t>
        </m:r>
        <m:d>
          <m:d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color w:val="000000" w:themeColor="text1"/>
                <w:lang w:val="en-US"/>
              </w:rPr>
              <m:t>u</m:t>
            </m:r>
          </m:e>
        </m:d>
      </m:oMath>
    </w:p>
    <w:p w14:paraId="58CDF01A" w14:textId="4DCBADCA" w:rsidR="00BD673B" w:rsidRDefault="00BD673B" w:rsidP="00BD673B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lang w:val="en-US"/>
        </w:rPr>
      </w:pPr>
      <m:oMath>
        <m:r>
          <w:rPr>
            <w:rFonts w:ascii="Cambria Math" w:eastAsiaTheme="majorEastAsia" w:hAnsi="Cambria Math" w:cstheme="majorBidi"/>
            <w:lang w:val="en-US"/>
          </w:rPr>
          <m:t>u</m:t>
        </m:r>
        <m:r>
          <w:rPr>
            <w:rFonts w:ascii="Cambria Math" w:eastAsiaTheme="majorEastAsia" w:hAnsi="Cambria Math" w:cstheme="majorBidi"/>
            <w:lang w:val="en-US"/>
          </w:rPr>
          <m:t>≥</m:t>
        </m:r>
        <m:r>
          <w:rPr>
            <w:rFonts w:ascii="Cambria Math" w:eastAsiaTheme="majorEastAsia" w:hAnsi="Cambria Math" w:cstheme="majorBidi"/>
            <w:lang w:val="en-US"/>
          </w:rPr>
          <m:t>0</m:t>
        </m:r>
      </m:oMath>
      <w:r>
        <w:rPr>
          <w:rFonts w:asciiTheme="majorHAnsi" w:eastAsiaTheme="majorEastAsia" w:hAnsiTheme="majorHAnsi" w:cstheme="majorBidi"/>
          <w:lang w:val="en-US"/>
        </w:rPr>
        <w:t>,</w:t>
      </w:r>
    </w:p>
    <w:p w14:paraId="6F80EE3C" w14:textId="01EEDC8C" w:rsidR="00BD673B" w:rsidRPr="0027716E" w:rsidRDefault="00BD673B" w:rsidP="00BD673B">
      <w:pPr>
        <w:pStyle w:val="ListParagraph"/>
        <w:ind w:left="1080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=2</m:t>
          </m:r>
        </m:oMath>
      </m:oMathPara>
    </w:p>
    <w:p w14:paraId="40405701" w14:textId="4AA21E8D" w:rsidR="00BD673B" w:rsidRPr="0009142C" w:rsidRDefault="00BD673B" w:rsidP="00BD673B">
      <w:pPr>
        <w:pStyle w:val="ListParagraph"/>
        <w:ind w:left="1080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eastAsiaTheme="majorEastAsia" w:hAnsi="Cambria Math" w:cstheme="majorBidi"/>
              <w:lang w:val="en-US"/>
            </w:rPr>
            <m:t>2u</m:t>
          </m:r>
        </m:oMath>
      </m:oMathPara>
    </w:p>
    <w:p w14:paraId="7F5687B8" w14:textId="00DCA95C" w:rsidR="00BD673B" w:rsidRPr="00732E2A" w:rsidRDefault="00BD673B" w:rsidP="00BD673B">
      <w:pPr>
        <w:pStyle w:val="ListParagraph"/>
        <w:ind w:left="1080"/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And indeed, </w:t>
      </w:r>
      <m:oMath>
        <m:r>
          <w:rPr>
            <w:rFonts w:ascii="Cambria Math" w:eastAsiaTheme="majorEastAsia" w:hAnsi="Cambria Math" w:cstheme="majorBidi"/>
            <w:lang w:val="en-US"/>
          </w:rPr>
          <m:t xml:space="preserve"> ∀v∈</m:t>
        </m:r>
        <m:r>
          <m:rPr>
            <m:scr m:val="double-struck"/>
          </m:rPr>
          <w:rPr>
            <w:rFonts w:ascii="Cambria Math" w:eastAsiaTheme="majorEastAsia" w:hAnsi="Cambria Math" w:cstheme="majorBidi"/>
            <w:lang w:val="en-US"/>
          </w:rPr>
          <m:t>R=</m:t>
        </m:r>
        <m:r>
          <w:rPr>
            <w:rFonts w:ascii="Cambria Math" w:eastAsiaTheme="majorEastAsia" w:hAnsi="Cambria Math" w:cstheme="majorBidi"/>
            <w:lang w:val="en-US"/>
          </w:rPr>
          <m:t>V</m:t>
        </m:r>
      </m:oMath>
    </w:p>
    <w:p w14:paraId="110231CC" w14:textId="52C5DFE9" w:rsidR="00732E2A" w:rsidRPr="00EF2220" w:rsidRDefault="00732E2A" w:rsidP="00732E2A">
      <w:pPr>
        <w:pStyle w:val="ListParagraph"/>
        <w:ind w:left="1080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+g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v-u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eastAsiaTheme="majorEastAsia" w:hAnsi="Cambria Math" w:cstheme="majorBidi"/>
              <w:lang w:val="en-US"/>
            </w:rPr>
            <m:t>2u</m:t>
          </m:r>
          <m:r>
            <w:rPr>
              <w:rFonts w:ascii="Cambria Math" w:eastAsiaTheme="majorEastAsia" w:hAnsi="Cambria Math" w:cstheme="majorBidi"/>
              <w:lang w:val="en-US"/>
            </w:rPr>
            <m:t>+2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v-u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eastAsiaTheme="majorEastAsia" w:hAnsi="Cambria Math" w:cstheme="majorBidi"/>
              <w:lang w:val="en-US"/>
            </w:rPr>
            <m:t>2u</m:t>
          </m:r>
          <m:r>
            <w:rPr>
              <w:rFonts w:ascii="Cambria Math" w:eastAsiaTheme="majorEastAsia" w:hAnsi="Cambria Math" w:cstheme="majorBidi"/>
              <w:lang w:val="en-US"/>
            </w:rPr>
            <m:t>+2v-2</m:t>
          </m:r>
          <m:r>
            <w:rPr>
              <w:rFonts w:ascii="Cambria Math" w:eastAsiaTheme="majorEastAsia" w:hAnsi="Cambria Math" w:cstheme="majorBidi"/>
              <w:lang w:val="en-US"/>
            </w:rPr>
            <m:t>u</m:t>
          </m:r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eastAsiaTheme="majorEastAsia" w:hAnsi="Cambria Math" w:cstheme="majorBidi"/>
              <w:lang w:val="en-US"/>
            </w:rPr>
            <m:t>2v</m:t>
          </m:r>
        </m:oMath>
      </m:oMathPara>
    </w:p>
    <w:p w14:paraId="1EB4DAE5" w14:textId="1809BBF0" w:rsidR="00EF2220" w:rsidRPr="00EF2220" w:rsidRDefault="00EF2220" w:rsidP="00EF2220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If </w:t>
      </w:r>
      <m:oMath>
        <m:r>
          <w:rPr>
            <w:rFonts w:ascii="Cambria Math" w:eastAsiaTheme="majorEastAsia" w:hAnsi="Cambria Math" w:cstheme="majorBidi"/>
            <w:lang w:val="en-US"/>
          </w:rPr>
          <m:t>v&lt;0</m:t>
        </m:r>
      </m:oMath>
    </w:p>
    <w:p w14:paraId="487B94DE" w14:textId="7FC34500" w:rsidR="00EF2220" w:rsidRPr="00732E2A" w:rsidRDefault="00EF2220" w:rsidP="00EF2220">
      <w:pPr>
        <w:pStyle w:val="ListParagraph"/>
        <w:ind w:left="1800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+g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v-u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eastAsiaTheme="majorEastAsia" w:hAnsi="Cambria Math" w:cstheme="majorBidi"/>
              <w:lang w:val="en-US"/>
            </w:rPr>
            <m:t>2v</m:t>
          </m:r>
          <m:r>
            <w:rPr>
              <w:rFonts w:ascii="Cambria Math" w:eastAsiaTheme="majorEastAsia" w:hAnsi="Cambria Math" w:cstheme="majorBidi"/>
              <w:lang w:val="en-US"/>
            </w:rPr>
            <m:t>≤0≤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v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eastAsiaTheme="maj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v</m:t>
              </m:r>
            </m:e>
          </m:d>
        </m:oMath>
      </m:oMathPara>
    </w:p>
    <w:p w14:paraId="1C3D1EB0" w14:textId="621E070B" w:rsidR="00732E2A" w:rsidRDefault="00732E2A" w:rsidP="00EF2220">
      <w:pPr>
        <w:ind w:left="1440" w:firstLine="36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3B2576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Therefore </w:t>
      </w:r>
      <m:oMath>
        <m:r>
          <w:rPr>
            <w:rFonts w:ascii="Cambria Math" w:eastAsiaTheme="majorEastAsia" w:hAnsi="Cambria Math" w:cstheme="majorBidi"/>
            <w:color w:val="000000" w:themeColor="text1"/>
            <w:lang w:val="en-US"/>
          </w:rPr>
          <m:t>g</m:t>
        </m:r>
        <m:d>
          <m:d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color w:val="000000" w:themeColor="text1"/>
                <w:lang w:val="en-US"/>
              </w:rPr>
              <m:t>u</m:t>
            </m:r>
          </m:e>
        </m:d>
        <m:r>
          <w:rPr>
            <w:rFonts w:ascii="Cambria Math" w:eastAsiaTheme="majorEastAsia" w:hAnsi="Cambria Math" w:cstheme="majorBidi"/>
            <w:color w:val="000000" w:themeColor="text1"/>
            <w:lang w:val="en-US"/>
          </w:rPr>
          <m:t>∈∂f</m:t>
        </m:r>
        <m:d>
          <m:d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color w:val="000000" w:themeColor="text1"/>
                <w:lang w:val="en-US"/>
              </w:rPr>
              <m:t>u</m:t>
            </m:r>
          </m:e>
        </m:d>
      </m:oMath>
    </w:p>
    <w:p w14:paraId="35011374" w14:textId="61446C19" w:rsidR="00EF2220" w:rsidRPr="00EF2220" w:rsidRDefault="00EF2220" w:rsidP="00EF2220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If </w:t>
      </w:r>
      <m:oMath>
        <m:r>
          <w:rPr>
            <w:rFonts w:ascii="Cambria Math" w:eastAsiaTheme="majorEastAsia" w:hAnsi="Cambria Math" w:cstheme="majorBidi"/>
            <w:color w:val="000000" w:themeColor="text1"/>
            <w:lang w:val="en-US"/>
          </w:rPr>
          <m:t>v≥0</m:t>
        </m:r>
      </m:oMath>
    </w:p>
    <w:p w14:paraId="1093F8DE" w14:textId="27FFD205" w:rsidR="00EF2220" w:rsidRPr="00732E2A" w:rsidRDefault="00EF2220" w:rsidP="00EF2220">
      <w:pPr>
        <w:pStyle w:val="ListParagraph"/>
        <w:ind w:left="1800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+g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v-u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eastAsiaTheme="majorEastAsia" w:hAnsi="Cambria Math" w:cstheme="majorBidi"/>
              <w:lang w:val="en-US"/>
            </w:rPr>
            <m:t>2v</m:t>
          </m:r>
          <m:r>
            <w:rPr>
              <w:rFonts w:ascii="Cambria Math" w:eastAsiaTheme="majorEastAsia" w:hAnsi="Cambria Math" w:cstheme="majorBidi"/>
              <w:lang w:val="en-US"/>
            </w:rPr>
            <m:t>≤2v=</m:t>
          </m:r>
          <m:r>
            <w:rPr>
              <w:rFonts w:ascii="Cambria Math" w:eastAsiaTheme="maj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v</m:t>
              </m:r>
            </m:e>
          </m:d>
        </m:oMath>
      </m:oMathPara>
    </w:p>
    <w:p w14:paraId="17BF044A" w14:textId="28831197" w:rsidR="00EF2220" w:rsidRDefault="00EF2220" w:rsidP="00EF2220">
      <w:pPr>
        <w:pStyle w:val="ListParagraph"/>
        <w:ind w:left="1800"/>
        <w:rPr>
          <w:rFonts w:asciiTheme="majorHAnsi" w:eastAsiaTheme="majorEastAsia" w:hAnsiTheme="majorHAnsi" w:cstheme="majorBidi"/>
          <w:color w:val="000000" w:themeColor="text1"/>
          <w:lang w:val="en-US"/>
        </w:rPr>
      </w:pPr>
      <w:r w:rsidRPr="00EF2220">
        <w:rPr>
          <w:rFonts w:asciiTheme="majorHAnsi" w:eastAsiaTheme="majorEastAsia" w:hAnsiTheme="majorHAnsi" w:cstheme="majorBidi"/>
          <w:color w:val="000000" w:themeColor="text1"/>
          <w:lang w:val="en-US"/>
        </w:rPr>
        <w:t xml:space="preserve">Therefore </w:t>
      </w:r>
      <m:oMath>
        <m:r>
          <w:rPr>
            <w:rFonts w:ascii="Cambria Math" w:eastAsiaTheme="majorEastAsia" w:hAnsi="Cambria Math" w:cstheme="majorBidi"/>
            <w:color w:val="000000" w:themeColor="text1"/>
            <w:lang w:val="en-US"/>
          </w:rPr>
          <m:t>g</m:t>
        </m:r>
        <m:d>
          <m:d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color w:val="000000" w:themeColor="text1"/>
                <w:lang w:val="en-US"/>
              </w:rPr>
              <m:t>u</m:t>
            </m:r>
          </m:e>
        </m:d>
        <m:r>
          <w:rPr>
            <w:rFonts w:ascii="Cambria Math" w:eastAsiaTheme="majorEastAsia" w:hAnsi="Cambria Math" w:cstheme="majorBidi"/>
            <w:color w:val="000000" w:themeColor="text1"/>
            <w:lang w:val="en-US"/>
          </w:rPr>
          <m:t>∈∂f</m:t>
        </m:r>
        <m:d>
          <m:d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color w:val="000000" w:themeColor="text1"/>
                <w:lang w:val="en-US"/>
              </w:rPr>
              <m:t>u</m:t>
            </m:r>
          </m:e>
        </m:d>
      </m:oMath>
    </w:p>
    <w:p w14:paraId="0C03BD92" w14:textId="46537475" w:rsidR="00EA70A5" w:rsidRPr="00EA70A5" w:rsidRDefault="00EA70A5" w:rsidP="00EA70A5">
      <w:pPr>
        <w:rPr>
          <w:rFonts w:asciiTheme="majorHAnsi" w:eastAsiaTheme="majorEastAsia" w:hAnsiTheme="majorHAnsi" w:cstheme="majorBidi"/>
          <w:color w:val="000000" w:themeColor="text1"/>
          <w:lang w:val="en-US"/>
        </w:rPr>
      </w:pPr>
      <w:r>
        <w:rPr>
          <w:rFonts w:asciiTheme="majorHAnsi" w:eastAsiaTheme="majorEastAsia" w:hAnsiTheme="majorHAnsi" w:cstheme="majorBidi"/>
          <w:color w:val="000000" w:themeColor="text1"/>
          <w:lang w:val="en-US"/>
        </w:rPr>
        <w:tab/>
        <w:t xml:space="preserve">Therefore, at call cases we conclude that </w:t>
      </w:r>
      <m:oMath>
        <m:r>
          <w:rPr>
            <w:rFonts w:ascii="Cambria Math" w:eastAsiaTheme="majorEastAsia" w:hAnsi="Cambria Math" w:cstheme="majorBidi"/>
            <w:color w:val="000000" w:themeColor="text1"/>
            <w:lang w:val="en-US"/>
          </w:rPr>
          <m:t>∀u∈</m:t>
        </m:r>
        <m:r>
          <m:rPr>
            <m:scr m:val="double-struck"/>
          </m:rPr>
          <w:rPr>
            <w:rFonts w:ascii="Cambria Math" w:eastAsiaTheme="majorEastAsia" w:hAnsi="Cambria Math" w:cstheme="majorBidi"/>
            <w:color w:val="000000" w:themeColor="text1"/>
            <w:lang w:val="en-US"/>
          </w:rPr>
          <m:t xml:space="preserve">R, </m:t>
        </m:r>
        <m:r>
          <w:rPr>
            <w:rFonts w:ascii="Cambria Math" w:eastAsiaTheme="majorEastAsia" w:hAnsi="Cambria Math" w:cstheme="majorBidi"/>
            <w:color w:val="000000" w:themeColor="text1"/>
            <w:lang w:val="en-US"/>
          </w:rPr>
          <m:t>g</m:t>
        </m:r>
        <m:d>
          <m:d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color w:val="000000" w:themeColor="text1"/>
                <w:lang w:val="en-US"/>
              </w:rPr>
              <m:t>u</m:t>
            </m:r>
          </m:e>
        </m:d>
        <m:r>
          <w:rPr>
            <w:rFonts w:ascii="Cambria Math" w:eastAsiaTheme="majorEastAsia" w:hAnsi="Cambria Math" w:cstheme="majorBidi"/>
            <w:color w:val="000000" w:themeColor="text1"/>
            <w:lang w:val="en-US"/>
          </w:rPr>
          <m:t>∈∂f</m:t>
        </m:r>
        <m:d>
          <m:dPr>
            <m:ctrlPr>
              <w:rPr>
                <w:rFonts w:ascii="Cambria Math" w:eastAsiaTheme="majorEastAsia" w:hAnsi="Cambria Math" w:cstheme="majorBidi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color w:val="000000" w:themeColor="text1"/>
                <w:lang w:val="en-US"/>
              </w:rPr>
              <m:t>u</m:t>
            </m:r>
          </m:e>
        </m:d>
      </m:oMath>
    </w:p>
    <w:p w14:paraId="2EB4E566" w14:textId="504F4878" w:rsidR="0075534C" w:rsidRDefault="0075534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br w:type="page"/>
      </w:r>
    </w:p>
    <w:p w14:paraId="0C9BFE43" w14:textId="77777777" w:rsidR="00467B8D" w:rsidRPr="0075534C" w:rsidRDefault="00467B8D" w:rsidP="0075534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026251A9" w14:textId="0C1C13B2" w:rsidR="00B23FAD" w:rsidRDefault="00993793" w:rsidP="00993793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Yes, the algorithm will converge to a minimum at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with value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</m:t>
        </m:r>
      </m:oMath>
      <w:r w:rsidR="00B23FAD">
        <w:rPr>
          <w:rFonts w:eastAsiaTheme="minorEastAsia"/>
          <w:lang w:val="en-US"/>
        </w:rPr>
        <w:t>.</w:t>
      </w:r>
    </w:p>
    <w:p w14:paraId="2C2C5D78" w14:textId="46E46A46" w:rsidR="00B23FAD" w:rsidRDefault="00B23FAD" w:rsidP="00993793">
      <w:pPr>
        <w:pStyle w:val="ListParagraph"/>
        <w:rPr>
          <w:rFonts w:eastAsiaTheme="minorEastAsia"/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prove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is a series of points which obeys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</w:p>
    <w:p w14:paraId="500AB12B" w14:textId="1BC1029A" w:rsidR="00B23FAD" w:rsidRDefault="00B23FAD" w:rsidP="00993793">
      <w:pPr>
        <w:pStyle w:val="ListParagraph"/>
        <w:rPr>
          <w:lang w:val="en-US"/>
        </w:rPr>
      </w:pPr>
      <w:r>
        <w:rPr>
          <w:lang w:val="en-US"/>
        </w:rPr>
        <w:t xml:space="preserve">Proof by induction over the </w:t>
      </w:r>
      <w:r w:rsidR="000D50D0">
        <w:rPr>
          <w:lang w:val="en-US"/>
        </w:rPr>
        <w:t>iteration number</w:t>
      </w:r>
      <w:r>
        <w:rPr>
          <w:lang w:val="en-US"/>
        </w:rPr>
        <w:t>,</w:t>
      </w:r>
    </w:p>
    <w:p w14:paraId="114C2C3D" w14:textId="4BBDBF80" w:rsidR="00B23FAD" w:rsidRDefault="00B23FAD" w:rsidP="00993793">
      <w:pPr>
        <w:pStyle w:val="ListParagraph"/>
        <w:rPr>
          <w:u w:val="single"/>
          <w:lang w:val="en-US"/>
        </w:rPr>
      </w:pPr>
      <w:r w:rsidRPr="00B23FAD">
        <w:rPr>
          <w:u w:val="single"/>
          <w:lang w:val="en-US"/>
        </w:rPr>
        <w:t>Iteration</w:t>
      </w:r>
      <w:r>
        <w:rPr>
          <w:u w:val="single"/>
          <w:lang w:val="en-US"/>
        </w:rPr>
        <w:t xml:space="preserve"> </w:t>
      </w:r>
      <w:r w:rsidR="00491FDC">
        <w:rPr>
          <w:u w:val="single"/>
          <w:lang w:val="en-US"/>
        </w:rPr>
        <w:t>0</w:t>
      </w:r>
    </w:p>
    <w:p w14:paraId="49685BE7" w14:textId="3C530D9E" w:rsidR="00491FDC" w:rsidRPr="00491FDC" w:rsidRDefault="00491FDC" w:rsidP="00993793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-1=-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</m:oMath>
      </m:oMathPara>
    </w:p>
    <w:p w14:paraId="3C3ECD1B" w14:textId="6D0C11CE" w:rsidR="0075534C" w:rsidRPr="00491FDC" w:rsidRDefault="00491FDC" w:rsidP="00491FDC">
      <w:pPr>
        <w:pStyle w:val="ListParagraph"/>
        <w:rPr>
          <w:rFonts w:eastAsiaTheme="minorEastAsia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  <w:lang w:val="en-US"/>
            </w:rPr>
            <m:t>assume for iteration n, prove for n+</m:t>
          </m:r>
          <m:r>
            <w:rPr>
              <w:rFonts w:ascii="Cambria Math" w:hAnsi="Cambria Math"/>
              <w:u w:val="single"/>
              <w:lang w:val="en-US"/>
            </w:rPr>
            <m:t>1</m:t>
          </m:r>
        </m:oMath>
      </m:oMathPara>
    </w:p>
    <w:p w14:paraId="0313F27E" w14:textId="55654ED7" w:rsidR="00491FDC" w:rsidRPr="00C85C4A" w:rsidRDefault="00491FDC" w:rsidP="00491FDC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2A8E7FD9" w14:textId="5F1DD014" w:rsidR="00C85C4A" w:rsidRDefault="00C85C4A" w:rsidP="00491FD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At iteration </w:t>
      </w:r>
      <m:oMath>
        <m:r>
          <w:rPr>
            <w:rFonts w:ascii="Cambria Math" w:eastAsiaTheme="minorEastAsia" w:hAnsi="Cambria Math"/>
            <w:lang w:val="en-US"/>
          </w:rPr>
          <m:t>n+1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&lt;0</m:t>
        </m:r>
      </m:oMath>
      <w:r>
        <w:rPr>
          <w:rFonts w:eastAsiaTheme="minorEastAsia"/>
          <w:lang w:val="en-US"/>
        </w:rPr>
        <w:t xml:space="preserve">, and therefore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n-1</m:t>
            </m:r>
          </m:sup>
        </m:sSup>
      </m:oMath>
      <w:r>
        <w:rPr>
          <w:rFonts w:eastAsiaTheme="minorEastAsia"/>
          <w:lang w:val="en-US"/>
        </w:rPr>
        <w:t>, and then we will get that,</w:t>
      </w:r>
    </w:p>
    <w:p w14:paraId="15C46DFA" w14:textId="5CF5EF00" w:rsidR="00C85C4A" w:rsidRPr="009548E7" w:rsidRDefault="00C85C4A" w:rsidP="00491FDC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-0.25*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-0.25*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</m:oMath>
      </m:oMathPara>
    </w:p>
    <w:p w14:paraId="61DECD6E" w14:textId="512CB447" w:rsidR="009548E7" w:rsidRDefault="009548E7" w:rsidP="00491FD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</w:t>
      </w:r>
    </w:p>
    <w:p w14:paraId="3063A25E" w14:textId="36833C30" w:rsidR="009548E7" w:rsidRPr="009548E7" w:rsidRDefault="009548E7" w:rsidP="009548E7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i→∞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3B0CE288" w14:textId="44CF0ACD" w:rsidR="009548E7" w:rsidRDefault="00680D10" w:rsidP="00491FDC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w:r w:rsidR="00D52A0D">
        <w:rPr>
          <w:rFonts w:eastAsiaTheme="minorEastAsia"/>
          <w:lang w:val="en-US"/>
        </w:rPr>
        <w:t>therefore,</w:t>
      </w:r>
      <w:r>
        <w:rPr>
          <w:rFonts w:eastAsiaTheme="minorEastAsia"/>
          <w:lang w:val="en-US"/>
        </w:rPr>
        <w:t xml:space="preserve"> the minimized function will converge to a value of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D52A0D">
        <w:rPr>
          <w:rFonts w:eastAsiaTheme="minorEastAsia"/>
          <w:lang w:val="en-US"/>
        </w:rPr>
        <w:t>.</w:t>
      </w:r>
    </w:p>
    <w:p w14:paraId="55DE3BCE" w14:textId="623384C7" w:rsidR="00D52A0D" w:rsidRDefault="00D52A0D" w:rsidP="00D52A0D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Indeed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is a non-negative function, which gets a value of 0 at point </w:t>
      </w:r>
      <m:oMath>
        <m:r>
          <w:rPr>
            <w:rFonts w:ascii="Cambria Math" w:eastAsiaTheme="minorEastAsia" w:hAnsi="Cambria Math"/>
            <w:lang w:val="en-US"/>
          </w:rPr>
          <m:t>x=0</m:t>
        </m:r>
      </m:oMath>
      <w:r>
        <w:rPr>
          <w:rFonts w:eastAsiaTheme="minorEastAsia"/>
          <w:lang w:val="en-US"/>
        </w:rPr>
        <w:t>, and therefore the gradient decent algorithm indeed converges to the minimum.</w:t>
      </w:r>
    </w:p>
    <w:tbl>
      <w:tblPr>
        <w:tblStyle w:val="GridTable3-Accent1"/>
        <w:tblpPr w:leftFromText="180" w:rightFromText="180" w:vertAnchor="text" w:horzAnchor="margin" w:tblpXSpec="center" w:tblpY="205"/>
        <w:tblW w:w="0" w:type="auto"/>
        <w:tblLook w:val="04A0" w:firstRow="1" w:lastRow="0" w:firstColumn="1" w:lastColumn="0" w:noHBand="0" w:noVBand="1"/>
      </w:tblPr>
      <w:tblGrid>
        <w:gridCol w:w="1276"/>
        <w:gridCol w:w="3827"/>
        <w:gridCol w:w="851"/>
        <w:gridCol w:w="2342"/>
      </w:tblGrid>
      <w:tr w:rsidR="001F597A" w14:paraId="299C6629" w14:textId="77777777" w:rsidTr="001F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661A51ED" w14:textId="77777777" w:rsidR="001F597A" w:rsidRDefault="001F597A" w:rsidP="001F597A">
            <w:pPr>
              <w:pStyle w:val="Heading4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827" w:type="dxa"/>
          </w:tcPr>
          <w:p w14:paraId="1AC5D248" w14:textId="77777777" w:rsidR="001F597A" w:rsidRDefault="001F597A" w:rsidP="001F597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3220DE30" w14:textId="77777777" w:rsidR="001F597A" w:rsidRDefault="001F597A" w:rsidP="001F597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theme="majorBidi"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theme="majorBidi"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342" w:type="dxa"/>
          </w:tcPr>
          <w:p w14:paraId="31F89C99" w14:textId="77777777" w:rsidR="001F597A" w:rsidRDefault="001F597A" w:rsidP="001F597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∂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∂x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theme="majorBidi"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theme="majorBidi"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theme="majorBidi"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theme="majorBidi"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1F597A" w14:paraId="18ACBD6C" w14:textId="77777777" w:rsidTr="001F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007FECB" w14:textId="77777777" w:rsidR="001F597A" w:rsidRDefault="001F597A" w:rsidP="001F597A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  <w:t>0</w:t>
            </w:r>
          </w:p>
        </w:tc>
        <w:tc>
          <w:tcPr>
            <w:tcW w:w="3827" w:type="dxa"/>
          </w:tcPr>
          <w:p w14:paraId="7DC6B205" w14:textId="77777777" w:rsidR="001F597A" w:rsidRDefault="001F597A" w:rsidP="001F59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-1</m:t>
                </m:r>
              </m:oMath>
            </m:oMathPara>
          </w:p>
        </w:tc>
        <w:tc>
          <w:tcPr>
            <w:tcW w:w="851" w:type="dxa"/>
          </w:tcPr>
          <w:p w14:paraId="4AA868D2" w14:textId="77777777" w:rsidR="001F597A" w:rsidRDefault="001F597A" w:rsidP="001F59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1</m:t>
                </m:r>
              </m:oMath>
            </m:oMathPara>
          </w:p>
        </w:tc>
        <w:tc>
          <w:tcPr>
            <w:tcW w:w="2342" w:type="dxa"/>
          </w:tcPr>
          <w:p w14:paraId="39CA15A2" w14:textId="77777777" w:rsidR="001F597A" w:rsidRDefault="001F597A" w:rsidP="001F59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-2</m:t>
                </m:r>
              </m:oMath>
            </m:oMathPara>
          </w:p>
        </w:tc>
      </w:tr>
      <w:tr w:rsidR="001F597A" w14:paraId="0C125C5B" w14:textId="77777777" w:rsidTr="001F5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5EB9C58" w14:textId="77777777" w:rsidR="001F597A" w:rsidRDefault="001F597A" w:rsidP="001F597A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  <w:t>1</w:t>
            </w:r>
          </w:p>
        </w:tc>
        <w:tc>
          <w:tcPr>
            <w:tcW w:w="3827" w:type="dxa"/>
          </w:tcPr>
          <w:p w14:paraId="2AD9BA15" w14:textId="77777777" w:rsidR="001F597A" w:rsidRDefault="001F597A" w:rsidP="001F597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-1-0.25*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-2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14:paraId="7DC4707F" w14:textId="77777777" w:rsidR="001F597A" w:rsidRDefault="001F597A" w:rsidP="001F597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342" w:type="dxa"/>
          </w:tcPr>
          <w:p w14:paraId="741CB32B" w14:textId="77777777" w:rsidR="001F597A" w:rsidRDefault="001F597A" w:rsidP="001F597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-1</m:t>
                </m:r>
              </m:oMath>
            </m:oMathPara>
          </w:p>
        </w:tc>
      </w:tr>
      <w:tr w:rsidR="001F597A" w14:paraId="5C704B44" w14:textId="77777777" w:rsidTr="001F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76DB98B" w14:textId="77777777" w:rsidR="001F597A" w:rsidRDefault="001F597A" w:rsidP="001F597A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  <w:t>2</w:t>
            </w:r>
          </w:p>
        </w:tc>
        <w:tc>
          <w:tcPr>
            <w:tcW w:w="3827" w:type="dxa"/>
          </w:tcPr>
          <w:p w14:paraId="0773E2F7" w14:textId="77777777" w:rsidR="001F597A" w:rsidRDefault="001F597A" w:rsidP="001F59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-0.25*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14:paraId="03D6CC91" w14:textId="77777777" w:rsidR="001F597A" w:rsidRDefault="001F597A" w:rsidP="001F59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2342" w:type="dxa"/>
          </w:tcPr>
          <w:p w14:paraId="627277F1" w14:textId="77777777" w:rsidR="001F597A" w:rsidRDefault="001F597A" w:rsidP="001F59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1F597A" w14:paraId="5ED2D085" w14:textId="77777777" w:rsidTr="001F5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044D10" w14:textId="77777777" w:rsidR="001F597A" w:rsidRDefault="001F597A" w:rsidP="001F597A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  <w:t>3</w:t>
            </w:r>
          </w:p>
        </w:tc>
        <w:tc>
          <w:tcPr>
            <w:tcW w:w="3827" w:type="dxa"/>
          </w:tcPr>
          <w:p w14:paraId="4F0D4517" w14:textId="77777777" w:rsidR="001F597A" w:rsidRDefault="001F597A" w:rsidP="001F597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-0.25*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14:paraId="4B205ADF" w14:textId="77777777" w:rsidR="001F597A" w:rsidRDefault="001F597A" w:rsidP="001F597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2342" w:type="dxa"/>
          </w:tcPr>
          <w:p w14:paraId="334AFCD9" w14:textId="77777777" w:rsidR="001F597A" w:rsidRDefault="001F597A" w:rsidP="001F597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</w:tr>
      <w:tr w:rsidR="001F597A" w14:paraId="0474500C" w14:textId="77777777" w:rsidTr="001F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896674A" w14:textId="77777777" w:rsidR="001F597A" w:rsidRDefault="001F597A" w:rsidP="001F597A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  <w:t>4</w:t>
            </w:r>
          </w:p>
        </w:tc>
        <w:tc>
          <w:tcPr>
            <w:tcW w:w="3827" w:type="dxa"/>
          </w:tcPr>
          <w:p w14:paraId="1D056E15" w14:textId="77777777" w:rsidR="001F597A" w:rsidRDefault="001F597A" w:rsidP="001F59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8</m:t>
                    </m:r>
                  </m:den>
                </m:f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-0.25*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14:paraId="745CDA31" w14:textId="77777777" w:rsidR="001F597A" w:rsidRDefault="001F597A" w:rsidP="001F59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  <m:t>16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42" w:type="dxa"/>
          </w:tcPr>
          <w:p w14:paraId="292B7D58" w14:textId="77777777" w:rsidR="001F597A" w:rsidRDefault="001F597A" w:rsidP="001F597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8</m:t>
                    </m:r>
                  </m:den>
                </m:f>
              </m:oMath>
            </m:oMathPara>
          </w:p>
        </w:tc>
      </w:tr>
      <w:tr w:rsidR="001F597A" w14:paraId="4E1967F1" w14:textId="77777777" w:rsidTr="001F5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2F7CE0" w14:textId="77777777" w:rsidR="001F597A" w:rsidRDefault="001F597A" w:rsidP="001F597A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…</m:t>
                </m:r>
              </m:oMath>
            </m:oMathPara>
          </w:p>
        </w:tc>
        <w:tc>
          <w:tcPr>
            <w:tcW w:w="3827" w:type="dxa"/>
          </w:tcPr>
          <w:p w14:paraId="21D69723" w14:textId="77777777" w:rsidR="001F597A" w:rsidRDefault="001F597A" w:rsidP="001F597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i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F5496" w:themeColor="accent1" w:themeShade="BF"/>
                    <w:sz w:val="26"/>
                    <w:szCs w:val="26"/>
                    <w:lang w:val="en-US"/>
                  </w:rPr>
                  <m:t>…</m:t>
                </m:r>
              </m:oMath>
            </m:oMathPara>
          </w:p>
        </w:tc>
        <w:tc>
          <w:tcPr>
            <w:tcW w:w="851" w:type="dxa"/>
          </w:tcPr>
          <w:p w14:paraId="4070D3A2" w14:textId="77777777" w:rsidR="001F597A" w:rsidRDefault="001F597A" w:rsidP="001F597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F5496" w:themeColor="accent1" w:themeShade="BF"/>
                    <w:sz w:val="26"/>
                    <w:szCs w:val="26"/>
                    <w:lang w:val="en-US"/>
                  </w:rPr>
                  <m:t>…</m:t>
                </m:r>
              </m:oMath>
            </m:oMathPara>
          </w:p>
        </w:tc>
        <w:tc>
          <w:tcPr>
            <w:tcW w:w="2342" w:type="dxa"/>
          </w:tcPr>
          <w:p w14:paraId="4373D75A" w14:textId="77777777" w:rsidR="001F597A" w:rsidRDefault="001F597A" w:rsidP="001F597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F5496" w:themeColor="accent1" w:themeShade="BF"/>
                    <w:sz w:val="26"/>
                    <w:szCs w:val="26"/>
                    <w:lang w:val="en-US"/>
                  </w:rPr>
                  <m:t>…</m:t>
                </m:r>
              </m:oMath>
            </m:oMathPara>
          </w:p>
        </w:tc>
      </w:tr>
    </w:tbl>
    <w:p w14:paraId="6D79A992" w14:textId="6F6B39BA" w:rsidR="001F597A" w:rsidRDefault="001F597A" w:rsidP="00D52A0D">
      <w:pPr>
        <w:pStyle w:val="ListParagraph"/>
        <w:rPr>
          <w:rFonts w:eastAsiaTheme="minorEastAsia"/>
          <w:lang w:val="en-US"/>
        </w:rPr>
      </w:pPr>
    </w:p>
    <w:p w14:paraId="7F927FCA" w14:textId="323D65E4" w:rsidR="001F597A" w:rsidRDefault="001F597A" w:rsidP="00D52A0D">
      <w:pPr>
        <w:pStyle w:val="ListParagraph"/>
        <w:rPr>
          <w:rFonts w:eastAsiaTheme="minorEastAsia"/>
          <w:lang w:val="en-US"/>
        </w:rPr>
      </w:pPr>
    </w:p>
    <w:p w14:paraId="787A98E4" w14:textId="273B949F" w:rsidR="001F597A" w:rsidRDefault="001F59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6A9001B" w14:textId="77777777" w:rsidR="00493B73" w:rsidRPr="00493B73" w:rsidRDefault="00493B73" w:rsidP="00493B7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</w:p>
    <w:p w14:paraId="76861B4D" w14:textId="65B082D4" w:rsidR="00493B73" w:rsidRDefault="00493B73" w:rsidP="00E92315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No</w:t>
      </w:r>
      <w:r w:rsidR="00FE4AA5">
        <w:rPr>
          <w:lang w:val="en-US"/>
        </w:rPr>
        <w:t>,</w:t>
      </w:r>
      <w:r>
        <w:rPr>
          <w:lang w:val="en-US"/>
        </w:rPr>
        <w:t xml:space="preserve"> </w:t>
      </w:r>
    </w:p>
    <w:p w14:paraId="33C16756" w14:textId="5AB248F8" w:rsidR="001F597A" w:rsidRDefault="00E92315" w:rsidP="00493B7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</w:t>
      </w:r>
      <w:r w:rsidR="00E9311A">
        <w:rPr>
          <w:rFonts w:eastAsiaTheme="minorEastAsia"/>
          <w:lang w:val="en-US"/>
        </w:rPr>
        <w:t xml:space="preserve">he series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E9311A">
        <w:rPr>
          <w:rFonts w:eastAsiaTheme="minorEastAsia"/>
          <w:lang w:val="en-US"/>
        </w:rPr>
        <w:t xml:space="preserve"> will be </w:t>
      </w:r>
      <m:oMath>
        <m:r>
          <w:rPr>
            <w:rFonts w:ascii="Cambria Math" w:eastAsiaTheme="minorEastAsia" w:hAnsi="Cambria Math"/>
            <w:lang w:val="en-US"/>
          </w:rPr>
          <m:t>-1,1,-1,1,…</m:t>
        </m:r>
      </m:oMath>
      <w:r w:rsidR="00E9311A">
        <w:rPr>
          <w:rFonts w:eastAsiaTheme="minorEastAsia"/>
          <w:lang w:val="en-US"/>
        </w:rPr>
        <w:t xml:space="preserve">, that is, the algorithm will alternate between -1 and 1, and will never </w:t>
      </w:r>
      <w:r w:rsidR="000D50D0">
        <w:rPr>
          <w:rFonts w:eastAsiaTheme="minorEastAsia"/>
          <w:lang w:val="en-US"/>
        </w:rPr>
        <w:t xml:space="preserve">converge to the minimum which, as stated at 1.3 above, is 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=0</m:t>
        </m:r>
      </m:oMath>
      <w:r w:rsidR="000D50D0">
        <w:rPr>
          <w:rFonts w:eastAsiaTheme="minorEastAsia"/>
          <w:lang w:val="en-US"/>
        </w:rPr>
        <w:t>.</w:t>
      </w:r>
    </w:p>
    <w:p w14:paraId="714FB972" w14:textId="092B9F6A" w:rsidR="000D50D0" w:rsidRDefault="000D50D0" w:rsidP="00493B73">
      <w:pPr>
        <w:pStyle w:val="ListParagraph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Lets</w:t>
      </w:r>
      <w:proofErr w:type="spellEnd"/>
      <w:r>
        <w:rPr>
          <w:rFonts w:eastAsiaTheme="minorEastAsia"/>
          <w:lang w:val="en-US"/>
        </w:rPr>
        <w:t xml:space="preserve"> prove it by showing that each iteration of the algorithm,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=-1</m:t>
        </m:r>
      </m:oMath>
      <w:r>
        <w:rPr>
          <w:rFonts w:eastAsiaTheme="minorEastAsia"/>
          <w:lang w:val="en-US"/>
        </w:rPr>
        <w:t>.</w:t>
      </w:r>
    </w:p>
    <w:p w14:paraId="0E842528" w14:textId="1046401F" w:rsidR="000D50D0" w:rsidRDefault="000D50D0" w:rsidP="00493B7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Proof by induction over the iteration number,</w:t>
      </w:r>
    </w:p>
    <w:p w14:paraId="72169E94" w14:textId="7FBC3C73" w:rsidR="000D50D0" w:rsidRDefault="000D50D0" w:rsidP="00493B73">
      <w:pPr>
        <w:pStyle w:val="ListParagraph"/>
        <w:rPr>
          <w:rFonts w:eastAsiaTheme="minorEastAsia"/>
          <w:u w:val="single"/>
          <w:lang w:val="en-US"/>
        </w:rPr>
      </w:pPr>
      <w:r>
        <w:rPr>
          <w:rFonts w:eastAsiaTheme="minorEastAsia"/>
          <w:u w:val="single"/>
          <w:lang w:val="en-US"/>
        </w:rPr>
        <w:t>Iteration 0</w:t>
      </w:r>
    </w:p>
    <w:p w14:paraId="5B675EC9" w14:textId="608ACA05" w:rsidR="000D50D0" w:rsidRDefault="000D50D0" w:rsidP="000D50D0">
      <w:pPr>
        <w:pStyle w:val="ListParagrap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=-1</m:t>
        </m:r>
      </m:oMath>
      <w:r>
        <w:rPr>
          <w:rFonts w:eastAsiaTheme="minorEastAsia"/>
          <w:lang w:val="en-US"/>
        </w:rPr>
        <w:t xml:space="preserve"> and therefore the statement holds.</w:t>
      </w:r>
    </w:p>
    <w:p w14:paraId="2AF6E13F" w14:textId="77777777" w:rsidR="000D50D0" w:rsidRPr="00491FDC" w:rsidRDefault="000D50D0" w:rsidP="000D50D0">
      <w:pPr>
        <w:pStyle w:val="ListParagraph"/>
        <w:rPr>
          <w:rFonts w:eastAsiaTheme="minorEastAsia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  <w:lang w:val="en-US"/>
            </w:rPr>
            <m:t>assume for iteration n, prove for n+</m:t>
          </m:r>
          <m:r>
            <w:rPr>
              <w:rFonts w:ascii="Cambria Math" w:hAnsi="Cambria Math"/>
              <w:u w:val="single"/>
              <w:lang w:val="en-US"/>
            </w:rPr>
            <m:t>1</m:t>
          </m:r>
        </m:oMath>
      </m:oMathPara>
    </w:p>
    <w:p w14:paraId="47751727" w14:textId="1E897C22" w:rsidR="000D50D0" w:rsidRDefault="000D50D0" w:rsidP="000D50D0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</w:p>
    <w:p w14:paraId="1B6BD74E" w14:textId="3000529C" w:rsidR="000D50D0" w:rsidRDefault="000D50D0" w:rsidP="000D50D0">
      <w:pPr>
        <w:pStyle w:val="ListParagraph"/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=2</m:t>
        </m:r>
      </m:oMath>
      <w:r>
        <w:rPr>
          <w:rFonts w:eastAsiaTheme="minorEastAsia"/>
          <w:lang w:val="en-US"/>
        </w:rPr>
        <w:t>, and therefore,</w:t>
      </w:r>
    </w:p>
    <w:p w14:paraId="176DEF02" w14:textId="055B7A96" w:rsidR="000D50D0" w:rsidRPr="000D50D0" w:rsidRDefault="000D50D0" w:rsidP="000D50D0">
      <w:pPr>
        <w:pStyle w:val="ListParagraph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-1*g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=1-2=-1</m:t>
          </m:r>
        </m:oMath>
      </m:oMathPara>
    </w:p>
    <w:p w14:paraId="6928CB77" w14:textId="02476E16" w:rsidR="000D50D0" w:rsidRPr="000D50D0" w:rsidRDefault="000D50D0" w:rsidP="000D50D0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=-1</m:t>
        </m:r>
      </m:oMath>
    </w:p>
    <w:p w14:paraId="66A02BA3" w14:textId="2676E488" w:rsidR="000D50D0" w:rsidRDefault="000D50D0" w:rsidP="000D50D0">
      <w:pPr>
        <w:pStyle w:val="ListParagraph"/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-2</m:t>
        </m:r>
      </m:oMath>
      <w:r>
        <w:rPr>
          <w:rFonts w:eastAsiaTheme="minorEastAsia"/>
          <w:lang w:val="en-US"/>
        </w:rPr>
        <w:t>, and therefore,</w:t>
      </w:r>
    </w:p>
    <w:p w14:paraId="20712850" w14:textId="77777777" w:rsidR="000D50D0" w:rsidRPr="000D50D0" w:rsidRDefault="000D50D0" w:rsidP="000D50D0">
      <w:pPr>
        <w:pStyle w:val="ListParagraph"/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-1*g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2=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00D0901D" w14:textId="04A641AA" w:rsidR="000D50D0" w:rsidRDefault="000D50D0" w:rsidP="000D50D0">
      <w:pPr>
        <w:ind w:left="720"/>
        <w:rPr>
          <w:rFonts w:eastAsiaTheme="minorEastAsia"/>
          <w:lang w:val="en-US"/>
        </w:rPr>
      </w:pPr>
      <w:r w:rsidRPr="000D50D0">
        <w:rPr>
          <w:rFonts w:eastAsiaTheme="minorEastAsia"/>
          <w:lang w:val="en-US"/>
        </w:rPr>
        <w:t xml:space="preserve">Therefore, it holds that at all cases,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n+1 </m:t>
            </m:r>
          </m:sub>
        </m:sSub>
      </m:oMath>
      <w:r w:rsidRPr="000D50D0">
        <w:rPr>
          <w:rFonts w:eastAsiaTheme="minorEastAsia"/>
          <w:lang w:val="en-US"/>
        </w:rPr>
        <w:t xml:space="preserve">equals to 1 or -1, and therefore the statement holds. </w:t>
      </w:r>
    </w:p>
    <w:p w14:paraId="7931DBFD" w14:textId="656CC00F" w:rsidR="00E92315" w:rsidRPr="000D50D0" w:rsidRDefault="00E92315" w:rsidP="006371F0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And indeed, </w:t>
      </w:r>
      <w:r>
        <w:rPr>
          <w:lang w:val="en-US"/>
        </w:rPr>
        <w:t>as can be seen from the first three iterations,</w:t>
      </w:r>
    </w:p>
    <w:tbl>
      <w:tblPr>
        <w:tblStyle w:val="GridTable3-Accent1"/>
        <w:tblpPr w:leftFromText="180" w:rightFromText="180" w:vertAnchor="text" w:horzAnchor="margin" w:tblpXSpec="center" w:tblpY="-9"/>
        <w:tblW w:w="0" w:type="auto"/>
        <w:tblLook w:val="04A0" w:firstRow="1" w:lastRow="0" w:firstColumn="1" w:lastColumn="0" w:noHBand="0" w:noVBand="1"/>
      </w:tblPr>
      <w:tblGrid>
        <w:gridCol w:w="1276"/>
        <w:gridCol w:w="3827"/>
        <w:gridCol w:w="851"/>
        <w:gridCol w:w="2342"/>
      </w:tblGrid>
      <w:tr w:rsidR="00E92315" w14:paraId="6FE84C2D" w14:textId="77777777" w:rsidTr="00E92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1577EDE3" w14:textId="77777777" w:rsidR="00E92315" w:rsidRDefault="00E92315" w:rsidP="00E92315">
            <w:pPr>
              <w:pStyle w:val="Heading4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827" w:type="dxa"/>
          </w:tcPr>
          <w:p w14:paraId="34EDD849" w14:textId="77777777" w:rsidR="00E92315" w:rsidRDefault="00E92315" w:rsidP="00E9231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238F328D" w14:textId="77777777" w:rsidR="00E92315" w:rsidRDefault="00E92315" w:rsidP="00E9231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theme="majorBidi"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theme="majorBidi"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342" w:type="dxa"/>
          </w:tcPr>
          <w:p w14:paraId="47931062" w14:textId="77777777" w:rsidR="00E92315" w:rsidRDefault="00E92315" w:rsidP="00E9231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∂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∂x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theme="majorBidi"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theme="majorBidi"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theme="majorBidi"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ajorEastAsia" w:hAnsi="Cambria Math" w:cstheme="majorBidi"/>
                            <w:color w:val="2F5496" w:themeColor="accent1" w:themeShade="BF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E92315" w14:paraId="098BCC62" w14:textId="77777777" w:rsidTr="00E9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DBF4C9D" w14:textId="77777777" w:rsidR="00E92315" w:rsidRDefault="00E92315" w:rsidP="00E92315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  <w:t>0</w:t>
            </w:r>
          </w:p>
        </w:tc>
        <w:tc>
          <w:tcPr>
            <w:tcW w:w="3827" w:type="dxa"/>
          </w:tcPr>
          <w:p w14:paraId="6EEAFD06" w14:textId="77777777" w:rsidR="00E92315" w:rsidRDefault="00E92315" w:rsidP="00E9231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-1</m:t>
                </m:r>
              </m:oMath>
            </m:oMathPara>
          </w:p>
        </w:tc>
        <w:tc>
          <w:tcPr>
            <w:tcW w:w="851" w:type="dxa"/>
          </w:tcPr>
          <w:p w14:paraId="47F9AECA" w14:textId="77777777" w:rsidR="00E92315" w:rsidRDefault="00E92315" w:rsidP="00E9231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1</m:t>
                </m:r>
              </m:oMath>
            </m:oMathPara>
          </w:p>
        </w:tc>
        <w:tc>
          <w:tcPr>
            <w:tcW w:w="2342" w:type="dxa"/>
          </w:tcPr>
          <w:p w14:paraId="50B34C88" w14:textId="77777777" w:rsidR="00E92315" w:rsidRDefault="00E92315" w:rsidP="00E9231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-2</m:t>
                </m:r>
              </m:oMath>
            </m:oMathPara>
          </w:p>
        </w:tc>
      </w:tr>
      <w:tr w:rsidR="00E92315" w14:paraId="2FCD78C4" w14:textId="77777777" w:rsidTr="00E9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32C904F" w14:textId="77777777" w:rsidR="00E92315" w:rsidRDefault="00E92315" w:rsidP="00E92315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  <w:t>1</w:t>
            </w:r>
          </w:p>
        </w:tc>
        <w:tc>
          <w:tcPr>
            <w:tcW w:w="3827" w:type="dxa"/>
          </w:tcPr>
          <w:p w14:paraId="6FA91631" w14:textId="77777777" w:rsidR="00E92315" w:rsidRDefault="00E92315" w:rsidP="00E9231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-1-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  <w:lang w:val="en-US"/>
                      </w:rPr>
                      <m:t>-2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=1</m:t>
                </m:r>
              </m:oMath>
            </m:oMathPara>
          </w:p>
        </w:tc>
        <w:tc>
          <w:tcPr>
            <w:tcW w:w="851" w:type="dxa"/>
          </w:tcPr>
          <w:p w14:paraId="44C53A6E" w14:textId="77777777" w:rsidR="00E92315" w:rsidRDefault="00E92315" w:rsidP="00E9231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2</m:t>
                </m:r>
              </m:oMath>
            </m:oMathPara>
          </w:p>
        </w:tc>
        <w:tc>
          <w:tcPr>
            <w:tcW w:w="2342" w:type="dxa"/>
          </w:tcPr>
          <w:p w14:paraId="5D5F65B3" w14:textId="77777777" w:rsidR="00E92315" w:rsidRDefault="00E92315" w:rsidP="00E9231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2</m:t>
                </m:r>
              </m:oMath>
            </m:oMathPara>
          </w:p>
        </w:tc>
      </w:tr>
      <w:tr w:rsidR="00E92315" w14:paraId="21B996D0" w14:textId="77777777" w:rsidTr="00E9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9ED0E4" w14:textId="77777777" w:rsidR="00E92315" w:rsidRDefault="00E92315" w:rsidP="00E92315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  <w:t>2</w:t>
            </w:r>
          </w:p>
        </w:tc>
        <w:tc>
          <w:tcPr>
            <w:tcW w:w="3827" w:type="dxa"/>
          </w:tcPr>
          <w:p w14:paraId="7FC0A4EC" w14:textId="77777777" w:rsidR="00E92315" w:rsidRDefault="00E92315" w:rsidP="00E9231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1-2=-1</m:t>
                </m:r>
              </m:oMath>
            </m:oMathPara>
          </w:p>
        </w:tc>
        <w:tc>
          <w:tcPr>
            <w:tcW w:w="851" w:type="dxa"/>
          </w:tcPr>
          <w:p w14:paraId="1C83F9BB" w14:textId="77777777" w:rsidR="00E92315" w:rsidRDefault="00E92315" w:rsidP="00E9231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1</m:t>
                </m:r>
              </m:oMath>
            </m:oMathPara>
          </w:p>
        </w:tc>
        <w:tc>
          <w:tcPr>
            <w:tcW w:w="2342" w:type="dxa"/>
          </w:tcPr>
          <w:p w14:paraId="0E10487D" w14:textId="77777777" w:rsidR="00E92315" w:rsidRDefault="00E92315" w:rsidP="00E9231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-2</m:t>
                </m:r>
              </m:oMath>
            </m:oMathPara>
          </w:p>
        </w:tc>
      </w:tr>
      <w:tr w:rsidR="00E92315" w14:paraId="49DF1666" w14:textId="77777777" w:rsidTr="00E9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DB7444" w14:textId="77777777" w:rsidR="00E92315" w:rsidRDefault="00E92315" w:rsidP="00E92315">
            <w:pPr>
              <w:pStyle w:val="ListParagraph"/>
              <w:ind w:left="0"/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  <w:color w:val="2F5496" w:themeColor="accent1" w:themeShade="BF"/>
                    <w:sz w:val="26"/>
                    <w:szCs w:val="26"/>
                    <w:lang w:val="en-US"/>
                  </w:rPr>
                  <m:t>…</m:t>
                </m:r>
              </m:oMath>
            </m:oMathPara>
          </w:p>
        </w:tc>
        <w:tc>
          <w:tcPr>
            <w:tcW w:w="3827" w:type="dxa"/>
          </w:tcPr>
          <w:p w14:paraId="69083236" w14:textId="77777777" w:rsidR="00E92315" w:rsidRDefault="00E92315" w:rsidP="00E9231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i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F5496" w:themeColor="accent1" w:themeShade="BF"/>
                    <w:sz w:val="26"/>
                    <w:szCs w:val="26"/>
                    <w:lang w:val="en-US"/>
                  </w:rPr>
                  <m:t>…</m:t>
                </m:r>
              </m:oMath>
            </m:oMathPara>
          </w:p>
        </w:tc>
        <w:tc>
          <w:tcPr>
            <w:tcW w:w="851" w:type="dxa"/>
          </w:tcPr>
          <w:p w14:paraId="7A7B35D4" w14:textId="77777777" w:rsidR="00E92315" w:rsidRDefault="00E92315" w:rsidP="00E9231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F5496" w:themeColor="accent1" w:themeShade="BF"/>
                    <w:sz w:val="26"/>
                    <w:szCs w:val="26"/>
                    <w:lang w:val="en-US"/>
                  </w:rPr>
                  <m:t>…</m:t>
                </m:r>
              </m:oMath>
            </m:oMathPara>
          </w:p>
        </w:tc>
        <w:tc>
          <w:tcPr>
            <w:tcW w:w="2342" w:type="dxa"/>
          </w:tcPr>
          <w:p w14:paraId="63CCFBA7" w14:textId="77777777" w:rsidR="00E92315" w:rsidRDefault="00E92315" w:rsidP="00E9231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  <w:color w:val="2F5496" w:themeColor="accent1" w:themeShade="BF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F5496" w:themeColor="accent1" w:themeShade="BF"/>
                    <w:sz w:val="26"/>
                    <w:szCs w:val="26"/>
                    <w:lang w:val="en-US"/>
                  </w:rPr>
                  <m:t>…</m:t>
                </m:r>
              </m:oMath>
            </m:oMathPara>
          </w:p>
        </w:tc>
      </w:tr>
    </w:tbl>
    <w:p w14:paraId="0956F579" w14:textId="59C5C6BA" w:rsidR="000D50D0" w:rsidRDefault="000D50D0" w:rsidP="006371F0">
      <w:pPr>
        <w:ind w:left="720"/>
        <w:rPr>
          <w:rFonts w:eastAsiaTheme="minorEastAsia"/>
          <w:lang w:val="en-US"/>
        </w:rPr>
      </w:pPr>
    </w:p>
    <w:p w14:paraId="1365A8C3" w14:textId="64944AC2" w:rsidR="006371F0" w:rsidRPr="006371F0" w:rsidRDefault="006371F0" w:rsidP="006371F0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algorithm will alternate between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=-1</m:t>
        </m:r>
      </m:oMath>
      <w:r>
        <w:rPr>
          <w:rFonts w:eastAsiaTheme="minorEastAsia"/>
          <w:lang w:val="en-US"/>
        </w:rPr>
        <w:t>, and will not converge.</w:t>
      </w:r>
    </w:p>
    <w:p w14:paraId="576D24F1" w14:textId="77777777" w:rsidR="001F597A" w:rsidRDefault="001F597A" w:rsidP="0009142C">
      <w:pPr>
        <w:pStyle w:val="Heading2"/>
        <w:rPr>
          <w:lang w:val="en-US"/>
        </w:rPr>
      </w:pPr>
    </w:p>
    <w:p w14:paraId="53A6FA94" w14:textId="321D94CB" w:rsidR="001F597A" w:rsidRDefault="001F597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588C8A9" w14:textId="0C7D58EC" w:rsidR="0009142C" w:rsidRDefault="0009142C" w:rsidP="0009142C">
      <w:pPr>
        <w:pStyle w:val="Heading2"/>
        <w:rPr>
          <w:lang w:val="en-US"/>
        </w:rPr>
      </w:pPr>
      <w:r>
        <w:rPr>
          <w:lang w:val="en-US"/>
        </w:rPr>
        <w:lastRenderedPageBreak/>
        <w:t>Q2</w:t>
      </w:r>
    </w:p>
    <w:p w14:paraId="687157DD" w14:textId="078A8D25" w:rsidR="004E130E" w:rsidRDefault="004E130E" w:rsidP="004E130E">
      <w:pPr>
        <w:pStyle w:val="ListParagraph"/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Denote</w:t>
      </w:r>
      <w:r w:rsidR="00131386">
        <w:rPr>
          <w:rFonts w:asciiTheme="majorHAnsi" w:eastAsiaTheme="majorEastAsia" w:hAnsiTheme="majorHAnsi" w:cstheme="majorBidi"/>
          <w:lang w:val="en-US"/>
        </w:rPr>
        <w:t xml:space="preserve"> a</w:t>
      </w:r>
      <w:r w:rsidR="004A2036">
        <w:rPr>
          <w:rFonts w:asciiTheme="majorHAnsi" w:eastAsiaTheme="majorEastAsia" w:hAnsiTheme="majorHAnsi" w:cstheme="majorBidi"/>
          <w:lang w:val="en-US"/>
        </w:rPr>
        <w:t xml:space="preserve"> random variable</w:t>
      </w:r>
      <w:r>
        <w:rPr>
          <w:rFonts w:asciiTheme="majorHAnsi" w:eastAsiaTheme="majorEastAsia" w:hAnsiTheme="majorHAnsi" w:cstheme="majorBidi"/>
          <w:lang w:val="en-US"/>
        </w:rPr>
        <w:t>,</w:t>
      </w:r>
    </w:p>
    <w:p w14:paraId="334BF2A8" w14:textId="33CAB5D9" w:rsidR="00BE4C64" w:rsidRPr="00BE4C64" w:rsidRDefault="004E130E" w:rsidP="00BE4C64">
      <w:pPr>
        <w:pStyle w:val="ListParagraph"/>
        <w:rPr>
          <w:rFonts w:asciiTheme="majorHAnsi" w:eastAsiaTheme="majorEastAsia" w:hAnsiTheme="majorHAnsi" w:cstheme="majorBidi"/>
          <w:rtl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-indicates the label the linear model obtains</m:t>
          </m:r>
          <m:r>
            <w:rPr>
              <w:rFonts w:ascii="Cambria Math" w:eastAsiaTheme="majorEastAsia" w:hAnsi="Cambria Math" w:cstheme="majorBidi"/>
              <w:lang w:val="en-US"/>
            </w:rPr>
            <m:t xml:space="preserve"> for sample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i</m:t>
              </m:r>
            </m:sub>
          </m:sSub>
        </m:oMath>
      </m:oMathPara>
    </w:p>
    <w:p w14:paraId="2ED05826" w14:textId="5133E4BD" w:rsidR="0025352E" w:rsidRPr="00D46A14" w:rsidRDefault="00BE4C64" w:rsidP="00D46A14">
      <w:pPr>
        <w:pStyle w:val="ListParagraph"/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And it holds that given </w:t>
      </w:r>
      <m:oMath>
        <m:r>
          <m:rPr>
            <m:sty m:val="bi"/>
          </m:rPr>
          <w:rPr>
            <w:rFonts w:ascii="Cambria Math" w:eastAsiaTheme="majorEastAsia" w:hAnsi="Cambria Math" w:cstheme="majorBidi"/>
            <w:lang w:val="en-US"/>
          </w:rPr>
          <m:t>w</m:t>
        </m:r>
      </m:oMath>
      <w:r>
        <w:rPr>
          <w:rFonts w:asciiTheme="majorHAnsi" w:eastAsiaTheme="majorEastAsia" w:hAnsiTheme="majorHAnsi" w:cstheme="majorBidi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ajorEastAsia" w:hAnsi="Cambria Math" w:cstheme="majorBidi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US"/>
              </w:rPr>
              <m:t>i</m:t>
            </m:r>
          </m:sub>
        </m:sSub>
      </m:oMath>
      <w:r>
        <w:rPr>
          <w:rFonts w:asciiTheme="majorHAnsi" w:eastAsiaTheme="majorEastAsia" w:hAnsiTheme="majorHAnsi" w:cstheme="majorBidi"/>
          <w:lang w:val="en-US"/>
        </w:rPr>
        <w:t xml:space="preserve">, </w:t>
      </w:r>
      <m:oMath>
        <m:sSub>
          <m:sSubPr>
            <m:ctrlPr>
              <w:rPr>
                <w:rFonts w:ascii="Cambria Math" w:eastAsiaTheme="majorEastAsia" w:hAnsi="Cambria Math" w:cstheme="majorBidi"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ajorEastAsia" w:hAnsi="Cambria Math" w:cstheme="majorBidi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eastAsiaTheme="majorEastAsia" w:hAnsi="Cambria Math" w:cstheme="majorBidi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lang w:val="en-US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theme="majorBidi"/>
            <w:lang w:val="en-US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ϵ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i</m:t>
            </m:r>
          </m:sub>
        </m:sSub>
      </m:oMath>
      <w:r w:rsidR="005D6969">
        <w:rPr>
          <w:rFonts w:asciiTheme="majorHAnsi" w:eastAsiaTheme="majorEastAsia" w:hAnsiTheme="majorHAnsi" w:cstheme="majorBidi"/>
          <w:lang w:val="en-US"/>
        </w:rPr>
        <w:t>.</w:t>
      </w:r>
      <w:r w:rsidR="00D46A14">
        <w:rPr>
          <w:rFonts w:asciiTheme="majorHAnsi" w:eastAsiaTheme="majorEastAsia" w:hAnsiTheme="majorHAnsi" w:cstheme="majorBidi"/>
          <w:lang w:val="en-US"/>
        </w:rPr>
        <w:t xml:space="preserve"> </w:t>
      </w:r>
      <w:r w:rsidR="00084421" w:rsidRPr="00D46A14">
        <w:rPr>
          <w:rFonts w:asciiTheme="majorHAnsi" w:eastAsiaTheme="majorEastAsia" w:hAnsiTheme="majorHAnsi" w:cstheme="majorBidi"/>
          <w:lang w:val="en-US"/>
        </w:rPr>
        <w:t>Note that,</w:t>
      </w:r>
    </w:p>
    <w:p w14:paraId="5EF6CB50" w14:textId="7F5DFD60" w:rsidR="00566370" w:rsidRPr="00566370" w:rsidRDefault="00BE4C64" w:rsidP="0025352E">
      <w:pPr>
        <w:pStyle w:val="ListParagraph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|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w,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</m:oMath>
      </m:oMathPara>
    </w:p>
    <w:p w14:paraId="29AF35AF" w14:textId="1D031391" w:rsidR="00ED3EF8" w:rsidRPr="00566370" w:rsidRDefault="00012E19" w:rsidP="0025352E">
      <w:pPr>
        <w:pStyle w:val="ListParagraph"/>
        <w:rPr>
          <w:rFonts w:asciiTheme="majorHAnsi" w:eastAsiaTheme="majorEastAsia" w:hAnsiTheme="majorHAnsi" w:cstheme="majorBidi"/>
          <w:i/>
          <w:lang w:val="en-US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limUp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=</m:t>
              </m:r>
            </m:e>
            <m:lim>
              <m:r>
                <w:rPr>
                  <w:rFonts w:ascii="Cambria Math" w:eastAsiaTheme="majorEastAsia" w:hAnsi="Cambria Math" w:cstheme="majorBidi"/>
                  <w:lang w:val="en-US"/>
                </w:rPr>
                <m:t>above</m:t>
              </m:r>
            </m:lim>
          </m:limUpp>
          <m:r>
            <w:rPr>
              <w:rFonts w:ascii="Cambria Math" w:eastAsiaTheme="majorEastAsia" w:hAnsi="Cambria Math" w:cstheme="majorBidi"/>
              <w:lang w:val="en-US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|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w,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eastAsiaTheme="majorEastAsia" w:hAnsi="Cambria Math" w:cstheme="majorBidi"/>
              <w:lang w:val="en-US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|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w,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i</m:t>
                  </m:r>
                </m:sub>
              </m:sSub>
            </m:e>
          </m:d>
          <m:limUpp>
            <m:limUp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limUp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=</m:t>
              </m:r>
            </m:e>
            <m:lim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e>
              </m:d>
            </m:lim>
          </m:limUpp>
          <m:r>
            <w:rPr>
              <w:rFonts w:ascii="Cambria Math" w:eastAsiaTheme="majorEastAsia" w:hAnsi="Cambria Math" w:cstheme="majorBidi"/>
              <w:lang w:val="en-US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ϵ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|w,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</m:oMath>
      </m:oMathPara>
    </w:p>
    <w:p w14:paraId="03008072" w14:textId="29F4BF75" w:rsidR="004E130E" w:rsidRPr="00683BA5" w:rsidRDefault="00ED3EF8" w:rsidP="00683BA5">
      <w:pPr>
        <w:rPr>
          <w:rFonts w:asciiTheme="majorHAnsi" w:eastAsiaTheme="majorEastAsia" w:hAnsiTheme="majorHAnsi" w:cstheme="majorBidi"/>
          <w:lang w:val="en-US"/>
        </w:rPr>
      </w:pPr>
      <m:oMathPara>
        <m:oMath>
          <m:limUpp>
            <m:limUp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limUp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=</m:t>
              </m:r>
            </m:e>
            <m:lim>
              <m:r>
                <w:rPr>
                  <w:rFonts w:ascii="Cambria Math" w:eastAsiaTheme="majorEastAsia" w:hAnsi="Cambria Math" w:cstheme="majorBidi"/>
                  <w:lang w:val="en-US"/>
                </w:rPr>
                <m:t>(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)</m:t>
              </m:r>
            </m:lim>
          </m:limUpp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2b</m:t>
              </m:r>
            </m:den>
          </m:f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ϵ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2b</m:t>
              </m:r>
            </m:den>
          </m:f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b</m:t>
                      </m:r>
                    </m:den>
                  </m:f>
                </m:e>
              </m:d>
            </m:e>
          </m:func>
        </m:oMath>
      </m:oMathPara>
    </w:p>
    <w:p w14:paraId="5250408A" w14:textId="38DF203A" w:rsidR="00476677" w:rsidRPr="00865420" w:rsidRDefault="00ED3EF8" w:rsidP="00865420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 define </w:t>
      </w:r>
      <m:oMath>
        <m:r>
          <w:rPr>
            <w:rFonts w:ascii="Cambria Math" w:eastAsiaTheme="majorEastAsia" w:hAnsi="Cambria Math" w:cstheme="majorBidi"/>
            <w:lang w:val="en-US"/>
          </w:rPr>
          <m:t>ϵ=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-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</w:p>
    <w:p w14:paraId="34DA6FA8" w14:textId="4DABAE5B" w:rsidR="00471541" w:rsidRPr="006A6C52" w:rsidRDefault="00471541" w:rsidP="00ED3EF8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it is given that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ϵ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i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∼</m:t>
        </m:r>
        <m:r>
          <w:rPr>
            <w:rFonts w:ascii="Cambria Math" w:eastAsiaTheme="majorEastAsia" w:hAnsi="Cambria Math" w:cstheme="majorBidi"/>
            <w:lang w:val="en-US"/>
          </w:rPr>
          <m:t>laplace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</m:t>
            </m:r>
            <m:r>
              <w:rPr>
                <w:rFonts w:ascii="Cambria Math" w:eastAsiaTheme="majorEastAsia" w:hAnsi="Cambria Math" w:cstheme="majorBidi"/>
                <w:lang w:val="en-US"/>
              </w:rPr>
              <m:t>b</m:t>
            </m:r>
          </m:e>
        </m:d>
      </m:oMath>
    </w:p>
    <w:p w14:paraId="4E4CB046" w14:textId="51E571D4" w:rsidR="006A6C52" w:rsidRDefault="00084421" w:rsidP="006A6C52">
      <w:pPr>
        <w:ind w:left="720"/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Therefore,</w:t>
      </w:r>
      <w:r w:rsidR="006A6C52">
        <w:rPr>
          <w:rFonts w:asciiTheme="majorHAnsi" w:eastAsiaTheme="majorEastAsia" w:hAnsiTheme="majorHAnsi" w:cstheme="majorBidi"/>
          <w:lang w:val="en-US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i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|</m:t>
        </m:r>
        <m:r>
          <m:rPr>
            <m:sty m:val="bi"/>
          </m:rPr>
          <w:rPr>
            <w:rFonts w:ascii="Cambria Math" w:eastAsiaTheme="majorEastAsia" w:hAnsi="Cambria Math" w:cstheme="majorBidi"/>
            <w:lang w:val="en-US"/>
          </w:rPr>
          <m:t>w</m:t>
        </m:r>
        <m:r>
          <w:rPr>
            <w:rFonts w:ascii="Cambria Math" w:eastAsiaTheme="majorEastAsia" w:hAnsi="Cambria Math" w:cstheme="majorBidi"/>
            <w:lang w:val="en-US"/>
          </w:rPr>
          <m:t>,</m:t>
        </m:r>
        <m:sSub>
          <m:sSubPr>
            <m:ctrlPr>
              <w:rPr>
                <w:rFonts w:ascii="Cambria Math" w:eastAsiaTheme="majorEastAsia" w:hAnsi="Cambria Math" w:cstheme="majorBidi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US"/>
              </w:rPr>
              <m:t>x</m:t>
            </m: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US"/>
              </w:rPr>
              <m:t>i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∼laplace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ajorEastAsia" w:hAnsi="Cambria Math" w:cstheme="majorBidi"/>
                <w:lang w:val="en-US"/>
              </w:rPr>
              <m:t>,b</m:t>
            </m:r>
          </m:e>
        </m:d>
      </m:oMath>
    </w:p>
    <w:p w14:paraId="29579E1D" w14:textId="67517B6F" w:rsidR="005C7362" w:rsidRPr="006A6C52" w:rsidRDefault="005C7362" w:rsidP="006A6C52">
      <w:pPr>
        <w:ind w:left="720"/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Therefore,</w:t>
      </w:r>
    </w:p>
    <w:p w14:paraId="6A83F21E" w14:textId="62EC5C36" w:rsidR="004C6016" w:rsidRPr="004C6016" w:rsidRDefault="00716FBA" w:rsidP="00B6381C">
      <w:pPr>
        <w:pStyle w:val="ListParagraph"/>
        <w:ind w:left="0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1BC970E0" w14:textId="6C5C4B82" w:rsidR="00B6381C" w:rsidRPr="00B6381C" w:rsidRDefault="00B12D30" w:rsidP="00B6381C">
      <w:pPr>
        <w:pStyle w:val="ListParagraph"/>
        <w:ind w:left="0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lim>
          </m:limUp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 ⋅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d>
            </m:e>
          </m:func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lim>
          </m:limUp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2b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b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 ⋅P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ajorEastAsia" w:hAnsi="Cambria Math" w:cstheme="majorBidi"/>
              <w:lang w:val="en-US"/>
            </w:rPr>
            <m:t>=</m:t>
          </m:r>
        </m:oMath>
      </m:oMathPara>
    </w:p>
    <w:p w14:paraId="3FC91859" w14:textId="23483E8B" w:rsidR="00716FBA" w:rsidRPr="0027294A" w:rsidRDefault="00B6381C" w:rsidP="00B6381C">
      <w:pPr>
        <w:pStyle w:val="ListParagraph"/>
        <w:ind w:left="0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lim>
          </m:limUp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2b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b</m:t>
                          </m:r>
                        </m:den>
                      </m:f>
                    </m:e>
                  </m:d>
                </m:e>
              </m:func>
            </m:e>
          </m:func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(4)</m:t>
              </m:r>
            </m:lim>
          </m:limUp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2b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b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m</m:t>
                          </m:r>
                        </m:sup>
                      </m:sSub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func>
            </m:e>
          </m:func>
          <m:r>
            <w:rPr>
              <w:rFonts w:ascii="Cambria Math" w:eastAsiaTheme="majorEastAsia" w:hAnsi="Cambria Math" w:cstheme="majorBidi"/>
              <w:lang w:val="en-US"/>
            </w:rPr>
            <m:t>=</m:t>
          </m:r>
        </m:oMath>
      </m:oMathPara>
    </w:p>
    <w:p w14:paraId="47EF817D" w14:textId="6BD8A574" w:rsidR="00C5390D" w:rsidRPr="00C5390D" w:rsidRDefault="0027294A" w:rsidP="00C5390D">
      <w:pPr>
        <w:pStyle w:val="ListParagraph"/>
        <w:ind w:left="0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d>
            </m:lim>
          </m:limUp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2b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b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m</m:t>
                              </m:r>
                            </m:sup>
                          </m:sSub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func>
                </m:e>
              </m:func>
            </m:e>
          </m:func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(6)</m:t>
              </m:r>
            </m:lim>
          </m:limUp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2b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b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m</m:t>
                              </m:r>
                            </m:sup>
                          </m:sSub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func>
                </m:e>
              </m:func>
            </m:e>
          </m:func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18C84803" w14:textId="1E9A2977" w:rsidR="00F45825" w:rsidRPr="00F45825" w:rsidRDefault="00C5390D" w:rsidP="00C5390D">
      <w:pPr>
        <w:pStyle w:val="ListParagraph"/>
        <w:ind w:left="0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</m:d>
            </m:lim>
          </m:limUp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b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lang w:val="en-US"/>
                                </w:rPr>
                                <m:t>m</m:t>
                              </m:r>
                            </m:sup>
                          </m:sSub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func>
                </m:e>
              </m:func>
            </m:e>
          </m:func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</m:lim>
          </m:limUp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b</m:t>
                  </m:r>
                </m:den>
              </m:f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Σ</m:t>
                  </m:r>
                  <m:ctrlPr>
                    <w:rPr>
                      <w:rFonts w:ascii="Cambria Math" w:eastAsiaTheme="majorEastAsia" w:hAnsi="Cambria Math" w:cstheme="majorBidi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m</m:t>
                  </m:r>
                </m:sup>
              </m:sSubSup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3C1E8A47" w14:textId="5DF54A97" w:rsidR="0027294A" w:rsidRPr="00000710" w:rsidRDefault="00F80009" w:rsidP="00000710">
      <w:pPr>
        <w:pStyle w:val="ListParagraph"/>
        <w:ind w:left="0"/>
        <w:rPr>
          <w:rFonts w:asciiTheme="majorHAnsi" w:eastAsiaTheme="majorEastAsia" w:hAnsiTheme="majorHAnsi" w:cstheme="majorBidi"/>
          <w:lang w:val="en-US"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e>
              </m:d>
            </m:lim>
          </m:limUp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Σ</m:t>
                  </m:r>
                  <m:ctrlPr>
                    <w:rPr>
                      <w:rFonts w:ascii="Cambria Math" w:eastAsiaTheme="majorEastAsia" w:hAnsi="Cambria Math" w:cstheme="majorBidi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m</m:t>
                  </m:r>
                </m:sup>
              </m:sSubSup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  <m:lim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lim>
          </m:limUp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Σ</m:t>
                  </m:r>
                  <m:ctrlPr>
                    <w:rPr>
                      <w:rFonts w:ascii="Cambria Math" w:eastAsiaTheme="majorEastAsia" w:hAnsi="Cambria Math" w:cstheme="majorBidi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m</m:t>
                  </m:r>
                </m:sup>
              </m:sSubSup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limUpp>
            <m:limUp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limUp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=</m:t>
              </m:r>
            </m:e>
            <m:lim>
              <m:r>
                <w:rPr>
                  <w:rFonts w:ascii="Cambria Math" w:eastAsiaTheme="majorEastAsia" w:hAnsi="Cambria Math" w:cstheme="majorBidi"/>
                  <w:lang w:val="en-US"/>
                </w:rPr>
                <m:t>(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)</m:t>
              </m:r>
            </m:lim>
          </m:limUp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argmin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Σ</m:t>
                  </m:r>
                  <m:ctrlPr>
                    <w:rPr>
                      <w:rFonts w:ascii="Cambria Math" w:eastAsiaTheme="majorEastAsia" w:hAnsi="Cambria Math" w:cstheme="majorBidi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m</m:t>
                  </m:r>
                </m:sup>
              </m:sSubSup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7DE03274" w14:textId="12EF43C6" w:rsidR="00C7336A" w:rsidRPr="00C7336A" w:rsidRDefault="00C7336A" w:rsidP="00C7336A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conditional probability</w:t>
      </w:r>
      <w:r w:rsidR="00A0017F">
        <w:rPr>
          <w:rFonts w:asciiTheme="majorHAnsi" w:eastAsiaTheme="majorEastAsia" w:hAnsiTheme="majorHAnsi" w:cstheme="majorBidi"/>
          <w:lang w:val="en-US"/>
        </w:rPr>
        <w:t xml:space="preserve"> + </w:t>
      </w:r>
      <w:r w:rsidR="00187037">
        <w:rPr>
          <w:rFonts w:asciiTheme="majorHAnsi" w:eastAsiaTheme="majorEastAsia" w:hAnsiTheme="majorHAnsi" w:cstheme="majorBidi"/>
          <w:lang w:val="en-US"/>
        </w:rPr>
        <w:t xml:space="preserve">definition of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i</m:t>
            </m:r>
          </m:sub>
        </m:sSub>
      </m:oMath>
    </w:p>
    <w:p w14:paraId="66174FC1" w14:textId="35FAB4B2" w:rsidR="00C7336A" w:rsidRPr="00482B0B" w:rsidRDefault="00735838" w:rsidP="00C7336A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from above,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i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|</m:t>
        </m:r>
        <m:r>
          <m:rPr>
            <m:sty m:val="bi"/>
          </m:rPr>
          <w:rPr>
            <w:rFonts w:ascii="Cambria Math" w:eastAsiaTheme="majorEastAsia" w:hAnsi="Cambria Math" w:cstheme="majorBidi"/>
            <w:lang w:val="en-US"/>
          </w:rPr>
          <m:t>w</m:t>
        </m:r>
        <m:r>
          <w:rPr>
            <w:rFonts w:ascii="Cambria Math" w:eastAsiaTheme="majorEastAsia" w:hAnsi="Cambria Math" w:cstheme="majorBidi"/>
            <w:lang w:val="en-US"/>
          </w:rPr>
          <m:t>,</m:t>
        </m:r>
        <m:sSub>
          <m:sSubPr>
            <m:ctrlPr>
              <w:rPr>
                <w:rFonts w:ascii="Cambria Math" w:eastAsiaTheme="majorEastAsia" w:hAnsi="Cambria Math" w:cstheme="majorBidi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US"/>
              </w:rPr>
              <m:t>x</m:t>
            </m: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ajorEastAsia" w:hAnsi="Cambria Math" w:cstheme="majorBidi"/>
                <w:lang w:val="en-US"/>
              </w:rPr>
              <m:t>i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∼laplace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ajorEastAsia" w:hAnsi="Cambria Math" w:cstheme="majorBidi"/>
                <w:lang w:val="en-US"/>
              </w:rPr>
              <m:t>,b</m:t>
            </m:r>
          </m:e>
        </m:d>
      </m:oMath>
      <w:r w:rsidR="00F349AF">
        <w:rPr>
          <w:rFonts w:asciiTheme="majorHAnsi" w:eastAsiaTheme="majorEastAsia" w:hAnsiTheme="majorHAnsi" w:cstheme="majorBidi"/>
          <w:lang w:val="en-US"/>
        </w:rPr>
        <w:t xml:space="preserve">, </w:t>
      </w:r>
      <w:r w:rsidR="00DB062A">
        <w:rPr>
          <w:rFonts w:asciiTheme="majorHAnsi" w:eastAsiaTheme="majorEastAsia" w:hAnsiTheme="majorHAnsi" w:cstheme="majorBidi"/>
          <w:lang w:val="en-US"/>
        </w:rPr>
        <w:t xml:space="preserve">and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DB062A">
        <w:rPr>
          <w:rFonts w:asciiTheme="majorHAnsi" w:eastAsiaTheme="majorEastAsia" w:hAnsiTheme="majorHAnsi" w:cstheme="majorBidi"/>
          <w:lang w:val="en-US"/>
        </w:rPr>
        <w:t xml:space="preserve"> because the samples are independent of the chosen </w:t>
      </w:r>
      <w:r w:rsidR="00A644D1">
        <w:rPr>
          <w:rFonts w:asciiTheme="majorHAnsi" w:eastAsiaTheme="majorEastAsia" w:hAnsiTheme="majorHAnsi" w:cstheme="majorBidi"/>
          <w:lang w:val="en-US"/>
        </w:rPr>
        <w:t xml:space="preserve">vector of </w:t>
      </w:r>
      <w:r w:rsidR="00DB062A">
        <w:rPr>
          <w:rFonts w:asciiTheme="majorHAnsi" w:eastAsiaTheme="majorEastAsia" w:hAnsiTheme="majorHAnsi" w:cstheme="majorBidi"/>
          <w:lang w:val="en-US"/>
        </w:rPr>
        <w:t>weight</w:t>
      </w:r>
      <w:r w:rsidR="00A644D1">
        <w:rPr>
          <w:rFonts w:asciiTheme="majorHAnsi" w:eastAsiaTheme="majorEastAsia" w:hAnsiTheme="majorHAnsi" w:cstheme="majorBidi"/>
          <w:lang w:val="en-US"/>
        </w:rPr>
        <w:t>s</w:t>
      </w:r>
      <w:r w:rsidR="00DB062A">
        <w:rPr>
          <w:rFonts w:asciiTheme="majorHAnsi" w:eastAsiaTheme="majorEastAsia" w:hAnsiTheme="majorHAnsi" w:cstheme="majorBidi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theme="majorBidi"/>
            <w:lang w:val="en-US"/>
          </w:rPr>
          <m:t>w</m:t>
        </m:r>
      </m:oMath>
    </w:p>
    <w:p w14:paraId="70098E89" w14:textId="72E51151" w:rsidR="00482B0B" w:rsidRPr="000867AF" w:rsidRDefault="00B6381C" w:rsidP="00C7336A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lang w:val="en-US"/>
        </w:rPr>
      </w:pPr>
      <m:oMath>
        <m:r>
          <w:rPr>
            <w:rFonts w:ascii="Cambria Math" w:eastAsiaTheme="majorEastAsia" w:hAnsi="Cambria Math" w:cstheme="majorBidi"/>
            <w:lang w:val="en-US"/>
          </w:rPr>
          <m:t>∀i∈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m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≥0</m:t>
        </m:r>
      </m:oMath>
      <w:r>
        <w:rPr>
          <w:rFonts w:asciiTheme="majorHAnsi" w:eastAsiaTheme="majorEastAsia" w:hAnsiTheme="majorHAnsi" w:cstheme="majorBidi"/>
          <w:lang w:val="en-US"/>
        </w:rPr>
        <w:t xml:space="preserve"> and </w:t>
      </w:r>
      <w:r w:rsidR="009001CD">
        <w:rPr>
          <w:rFonts w:asciiTheme="majorHAnsi" w:eastAsiaTheme="majorEastAsia" w:hAnsiTheme="majorHAnsi" w:cstheme="majorBidi"/>
          <w:lang w:val="en-US"/>
        </w:rPr>
        <w:t xml:space="preserve">therefore </w:t>
      </w:r>
      <w:r>
        <w:rPr>
          <w:rFonts w:asciiTheme="majorHAnsi" w:eastAsiaTheme="majorEastAsia" w:hAnsiTheme="majorHAnsi" w:cstheme="majorBidi"/>
          <w:lang w:val="en-US"/>
        </w:rPr>
        <w:t xml:space="preserve">it does not affect the </w:t>
      </w:r>
      <m:oMath>
        <m:r>
          <m:rPr>
            <m:sty m:val="bi"/>
          </m:rPr>
          <w:rPr>
            <w:rFonts w:ascii="Cambria Math" w:eastAsiaTheme="majorEastAsia" w:hAnsi="Cambria Math" w:cstheme="majorBidi"/>
            <w:lang w:val="en-US"/>
          </w:rPr>
          <m:t>w</m:t>
        </m:r>
      </m:oMath>
      <w:r>
        <w:rPr>
          <w:rFonts w:asciiTheme="majorHAnsi" w:eastAsiaTheme="majorEastAsia" w:hAnsiTheme="majorHAnsi" w:cstheme="majorBidi"/>
          <w:lang w:val="en-US"/>
        </w:rPr>
        <w:t xml:space="preserve"> which maximizes the expression, and therefore we can omit it</w:t>
      </w:r>
      <w:r w:rsidR="00103674">
        <w:rPr>
          <w:rFonts w:asciiTheme="majorHAnsi" w:eastAsiaTheme="majorEastAsia" w:hAnsiTheme="majorHAnsi" w:cstheme="majorBidi"/>
          <w:lang w:val="en-US"/>
        </w:rPr>
        <w:t xml:space="preserve"> from the expression.</w:t>
      </w:r>
    </w:p>
    <w:p w14:paraId="58D64EC1" w14:textId="656E2BFF" w:rsidR="000867AF" w:rsidRPr="0027294A" w:rsidRDefault="00464C0C" w:rsidP="00C7336A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lang w:val="en-US"/>
        </w:rPr>
      </w:pPr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2b</m:t>
            </m:r>
          </m:den>
        </m:f>
      </m:oMath>
      <w:r w:rsidR="0079179E">
        <w:rPr>
          <w:rFonts w:asciiTheme="majorHAnsi" w:eastAsiaTheme="majorEastAsia" w:hAnsiTheme="majorHAnsi" w:cstheme="majorBidi"/>
          <w:lang w:val="en-US"/>
        </w:rPr>
        <w:t xml:space="preserve">, constant value, </w:t>
      </w:r>
      <w:r>
        <w:rPr>
          <w:rFonts w:asciiTheme="majorHAnsi" w:eastAsiaTheme="majorEastAsia" w:hAnsiTheme="majorHAnsi" w:cstheme="majorBidi"/>
          <w:lang w:val="en-US"/>
        </w:rPr>
        <w:t xml:space="preserve">could be extracted from the multiplication operator </w:t>
      </w:r>
      <m:oMath>
        <m:r>
          <m:rPr>
            <m:sty m:val="p"/>
          </m:rPr>
          <w:rPr>
            <w:rFonts w:ascii="Cambria Math" w:eastAsiaTheme="majorEastAsia" w:hAnsi="Cambria Math" w:cstheme="majorBidi"/>
            <w:lang w:val="en-US"/>
          </w:rPr>
          <m:t>Π</m:t>
        </m:r>
      </m:oMath>
      <w:r>
        <w:rPr>
          <w:rFonts w:asciiTheme="majorHAnsi" w:eastAsiaTheme="majorEastAsia" w:hAnsiTheme="majorHAnsi" w:cstheme="majorBidi"/>
          <w:lang w:val="en-US"/>
        </w:rPr>
        <w:t xml:space="preserve"> </w:t>
      </w:r>
      <w:r w:rsidR="0079179E">
        <w:rPr>
          <w:rFonts w:asciiTheme="majorHAnsi" w:eastAsiaTheme="majorEastAsia" w:hAnsiTheme="majorHAnsi" w:cstheme="majorBidi"/>
          <w:lang w:val="en-US"/>
        </w:rPr>
        <w:t xml:space="preserve">+ </w:t>
      </w:r>
      <w:r>
        <w:rPr>
          <w:rFonts w:asciiTheme="majorHAnsi" w:eastAsiaTheme="majorEastAsia" w:hAnsiTheme="majorHAnsi" w:cstheme="majorBidi"/>
          <w:lang w:val="en-US"/>
        </w:rPr>
        <w:t>exponent rules</w:t>
      </w:r>
      <w:r w:rsidR="000D6C69">
        <w:rPr>
          <w:rFonts w:asciiTheme="majorHAnsi" w:eastAsiaTheme="majorEastAsia" w:hAnsiTheme="majorHAnsi" w:cstheme="majorBidi"/>
          <w:lang w:val="en-US"/>
        </w:rPr>
        <w:t xml:space="preserve"> </w:t>
      </w:r>
      <w:r w:rsidR="0079179E">
        <w:rPr>
          <w:rFonts w:asciiTheme="majorHAnsi" w:eastAsiaTheme="majorEastAsia" w:hAnsiTheme="majorHAnsi" w:cstheme="majorBidi"/>
          <w:lang w:val="en-US"/>
        </w:rPr>
        <w:t xml:space="preserve">+ </w:t>
      </w:r>
      <w:r w:rsidR="00B828F5">
        <w:rPr>
          <w:rFonts w:asciiTheme="majorHAnsi" w:eastAsiaTheme="majorEastAsia" w:hAnsiTheme="majorHAnsi" w:cstheme="majorBidi"/>
          <w:lang w:val="en-US"/>
        </w:rPr>
        <w:t>the</w:t>
      </w:r>
      <w:r w:rsidR="003D18CB">
        <w:rPr>
          <w:rFonts w:asciiTheme="majorHAnsi" w:eastAsiaTheme="majorEastAsia" w:hAnsiTheme="majorHAnsi" w:cstheme="majorBidi"/>
          <w:lang w:val="en-US"/>
        </w:rPr>
        <w:t xml:space="preserve"> constant </w:t>
      </w:r>
      <w:r w:rsidR="0079179E">
        <w:rPr>
          <w:rFonts w:asciiTheme="majorHAnsi" w:eastAsiaTheme="majorEastAsia" w:hAnsiTheme="majorHAnsi" w:cstheme="majorBidi"/>
          <w:lang w:val="en-US"/>
        </w:rPr>
        <w:t xml:space="preserve">value </w:t>
      </w:r>
      <m:oMath>
        <m:r>
          <w:rPr>
            <w:rFonts w:ascii="Cambria Math" w:eastAsiaTheme="majorEastAsia" w:hAnsi="Cambria Math" w:cstheme="majorBidi"/>
            <w:lang w:val="en-US"/>
          </w:rPr>
          <m:t>-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b</m:t>
            </m:r>
          </m:den>
        </m:f>
      </m:oMath>
      <w:r w:rsidR="0079179E">
        <w:rPr>
          <w:rFonts w:asciiTheme="majorHAnsi" w:eastAsiaTheme="majorEastAsia" w:hAnsiTheme="majorHAnsi" w:cstheme="majorBidi"/>
          <w:lang w:val="en-US"/>
        </w:rPr>
        <w:t xml:space="preserve"> </w:t>
      </w:r>
      <w:r w:rsidR="000D6C69">
        <w:rPr>
          <w:rFonts w:asciiTheme="majorHAnsi" w:eastAsiaTheme="majorEastAsia" w:hAnsiTheme="majorHAnsi" w:cstheme="majorBidi"/>
          <w:lang w:val="en-US"/>
        </w:rPr>
        <w:t>could be extracted from the</w:t>
      </w:r>
      <w:r w:rsidR="004A0067">
        <w:rPr>
          <w:rFonts w:asciiTheme="majorHAnsi" w:eastAsiaTheme="majorEastAsia" w:hAnsiTheme="majorHAnsi" w:cstheme="majorBidi"/>
          <w:lang w:val="en-US"/>
        </w:rPr>
        <w:t xml:space="preserve"> summation</w:t>
      </w:r>
      <w:r w:rsidR="000D6C69">
        <w:rPr>
          <w:rFonts w:asciiTheme="majorHAnsi" w:eastAsiaTheme="majorEastAsia" w:hAnsiTheme="majorHAnsi" w:cstheme="majorBidi"/>
          <w:lang w:val="en-US"/>
        </w:rPr>
        <w:t xml:space="preserve"> </w:t>
      </w:r>
      <w:r w:rsidR="004A0067">
        <w:rPr>
          <w:rFonts w:asciiTheme="majorHAnsi" w:eastAsiaTheme="majorEastAsia" w:hAnsiTheme="majorHAnsi" w:cstheme="majorBidi"/>
          <w:lang w:val="en-US"/>
        </w:rPr>
        <w:t xml:space="preserve">operator </w:t>
      </w:r>
      <m:oMath>
        <m:r>
          <m:rPr>
            <m:sty m:val="p"/>
          </m:rPr>
          <w:rPr>
            <w:rFonts w:ascii="Cambria Math" w:eastAsiaTheme="majorEastAsia" w:hAnsi="Cambria Math" w:cstheme="majorBidi"/>
            <w:lang w:val="en-US"/>
          </w:rPr>
          <m:t>Σ</m:t>
        </m:r>
      </m:oMath>
      <w:r w:rsidR="004A0067">
        <w:rPr>
          <w:rFonts w:asciiTheme="majorHAnsi" w:eastAsiaTheme="majorEastAsia" w:hAnsiTheme="majorHAnsi" w:cstheme="majorBidi"/>
          <w:lang w:val="en-US"/>
        </w:rPr>
        <w:t>.</w:t>
      </w:r>
    </w:p>
    <w:p w14:paraId="138768C1" w14:textId="7B437D3A" w:rsidR="0027294A" w:rsidRPr="00085E46" w:rsidRDefault="0027294A" w:rsidP="0027294A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lang w:val="en-US"/>
        </w:rPr>
      </w:pPr>
      <m:oMath>
        <m:func>
          <m:func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US"/>
              </w:rPr>
              <m:t>ln</m:t>
            </m:r>
          </m:fName>
          <m:e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</m:e>
        </m:func>
      </m:oMath>
      <w:r>
        <w:rPr>
          <w:rFonts w:asciiTheme="majorHAnsi" w:eastAsiaTheme="majorEastAsia" w:hAnsiTheme="majorHAnsi" w:cstheme="majorBidi"/>
          <w:lang w:val="en-US"/>
        </w:rPr>
        <w:t xml:space="preserve"> is a monophonic ascending function, and therefore it doesn’t affect the </w:t>
      </w:r>
      <m:oMath>
        <m:r>
          <m:rPr>
            <m:sty m:val="bi"/>
          </m:rPr>
          <w:rPr>
            <w:rFonts w:ascii="Cambria Math" w:eastAsiaTheme="majorEastAsia" w:hAnsi="Cambria Math" w:cstheme="majorBidi"/>
            <w:lang w:val="en-US"/>
          </w:rPr>
          <m:t>w</m:t>
        </m:r>
      </m:oMath>
      <w:r>
        <w:rPr>
          <w:rFonts w:asciiTheme="majorHAnsi" w:eastAsiaTheme="majorEastAsia" w:hAnsiTheme="majorHAnsi" w:cstheme="majorBidi"/>
          <w:lang w:val="en-US"/>
        </w:rPr>
        <w:t xml:space="preserve"> which maximizes the expression.</w:t>
      </w:r>
    </w:p>
    <w:p w14:paraId="67280810" w14:textId="58593D29" w:rsidR="00085E46" w:rsidRPr="0027294A" w:rsidRDefault="00085E46" w:rsidP="0027294A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lang w:val="en-US"/>
        </w:rPr>
      </w:pPr>
      <m:oMath>
        <m:func>
          <m:func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US"/>
              </w:rPr>
              <m:t>ln</m:t>
            </m:r>
          </m:fName>
          <m:e>
            <m:r>
              <w:rPr>
                <w:rFonts w:ascii="Cambria Math" w:eastAsiaTheme="majorEastAsia" w:hAnsi="Cambria Math" w:cstheme="majorBidi"/>
                <w:lang w:val="en-US"/>
              </w:rPr>
              <m:t>rules</m:t>
            </m:r>
          </m:e>
        </m:func>
      </m:oMath>
    </w:p>
    <w:p w14:paraId="4392CB7D" w14:textId="1F39B7D2" w:rsidR="0076475D" w:rsidRDefault="0076475D" w:rsidP="0076475D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Bidi"/>
                    <w:lang w:val="en-US"/>
                  </w:rPr>
                  <m:t>2b</m:t>
                </m:r>
              </m:den>
            </m:f>
          </m:e>
        </m:func>
      </m:oMath>
      <w:r w:rsidRPr="0076475D">
        <w:rPr>
          <w:rFonts w:asciiTheme="majorHAnsi" w:eastAsiaTheme="majorEastAsia" w:hAnsiTheme="majorHAnsi" w:cstheme="majorBidi"/>
          <w:lang w:val="en-US"/>
        </w:rPr>
        <w:t xml:space="preserve"> is a constant value, </w:t>
      </w:r>
      <w:r w:rsidRPr="0076475D">
        <w:rPr>
          <w:rFonts w:asciiTheme="majorHAnsi" w:eastAsiaTheme="majorEastAsia" w:hAnsiTheme="majorHAnsi" w:cstheme="majorBidi"/>
          <w:lang w:val="en-US"/>
        </w:rPr>
        <w:t xml:space="preserve">therefore it doesn’t affect the </w:t>
      </w:r>
      <m:oMath>
        <m:r>
          <m:rPr>
            <m:sty m:val="bi"/>
          </m:rPr>
          <w:rPr>
            <w:rFonts w:ascii="Cambria Math" w:eastAsiaTheme="majorEastAsia" w:hAnsi="Cambria Math" w:cstheme="majorBidi"/>
            <w:lang w:val="en-US"/>
          </w:rPr>
          <m:t>w</m:t>
        </m:r>
      </m:oMath>
      <w:r w:rsidRPr="0076475D">
        <w:rPr>
          <w:rFonts w:asciiTheme="majorHAnsi" w:eastAsiaTheme="majorEastAsia" w:hAnsiTheme="majorHAnsi" w:cstheme="majorBidi"/>
          <w:lang w:val="en-US"/>
        </w:rPr>
        <w:t xml:space="preserve"> which maximizes the expression.</w:t>
      </w:r>
    </w:p>
    <w:p w14:paraId="044DAF9C" w14:textId="004D08FB" w:rsidR="00A76C51" w:rsidRPr="0076475D" w:rsidRDefault="00A76C51" w:rsidP="0076475D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lang w:val="en-US"/>
        </w:rPr>
      </w:pPr>
      <m:oMath>
        <m:func>
          <m:func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US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ajorEastAsia" w:hAnsi="Cambria Math" w:cstheme="majorBidi"/>
                    <w:lang w:val="en-US"/>
                  </w:rPr>
                  <m:t>x</m:t>
                </m:r>
              </m:sup>
            </m:sSup>
          </m:e>
        </m:func>
        <m:r>
          <w:rPr>
            <w:rFonts w:ascii="Cambria Math" w:eastAsiaTheme="majorEastAsia" w:hAnsi="Cambria Math" w:cstheme="majorBidi"/>
            <w:lang w:val="en-US"/>
          </w:rPr>
          <m:t>=x</m:t>
        </m:r>
      </m:oMath>
    </w:p>
    <w:p w14:paraId="0B5E11CD" w14:textId="32C7257B" w:rsidR="0027294A" w:rsidRPr="007F48B4" w:rsidRDefault="00000710" w:rsidP="00C7336A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maximizing </w:t>
      </w:r>
      <w:r w:rsidR="00BC2AE3">
        <w:rPr>
          <w:rFonts w:asciiTheme="majorHAnsi" w:eastAsiaTheme="majorEastAsia" w:hAnsiTheme="majorHAnsi" w:cstheme="majorBidi"/>
          <w:lang w:val="en-US"/>
        </w:rPr>
        <w:t xml:space="preserve">the expression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  <m:sSubSup>
          <m:sSub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US"/>
              </w:rPr>
              <m:t>Σ</m:t>
            </m:r>
            <m:ctrlPr>
              <w:rPr>
                <w:rFonts w:ascii="Cambria Math" w:eastAsiaTheme="majorEastAsia" w:hAnsi="Cambria Math" w:cstheme="majorBidi"/>
                <w:lang w:val="en-US"/>
              </w:rPr>
            </m:ctrlP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i=1</m:t>
            </m:r>
          </m:sub>
          <m:sup>
            <m:r>
              <w:rPr>
                <w:rFonts w:ascii="Cambria Math" w:eastAsiaTheme="majorEastAsia" w:hAnsi="Cambria Math" w:cstheme="majorBidi"/>
                <w:lang w:val="en-US"/>
              </w:rPr>
              <m:t>m</m:t>
            </m:r>
          </m:sup>
        </m:sSubSup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d>
      </m:oMath>
      <w:r w:rsidR="00BC2AE3">
        <w:rPr>
          <w:rFonts w:asciiTheme="majorHAnsi" w:eastAsiaTheme="majorEastAsia" w:hAnsiTheme="majorHAnsi" w:cstheme="majorBidi"/>
          <w:lang w:val="en-US"/>
        </w:rPr>
        <w:t xml:space="preserve"> is the same as </w:t>
      </w:r>
      <w:r>
        <w:rPr>
          <w:rFonts w:asciiTheme="majorHAnsi" w:eastAsiaTheme="majorEastAsia" w:hAnsiTheme="majorHAnsi" w:cstheme="majorBidi"/>
          <w:lang w:val="en-US"/>
        </w:rPr>
        <w:t>minimizing</w:t>
      </w:r>
      <w:r w:rsidR="00BC2AE3">
        <w:rPr>
          <w:rFonts w:asciiTheme="majorHAnsi" w:eastAsiaTheme="majorEastAsia" w:hAnsiTheme="majorHAnsi" w:cstheme="majorBidi"/>
          <w:lang w:val="en-US"/>
        </w:rPr>
        <w:t xml:space="preserve"> the expression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  <m:sSubSup>
          <m:sSub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US"/>
              </w:rPr>
              <m:t>Σ</m:t>
            </m:r>
            <m:ctrlPr>
              <w:rPr>
                <w:rFonts w:ascii="Cambria Math" w:eastAsiaTheme="majorEastAsia" w:hAnsi="Cambria Math" w:cstheme="majorBidi"/>
                <w:lang w:val="en-US"/>
              </w:rPr>
            </m:ctrlP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i=1</m:t>
            </m:r>
          </m:sub>
          <m:sup>
            <m:r>
              <w:rPr>
                <w:rFonts w:ascii="Cambria Math" w:eastAsiaTheme="majorEastAsia" w:hAnsi="Cambria Math" w:cstheme="majorBidi"/>
                <w:lang w:val="en-US"/>
              </w:rPr>
              <m:t>m</m:t>
            </m:r>
          </m:sup>
        </m:sSubSup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d>
      </m:oMath>
    </w:p>
    <w:p w14:paraId="1A4CE882" w14:textId="7833B800" w:rsidR="007F48B4" w:rsidRPr="00B352A3" w:rsidRDefault="00B15999" w:rsidP="00C7336A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Multiplying the expression by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b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m</m:t>
            </m:r>
          </m:den>
        </m:f>
      </m:oMath>
      <w:r>
        <w:rPr>
          <w:rFonts w:asciiTheme="majorHAnsi" w:eastAsiaTheme="majorEastAsia" w:hAnsiTheme="majorHAnsi" w:cstheme="majorBidi"/>
          <w:lang w:val="en-US"/>
        </w:rPr>
        <w:t xml:space="preserve">, which is a constant value, doesn’t affect the </w:t>
      </w:r>
      <m:oMath>
        <m:r>
          <m:rPr>
            <m:sty m:val="bi"/>
          </m:rPr>
          <w:rPr>
            <w:rFonts w:ascii="Cambria Math" w:eastAsiaTheme="majorEastAsia" w:hAnsi="Cambria Math" w:cstheme="majorBidi"/>
            <w:lang w:val="en-US"/>
          </w:rPr>
          <m:t>w</m:t>
        </m:r>
      </m:oMath>
      <w:r>
        <w:rPr>
          <w:rFonts w:asciiTheme="majorHAnsi" w:eastAsiaTheme="majorEastAsia" w:hAnsiTheme="majorHAnsi" w:cstheme="majorBidi"/>
          <w:lang w:val="en-US"/>
        </w:rPr>
        <w:t xml:space="preserve"> which </w:t>
      </w:r>
      <w:r w:rsidR="00824E00">
        <w:rPr>
          <w:rFonts w:asciiTheme="majorHAnsi" w:eastAsiaTheme="majorEastAsia" w:hAnsiTheme="majorHAnsi" w:cstheme="majorBidi"/>
          <w:lang w:val="en-US"/>
        </w:rPr>
        <w:t>Minimiz</w:t>
      </w:r>
      <w:r>
        <w:rPr>
          <w:rFonts w:asciiTheme="majorHAnsi" w:eastAsiaTheme="majorEastAsia" w:hAnsiTheme="majorHAnsi" w:cstheme="majorBidi"/>
          <w:lang w:val="en-US"/>
        </w:rPr>
        <w:t>es</w:t>
      </w:r>
      <w:r w:rsidR="00824E00">
        <w:rPr>
          <w:rFonts w:asciiTheme="majorHAnsi" w:eastAsiaTheme="majorEastAsia" w:hAnsiTheme="majorHAnsi" w:cstheme="majorBidi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  <m:sSubSup>
          <m:sSub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US"/>
              </w:rPr>
              <m:t>Σ</m:t>
            </m:r>
            <m:ctrlPr>
              <w:rPr>
                <w:rFonts w:ascii="Cambria Math" w:eastAsiaTheme="majorEastAsia" w:hAnsi="Cambria Math" w:cstheme="majorBidi"/>
                <w:lang w:val="en-US"/>
              </w:rPr>
            </m:ctrlP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i=1</m:t>
            </m:r>
          </m:sub>
          <m:sup>
            <m:r>
              <w:rPr>
                <w:rFonts w:ascii="Cambria Math" w:eastAsiaTheme="majorEastAsia" w:hAnsi="Cambria Math" w:cstheme="majorBidi"/>
                <w:lang w:val="en-US"/>
              </w:rPr>
              <m:t>m</m:t>
            </m:r>
          </m:sup>
        </m:sSubSup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d>
      </m:oMath>
      <w:r w:rsidR="00C56E5E">
        <w:rPr>
          <w:rFonts w:asciiTheme="majorHAnsi" w:eastAsiaTheme="majorEastAsia" w:hAnsiTheme="majorHAnsi" w:cstheme="majorBidi"/>
          <w:lang w:val="en-US"/>
        </w:rPr>
        <w:t>.</w:t>
      </w:r>
      <w:r w:rsidR="003F27E6">
        <w:rPr>
          <w:rFonts w:asciiTheme="majorHAnsi" w:eastAsiaTheme="majorEastAsia" w:hAnsiTheme="majorHAnsi" w:cstheme="majorBidi"/>
          <w:lang w:val="en-US"/>
        </w:rPr>
        <w:t xml:space="preserve"> </w:t>
      </w:r>
    </w:p>
    <w:p w14:paraId="0784719A" w14:textId="10B5F8EF" w:rsidR="005D0CB4" w:rsidRPr="005D0CB4" w:rsidRDefault="00D42DD7" w:rsidP="005D0CB4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lang w:val="en-US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ajorEastAsia" w:hAnsi="Cambria Math" w:cstheme="majorBidi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611C3">
        <w:rPr>
          <w:rFonts w:asciiTheme="majorHAnsi" w:eastAsiaTheme="majorEastAsia" w:hAnsiTheme="majorHAnsi" w:cstheme="majorBidi"/>
          <w:b/>
          <w:bCs/>
          <w:lang w:val="en-US"/>
        </w:rPr>
        <w:t xml:space="preserve"> </w:t>
      </w:r>
      <w:r w:rsidR="005D0CB4" w:rsidRPr="005D0CB4">
        <w:rPr>
          <w:lang w:val="en-US"/>
        </w:rPr>
        <w:br w:type="page"/>
      </w:r>
    </w:p>
    <w:p w14:paraId="1C74A668" w14:textId="1B6186FE" w:rsidR="0009142C" w:rsidRDefault="0009142C" w:rsidP="0009142C">
      <w:pPr>
        <w:pStyle w:val="Heading2"/>
        <w:rPr>
          <w:lang w:val="en-US"/>
        </w:rPr>
      </w:pPr>
      <w:r>
        <w:rPr>
          <w:lang w:val="en-US"/>
        </w:rPr>
        <w:lastRenderedPageBreak/>
        <w:t>Q3</w:t>
      </w:r>
    </w:p>
    <w:p w14:paraId="0F22223E" w14:textId="462DAE5A" w:rsidR="0009142C" w:rsidRDefault="00CB5DB4" w:rsidP="0009142C">
      <w:pPr>
        <w:pStyle w:val="Heading3"/>
        <w:rPr>
          <w:lang w:val="en-US"/>
        </w:rPr>
      </w:pPr>
      <w:r>
        <w:rPr>
          <w:lang w:val="en-US"/>
        </w:rPr>
        <w:t xml:space="preserve">Figure </w:t>
      </w:r>
      <w:r>
        <w:rPr>
          <w:b/>
          <w:bCs/>
          <w:lang w:val="en-US"/>
        </w:rPr>
        <w:t>(a)</w:t>
      </w:r>
      <w:r>
        <w:rPr>
          <w:lang w:val="en-US"/>
        </w:rPr>
        <w:t>.</w:t>
      </w:r>
    </w:p>
    <w:p w14:paraId="759EBB6D" w14:textId="41FFBFEE" w:rsidR="00CB5DB4" w:rsidRDefault="00CB5DB4" w:rsidP="00CB5DB4">
      <w:pPr>
        <w:rPr>
          <w:lang w:val="en-US"/>
        </w:rPr>
      </w:pPr>
      <w:r>
        <w:rPr>
          <w:lang w:val="en-US"/>
        </w:rPr>
        <w:t xml:space="preserve">Figure </w:t>
      </w:r>
      <w:r>
        <w:rPr>
          <w:b/>
          <w:bCs/>
          <w:lang w:val="en-US"/>
        </w:rPr>
        <w:t>(a)</w:t>
      </w:r>
      <w:r>
        <w:rPr>
          <w:lang w:val="en-US"/>
        </w:rPr>
        <w:t xml:space="preserve"> could be accomplished using the following weak classifier,</w:t>
      </w:r>
    </w:p>
    <w:p w14:paraId="406B6F08" w14:textId="0B72E4E8" w:rsidR="00CB5DB4" w:rsidRDefault="00443EC2" w:rsidP="00CB5DB4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5277FD9" wp14:editId="59484C2F">
                <wp:extent cx="4654550" cy="1752600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550" cy="1752600"/>
                          <a:chOff x="0" y="0"/>
                          <a:chExt cx="4654550" cy="175260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1663700" cy="1752600"/>
                            <a:chOff x="0" y="0"/>
                            <a:chExt cx="1663700" cy="1752600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1663700" cy="1752600"/>
                              <a:chOff x="0" y="0"/>
                              <a:chExt cx="1663700" cy="1752600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38300" cy="1752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2" name="Straight Connector 12"/>
                            <wps:cNvCnPr/>
                            <wps:spPr>
                              <a:xfrm flipV="1">
                                <a:off x="152400" y="431800"/>
                                <a:ext cx="1511300" cy="635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Rectangle 14"/>
                          <wps:cNvSpPr/>
                          <wps:spPr>
                            <a:xfrm>
                              <a:off x="165100" y="38100"/>
                              <a:ext cx="1498600" cy="368300"/>
                            </a:xfrm>
                            <a:prstGeom prst="rect">
                              <a:avLst/>
                            </a:prstGeom>
                            <a:solidFill>
                              <a:srgbClr val="92D050">
                                <a:alpha val="46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165100" y="469900"/>
                              <a:ext cx="1498600" cy="1143000"/>
                            </a:xfrm>
                            <a:prstGeom prst="rect">
                              <a:avLst/>
                            </a:prstGeom>
                            <a:solidFill>
                              <a:srgbClr val="FF0000">
                                <a:alpha val="46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Arrow: Right 17"/>
                        <wps:cNvSpPr/>
                        <wps:spPr>
                          <a:xfrm>
                            <a:off x="2139950" y="539750"/>
                            <a:ext cx="692150" cy="5461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57550" y="120649"/>
                            <a:ext cx="1397000" cy="15775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F27498" id="Group 19" o:spid="_x0000_s1026" style="width:366.5pt;height:138pt;mso-position-horizontal-relative:char;mso-position-vertical-relative:line" coordsize="46545,17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">
                <v:group id="Group 16" o:spid="_x0000_s1027" style="position:absolute;width:16637;height:17526" coordsize="16637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13" o:spid="_x0000_s1028" style="position:absolute;width:16637;height:17526" coordsize="16637,1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s1029" type="#_x0000_t75" style="position:absolute;width:16383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">
                      <v:imagedata r:id="rId8" o:title=""/>
                    </v:shape>
                    <v:line id="Straight Connector 12" o:spid="_x0000_s1030" style="position:absolute;flip:y;visibility:visible;mso-wrap-style:square" from="1524,4318" to="16637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" strokecolor="#4472c4 [3204]" strokeweight="3pt">
                      <v:stroke joinstyle="miter"/>
                    </v:line>
                  </v:group>
                  <v:rect id="Rectangle 14" o:spid="_x0000_s1031" style="position:absolute;left:1651;top:381;width:14986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" fillcolor="#92d050" stroked="f" strokeweight="1pt">
                    <v:fill opacity="30069f"/>
                  </v:rect>
                  <v:rect id="Rectangle 15" o:spid="_x0000_s1032" style="position:absolute;left:1651;top:4699;width:14986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" fillcolor="red" stroked="f" strokeweight="1pt">
                    <v:fill opacity="30069f"/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7" o:spid="_x0000_s1033" type="#_x0000_t13" style="position:absolute;left:21399;top:5397;width:6922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" adj="13079" fillcolor="#4472c4 [3204]" strokecolor="#1f3763 [1604]" strokeweight="1pt"/>
                <v:shape id="Picture 18" o:spid="_x0000_s1034" type="#_x0000_t75" style="position:absolute;left:32575;top:1206;width:13970;height:15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6AFE529C" w14:textId="36205BF1" w:rsidR="00096647" w:rsidRDefault="006E27C6" w:rsidP="00096647">
      <w:pPr>
        <w:rPr>
          <w:lang w:val="en-US"/>
        </w:rPr>
      </w:pPr>
      <w:r>
        <w:rPr>
          <w:lang w:val="en-US"/>
        </w:rPr>
        <w:t>This weak classifier, which separate</w:t>
      </w:r>
      <w:r w:rsidR="00914D2D">
        <w:rPr>
          <w:lang w:val="en-US"/>
        </w:rPr>
        <w:t>s</w:t>
      </w:r>
      <w:r>
        <w:rPr>
          <w:lang w:val="en-US"/>
        </w:rPr>
        <w:t xml:space="preserve"> using the y-axis value, could be chosen because it succeeds in classifying 3 out of 5 samples.</w:t>
      </w:r>
      <w:r w:rsidR="004A6554">
        <w:rPr>
          <w:lang w:val="en-US"/>
        </w:rPr>
        <w:t xml:space="preserve"> There is no classifier which separates using </w:t>
      </w:r>
      <w:r w:rsidR="00914D2D">
        <w:rPr>
          <w:lang w:val="en-US"/>
        </w:rPr>
        <w:t xml:space="preserve">only </w:t>
      </w:r>
      <w:r w:rsidR="00096647">
        <w:rPr>
          <w:lang w:val="en-US"/>
        </w:rPr>
        <w:t>a single</w:t>
      </w:r>
      <w:r w:rsidR="004A6554">
        <w:rPr>
          <w:lang w:val="en-US"/>
        </w:rPr>
        <w:t xml:space="preserve"> y-</w:t>
      </w:r>
      <w:r w:rsidR="00914D2D">
        <w:rPr>
          <w:lang w:val="en-US"/>
        </w:rPr>
        <w:t xml:space="preserve">value or x-value, </w:t>
      </w:r>
      <w:r w:rsidR="004A6554">
        <w:rPr>
          <w:lang w:val="en-US"/>
        </w:rPr>
        <w:t>which succeeds in separating 4 or more samples, and therefore this classifier could be chosen.</w:t>
      </w:r>
    </w:p>
    <w:p w14:paraId="1273F6F5" w14:textId="1BD447CE" w:rsidR="00096647" w:rsidRDefault="00096647" w:rsidP="00096647">
      <w:pPr>
        <w:rPr>
          <w:lang w:val="en-US"/>
        </w:rPr>
      </w:pPr>
      <w:r>
        <w:rPr>
          <w:lang w:val="en-US"/>
        </w:rPr>
        <w:t>Any classifier which separates using only a single x-value, will yield the same classification for all the left samples, and therefore will be mistaken for at least 2 samples (and therefore correct for at most 3 samples).</w:t>
      </w:r>
    </w:p>
    <w:p w14:paraId="51F7FC82" w14:textId="6B1A67C1" w:rsidR="00096647" w:rsidRDefault="00096647" w:rsidP="00096647">
      <w:pPr>
        <w:rPr>
          <w:lang w:val="en-US"/>
        </w:rPr>
      </w:pPr>
      <w:r>
        <w:rPr>
          <w:lang w:val="en-US"/>
        </w:rPr>
        <w:t xml:space="preserve">Any classifier which separates only using a single y-value, will be mistaken on one of the ‘+’ and ‘–‘ samples with the same y-value, and </w:t>
      </w:r>
      <w:r w:rsidR="00DD6EE3">
        <w:rPr>
          <w:lang w:val="en-US"/>
        </w:rPr>
        <w:t xml:space="preserve">in addition, </w:t>
      </w:r>
      <w:r>
        <w:rPr>
          <w:lang w:val="en-US"/>
        </w:rPr>
        <w:t xml:space="preserve">because there is two ‘-‘ samples in between two ‘+’ samples (in respect to the y-values), any y-value weak classifier will be mistaken over at least (another) one sample. Therefore, any y-value weak classifier will be mistaken over at least </w:t>
      </w:r>
      <w:r w:rsidRPr="00096647">
        <w:rPr>
          <w:u w:val="single"/>
          <w:lang w:val="en-US"/>
        </w:rPr>
        <w:t>two</w:t>
      </w:r>
      <w:r>
        <w:rPr>
          <w:lang w:val="en-US"/>
        </w:rPr>
        <w:t xml:space="preserve"> samples</w:t>
      </w:r>
      <w:r w:rsidR="00DD6EE3">
        <w:rPr>
          <w:lang w:val="en-US"/>
        </w:rPr>
        <w:t xml:space="preserve"> (correct for at most 3 samples)</w:t>
      </w:r>
      <w:r>
        <w:rPr>
          <w:lang w:val="en-US"/>
        </w:rPr>
        <w:t>.</w:t>
      </w:r>
    </w:p>
    <w:p w14:paraId="680A2EFD" w14:textId="16FEF496" w:rsidR="004A6554" w:rsidRDefault="004A6554" w:rsidP="004A6554">
      <w:pPr>
        <w:rPr>
          <w:lang w:val="en-US"/>
        </w:rPr>
      </w:pPr>
      <w:r>
        <w:rPr>
          <w:lang w:val="en-US"/>
        </w:rPr>
        <w:t xml:space="preserve">Any of the other figures could not be the result of AdaBoost with a weak classifier, </w:t>
      </w:r>
    </w:p>
    <w:p w14:paraId="4F29E7E6" w14:textId="7C549D75" w:rsidR="004A6554" w:rsidRDefault="004A6554" w:rsidP="004A65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(b)</w:t>
      </w:r>
      <w:r>
        <w:rPr>
          <w:lang w:val="en-US"/>
        </w:rPr>
        <w:t xml:space="preserve"> – </w:t>
      </w:r>
      <w:r w:rsidR="00C86375">
        <w:rPr>
          <w:lang w:val="en-US"/>
        </w:rPr>
        <w:t xml:space="preserve">as described above, there is no weak classifier for the given samples and features, which will accomplish less then 2 incorrect classifications, but according to figure </w:t>
      </w:r>
      <w:r w:rsidR="00C86375" w:rsidRPr="00C86375">
        <w:rPr>
          <w:b/>
          <w:bCs/>
          <w:lang w:val="en-US"/>
        </w:rPr>
        <w:t>(b)</w:t>
      </w:r>
      <w:r w:rsidR="00C86375">
        <w:rPr>
          <w:lang w:val="en-US"/>
        </w:rPr>
        <w:t xml:space="preserve">, the classifier obtained at the first iteration only classifies </w:t>
      </w:r>
      <w:r w:rsidR="00C35DDB">
        <w:rPr>
          <w:lang w:val="en-US"/>
        </w:rPr>
        <w:t xml:space="preserve">incorrectly </w:t>
      </w:r>
      <w:r w:rsidR="00C86375">
        <w:rPr>
          <w:lang w:val="en-US"/>
        </w:rPr>
        <w:t>a single sample, therefore it is impossible to achieve this figure after a single iteration.</w:t>
      </w:r>
    </w:p>
    <w:p w14:paraId="5AEA2040" w14:textId="60D94076" w:rsidR="00F92960" w:rsidRPr="008B0F3A" w:rsidRDefault="00F92960" w:rsidP="004A655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92960">
        <w:rPr>
          <w:b/>
          <w:bCs/>
          <w:lang w:val="en-US"/>
        </w:rPr>
        <w:t>(c)</w:t>
      </w:r>
      <w:r>
        <w:rPr>
          <w:lang w:val="en-US"/>
        </w:rPr>
        <w:t xml:space="preserve"> –</w:t>
      </w:r>
      <w:r w:rsidR="00235002">
        <w:rPr>
          <w:lang w:val="en-US"/>
        </w:rPr>
        <w:t>T</w:t>
      </w:r>
      <w:r>
        <w:rPr>
          <w:lang w:val="en-US"/>
        </w:rPr>
        <w:t xml:space="preserve">he classifier must successfully separate </w:t>
      </w:r>
      <w:r>
        <w:rPr>
          <w:u w:val="single"/>
          <w:lang w:val="en-US"/>
        </w:rPr>
        <w:t>most</w:t>
      </w:r>
      <w:r>
        <w:rPr>
          <w:lang w:val="en-US"/>
        </w:rPr>
        <w:t xml:space="preserve"> of the </w:t>
      </w:r>
      <w:r w:rsidR="00914D2D">
        <w:rPr>
          <w:lang w:val="en-US"/>
        </w:rPr>
        <w:t>left</w:t>
      </w:r>
      <w:r>
        <w:rPr>
          <w:lang w:val="en-US"/>
        </w:rPr>
        <w:t xml:space="preserve"> samples, and because all of them got the same x-value, the classifier must separate them using the y-value.</w:t>
      </w:r>
    </w:p>
    <w:p w14:paraId="098AD539" w14:textId="731DF3CD" w:rsidR="008B0F3A" w:rsidRDefault="008B0F3A" w:rsidP="008B0F3A">
      <w:pPr>
        <w:pStyle w:val="ListParagraph"/>
        <w:ind w:left="1080"/>
        <w:rPr>
          <w:lang w:val="en-US"/>
        </w:rPr>
      </w:pPr>
      <w:r>
        <w:rPr>
          <w:lang w:val="en-US"/>
        </w:rPr>
        <w:t>The classifier must chose a y value that causes the two middle left “-“ samples to be classified differently, therefore the chosen y value must be in between them, and indicate that all points beneath it are “+”.</w:t>
      </w:r>
    </w:p>
    <w:p w14:paraId="0ABAF457" w14:textId="1B181CCF" w:rsidR="008B0F3A" w:rsidRDefault="008B0F3A" w:rsidP="008B0F3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On the other hand, the upper left “+” is classified currently, and also the “-“ </w:t>
      </w:r>
      <w:r w:rsidRPr="008B0F3A">
        <w:rPr>
          <w:lang w:val="en-US"/>
        </w:rPr>
        <w:t xml:space="preserve">beneath </w:t>
      </w:r>
      <w:r>
        <w:rPr>
          <w:lang w:val="en-US"/>
        </w:rPr>
        <w:t>it, and therefor the chosen y value should be in between those two samples, and indicate that all points above it are “+”.</w:t>
      </w:r>
    </w:p>
    <w:p w14:paraId="20EEEBEF" w14:textId="2B9A0ADB" w:rsidR="008B0F3A" w:rsidRPr="008B0F3A" w:rsidRDefault="00F87E96" w:rsidP="008B0F3A">
      <w:pPr>
        <w:pStyle w:val="ListParagraph"/>
        <w:ind w:left="1080"/>
        <w:rPr>
          <w:lang w:val="en-US"/>
        </w:rPr>
      </w:pPr>
      <w:r>
        <w:rPr>
          <w:lang w:val="en-US"/>
        </w:rPr>
        <w:t>Therefore</w:t>
      </w:r>
      <w:r w:rsidR="009C4D76">
        <w:rPr>
          <w:lang w:val="en-US"/>
        </w:rPr>
        <w:t xml:space="preserve">, </w:t>
      </w:r>
      <w:r w:rsidR="006774A5">
        <w:rPr>
          <w:lang w:val="en-US"/>
        </w:rPr>
        <w:t>T</w:t>
      </w:r>
      <w:r w:rsidR="008B0F3A">
        <w:rPr>
          <w:lang w:val="en-US"/>
        </w:rPr>
        <w:t xml:space="preserve">he chosen classifier must </w:t>
      </w:r>
      <w:r w:rsidR="006774A5">
        <w:rPr>
          <w:lang w:val="en-US"/>
        </w:rPr>
        <w:t>indicate</w:t>
      </w:r>
      <w:r w:rsidR="008B0F3A">
        <w:rPr>
          <w:lang w:val="en-US"/>
        </w:rPr>
        <w:t xml:space="preserve"> that all points above and </w:t>
      </w:r>
      <w:r w:rsidR="006774A5">
        <w:rPr>
          <w:lang w:val="en-US"/>
        </w:rPr>
        <w:t>beneath</w:t>
      </w:r>
      <w:r w:rsidR="008B0F3A">
        <w:rPr>
          <w:lang w:val="en-US"/>
        </w:rPr>
        <w:t xml:space="preserve"> it are “+”, which is impossible</w:t>
      </w:r>
      <w:r w:rsidR="006774A5">
        <w:rPr>
          <w:lang w:val="en-US"/>
        </w:rPr>
        <w:t xml:space="preserve"> according to the stump classifiers class.</w:t>
      </w:r>
    </w:p>
    <w:p w14:paraId="3B1C362A" w14:textId="3A58E52B" w:rsidR="00914D2D" w:rsidRPr="00F92960" w:rsidRDefault="00914D2D" w:rsidP="004A6554">
      <w:pPr>
        <w:pStyle w:val="ListParagraph"/>
        <w:numPr>
          <w:ilvl w:val="0"/>
          <w:numId w:val="2"/>
        </w:numPr>
        <w:rPr>
          <w:rFonts w:hint="cs"/>
          <w:b/>
          <w:bCs/>
          <w:rtl/>
          <w:lang w:val="en-US"/>
        </w:rPr>
      </w:pPr>
      <w:r>
        <w:rPr>
          <w:b/>
          <w:bCs/>
          <w:lang w:val="en-US"/>
        </w:rPr>
        <w:t>(d)</w:t>
      </w:r>
      <w:r>
        <w:rPr>
          <w:lang w:val="en-US"/>
        </w:rPr>
        <w:t xml:space="preserve"> – the </w:t>
      </w:r>
      <w:r w:rsidR="006774A5">
        <w:rPr>
          <w:lang w:val="en-US"/>
        </w:rPr>
        <w:t>weak</w:t>
      </w:r>
      <w:r>
        <w:rPr>
          <w:lang w:val="en-US"/>
        </w:rPr>
        <w:t xml:space="preserve"> classifier that is chosen will be mistaken </w:t>
      </w:r>
      <w:r w:rsidR="00CE1075">
        <w:rPr>
          <w:lang w:val="en-US"/>
        </w:rPr>
        <w:t>over</w:t>
      </w:r>
      <w:r>
        <w:rPr>
          <w:lang w:val="en-US"/>
        </w:rPr>
        <w:t xml:space="preserve"> 3 out of the 5 samples, but there exists a classifier which successfully classifies 3 out of the 5 samples</w:t>
      </w:r>
      <w:r w:rsidR="00CE1075">
        <w:rPr>
          <w:lang w:val="en-US"/>
        </w:rPr>
        <w:t xml:space="preserve"> correctly</w:t>
      </w:r>
      <w:r>
        <w:rPr>
          <w:lang w:val="en-US"/>
        </w:rPr>
        <w:t xml:space="preserve">, for example the one we described above, or for example a classifier which returns ‘+’ for any positive y-value. Therefore, the AdaBoost algorithm, which is a greedy algorithm, will not chose the classifier which resulted in figure </w:t>
      </w:r>
      <w:r>
        <w:rPr>
          <w:b/>
          <w:bCs/>
          <w:lang w:val="en-US"/>
        </w:rPr>
        <w:t>(d)</w:t>
      </w:r>
      <w:r>
        <w:rPr>
          <w:lang w:val="en-US"/>
        </w:rPr>
        <w:t>.</w:t>
      </w:r>
    </w:p>
    <w:sectPr w:rsidR="00914D2D" w:rsidRPr="00F9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2241"/>
    <w:multiLevelType w:val="hybridMultilevel"/>
    <w:tmpl w:val="773CA996"/>
    <w:lvl w:ilvl="0" w:tplc="8910AEF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31E46"/>
    <w:multiLevelType w:val="hybridMultilevel"/>
    <w:tmpl w:val="65004A38"/>
    <w:lvl w:ilvl="0" w:tplc="65F6E6AE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3BB6E03"/>
    <w:multiLevelType w:val="hybridMultilevel"/>
    <w:tmpl w:val="B2FC09A8"/>
    <w:lvl w:ilvl="0" w:tplc="F55C76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C4F9B"/>
    <w:multiLevelType w:val="hybridMultilevel"/>
    <w:tmpl w:val="4964FDA8"/>
    <w:lvl w:ilvl="0" w:tplc="03F63658">
      <w:start w:val="2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235C49"/>
    <w:multiLevelType w:val="hybridMultilevel"/>
    <w:tmpl w:val="3490EE6E"/>
    <w:lvl w:ilvl="0" w:tplc="C9E4C8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06063E"/>
    <w:multiLevelType w:val="hybridMultilevel"/>
    <w:tmpl w:val="43428574"/>
    <w:lvl w:ilvl="0" w:tplc="4862604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E3DDD"/>
    <w:multiLevelType w:val="hybridMultilevel"/>
    <w:tmpl w:val="BEFA38A2"/>
    <w:lvl w:ilvl="0" w:tplc="1F5EA4A6">
      <w:start w:val="1"/>
      <w:numFmt w:val="decimal"/>
      <w:lvlText w:val="(%1)"/>
      <w:lvlJc w:val="left"/>
      <w:pPr>
        <w:ind w:left="2160" w:hanging="360"/>
      </w:pPr>
      <w:rPr>
        <w:rFonts w:hint="default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F696056"/>
    <w:multiLevelType w:val="hybridMultilevel"/>
    <w:tmpl w:val="35880654"/>
    <w:lvl w:ilvl="0" w:tplc="C9E4C84C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614480983">
    <w:abstractNumId w:val="5"/>
  </w:num>
  <w:num w:numId="2" w16cid:durableId="2070687686">
    <w:abstractNumId w:val="3"/>
  </w:num>
  <w:num w:numId="3" w16cid:durableId="1237865266">
    <w:abstractNumId w:val="7"/>
  </w:num>
  <w:num w:numId="4" w16cid:durableId="393234211">
    <w:abstractNumId w:val="4"/>
  </w:num>
  <w:num w:numId="5" w16cid:durableId="1297249590">
    <w:abstractNumId w:val="2"/>
  </w:num>
  <w:num w:numId="6" w16cid:durableId="360597723">
    <w:abstractNumId w:val="0"/>
  </w:num>
  <w:num w:numId="7" w16cid:durableId="630981763">
    <w:abstractNumId w:val="1"/>
  </w:num>
  <w:num w:numId="8" w16cid:durableId="7381339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39"/>
    <w:rsid w:val="00000710"/>
    <w:rsid w:val="00012E19"/>
    <w:rsid w:val="000225FF"/>
    <w:rsid w:val="00024EFE"/>
    <w:rsid w:val="00084421"/>
    <w:rsid w:val="00085E46"/>
    <w:rsid w:val="000867AF"/>
    <w:rsid w:val="0009142C"/>
    <w:rsid w:val="00095D57"/>
    <w:rsid w:val="00096647"/>
    <w:rsid w:val="000A71B4"/>
    <w:rsid w:val="000D1F52"/>
    <w:rsid w:val="000D2F79"/>
    <w:rsid w:val="000D50D0"/>
    <w:rsid w:val="000D6C69"/>
    <w:rsid w:val="000D757A"/>
    <w:rsid w:val="00103674"/>
    <w:rsid w:val="00131386"/>
    <w:rsid w:val="00150D98"/>
    <w:rsid w:val="00166DBC"/>
    <w:rsid w:val="001724E3"/>
    <w:rsid w:val="00187037"/>
    <w:rsid w:val="001A29D3"/>
    <w:rsid w:val="001B2121"/>
    <w:rsid w:val="001F597A"/>
    <w:rsid w:val="001F7167"/>
    <w:rsid w:val="001F7695"/>
    <w:rsid w:val="00207197"/>
    <w:rsid w:val="00235002"/>
    <w:rsid w:val="0025352E"/>
    <w:rsid w:val="0027294A"/>
    <w:rsid w:val="0027354F"/>
    <w:rsid w:val="0027716E"/>
    <w:rsid w:val="00282974"/>
    <w:rsid w:val="002C5501"/>
    <w:rsid w:val="002F2F40"/>
    <w:rsid w:val="002F437B"/>
    <w:rsid w:val="00315638"/>
    <w:rsid w:val="00335E41"/>
    <w:rsid w:val="00342D5C"/>
    <w:rsid w:val="003531EE"/>
    <w:rsid w:val="00362FEE"/>
    <w:rsid w:val="003929AE"/>
    <w:rsid w:val="003A0E6A"/>
    <w:rsid w:val="003A32DA"/>
    <w:rsid w:val="003B0D02"/>
    <w:rsid w:val="003B2576"/>
    <w:rsid w:val="003D18CB"/>
    <w:rsid w:val="003D19AD"/>
    <w:rsid w:val="003E069F"/>
    <w:rsid w:val="003F27E6"/>
    <w:rsid w:val="00426588"/>
    <w:rsid w:val="00435A5E"/>
    <w:rsid w:val="00443EC2"/>
    <w:rsid w:val="0045466A"/>
    <w:rsid w:val="00464C0C"/>
    <w:rsid w:val="00467B8D"/>
    <w:rsid w:val="00471541"/>
    <w:rsid w:val="00476677"/>
    <w:rsid w:val="00476FEF"/>
    <w:rsid w:val="004828AF"/>
    <w:rsid w:val="00482B0B"/>
    <w:rsid w:val="00491FDC"/>
    <w:rsid w:val="00493B73"/>
    <w:rsid w:val="00497DBF"/>
    <w:rsid w:val="004A0067"/>
    <w:rsid w:val="004A2036"/>
    <w:rsid w:val="004A6554"/>
    <w:rsid w:val="004C6016"/>
    <w:rsid w:val="004E024B"/>
    <w:rsid w:val="004E130E"/>
    <w:rsid w:val="00505BCF"/>
    <w:rsid w:val="00554192"/>
    <w:rsid w:val="00565167"/>
    <w:rsid w:val="00566370"/>
    <w:rsid w:val="00586477"/>
    <w:rsid w:val="005A61A3"/>
    <w:rsid w:val="005B1DFA"/>
    <w:rsid w:val="005C7362"/>
    <w:rsid w:val="005D0CB4"/>
    <w:rsid w:val="005D6969"/>
    <w:rsid w:val="005F02A2"/>
    <w:rsid w:val="00621E15"/>
    <w:rsid w:val="00631CB4"/>
    <w:rsid w:val="006371F0"/>
    <w:rsid w:val="00640DFD"/>
    <w:rsid w:val="00664D5B"/>
    <w:rsid w:val="006774A5"/>
    <w:rsid w:val="00680D10"/>
    <w:rsid w:val="00683BA5"/>
    <w:rsid w:val="006A6C52"/>
    <w:rsid w:val="006A7EDE"/>
    <w:rsid w:val="006B68CF"/>
    <w:rsid w:val="006C2075"/>
    <w:rsid w:val="006E27C6"/>
    <w:rsid w:val="00703ED2"/>
    <w:rsid w:val="00716FBA"/>
    <w:rsid w:val="00717C08"/>
    <w:rsid w:val="00732E2A"/>
    <w:rsid w:val="00735838"/>
    <w:rsid w:val="0075534C"/>
    <w:rsid w:val="0076475D"/>
    <w:rsid w:val="007842F4"/>
    <w:rsid w:val="0079179E"/>
    <w:rsid w:val="00792AC8"/>
    <w:rsid w:val="007C5890"/>
    <w:rsid w:val="007F48B4"/>
    <w:rsid w:val="007F51ED"/>
    <w:rsid w:val="0081148F"/>
    <w:rsid w:val="00822933"/>
    <w:rsid w:val="00824E00"/>
    <w:rsid w:val="00826E2D"/>
    <w:rsid w:val="008633F7"/>
    <w:rsid w:val="00865420"/>
    <w:rsid w:val="008810DB"/>
    <w:rsid w:val="008A49CE"/>
    <w:rsid w:val="008B0F3A"/>
    <w:rsid w:val="008B382A"/>
    <w:rsid w:val="008D02B0"/>
    <w:rsid w:val="008D4FB0"/>
    <w:rsid w:val="008D7884"/>
    <w:rsid w:val="009001CD"/>
    <w:rsid w:val="00914D2D"/>
    <w:rsid w:val="00915803"/>
    <w:rsid w:val="00934732"/>
    <w:rsid w:val="009548E7"/>
    <w:rsid w:val="00965ABE"/>
    <w:rsid w:val="00972383"/>
    <w:rsid w:val="00993793"/>
    <w:rsid w:val="00993A0C"/>
    <w:rsid w:val="009C2C23"/>
    <w:rsid w:val="009C4D76"/>
    <w:rsid w:val="009D037A"/>
    <w:rsid w:val="009F46DF"/>
    <w:rsid w:val="00A0017F"/>
    <w:rsid w:val="00A5165B"/>
    <w:rsid w:val="00A644D1"/>
    <w:rsid w:val="00A731B7"/>
    <w:rsid w:val="00A7578C"/>
    <w:rsid w:val="00A76C51"/>
    <w:rsid w:val="00A8176F"/>
    <w:rsid w:val="00A876F7"/>
    <w:rsid w:val="00AB6ED6"/>
    <w:rsid w:val="00AF33CF"/>
    <w:rsid w:val="00B10BB2"/>
    <w:rsid w:val="00B12D30"/>
    <w:rsid w:val="00B15999"/>
    <w:rsid w:val="00B1634C"/>
    <w:rsid w:val="00B17C94"/>
    <w:rsid w:val="00B23F7E"/>
    <w:rsid w:val="00B23FAD"/>
    <w:rsid w:val="00B352A3"/>
    <w:rsid w:val="00B457EF"/>
    <w:rsid w:val="00B6381C"/>
    <w:rsid w:val="00B81EC4"/>
    <w:rsid w:val="00B828F5"/>
    <w:rsid w:val="00BA5BC7"/>
    <w:rsid w:val="00BC2AE3"/>
    <w:rsid w:val="00BD548E"/>
    <w:rsid w:val="00BD673B"/>
    <w:rsid w:val="00BE4C64"/>
    <w:rsid w:val="00BF0325"/>
    <w:rsid w:val="00BF6369"/>
    <w:rsid w:val="00C07F2A"/>
    <w:rsid w:val="00C35DDB"/>
    <w:rsid w:val="00C36FAE"/>
    <w:rsid w:val="00C5390D"/>
    <w:rsid w:val="00C56E5E"/>
    <w:rsid w:val="00C7336A"/>
    <w:rsid w:val="00C85C4A"/>
    <w:rsid w:val="00C86375"/>
    <w:rsid w:val="00C866D8"/>
    <w:rsid w:val="00C96C83"/>
    <w:rsid w:val="00CA2D1F"/>
    <w:rsid w:val="00CB4127"/>
    <w:rsid w:val="00CB5DB4"/>
    <w:rsid w:val="00CB7CE0"/>
    <w:rsid w:val="00CE1075"/>
    <w:rsid w:val="00D11871"/>
    <w:rsid w:val="00D12A6C"/>
    <w:rsid w:val="00D26042"/>
    <w:rsid w:val="00D42DD7"/>
    <w:rsid w:val="00D46A14"/>
    <w:rsid w:val="00D52A0D"/>
    <w:rsid w:val="00DB062A"/>
    <w:rsid w:val="00DC5D09"/>
    <w:rsid w:val="00DD6EE3"/>
    <w:rsid w:val="00DF7C4C"/>
    <w:rsid w:val="00E529BB"/>
    <w:rsid w:val="00E7793F"/>
    <w:rsid w:val="00E81BAB"/>
    <w:rsid w:val="00E92315"/>
    <w:rsid w:val="00E9311A"/>
    <w:rsid w:val="00EA70A5"/>
    <w:rsid w:val="00ED3EF8"/>
    <w:rsid w:val="00EE61BC"/>
    <w:rsid w:val="00EF2220"/>
    <w:rsid w:val="00F0045C"/>
    <w:rsid w:val="00F349AF"/>
    <w:rsid w:val="00F45825"/>
    <w:rsid w:val="00F45BF2"/>
    <w:rsid w:val="00F54539"/>
    <w:rsid w:val="00F611C3"/>
    <w:rsid w:val="00F80009"/>
    <w:rsid w:val="00F81B0A"/>
    <w:rsid w:val="00F87E96"/>
    <w:rsid w:val="00F92960"/>
    <w:rsid w:val="00FB4C0F"/>
    <w:rsid w:val="00FC7188"/>
    <w:rsid w:val="00FD06F0"/>
    <w:rsid w:val="00FE4AA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3B5B"/>
  <w15:docId w15:val="{B223FE16-36F5-437B-8214-9E84E6DE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B73"/>
  </w:style>
  <w:style w:type="paragraph" w:styleId="Heading1">
    <w:name w:val="heading 1"/>
    <w:basedOn w:val="Normal"/>
    <w:next w:val="Normal"/>
    <w:link w:val="Heading1Char"/>
    <w:uiPriority w:val="9"/>
    <w:qFormat/>
    <w:rsid w:val="00F54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4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5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545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4539"/>
    <w:rPr>
      <w:color w:val="808080"/>
    </w:rPr>
  </w:style>
  <w:style w:type="table" w:styleId="TableGrid">
    <w:name w:val="Table Grid"/>
    <w:basedOn w:val="TableNormal"/>
    <w:uiPriority w:val="39"/>
    <w:rsid w:val="00B10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10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ListTable7Colorful-Accent5">
    <w:name w:val="List Table 7 Colorful Accent 5"/>
    <w:basedOn w:val="TableNormal"/>
    <w:uiPriority w:val="52"/>
    <w:rsid w:val="00B10B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B10B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8533C-0290-4AE5-A767-D3A4D4177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Kaptsenel</dc:creator>
  <cp:keywords/>
  <dc:description/>
  <cp:lastModifiedBy>Gal Kaptsenel</cp:lastModifiedBy>
  <cp:revision>3</cp:revision>
  <cp:lastPrinted>2023-01-06T13:46:00Z</cp:lastPrinted>
  <dcterms:created xsi:type="dcterms:W3CDTF">2023-01-06T13:45:00Z</dcterms:created>
  <dcterms:modified xsi:type="dcterms:W3CDTF">2023-01-06T13:46:00Z</dcterms:modified>
</cp:coreProperties>
</file>