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B218" w14:textId="72E9FD87" w:rsidR="000D6094" w:rsidRPr="000D6094" w:rsidRDefault="000D6094" w:rsidP="000D6094">
      <w:pPr>
        <w:bidi/>
        <w:rPr>
          <w:b/>
          <w:bCs/>
          <w:color w:val="000000" w:themeColor="text1"/>
          <w:sz w:val="32"/>
          <w:szCs w:val="32"/>
          <w:rtl/>
        </w:rPr>
      </w:pPr>
      <w:r w:rsidRPr="000D6094">
        <w:rPr>
          <w:rFonts w:hint="cs"/>
          <w:b/>
          <w:bCs/>
          <w:color w:val="000000" w:themeColor="text1"/>
          <w:sz w:val="32"/>
          <w:szCs w:val="32"/>
          <w:rtl/>
        </w:rPr>
        <w:t>הבדלים שמצאתי:</w:t>
      </w:r>
    </w:p>
    <w:p w14:paraId="1D6C04AD" w14:textId="77777777" w:rsidR="000D6094" w:rsidRDefault="000D6094" w:rsidP="000D6094">
      <w:pPr>
        <w:bidi/>
        <w:rPr>
          <w:rtl/>
        </w:rPr>
      </w:pPr>
    </w:p>
    <w:p w14:paraId="0B030A8A" w14:textId="77777777" w:rsidR="000D6094" w:rsidRDefault="000D6094" w:rsidP="000D6094">
      <w:pPr>
        <w:bidi/>
        <w:rPr>
          <w:rtl/>
        </w:rPr>
      </w:pPr>
    </w:p>
    <w:p w14:paraId="46499401" w14:textId="5FD2E299" w:rsidR="000D6094" w:rsidRDefault="000D6094" w:rsidP="000D6094">
      <w:pPr>
        <w:bidi/>
        <w:rPr>
          <w:u w:val="single"/>
          <w:rtl/>
        </w:rPr>
      </w:pPr>
      <w:r w:rsidRPr="000D6094">
        <w:rPr>
          <w:rFonts w:hint="cs"/>
          <w:u w:val="single"/>
          <w:rtl/>
        </w:rPr>
        <w:t xml:space="preserve">בעבודה עצמה: </w:t>
      </w:r>
    </w:p>
    <w:p w14:paraId="0F11E0D7" w14:textId="77777777" w:rsidR="000D6094" w:rsidRPr="000D6094" w:rsidRDefault="000D6094" w:rsidP="000D6094">
      <w:pPr>
        <w:bidi/>
        <w:rPr>
          <w:rtl/>
        </w:rPr>
      </w:pPr>
    </w:p>
    <w:p w14:paraId="4E7A10E2" w14:textId="081CE147" w:rsidR="000D6094" w:rsidRPr="000D6094" w:rsidRDefault="000D6094" w:rsidP="000D6094">
      <w:pPr>
        <w:pStyle w:val="ListParagraph"/>
        <w:numPr>
          <w:ilvl w:val="0"/>
          <w:numId w:val="1"/>
        </w:numPr>
        <w:bidi/>
      </w:pPr>
      <w:r w:rsidRPr="000D6094">
        <w:rPr>
          <w:lang w:val="en-US"/>
        </w:rPr>
        <w:t>Q</w:t>
      </w:r>
      <w:proofErr w:type="gramStart"/>
      <w:r w:rsidRPr="000D6094">
        <w:rPr>
          <w:lang w:val="en-US"/>
        </w:rPr>
        <w:t>1,Q</w:t>
      </w:r>
      <w:proofErr w:type="gramEnd"/>
      <w:r w:rsidRPr="000D6094">
        <w:rPr>
          <w:lang w:val="en-US"/>
        </w:rPr>
        <w:t>2,Q3</w:t>
      </w:r>
      <w:r>
        <w:rPr>
          <w:lang w:val="en-US"/>
        </w:rPr>
        <w:t>,Q4</w:t>
      </w:r>
      <w:r w:rsidRPr="000D6094">
        <w:rPr>
          <w:rFonts w:hint="cs"/>
          <w:rtl/>
          <w:lang w:val="en-US"/>
        </w:rPr>
        <w:t xml:space="preserve"> </w:t>
      </w:r>
      <w:r w:rsidRPr="000D6094">
        <w:rPr>
          <w:rtl/>
          <w:lang w:val="en-US"/>
        </w:rPr>
        <w:t>–</w:t>
      </w:r>
      <w:r w:rsidRPr="000D6094">
        <w:rPr>
          <w:rFonts w:hint="cs"/>
          <w:rtl/>
          <w:lang w:val="en-US"/>
        </w:rPr>
        <w:t xml:space="preserve"> עשינו פחות או יותר אותו הדבר</w:t>
      </w:r>
      <w:r w:rsidRPr="000D6094">
        <w:rPr>
          <w:lang w:val="en-US"/>
        </w:rPr>
        <w:t xml:space="preserve"> </w:t>
      </w:r>
      <w:r w:rsidRPr="000D6094">
        <w:rPr>
          <w:rFonts w:hint="cs"/>
          <w:rtl/>
          <w:lang w:val="en-US"/>
        </w:rPr>
        <w:t>, שאלה 3 ערבבתי בין שלי ושלך ושיפרתי ניסוח</w:t>
      </w:r>
    </w:p>
    <w:p w14:paraId="4DA805C3" w14:textId="22B062EB" w:rsidR="000D6094" w:rsidRDefault="000D6094" w:rsidP="000D6094">
      <w:pPr>
        <w:pStyle w:val="ListParagraph"/>
        <w:bidi/>
        <w:rPr>
          <w:rtl/>
          <w:lang w:val="en-US"/>
        </w:rPr>
      </w:pPr>
      <w:r w:rsidRPr="000D6094">
        <w:rPr>
          <w:rFonts w:hint="cs"/>
          <w:rtl/>
          <w:lang w:val="en-US"/>
        </w:rPr>
        <w:t xml:space="preserve">בשאלה 3 השארתי </w:t>
      </w:r>
      <w:proofErr w:type="spellStart"/>
      <w:r w:rsidRPr="000D6094">
        <w:rPr>
          <w:rFonts w:hint="cs"/>
          <w:rtl/>
          <w:lang w:val="en-US"/>
        </w:rPr>
        <w:t>בנתיים</w:t>
      </w:r>
      <w:proofErr w:type="spellEnd"/>
      <w:r w:rsidRPr="000D6094">
        <w:rPr>
          <w:rFonts w:hint="cs"/>
          <w:rtl/>
          <w:lang w:val="en-US"/>
        </w:rPr>
        <w:t xml:space="preserve"> את הטבלה שלי באנגלית, אולי עדיף לקחת את מה ששלך בעברית, לא היה נראה לי כזה משנה</w:t>
      </w:r>
    </w:p>
    <w:p w14:paraId="10349904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1C80054B" w14:textId="24E2D50A" w:rsidR="000D6094" w:rsidRDefault="000D6094" w:rsidP="000D609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Q5</w:t>
      </w:r>
      <w:proofErr w:type="gramStart"/>
      <w:r>
        <w:rPr>
          <w:rFonts w:hint="cs"/>
          <w:rtl/>
          <w:lang w:val="en-US"/>
        </w:rPr>
        <w:t>-  שתינו</w:t>
      </w:r>
      <w:proofErr w:type="gramEnd"/>
      <w:r>
        <w:rPr>
          <w:rFonts w:hint="cs"/>
          <w:rtl/>
          <w:lang w:val="en-US"/>
        </w:rPr>
        <w:t xml:space="preserve"> רשמנו שניתן להפריד את הדאטה  לפי אזורים אז את זה איחדתי. </w:t>
      </w:r>
    </w:p>
    <w:p w14:paraId="7A085A08" w14:textId="77777777" w:rsidR="000D6094" w:rsidRDefault="000D6094" w:rsidP="000D6094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בעבודה שלי אני רשמתי גם על ההתפלגות השולית של </w:t>
      </w:r>
      <w:proofErr w:type="spellStart"/>
      <w:r>
        <w:rPr>
          <w:rFonts w:hint="cs"/>
          <w:rtl/>
          <w:lang w:val="en-US"/>
        </w:rPr>
        <w:t>כל</w:t>
      </w:r>
      <w:proofErr w:type="spellEnd"/>
      <w:r>
        <w:rPr>
          <w:rFonts w:hint="cs"/>
          <w:rtl/>
          <w:lang w:val="en-US"/>
        </w:rPr>
        <w:t xml:space="preserve"> אחד מהמשתנים בגלל שאח״כ צריך להתייחס לזה בבדיקת קורלציה, תקראי ותגידי אם </w:t>
      </w:r>
      <w:proofErr w:type="spellStart"/>
      <w:r>
        <w:rPr>
          <w:rFonts w:hint="cs"/>
          <w:rtl/>
          <w:lang w:val="en-US"/>
        </w:rPr>
        <w:t>נראלך</w:t>
      </w:r>
      <w:proofErr w:type="spellEnd"/>
      <w:r>
        <w:rPr>
          <w:rFonts w:hint="cs"/>
          <w:rtl/>
          <w:lang w:val="en-US"/>
        </w:rPr>
        <w:t xml:space="preserve"> בסדר. </w:t>
      </w:r>
    </w:p>
    <w:p w14:paraId="2B92A5B8" w14:textId="76F66F8A" w:rsidR="000D6094" w:rsidRDefault="000D6094" w:rsidP="000D609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Q6</w:t>
      </w:r>
      <w:r>
        <w:rPr>
          <w:rFonts w:hint="cs"/>
          <w:rtl/>
          <w:lang w:val="en-US"/>
        </w:rPr>
        <w:t xml:space="preserve"> - </w:t>
      </w:r>
      <w:r w:rsidRPr="000D6094">
        <w:rPr>
          <w:rFonts w:hint="cs"/>
          <w:rtl/>
          <w:lang w:val="en-US"/>
        </w:rPr>
        <w:t xml:space="preserve">פחות הבנתי את ההסבר שלך </w:t>
      </w:r>
      <w:proofErr w:type="gramStart"/>
      <w:r w:rsidRPr="000D6094">
        <w:rPr>
          <w:rFonts w:hint="cs"/>
          <w:rtl/>
          <w:lang w:val="en-US"/>
        </w:rPr>
        <w:t>בצהוב ,</w:t>
      </w:r>
      <w:proofErr w:type="gramEnd"/>
      <w:r w:rsidRPr="000D6094">
        <w:rPr>
          <w:rFonts w:hint="cs"/>
          <w:rtl/>
          <w:lang w:val="en-US"/>
        </w:rPr>
        <w:t xml:space="preserve"> כעקרון בתוצאות יצא לנו אותו הדבר אבל ההסבר שונה, </w:t>
      </w:r>
      <w:proofErr w:type="spellStart"/>
      <w:r w:rsidRPr="000D6094">
        <w:rPr>
          <w:rFonts w:hint="cs"/>
          <w:rtl/>
          <w:lang w:val="en-US"/>
        </w:rPr>
        <w:t>בנתיים</w:t>
      </w:r>
      <w:proofErr w:type="spellEnd"/>
      <w:r w:rsidRPr="000D6094">
        <w:rPr>
          <w:rFonts w:hint="cs"/>
          <w:rtl/>
          <w:lang w:val="en-US"/>
        </w:rPr>
        <w:t xml:space="preserve"> נשארתי עם שלי כי הוא נראה לי הגיוני סה״כ</w:t>
      </w:r>
    </w:p>
    <w:p w14:paraId="23D29B9F" w14:textId="3A1773BC" w:rsidR="000D6094" w:rsidRDefault="000D6094" w:rsidP="000D609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q7 </w:t>
      </w:r>
      <w:r>
        <w:rPr>
          <w:lang w:val="en-US"/>
        </w:rPr>
        <w:t xml:space="preserve">- </w:t>
      </w:r>
      <w:r>
        <w:rPr>
          <w:rFonts w:hint="cs"/>
          <w:rtl/>
          <w:lang w:val="en-US"/>
        </w:rPr>
        <w:t xml:space="preserve"> שילבתי את התשובות של שתינו,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לך טעות בקשר לחישוב סיבוכיות של שלב 2 מאחר ומשתמשים באלגוריתם </w:t>
      </w:r>
      <w:r>
        <w:rPr>
          <w:lang w:val="en-US"/>
        </w:rPr>
        <w:t>partition</w:t>
      </w:r>
      <w:r>
        <w:rPr>
          <w:rFonts w:hint="cs"/>
          <w:rtl/>
          <w:lang w:val="en-US"/>
        </w:rPr>
        <w:t xml:space="preserve"> ולא במיון מלא</w:t>
      </w:r>
    </w:p>
    <w:p w14:paraId="4AFF3470" w14:textId="68010AE3" w:rsidR="000D6094" w:rsidRDefault="000D6094" w:rsidP="000D609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Q8</w:t>
      </w:r>
      <w:r>
        <w:rPr>
          <w:rFonts w:hint="cs"/>
          <w:rtl/>
          <w:lang w:val="en-US"/>
        </w:rPr>
        <w:t>- זהה</w:t>
      </w:r>
    </w:p>
    <w:p w14:paraId="5623330F" w14:textId="224C7DBC" w:rsidR="000D6094" w:rsidRDefault="000D6094" w:rsidP="000D609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Q9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יצא לנו תשובות שונות, זה בגלל שעשית </w:t>
      </w:r>
      <w:r>
        <w:rPr>
          <w:lang w:val="en-US"/>
        </w:rPr>
        <w:t>minmax scaling</w:t>
      </w:r>
      <w:r>
        <w:rPr>
          <w:rFonts w:hint="cs"/>
          <w:rtl/>
          <w:lang w:val="en-US"/>
        </w:rPr>
        <w:t xml:space="preserve"> לטסט לפי המינימום והמקסימום בטסט ואסור לעשות ככה</w:t>
      </w:r>
      <w:r>
        <w:rPr>
          <w:rtl/>
          <w:lang w:val="en-US"/>
        </w:rPr>
        <w:br/>
      </w:r>
      <w:hyperlink r:id="rId5" w:history="1">
        <w:r w:rsidRPr="00A56D56">
          <w:rPr>
            <w:rStyle w:val="Hyperlink"/>
            <w:lang w:val="en-US"/>
          </w:rPr>
          <w:t>https://piazza.com/class/lr9fua6q5ml2xg/post/42</w:t>
        </w:r>
      </w:hyperlink>
    </w:p>
    <w:p w14:paraId="37D5B32A" w14:textId="4C6D24F3" w:rsidR="000D6094" w:rsidRDefault="000D6094" w:rsidP="000D609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מניחה שכשתתקני יצא זהה</w:t>
      </w:r>
    </w:p>
    <w:p w14:paraId="404286D1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1379291C" w14:textId="4E18E5A4" w:rsidR="000D6094" w:rsidRDefault="000D6094" w:rsidP="000D609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לקחתי את התשובה שלי להסבר המתמטי, כי אז השקעתי עליה הרבה אז תראי מה את חושבת עליה , אני חושבת שסה״כ התכוונו לאותו הדבר</w:t>
      </w:r>
      <w:r w:rsidRPr="000D6094">
        <w:rPr>
          <w:lang w:val="en-US"/>
        </w:rPr>
        <w:sym w:font="Wingdings" w:char="F04A"/>
      </w:r>
      <w:r>
        <w:rPr>
          <w:rFonts w:hint="cs"/>
          <w:lang w:val="en-US"/>
        </w:rPr>
        <w:t xml:space="preserve"> </w:t>
      </w:r>
      <w:r>
        <w:rPr>
          <w:rtl/>
          <w:lang w:val="en-US"/>
        </w:rPr>
        <w:br/>
      </w:r>
    </w:p>
    <w:p w14:paraId="5DDF1DF0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4C88B7A4" w14:textId="7E0E5C85" w:rsidR="000D6094" w:rsidRPr="000D6094" w:rsidRDefault="000D6094" w:rsidP="000D6094">
      <w:pPr>
        <w:pStyle w:val="ListParagraph"/>
        <w:bidi/>
        <w:rPr>
          <w:u w:val="single"/>
          <w:rtl/>
          <w:lang w:val="en-US"/>
        </w:rPr>
      </w:pPr>
      <w:r w:rsidRPr="000D6094">
        <w:rPr>
          <w:rFonts w:hint="cs"/>
          <w:u w:val="single"/>
          <w:rtl/>
          <w:lang w:val="en-US"/>
        </w:rPr>
        <w:t>מבחינת קוד:</w:t>
      </w:r>
    </w:p>
    <w:p w14:paraId="0F4D211F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1482F4E8" w14:textId="4BD75914" w:rsidR="000D6094" w:rsidRPr="000D6094" w:rsidRDefault="000D6094" w:rsidP="000D6094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rFonts w:hint="cs"/>
          <w:rtl/>
          <w:lang w:val="en-US"/>
        </w:rPr>
        <w:t>- אני חושבת שאת צריכה לקרוא ל</w:t>
      </w:r>
      <w:proofErr w:type="spellStart"/>
      <w:r>
        <w:rPr>
          <w:lang w:val="en-US"/>
        </w:rPr>
        <w:t>argpartition</w:t>
      </w:r>
      <w:proofErr w:type="spellEnd"/>
      <w:r>
        <w:rPr>
          <w:rFonts w:hint="cs"/>
          <w:rtl/>
          <w:lang w:val="en-US"/>
        </w:rPr>
        <w:t xml:space="preserve"> עם אינדקס אחד </w:t>
      </w:r>
      <w:proofErr w:type="gramStart"/>
      <w:r>
        <w:rPr>
          <w:rFonts w:hint="cs"/>
          <w:rtl/>
          <w:lang w:val="en-US"/>
        </w:rPr>
        <w:t>פחות ,</w:t>
      </w:r>
      <w:proofErr w:type="gramEnd"/>
      <w:r>
        <w:rPr>
          <w:rFonts w:hint="cs"/>
          <w:rtl/>
          <w:lang w:val="en-US"/>
        </w:rPr>
        <w:t xml:space="preserve"> ממה שניסיתי וראיתי , הוא </w:t>
      </w:r>
      <w:proofErr w:type="spellStart"/>
      <w:r>
        <w:rPr>
          <w:rFonts w:hint="cs"/>
          <w:rtl/>
          <w:lang w:val="en-US"/>
        </w:rPr>
        <w:t>מתיחס</w:t>
      </w:r>
      <w:proofErr w:type="spellEnd"/>
      <w:r>
        <w:rPr>
          <w:rFonts w:hint="cs"/>
          <w:rtl/>
          <w:lang w:val="en-US"/>
        </w:rPr>
        <w:t xml:space="preserve"> לאלמנט הזה כאינדקס במערך והוא מתחיל ספירה מ0 </w:t>
      </w:r>
    </w:p>
    <w:p w14:paraId="4A8CC75C" w14:textId="07ED5736" w:rsidR="000D6094" w:rsidRDefault="000D6094" w:rsidP="000D6094">
      <w:pPr>
        <w:pStyle w:val="ListParagraph"/>
        <w:bidi/>
        <w:rPr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FD7F7A2" wp14:editId="20CFC24E">
            <wp:simplePos x="0" y="0"/>
            <wp:positionH relativeFrom="column">
              <wp:posOffset>-301752</wp:posOffset>
            </wp:positionH>
            <wp:positionV relativeFrom="paragraph">
              <wp:posOffset>128016</wp:posOffset>
            </wp:positionV>
            <wp:extent cx="5943600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789C6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62FB5C66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118F43C9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628CFF1F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471704C2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7E33ABA7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6E8A43FB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5A6DB029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121F6271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5E0BC2EE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75802237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510A7C60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639C708E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4C34F109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47074FCC" w14:textId="77777777" w:rsidR="000D6094" w:rsidRDefault="000D6094" w:rsidP="000D6094">
      <w:pPr>
        <w:pStyle w:val="ListParagraph"/>
        <w:bidi/>
        <w:rPr>
          <w:rtl/>
          <w:lang w:val="en-US"/>
        </w:rPr>
      </w:pPr>
    </w:p>
    <w:p w14:paraId="08DA6B94" w14:textId="48AE5D01" w:rsidR="000D6094" w:rsidRPr="000D6094" w:rsidRDefault="000D6094" w:rsidP="000D6094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זה לא עשה לך בעיות, כי תכלס את אפילו מבקשת שימיין לך מיקום אחד יותר כלפי מעלה, אבל אם הם יביאו דאטה סט עם דוגמה אחת (כנראה שלא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) , זה עלול ליפול 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sectPr w:rsidR="000D6094" w:rsidRPr="000D6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B3E1A"/>
    <w:multiLevelType w:val="hybridMultilevel"/>
    <w:tmpl w:val="B3FAF99C"/>
    <w:lvl w:ilvl="0" w:tplc="668452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5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94"/>
    <w:rsid w:val="00046F58"/>
    <w:rsid w:val="000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1067"/>
  <w15:chartTrackingRefBased/>
  <w15:docId w15:val="{693A3783-056E-7141-9220-CFCC2DCB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iazza.com/class/lr9fua6q5ml2xg/post/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</cp:revision>
  <dcterms:created xsi:type="dcterms:W3CDTF">2024-02-11T20:27:00Z</dcterms:created>
  <dcterms:modified xsi:type="dcterms:W3CDTF">2024-02-11T20:38:00Z</dcterms:modified>
</cp:coreProperties>
</file>