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31C8" w14:textId="17EF0A37" w:rsidR="009D07C5" w:rsidRDefault="00710E5F">
      <w:pPr>
        <w:rPr>
          <w:b/>
          <w:bCs/>
          <w:sz w:val="21"/>
          <w:szCs w:val="21"/>
          <w:u w:val="single"/>
          <w:lang w:val="en-US"/>
        </w:rPr>
      </w:pPr>
      <w:r w:rsidRPr="00710E5F">
        <w:rPr>
          <w:b/>
          <w:bCs/>
          <w:sz w:val="21"/>
          <w:szCs w:val="21"/>
          <w:u w:val="single"/>
          <w:lang w:val="en-US"/>
        </w:rPr>
        <w:t>HW2-Wet</w:t>
      </w:r>
    </w:p>
    <w:p w14:paraId="416BF60E" w14:textId="1764CA0F" w:rsidR="00C15BED" w:rsidRDefault="00C15BED">
      <w:pPr>
        <w:rPr>
          <w:b/>
          <w:bCs/>
          <w:sz w:val="21"/>
          <w:szCs w:val="21"/>
          <w:u w:val="single"/>
          <w:lang w:val="en-US"/>
        </w:rPr>
      </w:pPr>
    </w:p>
    <w:p w14:paraId="23B24693" w14:textId="77777777" w:rsidR="00C15BED" w:rsidRPr="00710E5F" w:rsidRDefault="00C15BED">
      <w:pPr>
        <w:rPr>
          <w:b/>
          <w:bCs/>
          <w:sz w:val="21"/>
          <w:szCs w:val="21"/>
          <w:u w:val="single"/>
          <w:lang w:val="en-US"/>
        </w:rPr>
      </w:pPr>
    </w:p>
    <w:p w14:paraId="4C45567F" w14:textId="77777777" w:rsidR="00710E5F" w:rsidRDefault="00710E5F">
      <w:pPr>
        <w:rPr>
          <w:lang w:val="en-US"/>
        </w:rPr>
      </w:pPr>
    </w:p>
    <w:p w14:paraId="00A40829" w14:textId="77777777" w:rsidR="00C15BED" w:rsidRDefault="00C15BED">
      <w:pPr>
        <w:rPr>
          <w:lang w:val="en-US"/>
        </w:rPr>
      </w:pPr>
    </w:p>
    <w:p w14:paraId="4E1AC0AE" w14:textId="77777777" w:rsidR="00C15BED" w:rsidRDefault="00C15BED">
      <w:pPr>
        <w:rPr>
          <w:lang w:val="en-US"/>
        </w:rPr>
      </w:pPr>
    </w:p>
    <w:p w14:paraId="101DA4A6" w14:textId="77777777" w:rsidR="00C15BED" w:rsidRDefault="00C15BED">
      <w:pPr>
        <w:rPr>
          <w:lang w:val="en-US"/>
        </w:rPr>
      </w:pPr>
    </w:p>
    <w:p w14:paraId="73139D45" w14:textId="77777777" w:rsidR="00C15BED" w:rsidRDefault="00C15BED">
      <w:pPr>
        <w:rPr>
          <w:lang w:val="en-US"/>
        </w:rPr>
      </w:pPr>
    </w:p>
    <w:p w14:paraId="61D6884B" w14:textId="77777777" w:rsidR="00C15BED" w:rsidRDefault="00C15BED">
      <w:pPr>
        <w:rPr>
          <w:lang w:val="en-US"/>
        </w:rPr>
      </w:pPr>
    </w:p>
    <w:p w14:paraId="3654AFA7" w14:textId="77777777" w:rsidR="00C15BED" w:rsidRDefault="00C15BED">
      <w:pPr>
        <w:rPr>
          <w:lang w:val="en-US"/>
        </w:rPr>
      </w:pPr>
    </w:p>
    <w:p w14:paraId="51AB83C0" w14:textId="77777777" w:rsidR="00C15BED" w:rsidRDefault="00C15BED">
      <w:pPr>
        <w:rPr>
          <w:lang w:val="en-US"/>
        </w:rPr>
      </w:pPr>
    </w:p>
    <w:p w14:paraId="21B6221E" w14:textId="77777777" w:rsidR="00C15BED" w:rsidRDefault="00C15BED">
      <w:pPr>
        <w:rPr>
          <w:lang w:val="en-US"/>
        </w:rPr>
      </w:pPr>
    </w:p>
    <w:p w14:paraId="4E50A8F9" w14:textId="77777777" w:rsidR="00C15BED" w:rsidRDefault="00C15BED">
      <w:pPr>
        <w:rPr>
          <w:lang w:val="en-US"/>
        </w:rPr>
      </w:pPr>
    </w:p>
    <w:p w14:paraId="5095D785" w14:textId="77777777" w:rsidR="00C15BED" w:rsidRDefault="00C15BED">
      <w:pPr>
        <w:rPr>
          <w:lang w:val="en-US"/>
        </w:rPr>
      </w:pPr>
    </w:p>
    <w:p w14:paraId="252B6341" w14:textId="77777777" w:rsidR="00C15BED" w:rsidRDefault="00C15BED">
      <w:pPr>
        <w:rPr>
          <w:lang w:val="en-US"/>
        </w:rPr>
      </w:pPr>
    </w:p>
    <w:p w14:paraId="5BDD03C0" w14:textId="77777777" w:rsidR="00C15BED" w:rsidRDefault="00C15BED">
      <w:pPr>
        <w:rPr>
          <w:lang w:val="en-US"/>
        </w:rPr>
      </w:pPr>
    </w:p>
    <w:p w14:paraId="30414907" w14:textId="77777777" w:rsidR="00C15BED" w:rsidRDefault="00C15BED">
      <w:pPr>
        <w:rPr>
          <w:lang w:val="en-US"/>
        </w:rPr>
      </w:pPr>
    </w:p>
    <w:p w14:paraId="0B0EF050" w14:textId="77777777" w:rsidR="00C15BED" w:rsidRDefault="00C15BED">
      <w:pPr>
        <w:rPr>
          <w:lang w:val="en-US"/>
        </w:rPr>
      </w:pPr>
    </w:p>
    <w:p w14:paraId="64EA0B5F" w14:textId="77777777" w:rsidR="00C15BED" w:rsidRDefault="00C15BED">
      <w:pPr>
        <w:rPr>
          <w:lang w:val="en-US"/>
        </w:rPr>
      </w:pPr>
    </w:p>
    <w:p w14:paraId="342DEE55" w14:textId="77777777" w:rsidR="00C15BED" w:rsidRDefault="00C15BED">
      <w:pPr>
        <w:rPr>
          <w:lang w:val="en-US"/>
        </w:rPr>
      </w:pPr>
    </w:p>
    <w:p w14:paraId="333B8EFC" w14:textId="77777777" w:rsidR="00C15BED" w:rsidRDefault="00C15BED">
      <w:pPr>
        <w:rPr>
          <w:lang w:val="en-US"/>
        </w:rPr>
      </w:pPr>
    </w:p>
    <w:p w14:paraId="2173E503" w14:textId="77777777" w:rsidR="00C15BED" w:rsidRDefault="00C15BED">
      <w:pPr>
        <w:rPr>
          <w:lang w:val="en-US"/>
        </w:rPr>
      </w:pPr>
    </w:p>
    <w:p w14:paraId="14E76175" w14:textId="77777777" w:rsidR="00C15BED" w:rsidRDefault="00C15BED">
      <w:pPr>
        <w:rPr>
          <w:lang w:val="en-US"/>
        </w:rPr>
      </w:pPr>
    </w:p>
    <w:p w14:paraId="102EE4B7" w14:textId="77777777" w:rsidR="00C15BED" w:rsidRDefault="00C15BED">
      <w:pPr>
        <w:rPr>
          <w:lang w:val="en-US"/>
        </w:rPr>
      </w:pPr>
    </w:p>
    <w:p w14:paraId="60216608" w14:textId="77777777" w:rsidR="00C15BED" w:rsidRDefault="00C15BED">
      <w:pPr>
        <w:rPr>
          <w:lang w:val="en-US"/>
        </w:rPr>
      </w:pPr>
    </w:p>
    <w:p w14:paraId="43DD48AD" w14:textId="77777777" w:rsidR="00C15BED" w:rsidRDefault="00C15BED">
      <w:pPr>
        <w:rPr>
          <w:lang w:val="en-US"/>
        </w:rPr>
      </w:pPr>
    </w:p>
    <w:p w14:paraId="18F3E2B3" w14:textId="77777777" w:rsidR="00C15BED" w:rsidRDefault="00C15BED">
      <w:pPr>
        <w:rPr>
          <w:lang w:val="en-US"/>
        </w:rPr>
      </w:pPr>
    </w:p>
    <w:p w14:paraId="192C4CBF" w14:textId="77777777" w:rsidR="00C15BED" w:rsidRDefault="00C15BED">
      <w:pPr>
        <w:rPr>
          <w:lang w:val="en-US"/>
        </w:rPr>
      </w:pPr>
    </w:p>
    <w:p w14:paraId="48151C63" w14:textId="77777777" w:rsidR="00C15BED" w:rsidRDefault="00C15BED">
      <w:pPr>
        <w:rPr>
          <w:lang w:val="en-US"/>
        </w:rPr>
      </w:pPr>
    </w:p>
    <w:p w14:paraId="22ACBCEC" w14:textId="77777777" w:rsidR="00C15BED" w:rsidRDefault="00C15BED">
      <w:pPr>
        <w:rPr>
          <w:lang w:val="en-US"/>
        </w:rPr>
      </w:pPr>
    </w:p>
    <w:p w14:paraId="2750BAAE" w14:textId="77777777" w:rsidR="00C15BED" w:rsidRDefault="00C15BED">
      <w:pPr>
        <w:rPr>
          <w:lang w:val="en-US"/>
        </w:rPr>
      </w:pPr>
    </w:p>
    <w:p w14:paraId="7BE9F4D7" w14:textId="77777777" w:rsidR="00C15BED" w:rsidRDefault="00C15BED">
      <w:pPr>
        <w:rPr>
          <w:lang w:val="en-US"/>
        </w:rPr>
      </w:pPr>
    </w:p>
    <w:p w14:paraId="419649D7" w14:textId="77777777" w:rsidR="00C15BED" w:rsidRDefault="00C15BED">
      <w:pPr>
        <w:rPr>
          <w:lang w:val="en-US"/>
        </w:rPr>
      </w:pPr>
    </w:p>
    <w:p w14:paraId="170E5BAA" w14:textId="77777777" w:rsidR="00C15BED" w:rsidRDefault="00C15BED">
      <w:pPr>
        <w:rPr>
          <w:lang w:val="en-US"/>
        </w:rPr>
      </w:pPr>
    </w:p>
    <w:p w14:paraId="3BC033D7" w14:textId="77777777" w:rsidR="00C15BED" w:rsidRDefault="00C15BED">
      <w:pPr>
        <w:rPr>
          <w:lang w:val="en-US"/>
        </w:rPr>
      </w:pPr>
    </w:p>
    <w:p w14:paraId="05A2C4BD" w14:textId="77777777" w:rsidR="00C15BED" w:rsidRDefault="00C15BED">
      <w:pPr>
        <w:rPr>
          <w:lang w:val="en-US"/>
        </w:rPr>
      </w:pPr>
    </w:p>
    <w:p w14:paraId="649C3408" w14:textId="77777777" w:rsidR="00C15BED" w:rsidRDefault="00C15BED">
      <w:pPr>
        <w:rPr>
          <w:lang w:val="en-US"/>
        </w:rPr>
      </w:pPr>
    </w:p>
    <w:p w14:paraId="22737CCB" w14:textId="77777777" w:rsidR="00C15BED" w:rsidRDefault="00C15BED">
      <w:pPr>
        <w:rPr>
          <w:lang w:val="en-US"/>
        </w:rPr>
      </w:pPr>
    </w:p>
    <w:p w14:paraId="361E7E06" w14:textId="77777777" w:rsidR="00C15BED" w:rsidRDefault="00C15BED">
      <w:pPr>
        <w:rPr>
          <w:lang w:val="en-US"/>
        </w:rPr>
      </w:pPr>
    </w:p>
    <w:p w14:paraId="7A3BB9BD" w14:textId="77777777" w:rsidR="00C15BED" w:rsidRDefault="00C15BED">
      <w:pPr>
        <w:rPr>
          <w:lang w:val="en-US"/>
        </w:rPr>
      </w:pPr>
    </w:p>
    <w:p w14:paraId="31A8288A" w14:textId="77777777" w:rsidR="00C15BED" w:rsidRDefault="00C15BED">
      <w:pPr>
        <w:rPr>
          <w:lang w:val="en-US"/>
        </w:rPr>
      </w:pPr>
    </w:p>
    <w:p w14:paraId="66C3A5A0" w14:textId="77777777" w:rsidR="00C15BED" w:rsidRDefault="00C15BED">
      <w:pPr>
        <w:rPr>
          <w:lang w:val="en-US"/>
        </w:rPr>
      </w:pPr>
    </w:p>
    <w:p w14:paraId="2BE1976D" w14:textId="77777777" w:rsidR="00C15BED" w:rsidRDefault="00C15BED">
      <w:pPr>
        <w:rPr>
          <w:lang w:val="en-US"/>
        </w:rPr>
      </w:pPr>
    </w:p>
    <w:p w14:paraId="73A2787A" w14:textId="77777777" w:rsidR="00C15BED" w:rsidRDefault="00C15BED">
      <w:pPr>
        <w:rPr>
          <w:lang w:val="en-US"/>
        </w:rPr>
      </w:pPr>
    </w:p>
    <w:p w14:paraId="5DFD55F2" w14:textId="1FDD9D72" w:rsidR="00C15BED" w:rsidRDefault="0030482F" w:rsidP="00C15BED">
      <w:pPr>
        <w:bidi/>
        <w:rPr>
          <w:rtl/>
          <w:lang w:val="en-US"/>
        </w:rPr>
      </w:pPr>
      <w:r w:rsidRPr="00C15BED">
        <w:rPr>
          <w:rFonts w:cs="Arial"/>
          <w:rtl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63BC9DD" wp14:editId="418C9976">
            <wp:simplePos x="0" y="0"/>
            <wp:positionH relativeFrom="column">
              <wp:posOffset>1166446</wp:posOffset>
            </wp:positionH>
            <wp:positionV relativeFrom="paragraph">
              <wp:posOffset>70289</wp:posOffset>
            </wp:positionV>
            <wp:extent cx="4285578" cy="3196785"/>
            <wp:effectExtent l="0" t="0" r="0" b="3810"/>
            <wp:wrapNone/>
            <wp:docPr id="1765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4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78" cy="319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BED" w:rsidRPr="00C15BED">
        <w:rPr>
          <w:rFonts w:hint="cs"/>
          <w:highlight w:val="yellow"/>
          <w:rtl/>
          <w:lang w:val="en-US"/>
        </w:rPr>
        <w:t>(</w:t>
      </w:r>
      <w:r w:rsidR="00C15BED" w:rsidRPr="00C15BED">
        <w:rPr>
          <w:highlight w:val="yellow"/>
          <w:lang w:val="en-US"/>
        </w:rPr>
        <w:t>Q1</w:t>
      </w:r>
      <w:r w:rsidR="00C15BED" w:rsidRPr="00C15BED">
        <w:rPr>
          <w:rFonts w:hint="cs"/>
          <w:highlight w:val="yellow"/>
          <w:rtl/>
          <w:lang w:val="en-US"/>
        </w:rPr>
        <w:t>)</w:t>
      </w:r>
    </w:p>
    <w:p w14:paraId="7E3CD788" w14:textId="574ED12F" w:rsidR="00C15BED" w:rsidRDefault="00C15BED" w:rsidP="00C15BED">
      <w:pPr>
        <w:bidi/>
        <w:rPr>
          <w:rFonts w:hint="cs"/>
          <w:rtl/>
          <w:lang w:val="en-US"/>
        </w:rPr>
      </w:pPr>
    </w:p>
    <w:p w14:paraId="05511FC8" w14:textId="3F4BD6EB" w:rsidR="00C15BED" w:rsidRDefault="00C15BED">
      <w:pPr>
        <w:rPr>
          <w:lang w:val="en-US"/>
        </w:rPr>
      </w:pPr>
    </w:p>
    <w:p w14:paraId="7EB7B3A7" w14:textId="567BF834" w:rsidR="00C15BED" w:rsidRDefault="00C15BED">
      <w:pPr>
        <w:rPr>
          <w:lang w:val="en-US"/>
        </w:rPr>
      </w:pPr>
    </w:p>
    <w:p w14:paraId="7134E7CC" w14:textId="13EDEEBD" w:rsidR="00710E5F" w:rsidRDefault="0030482F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7484ECCB" w14:textId="77777777" w:rsidR="0030482F" w:rsidRDefault="0030482F">
      <w:pPr>
        <w:rPr>
          <w:rtl/>
          <w:lang w:val="en-US"/>
        </w:rPr>
      </w:pPr>
    </w:p>
    <w:p w14:paraId="5E4E9459" w14:textId="77777777" w:rsidR="0030482F" w:rsidRDefault="0030482F">
      <w:pPr>
        <w:rPr>
          <w:rtl/>
          <w:lang w:val="en-US"/>
        </w:rPr>
      </w:pPr>
    </w:p>
    <w:p w14:paraId="521768DF" w14:textId="77777777" w:rsidR="0030482F" w:rsidRDefault="0030482F">
      <w:pPr>
        <w:rPr>
          <w:rtl/>
          <w:lang w:val="en-US"/>
        </w:rPr>
      </w:pPr>
    </w:p>
    <w:p w14:paraId="2D50F7F7" w14:textId="77777777" w:rsidR="0030482F" w:rsidRDefault="0030482F">
      <w:pPr>
        <w:rPr>
          <w:rtl/>
          <w:lang w:val="en-US"/>
        </w:rPr>
      </w:pPr>
    </w:p>
    <w:p w14:paraId="0296FD48" w14:textId="77777777" w:rsidR="0030482F" w:rsidRDefault="0030482F">
      <w:pPr>
        <w:rPr>
          <w:rtl/>
          <w:lang w:val="en-US"/>
        </w:rPr>
      </w:pPr>
    </w:p>
    <w:p w14:paraId="3382C72C" w14:textId="77777777" w:rsidR="0030482F" w:rsidRDefault="0030482F">
      <w:pPr>
        <w:rPr>
          <w:rtl/>
          <w:lang w:val="en-US"/>
        </w:rPr>
      </w:pPr>
    </w:p>
    <w:p w14:paraId="4C53B40C" w14:textId="77777777" w:rsidR="0030482F" w:rsidRDefault="0030482F">
      <w:pPr>
        <w:rPr>
          <w:rtl/>
          <w:lang w:val="en-US"/>
        </w:rPr>
      </w:pPr>
    </w:p>
    <w:p w14:paraId="224DD0B3" w14:textId="77777777" w:rsidR="0030482F" w:rsidRDefault="0030482F">
      <w:pPr>
        <w:rPr>
          <w:rtl/>
          <w:lang w:val="en-US"/>
        </w:rPr>
      </w:pPr>
    </w:p>
    <w:p w14:paraId="6C63725B" w14:textId="77777777" w:rsidR="0030482F" w:rsidRDefault="0030482F">
      <w:pPr>
        <w:rPr>
          <w:rtl/>
          <w:lang w:val="en-US"/>
        </w:rPr>
      </w:pPr>
    </w:p>
    <w:p w14:paraId="773B02DD" w14:textId="77777777" w:rsidR="0030482F" w:rsidRDefault="0030482F">
      <w:pPr>
        <w:rPr>
          <w:rtl/>
          <w:lang w:val="en-US"/>
        </w:rPr>
      </w:pPr>
    </w:p>
    <w:p w14:paraId="00455806" w14:textId="77777777" w:rsidR="0030482F" w:rsidRDefault="0030482F">
      <w:pPr>
        <w:rPr>
          <w:rtl/>
          <w:lang w:val="en-US"/>
        </w:rPr>
      </w:pPr>
    </w:p>
    <w:p w14:paraId="0502C287" w14:textId="77777777" w:rsidR="0030482F" w:rsidRDefault="0030482F">
      <w:pPr>
        <w:rPr>
          <w:rtl/>
          <w:lang w:val="en-US"/>
        </w:rPr>
      </w:pPr>
    </w:p>
    <w:p w14:paraId="0E489994" w14:textId="1AC3FE62" w:rsidR="0030482F" w:rsidRDefault="0030482F">
      <w:pPr>
        <w:rPr>
          <w:rtl/>
          <w:lang w:val="en-US"/>
        </w:rPr>
      </w:pPr>
    </w:p>
    <w:p w14:paraId="1E8C92A0" w14:textId="43B48EFE" w:rsidR="0030482F" w:rsidRDefault="0030482F">
      <w:pPr>
        <w:rPr>
          <w:rtl/>
          <w:lang w:val="en-US"/>
        </w:rPr>
      </w:pPr>
    </w:p>
    <w:p w14:paraId="1BF9D8DC" w14:textId="0D9E38A2" w:rsidR="0030482F" w:rsidRDefault="0030482F">
      <w:pPr>
        <w:rPr>
          <w:rtl/>
          <w:lang w:val="en-US"/>
        </w:rPr>
      </w:pPr>
    </w:p>
    <w:p w14:paraId="58D6EDC6" w14:textId="526C9B83" w:rsidR="0030482F" w:rsidRDefault="0030482F" w:rsidP="0030482F">
      <w:pPr>
        <w:jc w:val="right"/>
        <w:rPr>
          <w:rtl/>
          <w:lang w:val="en-US"/>
        </w:rPr>
      </w:pPr>
      <w:r w:rsidRPr="0030482F">
        <w:rPr>
          <w:highlight w:val="yellow"/>
          <w:lang w:val="en-US"/>
        </w:rPr>
        <w:t>(Q2)</w:t>
      </w:r>
    </w:p>
    <w:p w14:paraId="75398067" w14:textId="6C02C8B2" w:rsidR="00812A5D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  <w:r w:rsidRPr="00983FE1">
        <w:rPr>
          <w:rFonts w:asciiTheme="minorBidi" w:hAnsiTheme="minorBidi"/>
          <w:color w:val="2121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1C69D6A" wp14:editId="6D1D9674">
            <wp:simplePos x="0" y="0"/>
            <wp:positionH relativeFrom="column">
              <wp:posOffset>1283481</wp:posOffset>
            </wp:positionH>
            <wp:positionV relativeFrom="paragraph">
              <wp:posOffset>109416</wp:posOffset>
            </wp:positionV>
            <wp:extent cx="4668939" cy="2554947"/>
            <wp:effectExtent l="0" t="0" r="5080" b="0"/>
            <wp:wrapNone/>
            <wp:docPr id="9177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868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39" cy="2554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3BCCD" w14:textId="1EB6263E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543D6E87" w14:textId="181E6268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6EA51CE5" w14:textId="4955F0C6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262F10A7" w14:textId="0649BDAF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3F39F02B" w14:textId="4F8D8B69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48EA6FCC" w14:textId="471FBEB3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12083481" w14:textId="7F254ACB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38B3636F" w14:textId="28E15E1F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64B4A717" w14:textId="77777777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08676BB3" w14:textId="77777777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209A2021" w14:textId="77777777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54CACAD3" w14:textId="77777777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132FF3EF" w14:textId="77777777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279F5E3E" w14:textId="7D874B79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1DC61458" w14:textId="0C0DCCC5" w:rsidR="00983FE1" w:rsidRP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2A7BB9CE" w14:textId="7606152E" w:rsidR="00812A5D" w:rsidRDefault="00812A5D" w:rsidP="00812A5D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>ה</w:t>
      </w:r>
      <w:r w:rsidRPr="00983FE1"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הטוב ביותר הוא </w:t>
      </w:r>
      <w:r w:rsidRPr="00983FE1">
        <w:rPr>
          <w:rFonts w:asciiTheme="minorBidi" w:hAnsiTheme="minorBidi"/>
          <w:color w:val="212121"/>
          <w:shd w:val="clear" w:color="auto" w:fill="FFFFFF"/>
          <w:lang w:val="en-US"/>
        </w:rPr>
        <w:t>k=17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br/>
        <w:t xml:space="preserve">עם </w:t>
      </w:r>
      <w:r w:rsidR="006D3D2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מידת דיוק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ממוצעת </w:t>
      </w:r>
      <w:r w:rsidR="006D3D2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על קבוצת האימון 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של </w:t>
      </w:r>
      <w:r w:rsidRPr="00983FE1">
        <w:rPr>
          <w:rFonts w:asciiTheme="minorBidi" w:hAnsiTheme="minorBidi"/>
          <w:color w:val="212121"/>
          <w:shd w:val="clear" w:color="auto" w:fill="FFFFFF"/>
          <w:lang w:val="en-US"/>
        </w:rPr>
        <w:t>0.864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</w:t>
      </w:r>
      <w:r w:rsidR="006D3D2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ומידת דיוק ממוצעת על קבוצת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</w:t>
      </w:r>
      <w:proofErr w:type="spellStart"/>
      <w:r w:rsidR="006D3D2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ה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>ולידציה</w:t>
      </w:r>
      <w:proofErr w:type="spellEnd"/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ממוצעת של </w:t>
      </w:r>
      <w:r w:rsidRPr="00983FE1">
        <w:rPr>
          <w:rFonts w:asciiTheme="minorBidi" w:hAnsiTheme="minorBidi"/>
          <w:color w:val="212121"/>
          <w:shd w:val="clear" w:color="auto" w:fill="FFFFFF"/>
          <w:lang w:val="en-US"/>
        </w:rPr>
        <w:t>0.853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. </w:t>
      </w:r>
    </w:p>
    <w:p w14:paraId="5B9DB945" w14:textId="77777777" w:rsidR="006D3D27" w:rsidRDefault="006D3D27" w:rsidP="006D3D2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4D4F5862" w14:textId="2851CD66" w:rsidR="006D3D27" w:rsidRDefault="006D3D27" w:rsidP="00913A8E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ערכי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נמוכים גורמים לתופעת ה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overfitting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. ניתן לראות כי עבור ערכי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נמוכים מידת הדיוק על קבוצת האימון היא גבוהה ומידת הדיוק על קבוצת הוולידציה נמוכה יותר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(כפי שראינו בתרגול ההפרש הזה קשור ל</w:t>
      </w:r>
      <w:r w:rsidR="00462015">
        <w:rPr>
          <w:rFonts w:asciiTheme="minorBidi" w:hAnsiTheme="minorBidi"/>
          <w:color w:val="212121"/>
          <w:shd w:val="clear" w:color="auto" w:fill="FFFFFF"/>
          <w:lang w:val="en-US"/>
        </w:rPr>
        <w:t>overfit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).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תופעה זו קורית משום שעבור ערכי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נמוכים, אלגוריתם ה</w:t>
      </w:r>
      <w:proofErr w:type="spellStart"/>
      <w:r>
        <w:rPr>
          <w:rFonts w:asciiTheme="minorBidi" w:hAnsiTheme="minorBidi"/>
          <w:color w:val="212121"/>
          <w:shd w:val="clear" w:color="auto" w:fill="FFFFFF"/>
          <w:lang w:val="en-US"/>
        </w:rPr>
        <w:t>knn</w:t>
      </w:r>
      <w:proofErr w:type="spellEnd"/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מחשב את התיוג של נקודה מסוימת לפי מספר שכנים קטן. כתוצאה מכך, האלגוריתם רגיש לנקודות רעש, וניתן לראות גם ב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plot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הקודם שנקודות רעש יוצרות מסביבן אזורי החלטה קטנים שיחזירו תיוג שגוי. </w:t>
      </w:r>
    </w:p>
    <w:p w14:paraId="713DEAAA" w14:textId="2C10C055" w:rsidR="006D3D27" w:rsidRDefault="006D3D27" w:rsidP="006D3D2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lastRenderedPageBreak/>
        <w:t xml:space="preserve">ערכי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גבוהים גורמים לתופעת ה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underfitting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.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ניתן לראות כי עבור ערכי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נמוכים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הן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מידת הדיוק על קבוצת האימון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והן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ומידת הדיוק על קבוצת הוולידציה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נמוכות. תופעה זו קורית משום שבמצב זה התיוג של נקודה מסוימת מושפע מיותר מדי שכנים, גם משכנים שרחוקים מדי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.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כתוצאה מכך, ההשפעה של הנקודות הרלוונטיות (הקרובות יותר) בחישוב התיוג יורדת ומקבלים תוצאות שגויות יותר בהרבה מקרים. 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ראינו בתרגול שאם השגיאה על קבוצת האימון גדולה יחסית, התופעה מקושרת ל</w:t>
      </w:r>
      <w:r w:rsidR="00462015">
        <w:rPr>
          <w:rFonts w:asciiTheme="minorBidi" w:hAnsiTheme="minorBidi"/>
          <w:color w:val="212121"/>
          <w:shd w:val="clear" w:color="auto" w:fill="FFFFFF"/>
          <w:lang w:val="en-US"/>
        </w:rPr>
        <w:t>underfit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ולכך</w:t>
      </w:r>
      <w:r w:rsidR="00F70AC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שהמודל שמקבלים הוא פשוט מדי ולא מצליח ללכוד את הקשרים שקיימים בקבוצת האימון.</w:t>
      </w:r>
    </w:p>
    <w:p w14:paraId="3FC89DB2" w14:textId="188F990B" w:rsidR="000C4DCF" w:rsidRDefault="000C4DCF" w:rsidP="000C4DCF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42904AC7" w14:textId="77777777" w:rsidR="00F70AC6" w:rsidRDefault="00F70AC6" w:rsidP="00E7080D">
      <w:pPr>
        <w:jc w:val="right"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</w:p>
    <w:p w14:paraId="4A2A9523" w14:textId="4CFFCEA7" w:rsidR="000C4DCF" w:rsidRDefault="00E7080D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E7080D">
        <w:rPr>
          <w:rFonts w:asciiTheme="minorBidi" w:hAnsiTheme="minorBidi"/>
          <w:color w:val="212121"/>
          <w:highlight w:val="yellow"/>
          <w:shd w:val="clear" w:color="auto" w:fill="FFFFFF"/>
          <w:lang w:val="en-US"/>
        </w:rPr>
        <w:t>(Q3)</w:t>
      </w:r>
    </w:p>
    <w:p w14:paraId="5C91635F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5D1688F9" w14:textId="7487D456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F70AC6">
        <w:rPr>
          <w:rFonts w:asciiTheme="minorBidi" w:hAnsiTheme="minorBidi"/>
          <w:color w:val="212121"/>
          <w:shd w:val="clear" w:color="auto" w:fill="FFFFFF"/>
          <w:lang w:val="en-US"/>
        </w:rPr>
        <w:drawing>
          <wp:anchor distT="0" distB="0" distL="114300" distR="114300" simplePos="0" relativeHeight="251661312" behindDoc="0" locked="0" layoutInCell="1" allowOverlap="1" wp14:anchorId="23ED6E03" wp14:editId="66A21EE3">
            <wp:simplePos x="0" y="0"/>
            <wp:positionH relativeFrom="column">
              <wp:posOffset>1679575</wp:posOffset>
            </wp:positionH>
            <wp:positionV relativeFrom="paragraph">
              <wp:posOffset>-635</wp:posOffset>
            </wp:positionV>
            <wp:extent cx="4264088" cy="3388995"/>
            <wp:effectExtent l="0" t="0" r="3175" b="1905"/>
            <wp:wrapNone/>
            <wp:docPr id="2961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62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88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</w:p>
    <w:p w14:paraId="3B69C8B8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E5AFD57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47334EA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53D52237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CE54025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59CD464E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130FE0F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2E665C18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02D0E277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07F76F2F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D06338E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E001C88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3F0B06D6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4218DE8D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5AE0DA1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7E977BA8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210AAADC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D6620A4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33E5CEB0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1CA777B" w14:textId="1DC6789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מידת דיוק על קבוצת האימון:</w:t>
      </w:r>
      <w:r w:rsidR="0084771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  <w:r w:rsidR="00847716" w:rsidRPr="00847716">
        <w:rPr>
          <w:rFonts w:asciiTheme="minorBidi" w:hAnsiTheme="minorBidi"/>
          <w:color w:val="212121"/>
          <w:shd w:val="clear" w:color="auto" w:fill="FFFFFF"/>
          <w:lang w:val="en-US"/>
        </w:rPr>
        <w:t>0.862</w:t>
      </w:r>
      <w:r w:rsidR="0084771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  <w:r w:rsidR="00847716" w:rsidRPr="0084771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</w:p>
    <w:p w14:paraId="5DD5582F" w14:textId="04DB715B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מידת דיוק על קבוצת השגיאה:</w:t>
      </w:r>
      <w:r w:rsidR="0084771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  <w:r w:rsidR="00847716" w:rsidRPr="00847716">
        <w:rPr>
          <w:rFonts w:asciiTheme="minorBidi" w:hAnsiTheme="minorBidi"/>
          <w:color w:val="212121"/>
          <w:shd w:val="clear" w:color="auto" w:fill="FFFFFF"/>
          <w:lang w:val="en-US"/>
        </w:rPr>
        <w:t>0.812</w:t>
      </w:r>
      <w:r w:rsidR="0084771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</w:p>
    <w:p w14:paraId="7C85E394" w14:textId="77777777" w:rsidR="00847716" w:rsidRDefault="00847716" w:rsidP="0084771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29B6D758" w14:textId="77777777" w:rsidR="00847716" w:rsidRDefault="00847716" w:rsidP="0084771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9B1077D" w14:textId="77777777" w:rsidR="00923349" w:rsidRDefault="00923349" w:rsidP="00F151A3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</w:p>
    <w:p w14:paraId="4ABDFD7F" w14:textId="673E6932" w:rsidR="00923349" w:rsidRDefault="00923349" w:rsidP="00923349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E7080D">
        <w:rPr>
          <w:rFonts w:asciiTheme="minorBidi" w:hAnsiTheme="minorBidi"/>
          <w:color w:val="212121"/>
          <w:highlight w:val="yellow"/>
          <w:shd w:val="clear" w:color="auto" w:fill="FFFFFF"/>
          <w:lang w:val="en-US"/>
        </w:rPr>
        <w:t>(Q</w:t>
      </w:r>
      <w:r>
        <w:rPr>
          <w:rFonts w:asciiTheme="minorBidi" w:hAnsiTheme="minorBidi"/>
          <w:color w:val="212121"/>
          <w:highlight w:val="yellow"/>
          <w:shd w:val="clear" w:color="auto" w:fill="FFFFFF"/>
          <w:lang w:val="en-US"/>
        </w:rPr>
        <w:t>4</w:t>
      </w:r>
      <w:r w:rsidRPr="00E7080D">
        <w:rPr>
          <w:rFonts w:asciiTheme="minorBidi" w:hAnsiTheme="minorBidi"/>
          <w:color w:val="212121"/>
          <w:highlight w:val="yellow"/>
          <w:shd w:val="clear" w:color="auto" w:fill="FFFFFF"/>
          <w:lang w:val="en-US"/>
        </w:rPr>
        <w:t>)</w:t>
      </w:r>
    </w:p>
    <w:p w14:paraId="377626DF" w14:textId="77777777" w:rsidR="00923349" w:rsidRDefault="00923349" w:rsidP="00923349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</w:p>
    <w:p w14:paraId="1DDB3AC7" w14:textId="3778FC5C" w:rsidR="00F70AC6" w:rsidRDefault="00F151A3" w:rsidP="00923349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גבולות ההחלטה של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k=1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מתאימים באופן מושלם לקבוצת האימון מה שמרמז על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overfitting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ושונות גבוהה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 xml:space="preserve">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יותר במידה והיינו מאמנים מסד נתונים אחר . גבולות ההחלטה של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k=17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״חלקים״ יותר ומצליחים לתפוס את ארבעת אזורי ההחלטה העיקריים של הדאטה , מה שמרמז על יכולת הכללה טובה יותר איזון טוב יותר בין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variance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ל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bias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.</w:t>
      </w:r>
    </w:p>
    <w:p w14:paraId="5759425F" w14:textId="77777777" w:rsidR="00B6407D" w:rsidRDefault="00B6407D" w:rsidP="00B6407D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</w:p>
    <w:p w14:paraId="7647A482" w14:textId="77777777" w:rsidR="00923349" w:rsidRDefault="00923349" w:rsidP="00923349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</w:p>
    <w:p w14:paraId="64DC1396" w14:textId="77777777" w:rsidR="00923349" w:rsidRDefault="00923349" w:rsidP="00923349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</w:p>
    <w:p w14:paraId="1221250A" w14:textId="77777777" w:rsidR="00923349" w:rsidRDefault="00923349" w:rsidP="00923349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</w:p>
    <w:p w14:paraId="5A64B4DE" w14:textId="77777777" w:rsidR="00923349" w:rsidRDefault="00923349" w:rsidP="00923349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</w:p>
    <w:p w14:paraId="1D8E75C7" w14:textId="7758D0EE" w:rsidR="00923349" w:rsidRDefault="00923349" w:rsidP="00923349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E7080D">
        <w:rPr>
          <w:rFonts w:asciiTheme="minorBidi" w:hAnsiTheme="minorBidi"/>
          <w:color w:val="212121"/>
          <w:highlight w:val="yellow"/>
          <w:shd w:val="clear" w:color="auto" w:fill="FFFFFF"/>
          <w:lang w:val="en-US"/>
        </w:rPr>
        <w:lastRenderedPageBreak/>
        <w:t>(Q</w:t>
      </w:r>
      <w:r>
        <w:rPr>
          <w:rFonts w:asciiTheme="minorBidi" w:hAnsiTheme="minorBidi"/>
          <w:color w:val="212121"/>
          <w:highlight w:val="yellow"/>
          <w:shd w:val="clear" w:color="auto" w:fill="FFFFFF"/>
          <w:lang w:val="en-US"/>
        </w:rPr>
        <w:t>5</w:t>
      </w:r>
      <w:r w:rsidRPr="00E7080D">
        <w:rPr>
          <w:rFonts w:asciiTheme="minorBidi" w:hAnsiTheme="minorBidi"/>
          <w:color w:val="212121"/>
          <w:highlight w:val="yellow"/>
          <w:shd w:val="clear" w:color="auto" w:fill="FFFFFF"/>
          <w:lang w:val="en-US"/>
        </w:rPr>
        <w:t>)</w:t>
      </w:r>
    </w:p>
    <w:p w14:paraId="7CB97738" w14:textId="77777777" w:rsidR="00923349" w:rsidRDefault="00923349" w:rsidP="00B6407D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</w:p>
    <w:p w14:paraId="352BDA07" w14:textId="2C13553B" w:rsidR="00B6407D" w:rsidRDefault="00B6407D" w:rsidP="00923349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מידת הדיוק של </w:t>
      </w:r>
      <w:r w:rsidR="001B166B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עץ בעומק 3 על קבוצת האימון היא 0.703</w:t>
      </w:r>
    </w:p>
    <w:p w14:paraId="67642192" w14:textId="77777777" w:rsidR="0022633B" w:rsidRDefault="0022633B" w:rsidP="0022633B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</w:p>
    <w:p w14:paraId="0865CDBD" w14:textId="0CAB370D" w:rsidR="00923349" w:rsidRDefault="00923349" w:rsidP="00923349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923349">
        <w:rPr>
          <w:rFonts w:asciiTheme="minorBidi" w:hAnsiTheme="minorBidi" w:cs="Arial"/>
          <w:color w:val="212121"/>
          <w:shd w:val="clear" w:color="auto" w:fill="FFFFFF"/>
          <w:rtl/>
          <w:lang w:val="en-US"/>
        </w:rPr>
        <w:drawing>
          <wp:inline distT="0" distB="0" distL="0" distR="0" wp14:anchorId="1F6B9E34" wp14:editId="13CFA773">
            <wp:extent cx="5943600" cy="2999105"/>
            <wp:effectExtent l="0" t="0" r="0" b="0"/>
            <wp:docPr id="159895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58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F2E0" w14:textId="653D1D84" w:rsidR="0022633B" w:rsidRDefault="008560D2" w:rsidP="0022633B">
      <w:p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  <w:r w:rsidRPr="008560D2">
        <w:rPr>
          <w:rFonts w:asciiTheme="minorBidi" w:hAnsiTheme="minorBidi"/>
          <w:color w:val="212121"/>
          <w:highlight w:val="yellow"/>
          <w:shd w:val="clear" w:color="auto" w:fill="FFFFFF"/>
          <w:lang w:val="en-US"/>
        </w:rPr>
        <w:t>(Q6)</w:t>
      </w:r>
    </w:p>
    <w:p w14:paraId="0B2316CB" w14:textId="6627C68A" w:rsidR="009E44A2" w:rsidRDefault="009E44A2" w:rsidP="009E44A2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לאחר מספר ניסיונות, החלטנו לבצע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grid search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בטווחים:</w:t>
      </w:r>
    </w:p>
    <w:p w14:paraId="4244C468" w14:textId="70570E5C" w:rsidR="009E44A2" w:rsidRDefault="009E44A2" w:rsidP="009E44A2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- </w:t>
      </w:r>
      <w:r w:rsidRPr="009E44A2">
        <w:rPr>
          <w:rFonts w:asciiTheme="minorBidi" w:hAnsiTheme="minorBidi" w:hint="cs"/>
          <w:color w:val="212121"/>
          <w:u w:val="single"/>
          <w:shd w:val="clear" w:color="auto" w:fill="FFFFFF"/>
          <w:rtl/>
          <w:lang w:val="en-US"/>
        </w:rPr>
        <w:t>גובה העץ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בטווח של בין 1-20, עם קפיצות של 2 בין כל שני ערכים</w:t>
      </w:r>
    </w:p>
    <w:p w14:paraId="241EDB20" w14:textId="56CED090" w:rsidR="009E44A2" w:rsidRDefault="009E44A2" w:rsidP="009E44A2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- </w:t>
      </w:r>
      <w:r w:rsidRPr="009E44A2">
        <w:rPr>
          <w:rFonts w:asciiTheme="minorBidi" w:hAnsiTheme="minorBidi" w:hint="cs"/>
          <w:color w:val="212121"/>
          <w:u w:val="single"/>
          <w:shd w:val="clear" w:color="auto" w:fill="FFFFFF"/>
          <w:rtl/>
          <w:lang w:val="en-US"/>
        </w:rPr>
        <w:t>מספר דגימות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בעלה בטווח של בין 1-50 עם קפיצות של 5 בין כל שני ערכים</w:t>
      </w:r>
    </w:p>
    <w:p w14:paraId="2B4666A8" w14:textId="77777777" w:rsidR="009E44A2" w:rsidRDefault="009E44A2" w:rsidP="009E44A2">
      <w:pPr>
        <w:bidi/>
        <w:rPr>
          <w:rFonts w:asciiTheme="minorBidi" w:hAnsiTheme="minorBidi" w:hint="cs"/>
          <w:color w:val="212121"/>
          <w:shd w:val="clear" w:color="auto" w:fill="FFFFFF"/>
          <w:lang w:val="en-US"/>
        </w:rPr>
      </w:pPr>
    </w:p>
    <w:p w14:paraId="0D86F174" w14:textId="6503010C" w:rsidR="008560D2" w:rsidRDefault="00FD7D17" w:rsidP="008560D2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להלן ה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heap maps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המציגות את ה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grid search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:</w:t>
      </w:r>
    </w:p>
    <w:p w14:paraId="65064BF6" w14:textId="77777777" w:rsidR="00FD7D17" w:rsidRPr="009E44A2" w:rsidRDefault="00FD7D17" w:rsidP="00FD7D17">
      <w:pPr>
        <w:bidi/>
        <w:rPr>
          <w:rFonts w:asciiTheme="minorBidi" w:hAnsiTheme="minorBidi" w:hint="cs"/>
          <w:color w:val="212121"/>
          <w:shd w:val="clear" w:color="auto" w:fill="FFFFFF"/>
          <w:rtl/>
          <w:lang w:val="en-US"/>
        </w:rPr>
      </w:pPr>
    </w:p>
    <w:p w14:paraId="7C497F76" w14:textId="4BCEA7B5" w:rsidR="008560D2" w:rsidRDefault="009E44A2" w:rsidP="008560D2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9E44A2">
        <w:rPr>
          <w:rFonts w:asciiTheme="minorBidi" w:hAnsiTheme="minorBidi" w:cs="Arial"/>
          <w:color w:val="212121"/>
          <w:shd w:val="clear" w:color="auto" w:fill="FFFFFF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62EEBD07" wp14:editId="4B48ECB4">
            <wp:simplePos x="0" y="0"/>
            <wp:positionH relativeFrom="column">
              <wp:posOffset>-49</wp:posOffset>
            </wp:positionH>
            <wp:positionV relativeFrom="paragraph">
              <wp:posOffset>135255</wp:posOffset>
            </wp:positionV>
            <wp:extent cx="5943600" cy="2379980"/>
            <wp:effectExtent l="0" t="0" r="0" b="0"/>
            <wp:wrapNone/>
            <wp:docPr id="175283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3001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D1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 </w:t>
      </w:r>
    </w:p>
    <w:p w14:paraId="17678A2D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F65C6D4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C3E52A2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52B21576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212FBCA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5300FDE8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34C9544D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4E759A6A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0991B3FE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2888E8DF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53794B4E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22681CC8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6028551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02F39148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42FB09B7" w14:textId="77777777" w:rsidR="00FD7D17" w:rsidRDefault="00FD7D17" w:rsidP="00FD7D1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53FDEF6" w14:textId="77777777" w:rsidR="00FD7D17" w:rsidRDefault="00FD7D17" w:rsidP="00FD7D17">
      <w:pPr>
        <w:pStyle w:val="ListParagraph"/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53FC2A3" w14:textId="77777777" w:rsidR="00FD7D17" w:rsidRPr="00FD7D17" w:rsidRDefault="00FD7D17" w:rsidP="00FD7D17">
      <w:pPr>
        <w:pStyle w:val="ListParagraph"/>
        <w:bidi/>
        <w:rPr>
          <w:rFonts w:asciiTheme="minorBidi" w:hAnsiTheme="minorBidi"/>
          <w:color w:val="212121"/>
          <w:shd w:val="clear" w:color="auto" w:fill="FFFFFF"/>
          <w:lang w:val="en-US"/>
        </w:rPr>
      </w:pPr>
    </w:p>
    <w:p w14:paraId="296FDB43" w14:textId="77777777" w:rsidR="00FD7D17" w:rsidRDefault="00FD7D17" w:rsidP="00FD7D17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  <w:r w:rsidRPr="00FD7D1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lastRenderedPageBreak/>
        <w:t>קומבינציה שגורמת ל</w:t>
      </w:r>
      <w:r w:rsidRPr="00FD7D17">
        <w:rPr>
          <w:rFonts w:asciiTheme="minorBidi" w:hAnsiTheme="minorBidi"/>
          <w:color w:val="212121"/>
          <w:shd w:val="clear" w:color="auto" w:fill="FFFFFF"/>
          <w:lang w:val="en-US"/>
        </w:rPr>
        <w:t>under fitting</w:t>
      </w:r>
      <w:r w:rsidRPr="00FD7D1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- </w:t>
      </w:r>
    </w:p>
    <w:p w14:paraId="66BCCCCF" w14:textId="172DBCCB" w:rsidR="00FD7D17" w:rsidRDefault="00FD7D17" w:rsidP="00FD7D17">
      <w:pPr>
        <w:pStyle w:val="ListParagraph"/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FD7D1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גובה עץ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2</w:t>
      </w:r>
      <w:r w:rsidRPr="00FD7D1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וגם מס׳ דגימות בעלה 46.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נ</w:t>
      </w:r>
      <w:r w:rsidRPr="00FD7D1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יתן לראות שמידת הדיוק על קבוצת האימון נמוכה וגם מידת הדיוק על קבוצת הוולידציה נמוכה, מה שמאפיין את תופעת ה</w:t>
      </w:r>
      <w:r w:rsidRPr="00FD7D17">
        <w:rPr>
          <w:rFonts w:asciiTheme="minorBidi" w:hAnsiTheme="minorBidi"/>
          <w:color w:val="212121"/>
          <w:shd w:val="clear" w:color="auto" w:fill="FFFFFF"/>
          <w:lang w:val="en-US"/>
        </w:rPr>
        <w:t>underfitting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.</w:t>
      </w:r>
    </w:p>
    <w:p w14:paraId="05BDE4F3" w14:textId="6FE531D5" w:rsidR="00FD7D17" w:rsidRDefault="00FD7D17" w:rsidP="00FD7D17">
      <w:pPr>
        <w:pStyle w:val="ListParagraph"/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42CD9104" w14:textId="59F0360B" w:rsidR="00FD7D17" w:rsidRDefault="00FD7D17" w:rsidP="00FD7D17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212121"/>
          <w:shd w:val="clear" w:color="auto" w:fill="FFFFFF"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קומבינציה שגורמת ל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over fitting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:</w:t>
      </w:r>
    </w:p>
    <w:p w14:paraId="54F195DB" w14:textId="35BD3432" w:rsidR="00FD7D17" w:rsidRPr="006D3D27" w:rsidRDefault="00FD7D17" w:rsidP="00FD7D17">
      <w:pPr>
        <w:pStyle w:val="ListParagraph"/>
        <w:bidi/>
        <w:rPr>
          <w:rFonts w:asciiTheme="minorBidi" w:hAnsiTheme="minorBidi" w:hint="cs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גובה עץ 19 ומס׳ דגימות בעלה 1. ניתן </w:t>
      </w:r>
      <w:r w:rsidRPr="00FD7D1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לראות שמידת הדיוק על קבוצת האימון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גבוהה מאד (מושלמת) ואילו</w:t>
      </w:r>
      <w:r w:rsidRPr="00FD7D1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מידת הדיוק על קבוצת הוולידציה נמוכה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בהרבה</w:t>
      </w:r>
      <w:r w:rsidRPr="00FD7D1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, מה שמאפיין את תופעת ה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over</w:t>
      </w:r>
      <w:r w:rsidRPr="00FD7D17">
        <w:rPr>
          <w:rFonts w:asciiTheme="minorBidi" w:hAnsiTheme="minorBidi"/>
          <w:color w:val="212121"/>
          <w:shd w:val="clear" w:color="auto" w:fill="FFFFFF"/>
          <w:lang w:val="en-US"/>
        </w:rPr>
        <w:t>fitting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.</w:t>
      </w:r>
    </w:p>
    <w:sectPr w:rsidR="00FD7D17" w:rsidRPr="006D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BB7"/>
    <w:multiLevelType w:val="hybridMultilevel"/>
    <w:tmpl w:val="FA1A4A70"/>
    <w:lvl w:ilvl="0" w:tplc="3FEA88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19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5F"/>
    <w:rsid w:val="00046F58"/>
    <w:rsid w:val="000C4DCF"/>
    <w:rsid w:val="001B166B"/>
    <w:rsid w:val="0022633B"/>
    <w:rsid w:val="0030482F"/>
    <w:rsid w:val="00454456"/>
    <w:rsid w:val="00462015"/>
    <w:rsid w:val="006D3D27"/>
    <w:rsid w:val="00710E5F"/>
    <w:rsid w:val="00812A5D"/>
    <w:rsid w:val="00847716"/>
    <w:rsid w:val="008560D2"/>
    <w:rsid w:val="00913A8E"/>
    <w:rsid w:val="00923349"/>
    <w:rsid w:val="00983FE1"/>
    <w:rsid w:val="009D07C5"/>
    <w:rsid w:val="009E44A2"/>
    <w:rsid w:val="00B6407D"/>
    <w:rsid w:val="00C15BED"/>
    <w:rsid w:val="00DD46C8"/>
    <w:rsid w:val="00E7080D"/>
    <w:rsid w:val="00F151A3"/>
    <w:rsid w:val="00F70AC6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B824"/>
  <w15:chartTrackingRefBased/>
  <w15:docId w15:val="{F0B27E1E-09AC-6640-889E-D3848C6A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17</cp:revision>
  <dcterms:created xsi:type="dcterms:W3CDTF">2024-03-02T08:36:00Z</dcterms:created>
  <dcterms:modified xsi:type="dcterms:W3CDTF">2024-03-04T15:34:00Z</dcterms:modified>
</cp:coreProperties>
</file>