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E594" w14:textId="1F6DB822" w:rsidR="00C3027B" w:rsidRPr="00C8228B" w:rsidRDefault="007E7088" w:rsidP="007E7088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C8228B">
        <w:rPr>
          <w:rFonts w:asciiTheme="minorBidi" w:hAnsiTheme="minorBidi"/>
          <w:b/>
          <w:bCs/>
          <w:sz w:val="24"/>
          <w:szCs w:val="24"/>
        </w:rPr>
        <w:t>Section 1: Linear regression implementation</w:t>
      </w:r>
    </w:p>
    <w:p w14:paraId="7F4F14B7" w14:textId="0CF24A06" w:rsidR="007F2546" w:rsidRPr="00C8228B" w:rsidRDefault="007E7088" w:rsidP="007F2546">
      <w:pPr>
        <w:bidi/>
        <w:rPr>
          <w:rFonts w:asciiTheme="minorBidi" w:hAnsiTheme="minorBidi"/>
          <w:sz w:val="20"/>
          <w:szCs w:val="20"/>
        </w:rPr>
      </w:pPr>
      <w:r w:rsidRPr="00C8228B">
        <w:rPr>
          <w:rFonts w:asciiTheme="minorBidi" w:hAnsiTheme="minorBidi"/>
          <w:sz w:val="20"/>
          <w:szCs w:val="20"/>
          <w:highlight w:val="yellow"/>
        </w:rPr>
        <w:t>(Q1)</w:t>
      </w:r>
    </w:p>
    <w:p w14:paraId="39E9F6F4" w14:textId="67CFB7F6" w:rsidR="00B70FE2" w:rsidRPr="00C8228B" w:rsidRDefault="00B70FE2" w:rsidP="00B70FE2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hAnsiTheme="minorBidi"/>
          <w:sz w:val="20"/>
          <w:szCs w:val="20"/>
          <w:rtl/>
        </w:rPr>
        <w:t xml:space="preserve">הפונקציה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w,b,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  &amp; |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+b-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              ,else</m:t>
                </m:r>
              </m:e>
            </m:eqAr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היא פונקציית מקרים.</w:t>
      </w:r>
    </w:p>
    <w:p w14:paraId="7A880129" w14:textId="6D9E080C" w:rsidR="00B70FE2" w:rsidRPr="00C8228B" w:rsidRDefault="00B70FE2" w:rsidP="00B70FE2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נתייחס לנגזרת שלה לפי 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לפי המקרים:</w:t>
      </w:r>
    </w:p>
    <w:p w14:paraId="54BBA198" w14:textId="2E1CAAC4" w:rsidR="00B70FE2" w:rsidRPr="00C8228B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&lt;δ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, הטעות היא ריבועית ביחס ל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והפונקציה היא גזירה ביחס ל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. אין נקודות אי גזירות בתחום זה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ולכן הגדרת הנגזרת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  <w:rtl/>
        </w:rPr>
        <w:t>וה</w:t>
      </w:r>
      <w:r w:rsidRPr="00C8228B">
        <w:rPr>
          <w:rFonts w:asciiTheme="minorBidi" w:eastAsiaTheme="minorEastAsia" w:hAnsiTheme="minorBidi"/>
          <w:sz w:val="20"/>
          <w:szCs w:val="20"/>
        </w:rPr>
        <w:t>subderivative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מתלכדות.</w:t>
      </w:r>
    </w:p>
    <w:p w14:paraId="76E56258" w14:textId="290CDA56" w:rsidR="00B70FE2" w:rsidRPr="00C8228B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&gt;δ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הטעות היא מוגדרת באמצעות הזזה והכפלה בסקלר של פונקציית הערך המוחלט-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. פונקציה זו היא גזירה ביחס ל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בכל מקום מלבד באופן פוטנציאלי בנקודה שבה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+b-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. עם זאת, מאחר שאנו בתחום שבו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&gt;δ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הפונקציה גזירה באזורים אלו גם כן, ולכן הגדרת הנגזרת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  <w:rtl/>
        </w:rPr>
        <w:t>וה</w:t>
      </w:r>
      <w:r w:rsidRPr="00C8228B">
        <w:rPr>
          <w:rFonts w:asciiTheme="minorBidi" w:eastAsiaTheme="minorEastAsia" w:hAnsiTheme="minorBidi"/>
          <w:sz w:val="20"/>
          <w:szCs w:val="20"/>
        </w:rPr>
        <w:t>subderivative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מתלכדות.</w:t>
      </w:r>
    </w:p>
    <w:p w14:paraId="3C97BCE3" w14:textId="39B293B4" w:rsidR="00CA1DD5" w:rsidRPr="00C8228B" w:rsidRDefault="00B70FE2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עבור המקר</w:t>
      </w:r>
      <w:r w:rsidR="00CA1DD5" w:rsidRPr="00C8228B">
        <w:rPr>
          <w:rFonts w:asciiTheme="minorBidi" w:eastAsiaTheme="minorEastAsia" w:hAnsiTheme="minorBidi"/>
          <w:sz w:val="20"/>
          <w:szCs w:val="20"/>
          <w:rtl/>
        </w:rPr>
        <w:t>ים בהם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=δ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</w:t>
      </w:r>
      <w:r w:rsidR="00CA1DD5" w:rsidRPr="00C8228B">
        <w:rPr>
          <w:rFonts w:asciiTheme="minorBidi" w:eastAsiaTheme="minorEastAsia" w:hAnsiTheme="minorBidi"/>
          <w:sz w:val="20"/>
          <w:szCs w:val="20"/>
          <w:rtl/>
        </w:rPr>
        <w:t xml:space="preserve"> כלומר כאשר </w:t>
      </w:r>
    </w:p>
    <w:p w14:paraId="06631838" w14:textId="5C86923C" w:rsidR="000D2AD6" w:rsidRPr="00C8228B" w:rsidRDefault="00CA1DD5" w:rsidP="00A53609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=δ+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=-δ+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B70FE2" w:rsidRPr="00C8228B">
        <w:rPr>
          <w:rFonts w:asciiTheme="minorBidi" w:eastAsiaTheme="minorEastAsia" w:hAnsiTheme="minorBidi"/>
          <w:sz w:val="20"/>
          <w:szCs w:val="20"/>
          <w:rtl/>
        </w:rPr>
        <w:t xml:space="preserve">הפונקציה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עדיין גזירה ביחס ל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בנקודות אלו כיוון שהנגזרות מימין מתלכדות עם הנגזרות משמאל.</w:t>
      </w:r>
    </w:p>
    <w:p w14:paraId="594B147B" w14:textId="3A74000C" w:rsidR="00D35E89" w:rsidRPr="00C8228B" w:rsidRDefault="00CA1DD5" w:rsidP="00F308DA">
      <w:pPr>
        <w:bidi/>
        <w:rPr>
          <w:rFonts w:asciiTheme="minorBidi" w:hAnsiTheme="minorBidi"/>
          <w:sz w:val="20"/>
          <w:szCs w:val="20"/>
          <w:rtl/>
        </w:rPr>
      </w:pPr>
      <w:r w:rsidRPr="00C8228B">
        <w:rPr>
          <w:rFonts w:asciiTheme="minorBidi" w:hAnsiTheme="minorBidi"/>
          <w:sz w:val="20"/>
          <w:szCs w:val="20"/>
          <w:rtl/>
        </w:rPr>
        <w:t>סה״כ מאחר והפונקציה גזירה ביחס ל</w:t>
      </w:r>
      <w:r w:rsidRPr="00C8228B">
        <w:rPr>
          <w:rFonts w:asciiTheme="minorBidi" w:hAnsiTheme="minorBidi"/>
          <w:sz w:val="20"/>
          <w:szCs w:val="20"/>
        </w:rPr>
        <w:t>b</w:t>
      </w:r>
      <w:r w:rsidRPr="00C8228B">
        <w:rPr>
          <w:rFonts w:asciiTheme="minorBidi" w:hAnsiTheme="minorBidi"/>
          <w:sz w:val="20"/>
          <w:szCs w:val="20"/>
          <w:rtl/>
        </w:rPr>
        <w:t xml:space="preserve"> על כל התחום נוכל לחשב את הנגזרות החלקיות בנפרד:</w:t>
      </w:r>
    </w:p>
    <w:p w14:paraId="5E64FCE8" w14:textId="77777777" w:rsidR="008D22AF" w:rsidRPr="00C8228B" w:rsidRDefault="008D22AF" w:rsidP="008D22AF">
      <w:pPr>
        <w:bidi/>
        <w:rPr>
          <w:rFonts w:asciiTheme="minorBidi" w:hAnsiTheme="minorBidi"/>
          <w:sz w:val="20"/>
          <w:szCs w:val="20"/>
          <w:rtl/>
        </w:rPr>
      </w:pPr>
    </w:p>
    <w:p w14:paraId="10E933FE" w14:textId="1AB3B2FE" w:rsidR="00F560F0" w:rsidRPr="00C8228B" w:rsidRDefault="00000000" w:rsidP="00F560F0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0"/>
                      <w:szCs w:val="20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&amp;otherwise</m:t>
                  </m:r>
                </m:e>
              </m:eqArr>
            </m:e>
          </m:d>
        </m:oMath>
      </m:oMathPara>
    </w:p>
    <w:p w14:paraId="5331D26D" w14:textId="16D5095F" w:rsidR="00F560F0" w:rsidRPr="00C8228B" w:rsidRDefault="00F560F0" w:rsidP="00330479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נחשב כל חלק בנפרד:</w:t>
      </w:r>
    </w:p>
    <w:p w14:paraId="0B7C091E" w14:textId="50180326" w:rsidR="00DA0A02" w:rsidRPr="00C8228B" w:rsidRDefault="00000000" w:rsidP="00DA0A02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≤δ</m:t>
        </m:r>
      </m:oMath>
      <w:r w:rsidR="00DA0A02" w:rsidRPr="00C8228B">
        <w:rPr>
          <w:rFonts w:asciiTheme="minorBidi" w:eastAsiaTheme="minorEastAsia" w:hAnsiTheme="minorBidi"/>
          <w:sz w:val="20"/>
          <w:szCs w:val="20"/>
        </w:rPr>
        <w:t xml:space="preserve"> :</w:t>
      </w:r>
    </w:p>
    <w:p w14:paraId="6CA08CD5" w14:textId="299597FB" w:rsidR="00F560F0" w:rsidRPr="00C8228B" w:rsidRDefault="00000000" w:rsidP="00F560F0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⋅1</m:t>
          </m:r>
        </m:oMath>
      </m:oMathPara>
    </w:p>
    <w:p w14:paraId="33B57EF4" w14:textId="42FC7471" w:rsidR="00E718FD" w:rsidRPr="00C8228B" w:rsidRDefault="00B91A64" w:rsidP="00C8228B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67CE18F6" w14:textId="77777777" w:rsidR="00E718FD" w:rsidRPr="00C8228B" w:rsidRDefault="00E718FD" w:rsidP="00E718FD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28540002" w14:textId="6B5978D7" w:rsidR="00DA0A02" w:rsidRPr="00C8228B" w:rsidRDefault="00DA0A02" w:rsidP="00E718FD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sz w:val="20"/>
          <w:szCs w:val="20"/>
          <w:rtl/>
        </w:rPr>
      </w:pPr>
      <w:proofErr w:type="gramStart"/>
      <w:r w:rsidRPr="00C8228B">
        <w:rPr>
          <w:rFonts w:asciiTheme="minorBidi" w:eastAsiaTheme="minorEastAsia" w:hAnsiTheme="minorBidi"/>
          <w:sz w:val="20"/>
          <w:szCs w:val="20"/>
        </w:rPr>
        <w:t xml:space="preserve">Otherwise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:</w:t>
      </w:r>
      <w:proofErr w:type="gramEnd"/>
    </w:p>
    <w:p w14:paraId="475C1696" w14:textId="0F649E94" w:rsidR="00F560F0" w:rsidRPr="00C8228B" w:rsidRDefault="00000000" w:rsidP="00F560F0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</m:oMath>
      </m:oMathPara>
    </w:p>
    <w:p w14:paraId="5540FE64" w14:textId="4D381D15" w:rsidR="00F560F0" w:rsidRPr="00C8228B" w:rsidRDefault="00292516" w:rsidP="00F560F0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)≥0</m:t>
                  </m:r>
                </m:e>
              </m:eqArr>
            </m:e>
          </m:d>
        </m:oMath>
      </m:oMathPara>
    </w:p>
    <w:p w14:paraId="4A08B384" w14:textId="6D8FBDE9" w:rsidR="00F560F0" w:rsidRPr="00C8228B" w:rsidRDefault="00292516" w:rsidP="00F560F0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lastRenderedPageBreak/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-δ,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δ,  &amp;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)≥0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=δ⋅sign(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+b-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5C285540" w14:textId="0B7CCB3F" w:rsidR="00DA0A02" w:rsidRPr="00C8228B" w:rsidRDefault="00DA0A02" w:rsidP="00DA0A02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נקבל : </w:t>
      </w:r>
    </w:p>
    <w:p w14:paraId="7CDB4954" w14:textId="4548ECC8" w:rsidR="00DA0A02" w:rsidRPr="00C8228B" w:rsidRDefault="00000000" w:rsidP="00DA0A02">
      <w:pPr>
        <w:bidi/>
        <w:rPr>
          <w:rFonts w:asciiTheme="minorBidi" w:eastAsiaTheme="minorEastAsia" w:hAnsiTheme="minorBidi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sz w:val="20"/>
                      <w:szCs w:val="20"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≤δ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  &amp;otherwise</m:t>
                  </m:r>
                </m:e>
              </m:eqArr>
            </m:e>
          </m:d>
        </m:oMath>
      </m:oMathPara>
    </w:p>
    <w:p w14:paraId="00DC7700" w14:textId="1C5FF7D0" w:rsidR="005E0F5A" w:rsidRPr="00C8228B" w:rsidRDefault="00E13B78" w:rsidP="005E0F5A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 בתשובה פה אין ערך מוחלט ולפי השאלה כן צריך להיות ערך מוחלט בתוך ה</w:t>
      </w:r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>sign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, מזה אומר בעצם שאין צורך להפריד למקרים כי תמיד הערך בתוך הערך מוחלט יהיה חיובי?</w:t>
      </w:r>
      <w:r w:rsidR="00A64DC7"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********</w:t>
      </w:r>
    </w:p>
    <w:p w14:paraId="3517883E" w14:textId="2D38DF20" w:rsidR="001B6D8B" w:rsidRDefault="001B6D8B" w:rsidP="001B6D8B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צריך לבדוק אם אנחנו משנות פה את התשובה האם זה משנה את התוצאות בקוד.</w:t>
      </w:r>
    </w:p>
    <w:p w14:paraId="5AC662F9" w14:textId="3777BDA0" w:rsidR="00E61A8C" w:rsidRPr="00C8228B" w:rsidRDefault="00E61A8C" w:rsidP="00E61A8C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E61A8C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תשובה: זה טעות שלהם- </w:t>
      </w:r>
      <w:hyperlink r:id="rId6" w:history="1">
        <w:r w:rsidRPr="00E61A8C">
          <w:rPr>
            <w:rStyle w:val="Hyperlink"/>
            <w:rFonts w:asciiTheme="minorBidi" w:eastAsiaTheme="minorEastAsia" w:hAnsiTheme="minorBidi"/>
            <w:sz w:val="20"/>
            <w:szCs w:val="20"/>
            <w:highlight w:val="cyan"/>
          </w:rPr>
          <w:t>https://piazza.com/class/lr9fua6q5ml2xg/post/204</w:t>
        </w:r>
      </w:hyperlink>
      <w:r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</w:p>
    <w:p w14:paraId="4145DBF3" w14:textId="5AF27436" w:rsidR="005E0F5A" w:rsidRPr="00C8228B" w:rsidRDefault="005E0F5A" w:rsidP="005E0F5A">
      <w:pPr>
        <w:bidi/>
        <w:rPr>
          <w:rFonts w:asciiTheme="minorBidi" w:hAnsiTheme="minorBidi"/>
          <w:sz w:val="20"/>
          <w:szCs w:val="20"/>
          <w:rtl/>
        </w:rPr>
      </w:pPr>
      <w:r w:rsidRPr="00C8228B">
        <w:rPr>
          <w:rFonts w:asciiTheme="minorBidi" w:hAnsiTheme="minorBidi"/>
          <w:sz w:val="20"/>
          <w:szCs w:val="20"/>
          <w:highlight w:val="yellow"/>
        </w:rPr>
        <w:t>(Q2)</w:t>
      </w:r>
    </w:p>
    <w:p w14:paraId="6AD6632B" w14:textId="05D8366E" w:rsidR="00D35393" w:rsidRPr="00C8228B" w:rsidRDefault="00D35393" w:rsidP="00D35393">
      <w:pPr>
        <w:bidi/>
        <w:rPr>
          <w:rFonts w:asciiTheme="minorBidi" w:hAnsiTheme="minorBidi"/>
          <w:sz w:val="20"/>
          <w:szCs w:val="20"/>
          <w:rtl/>
        </w:rPr>
      </w:pPr>
      <w:r w:rsidRPr="00C8228B">
        <w:rPr>
          <w:rFonts w:asciiTheme="minorBidi" w:hAnsiTheme="minorBidi"/>
          <w:sz w:val="20"/>
          <w:szCs w:val="20"/>
          <w:rtl/>
        </w:rPr>
        <w:t xml:space="preserve">נניח שיש לנו </w:t>
      </w:r>
      <w:r w:rsidRPr="00C8228B">
        <w:rPr>
          <w:rFonts w:asciiTheme="minorBidi" w:hAnsiTheme="minorBidi"/>
          <w:sz w:val="20"/>
          <w:szCs w:val="20"/>
        </w:rPr>
        <w:t>m</w:t>
      </w:r>
      <w:r w:rsidRPr="00C8228B">
        <w:rPr>
          <w:rFonts w:asciiTheme="minorBidi" w:hAnsiTheme="minorBidi"/>
          <w:sz w:val="20"/>
          <w:szCs w:val="20"/>
          <w:rtl/>
        </w:rPr>
        <w:t xml:space="preserve"> זוגות של דוגמאות ו</w:t>
      </w:r>
      <w:r w:rsidR="00E718FD" w:rsidRPr="00C8228B">
        <w:rPr>
          <w:rFonts w:asciiTheme="minorBidi" w:hAnsiTheme="minorBidi"/>
          <w:sz w:val="20"/>
          <w:szCs w:val="20"/>
          <w:rtl/>
        </w:rPr>
        <w:t>תיוגים</w:t>
      </w:r>
      <w:r w:rsidRPr="00C8228B">
        <w:rPr>
          <w:rFonts w:asciiTheme="minorBidi" w:hAnsiTheme="minorBidi"/>
          <w:sz w:val="20"/>
          <w:szCs w:val="20"/>
          <w:rtl/>
        </w:rPr>
        <w:t xml:space="preserve">, כאשר כל דוגמה ממימד </w:t>
      </w:r>
      <w:r w:rsidRPr="00C8228B">
        <w:rPr>
          <w:rFonts w:asciiTheme="minorBidi" w:hAnsiTheme="minorBidi"/>
          <w:sz w:val="20"/>
          <w:szCs w:val="20"/>
        </w:rPr>
        <w:t>d</w:t>
      </w:r>
      <w:r w:rsidRPr="00C8228B">
        <w:rPr>
          <w:rFonts w:asciiTheme="minorBidi" w:hAnsiTheme="minorBidi"/>
          <w:sz w:val="20"/>
          <w:szCs w:val="20"/>
          <w:rtl/>
        </w:rPr>
        <w:t xml:space="preserve"> כלומר :</w:t>
      </w:r>
    </w:p>
    <w:p w14:paraId="656F55FE" w14:textId="2AF4BEBD" w:rsidR="00D35393" w:rsidRPr="00C8228B" w:rsidRDefault="00292516" w:rsidP="00D35393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{(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 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),…,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|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∈R for i∈[m]}</m:t>
          </m:r>
        </m:oMath>
      </m:oMathPara>
    </w:p>
    <w:p w14:paraId="5FADA492" w14:textId="3ACDD912" w:rsidR="0088584A" w:rsidRPr="00C8228B" w:rsidRDefault="0088584A" w:rsidP="0088584A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נסמן את האלמנטים של דוגמה מסוימת,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באופן הבא: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</w:p>
    <w:p w14:paraId="0E6168CC" w14:textId="7C97C03A" w:rsidR="00D35393" w:rsidRPr="00C8228B" w:rsidRDefault="00D35393" w:rsidP="0088584A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אזי נגדיר את המטריצה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ונגדיר </w:t>
      </w:r>
      <w:r w:rsidR="00965550" w:rsidRPr="00C8228B">
        <w:rPr>
          <w:rFonts w:asciiTheme="minorBidi" w:eastAsiaTheme="minorEastAsia" w:hAnsiTheme="minorBidi"/>
          <w:sz w:val="20"/>
          <w:szCs w:val="20"/>
          <w:rtl/>
        </w:rPr>
        <w:t xml:space="preserve">את וקטור העמודה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="00965550"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12F64DA0" w14:textId="1C94723A" w:rsidR="0088584A" w:rsidRPr="00C8228B" w:rsidRDefault="00965550" w:rsidP="00965550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132848"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="00132848" w:rsidRPr="00C8228B">
        <w:rPr>
          <w:rFonts w:asciiTheme="minorBidi" w:eastAsiaTheme="minorEastAsia" w:hAnsiTheme="minorBidi"/>
          <w:sz w:val="20"/>
          <w:szCs w:val="20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≤δ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="00132848"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="00132848" w:rsidRPr="00C8228B">
        <w:rPr>
          <w:rFonts w:asciiTheme="minorBidi" w:eastAsiaTheme="minorEastAsia" w:hAnsiTheme="minorBidi"/>
          <w:sz w:val="20"/>
          <w:szCs w:val="20"/>
        </w:rPr>
        <w:t xml:space="preserve">  </w:t>
      </w:r>
      <w:r w:rsidR="00132848" w:rsidRPr="00C8228B">
        <w:rPr>
          <w:rFonts w:asciiTheme="minorBidi" w:eastAsiaTheme="minorEastAsia" w:hAnsiTheme="minorBidi"/>
          <w:sz w:val="20"/>
          <w:szCs w:val="20"/>
          <w:rtl/>
        </w:rPr>
        <w:t>באופן הבא</w:t>
      </w:r>
    </w:p>
    <w:p w14:paraId="2137ABEE" w14:textId="1F797338" w:rsidR="00965550" w:rsidRPr="00C8228B" w:rsidRDefault="00132848" w:rsidP="0088584A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|&gt;δ</m:t>
                </m:r>
              </m:e>
            </m:eqArr>
          </m:e>
        </m:d>
      </m:oMath>
      <w:r w:rsidR="0088584A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88584A" w:rsidRPr="00C8228B">
        <w:rPr>
          <w:rFonts w:asciiTheme="minorBidi" w:eastAsiaTheme="minorEastAsia" w:hAnsiTheme="minorBidi"/>
          <w:sz w:val="20"/>
          <w:szCs w:val="20"/>
          <w:rtl/>
        </w:rPr>
        <w:t xml:space="preserve"> .</w:t>
      </w:r>
    </w:p>
    <w:p w14:paraId="20794EA5" w14:textId="77777777" w:rsidR="00662A88" w:rsidRPr="00C8228B" w:rsidRDefault="00662A88" w:rsidP="00662A88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298559C" w14:textId="3ACD5795" w:rsidR="00662A88" w:rsidRPr="00C8228B" w:rsidRDefault="00662A88" w:rsidP="00662A88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&gt;δ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באופן הבא</w:t>
      </w:r>
    </w:p>
    <w:p w14:paraId="477DDD1C" w14:textId="2EBE9B81" w:rsidR="00662A88" w:rsidRPr="00C8228B" w:rsidRDefault="00662A88" w:rsidP="00A53609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|≤δ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|&gt;δ</m:t>
                </m:r>
              </m:e>
            </m:eqArr>
          </m:e>
        </m:d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="007C7283" w:rsidRPr="00C8228B">
        <w:rPr>
          <w:rFonts w:asciiTheme="minorBidi" w:eastAsiaTheme="minorEastAsia" w:hAnsiTheme="minorBidi"/>
          <w:sz w:val="20"/>
          <w:szCs w:val="20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7C7283"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האלמנט במיקום ה</w:t>
      </w:r>
      <w:proofErr w:type="spellStart"/>
      <w:r w:rsidR="007C7283" w:rsidRPr="00C8228B">
        <w:rPr>
          <w:rFonts w:asciiTheme="minorBidi" w:eastAsiaTheme="minorEastAsia" w:hAnsiTheme="minorBidi"/>
          <w:sz w:val="20"/>
          <w:szCs w:val="20"/>
        </w:rPr>
        <w:t>i</w:t>
      </w:r>
      <w:proofErr w:type="spellEnd"/>
      <w:r w:rsidR="007C7283"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proofErr w:type="spellStart"/>
      <w:r w:rsidR="007C7283" w:rsidRPr="00C8228B">
        <w:rPr>
          <w:rFonts w:asciiTheme="minorBidi" w:eastAsiaTheme="minorEastAsia" w:hAnsiTheme="minorBidi"/>
          <w:sz w:val="20"/>
          <w:szCs w:val="20"/>
          <w:rtl/>
        </w:rPr>
        <w:t>בוקטור</w:t>
      </w:r>
      <w:proofErr w:type="spellEnd"/>
      <w:r w:rsidR="007C7283"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="007C7283" w:rsidRPr="00C8228B">
        <w:rPr>
          <w:rFonts w:asciiTheme="minorBidi" w:eastAsiaTheme="minorEastAsia" w:hAnsiTheme="minorBidi"/>
          <w:sz w:val="20"/>
          <w:szCs w:val="20"/>
        </w:rPr>
        <w:t>z</w:t>
      </w:r>
      <w:r w:rsidR="007C7283" w:rsidRPr="00C8228B">
        <w:rPr>
          <w:rFonts w:asciiTheme="minorBidi" w:eastAsiaTheme="minorEastAsia" w:hAnsiTheme="minorBidi"/>
          <w:sz w:val="20"/>
          <w:szCs w:val="20"/>
          <w:rtl/>
        </w:rPr>
        <w:t xml:space="preserve"> .</w:t>
      </w:r>
    </w:p>
    <w:p w14:paraId="4C269E47" w14:textId="300ED4AC" w:rsidR="00E718FD" w:rsidRPr="00C8228B" w:rsidRDefault="000C7571" w:rsidP="0088584A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70D85D36" w14:textId="77777777" w:rsidR="00F8035F" w:rsidRPr="00C8228B" w:rsidRDefault="00F8035F" w:rsidP="00F8035F">
      <w:pPr>
        <w:bidi/>
        <w:rPr>
          <w:rFonts w:asciiTheme="minorBidi" w:eastAsiaTheme="minorEastAsia" w:hAnsiTheme="minorBidi"/>
          <w:sz w:val="20"/>
          <w:szCs w:val="20"/>
        </w:rPr>
      </w:pPr>
    </w:p>
    <w:p w14:paraId="03E248D2" w14:textId="31F46A8C" w:rsidR="00F8035F" w:rsidRPr="00C8228B" w:rsidRDefault="00F8035F" w:rsidP="00F8035F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בנוסף, עבור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z=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נגדיר פונקציית אינדיקטור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sign: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באופן הבא</w:t>
      </w:r>
    </w:p>
    <w:p w14:paraId="1B10605B" w14:textId="7789B37D" w:rsidR="00F8035F" w:rsidRPr="00C8228B" w:rsidRDefault="00F8035F" w:rsidP="00F8035F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: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sign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-1,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|&gt;0</m:t>
                </m:r>
                <m:ctrlPr>
                  <w:rPr>
                    <w:rFonts w:ascii="Cambria Math" w:eastAsia="Cambria Math" w:hAnsi="Cambria Math"/>
                    <w:sz w:val="20"/>
                    <w:szCs w:val="20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0,  &amp;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|=0</m:t>
                </m:r>
              </m:e>
            </m:eqArr>
          </m:e>
        </m:d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, כאשר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האלמנט במיקום 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i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  <w:rtl/>
        </w:rPr>
        <w:t>בוקטור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>z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.</w:t>
      </w:r>
    </w:p>
    <w:p w14:paraId="20F3CFD7" w14:textId="5E4D4226" w:rsidR="00E718FD" w:rsidRPr="00C8228B" w:rsidRDefault="00E718FD" w:rsidP="00E718FD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79710AF1" w14:textId="77777777" w:rsidR="00E718FD" w:rsidRPr="00C8228B" w:rsidRDefault="00E718FD" w:rsidP="00E718FD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1732BDE4" w14:textId="04DDA867" w:rsidR="0088584A" w:rsidRPr="00C8228B" w:rsidRDefault="0088584A" w:rsidP="00E718FD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אזי נוכל לבטא את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w,b</m:t>
            </m: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באופן הבא:</w:t>
      </w:r>
    </w:p>
    <w:p w14:paraId="520913B5" w14:textId="21AA1432" w:rsidR="005E0F5A" w:rsidRPr="00C8228B" w:rsidRDefault="00000000" w:rsidP="005E0F5A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w,b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∇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37061A" w14:textId="6A3C12D5" w:rsidR="00B0570D" w:rsidRPr="00C8228B" w:rsidRDefault="00292516" w:rsidP="00B0570D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CC02E90" w14:textId="34B183D6" w:rsidR="00A953C9" w:rsidRPr="00C8228B" w:rsidRDefault="00292516" w:rsidP="00A953C9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)+</m:t>
          </m:r>
        </m:oMath>
      </m:oMathPara>
    </w:p>
    <w:p w14:paraId="73CC5C12" w14:textId="1918D264" w:rsidR="00A953C9" w:rsidRPr="00C8228B" w:rsidRDefault="00000000" w:rsidP="00A953C9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⊙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&gt;δ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)=  </m:t>
          </m:r>
        </m:oMath>
      </m:oMathPara>
    </w:p>
    <w:p w14:paraId="1AA75930" w14:textId="1A156FC0" w:rsidR="00F8035F" w:rsidRPr="00C8228B" w:rsidRDefault="00292516" w:rsidP="00F8035F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)+</m:t>
          </m:r>
        </m:oMath>
      </m:oMathPara>
    </w:p>
    <w:p w14:paraId="211541A2" w14:textId="2A6B5E5D" w:rsidR="00F8035F" w:rsidRPr="00C8228B" w:rsidRDefault="00000000" w:rsidP="00F8035F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(sign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⊙(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))</m:t>
          </m:r>
        </m:oMath>
      </m:oMathPara>
    </w:p>
    <w:p w14:paraId="594CD65D" w14:textId="6364E24D" w:rsidR="00394E38" w:rsidRPr="00C8228B" w:rsidRDefault="00292516" w:rsidP="00394E38">
      <w:pPr>
        <w:bidi/>
        <w:rPr>
          <w:rFonts w:asciiTheme="minorBidi" w:eastAsiaTheme="minorEastAsia" w:hAnsiTheme="minorBidi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71195E"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*כאשר הסימן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highlight w:val="red"/>
          </w:rPr>
          <m:t>⊙</m:t>
        </m:r>
      </m:oMath>
      <w:r w:rsidR="0071195E"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הוא </w:t>
      </w:r>
      <w:r w:rsidR="0071195E" w:rsidRPr="00C8228B">
        <w:rPr>
          <w:rFonts w:asciiTheme="minorBidi" w:eastAsiaTheme="minorEastAsia" w:hAnsiTheme="minorBidi"/>
          <w:sz w:val="20"/>
          <w:szCs w:val="20"/>
          <w:highlight w:val="red"/>
        </w:rPr>
        <w:t>element-wise</w:t>
      </w:r>
      <w:r w:rsidR="0071195E"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.</w:t>
      </w:r>
      <w:r w:rsidR="0071195E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</w:p>
    <w:p w14:paraId="20D010FA" w14:textId="2476C617" w:rsidR="00F065C0" w:rsidRPr="00C8228B" w:rsidRDefault="00D419D5" w:rsidP="00D419D5">
      <w:pPr>
        <w:bidi/>
        <w:jc w:val="right"/>
        <w:rPr>
          <w:rFonts w:asciiTheme="minorBidi" w:eastAsiaTheme="minorEastAsia" w:hAnsiTheme="minorBidi"/>
          <w:sz w:val="20"/>
          <w:szCs w:val="20"/>
          <w:rtl/>
        </w:rPr>
      </w:pPr>
      <w:hyperlink r:id="rId7" w:history="1">
        <w:r w:rsidRPr="00D419D5">
          <w:rPr>
            <w:rStyle w:val="Hyperlink"/>
            <w:rFonts w:asciiTheme="minorBidi" w:eastAsiaTheme="minorEastAsia" w:hAnsiTheme="minorBidi"/>
            <w:sz w:val="20"/>
            <w:szCs w:val="20"/>
            <w:highlight w:val="cyan"/>
          </w:rPr>
          <w:t>https://en.wikipedia.org/wiki/Hadamard_product_(matrices</w:t>
        </w:r>
        <w:r w:rsidRPr="00D419D5">
          <w:rPr>
            <w:rStyle w:val="Hyperlink"/>
            <w:rFonts w:asciiTheme="minorBidi" w:eastAsiaTheme="minorEastAsia" w:hAnsiTheme="minorBidi" w:cs="Arial"/>
            <w:sz w:val="20"/>
            <w:szCs w:val="20"/>
            <w:highlight w:val="cyan"/>
            <w:rtl/>
          </w:rPr>
          <w:t>)</w:t>
        </w:r>
      </w:hyperlink>
      <w:r>
        <w:rPr>
          <w:rFonts w:asciiTheme="minorBidi" w:eastAsiaTheme="minorEastAsia" w:hAnsiTheme="minorBidi" w:cs="Arial"/>
          <w:sz w:val="20"/>
          <w:szCs w:val="20"/>
        </w:rPr>
        <w:t xml:space="preserve"> </w:t>
      </w:r>
    </w:p>
    <w:p w14:paraId="0B238435" w14:textId="601CFF27" w:rsidR="00925D94" w:rsidRPr="00C8228B" w:rsidRDefault="00925D94" w:rsidP="00427255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נבדוק שהנוסחה חוקית:</w:t>
      </w:r>
    </w:p>
    <w:p w14:paraId="4FB2E11B" w14:textId="17941B68" w:rsidR="00925D94" w:rsidRPr="00C8228B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mx1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dx1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היא מכפלה חוקית ונותנת לנו וקטור עמודה בעל </w:t>
      </w:r>
      <w:r w:rsidRPr="00C8228B">
        <w:rPr>
          <w:rFonts w:asciiTheme="minorBidi" w:eastAsiaTheme="minorEastAsia" w:hAnsiTheme="minorBidi"/>
          <w:sz w:val="20"/>
          <w:szCs w:val="20"/>
        </w:rPr>
        <w:t>m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מימדים, לכן גם הסכום</w:t>
      </w:r>
      <w:r w:rsidR="00BE4C12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חוקי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-y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) כיוון שכל הוקטורים שייכים ל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138289E2" w14:textId="31E6BDEC" w:rsidR="00925D94" w:rsidRPr="00C8228B" w:rsidRDefault="00925D94" w:rsidP="00925D94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</w:rPr>
          <m:t xml:space="preserve"> </m:t>
        </m:r>
      </m:oMath>
      <w:r w:rsidR="004400D3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4400D3" w:rsidRPr="00C8228B">
        <w:rPr>
          <w:rFonts w:asciiTheme="minorBidi" w:eastAsiaTheme="minorEastAsia" w:hAnsiTheme="minorBidi"/>
          <w:sz w:val="20"/>
          <w:szCs w:val="20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</w:p>
    <w:p w14:paraId="0E54224F" w14:textId="1700B4F0" w:rsidR="004400D3" w:rsidRPr="00C8228B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highlight w:val="red"/>
          <w:rtl/>
        </w:rPr>
        <w:t>מכפלת הדמרד (איבר – איבר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) בין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ובין</w:t>
      </w:r>
    </w:p>
    <w:p w14:paraId="3D91F21D" w14:textId="7A24A08D" w:rsidR="004400D3" w:rsidRPr="00C8228B" w:rsidRDefault="004400D3" w:rsidP="004400D3">
      <w:pPr>
        <w:pStyle w:val="ListParagraph"/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ולידית כי שניהם מאותו מימד והפלט הוא גם כן ב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</w:p>
    <w:p w14:paraId="08B03294" w14:textId="12F2B32F" w:rsidR="004400D3" w:rsidRPr="00C8228B" w:rsidRDefault="00292516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</w:rPr>
          <m:t>המטריצה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4400D3"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d*m</m:t>
            </m:r>
          </m:sup>
        </m:sSup>
      </m:oMath>
      <w:r w:rsidR="004400D3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4400D3" w:rsidRPr="00C8228B">
        <w:rPr>
          <w:rFonts w:asciiTheme="minorBidi" w:eastAsiaTheme="minorEastAsia" w:hAnsiTheme="minorBidi"/>
          <w:sz w:val="20"/>
          <w:szCs w:val="20"/>
          <w:rtl/>
        </w:rPr>
        <w:t xml:space="preserve"> ולכן חוקי להכפיל בין המטריצה לווקטור</w:t>
      </w:r>
    </w:p>
    <w:p w14:paraId="0251E065" w14:textId="31334240" w:rsidR="004400D3" w:rsidRPr="00C8228B" w:rsidRDefault="004400D3" w:rsidP="004400D3">
      <w:pPr>
        <w:pStyle w:val="ListParagraph"/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בגודל המצופה לוקטור גרדיאנט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7CC13B21" w14:textId="67BBDAF3" w:rsidR="004400D3" w:rsidRPr="00C8228B" w:rsidRDefault="004400D3" w:rsidP="004400D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⊙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מחזיר לנו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כפי שאנחנו רוצים.</w:t>
      </w:r>
    </w:p>
    <w:p w14:paraId="0F6A5F7D" w14:textId="29D9ED78" w:rsidR="00F8035F" w:rsidRPr="00C8228B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ולכן חישוב ההפרש בין 2 בוקטורים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3FC16A01" w14:textId="684FA258" w:rsidR="00F8035F" w:rsidRPr="00C8228B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לפי איך שהגדרנו את </w:t>
      </w:r>
      <w:r w:rsidRPr="00C8228B">
        <w:rPr>
          <w:rFonts w:asciiTheme="minorBidi" w:eastAsiaTheme="minorEastAsia" w:hAnsiTheme="minorBidi"/>
          <w:sz w:val="20"/>
          <w:szCs w:val="20"/>
        </w:rPr>
        <w:t>sign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לוקטורים ממימד </w:t>
      </w:r>
      <w:r w:rsidRPr="00C8228B">
        <w:rPr>
          <w:rFonts w:asciiTheme="minorBidi" w:eastAsiaTheme="minorEastAsia" w:hAnsiTheme="minorBidi"/>
          <w:sz w:val="20"/>
          <w:szCs w:val="20"/>
        </w:rPr>
        <w:t>m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sign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ולידי ומחזיר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34DE24C1" w14:textId="14105F47" w:rsidR="00F8035F" w:rsidRPr="00C8228B" w:rsidRDefault="00292516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(sign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F8035F" w:rsidRPr="00C8228B">
        <w:rPr>
          <w:rFonts w:asciiTheme="minorBidi" w:eastAsiaTheme="minorEastAsia" w:hAnsiTheme="minorBidi"/>
          <w:sz w:val="20"/>
          <w:szCs w:val="20"/>
          <w:rtl/>
        </w:rPr>
        <w:t xml:space="preserve"> ולידי כיוון שאנו מבצעים מכפלה איבר-איבר בין שני וקטורים ממימד </w:t>
      </w:r>
      <w:r w:rsidR="00F8035F" w:rsidRPr="00C8228B">
        <w:rPr>
          <w:rFonts w:asciiTheme="minorBidi" w:eastAsiaTheme="minorEastAsia" w:hAnsiTheme="minorBidi"/>
          <w:sz w:val="20"/>
          <w:szCs w:val="20"/>
        </w:rPr>
        <w:t>m</w:t>
      </w:r>
      <w:r w:rsidR="00F8035F"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2F79CD09" w14:textId="2BDA5B62" w:rsidR="00F8035F" w:rsidRPr="00C8228B" w:rsidRDefault="00F8035F" w:rsidP="00F8035F">
      <w:pPr>
        <w:pStyle w:val="ListParagraph"/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כמו קודם, גם המכפלה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(sign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⊙(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))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חוקית כיוון שכופלים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d*m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בוקטור מימד </w:t>
      </w:r>
      <w:r w:rsidRPr="00C8228B">
        <w:rPr>
          <w:rFonts w:asciiTheme="minorBidi" w:eastAsiaTheme="minorEastAsia" w:hAnsiTheme="minorBidi"/>
          <w:sz w:val="20"/>
          <w:szCs w:val="20"/>
        </w:rPr>
        <w:t>m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.  נקבל פלט של 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v∈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בגודל המצופה לוקטור גרדיאנט כיוון שאנו גוזרים לפי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w∈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7C9076EB" w14:textId="65FA38DE" w:rsidR="00F8035F" w:rsidRPr="00C8228B" w:rsidRDefault="00F8035F" w:rsidP="00F8035F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סה״כ נקבל מהסכום של 2 הביטויים, 2 וקטורים ממימד </w:t>
      </w:r>
      <w:r w:rsidRPr="00C8228B">
        <w:rPr>
          <w:rFonts w:asciiTheme="minorBidi" w:eastAsiaTheme="minorEastAsia" w:hAnsiTheme="minorBidi"/>
          <w:sz w:val="20"/>
          <w:szCs w:val="20"/>
        </w:rPr>
        <w:t>d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לכן  פעולת החיבור הזו היא אכן ולידית ואנחנו מקבלים וקטור גרדיאנט ממימד </w:t>
      </w:r>
      <w:r w:rsidRPr="00C8228B">
        <w:rPr>
          <w:rFonts w:asciiTheme="minorBidi" w:eastAsiaTheme="minorEastAsia" w:hAnsiTheme="minorBidi"/>
          <w:sz w:val="20"/>
          <w:szCs w:val="20"/>
        </w:rPr>
        <w:t>d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כמצופה.</w:t>
      </w:r>
    </w:p>
    <w:p w14:paraId="64B8395F" w14:textId="77777777" w:rsidR="00F25186" w:rsidRPr="00C8228B" w:rsidRDefault="009933A6" w:rsidP="00F25186">
      <w:pPr>
        <w:jc w:val="right"/>
        <w:rPr>
          <w:rFonts w:asciiTheme="minorBidi" w:hAnsiTheme="minorBidi"/>
          <w:sz w:val="20"/>
          <w:szCs w:val="20"/>
        </w:rPr>
      </w:pPr>
      <w:r w:rsidRPr="00C8228B">
        <w:rPr>
          <w:rFonts w:asciiTheme="minorBidi" w:hAnsiTheme="minorBidi"/>
          <w:sz w:val="20"/>
          <w:szCs w:val="20"/>
          <w:rtl/>
        </w:rPr>
        <w:t>כעת נפתח נוסחה עבור</w:t>
      </w:r>
    </w:p>
    <w:p w14:paraId="721AAE93" w14:textId="77777777" w:rsidR="00F25186" w:rsidRPr="00C8228B" w:rsidRDefault="00F25186" w:rsidP="00F25186">
      <w:pPr>
        <w:jc w:val="right"/>
        <w:rPr>
          <w:rFonts w:asciiTheme="minorBidi" w:hAnsiTheme="minorBidi"/>
          <w:sz w:val="20"/>
          <w:szCs w:val="20"/>
        </w:rPr>
      </w:pPr>
    </w:p>
    <w:p w14:paraId="730689F4" w14:textId="3E54E223" w:rsidR="009933A6" w:rsidRPr="00C8228B" w:rsidRDefault="00000000" w:rsidP="00F25186">
      <w:pPr>
        <w:jc w:val="right"/>
        <w:rPr>
          <w:rFonts w:asciiTheme="minorBidi" w:eastAsiaTheme="minorEastAsia" w:hAnsiTheme="minorBidi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(w,b)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∂b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E73E2A" w14:textId="3B379027" w:rsidR="009933A6" w:rsidRPr="00C8228B" w:rsidRDefault="00292516" w:rsidP="00F25186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&gt;δ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0C4005FF" w14:textId="104A6257" w:rsidR="00F25186" w:rsidRPr="00C8228B" w:rsidRDefault="00000000" w:rsidP="00F25186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-y</m:t>
                      </m:r>
                    </m:e>
                  </m:d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</m:oMath>
      </m:oMathPara>
    </w:p>
    <w:p w14:paraId="1F1413F4" w14:textId="591E2DED" w:rsidR="00F25186" w:rsidRPr="00C8228B" w:rsidRDefault="00000000" w:rsidP="00F25186">
      <w:pPr>
        <w:bidi/>
        <w:rPr>
          <w:rFonts w:asciiTheme="minorBidi" w:eastAsiaTheme="minorEastAsia" w:hAnsiTheme="minorBidi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71F9819D" w14:textId="77777777" w:rsidR="00F25186" w:rsidRPr="00C8228B" w:rsidRDefault="00F25186" w:rsidP="00F25186">
      <w:pPr>
        <w:jc w:val="right"/>
        <w:rPr>
          <w:rFonts w:asciiTheme="minorBidi" w:eastAsiaTheme="minorEastAsia" w:hAnsiTheme="minorBidi"/>
          <w:sz w:val="20"/>
          <w:szCs w:val="20"/>
        </w:rPr>
      </w:pPr>
    </w:p>
    <w:p w14:paraId="48156B93" w14:textId="77777777" w:rsidR="00837AF0" w:rsidRPr="00C8228B" w:rsidRDefault="00837AF0" w:rsidP="00837AF0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נבדוק שהנוסחה חוקית:</w:t>
      </w:r>
    </w:p>
    <w:p w14:paraId="78CCB333" w14:textId="1C7A4378" w:rsidR="00837AF0" w:rsidRPr="00C8228B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mx1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dx1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היא מכפלה חוקית ונותנת לנו וקטור עמודה בעל </w:t>
      </w:r>
      <w:r w:rsidRPr="00C8228B">
        <w:rPr>
          <w:rFonts w:asciiTheme="minorBidi" w:eastAsiaTheme="minorEastAsia" w:hAnsiTheme="minorBidi"/>
          <w:sz w:val="20"/>
          <w:szCs w:val="20"/>
        </w:rPr>
        <w:t>m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מימדים, לכן גם הסכום (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mxd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dx1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+b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-y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) כיוון שכל הוקטורים שייכים ל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6003B2B2" w14:textId="2575E43D" w:rsidR="00837AF0" w:rsidRPr="00C8228B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z∈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mxd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dx1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</w:rPr>
          <m:t xml:space="preserve"> </m:t>
        </m:r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והפלט הוא גם כן וקטור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u∈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</w:p>
    <w:p w14:paraId="11B14EBF" w14:textId="2D895F28" w:rsidR="00837AF0" w:rsidRPr="00C8228B" w:rsidRDefault="0000000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</m:oMath>
      <w:r w:rsidR="00837AF0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837AF0" w:rsidRPr="00C8228B">
        <w:rPr>
          <w:rFonts w:asciiTheme="minorBidi" w:eastAsiaTheme="minorEastAsia" w:hAnsiTheme="minorBidi"/>
          <w:sz w:val="20"/>
          <w:szCs w:val="20"/>
          <w:rtl/>
        </w:rPr>
        <w:t xml:space="preserve"> ולידי מאחר ומדובר במכפלה פנימית בין 2 וקטורים מימד </w:t>
      </w:r>
      <w:r w:rsidR="00837AF0" w:rsidRPr="00C8228B">
        <w:rPr>
          <w:rFonts w:asciiTheme="minorBidi" w:eastAsiaTheme="minorEastAsia" w:hAnsiTheme="minorBidi"/>
          <w:sz w:val="20"/>
          <w:szCs w:val="20"/>
        </w:rPr>
        <w:t>m</w:t>
      </w:r>
      <w:r w:rsidR="00837AF0" w:rsidRPr="00C8228B">
        <w:rPr>
          <w:rFonts w:asciiTheme="minorBidi" w:eastAsiaTheme="minorEastAsia" w:hAnsiTheme="minorBidi"/>
          <w:sz w:val="20"/>
          <w:szCs w:val="20"/>
          <w:rtl/>
        </w:rPr>
        <w:t xml:space="preserve"> ובסופו של דבר הפלט מהמכפלה הזו הוא מספר כפי שהיינו מצפים.</w:t>
      </w:r>
    </w:p>
    <w:p w14:paraId="4D4BB0E5" w14:textId="53CAEB92" w:rsidR="00837AF0" w:rsidRPr="00C8228B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גם הביטוי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-y</m:t>
                    </m:r>
                  </m:e>
                </m:d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מספר , כמצופה.</w:t>
      </w:r>
    </w:p>
    <w:p w14:paraId="7A678BDE" w14:textId="7F2F5B59" w:rsidR="00837AF0" w:rsidRPr="00C8228B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הביטוי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ולכן חישוב ההפרש בין 2 בוקטורים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716DCA97" w14:textId="1D72B960" w:rsidR="00837AF0" w:rsidRPr="00C8228B" w:rsidRDefault="00837AF0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לפי איך שהגדרנו את </w:t>
      </w:r>
      <w:r w:rsidRPr="00C8228B">
        <w:rPr>
          <w:rFonts w:asciiTheme="minorBidi" w:eastAsiaTheme="minorEastAsia" w:hAnsiTheme="minorBidi"/>
          <w:sz w:val="20"/>
          <w:szCs w:val="20"/>
        </w:rPr>
        <w:t>sign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לוקטורים ממימד </w:t>
      </w:r>
      <w:r w:rsidRPr="00C8228B">
        <w:rPr>
          <w:rFonts w:asciiTheme="minorBidi" w:eastAsiaTheme="minorEastAsia" w:hAnsiTheme="minorBidi"/>
          <w:sz w:val="20"/>
          <w:szCs w:val="20"/>
        </w:rPr>
        <w:t>m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, אזי הביטוי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sign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הוא ולידי ומחזיר וקטור ששייך ל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40B984C0" w14:textId="23C089C3" w:rsidR="00F065C0" w:rsidRPr="00C8228B" w:rsidRDefault="00292516" w:rsidP="00F065C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837AF0" w:rsidRPr="00C8228B">
        <w:rPr>
          <w:rFonts w:asciiTheme="minorBidi" w:eastAsiaTheme="minorEastAsia" w:hAnsiTheme="minorBidi"/>
          <w:sz w:val="20"/>
          <w:szCs w:val="20"/>
          <w:rtl/>
        </w:rPr>
        <w:t xml:space="preserve"> ולידי מאחר ומדובר במכפלה פנימית בין 2 וקטורים מימד </w:t>
      </w:r>
      <w:r w:rsidR="00837AF0" w:rsidRPr="00C8228B">
        <w:rPr>
          <w:rFonts w:asciiTheme="minorBidi" w:eastAsiaTheme="minorEastAsia" w:hAnsiTheme="minorBidi"/>
          <w:sz w:val="20"/>
          <w:szCs w:val="20"/>
        </w:rPr>
        <w:t>m</w:t>
      </w:r>
      <w:r w:rsidR="00837AF0" w:rsidRPr="00C8228B">
        <w:rPr>
          <w:rFonts w:asciiTheme="minorBidi" w:eastAsiaTheme="minorEastAsia" w:hAnsiTheme="minorBidi"/>
          <w:sz w:val="20"/>
          <w:szCs w:val="20"/>
          <w:rtl/>
        </w:rPr>
        <w:t xml:space="preserve"> ובסופו של דבר הפלט מהמכפלה הזו הוא מספר כפי שהיינו מצפים.</w:t>
      </w:r>
    </w:p>
    <w:p w14:paraId="6F50C1C3" w14:textId="476D1DE3" w:rsidR="00837AF0" w:rsidRPr="00C8228B" w:rsidRDefault="00A81D93" w:rsidP="00837AF0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δ⋅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-y</m:t>
            </m:r>
          </m:e>
        </m:d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מחזיר מספר ממשי</w:t>
      </w:r>
      <w:r w:rsidR="004A2D7C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מאחר ומדובר במכפלה פנימי</w:t>
      </w:r>
      <w:r w:rsidR="00BF2A0A" w:rsidRPr="00C8228B">
        <w:rPr>
          <w:rFonts w:asciiTheme="minorBidi" w:eastAsiaTheme="minorEastAsia" w:hAnsiTheme="minorBidi" w:hint="cs"/>
          <w:sz w:val="20"/>
          <w:szCs w:val="20"/>
          <w:rtl/>
        </w:rPr>
        <w:t>ת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0A2F7C3A" w14:textId="2FA2D188" w:rsidR="00A81D93" w:rsidRPr="00C8228B" w:rsidRDefault="00A81D93" w:rsidP="00A81D93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לכן הסכום בין שני הביטויים של הנגזרות לפי </w:t>
      </w:r>
      <w:r w:rsidRPr="00C8228B">
        <w:rPr>
          <w:rFonts w:asciiTheme="minorBidi" w:eastAsiaTheme="minorEastAsia" w:hAnsiTheme="minorBidi"/>
          <w:sz w:val="20"/>
          <w:szCs w:val="20"/>
        </w:rPr>
        <w:t>b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חוקי ומחזיר לנו מספר ממשי , כמצופה.</w:t>
      </w:r>
    </w:p>
    <w:p w14:paraId="6FA063F6" w14:textId="77777777" w:rsidR="00A81D93" w:rsidRPr="00C8228B" w:rsidRDefault="00A81D93" w:rsidP="00A81D93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DF4DC4C" w14:textId="79EEC501" w:rsidR="00370E79" w:rsidRPr="00C8228B" w:rsidRDefault="00410667" w:rsidP="00370E79">
      <w:pPr>
        <w:bidi/>
        <w:rPr>
          <w:rFonts w:asciiTheme="minorBidi" w:eastAsiaTheme="minorEastAsia" w:hAnsiTheme="minorBidi"/>
          <w:sz w:val="20"/>
          <w:szCs w:val="20"/>
          <w:highlight w:val="red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******אחותי הגזמת זה לא קריא בכלל מזה כל זה? *************</w:t>
      </w:r>
    </w:p>
    <w:p w14:paraId="034C7874" w14:textId="3ECFE545" w:rsidR="00410667" w:rsidRPr="00C8228B" w:rsidRDefault="00410667" w:rsidP="00410667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sz w:val="20"/>
          <w:szCs w:val="20"/>
          <w:highlight w:val="red"/>
        </w:rPr>
        <w:t>○ You are evaluated for your answers but also for clarity, readability, and aesthetics.</w:t>
      </w:r>
    </w:p>
    <w:p w14:paraId="5BF7609E" w14:textId="5EDCE411" w:rsidR="00BF2A0A" w:rsidRPr="00370E79" w:rsidRDefault="00370E79" w:rsidP="00BF2A0A">
      <w:pPr>
        <w:bidi/>
        <w:rPr>
          <w:rFonts w:asciiTheme="minorBidi" w:eastAsiaTheme="minorEastAsia" w:hAnsiTheme="minorBidi"/>
          <w:sz w:val="20"/>
          <w:szCs w:val="20"/>
          <w:highlight w:val="cyan"/>
          <w:rtl/>
        </w:rPr>
      </w:pPr>
      <w:r w:rsidRPr="00370E79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תגובה של גל : </w:t>
      </w:r>
      <w:proofErr w:type="spellStart"/>
      <w:r w:rsidRPr="00370E79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חחחחחח</w:t>
      </w:r>
      <w:proofErr w:type="spellEnd"/>
      <w:r w:rsidRPr="00370E79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, טוב </w:t>
      </w:r>
      <w:proofErr w:type="spellStart"/>
      <w:r w:rsidRPr="00370E79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נמחוק</w:t>
      </w:r>
      <w:proofErr w:type="spellEnd"/>
      <w:r w:rsidRPr="00370E79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 את זה , רציתי לוודא שבאמת יוצא הגיוני </w:t>
      </w:r>
    </w:p>
    <w:p w14:paraId="01AA10B8" w14:textId="30E1A804" w:rsidR="004510DA" w:rsidRPr="00C8228B" w:rsidRDefault="004510DA" w:rsidP="00BF2A0A">
      <w:pPr>
        <w:bidi/>
        <w:rPr>
          <w:rFonts w:asciiTheme="minorBidi" w:eastAsiaTheme="minorEastAsia" w:hAnsiTheme="minorBidi"/>
          <w:sz w:val="20"/>
          <w:szCs w:val="20"/>
          <w:highlight w:val="yellow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(Q3)</w:t>
      </w:r>
      <w:r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 xml:space="preserve"> </w:t>
      </w:r>
    </w:p>
    <w:p w14:paraId="10F75E2D" w14:textId="08BB5CBD" w:rsidR="00B379E6" w:rsidRPr="00C8228B" w:rsidRDefault="00B379E6" w:rsidP="00B379E6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נשים לב כי</w:t>
      </w:r>
      <w:r w:rsidR="00C77FC9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הפרמטר דלתא בפונקציית 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huber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 xml:space="preserve"> 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>הוא גודל היא המרחק (בערך המוחלט) בין החיזוי שלנו לתיוג האמיתי כלומר ה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residuals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>. הפרמטר דלתא קובע איך פונקציית ה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תתנהג- כאשר ה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residual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קטן מספיק , הפונקציה מתנהגת כמו שגיאת 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MSE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רגילה. עבור ערכים גדולים יותר, פונקציית ה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מתנהגת כמו שגיאת הערך המוחלט . מכאן שדלתא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הוא סף כלשהו שמגדיר לנו האם בסבירות גבוהה מדידה מסויימת היא חריגה (</w:t>
      </w:r>
      <w:r w:rsidRPr="00C8228B">
        <w:rPr>
          <w:rFonts w:asciiTheme="minorBidi" w:eastAsiaTheme="minorEastAsia" w:hAnsiTheme="minorBidi"/>
          <w:sz w:val="20"/>
          <w:szCs w:val="20"/>
        </w:rPr>
        <w:t>outlier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) 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>ובהתאם נרצה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לתת לה משקל נמוך יותר בחישוב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>.</w:t>
      </w:r>
    </w:p>
    <w:p w14:paraId="57261D8B" w14:textId="77777777" w:rsidR="00700921" w:rsidRPr="00C8228B" w:rsidRDefault="00B379E6" w:rsidP="00B379E6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לצורך הגדרת דלתא נרצה לבצע הערכה אילו נקודות עשויות להיחשב </w:t>
      </w:r>
      <w:r w:rsidRPr="00C8228B">
        <w:rPr>
          <w:rFonts w:asciiTheme="minorBidi" w:eastAsiaTheme="minorEastAsia" w:hAnsiTheme="minorBidi"/>
          <w:sz w:val="20"/>
          <w:szCs w:val="20"/>
        </w:rPr>
        <w:t>“outliers”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.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בהינתן שהמידע היחיד שיש לנו על הבעיה הן הדגימות בדאטה סט לכן, נרצה לקבל הערכה מהדאטהסט על מה גודל ה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residuals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האפשריים שיכולים להיות לנו. לצורך כך נרצה לאמן רגרסור לינארי (עם שגיאה ריבועית רגילה) ולהבין אילו ערכי </w:t>
      </w:r>
      <w:r w:rsidR="00700921" w:rsidRPr="00C8228B">
        <w:rPr>
          <w:rFonts w:asciiTheme="minorBidi" w:eastAsiaTheme="minorEastAsia" w:hAnsiTheme="minorBidi"/>
          <w:sz w:val="20"/>
          <w:szCs w:val="20"/>
        </w:rPr>
        <w:t>residuals</w:t>
      </w:r>
      <w:r w:rsidR="00700921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הם יחסית חריגים ביחס לדגימות האחרות.  </w:t>
      </w:r>
    </w:p>
    <w:p w14:paraId="5215F0C7" w14:textId="7683C2FA" w:rsidR="00B379E6" w:rsidRPr="00C8228B" w:rsidRDefault="00C77FC9" w:rsidP="00700921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אנחנו בחרנו להשתמש במדד הטווח הבין רבעוני (</w:t>
      </w:r>
      <w:r w:rsidRPr="00C8228B">
        <w:rPr>
          <w:rFonts w:asciiTheme="minorBidi" w:eastAsiaTheme="minorEastAsia" w:hAnsiTheme="minorBidi"/>
          <w:sz w:val="20"/>
          <w:szCs w:val="20"/>
        </w:rPr>
        <w:t>IQR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) שראינו בתרגול 1 כדי לקבוע מהו </w:t>
      </w:r>
      <w:r w:rsidRPr="00C8228B">
        <w:rPr>
          <w:rFonts w:asciiTheme="minorBidi" w:eastAsiaTheme="minorEastAsia" w:hAnsiTheme="minorBidi"/>
          <w:sz w:val="20"/>
          <w:szCs w:val="20"/>
        </w:rPr>
        <w:t>outlier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. ע״פ המקובל ערכים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קיצוניים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הן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תצפיות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שנופלות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מתחת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ל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-(</w:t>
      </w:r>
      <w:r w:rsidRPr="00C8228B">
        <w:rPr>
          <w:rFonts w:asciiTheme="minorBidi" w:eastAsiaTheme="minorEastAsia" w:hAnsiTheme="minorBidi"/>
          <w:sz w:val="20"/>
          <w:szCs w:val="20"/>
        </w:rPr>
        <w:t>Q1-1.5(IQR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או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מעל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(</w:t>
      </w:r>
      <w:r w:rsidRPr="00C8228B">
        <w:rPr>
          <w:rFonts w:asciiTheme="minorBidi" w:eastAsiaTheme="minorEastAsia" w:hAnsiTheme="minorBidi"/>
          <w:sz w:val="20"/>
          <w:szCs w:val="20"/>
        </w:rPr>
        <w:t>Q3+1.5(IQR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מכיוון שבמקרה זה אנו מסתכלים על הערך המוחלט של ה</w:t>
      </w:r>
      <w:r w:rsidRPr="00C8228B">
        <w:rPr>
          <w:rFonts w:asciiTheme="minorBidi" w:eastAsiaTheme="minorEastAsia" w:hAnsiTheme="minorBidi"/>
          <w:sz w:val="20"/>
          <w:szCs w:val="20"/>
        </w:rPr>
        <w:t>residuals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, מספיק להסתכל רק על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(</w:t>
      </w:r>
      <w:r w:rsidRPr="00C8228B">
        <w:rPr>
          <w:rFonts w:asciiTheme="minorBidi" w:eastAsiaTheme="minorEastAsia" w:hAnsiTheme="minorBidi"/>
          <w:sz w:val="20"/>
          <w:szCs w:val="20"/>
        </w:rPr>
        <w:t>Q3+1.5(IQR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כדי לקבוע את דלתא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0C837BE1" w14:textId="685F6891" w:rsidR="00C77FC9" w:rsidRPr="00C8228B" w:rsidRDefault="00C77FC9" w:rsidP="00C77FC9">
      <w:pPr>
        <w:bidi/>
        <w:rPr>
          <w:rFonts w:asciiTheme="minorBidi" w:eastAsiaTheme="minorEastAsia" w:hAnsiTheme="minorBidi"/>
          <w:sz w:val="20"/>
          <w:szCs w:val="20"/>
          <w:highlight w:val="yellow"/>
          <w:rtl/>
        </w:rPr>
      </w:pPr>
      <w:r w:rsidRPr="00C8228B">
        <w:rPr>
          <w:rFonts w:asciiTheme="minorBidi" w:eastAsiaTheme="minorEastAsia" w:hAnsiTheme="minorBidi" w:cs="Arial" w:hint="cs"/>
          <w:sz w:val="20"/>
          <w:szCs w:val="20"/>
          <w:rtl/>
        </w:rPr>
        <w:t>נציין שכמובן שהבחירה שלנו במדד ה</w:t>
      </w:r>
      <w:r w:rsidRPr="00C8228B">
        <w:rPr>
          <w:rFonts w:asciiTheme="minorBidi" w:eastAsiaTheme="minorEastAsia" w:hAnsiTheme="minorBidi" w:cs="Arial"/>
          <w:sz w:val="20"/>
          <w:szCs w:val="20"/>
        </w:rPr>
        <w:t>IQR</w:t>
      </w:r>
      <w:r w:rsidRPr="00C8228B">
        <w:rPr>
          <w:rFonts w:asciiTheme="minorBidi" w:eastAsiaTheme="minorEastAsia" w:hAnsiTheme="minorBidi" w:cs="Arial" w:hint="cs"/>
          <w:sz w:val="20"/>
          <w:szCs w:val="20"/>
          <w:rtl/>
        </w:rPr>
        <w:t xml:space="preserve"> לצורך קביעת </w:t>
      </w:r>
      <w:r w:rsidRPr="00C8228B">
        <w:rPr>
          <w:rFonts w:asciiTheme="minorBidi" w:eastAsiaTheme="minorEastAsia" w:hAnsiTheme="minorBidi" w:cs="Arial"/>
          <w:sz w:val="20"/>
          <w:szCs w:val="20"/>
        </w:rPr>
        <w:t>outliers</w:t>
      </w:r>
      <w:r w:rsidRPr="00C8228B">
        <w:rPr>
          <w:rFonts w:asciiTheme="minorBidi" w:eastAsiaTheme="minorEastAsia" w:hAnsiTheme="minorBidi" w:cs="Arial" w:hint="cs"/>
          <w:sz w:val="20"/>
          <w:szCs w:val="20"/>
          <w:rtl/>
        </w:rPr>
        <w:t xml:space="preserve"> אינה יחידה וישנן אפשרויות נוספות</w:t>
      </w:r>
    </w:p>
    <w:p w14:paraId="7A15ABD2" w14:textId="77777777" w:rsidR="00C77FC9" w:rsidRPr="00C8228B" w:rsidRDefault="00C77FC9" w:rsidP="00B379E6">
      <w:pPr>
        <w:bidi/>
        <w:rPr>
          <w:rFonts w:asciiTheme="minorBidi" w:eastAsiaTheme="minorEastAsia" w:hAnsiTheme="minorBidi"/>
          <w:color w:val="000000" w:themeColor="text1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פסודו 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קוד: </w:t>
      </w:r>
    </w:p>
    <w:p w14:paraId="21F65E56" w14:textId="6D401C72" w:rsidR="00B379E6" w:rsidRPr="00C8228B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0"/>
          <w:szCs w:val="20"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lastRenderedPageBreak/>
        <w:t xml:space="preserve">אמן את הדאטה עם רגרסור לינארי ופונקציית 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 של 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MSE</w:t>
      </w:r>
    </w:p>
    <w:p w14:paraId="69DF16D7" w14:textId="2BFE7C00" w:rsidR="00B379E6" w:rsidRPr="00C8228B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0"/>
          <w:szCs w:val="20"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חשב את ה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residuals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 בערך מוחלט</w:t>
      </w:r>
    </w:p>
    <w:p w14:paraId="11DEACB9" w14:textId="3E194C0A" w:rsidR="00B379E6" w:rsidRPr="00C8228B" w:rsidRDefault="00B379E6" w:rsidP="00B379E6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0"/>
          <w:szCs w:val="20"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א.  חשב את האחוזון ה25 של הדאטה (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Q1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)</w:t>
      </w:r>
    </w:p>
    <w:p w14:paraId="1F043693" w14:textId="60933DEA" w:rsidR="00B379E6" w:rsidRPr="00C8228B" w:rsidRDefault="00B379E6" w:rsidP="00B379E6">
      <w:pPr>
        <w:pStyle w:val="ListParagraph"/>
        <w:bidi/>
        <w:rPr>
          <w:rFonts w:asciiTheme="minorBidi" w:eastAsiaTheme="minorEastAsia" w:hAnsiTheme="minorBidi"/>
          <w:color w:val="000000" w:themeColor="text1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ב. חשב את האחוזון של ה75 של הדאטה (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Q3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)</w:t>
      </w:r>
    </w:p>
    <w:p w14:paraId="0369C567" w14:textId="77777777" w:rsidR="00C77FC9" w:rsidRPr="00C8228B" w:rsidRDefault="00B379E6" w:rsidP="00C77FC9">
      <w:pPr>
        <w:pStyle w:val="ListParagraph"/>
        <w:bidi/>
        <w:rPr>
          <w:rFonts w:asciiTheme="minorBidi" w:eastAsiaTheme="minorEastAsia" w:hAnsiTheme="minorBidi"/>
          <w:color w:val="000000" w:themeColor="text1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>ג. חשב את הטווח הבין רבעוני (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IQR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) : </w:t>
      </w:r>
      <w:r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t>IQR=Q3-Q1</w:t>
      </w: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 </w:t>
      </w:r>
    </w:p>
    <w:p w14:paraId="37C715AE" w14:textId="77777777" w:rsidR="00C77FC9" w:rsidRPr="00C8228B" w:rsidRDefault="00C77FC9" w:rsidP="00C77FC9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0"/>
          <w:szCs w:val="20"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 </w:t>
      </w:r>
      <w:r w:rsidR="00B379E6"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הגדר </w:t>
      </w:r>
      <w:r w:rsidR="00B379E6" w:rsidRPr="00C8228B">
        <w:rPr>
          <w:rFonts w:asciiTheme="minorBidi" w:eastAsiaTheme="minorEastAsia" w:hAnsiTheme="minorBidi"/>
          <w:color w:val="000000" w:themeColor="text1"/>
          <w:sz w:val="20"/>
          <w:szCs w:val="20"/>
        </w:rPr>
        <w:softHyphen/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δ=Q3+1.5*QR</m:t>
        </m:r>
      </m:oMath>
      <w:r w:rsidR="00B379E6"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 </w:t>
      </w:r>
    </w:p>
    <w:p w14:paraId="61B31797" w14:textId="4F30D750" w:rsidR="0048518F" w:rsidRDefault="00C77FC9" w:rsidP="00BF2A0A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  <w:color w:val="000000" w:themeColor="text1"/>
          <w:sz w:val="20"/>
          <w:szCs w:val="20"/>
        </w:rPr>
      </w:pPr>
      <w:r w:rsidRPr="00C8228B">
        <w:rPr>
          <w:rFonts w:asciiTheme="minorBidi" w:eastAsiaTheme="minorEastAsia" w:hAnsiTheme="minorBidi" w:hint="cs"/>
          <w:color w:val="000000" w:themeColor="text1"/>
          <w:sz w:val="20"/>
          <w:szCs w:val="20"/>
          <w:rtl/>
        </w:rPr>
        <w:t xml:space="preserve">החזר את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</w:rPr>
          <m:t>δ</m:t>
        </m:r>
      </m:oMath>
    </w:p>
    <w:p w14:paraId="29A12FC7" w14:textId="6FFEB3F2" w:rsidR="00E45369" w:rsidRPr="000903B9" w:rsidRDefault="00B122A0" w:rsidP="00B122A0">
      <w:pPr>
        <w:bidi/>
        <w:rPr>
          <w:rFonts w:asciiTheme="minorBidi" w:eastAsiaTheme="minorEastAsia" w:hAnsiTheme="minorBidi"/>
          <w:color w:val="000000" w:themeColor="text1"/>
          <w:sz w:val="20"/>
          <w:szCs w:val="20"/>
          <w:highlight w:val="cyan"/>
        </w:rPr>
      </w:pPr>
      <w:r w:rsidRPr="000903B9">
        <w:rPr>
          <w:rFonts w:asciiTheme="minorBidi" w:eastAsiaTheme="minorEastAsia" w:hAnsiTheme="minorBidi"/>
          <w:color w:val="000000" w:themeColor="text1"/>
          <w:sz w:val="20"/>
          <w:szCs w:val="20"/>
          <w:highlight w:val="cyan"/>
        </w:rPr>
        <w:t>*</w:t>
      </w:r>
      <w:r w:rsidR="00E45369" w:rsidRPr="000903B9">
        <w:rPr>
          <w:rFonts w:asciiTheme="minorBidi" w:eastAsiaTheme="minorEastAsia" w:hAnsiTheme="minorBidi" w:hint="cs"/>
          <w:color w:val="000000" w:themeColor="text1"/>
          <w:sz w:val="20"/>
          <w:szCs w:val="20"/>
          <w:highlight w:val="cyan"/>
          <w:rtl/>
        </w:rPr>
        <w:t>הרצנו את האלגוריתם על כל ה</w:t>
      </w:r>
      <w:r w:rsidR="00E45369" w:rsidRPr="000903B9">
        <w:rPr>
          <w:rFonts w:asciiTheme="minorBidi" w:eastAsiaTheme="minorEastAsia" w:hAnsiTheme="minorBidi"/>
          <w:color w:val="000000" w:themeColor="text1"/>
          <w:sz w:val="20"/>
          <w:szCs w:val="20"/>
          <w:highlight w:val="cyan"/>
        </w:rPr>
        <w:t>train</w:t>
      </w:r>
      <w:r w:rsidR="00E45369" w:rsidRPr="000903B9">
        <w:rPr>
          <w:rFonts w:asciiTheme="minorBidi" w:eastAsiaTheme="minorEastAsia" w:hAnsiTheme="minorBidi" w:hint="cs"/>
          <w:color w:val="000000" w:themeColor="text1"/>
          <w:sz w:val="20"/>
          <w:szCs w:val="20"/>
          <w:highlight w:val="cyan"/>
          <w:rtl/>
        </w:rPr>
        <w:t xml:space="preserve"> וקיבלנו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highlight w:val="cyan"/>
          </w:rPr>
          <m:t>δ=3.65</m:t>
        </m:r>
      </m:oMath>
      <w:r w:rsidR="00E45369" w:rsidRPr="000903B9">
        <w:rPr>
          <w:rFonts w:asciiTheme="minorBidi" w:eastAsiaTheme="minorEastAsia" w:hAnsiTheme="minorBidi" w:hint="cs"/>
          <w:color w:val="000000" w:themeColor="text1"/>
          <w:sz w:val="20"/>
          <w:szCs w:val="20"/>
          <w:highlight w:val="cyan"/>
          <w:rtl/>
        </w:rPr>
        <w:t>.</w:t>
      </w:r>
    </w:p>
    <w:p w14:paraId="3876FCE4" w14:textId="52BD693C" w:rsidR="00B122A0" w:rsidRPr="00B122A0" w:rsidRDefault="00B122A0" w:rsidP="00B122A0">
      <w:pPr>
        <w:bidi/>
        <w:rPr>
          <w:rFonts w:asciiTheme="minorBidi" w:eastAsiaTheme="minorEastAsia" w:hAnsiTheme="minorBidi" w:hint="cs"/>
          <w:i/>
          <w:color w:val="000000" w:themeColor="text1"/>
          <w:sz w:val="20"/>
          <w:szCs w:val="20"/>
          <w:rtl/>
        </w:rPr>
      </w:pPr>
      <w:r w:rsidRPr="000903B9">
        <w:rPr>
          <w:rFonts w:asciiTheme="minorBidi" w:eastAsiaTheme="minorEastAsia" w:hAnsiTheme="minorBidi"/>
          <w:color w:val="000000" w:themeColor="text1"/>
          <w:sz w:val="20"/>
          <w:szCs w:val="20"/>
          <w:highlight w:val="cyan"/>
        </w:rPr>
        <w:t>*</w:t>
      </w:r>
      <w:r w:rsidRPr="000903B9">
        <w:rPr>
          <w:rFonts w:asciiTheme="minorBidi" w:eastAsiaTheme="minorEastAsia" w:hAnsiTheme="minorBidi" w:hint="cs"/>
          <w:color w:val="000000" w:themeColor="text1"/>
          <w:sz w:val="20"/>
          <w:szCs w:val="20"/>
          <w:highlight w:val="cyan"/>
          <w:rtl/>
        </w:rPr>
        <w:t xml:space="preserve"> </w:t>
      </w:r>
      <w:r w:rsidRPr="000903B9">
        <w:rPr>
          <w:rFonts w:asciiTheme="minorBidi" w:eastAsiaTheme="minorEastAsia" w:hAnsiTheme="minorBidi" w:hint="cs"/>
          <w:color w:val="000000" w:themeColor="text1"/>
          <w:sz w:val="20"/>
          <w:szCs w:val="20"/>
          <w:highlight w:val="cyan"/>
          <w:rtl/>
        </w:rPr>
        <w:t xml:space="preserve">הרצנו את האלגוריתם על </w:t>
      </w:r>
      <w:proofErr w:type="spellStart"/>
      <w:r w:rsidRPr="000903B9">
        <w:rPr>
          <w:rFonts w:asciiTheme="minorBidi" w:eastAsiaTheme="minorEastAsia" w:hAnsiTheme="minorBidi" w:hint="cs"/>
          <w:color w:val="000000" w:themeColor="text1"/>
          <w:sz w:val="20"/>
          <w:szCs w:val="20"/>
          <w:highlight w:val="cyan"/>
          <w:rtl/>
        </w:rPr>
        <w:t xml:space="preserve">הספליט של </w:t>
      </w:r>
      <w:proofErr w:type="spellEnd"/>
      <w:r w:rsidRPr="000903B9">
        <w:rPr>
          <w:rFonts w:asciiTheme="minorBidi" w:eastAsiaTheme="minorEastAsia" w:hAnsiTheme="minorBidi" w:hint="cs"/>
          <w:color w:val="000000" w:themeColor="text1"/>
          <w:sz w:val="20"/>
          <w:szCs w:val="20"/>
          <w:highlight w:val="cyan"/>
          <w:rtl/>
        </w:rPr>
        <w:t>ה</w:t>
      </w:r>
      <w:r w:rsidRPr="000903B9">
        <w:rPr>
          <w:rFonts w:asciiTheme="minorBidi" w:eastAsiaTheme="minorEastAsia" w:hAnsiTheme="minorBidi"/>
          <w:color w:val="000000" w:themeColor="text1"/>
          <w:sz w:val="20"/>
          <w:szCs w:val="20"/>
          <w:highlight w:val="cyan"/>
        </w:rPr>
        <w:t>train</w:t>
      </w:r>
      <w:r w:rsidRPr="000903B9">
        <w:rPr>
          <w:rFonts w:asciiTheme="minorBidi" w:eastAsiaTheme="minorEastAsia" w:hAnsiTheme="minorBidi" w:hint="cs"/>
          <w:color w:val="000000" w:themeColor="text1"/>
          <w:sz w:val="20"/>
          <w:szCs w:val="20"/>
          <w:highlight w:val="cyan"/>
          <w:rtl/>
        </w:rPr>
        <w:t xml:space="preserve"> מ ה</w:t>
      </w:r>
      <w:r w:rsidRPr="000903B9">
        <w:rPr>
          <w:rFonts w:asciiTheme="minorBidi" w:eastAsiaTheme="minorEastAsia" w:hAnsiTheme="minorBidi"/>
          <w:color w:val="000000" w:themeColor="text1"/>
          <w:sz w:val="20"/>
          <w:szCs w:val="20"/>
          <w:highlight w:val="cyan"/>
        </w:rPr>
        <w:t>train-validation</w:t>
      </w:r>
      <w:r w:rsidRPr="000903B9">
        <w:rPr>
          <w:rFonts w:asciiTheme="minorBidi" w:eastAsiaTheme="minorEastAsia" w:hAnsiTheme="minorBidi" w:hint="cs"/>
          <w:color w:val="000000" w:themeColor="text1"/>
          <w:sz w:val="20"/>
          <w:szCs w:val="20"/>
          <w:highlight w:val="cyan"/>
          <w:rtl/>
        </w:rPr>
        <w:t xml:space="preserve"> וקיבלנו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highlight w:val="cyan"/>
          </w:rPr>
          <m:t>δ=3.6</m:t>
        </m:r>
        <m:r>
          <w:rPr>
            <w:rFonts w:ascii="Cambria Math" w:eastAsiaTheme="minorEastAsia" w:hAnsi="Cambria Math" w:hint="cs"/>
            <w:color w:val="000000" w:themeColor="text1"/>
            <w:sz w:val="20"/>
            <w:szCs w:val="20"/>
            <w:highlight w:val="cyan"/>
          </w:rPr>
          <m:t>7</m:t>
        </m:r>
      </m:oMath>
      <w:r w:rsidRPr="000903B9">
        <w:rPr>
          <w:rFonts w:asciiTheme="minorBidi" w:eastAsiaTheme="minorEastAsia" w:hAnsiTheme="minorBidi" w:hint="cs"/>
          <w:color w:val="000000" w:themeColor="text1"/>
          <w:sz w:val="20"/>
          <w:szCs w:val="20"/>
          <w:highlight w:val="cyan"/>
          <w:rtl/>
        </w:rPr>
        <w:t>.</w:t>
      </w:r>
    </w:p>
    <w:p w14:paraId="6DAB109F" w14:textId="6A23B625" w:rsidR="0048518F" w:rsidRPr="00C8228B" w:rsidRDefault="00896F92" w:rsidP="00896F92">
      <w:pPr>
        <w:bidi/>
        <w:rPr>
          <w:rFonts w:asciiTheme="minorBidi" w:eastAsiaTheme="minorEastAsia" w:hAnsiTheme="minorBidi"/>
          <w:sz w:val="20"/>
          <w:szCs w:val="20"/>
          <w:highlight w:val="red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*****בשאלה דרשו להציע דלתא ואין פה דלתא בתשובה שאת מציעה אבל אני רואה שבמהך למשל שאלה 5, שביקשו להשתמש בדלתא השתמש בדלתא 0 3.65 אז צריך להוסיף פה לתשובה ******</w:t>
      </w:r>
    </w:p>
    <w:p w14:paraId="4049276D" w14:textId="2716C52A" w:rsidR="003E309F" w:rsidRPr="00C8228B" w:rsidRDefault="00125F9D" w:rsidP="003E309F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>(</w:t>
      </w: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Q4</w:t>
      </w:r>
      <w:r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 xml:space="preserve"> )</w:t>
      </w:r>
    </w:p>
    <w:p w14:paraId="2509196C" w14:textId="2F96AB9C" w:rsidR="003E309F" w:rsidRPr="00C8228B" w:rsidRDefault="003E309F" w:rsidP="003E309F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noProof/>
          <w:sz w:val="20"/>
          <w:szCs w:val="20"/>
          <w:highlight w:val="yellow"/>
          <w:rtl/>
        </w:rPr>
        <w:drawing>
          <wp:anchor distT="0" distB="0" distL="114300" distR="114300" simplePos="0" relativeHeight="251658240" behindDoc="0" locked="0" layoutInCell="1" allowOverlap="1" wp14:anchorId="36769CC8" wp14:editId="2445DCD2">
            <wp:simplePos x="0" y="0"/>
            <wp:positionH relativeFrom="margin">
              <wp:align>right</wp:align>
            </wp:positionH>
            <wp:positionV relativeFrom="paragraph">
              <wp:posOffset>122344</wp:posOffset>
            </wp:positionV>
            <wp:extent cx="4627808" cy="2673350"/>
            <wp:effectExtent l="0" t="0" r="1905" b="0"/>
            <wp:wrapNone/>
            <wp:docPr id="7212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681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8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C551B" w14:textId="78E64D44" w:rsidR="00125F9D" w:rsidRPr="00C8228B" w:rsidRDefault="00017A3B" w:rsidP="00125F9D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</w:p>
    <w:p w14:paraId="4B4D70AE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E2DC73F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3414C08B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9044FA4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C7299B2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C9A0931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2728EE60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067AB76B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EF8B93F" w14:textId="10660DC6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62030461" w14:textId="362B28D1" w:rsidR="00017A3B" w:rsidRPr="00C8228B" w:rsidRDefault="000903B9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1040AF" wp14:editId="12FEA823">
            <wp:simplePos x="0" y="0"/>
            <wp:positionH relativeFrom="column">
              <wp:posOffset>602673</wp:posOffset>
            </wp:positionH>
            <wp:positionV relativeFrom="paragraph">
              <wp:posOffset>274262</wp:posOffset>
            </wp:positionV>
            <wp:extent cx="5264727" cy="2651488"/>
            <wp:effectExtent l="0" t="0" r="0" b="3175"/>
            <wp:wrapNone/>
            <wp:docPr id="200541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27" cy="265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EC1"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 xml:space="preserve"> </w:t>
      </w:r>
      <w:r w:rsidR="00017A3B"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>(</w:t>
      </w:r>
      <w:r w:rsidR="00017A3B" w:rsidRPr="00C8228B">
        <w:rPr>
          <w:rFonts w:asciiTheme="minorBidi" w:eastAsiaTheme="minorEastAsia" w:hAnsiTheme="minorBidi"/>
          <w:sz w:val="20"/>
          <w:szCs w:val="20"/>
          <w:highlight w:val="yellow"/>
        </w:rPr>
        <w:t>Q5</w:t>
      </w:r>
      <w:r w:rsidR="00017A3B"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>)</w:t>
      </w:r>
      <w:r w:rsidR="00017A3B" w:rsidRPr="00C8228B">
        <w:rPr>
          <w:rFonts w:asciiTheme="minorBidi" w:eastAsiaTheme="minorEastAsia" w:hAnsiTheme="minorBidi"/>
          <w:sz w:val="20"/>
          <w:szCs w:val="20"/>
          <w:rtl/>
        </w:rPr>
        <w:br/>
        <w:t xml:space="preserve"> </w:t>
      </w:r>
    </w:p>
    <w:p w14:paraId="6FC197F7" w14:textId="53544DE1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3C11D68A" w14:textId="27C12E9C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6E1BC221" w14:textId="61CAC98F" w:rsidR="00017A3B" w:rsidRPr="00C8228B" w:rsidRDefault="00017A3B" w:rsidP="00840EC1">
      <w:pPr>
        <w:rPr>
          <w:rFonts w:asciiTheme="minorBidi" w:eastAsiaTheme="minorEastAsia" w:hAnsiTheme="minorBidi"/>
          <w:sz w:val="20"/>
          <w:szCs w:val="20"/>
        </w:rPr>
      </w:pPr>
    </w:p>
    <w:p w14:paraId="475FCA04" w14:textId="25D1867F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690DB144" w14:textId="7650ED6E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07743E20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769B7043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4E4FE855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55214EF8" w14:textId="77777777" w:rsidR="00017A3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3350C829" w14:textId="77777777" w:rsidR="00E45369" w:rsidRPr="00C8228B" w:rsidRDefault="00E45369" w:rsidP="00E45369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09281063" w14:textId="77777777" w:rsidR="00017A3B" w:rsidRPr="00C8228B" w:rsidRDefault="00017A3B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3F31D04B" w14:textId="5B7A0B94" w:rsidR="00017A3B" w:rsidRPr="00C8228B" w:rsidRDefault="00BC02DF" w:rsidP="00017A3B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השתמשנו ב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huber_delta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>=</w:t>
      </w:r>
      <w:r w:rsidR="00C97535" w:rsidRPr="00C8228B">
        <w:rPr>
          <w:rFonts w:asciiTheme="minorBidi" w:eastAsiaTheme="minorEastAsia" w:hAnsiTheme="minorBidi"/>
          <w:sz w:val="20"/>
          <w:szCs w:val="20"/>
        </w:rPr>
        <w:t>3.65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ע״פ האל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>ג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וריתם שייצרנו בסעיף 3.</w:t>
      </w:r>
    </w:p>
    <w:p w14:paraId="62338CD3" w14:textId="3ECD2140" w:rsidR="00BC02DF" w:rsidRPr="00C8228B" w:rsidRDefault="00384ACB" w:rsidP="00BC02DF">
      <w:pPr>
        <w:bidi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ניתן להצדיק שרואים בגרפים כך:</w:t>
      </w:r>
    </w:p>
    <w:p w14:paraId="3D4F8D68" w14:textId="39C03850" w:rsidR="00E059B9" w:rsidRPr="00C8228B" w:rsidRDefault="00E059B9" w:rsidP="00E059B9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</w:rPr>
        <w:t>*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עבור קצבי למידה נמוכים (</w:t>
      </w:r>
      <w:r w:rsidRPr="00C8228B">
        <w:rPr>
          <w:rFonts w:asciiTheme="minorBidi" w:eastAsiaTheme="minorEastAsia" w:hAnsiTheme="minorBidi"/>
          <w:sz w:val="20"/>
          <w:szCs w:val="20"/>
        </w:rPr>
        <w:t>1e-09-1e-5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), ניתן לראות שבקושי יש ירידה ב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הן ב</w:t>
      </w:r>
      <w:r w:rsidRPr="00C8228B">
        <w:rPr>
          <w:rFonts w:asciiTheme="minorBidi" w:eastAsiaTheme="minorEastAsia" w:hAnsiTheme="minorBidi"/>
          <w:sz w:val="20"/>
          <w:szCs w:val="20"/>
        </w:rPr>
        <w:t>train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והן ב</w:t>
      </w:r>
      <w:r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מאחר וככל הנראה גודל הצעד ב</w:t>
      </w:r>
      <w:r w:rsidRPr="00C8228B">
        <w:rPr>
          <w:rFonts w:asciiTheme="minorBidi" w:eastAsiaTheme="minorEastAsia" w:hAnsiTheme="minorBidi"/>
          <w:sz w:val="20"/>
          <w:szCs w:val="20"/>
        </w:rPr>
        <w:t>g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ra</w:t>
      </w:r>
      <w:r w:rsidRPr="00C8228B">
        <w:rPr>
          <w:rFonts w:asciiTheme="minorBidi" w:eastAsiaTheme="minorEastAsia" w:hAnsiTheme="minorBidi"/>
          <w:sz w:val="20"/>
          <w:szCs w:val="20"/>
        </w:rPr>
        <w:t>dient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קטן מדי ולכן ההתכנסות איטית מאוד ולא קורית ב1500 צעדים.</w:t>
      </w:r>
    </w:p>
    <w:p w14:paraId="1D96961E" w14:textId="1C571D99" w:rsidR="00E059B9" w:rsidRPr="00C8228B" w:rsidRDefault="00E059B9" w:rsidP="00E059B9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* כאשר קצב הלמידה עולה ל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lr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>=0.0001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אנו רואים כי כן יש ירידה קטנה ב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, הן ב</w:t>
      </w:r>
      <w:r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והן ב</w:t>
      </w:r>
      <w:r w:rsidRPr="00C8228B">
        <w:rPr>
          <w:rFonts w:asciiTheme="minorBidi" w:eastAsiaTheme="minorEastAsia" w:hAnsiTheme="minorBidi"/>
          <w:sz w:val="20"/>
          <w:szCs w:val="20"/>
        </w:rPr>
        <w:t>train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, אך עדיין הירידה הזו קטנה ביחס ל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שמגיעים אליו בקצבי למידה גבוהים יותר. עבור קצב למידה הזה, אנו אכן מתקרבים לכיוון המינימום אך כמות הצעדים לא מספיקה עדין להתכנסות.</w:t>
      </w:r>
    </w:p>
    <w:p w14:paraId="11ECE885" w14:textId="066EE84C" w:rsidR="00D83CCF" w:rsidRPr="00C8228B" w:rsidRDefault="00D83CCF" w:rsidP="00D83CCF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*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קצבי הלמידה </w:t>
      </w:r>
      <w:r w:rsidRPr="00C8228B">
        <w:rPr>
          <w:rFonts w:asciiTheme="minorBidi" w:eastAsiaTheme="minorEastAsia" w:hAnsiTheme="minorBidi"/>
          <w:sz w:val="20"/>
          <w:szCs w:val="20"/>
        </w:rPr>
        <w:t>0.001,0.01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אנו רואים כבר שחלה ירידה משמעותית ב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במהלך האימון והם מגיעים לערכי</w:t>
      </w:r>
      <w:r w:rsidR="00ED3521" w:rsidRPr="00C8228B">
        <w:rPr>
          <w:rFonts w:asciiTheme="minorBidi" w:eastAsiaTheme="minorEastAsia" w:hAnsiTheme="minorBidi"/>
          <w:sz w:val="20"/>
          <w:szCs w:val="20"/>
        </w:rPr>
        <w:t xml:space="preserve"> loss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יחסית דומים בסוף האימון עבור שני הקצבים. עם זאת, הירידה עבור הקצב </w:t>
      </w:r>
      <w:r w:rsidRPr="00C8228B">
        <w:rPr>
          <w:rFonts w:asciiTheme="minorBidi" w:eastAsiaTheme="minorEastAsia" w:hAnsiTheme="minorBidi"/>
          <w:sz w:val="20"/>
          <w:szCs w:val="20"/>
        </w:rPr>
        <w:t>0.001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היא מתונה יותר, בהשוואה ל</w:t>
      </w:r>
      <w:r w:rsidRPr="00C8228B">
        <w:rPr>
          <w:rFonts w:asciiTheme="minorBidi" w:eastAsiaTheme="minorEastAsia" w:hAnsiTheme="minorBidi"/>
          <w:sz w:val="20"/>
          <w:szCs w:val="20"/>
        </w:rPr>
        <w:t>0.01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, מאחר שגודל הצעד קטן יותר ולכן אנחנו מתקדמים לעבר המינימום בצורה איטית יותר.</w:t>
      </w:r>
    </w:p>
    <w:p w14:paraId="54A36133" w14:textId="3407B804" w:rsidR="00ED3521" w:rsidRPr="00C8228B" w:rsidRDefault="00ED3521" w:rsidP="00D83CCF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*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קצב הלמידה </w:t>
      </w:r>
      <w:r w:rsidRPr="00C8228B">
        <w:rPr>
          <w:rFonts w:asciiTheme="minorBidi" w:eastAsiaTheme="minorEastAsia" w:hAnsiTheme="minorBidi"/>
          <w:sz w:val="20"/>
          <w:szCs w:val="20"/>
        </w:rPr>
        <w:t>0.1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, ההתכנסות היא מהירה מאד אבל יש הרבה יותר תנודות בערך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בתהליך האימון וגם בקבוצת ולידיה. התנהגות זו מצביעה על כך שקצב למידה זה גדול מדי ולכן האלגוריתם מפספס</w:t>
      </w:r>
      <w:r w:rsidR="00C97535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מעט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את המינימום בכל איטרציה.</w:t>
      </w:r>
    </w:p>
    <w:p w14:paraId="5F03F2D2" w14:textId="675BB56C" w:rsidR="004510DA" w:rsidRPr="00C8228B" w:rsidRDefault="00ED3521" w:rsidP="00292516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*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עוד נשים לב, שערך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של קבוצת האימון ושל קבוצת הוולידציה דומה במהלך כל  תהליך האימון של המסווג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, ושווקטור 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w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 כלשהו שאנו מוצאים במהלך תהליך האימון שמקטין את ה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 על ה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train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>, מקטין זאת את ה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 על ה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>. התנהגות זו היא התנהגות טובה, שמראה לנו שהמסווג שלנו אכן לומד במהלך תהליך האימון ויודע לבצע הכללה על דאטה שלא ראה (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). לא נראה שהגענו עדיין לנק׳ </w:t>
      </w:r>
      <w:r w:rsidR="00E518E4" w:rsidRPr="00C8228B">
        <w:rPr>
          <w:rFonts w:asciiTheme="minorBidi" w:eastAsiaTheme="minorEastAsia" w:hAnsiTheme="minorBidi"/>
          <w:sz w:val="20"/>
          <w:szCs w:val="20"/>
        </w:rPr>
        <w:t>overfit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 במהלך תהליך האימון כיוון ש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לא ראינו </w:t>
      </w:r>
      <w:r w:rsidR="00C97535" w:rsidRPr="00C8228B">
        <w:rPr>
          <w:rFonts w:asciiTheme="minorBidi" w:eastAsiaTheme="minorEastAsia" w:hAnsiTheme="minorBidi" w:hint="cs"/>
          <w:sz w:val="20"/>
          <w:szCs w:val="20"/>
          <w:rtl/>
        </w:rPr>
        <w:t>אינדיקצי</w:t>
      </w:r>
      <w:r w:rsidR="00C97535" w:rsidRPr="00C8228B">
        <w:rPr>
          <w:rFonts w:asciiTheme="minorBidi" w:eastAsiaTheme="minorEastAsia" w:hAnsiTheme="minorBidi" w:hint="eastAsia"/>
          <w:sz w:val="20"/>
          <w:szCs w:val="20"/>
          <w:rtl/>
        </w:rPr>
        <w:t>ה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לכך שה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train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ממשיך לרדת אבל 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של 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כבר מתחיל לעלות. כמו כן, ברור שעבור קצב הלמידה </w:t>
      </w:r>
      <w:r w:rsidR="00E518E4"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0.01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הייתה התכנסות מהירה יחסית למינימום כלשהו לאחר מס׳ נמוך של צעדים, ואימון נוסף בקושי מקטין את 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loss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על 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train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 xml:space="preserve"> וה</w:t>
      </w:r>
      <w:r w:rsidR="004510DA"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="004510DA" w:rsidRPr="00C8228B">
        <w:rPr>
          <w:rFonts w:asciiTheme="minorBidi" w:eastAsiaTheme="minorEastAsia" w:hAnsiTheme="minorBidi"/>
          <w:sz w:val="20"/>
          <w:szCs w:val="20"/>
          <w:rtl/>
        </w:rPr>
        <w:t>.</w:t>
      </w:r>
    </w:p>
    <w:p w14:paraId="23A1270E" w14:textId="3002BE33" w:rsidR="004510DA" w:rsidRPr="00C8228B" w:rsidRDefault="004510DA" w:rsidP="004510DA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b/>
          <w:bCs/>
          <w:sz w:val="20"/>
          <w:szCs w:val="20"/>
          <w:rtl/>
        </w:rPr>
        <w:t xml:space="preserve">לדעתנו , קצב הלמידה האופטימלי הוא </w:t>
      </w:r>
      <w:proofErr w:type="spellStart"/>
      <w:r w:rsidRPr="00C8228B">
        <w:rPr>
          <w:rFonts w:asciiTheme="minorBidi" w:eastAsiaTheme="minorEastAsia" w:hAnsiTheme="minorBidi"/>
          <w:b/>
          <w:bCs/>
          <w:sz w:val="20"/>
          <w:szCs w:val="20"/>
        </w:rPr>
        <w:t>lr</w:t>
      </w:r>
      <w:proofErr w:type="spellEnd"/>
      <w:r w:rsidRPr="00C8228B">
        <w:rPr>
          <w:rFonts w:asciiTheme="minorBidi" w:eastAsiaTheme="minorEastAsia" w:hAnsiTheme="minorBidi"/>
          <w:b/>
          <w:bCs/>
          <w:sz w:val="20"/>
          <w:szCs w:val="20"/>
        </w:rPr>
        <w:t>=0.01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כיוון שהוא מתכנס למינימום, ללא תנודות כמעט ובצורה מהירה יותר מאשר הקצב </w:t>
      </w:r>
      <w:r w:rsidRPr="00C8228B">
        <w:rPr>
          <w:rFonts w:asciiTheme="minorBidi" w:eastAsiaTheme="minorEastAsia" w:hAnsiTheme="minorBidi"/>
          <w:sz w:val="20"/>
          <w:szCs w:val="20"/>
        </w:rPr>
        <w:t>0.001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. בנוסף, הוא מקטין את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גם על ה</w:t>
      </w:r>
      <w:r w:rsidRPr="00C8228B">
        <w:rPr>
          <w:rFonts w:asciiTheme="minorBidi" w:eastAsiaTheme="minorEastAsia" w:hAnsiTheme="minorBidi"/>
          <w:sz w:val="20"/>
          <w:szCs w:val="20"/>
        </w:rPr>
        <w:t>train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וגם על ה</w:t>
      </w:r>
      <w:r w:rsidRPr="00C8228B">
        <w:rPr>
          <w:rFonts w:asciiTheme="minorBidi" w:eastAsiaTheme="minorEastAsia" w:hAnsiTheme="minorBidi"/>
          <w:sz w:val="20"/>
          <w:szCs w:val="20"/>
        </w:rPr>
        <w:t>validation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וה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שקיבלנו על קבוצת </w:t>
      </w:r>
      <w:r w:rsidR="00C97535" w:rsidRPr="00C8228B">
        <w:rPr>
          <w:rFonts w:asciiTheme="minorBidi" w:eastAsiaTheme="minorEastAsia" w:hAnsiTheme="minorBidi" w:hint="cs"/>
          <w:sz w:val="20"/>
          <w:szCs w:val="20"/>
          <w:rtl/>
        </w:rPr>
        <w:t>הוולידצי</w:t>
      </w:r>
      <w:r w:rsidR="00C97535" w:rsidRPr="00C8228B">
        <w:rPr>
          <w:rFonts w:asciiTheme="minorBidi" w:eastAsiaTheme="minorEastAsia" w:hAnsiTheme="minorBidi" w:hint="eastAsia"/>
          <w:sz w:val="20"/>
          <w:szCs w:val="20"/>
          <w:rtl/>
        </w:rPr>
        <w:t>ה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היה הנמוך ביותר עבור קבוצה זו. </w:t>
      </w:r>
    </w:p>
    <w:p w14:paraId="32ACC804" w14:textId="75FB9BD1" w:rsidR="004510DA" w:rsidRPr="00C8228B" w:rsidRDefault="004510DA" w:rsidP="004510DA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הגדלה של מספר הצעדים עבור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lr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זה אינה הכרחית כיון שניתן לראות שהאלגוריתם הגיע כבר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  <w:rtl/>
        </w:rPr>
        <w:t>לנק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>׳ מינימום כבר לאחר מס׳ מועט של צעדים, ואימון נוסף כבר בקושי הקטין את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. </w:t>
      </w:r>
    </w:p>
    <w:p w14:paraId="3F79848D" w14:textId="557F861E" w:rsidR="00494F14" w:rsidRPr="00C8228B" w:rsidRDefault="00494F14" w:rsidP="00494F14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בטח עשית על זה כבר סקר אבל לא עדיף לבחור את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>lr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 xml:space="preserve">=0.001 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ראינו שהתכנסות מהירה ונשארת באותו מקום לאורך זמן זאת לא התנהגות רצויה(ואפילו קצת גדלה)</w:t>
      </w:r>
      <w:r w:rsidR="0005498C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w:r w:rsidR="0005498C">
        <w:rPr>
          <w:rFonts w:asciiTheme="minorBidi" w:eastAsiaTheme="minorEastAsia" w:hAnsiTheme="minorBidi"/>
          <w:sz w:val="20"/>
          <w:szCs w:val="20"/>
          <w:rtl/>
        </w:rPr>
        <w:t>–</w:t>
      </w:r>
      <w:r w:rsidR="0005498C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w:r w:rsidR="0005498C" w:rsidRPr="0005498C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כן התלבטתי גם , אבל תכלס נראה שעבור הקצב בזה זה לא סיים לרדת ושזה צריך עוד איזה 500 צעדים</w:t>
      </w:r>
      <w:r w:rsidR="0005498C">
        <w:rPr>
          <w:rFonts w:asciiTheme="minorBidi" w:eastAsiaTheme="minorEastAsia" w:hAnsiTheme="minorBidi" w:hint="cs"/>
          <w:sz w:val="20"/>
          <w:szCs w:val="20"/>
          <w:rtl/>
        </w:rPr>
        <w:t xml:space="preserve"> , </w:t>
      </w:r>
      <w:proofErr w:type="spellStart"/>
      <w:r w:rsidR="0005498C" w:rsidRPr="0005498C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אחכ</w:t>
      </w:r>
      <w:proofErr w:type="spellEnd"/>
      <w:r w:rsidR="0005498C" w:rsidRPr="0005498C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 גם תכלס </w:t>
      </w:r>
      <w:proofErr w:type="spellStart"/>
      <w:r w:rsidR="0005498C" w:rsidRPr="0005498C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מאפטמים</w:t>
      </w:r>
      <w:proofErr w:type="spellEnd"/>
      <w:r w:rsidR="0005498C" w:rsidRPr="0005498C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 את זה גם ככה</w:t>
      </w:r>
    </w:p>
    <w:p w14:paraId="32790B52" w14:textId="6E1BED54" w:rsidR="00384ACB" w:rsidRPr="00C8228B" w:rsidRDefault="00220CD4" w:rsidP="00220CD4">
      <w:pPr>
        <w:bidi/>
        <w:rPr>
          <w:rFonts w:asciiTheme="minorBidi" w:eastAsiaTheme="minorEastAsia" w:hAnsiTheme="minorBidi"/>
          <w:sz w:val="20"/>
          <w:szCs w:val="20"/>
          <w:highlight w:val="red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**********צריך לשנות את ציר </w:t>
      </w:r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 xml:space="preserve">y 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או לא ? מצד אחד זה רשום :</w:t>
      </w:r>
    </w:p>
    <w:p w14:paraId="7949DB89" w14:textId="486475BB" w:rsidR="00220CD4" w:rsidRDefault="00220CD4" w:rsidP="00220CD4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ומצד שני אמרו לא לגעת בפונקציה.**********</w:t>
      </w:r>
      <w:r w:rsidR="0005498C">
        <w:rPr>
          <w:rFonts w:asciiTheme="minorBidi" w:eastAsiaTheme="minorEastAsia" w:hAnsiTheme="minorBidi" w:hint="cs"/>
          <w:sz w:val="20"/>
          <w:szCs w:val="20"/>
          <w:rtl/>
        </w:rPr>
        <w:t xml:space="preserve">- </w:t>
      </w:r>
      <w:r w:rsidR="0005498C" w:rsidRPr="0005498C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הוא הגיב לי בפוסט אחר שנשנה, אריץ שוב</w:t>
      </w:r>
    </w:p>
    <w:p w14:paraId="5E1BB149" w14:textId="444BCB46" w:rsidR="00E45369" w:rsidRDefault="00E45369" w:rsidP="00E45369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cs="Arial"/>
          <w:noProof/>
          <w:sz w:val="20"/>
          <w:szCs w:val="20"/>
          <w:highlight w:val="red"/>
          <w:rtl/>
        </w:rPr>
        <w:drawing>
          <wp:anchor distT="0" distB="0" distL="114300" distR="114300" simplePos="0" relativeHeight="251667456" behindDoc="0" locked="0" layoutInCell="1" allowOverlap="1" wp14:anchorId="6DC749AE" wp14:editId="72D8825F">
            <wp:simplePos x="0" y="0"/>
            <wp:positionH relativeFrom="column">
              <wp:posOffset>2569267</wp:posOffset>
            </wp:positionH>
            <wp:positionV relativeFrom="paragraph">
              <wp:posOffset>75680</wp:posOffset>
            </wp:positionV>
            <wp:extent cx="3410044" cy="2438400"/>
            <wp:effectExtent l="0" t="0" r="6350" b="0"/>
            <wp:wrapNone/>
            <wp:docPr id="109011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196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04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A123D" w14:textId="77777777" w:rsidR="00E45369" w:rsidRDefault="00E45369" w:rsidP="00E45369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1B123827" w14:textId="77777777" w:rsidR="00E45369" w:rsidRDefault="00E45369" w:rsidP="00E45369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31ECF74A" w14:textId="77777777" w:rsidR="00E45369" w:rsidRDefault="00E45369" w:rsidP="00E45369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6EE689BF" w14:textId="77777777" w:rsidR="00E45369" w:rsidRDefault="00E45369" w:rsidP="00E45369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23564E5D" w14:textId="77777777" w:rsidR="00E45369" w:rsidRDefault="00E45369" w:rsidP="00E45369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13D8C847" w14:textId="77777777" w:rsidR="00E45369" w:rsidRDefault="00E45369" w:rsidP="00E45369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433621C8" w14:textId="77777777" w:rsidR="00E45369" w:rsidRDefault="00E45369" w:rsidP="00E45369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2E191F6F" w14:textId="77777777" w:rsidR="00E45369" w:rsidRDefault="00E45369" w:rsidP="00E45369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70E83AF8" w14:textId="49F47C9C" w:rsidR="0062302E" w:rsidRPr="00C8228B" w:rsidRDefault="0062302E" w:rsidP="0062302E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Q6)</w:t>
      </w:r>
      <w:r w:rsidRPr="00C8228B">
        <w:rPr>
          <w:rFonts w:asciiTheme="minorBidi" w:eastAsiaTheme="minorEastAsia" w:hAnsiTheme="minorBidi"/>
          <w:sz w:val="20"/>
          <w:szCs w:val="20"/>
          <w:highlight w:val="yellow"/>
          <w:rtl/>
        </w:rPr>
        <w:t>)</w:t>
      </w:r>
    </w:p>
    <w:p w14:paraId="5CD440B9" w14:textId="3389DD3A" w:rsidR="0062302E" w:rsidRPr="00C8228B" w:rsidRDefault="0062302E" w:rsidP="0062302E">
      <w:pPr>
        <w:bidi/>
        <w:rPr>
          <w:rFonts w:asciiTheme="minorBidi" w:hAnsiTheme="minorBidi"/>
          <w:color w:val="0D0D0D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ה</w:t>
      </w:r>
      <w:r w:rsidRPr="00C8228B">
        <w:rPr>
          <w:rFonts w:asciiTheme="minorBidi" w:eastAsiaTheme="minorEastAsia" w:hAnsiTheme="minorBidi"/>
          <w:sz w:val="20"/>
          <w:szCs w:val="20"/>
        </w:rPr>
        <w:t>robustness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של פונקציית 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huber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 xml:space="preserve"> loss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מנוצלת בצורה טובה היותר כאשר הדאטה מכיל </w:t>
      </w:r>
      <w:r w:rsidRPr="00C8228B">
        <w:rPr>
          <w:rFonts w:asciiTheme="minorBidi" w:eastAsiaTheme="minorEastAsia" w:hAnsiTheme="minorBidi"/>
          <w:sz w:val="20"/>
          <w:szCs w:val="20"/>
        </w:rPr>
        <w:t>outliers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, כאשר הדאטה מגיע מהתפלגות עם זנב ארוך (יש הסתברות נמוכה לקבל ערכים מאוד רחוקים מהערכים שבדר״כ מקבלים) או כאשר ההנחה שלנו שהרעש מתפלג נורמלית נשברת. במקרים כאלו, רגרסיה מסוג </w:t>
      </w:r>
      <w:r w:rsidRPr="00C8228B">
        <w:rPr>
          <w:rFonts w:asciiTheme="minorBidi" w:hAnsiTheme="minorBidi"/>
          <w:color w:val="0D0D0D"/>
          <w:sz w:val="20"/>
          <w:szCs w:val="20"/>
        </w:rPr>
        <w:t>OLS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(בעיית הריבועים הפחותים הרגילה)</w:t>
      </w:r>
      <w:r w:rsidRPr="00C8228B">
        <w:rPr>
          <w:rFonts w:asciiTheme="minorBidi" w:hAnsiTheme="minorBidi"/>
          <w:color w:val="0D0D0D"/>
          <w:sz w:val="20"/>
          <w:szCs w:val="20"/>
        </w:rPr>
        <w:t xml:space="preserve"> 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עובדת פחות טוב כיוון שהיא רגישה מאוד למדידות חריגות. מהגדרת בעיית הריבועים הפחותים באמצעות שגיאה ריבועית, ערכי מדידות חריגים </w:t>
      </w:r>
      <w:r w:rsidR="00292516" w:rsidRPr="00C8228B">
        <w:rPr>
          <w:rFonts w:asciiTheme="minorBidi" w:hAnsiTheme="minorBidi" w:hint="cs"/>
          <w:color w:val="0D0D0D"/>
          <w:sz w:val="20"/>
          <w:szCs w:val="20"/>
          <w:rtl/>
        </w:rPr>
        <w:t>שיש להם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שגיאה גדולה יותר מהשגיאה הממוצעת</w:t>
      </w:r>
      <w:r w:rsidR="00292516" w:rsidRPr="00C8228B">
        <w:rPr>
          <w:rFonts w:asciiTheme="minorBidi" w:hAnsiTheme="minorBidi" w:hint="cs"/>
          <w:color w:val="0D0D0D"/>
          <w:sz w:val="20"/>
          <w:szCs w:val="20"/>
          <w:rtl/>
        </w:rPr>
        <w:t>,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משפיעים הרבה יותר על גודל ה</w:t>
      </w:r>
      <w:r w:rsidRPr="00C8228B">
        <w:rPr>
          <w:rFonts w:asciiTheme="minorBidi" w:hAnsiTheme="minorBidi"/>
          <w:color w:val="0D0D0D"/>
          <w:sz w:val="20"/>
          <w:szCs w:val="20"/>
        </w:rPr>
        <w:t>loss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מאשר המדידות האחרות ובכך גורמים לקו הרגרסיה להתאים את עצמו הרבה יותר לרעש. המאפיינים של פונקציית ה</w:t>
      </w:r>
      <w:proofErr w:type="spellStart"/>
      <w:r w:rsidRPr="00C8228B">
        <w:rPr>
          <w:rFonts w:asciiTheme="minorBidi" w:hAnsiTheme="minorBidi"/>
          <w:color w:val="0D0D0D"/>
          <w:sz w:val="20"/>
          <w:szCs w:val="20"/>
        </w:rPr>
        <w:t>huber</w:t>
      </w:r>
      <w:proofErr w:type="spellEnd"/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מסייעים לה להתמודד עם בעיית הרעש- פונקציית </w:t>
      </w:r>
      <w:r w:rsidRPr="00C8228B">
        <w:rPr>
          <w:rFonts w:asciiTheme="minorBidi" w:hAnsiTheme="minorBidi"/>
          <w:color w:val="0D0D0D"/>
          <w:sz w:val="20"/>
          <w:szCs w:val="20"/>
        </w:rPr>
        <w:t>loss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זו מתנהגת כמו שגיאה ריבועית כאשר ה</w:t>
      </w:r>
      <w:r w:rsidRPr="00C8228B">
        <w:rPr>
          <w:rFonts w:asciiTheme="minorBidi" w:hAnsiTheme="minorBidi"/>
          <w:color w:val="0D0D0D"/>
          <w:sz w:val="20"/>
          <w:szCs w:val="20"/>
        </w:rPr>
        <w:t>residuals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קטנים ומתנהגת כמו </w:t>
      </w:r>
      <w:r w:rsidR="00350B67" w:rsidRPr="00C8228B">
        <w:rPr>
          <w:rFonts w:asciiTheme="minorBidi" w:hAnsiTheme="minorBidi" w:hint="cs"/>
          <w:color w:val="0D0D0D"/>
          <w:sz w:val="20"/>
          <w:szCs w:val="20"/>
          <w:rtl/>
        </w:rPr>
        <w:t>שגיאת הערך המוחלט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כאשר ה</w:t>
      </w:r>
      <w:r w:rsidRPr="00C8228B">
        <w:rPr>
          <w:rFonts w:asciiTheme="minorBidi" w:hAnsiTheme="minorBidi"/>
          <w:color w:val="0D0D0D"/>
          <w:sz w:val="20"/>
          <w:szCs w:val="20"/>
        </w:rPr>
        <w:t>residuals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גדולים מ</w:t>
      </w:r>
      <w:r w:rsidR="00292516" w:rsidRPr="00C8228B">
        <w:rPr>
          <w:rFonts w:asciiTheme="minorBidi" w:hAnsiTheme="minorBidi" w:hint="cs"/>
          <w:color w:val="0D0D0D"/>
          <w:sz w:val="20"/>
          <w:szCs w:val="20"/>
          <w:rtl/>
        </w:rPr>
        <w:t>סף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</w:t>
      </w:r>
      <w:proofErr w:type="spellStart"/>
      <w:r w:rsidRPr="00C8228B">
        <w:rPr>
          <w:rFonts w:asciiTheme="minorBidi" w:hAnsiTheme="minorBidi"/>
          <w:color w:val="0D0D0D"/>
          <w:sz w:val="20"/>
          <w:szCs w:val="20"/>
          <w:rtl/>
        </w:rPr>
        <w:t>מסויים</w:t>
      </w:r>
      <w:proofErr w:type="spellEnd"/>
      <w:r w:rsidRPr="00C8228B">
        <w:rPr>
          <w:rFonts w:asciiTheme="minorBidi" w:hAnsiTheme="minorBidi"/>
          <w:color w:val="0D0D0D"/>
          <w:sz w:val="20"/>
          <w:szCs w:val="20"/>
          <w:rtl/>
        </w:rPr>
        <w:t>.</w:t>
      </w:r>
      <w:r w:rsidR="00292516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 הסף,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</w:t>
      </w:r>
      <w:r w:rsidR="00292516" w:rsidRPr="00C8228B">
        <w:rPr>
          <w:rFonts w:asciiTheme="minorBidi" w:hAnsiTheme="minorBidi"/>
          <w:color w:val="0D0D0D"/>
          <w:sz w:val="20"/>
          <w:szCs w:val="20"/>
        </w:rPr>
        <w:t>d</w:t>
      </w:r>
      <w:r w:rsidRPr="00C8228B">
        <w:rPr>
          <w:rFonts w:asciiTheme="minorBidi" w:hAnsiTheme="minorBidi"/>
          <w:color w:val="0D0D0D"/>
          <w:sz w:val="20"/>
          <w:szCs w:val="20"/>
        </w:rPr>
        <w:t>elta</w:t>
      </w:r>
      <w:r w:rsidR="00292516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, 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>הוא היפר-פרמטר שניתן לכוונון ולמעשה מאפשר לנו להגדיל/להקטין את ה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>עמידות (</w:t>
      </w:r>
      <w:r w:rsidR="00292516" w:rsidRPr="00C8228B">
        <w:rPr>
          <w:rFonts w:asciiTheme="minorBidi" w:hAnsiTheme="minorBidi"/>
          <w:color w:val="0D0D0D"/>
          <w:sz w:val="20"/>
          <w:szCs w:val="20"/>
        </w:rPr>
        <w:t>robustness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>) של פונקציית ה</w:t>
      </w:r>
      <w:r w:rsidR="00292516" w:rsidRPr="00C8228B">
        <w:rPr>
          <w:rFonts w:asciiTheme="minorBidi" w:hAnsiTheme="minorBidi"/>
          <w:color w:val="0D0D0D"/>
          <w:sz w:val="20"/>
          <w:szCs w:val="20"/>
        </w:rPr>
        <w:t>loss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מפני חריגות. ערכים נמוכים יותר של </w:t>
      </w:r>
      <w:r w:rsidR="00292516" w:rsidRPr="00C8228B">
        <w:rPr>
          <w:rFonts w:asciiTheme="minorBidi" w:hAnsiTheme="minorBidi"/>
          <w:color w:val="0D0D0D"/>
          <w:sz w:val="20"/>
          <w:szCs w:val="20"/>
        </w:rPr>
        <w:t>delta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 xml:space="preserve"> </w:t>
      </w:r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>יהיו פחות רגישים ל</w:t>
      </w:r>
      <w:r w:rsidR="00292516" w:rsidRPr="00C8228B">
        <w:rPr>
          <w:rFonts w:asciiTheme="minorBidi" w:hAnsiTheme="minorBidi"/>
          <w:color w:val="0D0D0D"/>
          <w:sz w:val="20"/>
          <w:szCs w:val="20"/>
        </w:rPr>
        <w:t>outliers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 xml:space="preserve"> בהשוואה לערכים גבוהים יותר, עם זאת אנחנו לא רוצים להתייחס לכל הדאטה כ״רעש״ </w:t>
      </w:r>
      <w:r w:rsidR="009A119A" w:rsidRPr="00C8228B">
        <w:rPr>
          <w:rFonts w:asciiTheme="minorBidi" w:hAnsiTheme="minorBidi" w:hint="cs"/>
          <w:color w:val="0D0D0D"/>
          <w:sz w:val="20"/>
          <w:szCs w:val="20"/>
          <w:rtl/>
        </w:rPr>
        <w:t>או לגרום כבר ל</w:t>
      </w:r>
      <w:r w:rsidR="009A119A" w:rsidRPr="00C8228B">
        <w:rPr>
          <w:rFonts w:asciiTheme="minorBidi" w:hAnsiTheme="minorBidi"/>
          <w:color w:val="0D0D0D"/>
          <w:sz w:val="20"/>
          <w:szCs w:val="20"/>
        </w:rPr>
        <w:t xml:space="preserve">underfitting </w:t>
      </w:r>
      <w:r w:rsidR="009A119A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 ובעיות אופטימיזציה 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 xml:space="preserve">אלא </w:t>
      </w:r>
      <w:r w:rsidR="009A119A" w:rsidRPr="00C8228B">
        <w:rPr>
          <w:rFonts w:asciiTheme="minorBidi" w:hAnsiTheme="minorBidi" w:hint="cs"/>
          <w:color w:val="0D0D0D"/>
          <w:sz w:val="20"/>
          <w:szCs w:val="20"/>
          <w:rtl/>
        </w:rPr>
        <w:t>אנו</w:t>
      </w:r>
      <w:r w:rsidR="00D43A9D" w:rsidRPr="00C8228B">
        <w:rPr>
          <w:rFonts w:asciiTheme="minorBidi" w:hAnsiTheme="minorBidi"/>
          <w:color w:val="0D0D0D"/>
          <w:sz w:val="20"/>
          <w:szCs w:val="20"/>
        </w:rPr>
        <w:t xml:space="preserve"> </w:t>
      </w:r>
      <w:r w:rsidR="00D43A9D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רוצים 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>להמשיך לנצל את היתרונות של בעיית הריבועים הפחותים הרגילה</w:t>
      </w:r>
      <w:r w:rsidR="00CE0AD0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 (ובנוסף לנצל את זה שהיא ממקסמת את ה</w:t>
      </w:r>
      <w:r w:rsidR="00CE0AD0" w:rsidRPr="00C8228B">
        <w:rPr>
          <w:rFonts w:asciiTheme="minorBidi" w:hAnsiTheme="minorBidi"/>
          <w:color w:val="0D0D0D"/>
          <w:sz w:val="20"/>
          <w:szCs w:val="20"/>
        </w:rPr>
        <w:t>maximum likelihood</w:t>
      </w:r>
      <w:r w:rsidR="00CE0AD0" w:rsidRPr="00C8228B">
        <w:rPr>
          <w:rFonts w:asciiTheme="minorBidi" w:hAnsiTheme="minorBidi" w:hint="cs"/>
          <w:color w:val="0D0D0D"/>
          <w:sz w:val="20"/>
          <w:szCs w:val="20"/>
          <w:rtl/>
        </w:rPr>
        <w:t xml:space="preserve">) </w:t>
      </w:r>
      <w:r w:rsidR="00292516" w:rsidRPr="00C8228B">
        <w:rPr>
          <w:rFonts w:asciiTheme="minorBidi" w:hAnsiTheme="minorBidi"/>
          <w:color w:val="0D0D0D"/>
          <w:sz w:val="20"/>
          <w:szCs w:val="20"/>
          <w:rtl/>
        </w:rPr>
        <w:t>.</w:t>
      </w:r>
    </w:p>
    <w:p w14:paraId="0A6E89D6" w14:textId="66751C0F" w:rsidR="0062302E" w:rsidRPr="00C8228B" w:rsidRDefault="00292516" w:rsidP="00292516">
      <w:pPr>
        <w:bidi/>
        <w:rPr>
          <w:rFonts w:asciiTheme="minorBidi" w:hAnsiTheme="minorBidi"/>
          <w:color w:val="0D0D0D"/>
          <w:sz w:val="20"/>
          <w:szCs w:val="20"/>
        </w:rPr>
      </w:pPr>
      <w:r w:rsidRPr="00C8228B">
        <w:rPr>
          <w:rFonts w:asciiTheme="minorBidi" w:hAnsiTheme="minorBidi"/>
          <w:color w:val="0D0D0D"/>
          <w:sz w:val="20"/>
          <w:szCs w:val="20"/>
          <w:rtl/>
        </w:rPr>
        <w:t>למעשה, פונקציית ה</w:t>
      </w:r>
      <w:proofErr w:type="spellStart"/>
      <w:r w:rsidRPr="00C8228B">
        <w:rPr>
          <w:rFonts w:asciiTheme="minorBidi" w:hAnsiTheme="minorBidi"/>
          <w:color w:val="0D0D0D"/>
          <w:sz w:val="20"/>
          <w:szCs w:val="20"/>
        </w:rPr>
        <w:t>huber</w:t>
      </w:r>
      <w:proofErr w:type="spellEnd"/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היא שילוב בין השגיאה הריבועית לשגיאה האבסולוטית, כאשר היא מאפשרת לנצל את היתרונות של שתי השיטות- השגיאה האבסולוטית אינה גזירה ב0 וקשה לאופטימיזציה, בעוד שפונק׳ ה</w:t>
      </w:r>
      <w:proofErr w:type="spellStart"/>
      <w:r w:rsidRPr="00C8228B">
        <w:rPr>
          <w:rFonts w:asciiTheme="minorBidi" w:hAnsiTheme="minorBidi"/>
          <w:color w:val="0D0D0D"/>
          <w:sz w:val="20"/>
          <w:szCs w:val="20"/>
        </w:rPr>
        <w:t>huber</w:t>
      </w:r>
      <w:proofErr w:type="spellEnd"/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מתנהגת סביב 0 כמו שגיאה ריבועית ולכן גזירה. עם זאת, עבור ערכי שגיאה גדולים, פונק׳ ה</w:t>
      </w:r>
      <w:proofErr w:type="spellStart"/>
      <w:r w:rsidRPr="00C8228B">
        <w:rPr>
          <w:rFonts w:asciiTheme="minorBidi" w:hAnsiTheme="minorBidi"/>
          <w:color w:val="0D0D0D"/>
          <w:sz w:val="20"/>
          <w:szCs w:val="20"/>
        </w:rPr>
        <w:t>huber</w:t>
      </w:r>
      <w:proofErr w:type="spellEnd"/>
      <w:r w:rsidRPr="00C8228B">
        <w:rPr>
          <w:rFonts w:asciiTheme="minorBidi" w:hAnsiTheme="minorBidi"/>
          <w:color w:val="0D0D0D"/>
          <w:sz w:val="20"/>
          <w:szCs w:val="20"/>
          <w:rtl/>
        </w:rPr>
        <w:t xml:space="preserve"> פחות רגישה לרעש כיוון שנותנת פחות חשיבות לרעש ואנומליות (שם השגיאה לינארית). </w:t>
      </w:r>
    </w:p>
    <w:p w14:paraId="67C206F9" w14:textId="77777777" w:rsidR="00BC02DF" w:rsidRPr="00C8228B" w:rsidRDefault="00BC02DF" w:rsidP="00BC02DF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AE83008" w14:textId="77777777" w:rsidR="0061766A" w:rsidRPr="00C8228B" w:rsidRDefault="0061766A" w:rsidP="0061766A">
      <w:pPr>
        <w:bidi/>
        <w:rPr>
          <w:rFonts w:asciiTheme="minorBidi" w:eastAsiaTheme="minorEastAsia" w:hAnsiTheme="minorBidi"/>
          <w:sz w:val="20"/>
          <w:szCs w:val="20"/>
        </w:rPr>
      </w:pPr>
    </w:p>
    <w:p w14:paraId="0F622D3A" w14:textId="77777777" w:rsidR="0061766A" w:rsidRDefault="0061766A" w:rsidP="0061766A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3895B28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358305B6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847A928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CA1B076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23E2F100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5E5B3817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40AA3A3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2F7962F0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3A94D2F1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CA628AC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62F4633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5DAFA2E6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92E8F3A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780B030F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5025AA97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CD0EF1F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A8DE392" w14:textId="77777777" w:rsidR="00C8228B" w:rsidRDefault="00C8228B" w:rsidP="00C8228B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0CE1E65" w14:textId="77777777" w:rsidR="0061766A" w:rsidRPr="00C8228B" w:rsidRDefault="0061766A" w:rsidP="0061766A">
      <w:pPr>
        <w:bidi/>
        <w:rPr>
          <w:rFonts w:asciiTheme="minorBidi" w:eastAsiaTheme="minorEastAsia" w:hAnsiTheme="minorBidi"/>
          <w:sz w:val="20"/>
          <w:szCs w:val="20"/>
        </w:rPr>
      </w:pPr>
    </w:p>
    <w:p w14:paraId="4371B9FC" w14:textId="37E173FB" w:rsidR="0061766A" w:rsidRPr="0039491D" w:rsidRDefault="0061766A" w:rsidP="0061766A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39491D">
        <w:rPr>
          <w:rFonts w:asciiTheme="minorBidi" w:hAnsiTheme="minorBidi"/>
          <w:b/>
          <w:bCs/>
          <w:sz w:val="32"/>
          <w:szCs w:val="32"/>
        </w:rPr>
        <w:t>Section 2: Evaluation and Baseline</w:t>
      </w:r>
    </w:p>
    <w:p w14:paraId="1BDAACDB" w14:textId="52300FDC" w:rsidR="00840EC1" w:rsidRPr="00C8228B" w:rsidRDefault="00F32070" w:rsidP="00F3207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(Q7)</w:t>
      </w: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C225AD" w:rsidRPr="00C8228B" w14:paraId="369B164D" w14:textId="77777777" w:rsidTr="00C225AD">
        <w:trPr>
          <w:trHeight w:val="1566"/>
        </w:trPr>
        <w:tc>
          <w:tcPr>
            <w:tcW w:w="2061" w:type="dxa"/>
          </w:tcPr>
          <w:p w14:paraId="17089770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Valid MSE</w:t>
            </w:r>
          </w:p>
          <w:p w14:paraId="32A3160D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4CDF2D8E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69835852" w14:textId="79A1FAA8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Mean (std)</w:t>
            </w:r>
          </w:p>
        </w:tc>
        <w:tc>
          <w:tcPr>
            <w:tcW w:w="2061" w:type="dxa"/>
          </w:tcPr>
          <w:p w14:paraId="4E787448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 xml:space="preserve">Train MSE </w:t>
            </w: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5A7D1728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6EE022F8" w14:textId="7E11C60B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Mean (std)</w:t>
            </w:r>
          </w:p>
        </w:tc>
        <w:tc>
          <w:tcPr>
            <w:tcW w:w="2061" w:type="dxa"/>
          </w:tcPr>
          <w:p w14:paraId="73B509B7" w14:textId="52A23E01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Train Huber Loss</w:t>
            </w:r>
          </w:p>
          <w:p w14:paraId="096E3C23" w14:textId="77777777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27AA747D" w14:textId="6505B665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Mean (std)</w:t>
            </w:r>
          </w:p>
        </w:tc>
        <w:tc>
          <w:tcPr>
            <w:tcW w:w="2062" w:type="dxa"/>
          </w:tcPr>
          <w:p w14:paraId="5143A491" w14:textId="1307136D" w:rsidR="00C225AD" w:rsidRPr="00C8228B" w:rsidRDefault="00C225AD" w:rsidP="00C225AD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062" w:type="dxa"/>
          </w:tcPr>
          <w:p w14:paraId="2B0D419E" w14:textId="435CBDCD" w:rsidR="00C225AD" w:rsidRPr="00C8228B" w:rsidRDefault="00C225AD" w:rsidP="007A1B9C">
            <w:pPr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Model</w:t>
            </w:r>
          </w:p>
        </w:tc>
      </w:tr>
      <w:tr w:rsidR="00C225AD" w:rsidRPr="00C8228B" w14:paraId="0A22B81C" w14:textId="77777777" w:rsidTr="00C225AD">
        <w:trPr>
          <w:trHeight w:val="628"/>
        </w:trPr>
        <w:tc>
          <w:tcPr>
            <w:tcW w:w="2061" w:type="dxa"/>
          </w:tcPr>
          <w:p w14:paraId="5DDB106C" w14:textId="240508F4" w:rsidR="00C225AD" w:rsidRPr="00C8228B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5.29 (+/- 1.05</w:t>
            </w:r>
            <w:r w:rsidR="000B01A4" w:rsidRPr="00C8228B">
              <w:rPr>
                <w:rFonts w:asciiTheme="minorBidi" w:eastAsiaTheme="minorEastAsia" w:hAnsiTheme="minorBidi"/>
                <w:sz w:val="20"/>
                <w:szCs w:val="20"/>
              </w:rPr>
              <w:t>1</w:t>
            </w: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)</w:t>
            </w:r>
          </w:p>
        </w:tc>
        <w:tc>
          <w:tcPr>
            <w:tcW w:w="2061" w:type="dxa"/>
          </w:tcPr>
          <w:p w14:paraId="3811F8EB" w14:textId="3F028898" w:rsidR="00C225AD" w:rsidRPr="00C8228B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5.27 (+/- 0.26)</w:t>
            </w:r>
          </w:p>
        </w:tc>
        <w:tc>
          <w:tcPr>
            <w:tcW w:w="2061" w:type="dxa"/>
          </w:tcPr>
          <w:p w14:paraId="2487289D" w14:textId="6E3668B6" w:rsidR="00C225AD" w:rsidRPr="00C8228B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2.29(+/- 0.1)</w:t>
            </w:r>
          </w:p>
        </w:tc>
        <w:tc>
          <w:tcPr>
            <w:tcW w:w="2062" w:type="dxa"/>
          </w:tcPr>
          <w:p w14:paraId="702DCF52" w14:textId="0E4022E1" w:rsidR="00C225AD" w:rsidRPr="00C8228B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14:paraId="28777726" w14:textId="19F2AF6A" w:rsidR="00C225AD" w:rsidRPr="00C8228B" w:rsidRDefault="00C225AD" w:rsidP="000214AF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Dummy</w:t>
            </w:r>
          </w:p>
        </w:tc>
      </w:tr>
    </w:tbl>
    <w:p w14:paraId="66BDC068" w14:textId="77777777" w:rsidR="0005498C" w:rsidRDefault="0005498C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5CB17B94" w14:textId="6A44A6BE" w:rsidR="00C17550" w:rsidRPr="00C8228B" w:rsidRDefault="00C17550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(Q8)</w:t>
      </w:r>
    </w:p>
    <w:p w14:paraId="19890717" w14:textId="6E25D7F7" w:rsidR="008A2A07" w:rsidRPr="00C8228B" w:rsidRDefault="0040511E" w:rsidP="00C15158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הערכים שבחרנו לבדוק עבור ה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learning rate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הם </w:t>
      </w:r>
      <w:r w:rsidR="008A2A07" w:rsidRPr="00C8228B">
        <w:rPr>
          <w:rFonts w:asciiTheme="minorBidi" w:eastAsiaTheme="minorEastAsia" w:hAnsiTheme="minorBidi"/>
          <w:sz w:val="20"/>
          <w:szCs w:val="20"/>
        </w:rPr>
        <w:t>31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ערכים ברווחי </w:t>
      </w:r>
      <w:r w:rsidRPr="00C8228B">
        <w:rPr>
          <w:rFonts w:asciiTheme="minorBidi" w:eastAsiaTheme="minorEastAsia" w:hAnsiTheme="minorBidi"/>
          <w:sz w:val="20"/>
          <w:szCs w:val="20"/>
        </w:rPr>
        <w:t>log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בטווח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="00D65F38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proofErr w:type="gramStart"/>
      <w:r w:rsidR="00D65F38" w:rsidRPr="00C8228B">
        <w:rPr>
          <w:rFonts w:asciiTheme="minorBidi" w:eastAsiaTheme="minorEastAsia" w:hAnsiTheme="minorBidi"/>
          <w:sz w:val="20"/>
          <w:szCs w:val="20"/>
        </w:rPr>
        <w:t>)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>כך</w:t>
      </w:r>
      <w:proofErr w:type="gramEnd"/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יצא שההפרש בין חזקה לחזקה הוא 0.1)</w:t>
      </w:r>
    </w:p>
    <w:p w14:paraId="09691417" w14:textId="3CDB0409" w:rsidR="00D65F38" w:rsidRPr="00C8228B" w:rsidRDefault="0040511E" w:rsidP="00C15158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בחרנו בטווח זה כיוון שראינו בשאלה 5 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שהאלגוריתם שלנו מתכנס עבור </w:t>
      </w:r>
      <w:r w:rsidR="00D65F38" w:rsidRPr="00C8228B">
        <w:rPr>
          <w:rFonts w:asciiTheme="minorBidi" w:eastAsiaTheme="minorEastAsia" w:hAnsiTheme="minorBidi"/>
          <w:sz w:val="20"/>
          <w:szCs w:val="20"/>
        </w:rPr>
        <w:t>learning rates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בין אזור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-3</m:t>
            </m:r>
          </m:sup>
        </m:sSup>
      </m:oMath>
      <w:r w:rsidR="00D65F38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ושבאזור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</m:sup>
        </m:sSup>
      </m:oMath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יש קצת רעש אך עדיין הי</w:t>
      </w:r>
      <w:r w:rsidR="008045ED" w:rsidRPr="00C8228B">
        <w:rPr>
          <w:rFonts w:asciiTheme="minorBidi" w:eastAsiaTheme="minorEastAsia" w:hAnsiTheme="minorBidi" w:hint="cs"/>
          <w:sz w:val="20"/>
          <w:szCs w:val="20"/>
          <w:rtl/>
        </w:rPr>
        <w:t>י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>תה התכנסות. לכן החלטנו להרחיב את טווח החיפוש על טווח ה</w:t>
      </w:r>
      <w:r w:rsidR="00D65F38" w:rsidRPr="00C8228B">
        <w:rPr>
          <w:rFonts w:asciiTheme="minorBidi" w:eastAsiaTheme="minorEastAsia" w:hAnsiTheme="minorBidi"/>
          <w:sz w:val="20"/>
          <w:szCs w:val="20"/>
        </w:rPr>
        <w:t>learning rates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הזה כדי לאפטם את ה</w:t>
      </w:r>
      <w:r w:rsidR="00D65F38" w:rsidRPr="00C8228B">
        <w:rPr>
          <w:rFonts w:asciiTheme="minorBidi" w:eastAsiaTheme="minorEastAsia" w:hAnsiTheme="minorBidi"/>
          <w:sz w:val="20"/>
          <w:szCs w:val="20"/>
        </w:rPr>
        <w:t>learning rate</w:t>
      </w:r>
      <w:r w:rsidR="00D65F38" w:rsidRPr="00C8228B">
        <w:rPr>
          <w:rFonts w:asciiTheme="minorBidi" w:eastAsiaTheme="minorEastAsia" w:hAnsiTheme="minorBidi"/>
          <w:sz w:val="20"/>
          <w:szCs w:val="20"/>
          <w:rtl/>
        </w:rPr>
        <w:t xml:space="preserve"> כך שנקבל שגיאת ולידציה הכי קטנה.</w:t>
      </w:r>
    </w:p>
    <w:p w14:paraId="67D18BDB" w14:textId="77777777" w:rsidR="00D65F38" w:rsidRPr="00C8228B" w:rsidRDefault="00D65F38" w:rsidP="00D65F38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ע״פ ההוראות, אימנו עבור כל </w:t>
      </w:r>
      <w:r w:rsidRPr="00C8228B">
        <w:rPr>
          <w:rFonts w:asciiTheme="minorBidi" w:eastAsiaTheme="minorEastAsia" w:hAnsiTheme="minorBidi"/>
          <w:sz w:val="20"/>
          <w:szCs w:val="20"/>
        </w:rPr>
        <w:t>learning rate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מודל רגרסיה המאומן על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huber_loss</w:t>
      </w:r>
      <w:proofErr w:type="spellEnd"/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 (השתמשנו ב</w:t>
      </w:r>
      <w:r w:rsidRPr="00C8228B">
        <w:rPr>
          <w:rFonts w:asciiTheme="minorBidi" w:eastAsiaTheme="minorEastAsia" w:hAnsiTheme="minorBidi"/>
          <w:sz w:val="20"/>
          <w:szCs w:val="20"/>
        </w:rPr>
        <w:t>cross validation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עם חלוקה ל5 קבוצות כך שלמעשה לכל </w:t>
      </w:r>
      <w:r w:rsidRPr="00C8228B">
        <w:rPr>
          <w:rFonts w:asciiTheme="minorBidi" w:eastAsiaTheme="minorEastAsia" w:hAnsiTheme="minorBidi"/>
          <w:sz w:val="20"/>
          <w:szCs w:val="20"/>
        </w:rPr>
        <w:t>learning rate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אומנו 5 מסווגים). </w:t>
      </w:r>
    </w:p>
    <w:p w14:paraId="2B794B89" w14:textId="393696ED" w:rsidR="008045ED" w:rsidRPr="00C8228B" w:rsidRDefault="00D65F38" w:rsidP="00C15158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עבור כל </w:t>
      </w:r>
      <w:r w:rsidRPr="00C8228B">
        <w:rPr>
          <w:rFonts w:asciiTheme="minorBidi" w:eastAsiaTheme="minorEastAsia" w:hAnsiTheme="minorBidi"/>
          <w:sz w:val="20"/>
          <w:szCs w:val="20"/>
        </w:rPr>
        <w:t>learning rate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חישבנו את ממוצע שגיאת האימון וממוצע שגיאת המבחן (ממוצע על חמשת הסגמנטים מה</w:t>
      </w:r>
      <w:r w:rsidRPr="00C8228B">
        <w:rPr>
          <w:rFonts w:asciiTheme="minorBidi" w:eastAsiaTheme="minorEastAsia" w:hAnsiTheme="minorBidi"/>
          <w:sz w:val="20"/>
          <w:szCs w:val="20"/>
        </w:rPr>
        <w:t>cross validation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>).</w:t>
      </w:r>
    </w:p>
    <w:p w14:paraId="3BF77D95" w14:textId="43DDB519" w:rsidR="00D65F38" w:rsidRPr="00C8228B" w:rsidRDefault="00D65F38" w:rsidP="008045ED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להלן הגרף שקיבלנו:</w:t>
      </w:r>
      <w:r w:rsidRPr="00C8228B">
        <w:rPr>
          <w:rFonts w:asciiTheme="minorBidi" w:hAnsiTheme="minorBidi"/>
          <w:noProof/>
          <w:sz w:val="20"/>
          <w:szCs w:val="20"/>
        </w:rPr>
        <w:t xml:space="preserve"> </w:t>
      </w:r>
    </w:p>
    <w:p w14:paraId="466DA6CE" w14:textId="4D833B27" w:rsidR="00D65F38" w:rsidRPr="00C8228B" w:rsidRDefault="00D65F38" w:rsidP="00D65F38">
      <w:pPr>
        <w:bidi/>
        <w:rPr>
          <w:rFonts w:asciiTheme="minorBidi" w:eastAsiaTheme="minorEastAsia" w:hAnsiTheme="minorBidi"/>
          <w:i/>
          <w:sz w:val="20"/>
          <w:szCs w:val="20"/>
          <w:rtl/>
        </w:rPr>
      </w:pPr>
      <w:r w:rsidRPr="00C8228B">
        <w:rPr>
          <w:rFonts w:asciiTheme="minorBidi" w:hAnsiTheme="minorBid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407C73" wp14:editId="11099A67">
            <wp:simplePos x="0" y="0"/>
            <wp:positionH relativeFrom="column">
              <wp:posOffset>1111885</wp:posOffset>
            </wp:positionH>
            <wp:positionV relativeFrom="paragraph">
              <wp:posOffset>54081</wp:posOffset>
            </wp:positionV>
            <wp:extent cx="4910391" cy="3373271"/>
            <wp:effectExtent l="0" t="0" r="5080" b="5080"/>
            <wp:wrapNone/>
            <wp:docPr id="159950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91" cy="337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8E7CE" w14:textId="32C1EA7A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628008C2" w14:textId="130DB902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08A443C3" w14:textId="6EBD57CC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3F4F5AA4" w14:textId="77777777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73AF1F8E" w14:textId="77777777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482D0B5D" w14:textId="77777777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0DE7E2AC" w14:textId="77777777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0DC3F82B" w14:textId="77777777" w:rsidR="008045ED" w:rsidRPr="00C8228B" w:rsidRDefault="008045ED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4C732586" w14:textId="77777777" w:rsidR="008045ED" w:rsidRPr="00C8228B" w:rsidRDefault="008045ED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7BC872A2" w14:textId="77777777" w:rsidR="008045ED" w:rsidRPr="00C8228B" w:rsidRDefault="008045ED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3A9DF89C" w14:textId="77777777" w:rsidR="008045ED" w:rsidRPr="00C8228B" w:rsidRDefault="008045ED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6B033668" w14:textId="77777777" w:rsidR="0040511E" w:rsidRPr="00C8228B" w:rsidRDefault="0040511E" w:rsidP="00C17550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</w:p>
    <w:p w14:paraId="0E732AA9" w14:textId="7E48CAC6" w:rsidR="00D65F38" w:rsidRPr="00C8228B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>כפי שניתן לראות, הן שגיאת האימון והן שגיאת המבחן מתנהגות באופן הבא: ככל שה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lr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עולה השגיאה הולכת ויורדת ולאחר מכן עבור 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lr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גדולים מדי השגיאה מתחילה לעלות בחזרה. ההתנהגות הזו צפויה, כי כפי שראינו קודם, עבור 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lr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גדולים מדי , אלגוריתם ה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sgd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כבר מתחיל להתבדר ולכן לא מקטין את השגיאה. עבור 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lr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קטנים, ההתכנסות של האלגוריתם איטית יותר ולכן גודל ה</w:t>
      </w:r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loss</w:t>
      </w: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שמגיעים אליו במספר קבוע של צעדים הוא עדין גדול לעומת ה שאפשר להגיע עם </w:t>
      </w:r>
      <w:proofErr w:type="spellStart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>lr</w:t>
      </w:r>
      <w:proofErr w:type="spellEnd"/>
      <w:r w:rsidRPr="00C8228B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גדול יותר.</w:t>
      </w:r>
    </w:p>
    <w:p w14:paraId="604DB346" w14:textId="77777777" w:rsidR="00D65F38" w:rsidRPr="00C8228B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</w:p>
    <w:p w14:paraId="734D9016" w14:textId="28A2F682" w:rsidR="00D65F38" w:rsidRPr="00C8228B" w:rsidRDefault="00D65F38" w:rsidP="00D6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נשים לב </w:t>
      </w:r>
      <w:r w:rsidR="0086577E"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>כי אנו מודדים את השגיאה באימון והשגיאה במבחן באמצעות מטריקות שונות , וההפרש בין שגיאת האימון לשגיאת המבחן נובע בין השאר גם מההבדל בחישוב (עבור ה</w:t>
      </w:r>
      <w:proofErr w:type="spellStart"/>
      <w:r w:rsidR="0086577E" w:rsidRPr="00C8228B">
        <w:rPr>
          <w:rFonts w:asciiTheme="minorBidi" w:hAnsiTheme="minorBidi"/>
          <w:color w:val="000000"/>
          <w:kern w:val="0"/>
          <w:sz w:val="20"/>
          <w:szCs w:val="20"/>
        </w:rPr>
        <w:t>huber</w:t>
      </w:r>
      <w:proofErr w:type="spellEnd"/>
      <w:r w:rsidR="0086577E" w:rsidRPr="00C8228B">
        <w:rPr>
          <w:rFonts w:asciiTheme="minorBidi" w:hAnsiTheme="minorBidi"/>
          <w:color w:val="000000"/>
          <w:kern w:val="0"/>
          <w:sz w:val="20"/>
          <w:szCs w:val="20"/>
        </w:rPr>
        <w:t xml:space="preserve"> loss</w:t>
      </w:r>
      <w:r w:rsidR="0086577E"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, לא מעלים בריבוע שגיאות גדולות מסף דלתא).</w:t>
      </w:r>
    </w:p>
    <w:p w14:paraId="4D337DA2" w14:textId="4002AC9E" w:rsidR="0086577E" w:rsidRPr="00C8228B" w:rsidRDefault="0086577E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</w:p>
    <w:p w14:paraId="61A3943C" w14:textId="65FBA40F" w:rsidR="0086577E" w:rsidRPr="00C8228B" w:rsidRDefault="0086577E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>ה</w:t>
      </w:r>
      <w:r w:rsidRPr="00C8228B">
        <w:rPr>
          <w:rFonts w:asciiTheme="minorBidi" w:hAnsiTheme="minorBidi"/>
          <w:color w:val="000000"/>
          <w:kern w:val="0"/>
          <w:sz w:val="20"/>
          <w:szCs w:val="20"/>
        </w:rPr>
        <w:t xml:space="preserve">learning rate </w:t>
      </w: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האופטימלי שמצאנו באימון הוא:</w:t>
      </w:r>
    </w:p>
    <w:p w14:paraId="38963C58" w14:textId="421AD162" w:rsidR="000214AF" w:rsidRPr="00C8228B" w:rsidRDefault="00EF4A3D" w:rsidP="008657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  <w:r w:rsidRPr="00C8228B">
        <w:rPr>
          <w:rFonts w:ascii="Helvetica" w:hAnsi="Helvetica" w:cs="Times New Roman"/>
          <w:noProof/>
          <w:color w:val="000000"/>
          <w:kern w:val="0"/>
          <w:sz w:val="20"/>
          <w:szCs w:val="20"/>
          <w:rtl/>
        </w:rPr>
        <w:drawing>
          <wp:anchor distT="0" distB="0" distL="114300" distR="114300" simplePos="0" relativeHeight="251661312" behindDoc="0" locked="0" layoutInCell="1" allowOverlap="1" wp14:anchorId="5F415336" wp14:editId="17198436">
            <wp:simplePos x="0" y="0"/>
            <wp:positionH relativeFrom="column">
              <wp:posOffset>703283</wp:posOffset>
            </wp:positionH>
            <wp:positionV relativeFrom="paragraph">
              <wp:posOffset>118434</wp:posOffset>
            </wp:positionV>
            <wp:extent cx="5105400" cy="622300"/>
            <wp:effectExtent l="0" t="0" r="0" b="0"/>
            <wp:wrapNone/>
            <wp:docPr id="92711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194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08A9C" w14:textId="0B727C64" w:rsidR="000214AF" w:rsidRPr="00C8228B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07760CD8" w14:textId="5E9FED67" w:rsidR="000214AF" w:rsidRPr="00C8228B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1B638E9F" w14:textId="4C431CB7" w:rsidR="0086577E" w:rsidRPr="00C8228B" w:rsidRDefault="0086577E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1E555F2B" w14:textId="77777777" w:rsidR="000214AF" w:rsidRPr="00C8228B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4021DC67" w14:textId="77777777" w:rsidR="000214AF" w:rsidRPr="00C8228B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2291750B" w14:textId="77777777" w:rsidR="000214AF" w:rsidRPr="00C8228B" w:rsidRDefault="000214AF" w:rsidP="000214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p w14:paraId="647A161C" w14:textId="793DCBDC" w:rsidR="000214AF" w:rsidRPr="00C8228B" w:rsidRDefault="000214AF" w:rsidP="006457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="Helvetica" w:hAnsi="Helvetica" w:cs="Times New Roman"/>
          <w:color w:val="000000"/>
          <w:kern w:val="0"/>
          <w:sz w:val="20"/>
          <w:szCs w:val="20"/>
          <w:rtl/>
        </w:rPr>
      </w:pP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0214AF" w:rsidRPr="00C8228B" w14:paraId="62A331BD" w14:textId="77777777" w:rsidTr="006E0433">
        <w:trPr>
          <w:trHeight w:val="1566"/>
        </w:trPr>
        <w:tc>
          <w:tcPr>
            <w:tcW w:w="2061" w:type="dxa"/>
          </w:tcPr>
          <w:p w14:paraId="659103D9" w14:textId="12EFB7C6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Valid MSE</w:t>
            </w:r>
          </w:p>
          <w:p w14:paraId="074D9B4A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474B183C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26ED9209" w14:textId="4CAC5310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</w:p>
        </w:tc>
        <w:tc>
          <w:tcPr>
            <w:tcW w:w="2061" w:type="dxa"/>
          </w:tcPr>
          <w:p w14:paraId="03082DC1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 xml:space="preserve">Train MSE </w:t>
            </w: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6BCFE75A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21EB6847" w14:textId="1A1FAFEA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</w:p>
        </w:tc>
        <w:tc>
          <w:tcPr>
            <w:tcW w:w="2061" w:type="dxa"/>
          </w:tcPr>
          <w:p w14:paraId="5F0C2A82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Train Huber Loss</w:t>
            </w:r>
          </w:p>
          <w:p w14:paraId="70C79856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342C16A6" w14:textId="39D777E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</w:p>
        </w:tc>
        <w:tc>
          <w:tcPr>
            <w:tcW w:w="2062" w:type="dxa"/>
          </w:tcPr>
          <w:p w14:paraId="1A6DBE71" w14:textId="77777777" w:rsidR="000214AF" w:rsidRPr="00C8228B" w:rsidRDefault="000214AF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062" w:type="dxa"/>
          </w:tcPr>
          <w:p w14:paraId="7F2FAA3F" w14:textId="77777777" w:rsidR="000214AF" w:rsidRPr="00C8228B" w:rsidRDefault="000214AF" w:rsidP="006E0433">
            <w:pPr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Model</w:t>
            </w:r>
          </w:p>
        </w:tc>
      </w:tr>
      <w:tr w:rsidR="000214AF" w:rsidRPr="00C8228B" w14:paraId="672975B1" w14:textId="77777777" w:rsidTr="006E0433">
        <w:trPr>
          <w:trHeight w:val="628"/>
        </w:trPr>
        <w:tc>
          <w:tcPr>
            <w:tcW w:w="2061" w:type="dxa"/>
          </w:tcPr>
          <w:p w14:paraId="29B80D6F" w14:textId="77777777" w:rsidR="000214AF" w:rsidRPr="00C8228B" w:rsidRDefault="000214AF" w:rsidP="000214AF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5.29 (+/- 1.051)</w:t>
            </w:r>
          </w:p>
        </w:tc>
        <w:tc>
          <w:tcPr>
            <w:tcW w:w="2061" w:type="dxa"/>
          </w:tcPr>
          <w:p w14:paraId="14E812C6" w14:textId="77777777" w:rsidR="000214AF" w:rsidRPr="00C8228B" w:rsidRDefault="000214AF" w:rsidP="000214AF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5.27 (+/- 0.26)</w:t>
            </w:r>
          </w:p>
        </w:tc>
        <w:tc>
          <w:tcPr>
            <w:tcW w:w="2061" w:type="dxa"/>
          </w:tcPr>
          <w:p w14:paraId="2624F94B" w14:textId="77777777" w:rsidR="000214AF" w:rsidRPr="00C8228B" w:rsidRDefault="000214AF" w:rsidP="000214AF">
            <w:pPr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2.29(+/- 0.1)</w:t>
            </w:r>
          </w:p>
        </w:tc>
        <w:tc>
          <w:tcPr>
            <w:tcW w:w="2062" w:type="dxa"/>
          </w:tcPr>
          <w:p w14:paraId="737C7108" w14:textId="77777777" w:rsidR="000214AF" w:rsidRPr="00C8228B" w:rsidRDefault="000214AF" w:rsidP="000214AF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14:paraId="0809485B" w14:textId="77777777" w:rsidR="000214AF" w:rsidRPr="00C8228B" w:rsidRDefault="000214AF" w:rsidP="000214AF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Dummy</w:t>
            </w:r>
          </w:p>
        </w:tc>
      </w:tr>
      <w:tr w:rsidR="00EF4A3D" w:rsidRPr="00C8228B" w14:paraId="189A7A1C" w14:textId="77777777" w:rsidTr="006E0433">
        <w:trPr>
          <w:trHeight w:val="628"/>
        </w:trPr>
        <w:tc>
          <w:tcPr>
            <w:tcW w:w="2061" w:type="dxa"/>
          </w:tcPr>
          <w:p w14:paraId="72DA7F35" w14:textId="6BCDA149" w:rsidR="00EF4A3D" w:rsidRPr="00C8228B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4.2 (+/- 1)</w:t>
            </w:r>
          </w:p>
        </w:tc>
        <w:tc>
          <w:tcPr>
            <w:tcW w:w="2061" w:type="dxa"/>
          </w:tcPr>
          <w:p w14:paraId="434F1B80" w14:textId="2C917CFE" w:rsidR="00EF4A3D" w:rsidRPr="00C8228B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</w:tc>
        <w:tc>
          <w:tcPr>
            <w:tcW w:w="2061" w:type="dxa"/>
          </w:tcPr>
          <w:p w14:paraId="4CDED218" w14:textId="0D41B38A" w:rsidR="00EF4A3D" w:rsidRPr="00C8228B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1.72(+/- 0.1)</w:t>
            </w:r>
          </w:p>
        </w:tc>
        <w:tc>
          <w:tcPr>
            <w:tcW w:w="2062" w:type="dxa"/>
          </w:tcPr>
          <w:p w14:paraId="1B2EBF55" w14:textId="520F9057" w:rsidR="00EF4A3D" w:rsidRPr="00C8228B" w:rsidRDefault="00EF4A3D" w:rsidP="00EF4A3D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14:paraId="6B6EE6D5" w14:textId="3F0EE798" w:rsidR="00EF4A3D" w:rsidRPr="00C8228B" w:rsidRDefault="00EF4A3D" w:rsidP="00EF4A3D">
            <w:pPr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 xml:space="preserve">Linear </w:t>
            </w:r>
          </w:p>
        </w:tc>
      </w:tr>
    </w:tbl>
    <w:p w14:paraId="2917E46B" w14:textId="427CB735" w:rsidR="0040511E" w:rsidRDefault="0040511E" w:rsidP="0032628B">
      <w:pPr>
        <w:jc w:val="right"/>
        <w:rPr>
          <w:rFonts w:asciiTheme="minorBidi" w:eastAsiaTheme="minorEastAsia" w:hAnsiTheme="minorBidi"/>
          <w:sz w:val="20"/>
          <w:szCs w:val="20"/>
        </w:rPr>
      </w:pPr>
    </w:p>
    <w:p w14:paraId="277FBAD3" w14:textId="67B2D59E" w:rsidR="005E2C73" w:rsidRPr="00C8228B" w:rsidRDefault="005E2C73" w:rsidP="005E2C73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5E2C73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מאיפה הבאת את הערכים של ה</w:t>
      </w:r>
      <w:r w:rsidRPr="005E2C73">
        <w:rPr>
          <w:rFonts w:asciiTheme="minorBidi" w:eastAsiaTheme="minorEastAsia" w:hAnsiTheme="minorBidi"/>
          <w:sz w:val="20"/>
          <w:szCs w:val="20"/>
          <w:highlight w:val="red"/>
        </w:rPr>
        <w:t>std</w:t>
      </w:r>
      <w:r w:rsidRPr="005E2C73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אני לא רואה אותם </w:t>
      </w:r>
      <w:proofErr w:type="spellStart"/>
      <w:r w:rsidRPr="005E2C73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בקולאב</w:t>
      </w:r>
      <w:proofErr w:type="spellEnd"/>
      <w:r w:rsidR="0005498C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w:r w:rsidR="0005498C" w:rsidRPr="0005498C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מה שאת רואה פלוס מינוס בסוגריים בהדפסה, והשורה הראשונה זה הזה ממקודם ממה שהבנתי</w:t>
      </w:r>
    </w:p>
    <w:p w14:paraId="5659742C" w14:textId="77777777" w:rsidR="00344E6A" w:rsidRPr="00C8228B" w:rsidRDefault="00344E6A" w:rsidP="00C15158">
      <w:pPr>
        <w:rPr>
          <w:rFonts w:asciiTheme="minorBidi" w:eastAsiaTheme="minorEastAsia" w:hAnsiTheme="minorBidi"/>
          <w:sz w:val="20"/>
          <w:szCs w:val="20"/>
        </w:rPr>
      </w:pPr>
    </w:p>
    <w:p w14:paraId="0E96E517" w14:textId="65407B22" w:rsidR="0032628B" w:rsidRPr="00C8228B" w:rsidRDefault="009A3847" w:rsidP="0032628B">
      <w:pPr>
        <w:jc w:val="right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(Q9)</w:t>
      </w:r>
    </w:p>
    <w:p w14:paraId="069AC1C9" w14:textId="42E33CAB" w:rsidR="009A3847" w:rsidRPr="00C8228B" w:rsidRDefault="009A3847" w:rsidP="00C756C0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756C0">
        <w:rPr>
          <w:rFonts w:asciiTheme="minorBidi" w:eastAsiaTheme="minorEastAsia" w:hAnsiTheme="minorBidi" w:hint="cs"/>
          <w:sz w:val="20"/>
          <w:szCs w:val="20"/>
          <w:u w:val="single"/>
          <w:rtl/>
        </w:rPr>
        <w:t>עבור המודל  ה</w:t>
      </w:r>
      <w:r w:rsidRPr="00C756C0">
        <w:rPr>
          <w:rFonts w:asciiTheme="minorBidi" w:eastAsiaTheme="minorEastAsia" w:hAnsiTheme="minorBidi"/>
          <w:sz w:val="20"/>
          <w:szCs w:val="20"/>
          <w:u w:val="single"/>
        </w:rPr>
        <w:t>dummy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שחוזה תמיד ערך אחד והוא ה</w:t>
      </w:r>
      <w:r w:rsidRPr="00C8228B">
        <w:rPr>
          <w:rFonts w:asciiTheme="minorBidi" w:eastAsiaTheme="minorEastAsia" w:hAnsiTheme="minorBidi"/>
          <w:sz w:val="20"/>
          <w:szCs w:val="20"/>
        </w:rPr>
        <w:t>y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הממוצע, לנרמול אין שום אפקט. זאת מכיוון שמודל זה בכלל לא מתייחס מה הם הפיצ׳רים של דוגמה ספציפית בעת חיזוי, אלא הוא תמיד חוזה את אותו ערך ה</w:t>
      </w:r>
      <w:r w:rsidRPr="00C8228B">
        <w:rPr>
          <w:rFonts w:asciiTheme="minorBidi" w:eastAsiaTheme="minorEastAsia" w:hAnsiTheme="minorBidi"/>
          <w:sz w:val="20"/>
          <w:szCs w:val="20"/>
        </w:rPr>
        <w:t>y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הממוצע (ערך יחיד). </w:t>
      </w:r>
    </w:p>
    <w:p w14:paraId="41F002CB" w14:textId="20EDB562" w:rsidR="009A3847" w:rsidRPr="00C756C0" w:rsidRDefault="009A3847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u w:val="single"/>
          <w:rtl/>
        </w:rPr>
      </w:pPr>
      <w:r w:rsidRPr="00C756C0">
        <w:rPr>
          <w:rFonts w:asciiTheme="minorBidi" w:eastAsiaTheme="minorEastAsia" w:hAnsiTheme="minorBidi" w:hint="cs"/>
          <w:sz w:val="20"/>
          <w:szCs w:val="20"/>
          <w:u w:val="single"/>
          <w:rtl/>
        </w:rPr>
        <w:t xml:space="preserve">עבור המודל הלינארי עם </w:t>
      </w:r>
      <w:proofErr w:type="spellStart"/>
      <w:r w:rsidRPr="00C756C0">
        <w:rPr>
          <w:rFonts w:asciiTheme="minorBidi" w:eastAsiaTheme="minorEastAsia" w:hAnsiTheme="minorBidi"/>
          <w:sz w:val="20"/>
          <w:szCs w:val="20"/>
          <w:u w:val="single"/>
        </w:rPr>
        <w:t>huber</w:t>
      </w:r>
      <w:proofErr w:type="spellEnd"/>
      <w:r w:rsidRPr="00C756C0">
        <w:rPr>
          <w:rFonts w:asciiTheme="minorBidi" w:eastAsiaTheme="minorEastAsia" w:hAnsiTheme="minorBidi"/>
          <w:sz w:val="20"/>
          <w:szCs w:val="20"/>
          <w:u w:val="single"/>
        </w:rPr>
        <w:t>-loss</w:t>
      </w:r>
      <w:r w:rsidRPr="00C756C0">
        <w:rPr>
          <w:rFonts w:asciiTheme="minorBidi" w:eastAsiaTheme="minorEastAsia" w:hAnsiTheme="minorBidi" w:hint="cs"/>
          <w:sz w:val="20"/>
          <w:szCs w:val="20"/>
          <w:u w:val="single"/>
          <w:rtl/>
        </w:rPr>
        <w:t xml:space="preserve"> </w:t>
      </w:r>
      <w:r w:rsidRPr="00C756C0">
        <w:rPr>
          <w:rFonts w:asciiTheme="minorBidi" w:eastAsiaTheme="minorEastAsia" w:hAnsiTheme="minorBidi"/>
          <w:sz w:val="20"/>
          <w:szCs w:val="20"/>
          <w:u w:val="single"/>
          <w:rtl/>
        </w:rPr>
        <w:t>–</w:t>
      </w:r>
    </w:p>
    <w:p w14:paraId="035495CC" w14:textId="3100A6DC" w:rsidR="009A3847" w:rsidRPr="00C8228B" w:rsidRDefault="009A3847" w:rsidP="00C756C0">
      <w:pPr>
        <w:bidi/>
        <w:spacing w:after="0"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ברמה התאורטית-</w:t>
      </w:r>
    </w:p>
    <w:p w14:paraId="5DD38F60" w14:textId="5A290526" w:rsidR="009A3847" w:rsidRPr="00C8228B" w:rsidRDefault="009A3847" w:rsidP="00C756C0">
      <w:pPr>
        <w:bidi/>
        <w:spacing w:after="0"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שיטות הנרמול אליהן נחשפנו בקורס- </w:t>
      </w:r>
      <w:r w:rsidRPr="00C8228B">
        <w:rPr>
          <w:rFonts w:asciiTheme="minorBidi" w:eastAsiaTheme="minorEastAsia" w:hAnsiTheme="minorBidi"/>
          <w:sz w:val="20"/>
          <w:szCs w:val="20"/>
        </w:rPr>
        <w:t>min-max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ו</w:t>
      </w:r>
      <w:r w:rsidRPr="00C8228B">
        <w:rPr>
          <w:rFonts w:asciiTheme="minorBidi" w:eastAsiaTheme="minorEastAsia" w:hAnsiTheme="minorBidi"/>
          <w:sz w:val="20"/>
          <w:szCs w:val="20"/>
        </w:rPr>
        <w:t>standardization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הן טרנספורמציות לינאריות</w:t>
      </w:r>
      <w:r w:rsidRPr="00C8228B">
        <w:rPr>
          <w:rFonts w:asciiTheme="minorBidi" w:eastAsiaTheme="minorEastAsia" w:hAnsiTheme="minorBidi"/>
          <w:sz w:val="20"/>
          <w:szCs w:val="20"/>
        </w:rPr>
        <w:t>:</w:t>
      </w:r>
    </w:p>
    <w:p w14:paraId="7AACE06C" w14:textId="15AC4B81" w:rsidR="009A3847" w:rsidRPr="00C8228B" w:rsidRDefault="00000000" w:rsidP="00344E6A">
      <w:pPr>
        <w:rPr>
          <w:rFonts w:asciiTheme="minorBidi" w:eastAsiaTheme="minorEastAsia" w:hAnsiTheme="minorBidi"/>
          <w:sz w:val="20"/>
          <w:szCs w:val="20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scaling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max</m:t>
                          </m:r>
                        </m:sub>
                      </m:sSub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cx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where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10499BD6" w14:textId="77777777" w:rsidR="00344E6A" w:rsidRPr="00C8228B" w:rsidRDefault="00344E6A" w:rsidP="00344E6A">
      <w:pPr>
        <w:rPr>
          <w:rFonts w:asciiTheme="minorBidi" w:eastAsiaTheme="minorEastAsia" w:hAnsiTheme="minorBidi"/>
          <w:sz w:val="20"/>
          <w:szCs w:val="20"/>
        </w:rPr>
      </w:pPr>
    </w:p>
    <w:p w14:paraId="72690212" w14:textId="72B764F5" w:rsidR="00344E6A" w:rsidRPr="00C8228B" w:rsidRDefault="00344E6A" w:rsidP="00C756C0">
      <w:pPr>
        <w:rPr>
          <w:rFonts w:asciiTheme="minorBidi" w:eastAsiaTheme="minorEastAsia" w:hAnsiTheme="minorBidi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hint="cs"/>
            <w:sz w:val="20"/>
            <w:szCs w:val="20"/>
          </w:rPr>
          <m:t xml:space="preserve">      </m:t>
        </m:r>
        <m:r>
          <w:rPr>
            <w:rFonts w:ascii="Cambria Math" w:eastAsiaTheme="minorEastAsia" w:hAnsi="Cambria Math"/>
            <w:sz w:val="20"/>
            <w:szCs w:val="20"/>
          </w:rPr>
          <m:t>standardization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mx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where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, 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 </m:t>
        </m:r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</w:p>
    <w:p w14:paraId="75F13A73" w14:textId="77777777" w:rsidR="00C756C0" w:rsidRDefault="00344E6A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מאחר ושיטות הנרמול שלנו הן טרנספורמציו</w:t>
      </w:r>
      <w:r w:rsidRPr="00C8228B">
        <w:rPr>
          <w:rFonts w:asciiTheme="minorBidi" w:eastAsiaTheme="minorEastAsia" w:hAnsiTheme="minorBidi" w:hint="eastAsia"/>
          <w:sz w:val="20"/>
          <w:szCs w:val="20"/>
          <w:rtl/>
        </w:rPr>
        <w:t>ת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לינאריות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>, נראה כעת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שלכל מודל רגרסיה המאופיין ע״י המשוואה</w:t>
      </w:r>
    </w:p>
    <w:p w14:paraId="40A2C8DB" w14:textId="4666EF25" w:rsidR="0027203F" w:rsidRPr="00C8228B" w:rsidRDefault="00344E6A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 </m:t>
        </m:r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 +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ניתן למצוא מסווג אחר המאופיין ע״י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 </m:t>
        </m:r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 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כך ש</w:t>
      </w:r>
      <w:r w:rsidR="0027203F" w:rsidRPr="00C8228B">
        <w:rPr>
          <w:rFonts w:asciiTheme="minorBidi" w:eastAsiaTheme="minorEastAsia" w:hAnsiTheme="minorBidi"/>
          <w:sz w:val="20"/>
          <w:szCs w:val="20"/>
        </w:rPr>
        <w:t>.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=y'</m:t>
        </m:r>
      </m:oMath>
    </w:p>
    <w:p w14:paraId="6FD5055C" w14:textId="77777777" w:rsidR="00C756C0" w:rsidRDefault="007A2776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lastRenderedPageBreak/>
        <w:t>נניח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שיש לנו דאטהסט </w:t>
      </w:r>
      <m:oMath>
        <m:r>
          <w:rPr>
            <w:rFonts w:ascii="Cambria Math" w:eastAsiaTheme="minorEastAsia" w:hAnsi="Cambria Math"/>
            <w:sz w:val="20"/>
            <w:szCs w:val="20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mxd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,y∈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,w∈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,b∈R</m:t>
        </m:r>
      </m:oMath>
      <w:r w:rsidR="0027203F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ואנו מבצעים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טרנספורמצי</w:t>
      </w:r>
      <w:r w:rsidRPr="00C8228B">
        <w:rPr>
          <w:rFonts w:asciiTheme="minorBidi" w:eastAsiaTheme="minorEastAsia" w:hAnsiTheme="minorBidi" w:hint="eastAsia"/>
          <w:sz w:val="20"/>
          <w:szCs w:val="20"/>
          <w:rtl/>
        </w:rPr>
        <w:t>ה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לינארית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לכל אחד מהפיצ׳רים</w:t>
      </w:r>
      <w:r w:rsidR="0027203F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כך ש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≠0</m:t>
        </m:r>
      </m:oMath>
      <w:r w:rsidR="0027203F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. כלומר 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org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∈X=(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אנו מקבלים</w:t>
      </w:r>
    </w:p>
    <w:p w14:paraId="0E379142" w14:textId="00A90943" w:rsidR="0027203F" w:rsidRPr="00C8228B" w:rsidRDefault="007A2776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new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Theme="minorEastAsia" w:hAnsi="Cambria Math" w:hint="cs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Theme="minorEastAsia" w:hAnsi="Cambria Math" w:hint="cs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Theme="minorEastAsia" w:hAnsi="Cambria Math" w:hint="cs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Theme="minorEastAsia" w:hAnsi="Cambria Math" w:hint="cs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sz w:val="20"/>
                    <w:szCs w:val="20"/>
                  </w:rPr>
                  <m:t>d</m:t>
                </m:r>
                <m:ctrlPr>
                  <w:rPr>
                    <w:rFonts w:ascii="Cambria Math" w:eastAsiaTheme="minorEastAsia" w:hAnsi="Cambria Math" w:hint="cs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hint="cs"/>
            <w:sz w:val="20"/>
            <w:szCs w:val="20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 xml:space="preserve">, </m:t>
        </m:r>
        <m:r>
          <w:rPr>
            <w:rFonts w:ascii="Cambria Math" w:eastAsiaTheme="minorEastAsia" w:hAnsi="Cambria Math"/>
            <w:sz w:val="20"/>
            <w:szCs w:val="20"/>
          </w:rPr>
          <m:t>…</m:t>
        </m:r>
        <m:r>
          <w:rPr>
            <w:rFonts w:ascii="Cambria Math" w:eastAsiaTheme="minorEastAsia" w:hAnsi="Cambria Math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x</m:t>
            </m:r>
            <m:ctrlPr>
              <w:rPr>
                <w:rFonts w:ascii="Cambria Math" w:eastAsiaTheme="minorEastAsia" w:hAnsi="Cambria Math" w:hint="cs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hint="cs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hint="cs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 w:hint="cs"/>
            <w:sz w:val="20"/>
            <w:szCs w:val="20"/>
          </w:rPr>
          <m:t>)</m:t>
        </m:r>
      </m:oMath>
      <w:r w:rsidRPr="00C8228B">
        <w:rPr>
          <w:rFonts w:asciiTheme="minorBidi" w:eastAsiaTheme="minorEastAsia" w:hAnsiTheme="minorBidi"/>
          <w:sz w:val="20"/>
          <w:szCs w:val="20"/>
        </w:rPr>
        <w:t>.</w:t>
      </w:r>
    </w:p>
    <w:p w14:paraId="2A32EA9B" w14:textId="6FB65FD1" w:rsidR="007A2776" w:rsidRPr="00C8228B" w:rsidRDefault="007A2776" w:rsidP="00C756C0">
      <w:pPr>
        <w:bidi/>
        <w:spacing w:after="0"/>
        <w:rPr>
          <w:rFonts w:asciiTheme="minorBidi" w:eastAsiaTheme="minorEastAsia" w:hAnsiTheme="minorBidi"/>
          <w:sz w:val="20"/>
          <w:szCs w:val="20"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נניח ש</w:t>
      </w:r>
      <m:oMath>
        <m:r>
          <w:rPr>
            <w:rFonts w:ascii="Cambria Math" w:eastAsiaTheme="minorEastAsia" w:hAnsi="Cambria Math"/>
            <w:sz w:val="20"/>
            <w:szCs w:val="20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</m:e>
        </m:d>
      </m:oMath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אזי נגדיר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hint="cs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,</m:t>
        </m:r>
      </m:oMath>
    </w:p>
    <w:p w14:paraId="1D16A0DB" w14:textId="669CD8B8" w:rsidR="007A2776" w:rsidRPr="00C8228B" w:rsidRDefault="00000000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=b-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i=d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7A2776"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="007A2776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ונקבל:</w:t>
      </w:r>
    </w:p>
    <w:p w14:paraId="4DB1A7D0" w14:textId="7E140B06" w:rsidR="0027203F" w:rsidRPr="00C8228B" w:rsidRDefault="00000000" w:rsidP="00C756C0">
      <w:pPr>
        <w:bidi/>
        <w:spacing w:after="0"/>
        <w:rPr>
          <w:rFonts w:asciiTheme="minorBidi" w:eastAsiaTheme="minorEastAsia" w:hAnsiTheme="minorBidi"/>
          <w:i/>
          <w:iCs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w'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hint="cs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)+b-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i=d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+b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i=d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old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+b </m:t>
          </m:r>
        </m:oMath>
      </m:oMathPara>
    </w:p>
    <w:p w14:paraId="2BFCAD4D" w14:textId="4286D01C" w:rsidR="00772909" w:rsidRPr="00C8228B" w:rsidRDefault="00772909" w:rsidP="00C756C0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מההוכחה אנו מקבלים שקיים קשר חד-חד ערכי ועל בין הפרמטרים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w,b</w:t>
      </w:r>
      <w:proofErr w:type="spellEnd"/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עבור </w:t>
      </w:r>
      <w:r w:rsidRPr="00C8228B">
        <w:rPr>
          <w:rFonts w:asciiTheme="minorBidi" w:eastAsiaTheme="minorEastAsia" w:hAnsiTheme="minorBidi"/>
          <w:sz w:val="20"/>
          <w:szCs w:val="20"/>
        </w:rPr>
        <w:t>x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לפני נרמול לפרמטרים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w’,b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>’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 עבור </w:t>
      </w:r>
      <w:r w:rsidRPr="00C8228B">
        <w:rPr>
          <w:rFonts w:asciiTheme="minorBidi" w:eastAsiaTheme="minorEastAsia" w:hAnsiTheme="minorBidi"/>
          <w:sz w:val="20"/>
          <w:szCs w:val="20"/>
        </w:rPr>
        <w:t>x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לאחר נרמול. הסט של ההיפר-מישורים האפשריים לפני נרמול ואחרי נרמול הוא למעשה אותו סט. מכאן, שהערך של ה</w:t>
      </w:r>
      <w:r w:rsidRPr="00C8228B">
        <w:rPr>
          <w:rFonts w:asciiTheme="minorBidi" w:eastAsiaTheme="minorEastAsia" w:hAnsiTheme="minorBidi"/>
          <w:sz w:val="20"/>
          <w:szCs w:val="20"/>
        </w:rPr>
        <w:t>training 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, ובמיוחד הערך האופטימלי של ה</w:t>
      </w:r>
      <w:r w:rsidRPr="00C8228B">
        <w:rPr>
          <w:rFonts w:asciiTheme="minorBidi" w:eastAsiaTheme="minorEastAsia" w:hAnsiTheme="minorBidi"/>
          <w:sz w:val="20"/>
          <w:szCs w:val="20"/>
        </w:rPr>
        <w:t>training 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י</w:t>
      </w:r>
      <w:r w:rsidR="009E4A51" w:rsidRPr="00C8228B">
        <w:rPr>
          <w:rFonts w:asciiTheme="minorBidi" w:eastAsiaTheme="minorEastAsia" w:hAnsiTheme="minorBidi" w:hint="cs"/>
          <w:sz w:val="20"/>
          <w:szCs w:val="20"/>
          <w:rtl/>
        </w:rPr>
        <w:t>י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שאר </w:t>
      </w:r>
      <w:proofErr w:type="spellStart"/>
      <w:r w:rsidRPr="00C8228B">
        <w:rPr>
          <w:rFonts w:asciiTheme="minorBidi" w:eastAsiaTheme="minorEastAsia" w:hAnsiTheme="minorBidi" w:hint="cs"/>
          <w:sz w:val="20"/>
          <w:szCs w:val="20"/>
          <w:rtl/>
        </w:rPr>
        <w:t>האותו</w:t>
      </w:r>
      <w:proofErr w:type="spellEnd"/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הדבר </w:t>
      </w:r>
      <w:r w:rsidRPr="00C8228B">
        <w:rPr>
          <w:rFonts w:asciiTheme="minorBidi" w:eastAsiaTheme="minorEastAsia" w:hAnsiTheme="minorBidi" w:hint="cs"/>
          <w:sz w:val="20"/>
          <w:szCs w:val="20"/>
          <w:u w:val="single"/>
          <w:rtl/>
        </w:rPr>
        <w:t>ברמה התאורטית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במהלך תהליך אימון (כלומר תמיד נוכל להגיע לאותו ערך, לא לאותו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arg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 xml:space="preserve"> min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).</w:t>
      </w:r>
    </w:p>
    <w:p w14:paraId="2C5F8D1E" w14:textId="74D10333" w:rsidR="0027203F" w:rsidRPr="00C8228B" w:rsidRDefault="00981158" w:rsidP="00772909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>בתהליך האימון שלנו אנו מחפשים מינימום עבור פונ׳ מטרה קמורה שהיא 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huber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>-loss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>.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הוא בסופו של דבר פונקציה של ה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w,b</w:t>
      </w:r>
      <w:proofErr w:type="spellEnd"/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.  כפי שראינו, הנרמול לא אמור להשפיע על ערך ה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שאנו יכולים להשיג כיוון שכל ערך 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שניתן להשיג עם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w,b</w:t>
      </w:r>
      <w:proofErr w:type="spellEnd"/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שמוצאים לפני נרמול אפשר למצוא </w:t>
      </w:r>
      <w:proofErr w:type="spellStart"/>
      <w:r w:rsidRPr="00C8228B">
        <w:rPr>
          <w:rFonts w:asciiTheme="minorBidi" w:eastAsiaTheme="minorEastAsia" w:hAnsiTheme="minorBidi"/>
          <w:sz w:val="20"/>
          <w:szCs w:val="20"/>
        </w:rPr>
        <w:t>w’b</w:t>
      </w:r>
      <w:proofErr w:type="spellEnd"/>
      <w:r w:rsidRPr="00C8228B">
        <w:rPr>
          <w:rFonts w:asciiTheme="minorBidi" w:eastAsiaTheme="minorEastAsia" w:hAnsiTheme="minorBidi"/>
          <w:sz w:val="20"/>
          <w:szCs w:val="20"/>
        </w:rPr>
        <w:t>’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שיתנו לנו את אותו ערך </w:t>
      </w:r>
      <w:r w:rsidRPr="00C8228B">
        <w:rPr>
          <w:rFonts w:asciiTheme="minorBidi" w:eastAsiaTheme="minorEastAsia" w:hAnsiTheme="minorBidi"/>
          <w:sz w:val="20"/>
          <w:szCs w:val="20"/>
        </w:rPr>
        <w:t>loss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 ולהפך. </w:t>
      </w:r>
    </w:p>
    <w:p w14:paraId="6E9F37B4" w14:textId="2125FB8B" w:rsidR="00120497" w:rsidRPr="00C8228B" w:rsidRDefault="00772909" w:rsidP="00C449DB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עם זאת, כפי שראינו בהרצאה, </w:t>
      </w:r>
      <w:r w:rsidRPr="00C8228B">
        <w:rPr>
          <w:rFonts w:asciiTheme="minorBidi" w:eastAsiaTheme="minorEastAsia" w:hAnsiTheme="minorBidi" w:hint="cs"/>
          <w:sz w:val="20"/>
          <w:szCs w:val="20"/>
          <w:u w:val="single"/>
          <w:rtl/>
        </w:rPr>
        <w:t>ברמה הפרקטית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, </w:t>
      </w:r>
      <w:r w:rsidR="00981158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הביצועים יכולים להיפגע כאשר לא מנרמלים את הדאטה. </w:t>
      </w:r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>עבור דאטהסט מנורמל/לא מנורמל נקבל גרדיאנט שונה שכן במקרה של ה</w:t>
      </w:r>
      <w:proofErr w:type="spellStart"/>
      <w:r w:rsidR="00120497" w:rsidRPr="00C8228B">
        <w:rPr>
          <w:rFonts w:asciiTheme="minorBidi" w:eastAsiaTheme="minorEastAsia" w:hAnsiTheme="minorBidi"/>
          <w:sz w:val="20"/>
          <w:szCs w:val="20"/>
        </w:rPr>
        <w:t>huberloss</w:t>
      </w:r>
      <w:proofErr w:type="spellEnd"/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  <w:proofErr w:type="spellStart"/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>הגרדיאנט</w:t>
      </w:r>
      <w:proofErr w:type="spellEnd"/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תלוי גם בערך של הפיצ׳רים ולא קבוע. עבור פיצ׳רים שהסקלה שלהם גדולה יחסית, נצטרך </w:t>
      </w:r>
      <w:r w:rsidR="00120497" w:rsidRPr="00C8228B">
        <w:rPr>
          <w:rFonts w:asciiTheme="minorBidi" w:eastAsiaTheme="minorEastAsia" w:hAnsiTheme="minorBidi"/>
          <w:sz w:val="20"/>
          <w:szCs w:val="20"/>
        </w:rPr>
        <w:t>learning rate</w:t>
      </w:r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נמוך יותר (כיוון שהנגזרת החלקית לפי המשקולת המתאימה לפיצ׳ר תהיה גדולה יותר) מאשר פיצ׳רים שהסקלה שלהם יחסית קטנה . כתוצאה מכך, נצטרך לבחור </w:t>
      </w:r>
      <w:proofErr w:type="spellStart"/>
      <w:r w:rsidR="00120497" w:rsidRPr="00C8228B">
        <w:rPr>
          <w:rFonts w:asciiTheme="minorBidi" w:eastAsiaTheme="minorEastAsia" w:hAnsiTheme="minorBidi"/>
          <w:sz w:val="20"/>
          <w:szCs w:val="20"/>
        </w:rPr>
        <w:t>lr</w:t>
      </w:r>
      <w:proofErr w:type="spellEnd"/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קטן מספיק לפיצ׳ר עם הסקאלה הכי גדולה. יכול להיווצר מצב  שנבחר </w:t>
      </w:r>
      <w:proofErr w:type="spellStart"/>
      <w:r w:rsidR="00120497" w:rsidRPr="00C8228B">
        <w:rPr>
          <w:rFonts w:asciiTheme="minorBidi" w:eastAsiaTheme="minorEastAsia" w:hAnsiTheme="minorBidi"/>
          <w:sz w:val="20"/>
          <w:szCs w:val="20"/>
        </w:rPr>
        <w:t>lr</w:t>
      </w:r>
      <w:proofErr w:type="spellEnd"/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נמוך מדי עבור הפיצ׳רים עם הסקלה הקטנה וההתכנסות תהיה הרבה יותר איטית, כלומר נצטרך יותר </w:t>
      </w:r>
      <w:proofErr w:type="spellStart"/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>איטרציות</w:t>
      </w:r>
      <w:proofErr w:type="spellEnd"/>
      <w:r w:rsidR="00120497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כדי להתכנס </w:t>
      </w:r>
      <w:r w:rsidR="005E6013" w:rsidRPr="00C8228B">
        <w:rPr>
          <w:rFonts w:asciiTheme="minorBidi" w:eastAsiaTheme="minorEastAsia" w:hAnsiTheme="minorBidi" w:hint="cs"/>
          <w:sz w:val="20"/>
          <w:szCs w:val="20"/>
          <w:rtl/>
        </w:rPr>
        <w:t>.</w:t>
      </w:r>
    </w:p>
    <w:p w14:paraId="490C434A" w14:textId="65EA206A" w:rsidR="00C449DB" w:rsidRPr="00C8228B" w:rsidRDefault="000C21C0" w:rsidP="00C449DB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***************מה ???????????</w:t>
      </w:r>
      <w:r w:rsid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סתם אני צריכה להיכנס למה שרשמת הרבה מלל שלא בטוח כזה רלוונטי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**************</w:t>
      </w:r>
    </w:p>
    <w:p w14:paraId="65C333AE" w14:textId="671C269A" w:rsidR="00C449DB" w:rsidRDefault="000C21C0" w:rsidP="00C449DB">
      <w:pPr>
        <w:bidi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**********</w:t>
      </w:r>
      <w:r w:rsid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אפשר אולי לנסות לעבוד על הדאטא הלא מנורמל ולבדוק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*************</w:t>
      </w:r>
    </w:p>
    <w:p w14:paraId="5A5A9014" w14:textId="40B940DD" w:rsidR="004B741F" w:rsidRPr="00C8228B" w:rsidRDefault="00DC0B36" w:rsidP="004B741F">
      <w:pPr>
        <w:bidi/>
        <w:rPr>
          <w:rFonts w:asciiTheme="minorBidi" w:eastAsiaTheme="minorEastAsia" w:hAnsiTheme="minorBidi"/>
          <w:sz w:val="20"/>
          <w:szCs w:val="20"/>
          <w:rtl/>
        </w:rPr>
      </w:pPr>
      <w:proofErr w:type="gramStart"/>
      <w:r>
        <w:rPr>
          <w:rFonts w:asciiTheme="minorBidi" w:eastAsiaTheme="minorEastAsia" w:hAnsiTheme="minorBidi"/>
          <w:sz w:val="20"/>
          <w:szCs w:val="20"/>
          <w:highlight w:val="red"/>
        </w:rPr>
        <w:t>)</w:t>
      </w:r>
      <w:r w:rsidR="004B741F" w:rsidRP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אם</w:t>
      </w:r>
      <w:proofErr w:type="gramEnd"/>
      <w:r w:rsidR="004B741F" w:rsidRP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זה מנורמל את ה</w:t>
      </w:r>
      <w:proofErr w:type="spellStart"/>
      <w:r w:rsidR="004B741F" w:rsidRPr="004B741F">
        <w:rPr>
          <w:rFonts w:asciiTheme="minorBidi" w:eastAsiaTheme="minorEastAsia" w:hAnsiTheme="minorBidi"/>
          <w:sz w:val="20"/>
          <w:szCs w:val="20"/>
          <w:highlight w:val="red"/>
        </w:rPr>
        <w:t>hiberloss</w:t>
      </w:r>
      <w:proofErr w:type="spellEnd"/>
      <w:r w:rsidR="004B741F" w:rsidRP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יעבוד תמיד עם השגיאה הריבועית כי תמיד המרחק יהיה קטן מהדלתא, או שנצטרך להקטין את הדלתא שתתאים. ובכך אנחנו מאבדים את </w:t>
      </w:r>
      <w:proofErr w:type="spellStart"/>
      <w:r w:rsidR="004B741F" w:rsidRP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ההיתרון</w:t>
      </w:r>
      <w:proofErr w:type="spellEnd"/>
      <w:r w:rsidR="004B741F" w:rsidRP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של ה</w:t>
      </w:r>
      <w:proofErr w:type="spellStart"/>
      <w:r w:rsidR="004B741F" w:rsidRPr="004B741F">
        <w:rPr>
          <w:rFonts w:asciiTheme="minorBidi" w:eastAsiaTheme="minorEastAsia" w:hAnsiTheme="minorBidi"/>
          <w:sz w:val="20"/>
          <w:szCs w:val="20"/>
          <w:highlight w:val="red"/>
        </w:rPr>
        <w:t>huberloss</w:t>
      </w:r>
      <w:proofErr w:type="spellEnd"/>
      <w:r w:rsidR="004B741F" w:rsidRP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על השגיאה הריבועית.</w:t>
      </w:r>
      <w:r>
        <w:rPr>
          <w:rFonts w:asciiTheme="minorBidi" w:eastAsiaTheme="minorEastAsia" w:hAnsiTheme="minorBidi"/>
          <w:sz w:val="20"/>
          <w:szCs w:val="20"/>
        </w:rPr>
        <w:t>(</w:t>
      </w:r>
    </w:p>
    <w:p w14:paraId="04E3BBA8" w14:textId="6B8C34F4" w:rsidR="00F47E90" w:rsidRDefault="004B741F" w:rsidP="00F47E90">
      <w:pPr>
        <w:bidi/>
        <w:rPr>
          <w:rFonts w:asciiTheme="minorBidi" w:eastAsiaTheme="minorEastAsia" w:hAnsiTheme="minorBidi"/>
          <w:sz w:val="20"/>
          <w:szCs w:val="20"/>
        </w:rPr>
      </w:pPr>
      <w:r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***</w:t>
      </w:r>
      <w:r w:rsidR="00C96F9C" w:rsidRPr="00C96F9C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שיניתי את השם </w:t>
      </w:r>
      <w:r w:rsidR="00C96F9C" w:rsidRPr="00C96F9C">
        <w:rPr>
          <w:rFonts w:asciiTheme="minorBidi" w:eastAsiaTheme="minorEastAsia" w:hAnsiTheme="minorBidi"/>
          <w:sz w:val="20"/>
          <w:szCs w:val="20"/>
          <w:highlight w:val="red"/>
        </w:rPr>
        <w:t>model</w:t>
      </w:r>
      <w:r w:rsidR="00C96F9C" w:rsidRPr="00C96F9C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לשם </w:t>
      </w:r>
      <w:proofErr w:type="spellStart"/>
      <w:r w:rsidR="00C96F9C" w:rsidRPr="00C96F9C">
        <w:rPr>
          <w:rFonts w:asciiTheme="minorBidi" w:eastAsiaTheme="minorEastAsia" w:hAnsiTheme="minorBidi"/>
          <w:sz w:val="20"/>
          <w:szCs w:val="20"/>
          <w:highlight w:val="red"/>
        </w:rPr>
        <w:t>customed_LinearRegressor</w:t>
      </w:r>
      <w:proofErr w:type="spellEnd"/>
    </w:p>
    <w:p w14:paraId="3D7BBAEF" w14:textId="77777777" w:rsidR="00C96F9C" w:rsidRDefault="00C96F9C" w:rsidP="00C96F9C">
      <w:pPr>
        <w:bidi/>
        <w:rPr>
          <w:rFonts w:asciiTheme="minorBidi" w:eastAsiaTheme="minorEastAsia" w:hAnsiTheme="minorBidi"/>
          <w:sz w:val="20"/>
          <w:szCs w:val="20"/>
          <w:rtl/>
        </w:rPr>
      </w:pPr>
    </w:p>
    <w:p w14:paraId="19A3D624" w14:textId="77777777" w:rsidR="00C96F9C" w:rsidRDefault="00C96F9C" w:rsidP="00C96F9C">
      <w:pPr>
        <w:bidi/>
        <w:rPr>
          <w:rFonts w:asciiTheme="minorBidi" w:eastAsiaTheme="minorEastAsia" w:hAnsiTheme="minorBidi"/>
          <w:sz w:val="20"/>
          <w:szCs w:val="20"/>
        </w:rPr>
      </w:pPr>
    </w:p>
    <w:p w14:paraId="60675CF2" w14:textId="77777777" w:rsidR="00C96F9C" w:rsidRPr="00C8228B" w:rsidRDefault="00C96F9C" w:rsidP="00C96F9C">
      <w:pPr>
        <w:bidi/>
        <w:rPr>
          <w:rFonts w:asciiTheme="minorBidi" w:eastAsiaTheme="minorEastAsia" w:hAnsiTheme="minorBidi"/>
          <w:sz w:val="20"/>
          <w:szCs w:val="20"/>
        </w:rPr>
      </w:pPr>
    </w:p>
    <w:p w14:paraId="1797B52E" w14:textId="1721415E" w:rsidR="00F47E90" w:rsidRPr="00C8228B" w:rsidRDefault="00F47E90" w:rsidP="00F47E90">
      <w:pPr>
        <w:bidi/>
        <w:rPr>
          <w:rFonts w:asciiTheme="minorBidi" w:eastAsiaTheme="minorEastAsia" w:hAnsiTheme="minorBidi"/>
          <w:sz w:val="20"/>
          <w:szCs w:val="20"/>
          <w:rtl/>
        </w:rPr>
      </w:pPr>
      <w:proofErr w:type="gramStart"/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 xml:space="preserve">Task 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אח</w:t>
      </w:r>
      <w:r w:rsidR="004B741F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ר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>י</w:t>
      </w:r>
      <w:proofErr w:type="gramEnd"/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שאלה 9, האם הכוונה ל</w:t>
      </w:r>
      <w:r w:rsidRPr="00C8228B">
        <w:rPr>
          <w:rFonts w:asciiTheme="minorBidi" w:eastAsiaTheme="minorEastAsia" w:hAnsiTheme="minorBidi"/>
          <w:sz w:val="20"/>
          <w:szCs w:val="20"/>
          <w:highlight w:val="red"/>
        </w:rPr>
        <w:t>data</w:t>
      </w:r>
      <w:r w:rsidRPr="00C8228B">
        <w:rPr>
          <w:rFonts w:asciiTheme="minorBidi" w:eastAsiaTheme="minorEastAsia" w:hAnsiTheme="minorBidi" w:hint="cs"/>
          <w:sz w:val="20"/>
          <w:szCs w:val="20"/>
          <w:highlight w:val="red"/>
          <w:rtl/>
        </w:rPr>
        <w:t xml:space="preserve"> המנורמל.?</w:t>
      </w:r>
    </w:p>
    <w:p w14:paraId="14F97B31" w14:textId="77777777" w:rsidR="002A6427" w:rsidRDefault="002A6427" w:rsidP="00CE4E21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2A668EE3" w14:textId="15E12CC0" w:rsidR="002A6427" w:rsidRPr="000C76CB" w:rsidRDefault="0005498C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highlight w:val="cyan"/>
          <w:rtl/>
        </w:rPr>
      </w:pPr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כעקרון לקחתי את זה </w:t>
      </w:r>
      <w:proofErr w:type="spellStart"/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מהרפרנס</w:t>
      </w:r>
      <w:proofErr w:type="spellEnd"/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, הם אפילו קיבלו על זה 2 נקודות בונוס</w:t>
      </w:r>
    </w:p>
    <w:p w14:paraId="6343E2A2" w14:textId="58E26676" w:rsidR="0005498C" w:rsidRPr="000C76CB" w:rsidRDefault="0005498C" w:rsidP="0005498C">
      <w:pPr>
        <w:bidi/>
        <w:spacing w:after="0"/>
        <w:rPr>
          <w:rFonts w:asciiTheme="minorBidi" w:eastAsiaTheme="minorEastAsia" w:hAnsiTheme="minorBidi"/>
          <w:sz w:val="20"/>
          <w:szCs w:val="20"/>
          <w:highlight w:val="cyan"/>
        </w:rPr>
      </w:pPr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אבל הרעיון הוא שלכאורה מבחינה תאורטית, בין אם את מנרמלת ובין אם לא</w:t>
      </w:r>
    </w:p>
    <w:p w14:paraId="5CD744E8" w14:textId="5CD022BC" w:rsidR="0005498C" w:rsidRPr="000C76CB" w:rsidRDefault="0005498C" w:rsidP="0005498C">
      <w:pPr>
        <w:bidi/>
        <w:spacing w:after="0"/>
        <w:rPr>
          <w:rFonts w:asciiTheme="minorBidi" w:eastAsiaTheme="minorEastAsia" w:hAnsiTheme="minorBidi"/>
          <w:sz w:val="20"/>
          <w:szCs w:val="20"/>
          <w:highlight w:val="cyan"/>
          <w:rtl/>
        </w:rPr>
      </w:pPr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זה לא שאת תקבלי מסווג אחר, כי הוכחתי פה שלא משנה אם תנרמלי או לא , את יכולה למצוא </w:t>
      </w:r>
      <w:r w:rsidRPr="000C76CB">
        <w:rPr>
          <w:rFonts w:asciiTheme="minorBidi" w:eastAsiaTheme="minorEastAsia" w:hAnsiTheme="minorBidi"/>
          <w:sz w:val="20"/>
          <w:szCs w:val="20"/>
          <w:highlight w:val="cyan"/>
        </w:rPr>
        <w:t>w</w:t>
      </w:r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 </w:t>
      </w:r>
      <w:proofErr w:type="spellStart"/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שיתן</w:t>
      </w:r>
      <w:proofErr w:type="spellEnd"/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 לך אותו </w:t>
      </w:r>
      <w:r w:rsidRPr="000C76CB">
        <w:rPr>
          <w:rFonts w:asciiTheme="minorBidi" w:eastAsiaTheme="minorEastAsia" w:hAnsiTheme="minorBidi"/>
          <w:sz w:val="20"/>
          <w:szCs w:val="20"/>
          <w:highlight w:val="cyan"/>
        </w:rPr>
        <w:t xml:space="preserve"> train-loss</w:t>
      </w:r>
    </w:p>
    <w:p w14:paraId="7C3EA579" w14:textId="77777777" w:rsidR="000C76CB" w:rsidRPr="000C76CB" w:rsidRDefault="000C76CB" w:rsidP="0005498C">
      <w:pPr>
        <w:bidi/>
        <w:spacing w:after="0"/>
        <w:rPr>
          <w:rFonts w:asciiTheme="minorBidi" w:eastAsiaTheme="minorEastAsia" w:hAnsiTheme="minorBidi"/>
          <w:sz w:val="20"/>
          <w:szCs w:val="20"/>
          <w:highlight w:val="cyan"/>
          <w:rtl/>
        </w:rPr>
      </w:pPr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אבל </w:t>
      </w:r>
      <w:r w:rsidR="0005498C"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מבחינה פרקטית</w:t>
      </w:r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 כן יש בעיות </w:t>
      </w:r>
      <w:proofErr w:type="spellStart"/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כשהדאטנ</w:t>
      </w:r>
      <w:proofErr w:type="spellEnd"/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 xml:space="preserve"> לא מנורמל וכמות צעדים סופית</w:t>
      </w:r>
    </w:p>
    <w:p w14:paraId="7B3B4B67" w14:textId="77777777" w:rsidR="000C76CB" w:rsidRPr="000C76CB" w:rsidRDefault="000C76CB" w:rsidP="000C76CB">
      <w:pPr>
        <w:bidi/>
        <w:spacing w:after="0"/>
        <w:rPr>
          <w:rFonts w:asciiTheme="minorBidi" w:eastAsiaTheme="minorEastAsia" w:hAnsiTheme="minorBidi"/>
          <w:sz w:val="20"/>
          <w:szCs w:val="20"/>
          <w:highlight w:val="cyan"/>
          <w:rtl/>
        </w:rPr>
      </w:pPr>
    </w:p>
    <w:p w14:paraId="77730419" w14:textId="5445FBBD" w:rsidR="0005498C" w:rsidRPr="0005498C" w:rsidRDefault="000C76CB" w:rsidP="000C76CB">
      <w:pPr>
        <w:bidi/>
        <w:spacing w:after="0"/>
        <w:rPr>
          <w:rFonts w:asciiTheme="minorBidi" w:eastAsiaTheme="minorEastAsia" w:hAnsiTheme="minorBidi" w:hint="cs"/>
          <w:sz w:val="20"/>
          <w:szCs w:val="20"/>
          <w:rtl/>
        </w:rPr>
      </w:pPr>
      <w:r w:rsidRPr="000C76CB">
        <w:rPr>
          <w:rFonts w:asciiTheme="minorBidi" w:eastAsiaTheme="minorEastAsia" w:hAnsiTheme="minorBidi" w:hint="cs"/>
          <w:sz w:val="20"/>
          <w:szCs w:val="20"/>
          <w:highlight w:val="cyan"/>
          <w:rtl/>
        </w:rPr>
        <w:t>לא חייב להשאיר את החפירה</w:t>
      </w:r>
      <w:r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</w:p>
    <w:p w14:paraId="5ED13B29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3365ADCA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5B3B7EAB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5AEB0259" w14:textId="77777777" w:rsidR="002A6427" w:rsidRDefault="002A6427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</w:p>
    <w:p w14:paraId="612EC76C" w14:textId="72A4320F" w:rsidR="002A6427" w:rsidRPr="002A6427" w:rsidRDefault="002A6427" w:rsidP="002A6427">
      <w:pPr>
        <w:bidi/>
        <w:spacing w:after="0"/>
        <w:jc w:val="center"/>
        <w:rPr>
          <w:rFonts w:asciiTheme="minorBidi" w:eastAsiaTheme="minorEastAsia" w:hAnsiTheme="minorBidi"/>
          <w:b/>
          <w:bCs/>
          <w:sz w:val="20"/>
          <w:szCs w:val="20"/>
          <w:rtl/>
        </w:rPr>
      </w:pPr>
      <w:r w:rsidRPr="002A6427">
        <w:rPr>
          <w:b/>
          <w:bCs/>
          <w:sz w:val="36"/>
          <w:szCs w:val="36"/>
        </w:rPr>
        <w:lastRenderedPageBreak/>
        <w:t>Section 3: Ridge linear regression</w:t>
      </w:r>
    </w:p>
    <w:p w14:paraId="6F612151" w14:textId="5AA57411" w:rsidR="002A6427" w:rsidRDefault="00D372C4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highlight w:val="yellow"/>
        </w:rPr>
        <w:t>Q10)</w:t>
      </w:r>
      <w:r w:rsidR="001D36CA" w:rsidRPr="00C8228B">
        <w:rPr>
          <w:rFonts w:asciiTheme="minorBidi" w:eastAsiaTheme="minorEastAsia" w:hAnsiTheme="minorBidi" w:hint="cs"/>
          <w:sz w:val="20"/>
          <w:szCs w:val="20"/>
          <w:highlight w:val="yellow"/>
          <w:rtl/>
        </w:rPr>
        <w:t>)</w:t>
      </w:r>
      <w:r w:rsidR="001D36CA"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 </w:t>
      </w:r>
    </w:p>
    <w:p w14:paraId="34EAF77F" w14:textId="3DC5FBFE" w:rsidR="001D36CA" w:rsidRPr="00CE4E21" w:rsidRDefault="001D36CA" w:rsidP="002A6427">
      <w:pPr>
        <w:bidi/>
        <w:spacing w:after="0"/>
        <w:rPr>
          <w:rFonts w:asciiTheme="minorBidi" w:eastAsiaTheme="minorEastAsia" w:hAnsiTheme="minorBidi"/>
          <w:sz w:val="20"/>
          <w:szCs w:val="20"/>
          <w:highlight w:val="yellow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>הערכים שבחרנו לבדוק עבור ה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regularization parameter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הם </w:t>
      </w:r>
      <w:r w:rsidRPr="00C8228B">
        <w:rPr>
          <w:rFonts w:asciiTheme="minorBidi" w:eastAsiaTheme="minorEastAsia" w:hAnsiTheme="minorBidi"/>
          <w:sz w:val="20"/>
          <w:szCs w:val="20"/>
        </w:rPr>
        <w:t>31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ערכים ברווחי </w:t>
      </w:r>
      <w:r w:rsidRPr="00C8228B">
        <w:rPr>
          <w:rFonts w:asciiTheme="minorBidi" w:eastAsiaTheme="minorEastAsia" w:hAnsiTheme="minorBidi"/>
          <w:sz w:val="20"/>
          <w:szCs w:val="20"/>
        </w:rPr>
        <w:t>log</w:t>
      </w: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בטווח</w:t>
      </w:r>
    </w:p>
    <w:p w14:paraId="35259688" w14:textId="3957A92E" w:rsidR="001D36CA" w:rsidRPr="00C8228B" w:rsidRDefault="001D36CA" w:rsidP="005910C1">
      <w:pPr>
        <w:bidi/>
        <w:spacing w:after="0"/>
        <w:rPr>
          <w:rFonts w:asciiTheme="minorBidi" w:eastAsiaTheme="minorEastAsia" w:hAnsiTheme="minorBidi"/>
          <w:sz w:val="20"/>
          <w:szCs w:val="20"/>
          <w:rtl/>
        </w:rPr>
      </w:pPr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hint="cs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hint="cs"/>
                <w:sz w:val="20"/>
                <w:szCs w:val="20"/>
              </w:rPr>
              <m:t>4</m:t>
            </m:r>
          </m:sup>
        </m:sSup>
      </m:oMath>
      <w:r w:rsidRPr="00C8228B">
        <w:rPr>
          <w:rFonts w:asciiTheme="minorBidi" w:eastAsiaTheme="minorEastAsia" w:hAnsiTheme="minorBidi"/>
          <w:sz w:val="20"/>
          <w:szCs w:val="20"/>
          <w:rtl/>
        </w:rPr>
        <w:t xml:space="preserve"> </w:t>
      </w:r>
      <w:r w:rsidRPr="00C8228B">
        <w:rPr>
          <w:rFonts w:asciiTheme="minorBidi" w:eastAsiaTheme="minorEastAsia" w:hAnsiTheme="minorBidi"/>
          <w:sz w:val="20"/>
          <w:szCs w:val="20"/>
        </w:rPr>
        <w:t xml:space="preserve"> </w:t>
      </w:r>
      <w:r w:rsidRPr="00C8228B">
        <w:rPr>
          <w:rFonts w:asciiTheme="minorBidi" w:eastAsiaTheme="minorEastAsia" w:hAnsiTheme="minorBidi" w:hint="cs"/>
          <w:sz w:val="20"/>
          <w:szCs w:val="20"/>
          <w:rtl/>
        </w:rPr>
        <w:t xml:space="preserve">(לאחר שניסינו על טווח גדול יותר בהתחלה). להלן התוצאות: </w:t>
      </w:r>
    </w:p>
    <w:p w14:paraId="099178DF" w14:textId="64623EC8" w:rsidR="001D36CA" w:rsidRPr="005910C1" w:rsidRDefault="005910C1" w:rsidP="005910C1">
      <w:pPr>
        <w:bidi/>
        <w:rPr>
          <w:rFonts w:asciiTheme="minorBidi" w:eastAsiaTheme="minorEastAsia" w:hAnsiTheme="minorBidi"/>
          <w:sz w:val="20"/>
          <w:szCs w:val="20"/>
          <w:highlight w:val="yellow"/>
        </w:rPr>
      </w:pPr>
      <w:r w:rsidRPr="005910C1">
        <w:rPr>
          <w:rFonts w:asciiTheme="minorBidi" w:eastAsiaTheme="minorEastAsia" w:hAnsiTheme="minorBidi" w:cs="Arial"/>
          <w:noProof/>
          <w:sz w:val="20"/>
          <w:szCs w:val="20"/>
          <w:rtl/>
        </w:rPr>
        <w:drawing>
          <wp:inline distT="0" distB="0" distL="0" distR="0" wp14:anchorId="63EC3F43" wp14:editId="66EFF20C">
            <wp:extent cx="4668253" cy="2900202"/>
            <wp:effectExtent l="0" t="0" r="0" b="0"/>
            <wp:docPr id="83240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06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724" cy="29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2FEB" w14:textId="77777777" w:rsidR="008A2CBB" w:rsidRPr="00B025D2" w:rsidRDefault="005910C1" w:rsidP="00B025D2">
      <w:pPr>
        <w:bidi/>
        <w:spacing w:after="0"/>
        <w:rPr>
          <w:rFonts w:asciiTheme="minorBidi" w:eastAsiaTheme="minorEastAsia" w:hAnsiTheme="minorBidi" w:cs="Times New Roman"/>
          <w:sz w:val="20"/>
          <w:szCs w:val="20"/>
          <w:highlight w:val="red"/>
        </w:rPr>
      </w:pP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>שיניתי את כל השמות פה מאלפא ללמדה</w:t>
      </w:r>
    </w:p>
    <w:p w14:paraId="2E155612" w14:textId="3DEEF184" w:rsidR="00001A57" w:rsidRPr="00B025D2" w:rsidRDefault="00001A57" w:rsidP="00001A57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</w:rPr>
      </w:pPr>
      <w:r w:rsidRPr="00B025D2">
        <w:rPr>
          <w:rFonts w:asciiTheme="minorBidi" w:eastAsiaTheme="minorEastAsia" w:hAnsiTheme="minorBidi" w:cs="Times New Roman"/>
          <w:noProof/>
          <w:sz w:val="20"/>
          <w:szCs w:val="20"/>
          <w:highlight w:val="red"/>
          <w:rtl/>
        </w:rPr>
        <w:drawing>
          <wp:inline distT="0" distB="0" distL="0" distR="0" wp14:anchorId="12B4365D" wp14:editId="489727C6">
            <wp:extent cx="5943600" cy="2346325"/>
            <wp:effectExtent l="0" t="0" r="0" b="0"/>
            <wp:docPr id="5297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2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38F" w14:textId="5D43CC03" w:rsidR="00001A57" w:rsidRPr="00B025D2" w:rsidRDefault="00001A57" w:rsidP="00001A57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</w:rPr>
      </w:pP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>בערך שאנחנו מדפיסים של למדא צריך להיות עקביים אז שיניתי ל</w:t>
      </w:r>
      <w:r w:rsidRPr="00B025D2">
        <w:rPr>
          <w:rFonts w:asciiTheme="minorBidi" w:eastAsiaTheme="minorEastAsia" w:hAnsiTheme="minorBidi" w:cs="Times New Roman"/>
          <w:sz w:val="20"/>
          <w:szCs w:val="20"/>
          <w:highlight w:val="red"/>
        </w:rPr>
        <w:t>.e</w:t>
      </w: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 xml:space="preserve"> בשניהם. </w:t>
      </w:r>
    </w:p>
    <w:p w14:paraId="2416C78A" w14:textId="5C2A42C0" w:rsidR="00B025D2" w:rsidRPr="00B025D2" w:rsidRDefault="00B025D2" w:rsidP="00B025D2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  <w:rtl/>
        </w:rPr>
      </w:pP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>התמונה הזאת שונתה :</w:t>
      </w:r>
    </w:p>
    <w:p w14:paraId="41D646BA" w14:textId="32630F07" w:rsidR="00B025D2" w:rsidRPr="00B025D2" w:rsidRDefault="00B025D2" w:rsidP="00B025D2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  <w:rtl/>
        </w:rPr>
      </w:pPr>
      <w:r w:rsidRPr="00B025D2">
        <w:rPr>
          <w:rFonts w:asciiTheme="minorBidi" w:eastAsiaTheme="minorEastAsia" w:hAnsiTheme="minorBidi" w:cs="Times New Roman" w:hint="cs"/>
          <w:noProof/>
          <w:sz w:val="20"/>
          <w:szCs w:val="20"/>
          <w:highlight w:val="red"/>
          <w:rtl/>
          <w:lang w:val="he-IL"/>
        </w:rPr>
        <w:drawing>
          <wp:anchor distT="0" distB="0" distL="114300" distR="114300" simplePos="0" relativeHeight="251666432" behindDoc="0" locked="0" layoutInCell="1" allowOverlap="1" wp14:anchorId="3A8BD746" wp14:editId="623CD53D">
            <wp:simplePos x="0" y="0"/>
            <wp:positionH relativeFrom="column">
              <wp:posOffset>2136663</wp:posOffset>
            </wp:positionH>
            <wp:positionV relativeFrom="paragraph">
              <wp:posOffset>6211</wp:posOffset>
            </wp:positionV>
            <wp:extent cx="3893153" cy="440734"/>
            <wp:effectExtent l="0" t="0" r="0" b="0"/>
            <wp:wrapNone/>
            <wp:docPr id="12600505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132" name="Picture 625731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53" cy="440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7C532" w14:textId="7F9C8339" w:rsidR="00B025D2" w:rsidRPr="00B025D2" w:rsidRDefault="00B025D2" w:rsidP="00B025D2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  <w:rtl/>
        </w:rPr>
      </w:pPr>
    </w:p>
    <w:p w14:paraId="4DB4D2EB" w14:textId="6A35561C" w:rsidR="001D36CA" w:rsidRPr="00B025D2" w:rsidRDefault="00513CB8" w:rsidP="00513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highlight w:val="red"/>
          <w:rtl/>
        </w:rPr>
      </w:pP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נשים לב כי עבור ערכי </w:t>
      </w:r>
      <w:r w:rsidR="00B025D2"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>אלפא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</w:t>
      </w:r>
      <w:r w:rsidR="00B025D2"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יחסית 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>קטנים, אין כמעט השפעה של הרגולריזציה על הביצועים של המודל, כאשר עבור ערכי רגולריזציה גדולים רואים כי המודל מתחיל להכנס כבר ל</w:t>
      </w: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</w:rPr>
        <w:t>under fit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, הן ב</w:t>
      </w: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</w:rPr>
        <w:t>train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והן ב</w:t>
      </w: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</w:rPr>
        <w:t>test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הביצועים מתחילים לרדת.</w:t>
      </w:r>
      <w:r w:rsidR="001D36CA"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</w:t>
      </w:r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זו התנהגות צפויה עבור הרגרסיה, שכן ראינו בתרגול כי ככל שאנו מגדילים את הפרמטר אלפא, אנחנו מציבים מגבלה על גודל הנורמה האפשרי  של </w:t>
      </w:r>
      <w:proofErr w:type="spellStart"/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</w:rPr>
        <w:t>argmin</w:t>
      </w:r>
      <w:proofErr w:type="spellEnd"/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כך </w:t>
      </w:r>
      <w:proofErr w:type="spellStart"/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>שווהוקטור</w:t>
      </w:r>
      <w:proofErr w:type="spellEnd"/>
      <w:r w:rsidRPr="00B025D2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 xml:space="preserve"> האופטימלי הולך ומתקרב ל0  (יכולת ההכללה מתחילה לרדת בשלב הזה ומקבלים מודלים פשוטים מדי).</w:t>
      </w:r>
    </w:p>
    <w:p w14:paraId="7299126D" w14:textId="55959650" w:rsidR="00513CB8" w:rsidRPr="00B025D2" w:rsidRDefault="00513CB8" w:rsidP="00513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highlight w:val="red"/>
          <w:rtl/>
        </w:rPr>
      </w:pP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  <w:rtl/>
        </w:rPr>
        <w:lastRenderedPageBreak/>
        <w:t>ה</w:t>
      </w: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</w:rPr>
        <w:t xml:space="preserve">learning rate </w:t>
      </w:r>
      <w:r w:rsidRPr="00B025D2">
        <w:rPr>
          <w:rFonts w:asciiTheme="minorBidi" w:hAnsiTheme="minorBidi"/>
          <w:color w:val="000000"/>
          <w:kern w:val="0"/>
          <w:sz w:val="20"/>
          <w:szCs w:val="20"/>
          <w:highlight w:val="red"/>
          <w:rtl/>
        </w:rPr>
        <w:t xml:space="preserve"> האופטימלי שמצאנו באימון הוא:</w:t>
      </w:r>
    </w:p>
    <w:p w14:paraId="2827DF7E" w14:textId="75CDAC4B" w:rsidR="00513CB8" w:rsidRPr="00C8228B" w:rsidRDefault="00B025D2" w:rsidP="00513CB8">
      <w:pPr>
        <w:bidi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>שיניתי לזה</w:t>
      </w:r>
      <w:r w:rsidRPr="00B025D2">
        <w:rPr>
          <w:rFonts w:asciiTheme="minorBidi" w:eastAsiaTheme="minorEastAsia" w:hAnsiTheme="minorBidi" w:cs="Times New Roman"/>
          <w:sz w:val="20"/>
          <w:szCs w:val="20"/>
          <w:highlight w:val="red"/>
        </w:rPr>
        <w:t xml:space="preserve"> </w:t>
      </w:r>
      <w:r w:rsidRPr="00B025D2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>:</w:t>
      </w:r>
    </w:p>
    <w:p w14:paraId="4C6518C9" w14:textId="3F4FF639" w:rsidR="00B025D2" w:rsidRPr="00C8228B" w:rsidRDefault="00EC7D95" w:rsidP="00B02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8228B">
        <w:rPr>
          <w:rFonts w:asciiTheme="minorBidi" w:eastAsiaTheme="minorEastAsia" w:hAnsiTheme="minorBidi" w:cs="Times New Roman" w:hint="cs"/>
          <w:sz w:val="20"/>
          <w:szCs w:val="20"/>
          <w:rtl/>
        </w:rPr>
        <w:t xml:space="preserve"> 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נשים לב כי עבור ערכי 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למדא 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קטנים, אין כמעט השפעה של הרגולריזציה על הביצועים של המודל, כאשר עבור ערכי 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למדא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גדולים רואים כי 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</w:t>
      </w:r>
      <w:r w:rsidR="00B025D2">
        <w:rPr>
          <w:rFonts w:asciiTheme="minorBidi" w:hAnsiTheme="minorBidi"/>
          <w:color w:val="000000"/>
          <w:kern w:val="0"/>
          <w:sz w:val="20"/>
          <w:szCs w:val="20"/>
        </w:rPr>
        <w:t>loss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גדל ו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המודל מתחיל להכנס כבר ל</w:t>
      </w:r>
      <w:r w:rsidR="00B025D2" w:rsidRPr="00C8228B">
        <w:rPr>
          <w:rFonts w:asciiTheme="minorBidi" w:hAnsiTheme="minorBidi"/>
          <w:color w:val="000000"/>
          <w:kern w:val="0"/>
          <w:sz w:val="20"/>
          <w:szCs w:val="20"/>
        </w:rPr>
        <w:t>under fit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, הן ב</w:t>
      </w:r>
      <w:r w:rsidR="00B025D2" w:rsidRPr="00C8228B">
        <w:rPr>
          <w:rFonts w:asciiTheme="minorBidi" w:hAnsiTheme="minorBidi"/>
          <w:color w:val="000000"/>
          <w:kern w:val="0"/>
          <w:sz w:val="20"/>
          <w:szCs w:val="20"/>
        </w:rPr>
        <w:t>train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והן ב</w:t>
      </w:r>
      <w:r w:rsidR="00B025D2" w:rsidRPr="00C8228B">
        <w:rPr>
          <w:rFonts w:asciiTheme="minorBidi" w:hAnsiTheme="minorBidi"/>
          <w:color w:val="000000"/>
          <w:kern w:val="0"/>
          <w:sz w:val="20"/>
          <w:szCs w:val="20"/>
        </w:rPr>
        <w:t>test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הביצועים מתחילים לרדת. זו התנהגות צפויה עבור הרגרסיה, שכן ראינו בתרגול כי ככל שאנו מגדילים את הפרמטר 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למדא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, אנחנו מציבים מגבלה על גודל הנורמה האפשרי של </w:t>
      </w:r>
      <w:proofErr w:type="spellStart"/>
      <w:r w:rsidR="00B025D2" w:rsidRPr="00C8228B">
        <w:rPr>
          <w:rFonts w:asciiTheme="minorBidi" w:hAnsiTheme="minorBidi"/>
          <w:color w:val="000000"/>
          <w:kern w:val="0"/>
          <w:sz w:val="20"/>
          <w:szCs w:val="20"/>
        </w:rPr>
        <w:t>argmin</w:t>
      </w:r>
      <w:proofErr w:type="spellEnd"/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כך </w:t>
      </w:r>
      <w:proofErr w:type="spellStart"/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>שווהוקטור</w:t>
      </w:r>
      <w:proofErr w:type="spellEnd"/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האופטימלי הולך ומתקרב ל0  </w:t>
      </w:r>
      <w:r w:rsidR="00B025D2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ככל שלמדא גדל כי נותנים יותר משקל על הנורמה ולכן </w:t>
      </w:r>
      <w:r w:rsidR="00B025D2" w:rsidRPr="00C8228B">
        <w:rPr>
          <w:rFonts w:asciiTheme="minorBidi" w:hAnsiTheme="minorBidi" w:hint="cs"/>
          <w:color w:val="000000"/>
          <w:kern w:val="0"/>
          <w:sz w:val="20"/>
          <w:szCs w:val="20"/>
          <w:rtl/>
        </w:rPr>
        <w:t>יכולת ההכללה מתחילה לרדת בשלב הזה ומקבלים מודלים פשוטים מדי.</w:t>
      </w:r>
    </w:p>
    <w:p w14:paraId="5D74B92D" w14:textId="77777777" w:rsidR="00B025D2" w:rsidRDefault="00B025D2" w:rsidP="00B02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הלמדא</w:t>
      </w:r>
      <w:r w:rsidRPr="00C8228B">
        <w:rPr>
          <w:rFonts w:asciiTheme="minorBidi" w:hAnsiTheme="minorBidi"/>
          <w:color w:val="000000"/>
          <w:kern w:val="0"/>
          <w:sz w:val="20"/>
          <w:szCs w:val="20"/>
          <w:rtl/>
        </w:rPr>
        <w:t xml:space="preserve"> האופטימלי שמצאנו באימון הוא:</w:t>
      </w:r>
    </w:p>
    <w:p w14:paraId="5A725012" w14:textId="2237FF61" w:rsidR="0087464E" w:rsidRPr="00C8228B" w:rsidRDefault="0087464E" w:rsidP="008746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87464E">
        <w:rPr>
          <w:rFonts w:asciiTheme="minorBidi" w:hAnsiTheme="minorBidi" w:cs="Arial"/>
          <w:noProof/>
          <w:color w:val="000000"/>
          <w:kern w:val="0"/>
          <w:sz w:val="20"/>
          <w:szCs w:val="20"/>
          <w:rtl/>
        </w:rPr>
        <w:drawing>
          <wp:inline distT="0" distB="0" distL="0" distR="0" wp14:anchorId="594CED33" wp14:editId="7734A9DF">
            <wp:extent cx="4486901" cy="571580"/>
            <wp:effectExtent l="0" t="0" r="0" b="0"/>
            <wp:docPr id="8522770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77090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B54B" w14:textId="77777777" w:rsidR="00EC7D95" w:rsidRDefault="00EC7D95" w:rsidP="00EC7D95">
      <w:pPr>
        <w:bidi/>
        <w:rPr>
          <w:rFonts w:asciiTheme="minorBidi" w:eastAsiaTheme="minorEastAsia" w:hAnsiTheme="minorBidi" w:cs="Times New Roman"/>
          <w:sz w:val="20"/>
          <w:szCs w:val="20"/>
        </w:rPr>
      </w:pPr>
    </w:p>
    <w:p w14:paraId="226C1F19" w14:textId="77777777" w:rsidR="00FB27FC" w:rsidRDefault="00FB27FC" w:rsidP="00FB27FC">
      <w:pPr>
        <w:bidi/>
        <w:rPr>
          <w:rFonts w:asciiTheme="minorBidi" w:eastAsiaTheme="minorEastAsia" w:hAnsiTheme="minorBidi" w:cs="Times New Roman"/>
          <w:sz w:val="20"/>
          <w:szCs w:val="20"/>
        </w:rPr>
      </w:pPr>
    </w:p>
    <w:p w14:paraId="5E8C6110" w14:textId="13349921" w:rsidR="00FB27FC" w:rsidRDefault="00FB27FC" w:rsidP="00FB27FC">
      <w:pPr>
        <w:bidi/>
        <w:rPr>
          <w:rFonts w:asciiTheme="minorBidi" w:eastAsiaTheme="minorEastAsia" w:hAnsiTheme="minorBidi" w:cs="Times New Roman"/>
          <w:sz w:val="20"/>
          <w:szCs w:val="20"/>
          <w:rtl/>
        </w:rPr>
      </w:pPr>
      <w:r>
        <w:rPr>
          <w:rFonts w:asciiTheme="minorBidi" w:eastAsiaTheme="minorEastAsia" w:hAnsiTheme="minorBidi" w:cs="Times New Roman" w:hint="cs"/>
          <w:sz w:val="20"/>
          <w:szCs w:val="20"/>
          <w:rtl/>
        </w:rPr>
        <w:t xml:space="preserve">לא צריך לרשום את זה ככה: </w:t>
      </w:r>
    </w:p>
    <w:p w14:paraId="633ABD37" w14:textId="78A67F1F" w:rsidR="00FB27FC" w:rsidRPr="00FB27FC" w:rsidRDefault="0005498C" w:rsidP="00FB27FC">
      <w:pPr>
        <w:bidi/>
        <w:rPr>
          <w:rFonts w:asciiTheme="minorBidi" w:eastAsiaTheme="minorEastAsia" w:hAnsiTheme="minorBidi" w:cs="Times New Roman"/>
          <w:sz w:val="20"/>
          <w:szCs w:val="20"/>
          <w:highlight w:val="red"/>
          <w:rtl/>
        </w:rPr>
      </w:pPr>
      <w:r w:rsidRPr="0005498C">
        <w:rPr>
          <w:rFonts w:asciiTheme="minorBidi" w:eastAsiaTheme="minorEastAsia" w:hAnsiTheme="minorBidi" w:cs="Times New Roman"/>
          <w:sz w:val="20"/>
          <w:szCs w:val="20"/>
          <w:rtl/>
        </w:rPr>
        <w:drawing>
          <wp:anchor distT="0" distB="0" distL="114300" distR="114300" simplePos="0" relativeHeight="251668480" behindDoc="0" locked="0" layoutInCell="1" allowOverlap="1" wp14:anchorId="5BD4CFB8" wp14:editId="204D1268">
            <wp:simplePos x="0" y="0"/>
            <wp:positionH relativeFrom="column">
              <wp:posOffset>-525951</wp:posOffset>
            </wp:positionH>
            <wp:positionV relativeFrom="paragraph">
              <wp:posOffset>1747693</wp:posOffset>
            </wp:positionV>
            <wp:extent cx="2147455" cy="292171"/>
            <wp:effectExtent l="0" t="0" r="0" b="0"/>
            <wp:wrapNone/>
            <wp:docPr id="143143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3439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455" cy="29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7FC" w:rsidRPr="00FB27FC">
        <w:rPr>
          <w:rFonts w:asciiTheme="minorBidi" w:eastAsiaTheme="minorEastAsia" w:hAnsiTheme="minorBidi" w:cs="Times New Roman"/>
          <w:noProof/>
          <w:sz w:val="20"/>
          <w:szCs w:val="20"/>
          <w:highlight w:val="red"/>
          <w:rtl/>
        </w:rPr>
        <w:drawing>
          <wp:inline distT="0" distB="0" distL="0" distR="0" wp14:anchorId="6A8706FC" wp14:editId="5923EE9A">
            <wp:extent cx="4315427" cy="1705213"/>
            <wp:effectExtent l="0" t="0" r="9525" b="9525"/>
            <wp:docPr id="109048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82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9AEE" w14:textId="09E8B098" w:rsidR="00FB27FC" w:rsidRDefault="00FB27FC" w:rsidP="00FB27FC">
      <w:pPr>
        <w:bidi/>
        <w:rPr>
          <w:rFonts w:asciiTheme="minorBidi" w:eastAsiaTheme="minorEastAsia" w:hAnsiTheme="minorBidi" w:cs="Times New Roman" w:hint="cs"/>
          <w:sz w:val="20"/>
          <w:szCs w:val="20"/>
          <w:rtl/>
        </w:rPr>
      </w:pPr>
      <w:r w:rsidRPr="00FB27FC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 xml:space="preserve">רשמת לפני בערך של </w:t>
      </w:r>
      <w:proofErr w:type="spellStart"/>
      <w:r w:rsidRPr="00FB27FC">
        <w:rPr>
          <w:rFonts w:asciiTheme="minorBidi" w:eastAsiaTheme="minorEastAsia" w:hAnsiTheme="minorBidi" w:cs="Times New Roman"/>
          <w:sz w:val="20"/>
          <w:szCs w:val="20"/>
          <w:highlight w:val="red"/>
        </w:rPr>
        <w:t>best_lamada</w:t>
      </w:r>
      <w:proofErr w:type="spellEnd"/>
      <w:r w:rsidRPr="00FB27FC">
        <w:rPr>
          <w:rFonts w:asciiTheme="minorBidi" w:eastAsiaTheme="minorEastAsia" w:hAnsiTheme="minorBidi" w:cs="Times New Roman"/>
          <w:sz w:val="20"/>
          <w:szCs w:val="20"/>
          <w:highlight w:val="red"/>
        </w:rPr>
        <w:t xml:space="preserve"> =29.29</w:t>
      </w:r>
      <w:r w:rsidRPr="00FB27FC">
        <w:rPr>
          <w:rFonts w:asciiTheme="minorBidi" w:eastAsiaTheme="minorEastAsia" w:hAnsiTheme="minorBidi" w:cs="Times New Roman" w:hint="cs"/>
          <w:sz w:val="20"/>
          <w:szCs w:val="20"/>
          <w:highlight w:val="red"/>
          <w:rtl/>
        </w:rPr>
        <w:t xml:space="preserve"> לא הבנתי למה .</w:t>
      </w:r>
      <w:r w:rsidR="0005498C">
        <w:rPr>
          <w:rFonts w:asciiTheme="minorBidi" w:eastAsiaTheme="minorEastAsia" w:hAnsiTheme="minorBidi" w:cs="Times New Roman" w:hint="cs"/>
          <w:sz w:val="20"/>
          <w:szCs w:val="20"/>
          <w:rtl/>
        </w:rPr>
        <w:t xml:space="preserve"> </w:t>
      </w:r>
      <w:r w:rsidR="0005498C" w:rsidRPr="0005498C">
        <w:rPr>
          <w:rFonts w:asciiTheme="minorBidi" w:eastAsiaTheme="minorEastAsia" w:hAnsiTheme="minorBidi" w:cs="Times New Roman" w:hint="cs"/>
          <w:sz w:val="20"/>
          <w:szCs w:val="20"/>
          <w:highlight w:val="cyan"/>
          <w:rtl/>
        </w:rPr>
        <w:t xml:space="preserve">כי </w:t>
      </w:r>
      <w:r w:rsidR="0005498C" w:rsidRPr="0005498C">
        <w:rPr>
          <w:rFonts w:asciiTheme="minorBidi" w:eastAsiaTheme="minorEastAsia" w:hAnsiTheme="minorBidi" w:cs="Times New Roman"/>
          <w:sz w:val="20"/>
          <w:szCs w:val="20"/>
          <w:highlight w:val="cyan"/>
        </w:rPr>
        <w:t>e+01</w:t>
      </w:r>
      <w:r w:rsidR="0005498C" w:rsidRPr="0005498C">
        <w:rPr>
          <w:rFonts w:asciiTheme="minorBidi" w:eastAsiaTheme="minorEastAsia" w:hAnsiTheme="minorBidi" w:cs="Times New Roman" w:hint="cs"/>
          <w:sz w:val="20"/>
          <w:szCs w:val="20"/>
          <w:highlight w:val="cyan"/>
          <w:rtl/>
        </w:rPr>
        <w:t xml:space="preserve"> זה כפול </w:t>
      </w:r>
      <w:r w:rsidR="0005498C">
        <w:rPr>
          <w:rFonts w:asciiTheme="minorBidi" w:eastAsiaTheme="minorEastAsia" w:hAnsiTheme="minorBidi" w:cs="Times New Roman" w:hint="cs"/>
          <w:sz w:val="20"/>
          <w:szCs w:val="20"/>
          <w:highlight w:val="cyan"/>
          <w:rtl/>
        </w:rPr>
        <w:t>10</w:t>
      </w:r>
      <w:r w:rsidR="0005498C" w:rsidRPr="0005498C">
        <w:rPr>
          <w:rFonts w:asciiTheme="minorBidi" w:eastAsiaTheme="minorEastAsia" w:hAnsiTheme="minorBidi" w:cs="Times New Roman" w:hint="cs"/>
          <w:sz w:val="20"/>
          <w:szCs w:val="20"/>
          <w:highlight w:val="cyan"/>
          <w:rtl/>
        </w:rPr>
        <w:t>אז יוצא 29</w:t>
      </w:r>
      <w:r w:rsidR="0005498C">
        <w:rPr>
          <w:rFonts w:asciiTheme="minorBidi" w:eastAsiaTheme="minorEastAsia" w:hAnsiTheme="minorBidi" w:cs="Times New Roman" w:hint="cs"/>
          <w:sz w:val="20"/>
          <w:szCs w:val="20"/>
          <w:rtl/>
        </w:rPr>
        <w:t xml:space="preserve"> </w:t>
      </w:r>
    </w:p>
    <w:p w14:paraId="14553CCB" w14:textId="458ACB4F" w:rsidR="00FB27FC" w:rsidRPr="00C8228B" w:rsidRDefault="00FB27FC" w:rsidP="00FB27FC">
      <w:pPr>
        <w:bidi/>
        <w:rPr>
          <w:rFonts w:asciiTheme="minorBidi" w:eastAsiaTheme="minorEastAsia" w:hAnsiTheme="minorBidi" w:cs="Times New Roman"/>
          <w:sz w:val="20"/>
          <w:szCs w:val="20"/>
        </w:rPr>
      </w:pPr>
    </w:p>
    <w:p w14:paraId="688362ED" w14:textId="28A125A9" w:rsidR="007134E3" w:rsidRPr="00C8228B" w:rsidRDefault="007134E3" w:rsidP="007134E3">
      <w:pPr>
        <w:jc w:val="right"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(Q11)</w:t>
      </w:r>
    </w:p>
    <w:tbl>
      <w:tblPr>
        <w:tblStyle w:val="TableGrid"/>
        <w:bidiVisual/>
        <w:tblW w:w="10307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2"/>
        <w:gridCol w:w="2062"/>
      </w:tblGrid>
      <w:tr w:rsidR="005D3636" w:rsidRPr="00C8228B" w14:paraId="12E54CDE" w14:textId="77777777" w:rsidTr="00B15F09">
        <w:trPr>
          <w:trHeight w:val="665"/>
        </w:trPr>
        <w:tc>
          <w:tcPr>
            <w:tcW w:w="2061" w:type="dxa"/>
          </w:tcPr>
          <w:p w14:paraId="01E72CBC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Valid MSE</w:t>
            </w:r>
          </w:p>
          <w:p w14:paraId="1CABD329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06D07B7B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071DCEEA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</w:p>
        </w:tc>
        <w:tc>
          <w:tcPr>
            <w:tcW w:w="2061" w:type="dxa"/>
          </w:tcPr>
          <w:p w14:paraId="1D97A773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 xml:space="preserve">Train MSE </w:t>
            </w: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  <w:p w14:paraId="5DFFA258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  <w:p w14:paraId="3303F352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</w:p>
        </w:tc>
        <w:tc>
          <w:tcPr>
            <w:tcW w:w="2061" w:type="dxa"/>
          </w:tcPr>
          <w:p w14:paraId="399A531A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Train Huber Loss</w:t>
            </w:r>
          </w:p>
          <w:p w14:paraId="018C409F" w14:textId="2E146E4D" w:rsidR="005D3636" w:rsidRPr="00C8228B" w:rsidRDefault="005D3636" w:rsidP="00B15F09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(cross validated)</w:t>
            </w:r>
          </w:p>
        </w:tc>
        <w:tc>
          <w:tcPr>
            <w:tcW w:w="2062" w:type="dxa"/>
          </w:tcPr>
          <w:p w14:paraId="7C97B926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062" w:type="dxa"/>
          </w:tcPr>
          <w:p w14:paraId="63A6D925" w14:textId="77777777" w:rsidR="005D3636" w:rsidRPr="00C8228B" w:rsidRDefault="005D3636" w:rsidP="006E0433">
            <w:pPr>
              <w:jc w:val="right"/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  <w:t>Model</w:t>
            </w:r>
          </w:p>
        </w:tc>
      </w:tr>
      <w:tr w:rsidR="005D3636" w:rsidRPr="00C8228B" w14:paraId="65835C04" w14:textId="77777777" w:rsidTr="006E0433">
        <w:trPr>
          <w:trHeight w:val="628"/>
        </w:trPr>
        <w:tc>
          <w:tcPr>
            <w:tcW w:w="2061" w:type="dxa"/>
          </w:tcPr>
          <w:p w14:paraId="01C28DC2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5.29 (+/- 1.051)</w:t>
            </w:r>
          </w:p>
        </w:tc>
        <w:tc>
          <w:tcPr>
            <w:tcW w:w="2061" w:type="dxa"/>
          </w:tcPr>
          <w:p w14:paraId="1FC50C4B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5.27 (+/- 0.26)</w:t>
            </w:r>
          </w:p>
        </w:tc>
        <w:tc>
          <w:tcPr>
            <w:tcW w:w="2061" w:type="dxa"/>
          </w:tcPr>
          <w:p w14:paraId="6575514B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2.29(+/- 0.1)</w:t>
            </w:r>
          </w:p>
        </w:tc>
        <w:tc>
          <w:tcPr>
            <w:tcW w:w="2062" w:type="dxa"/>
          </w:tcPr>
          <w:p w14:paraId="60BC95FE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14:paraId="3DD312C1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  <w:rtl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Dummy</w:t>
            </w:r>
          </w:p>
        </w:tc>
      </w:tr>
      <w:tr w:rsidR="005D3636" w:rsidRPr="00C8228B" w14:paraId="286CEFF1" w14:textId="77777777" w:rsidTr="006E0433">
        <w:trPr>
          <w:trHeight w:val="628"/>
        </w:trPr>
        <w:tc>
          <w:tcPr>
            <w:tcW w:w="2061" w:type="dxa"/>
          </w:tcPr>
          <w:p w14:paraId="7B6DE07D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4.2 (+/- 1)</w:t>
            </w:r>
          </w:p>
        </w:tc>
        <w:tc>
          <w:tcPr>
            <w:tcW w:w="2061" w:type="dxa"/>
          </w:tcPr>
          <w:p w14:paraId="414A0FD9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</w:tc>
        <w:tc>
          <w:tcPr>
            <w:tcW w:w="2061" w:type="dxa"/>
          </w:tcPr>
          <w:p w14:paraId="514EDC03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1.72(+/- 0.1)</w:t>
            </w:r>
          </w:p>
        </w:tc>
        <w:tc>
          <w:tcPr>
            <w:tcW w:w="2062" w:type="dxa"/>
          </w:tcPr>
          <w:p w14:paraId="595B334F" w14:textId="77777777" w:rsidR="005D3636" w:rsidRPr="00C8228B" w:rsidRDefault="005D3636" w:rsidP="006E043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14:paraId="1ACC3DD6" w14:textId="77777777" w:rsidR="005D3636" w:rsidRPr="00C8228B" w:rsidRDefault="005D3636" w:rsidP="006E0433">
            <w:pPr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 xml:space="preserve">Linear </w:t>
            </w:r>
          </w:p>
        </w:tc>
      </w:tr>
      <w:tr w:rsidR="007134E3" w:rsidRPr="00C8228B" w14:paraId="68DBF7BD" w14:textId="77777777" w:rsidTr="006E0433">
        <w:trPr>
          <w:trHeight w:val="628"/>
        </w:trPr>
        <w:tc>
          <w:tcPr>
            <w:tcW w:w="2061" w:type="dxa"/>
          </w:tcPr>
          <w:p w14:paraId="11F90F45" w14:textId="30E1F17F" w:rsidR="007134E3" w:rsidRPr="00C8228B" w:rsidRDefault="007134E3" w:rsidP="007134E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3.97 (+/- 0.95)</w:t>
            </w:r>
          </w:p>
        </w:tc>
        <w:tc>
          <w:tcPr>
            <w:tcW w:w="2061" w:type="dxa"/>
          </w:tcPr>
          <w:p w14:paraId="1ACB893C" w14:textId="77777777" w:rsidR="007134E3" w:rsidRPr="00C8228B" w:rsidRDefault="007134E3" w:rsidP="007134E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</w:p>
        </w:tc>
        <w:tc>
          <w:tcPr>
            <w:tcW w:w="2061" w:type="dxa"/>
          </w:tcPr>
          <w:p w14:paraId="0D5C7AFF" w14:textId="587EB253" w:rsidR="007134E3" w:rsidRPr="00C8228B" w:rsidRDefault="007134E3" w:rsidP="007134E3">
            <w:pPr>
              <w:rPr>
                <w:rFonts w:asciiTheme="minorBidi" w:eastAsiaTheme="minorEastAsia" w:hAnsiTheme="minorBidi"/>
                <w:b/>
                <w:bCs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1.74(+/- 0.1)</w:t>
            </w:r>
          </w:p>
        </w:tc>
        <w:tc>
          <w:tcPr>
            <w:tcW w:w="2062" w:type="dxa"/>
          </w:tcPr>
          <w:p w14:paraId="2FE744F5" w14:textId="41FD75E5" w:rsidR="007134E3" w:rsidRPr="00C8228B" w:rsidRDefault="007134E3" w:rsidP="007134E3">
            <w:pPr>
              <w:bidi/>
              <w:jc w:val="right"/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3</w:t>
            </w:r>
          </w:p>
        </w:tc>
        <w:tc>
          <w:tcPr>
            <w:tcW w:w="2062" w:type="dxa"/>
          </w:tcPr>
          <w:p w14:paraId="564D26F2" w14:textId="5C7AFEF1" w:rsidR="007134E3" w:rsidRPr="00C8228B" w:rsidRDefault="007134E3" w:rsidP="007134E3">
            <w:pPr>
              <w:rPr>
                <w:rFonts w:asciiTheme="minorBidi" w:eastAsiaTheme="minorEastAsia" w:hAnsiTheme="minorBidi"/>
                <w:sz w:val="20"/>
                <w:szCs w:val="20"/>
              </w:rPr>
            </w:pPr>
            <w:r w:rsidRPr="00C8228B">
              <w:rPr>
                <w:rFonts w:asciiTheme="minorBidi" w:eastAsiaTheme="minorEastAsia" w:hAnsiTheme="minorBidi"/>
                <w:sz w:val="20"/>
                <w:szCs w:val="20"/>
              </w:rPr>
              <w:t>Ridge linear</w:t>
            </w:r>
          </w:p>
        </w:tc>
      </w:tr>
    </w:tbl>
    <w:p w14:paraId="0753E357" w14:textId="77777777" w:rsidR="00166D07" w:rsidRDefault="00166D07" w:rsidP="00166D07">
      <w:pPr>
        <w:rPr>
          <w:rFonts w:asciiTheme="minorBidi" w:eastAsiaTheme="minorEastAsia" w:hAnsiTheme="minorBidi" w:cs="Times New Roman"/>
          <w:sz w:val="20"/>
          <w:szCs w:val="20"/>
          <w:highlight w:val="yellow"/>
          <w:rtl/>
        </w:rPr>
      </w:pPr>
    </w:p>
    <w:p w14:paraId="6662E5DA" w14:textId="5DF47C5D" w:rsidR="00C06259" w:rsidRDefault="00C06259" w:rsidP="00C06259">
      <w:pPr>
        <w:jc w:val="right"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(Q12)</w:t>
      </w:r>
    </w:p>
    <w:p w14:paraId="788A4122" w14:textId="550B6320" w:rsidR="00166D07" w:rsidRPr="00166D07" w:rsidRDefault="00166D07" w:rsidP="00166D07">
      <w:pPr>
        <w:bidi/>
        <w:rPr>
          <w:rFonts w:asciiTheme="minorBidi" w:hAnsiTheme="minorBidi"/>
          <w:color w:val="000000"/>
          <w:kern w:val="0"/>
          <w:sz w:val="20"/>
          <w:szCs w:val="20"/>
        </w:rPr>
      </w:pPr>
      <w:r w:rsidRPr="00166D07">
        <w:rPr>
          <w:rFonts w:asciiTheme="minorBidi" w:hAnsiTheme="minorBidi" w:hint="cs"/>
          <w:color w:val="000000"/>
          <w:kern w:val="0"/>
          <w:sz w:val="20"/>
          <w:szCs w:val="20"/>
          <w:rtl/>
        </w:rPr>
        <w:t>לא רשום מה להוסיף לדוח בשאלה הזאת, אבל אנחנו מניחות שאת זה:</w:t>
      </w:r>
    </w:p>
    <w:p w14:paraId="07FF40BA" w14:textId="6B45B7CB" w:rsidR="00C06259" w:rsidRDefault="00166D07" w:rsidP="00C06259">
      <w:pPr>
        <w:bidi/>
        <w:rPr>
          <w:rFonts w:asciiTheme="minorBidi" w:eastAsiaTheme="minorEastAsia" w:hAnsiTheme="minorBidi" w:cs="Times New Roman"/>
          <w:sz w:val="20"/>
          <w:szCs w:val="20"/>
        </w:rPr>
      </w:pPr>
      <w:r w:rsidRPr="00166D07">
        <w:rPr>
          <w:rFonts w:asciiTheme="minorBidi" w:eastAsiaTheme="minorEastAsia" w:hAnsiTheme="minorBidi" w:cs="Times New Roman"/>
          <w:noProof/>
          <w:sz w:val="20"/>
          <w:szCs w:val="20"/>
          <w:rtl/>
        </w:rPr>
        <w:lastRenderedPageBreak/>
        <w:drawing>
          <wp:inline distT="0" distB="0" distL="0" distR="0" wp14:anchorId="6CA8CDC5" wp14:editId="088DDF93">
            <wp:extent cx="3627258" cy="2877004"/>
            <wp:effectExtent l="0" t="0" r="0" b="0"/>
            <wp:docPr id="116725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16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128" cy="28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3F94" w14:textId="0A0CF46C" w:rsidR="00166D07" w:rsidRDefault="00166D07" w:rsidP="00166D07">
      <w:pPr>
        <w:bidi/>
        <w:rPr>
          <w:rFonts w:asciiTheme="minorBidi" w:eastAsiaTheme="minorEastAsia" w:hAnsiTheme="minorBidi" w:cs="Times New Roman"/>
          <w:sz w:val="20"/>
          <w:szCs w:val="20"/>
        </w:rPr>
      </w:pPr>
      <w:r w:rsidRPr="00166D07">
        <w:rPr>
          <w:rFonts w:asciiTheme="minorBidi" w:eastAsiaTheme="minorEastAsia" w:hAnsiTheme="minorBidi" w:cs="Times New Roman"/>
          <w:noProof/>
          <w:sz w:val="20"/>
          <w:szCs w:val="20"/>
          <w:rtl/>
        </w:rPr>
        <w:drawing>
          <wp:inline distT="0" distB="0" distL="0" distR="0" wp14:anchorId="2E099B3E" wp14:editId="0FC625CF">
            <wp:extent cx="5302601" cy="263996"/>
            <wp:effectExtent l="0" t="0" r="0" b="3175"/>
            <wp:docPr id="33572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24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0851" cy="2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2A1F" w14:textId="55E4BA8D" w:rsidR="00166D07" w:rsidRDefault="00166D07" w:rsidP="00166D07">
      <w:pPr>
        <w:jc w:val="right"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(Q</w:t>
      </w:r>
      <w:proofErr w:type="gramStart"/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1</w:t>
      </w:r>
      <w:r>
        <w:rPr>
          <w:rFonts w:asciiTheme="minorBidi" w:eastAsiaTheme="minorEastAsia" w:hAnsiTheme="minorBidi" w:cs="Times New Roman"/>
          <w:sz w:val="20"/>
          <w:szCs w:val="20"/>
          <w:highlight w:val="yellow"/>
        </w:rPr>
        <w:t xml:space="preserve">3 </w:t>
      </w: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)</w:t>
      </w:r>
      <w:proofErr w:type="gramEnd"/>
    </w:p>
    <w:p w14:paraId="604C3B35" w14:textId="77777777" w:rsidR="00DA1D4A" w:rsidRDefault="00E15078" w:rsidP="00E15078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ראינו בתרגול וגם רואים בשאלה הקודמת ש</w:t>
      </w:r>
      <w:r w:rsidRPr="00E15078">
        <w:rPr>
          <w:rFonts w:asciiTheme="minorBidi" w:hAnsiTheme="minorBidi" w:hint="cs"/>
          <w:color w:val="000000"/>
          <w:kern w:val="0"/>
          <w:sz w:val="20"/>
          <w:szCs w:val="20"/>
          <w:rtl/>
        </w:rPr>
        <w:t>ככל שמגידלים את הלמדא ברגולריזציה אנחנו מקבלים שה</w:t>
      </w:r>
      <w:r w:rsidRPr="00E15078">
        <w:rPr>
          <w:rFonts w:asciiTheme="minorBidi" w:hAnsiTheme="minorBidi"/>
          <w:color w:val="000000"/>
          <w:kern w:val="0"/>
          <w:sz w:val="20"/>
          <w:szCs w:val="20"/>
        </w:rPr>
        <w:t>coefficients</w:t>
      </w:r>
      <w:r w:rsidRPr="00E15078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הולכים ומתקרבים לאפס(לא מתאפסים) וזה כי אנחנו מבקשים נורמה שיותר ויותר קטנה, זה גורם למשקלים לדעוך לכיוון אפס, לעומת זאת ב</w:t>
      </w:r>
      <w:r w:rsidRPr="00E15078">
        <w:rPr>
          <w:rFonts w:asciiTheme="minorBidi" w:hAnsiTheme="minorBidi"/>
          <w:color w:val="000000"/>
          <w:kern w:val="0"/>
          <w:sz w:val="20"/>
          <w:szCs w:val="20"/>
        </w:rPr>
        <w:t>lasso</w:t>
      </w:r>
      <w:r w:rsidRPr="00E15078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קורה תופעה דומה אבל זה מתאפס באיזשהו שלב</w:t>
      </w:r>
      <w:r w:rsidR="00DA1D4A">
        <w:rPr>
          <w:rFonts w:asciiTheme="minorBidi" w:hAnsiTheme="minorBidi" w:hint="cs"/>
          <w:color w:val="000000"/>
          <w:kern w:val="0"/>
          <w:sz w:val="20"/>
          <w:szCs w:val="20"/>
          <w:rtl/>
        </w:rPr>
        <w:t>.</w:t>
      </w:r>
    </w:p>
    <w:p w14:paraId="20351340" w14:textId="77777777" w:rsidR="00DA1D4A" w:rsidRDefault="00DA1D4A" w:rsidP="00DA1D4A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כלומר כשאנחנו משתמשים ב</w:t>
      </w:r>
      <w:r>
        <w:rPr>
          <w:rFonts w:asciiTheme="minorBidi" w:hAnsiTheme="minorBidi"/>
          <w:color w:val="000000"/>
          <w:kern w:val="0"/>
          <w:sz w:val="20"/>
          <w:szCs w:val="20"/>
        </w:rPr>
        <w:t>lasso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אנחנו מאפסים פיצ'רים שאנחנו לא צרכים, אנחנו עושים בעצם סוג </w:t>
      </w:r>
      <w:r>
        <w:rPr>
          <w:rFonts w:asciiTheme="minorBidi" w:hAnsiTheme="minorBidi"/>
          <w:color w:val="000000"/>
          <w:kern w:val="0"/>
          <w:sz w:val="20"/>
          <w:szCs w:val="20"/>
        </w:rPr>
        <w:t>feature selection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 די בקלות (בשיעורי בית 1 עבדנו מאוד קשה בשביל לעשות זאת).</w:t>
      </w:r>
    </w:p>
    <w:p w14:paraId="2B8095F7" w14:textId="202E9E2D" w:rsidR="00E15078" w:rsidRDefault="00DA1D4A" w:rsidP="00DA1D4A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לסיכום, שימוש ב</w:t>
      </w:r>
      <w:r>
        <w:rPr>
          <w:rFonts w:asciiTheme="minorBidi" w:hAnsiTheme="minorBidi"/>
          <w:color w:val="000000"/>
          <w:kern w:val="0"/>
          <w:sz w:val="20"/>
          <w:szCs w:val="20"/>
        </w:rPr>
        <w:t>ridge regularization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לא בחירה הכי טובה כאשר אנחנו רוצים למקסם פיצרים שיש להם חשיבות גדולה יותר להגיע לפרדיקציה טובה, לכן כדי להשתמש ב</w:t>
      </w:r>
      <w:r>
        <w:rPr>
          <w:rFonts w:asciiTheme="minorBidi" w:hAnsiTheme="minorBidi"/>
          <w:color w:val="000000"/>
          <w:kern w:val="0"/>
          <w:sz w:val="20"/>
          <w:szCs w:val="20"/>
        </w:rPr>
        <w:t xml:space="preserve">lasso 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שמשתמש ב</w:t>
      </w:r>
      <w:r>
        <w:rPr>
          <w:rFonts w:asciiTheme="minorBidi" w:hAnsiTheme="minorBidi"/>
          <w:color w:val="000000"/>
          <w:kern w:val="0"/>
          <w:sz w:val="20"/>
          <w:szCs w:val="20"/>
        </w:rPr>
        <w:t>l1 regularization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על הנורמה ומאפס במידת הצורך פיצרים שאין לה חשיבות.</w:t>
      </w:r>
    </w:p>
    <w:p w14:paraId="230075C8" w14:textId="77777777" w:rsidR="00B15F09" w:rsidRDefault="00B15F09" w:rsidP="00B15F09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</w:p>
    <w:p w14:paraId="7EED1B91" w14:textId="77777777" w:rsidR="00B15F09" w:rsidRDefault="00B15F09" w:rsidP="00B15F09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</w:p>
    <w:p w14:paraId="77DA95FC" w14:textId="749AEF93" w:rsidR="00B15F09" w:rsidRDefault="00B15F09" w:rsidP="00B15F09">
      <w:pPr>
        <w:bidi/>
        <w:jc w:val="center"/>
        <w:rPr>
          <w:b/>
          <w:bCs/>
          <w:sz w:val="32"/>
          <w:szCs w:val="32"/>
          <w:rtl/>
        </w:rPr>
      </w:pPr>
      <w:r w:rsidRPr="00B15F09">
        <w:rPr>
          <w:b/>
          <w:bCs/>
          <w:sz w:val="32"/>
          <w:szCs w:val="32"/>
        </w:rPr>
        <w:t>Section 4: Feature Mappings (visualization)</w:t>
      </w:r>
    </w:p>
    <w:p w14:paraId="53BFC056" w14:textId="5B85751B" w:rsidR="00B15F09" w:rsidRDefault="00B15F09" w:rsidP="00B15F09">
      <w:pPr>
        <w:jc w:val="right"/>
        <w:rPr>
          <w:rFonts w:asciiTheme="minorBidi" w:eastAsiaTheme="minorEastAsia" w:hAnsiTheme="minorBidi" w:cs="Times New Roman"/>
          <w:sz w:val="20"/>
          <w:szCs w:val="20"/>
          <w:rtl/>
        </w:rPr>
      </w:pP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(Q</w:t>
      </w:r>
      <w:proofErr w:type="gramStart"/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1</w:t>
      </w:r>
      <w:r>
        <w:rPr>
          <w:rFonts w:asciiTheme="minorBidi" w:eastAsiaTheme="minorEastAsia" w:hAnsiTheme="minorBidi" w:cs="Times New Roman"/>
          <w:sz w:val="20"/>
          <w:szCs w:val="20"/>
          <w:highlight w:val="yellow"/>
        </w:rPr>
        <w:t xml:space="preserve">4 </w:t>
      </w:r>
      <w:r w:rsidRPr="00C8228B">
        <w:rPr>
          <w:rFonts w:asciiTheme="minorBidi" w:eastAsiaTheme="minorEastAsia" w:hAnsiTheme="minorBidi" w:cs="Times New Roman"/>
          <w:sz w:val="20"/>
          <w:szCs w:val="20"/>
          <w:highlight w:val="yellow"/>
        </w:rPr>
        <w:t>)</w:t>
      </w:r>
      <w:proofErr w:type="gramEnd"/>
    </w:p>
    <w:p w14:paraId="50652816" w14:textId="1C8110A8" w:rsidR="00B15F09" w:rsidRDefault="00C5056D" w:rsidP="00B15F09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5056D">
        <w:rPr>
          <w:rFonts w:asciiTheme="minorBidi" w:hAnsiTheme="minorBidi" w:cs="Arial"/>
          <w:noProof/>
          <w:color w:val="000000"/>
          <w:kern w:val="0"/>
          <w:sz w:val="20"/>
          <w:szCs w:val="20"/>
          <w:rtl/>
        </w:rPr>
        <w:lastRenderedPageBreak/>
        <w:drawing>
          <wp:inline distT="0" distB="0" distL="0" distR="0" wp14:anchorId="1E68B12F" wp14:editId="4FB84927">
            <wp:extent cx="5943600" cy="2194560"/>
            <wp:effectExtent l="0" t="0" r="0" b="0"/>
            <wp:docPr id="4991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64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722" w14:textId="5679BEA5" w:rsidR="00AF06C9" w:rsidRDefault="00CD1789" w:rsidP="00AF06C9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CD1789">
        <w:rPr>
          <w:rFonts w:asciiTheme="minorBidi" w:hAnsiTheme="minorBidi" w:hint="cs"/>
          <w:color w:val="000000"/>
          <w:kern w:val="0"/>
          <w:sz w:val="20"/>
          <w:szCs w:val="20"/>
          <w:highlight w:val="red"/>
          <w:rtl/>
        </w:rPr>
        <w:t>צריכה לחשוב פה על תשובה !</w:t>
      </w:r>
    </w:p>
    <w:p w14:paraId="0E745276" w14:textId="5F54803A" w:rsidR="00692870" w:rsidRPr="00692870" w:rsidRDefault="00692870" w:rsidP="00692870">
      <w:pPr>
        <w:jc w:val="right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692870">
        <w:rPr>
          <w:rFonts w:asciiTheme="minorBidi" w:hAnsiTheme="minorBidi"/>
          <w:color w:val="000000"/>
          <w:kern w:val="0"/>
          <w:sz w:val="20"/>
          <w:szCs w:val="20"/>
        </w:rPr>
        <w:t>(Q</w:t>
      </w:r>
      <w:proofErr w:type="gramStart"/>
      <w:r w:rsidRPr="00692870">
        <w:rPr>
          <w:rFonts w:asciiTheme="minorBidi" w:hAnsiTheme="minorBidi"/>
          <w:color w:val="000000"/>
          <w:kern w:val="0"/>
          <w:sz w:val="20"/>
          <w:szCs w:val="20"/>
        </w:rPr>
        <w:t>1</w:t>
      </w:r>
      <w:r w:rsidRPr="00692870">
        <w:rPr>
          <w:rFonts w:asciiTheme="minorBidi" w:hAnsiTheme="minorBidi" w:hint="cs"/>
          <w:color w:val="000000"/>
          <w:kern w:val="0"/>
          <w:sz w:val="20"/>
          <w:szCs w:val="20"/>
          <w:rtl/>
        </w:rPr>
        <w:t>5</w:t>
      </w:r>
      <w:r w:rsidRPr="00692870">
        <w:rPr>
          <w:rFonts w:asciiTheme="minorBidi" w:hAnsiTheme="minorBidi"/>
          <w:color w:val="000000"/>
          <w:kern w:val="0"/>
          <w:sz w:val="20"/>
          <w:szCs w:val="20"/>
        </w:rPr>
        <w:t xml:space="preserve"> )</w:t>
      </w:r>
      <w:proofErr w:type="gramEnd"/>
    </w:p>
    <w:p w14:paraId="5C658A0D" w14:textId="40B0D2B0" w:rsidR="00692870" w:rsidRDefault="00692870" w:rsidP="00692870">
      <w:pPr>
        <w:bidi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שוב פה לא כל כך מובן מה להוסיף לדוח, החלט</w:t>
      </w:r>
      <w:r w:rsidR="00DD7DE6">
        <w:rPr>
          <w:rFonts w:asciiTheme="minorBidi" w:hAnsiTheme="minorBidi" w:hint="cs"/>
          <w:color w:val="000000"/>
          <w:kern w:val="0"/>
          <w:sz w:val="20"/>
          <w:szCs w:val="20"/>
          <w:rtl/>
        </w:rPr>
        <w:t>נ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ו להוסיף את הקוד שמבצע את הפעול</w:t>
      </w:r>
      <w:r w:rsidR="00DD7DE6">
        <w:rPr>
          <w:rFonts w:asciiTheme="minorBidi" w:hAnsiTheme="minorBidi" w:hint="cs"/>
          <w:color w:val="000000"/>
          <w:kern w:val="0"/>
          <w:sz w:val="20"/>
          <w:szCs w:val="20"/>
          <w:rtl/>
        </w:rPr>
        <w:t>ות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הנדרש</w:t>
      </w:r>
      <w:r w:rsidR="00DD7DE6">
        <w:rPr>
          <w:rFonts w:asciiTheme="minorBidi" w:hAnsiTheme="minorBidi" w:hint="cs"/>
          <w:color w:val="000000"/>
          <w:kern w:val="0"/>
          <w:sz w:val="20"/>
          <w:szCs w:val="20"/>
          <w:rtl/>
        </w:rPr>
        <w:t>ו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ת.</w:t>
      </w:r>
    </w:p>
    <w:p w14:paraId="0965B8ED" w14:textId="6069BC94" w:rsidR="00692870" w:rsidRDefault="00692870" w:rsidP="00692870">
      <w:pPr>
        <w:bidi/>
        <w:rPr>
          <w:rFonts w:asciiTheme="minorBidi" w:hAnsiTheme="minorBidi" w:cs="Arial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cs="Arial" w:hint="cs"/>
          <w:color w:val="000000"/>
          <w:kern w:val="0"/>
          <w:sz w:val="20"/>
          <w:szCs w:val="20"/>
          <w:rtl/>
        </w:rPr>
        <w:t xml:space="preserve"> </w:t>
      </w:r>
      <w:r w:rsidRPr="00692870">
        <w:rPr>
          <w:rFonts w:asciiTheme="minorBidi" w:hAnsiTheme="minorBidi" w:cs="Arial"/>
          <w:noProof/>
          <w:color w:val="000000"/>
          <w:kern w:val="0"/>
          <w:sz w:val="20"/>
          <w:szCs w:val="20"/>
          <w:rtl/>
        </w:rPr>
        <w:drawing>
          <wp:inline distT="0" distB="0" distL="0" distR="0" wp14:anchorId="12761D66" wp14:editId="32D2EA0D">
            <wp:extent cx="5353146" cy="1116965"/>
            <wp:effectExtent l="0" t="0" r="0" b="6985"/>
            <wp:docPr id="118370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01252" name=""/>
                    <pic:cNvPicPr/>
                  </pic:nvPicPr>
                  <pic:blipFill rotWithShape="1">
                    <a:blip r:embed="rId22"/>
                    <a:srcRect l="4793" t="411" r="5141" b="-411"/>
                    <a:stretch/>
                  </pic:blipFill>
                  <pic:spPr bwMode="auto">
                    <a:xfrm>
                      <a:off x="0" y="0"/>
                      <a:ext cx="5353146" cy="11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4C62E" w14:textId="77777777" w:rsidR="00692870" w:rsidRDefault="00692870" w:rsidP="00692870">
      <w:pPr>
        <w:bidi/>
        <w:rPr>
          <w:rFonts w:asciiTheme="minorBidi" w:hAnsiTheme="minorBidi" w:cs="Arial"/>
          <w:color w:val="000000"/>
          <w:kern w:val="0"/>
          <w:sz w:val="20"/>
          <w:szCs w:val="20"/>
          <w:rtl/>
        </w:rPr>
      </w:pPr>
    </w:p>
    <w:p w14:paraId="52BAA655" w14:textId="77777777" w:rsidR="00C5056D" w:rsidRDefault="00C5056D" w:rsidP="00812874">
      <w:pPr>
        <w:jc w:val="center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E6749F7" w14:textId="6BDB2F83" w:rsidR="00692870" w:rsidRDefault="00692870" w:rsidP="00692870">
      <w:pPr>
        <w:jc w:val="right"/>
        <w:rPr>
          <w:rFonts w:asciiTheme="minorBidi" w:hAnsiTheme="minorBidi"/>
          <w:color w:val="000000"/>
          <w:kern w:val="0"/>
          <w:sz w:val="20"/>
          <w:szCs w:val="20"/>
        </w:rPr>
      </w:pPr>
      <w:r w:rsidRPr="00692870">
        <w:rPr>
          <w:rFonts w:asciiTheme="minorBidi" w:hAnsiTheme="minorBidi"/>
          <w:color w:val="000000"/>
          <w:kern w:val="0"/>
          <w:sz w:val="20"/>
          <w:szCs w:val="20"/>
        </w:rPr>
        <w:t>(Q</w:t>
      </w:r>
      <w:proofErr w:type="gramStart"/>
      <w:r w:rsidRPr="00692870">
        <w:rPr>
          <w:rFonts w:asciiTheme="minorBidi" w:hAnsiTheme="minorBidi"/>
          <w:color w:val="000000"/>
          <w:kern w:val="0"/>
          <w:sz w:val="20"/>
          <w:szCs w:val="20"/>
        </w:rPr>
        <w:t>1</w:t>
      </w:r>
      <w:r>
        <w:rPr>
          <w:rFonts w:asciiTheme="minorBidi" w:hAnsiTheme="minorBidi"/>
          <w:color w:val="000000"/>
          <w:kern w:val="0"/>
          <w:sz w:val="20"/>
          <w:szCs w:val="20"/>
        </w:rPr>
        <w:t>6</w:t>
      </w:r>
      <w:r w:rsidRPr="00692870">
        <w:rPr>
          <w:rFonts w:asciiTheme="minorBidi" w:hAnsiTheme="minorBidi"/>
          <w:color w:val="000000"/>
          <w:kern w:val="0"/>
          <w:sz w:val="20"/>
          <w:szCs w:val="20"/>
        </w:rPr>
        <w:t xml:space="preserve"> )</w:t>
      </w:r>
      <w:proofErr w:type="gramEnd"/>
    </w:p>
    <w:p w14:paraId="312C68A0" w14:textId="7C402D71" w:rsidR="00C5056D" w:rsidRPr="00692870" w:rsidRDefault="002D0A44" w:rsidP="00692870">
      <w:pPr>
        <w:jc w:val="right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2D0A44">
        <w:rPr>
          <w:rFonts w:asciiTheme="minorBidi" w:hAnsiTheme="minorBidi"/>
          <w:noProof/>
          <w:color w:val="000000"/>
          <w:kern w:val="0"/>
          <w:sz w:val="20"/>
          <w:szCs w:val="20"/>
        </w:rPr>
        <w:drawing>
          <wp:inline distT="0" distB="0" distL="0" distR="0" wp14:anchorId="451C50CC" wp14:editId="2509AB09">
            <wp:extent cx="5943600" cy="2252345"/>
            <wp:effectExtent l="0" t="0" r="0" b="0"/>
            <wp:docPr id="18404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2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F9B3" w14:textId="6EE7F288" w:rsidR="00692870" w:rsidRPr="0056490C" w:rsidRDefault="00692870" w:rsidP="00692870">
      <w:pPr>
        <w:bidi/>
        <w:rPr>
          <w:rFonts w:asciiTheme="minorBidi" w:hAnsiTheme="minorBidi"/>
          <w:color w:val="000000"/>
          <w:kern w:val="0"/>
          <w:sz w:val="20"/>
          <w:szCs w:val="20"/>
        </w:rPr>
      </w:pPr>
    </w:p>
    <w:sectPr w:rsidR="00692870" w:rsidRPr="0056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94"/>
    <w:multiLevelType w:val="hybridMultilevel"/>
    <w:tmpl w:val="CFC6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092D"/>
    <w:multiLevelType w:val="hybridMultilevel"/>
    <w:tmpl w:val="97A05608"/>
    <w:lvl w:ilvl="0" w:tplc="89B67D5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A696D"/>
    <w:multiLevelType w:val="hybridMultilevel"/>
    <w:tmpl w:val="3DC083C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1815"/>
    <w:multiLevelType w:val="hybridMultilevel"/>
    <w:tmpl w:val="292604EA"/>
    <w:lvl w:ilvl="0" w:tplc="3D2ADBF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0C2387"/>
    <w:multiLevelType w:val="hybridMultilevel"/>
    <w:tmpl w:val="6D80623C"/>
    <w:lvl w:ilvl="0" w:tplc="17EC3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C0EE4"/>
    <w:multiLevelType w:val="hybridMultilevel"/>
    <w:tmpl w:val="2A6CBCEC"/>
    <w:lvl w:ilvl="0" w:tplc="02248F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741B6"/>
    <w:multiLevelType w:val="hybridMultilevel"/>
    <w:tmpl w:val="EE26B65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84768"/>
    <w:multiLevelType w:val="hybridMultilevel"/>
    <w:tmpl w:val="963031CA"/>
    <w:lvl w:ilvl="0" w:tplc="C40481B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82F0C"/>
    <w:multiLevelType w:val="hybridMultilevel"/>
    <w:tmpl w:val="9DFA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17755">
    <w:abstractNumId w:val="0"/>
  </w:num>
  <w:num w:numId="2" w16cid:durableId="1390107840">
    <w:abstractNumId w:val="2"/>
  </w:num>
  <w:num w:numId="3" w16cid:durableId="1726754962">
    <w:abstractNumId w:val="4"/>
  </w:num>
  <w:num w:numId="4" w16cid:durableId="331180445">
    <w:abstractNumId w:val="6"/>
  </w:num>
  <w:num w:numId="5" w16cid:durableId="1475104788">
    <w:abstractNumId w:val="8"/>
  </w:num>
  <w:num w:numId="6" w16cid:durableId="1877890358">
    <w:abstractNumId w:val="1"/>
  </w:num>
  <w:num w:numId="7" w16cid:durableId="1307735228">
    <w:abstractNumId w:val="3"/>
  </w:num>
  <w:num w:numId="8" w16cid:durableId="233853262">
    <w:abstractNumId w:val="7"/>
  </w:num>
  <w:num w:numId="9" w16cid:durableId="2076783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8"/>
    <w:rsid w:val="00001A57"/>
    <w:rsid w:val="00017A3B"/>
    <w:rsid w:val="000210C3"/>
    <w:rsid w:val="000214AF"/>
    <w:rsid w:val="00040DEA"/>
    <w:rsid w:val="00042CA9"/>
    <w:rsid w:val="0005498C"/>
    <w:rsid w:val="00065644"/>
    <w:rsid w:val="00065E33"/>
    <w:rsid w:val="000903B9"/>
    <w:rsid w:val="000B01A4"/>
    <w:rsid w:val="000B40C9"/>
    <w:rsid w:val="000C21C0"/>
    <w:rsid w:val="000C7571"/>
    <w:rsid w:val="000C76CB"/>
    <w:rsid w:val="000D2AD6"/>
    <w:rsid w:val="00103BE9"/>
    <w:rsid w:val="001040B5"/>
    <w:rsid w:val="00120497"/>
    <w:rsid w:val="00125F9D"/>
    <w:rsid w:val="00132848"/>
    <w:rsid w:val="00144E32"/>
    <w:rsid w:val="00166D07"/>
    <w:rsid w:val="001B6D8B"/>
    <w:rsid w:val="001D36CA"/>
    <w:rsid w:val="001D6D94"/>
    <w:rsid w:val="00200EC0"/>
    <w:rsid w:val="00220CD4"/>
    <w:rsid w:val="00241467"/>
    <w:rsid w:val="0027203F"/>
    <w:rsid w:val="00274784"/>
    <w:rsid w:val="00292516"/>
    <w:rsid w:val="002A5800"/>
    <w:rsid w:val="002A6427"/>
    <w:rsid w:val="002C501A"/>
    <w:rsid w:val="002D0A44"/>
    <w:rsid w:val="0030039B"/>
    <w:rsid w:val="0032628B"/>
    <w:rsid w:val="00330479"/>
    <w:rsid w:val="0034447C"/>
    <w:rsid w:val="00344E6A"/>
    <w:rsid w:val="00350B67"/>
    <w:rsid w:val="00370E79"/>
    <w:rsid w:val="00384ACB"/>
    <w:rsid w:val="0039491D"/>
    <w:rsid w:val="00394E38"/>
    <w:rsid w:val="003A6D75"/>
    <w:rsid w:val="003A751F"/>
    <w:rsid w:val="003C36DE"/>
    <w:rsid w:val="003E309F"/>
    <w:rsid w:val="003F00B3"/>
    <w:rsid w:val="0040352E"/>
    <w:rsid w:val="0040511E"/>
    <w:rsid w:val="00410667"/>
    <w:rsid w:val="00427255"/>
    <w:rsid w:val="00431F51"/>
    <w:rsid w:val="004400D3"/>
    <w:rsid w:val="004510DA"/>
    <w:rsid w:val="0048518F"/>
    <w:rsid w:val="00490AA3"/>
    <w:rsid w:val="00494F14"/>
    <w:rsid w:val="004A2D7C"/>
    <w:rsid w:val="004B741F"/>
    <w:rsid w:val="004F28A1"/>
    <w:rsid w:val="00513CB8"/>
    <w:rsid w:val="00514AAE"/>
    <w:rsid w:val="00533C48"/>
    <w:rsid w:val="00561983"/>
    <w:rsid w:val="0056490C"/>
    <w:rsid w:val="0056602E"/>
    <w:rsid w:val="005910C1"/>
    <w:rsid w:val="005A3E49"/>
    <w:rsid w:val="005D3636"/>
    <w:rsid w:val="005E0F5A"/>
    <w:rsid w:val="005E2C73"/>
    <w:rsid w:val="005E6013"/>
    <w:rsid w:val="00614CCB"/>
    <w:rsid w:val="0061766A"/>
    <w:rsid w:val="0062302E"/>
    <w:rsid w:val="00625513"/>
    <w:rsid w:val="006313C2"/>
    <w:rsid w:val="00645753"/>
    <w:rsid w:val="00662A88"/>
    <w:rsid w:val="00692870"/>
    <w:rsid w:val="00700921"/>
    <w:rsid w:val="0071195E"/>
    <w:rsid w:val="007134E3"/>
    <w:rsid w:val="00772909"/>
    <w:rsid w:val="007764DB"/>
    <w:rsid w:val="007A1B9C"/>
    <w:rsid w:val="007A2776"/>
    <w:rsid w:val="007A582B"/>
    <w:rsid w:val="007C22DE"/>
    <w:rsid w:val="007C7283"/>
    <w:rsid w:val="007D458A"/>
    <w:rsid w:val="007E7088"/>
    <w:rsid w:val="007F2546"/>
    <w:rsid w:val="008045ED"/>
    <w:rsid w:val="00812874"/>
    <w:rsid w:val="00825D56"/>
    <w:rsid w:val="00837AF0"/>
    <w:rsid w:val="00840EC1"/>
    <w:rsid w:val="0086577E"/>
    <w:rsid w:val="0087464E"/>
    <w:rsid w:val="00880B7C"/>
    <w:rsid w:val="0088584A"/>
    <w:rsid w:val="0089579C"/>
    <w:rsid w:val="00896F92"/>
    <w:rsid w:val="008A2A07"/>
    <w:rsid w:val="008A2CBB"/>
    <w:rsid w:val="008D22AF"/>
    <w:rsid w:val="00925D94"/>
    <w:rsid w:val="00965550"/>
    <w:rsid w:val="00981158"/>
    <w:rsid w:val="009933A6"/>
    <w:rsid w:val="009A119A"/>
    <w:rsid w:val="009A3847"/>
    <w:rsid w:val="009E4A51"/>
    <w:rsid w:val="00A1305A"/>
    <w:rsid w:val="00A31311"/>
    <w:rsid w:val="00A53609"/>
    <w:rsid w:val="00A64DC7"/>
    <w:rsid w:val="00A81D93"/>
    <w:rsid w:val="00A953C9"/>
    <w:rsid w:val="00AD7DE3"/>
    <w:rsid w:val="00AF06C9"/>
    <w:rsid w:val="00B025D2"/>
    <w:rsid w:val="00B0570D"/>
    <w:rsid w:val="00B122A0"/>
    <w:rsid w:val="00B15F09"/>
    <w:rsid w:val="00B379E6"/>
    <w:rsid w:val="00B46415"/>
    <w:rsid w:val="00B66C80"/>
    <w:rsid w:val="00B70FE2"/>
    <w:rsid w:val="00B76355"/>
    <w:rsid w:val="00B91A64"/>
    <w:rsid w:val="00BC02DF"/>
    <w:rsid w:val="00BD4AEB"/>
    <w:rsid w:val="00BE4C12"/>
    <w:rsid w:val="00BF2A0A"/>
    <w:rsid w:val="00C06259"/>
    <w:rsid w:val="00C15158"/>
    <w:rsid w:val="00C17550"/>
    <w:rsid w:val="00C225AD"/>
    <w:rsid w:val="00C3027B"/>
    <w:rsid w:val="00C449DB"/>
    <w:rsid w:val="00C465C8"/>
    <w:rsid w:val="00C5056D"/>
    <w:rsid w:val="00C65812"/>
    <w:rsid w:val="00C756C0"/>
    <w:rsid w:val="00C77FC9"/>
    <w:rsid w:val="00C8228B"/>
    <w:rsid w:val="00C96F9C"/>
    <w:rsid w:val="00C97322"/>
    <w:rsid w:val="00C97535"/>
    <w:rsid w:val="00CA1DD5"/>
    <w:rsid w:val="00CC2DCE"/>
    <w:rsid w:val="00CD1789"/>
    <w:rsid w:val="00CE0AD0"/>
    <w:rsid w:val="00CE4E21"/>
    <w:rsid w:val="00D25030"/>
    <w:rsid w:val="00D35393"/>
    <w:rsid w:val="00D35E89"/>
    <w:rsid w:val="00D372C4"/>
    <w:rsid w:val="00D419D5"/>
    <w:rsid w:val="00D43A9D"/>
    <w:rsid w:val="00D62CD4"/>
    <w:rsid w:val="00D65F38"/>
    <w:rsid w:val="00D83CCF"/>
    <w:rsid w:val="00DA0A02"/>
    <w:rsid w:val="00DA1D4A"/>
    <w:rsid w:val="00DC0B36"/>
    <w:rsid w:val="00DD7DE6"/>
    <w:rsid w:val="00E059B9"/>
    <w:rsid w:val="00E13B78"/>
    <w:rsid w:val="00E15078"/>
    <w:rsid w:val="00E45369"/>
    <w:rsid w:val="00E518E4"/>
    <w:rsid w:val="00E61A8C"/>
    <w:rsid w:val="00E66EB2"/>
    <w:rsid w:val="00E718FD"/>
    <w:rsid w:val="00EA5035"/>
    <w:rsid w:val="00EC7D95"/>
    <w:rsid w:val="00ED3521"/>
    <w:rsid w:val="00EF4A3D"/>
    <w:rsid w:val="00F065C0"/>
    <w:rsid w:val="00F25186"/>
    <w:rsid w:val="00F308DA"/>
    <w:rsid w:val="00F32070"/>
    <w:rsid w:val="00F47E90"/>
    <w:rsid w:val="00F506B1"/>
    <w:rsid w:val="00F560F0"/>
    <w:rsid w:val="00F8035F"/>
    <w:rsid w:val="00F8277E"/>
    <w:rsid w:val="00F96ACD"/>
    <w:rsid w:val="00FA2B8B"/>
    <w:rsid w:val="00F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BCE"/>
  <w15:chartTrackingRefBased/>
  <w15:docId w15:val="{318671A0-F1FF-4C32-91CD-0782685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AA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3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A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en.wikipedia.org/wiki/Hadamard_product_(matrices)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piazza.com/class/lr9fua6q5ml2xg/post/204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58C22A-6CAB-C84C-97A2-EAF32E4A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14</Pages>
  <Words>3178</Words>
  <Characters>18118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Gal Kesten</cp:lastModifiedBy>
  <cp:revision>158</cp:revision>
  <dcterms:created xsi:type="dcterms:W3CDTF">2024-03-18T18:22:00Z</dcterms:created>
  <dcterms:modified xsi:type="dcterms:W3CDTF">2024-03-28T17:42:00Z</dcterms:modified>
</cp:coreProperties>
</file>