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Online Machine Learning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model that learns continuously from streaming data, one instance (or mini-batch) at a time, without needing to retrain from scratch.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your data never stops, your environment keeps changing, or your system needs fast adaptation, online ML is the right choice.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to use ML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 Data Streams:</w:t>
        <w:tab/>
        <w:t xml:space="preserve">Data is coming constantly (e.g., sensor data, user clicks, financial transactions)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Huge or Infinite Datasets:</w:t>
        <w:tab/>
        <w:t xml:space="preserve">The dataset is too large to fit in memory or even storage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 Drift: The data distribution changes over time (e.g., customer preferences shift) and you need the model to adapt quickly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Prediction: You need instant model updates to predict with the latest data (e.g., fraud detection, stock prediction)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Limited Memory or Compute: You can't store all historical data; you only process one or a few points at a time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or Time Constraints: Retraining offline models takes too long or is too expensive to repeat frequently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Real-World Examples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Ad Click Prediction (Google, Facebook ads)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Fraud Detection in Banking (credit card transactions)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 Systems (Netflix, YouTube real-time suggestions)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Self-Driving Cars (constantly updating based on sensor input)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Industrial IoT Monitoring (factory sensors adjusting models as environment changes)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Trading Bots (learns from the market ticks immediately)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 Should NOT Use Online ML If: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data is static (e.g., customer records don't change)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very complex models that require batch learning (e.g., big deep learning models)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want maximum accuracy over model adaptability (offline batch training can fine-tune better)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updating needs strong validation before deploying (online learning is riskier if model drifts badly)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Typical Online ML Algorithms: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Gradient Descent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Hoeffding Trees (Online Decision Trees)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Passive-Aggressive Classifier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Stochastic Gradient Descent (SGD) Classifier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Adaptive Boosting with online updates (OzaBoost)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Libraries: River, Vowpal Wabbit, scikit-multiflow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