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企示录API接口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(此文档为深圳企示录信息科技有限公司提供，未经本公司同意，不得转发或外传！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)</w:t>
      </w:r>
    </w:p>
    <w:p>
      <w:pPr>
        <w:ind w:firstLine="2741" w:firstLineChars="1300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一：通过企业ID查询企业信息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2"/>
        <w:gridCol w:w="840"/>
        <w:gridCol w:w="992"/>
        <w:gridCol w:w="1588"/>
        <w:gridCol w:w="802"/>
        <w:gridCol w:w="248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6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通过企业ID查询企业信息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www.myqsl.cn</w:t>
            </w:r>
            <w:r>
              <w:rPr>
                <w:rFonts w:hint="eastAsia"/>
                <w:sz w:val="18"/>
                <w:szCs w:val="18"/>
              </w:rPr>
              <w:t>/MM2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/register/queryEntInfoByIdH5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832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832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854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entNo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entName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entContact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entPhone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entEmail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entWebsite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entIndustry</w:t>
            </w:r>
          </w:p>
        </w:tc>
        <w:tc>
          <w:tcPr>
            <w:tcW w:w="1588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entAddress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entRegisteredCapital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entRegisteredTime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entBusinessRegno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工商注册号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entOrgNo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entType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entTerm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entRange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entOffice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entDesc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picPath1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groupPath1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集团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LOGO1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groupPath2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集团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LOGO2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groupPath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集团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LOGO3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企业电子书图片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企业电子书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区域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企业名录类型(0:企业 1:政府/单位 2:教育/医疗 3:公益/慈善) 4：医院 5：学校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是否集团 1:是  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belonggroup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所属集团(存放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belonggroupname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所属集团名称(存放名称)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名录状态(1:推荐 2：专场 0：其他)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ebookname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电子书名字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groupStatusCount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如果当前企业是集团，返回该集团下面是子公司的个数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groupPath1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groupPath2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groupPath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groupPath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88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企业详情轮播LOGO图片4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groupPath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588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企业详情轮播LOGO图片5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groupPath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588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企业详情轮播LOGO图片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entJob</w:t>
            </w:r>
          </w:p>
        </w:tc>
        <w:tc>
          <w:tcPr>
            <w:tcW w:w="1588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招才纳贤(无效字段)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websiteflag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企业网址标志(根据价格区分,当前企业网址是否可以跳转到企业的官网)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0：不可以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1：可以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coordinate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企业位置的坐标(用于地图导航)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二：查询当前企业是否被当前用户已经收藏,标识红心但是实心还是空心；（同时展示当前企业被收藏的总次数）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0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查询当前企业是否被当前用户已经收藏标识红心但是实心还是空心    同时展示当前企业被收藏的总次数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http://www.myqsl.cn/MM2/register/iscollectH5.json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693" w:type="dxa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entid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iscollect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默认0：未收藏  大于1:已经收藏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countntid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企业被收藏的次数</w:t>
            </w:r>
          </w:p>
        </w:tc>
      </w:tr>
    </w:tbl>
    <w:p>
      <w:pPr>
        <w:rPr>
          <w:rFonts w:hint="eastAsia" w:ascii="Courier New" w:hAnsi="Courier New"/>
          <w:color w:val="3F5FBF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3F5FBF"/>
          <w:sz w:val="24"/>
          <w:highlight w:val="white"/>
          <w:lang w:val="en-US" w:eastAsia="zh-CN"/>
        </w:rPr>
      </w:pPr>
    </w:p>
    <w:p>
      <w:pPr>
        <w:pStyle w:val="3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三：企业视频、(画册)电子书、VR、产品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727"/>
        <w:gridCol w:w="1853"/>
        <w:gridCol w:w="10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企业视频、(画册)电子书、VR、产品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http://www.myqsl.cn/MM2/register/getEntFileListH5</w:t>
            </w:r>
            <w:r>
              <w:rPr>
                <w:rFonts w:hint="eastAsia"/>
                <w:sz w:val="18"/>
                <w:szCs w:val="18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67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5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filetype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企业文件类型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001:视频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002:画册(电子书)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003:企业VR </w:t>
            </w:r>
          </w:p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004:产品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67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5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文件类型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001:视频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002:画册(电子书)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003:企业VR 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004:产品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entid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filetypename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filetypeurl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filetypeimg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文件封面图片(针对电子书)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filetypedesc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文件说明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四：企业文化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企业文化信息(包含文字和图片)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http://www.myqsl.cn/MM2/register/getWenHuaInfoH5</w:t>
            </w:r>
            <w:r>
              <w:rPr>
                <w:rFonts w:hint="eastAsia"/>
                <w:sz w:val="18"/>
                <w:szCs w:val="18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89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企业文化第一段文字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企业文化第二段文字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picture1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图片1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Word3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企业文化第三段文字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Word4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企业文化第四段文字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Word5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企业文化第五段文字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Picture2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图片2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五：企业详情页的轮播图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0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点击企业详情,查询企业的轮播图片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http://www.myqsl.cn/MM2/register/getEntLoGoListH5</w:t>
            </w:r>
            <w:r>
              <w:rPr>
                <w:rFonts w:hint="eastAsia"/>
                <w:sz w:val="18"/>
                <w:szCs w:val="18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0" w:type="dxa"/>
            <w:gridSpan w:val="4"/>
            <w:vMerge w:val="restart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返回格式：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{"code":200,"msg":"操作成功!",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"data":["lunbo01.jpg",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"lunbo02.jpg",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"lunbo03.jpg",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"lunbo04.jpg",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"lunbo05.jpg"]}</w:t>
            </w:r>
          </w:p>
        </w:tc>
        <w:tc>
          <w:tcPr>
            <w:tcW w:w="2693" w:type="dxa"/>
            <w:vMerge w:val="restart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1：返回数组格式(可调整)</w:t>
            </w:r>
          </w:p>
          <w:p>
            <w:pPr>
              <w:jc w:val="both"/>
              <w:rPr>
                <w:rFonts w:hint="default" w:eastAsiaTheme="minor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>2：如果当前企业没有返回轮播图片的集合，请调用接口19（主要的轮播图片）覆盖当前轮播图片</w:t>
            </w:r>
          </w:p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0" w:type="dxa"/>
            <w:gridSpan w:val="4"/>
            <w:vMerge w:val="continue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Merge w:val="continue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0" w:type="dxa"/>
            <w:gridSpan w:val="4"/>
            <w:vMerge w:val="continue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Merge w:val="continue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0" w:type="dxa"/>
            <w:gridSpan w:val="4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十九：启动页和首页轮播图片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0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查询启动页和首页轮播图片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www.myqsl.cn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MM2/</w:t>
            </w:r>
            <w:r>
              <w:rPr>
                <w:rFonts w:hint="eastAsia"/>
              </w:rPr>
              <w:t>register/queryAdvInfoImgH5</w:t>
            </w:r>
            <w:r>
              <w:rPr>
                <w:rFonts w:hint="eastAsia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advType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advType ：默认输入1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1:企业专场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2:节日活动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positionId  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 主页图片 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2  启动图片 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1张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  引导图片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( 4张 )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picPath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advType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1:企业专场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2:节日活动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93" w:type="dxa"/>
          </w:tcPr>
          <w:p>
            <w:pPr>
              <w:ind w:firstLine="180" w:firstLineChars="1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 主页图片 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2  启动图片 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1张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  引导图片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( 4张 )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4"/>
                <w:highlight w:val="lightGray"/>
              </w:rPr>
              <w:t>seqNum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企业ID,用户点击首页轮播图片的时候，跳转到对应的企业详情中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0B7B"/>
    <w:rsid w:val="00221354"/>
    <w:rsid w:val="002B19A0"/>
    <w:rsid w:val="00816EA0"/>
    <w:rsid w:val="00A102AC"/>
    <w:rsid w:val="00A1731D"/>
    <w:rsid w:val="00B02BD5"/>
    <w:rsid w:val="00B500A8"/>
    <w:rsid w:val="00FD588E"/>
    <w:rsid w:val="010B75E4"/>
    <w:rsid w:val="0125679D"/>
    <w:rsid w:val="012C2376"/>
    <w:rsid w:val="01424C1B"/>
    <w:rsid w:val="01A10F3F"/>
    <w:rsid w:val="01CF1683"/>
    <w:rsid w:val="02033DBF"/>
    <w:rsid w:val="021D554C"/>
    <w:rsid w:val="027609AF"/>
    <w:rsid w:val="02CF2B67"/>
    <w:rsid w:val="02DD15E7"/>
    <w:rsid w:val="02E21348"/>
    <w:rsid w:val="02FD7B36"/>
    <w:rsid w:val="03232792"/>
    <w:rsid w:val="032C2914"/>
    <w:rsid w:val="03414555"/>
    <w:rsid w:val="035727DC"/>
    <w:rsid w:val="03993ABE"/>
    <w:rsid w:val="039B6C02"/>
    <w:rsid w:val="03EF6C6D"/>
    <w:rsid w:val="04151D9C"/>
    <w:rsid w:val="04336A5C"/>
    <w:rsid w:val="045B67FB"/>
    <w:rsid w:val="04A003C5"/>
    <w:rsid w:val="04AE4A8B"/>
    <w:rsid w:val="04B968AD"/>
    <w:rsid w:val="04CD7B6B"/>
    <w:rsid w:val="04D55861"/>
    <w:rsid w:val="04E139DE"/>
    <w:rsid w:val="05057982"/>
    <w:rsid w:val="05061009"/>
    <w:rsid w:val="05063E2A"/>
    <w:rsid w:val="054040D9"/>
    <w:rsid w:val="05D107A0"/>
    <w:rsid w:val="05D90C34"/>
    <w:rsid w:val="061F39FE"/>
    <w:rsid w:val="062F16BE"/>
    <w:rsid w:val="06454F09"/>
    <w:rsid w:val="06756AE1"/>
    <w:rsid w:val="06795B1B"/>
    <w:rsid w:val="06B14372"/>
    <w:rsid w:val="06DB017C"/>
    <w:rsid w:val="06EA706C"/>
    <w:rsid w:val="070351EA"/>
    <w:rsid w:val="07253B59"/>
    <w:rsid w:val="074F4F27"/>
    <w:rsid w:val="075E23A2"/>
    <w:rsid w:val="07766513"/>
    <w:rsid w:val="07963EBC"/>
    <w:rsid w:val="079C1321"/>
    <w:rsid w:val="07AB7DDE"/>
    <w:rsid w:val="07B92FF5"/>
    <w:rsid w:val="083063A8"/>
    <w:rsid w:val="083F2F45"/>
    <w:rsid w:val="08A768C0"/>
    <w:rsid w:val="08CC7B61"/>
    <w:rsid w:val="08DD1394"/>
    <w:rsid w:val="08FC1361"/>
    <w:rsid w:val="09144C26"/>
    <w:rsid w:val="0937207B"/>
    <w:rsid w:val="097662B1"/>
    <w:rsid w:val="098407CE"/>
    <w:rsid w:val="09E558D7"/>
    <w:rsid w:val="0A2A7435"/>
    <w:rsid w:val="0A337E7C"/>
    <w:rsid w:val="0ADD5653"/>
    <w:rsid w:val="0AF27433"/>
    <w:rsid w:val="0B112046"/>
    <w:rsid w:val="0B1E1279"/>
    <w:rsid w:val="0B5218BD"/>
    <w:rsid w:val="0B5D428B"/>
    <w:rsid w:val="0B9E17AF"/>
    <w:rsid w:val="0BC1084C"/>
    <w:rsid w:val="0BCD05F0"/>
    <w:rsid w:val="0BDA2607"/>
    <w:rsid w:val="0BE07062"/>
    <w:rsid w:val="0C055FA3"/>
    <w:rsid w:val="0C220C4E"/>
    <w:rsid w:val="0C2B05FC"/>
    <w:rsid w:val="0C396755"/>
    <w:rsid w:val="0C3B534D"/>
    <w:rsid w:val="0C4D4960"/>
    <w:rsid w:val="0CA60B4A"/>
    <w:rsid w:val="0CC15535"/>
    <w:rsid w:val="0CC23FB6"/>
    <w:rsid w:val="0D464C88"/>
    <w:rsid w:val="0D963E57"/>
    <w:rsid w:val="0D9962E4"/>
    <w:rsid w:val="0DA14891"/>
    <w:rsid w:val="0DA63EB9"/>
    <w:rsid w:val="0DAB64B6"/>
    <w:rsid w:val="0DBA53C5"/>
    <w:rsid w:val="0E01502D"/>
    <w:rsid w:val="0E162D78"/>
    <w:rsid w:val="0E2A30B3"/>
    <w:rsid w:val="0E473238"/>
    <w:rsid w:val="0E7F2D77"/>
    <w:rsid w:val="0E8C52E8"/>
    <w:rsid w:val="0E8F2773"/>
    <w:rsid w:val="0ECF37B4"/>
    <w:rsid w:val="0F104C44"/>
    <w:rsid w:val="0F1A0D43"/>
    <w:rsid w:val="0F2E2A61"/>
    <w:rsid w:val="0F4643DB"/>
    <w:rsid w:val="0F476C61"/>
    <w:rsid w:val="0F5B03C7"/>
    <w:rsid w:val="0FB60D81"/>
    <w:rsid w:val="0FBA62D7"/>
    <w:rsid w:val="0FC16F8D"/>
    <w:rsid w:val="10221763"/>
    <w:rsid w:val="103508AD"/>
    <w:rsid w:val="108A7393"/>
    <w:rsid w:val="109C1033"/>
    <w:rsid w:val="109D52F1"/>
    <w:rsid w:val="10D77346"/>
    <w:rsid w:val="1107730F"/>
    <w:rsid w:val="110E2FCA"/>
    <w:rsid w:val="11314092"/>
    <w:rsid w:val="1182279C"/>
    <w:rsid w:val="11A17B28"/>
    <w:rsid w:val="11A812E3"/>
    <w:rsid w:val="11AF6AF7"/>
    <w:rsid w:val="11BB7529"/>
    <w:rsid w:val="11BF601B"/>
    <w:rsid w:val="11D07273"/>
    <w:rsid w:val="12056052"/>
    <w:rsid w:val="122A1614"/>
    <w:rsid w:val="123364B3"/>
    <w:rsid w:val="126361EA"/>
    <w:rsid w:val="12923626"/>
    <w:rsid w:val="12AB6B93"/>
    <w:rsid w:val="12AC4EAB"/>
    <w:rsid w:val="13161878"/>
    <w:rsid w:val="139449BA"/>
    <w:rsid w:val="1395583F"/>
    <w:rsid w:val="139C4113"/>
    <w:rsid w:val="13C31C90"/>
    <w:rsid w:val="13EE553F"/>
    <w:rsid w:val="13F03A93"/>
    <w:rsid w:val="141003E7"/>
    <w:rsid w:val="14112BE9"/>
    <w:rsid w:val="14341B97"/>
    <w:rsid w:val="144C79F8"/>
    <w:rsid w:val="14617261"/>
    <w:rsid w:val="14A12CCA"/>
    <w:rsid w:val="14A77165"/>
    <w:rsid w:val="14B16A8E"/>
    <w:rsid w:val="14C53570"/>
    <w:rsid w:val="14CB3BF3"/>
    <w:rsid w:val="15183E7D"/>
    <w:rsid w:val="155753BE"/>
    <w:rsid w:val="155B25B5"/>
    <w:rsid w:val="157306AE"/>
    <w:rsid w:val="158F7991"/>
    <w:rsid w:val="15951C5D"/>
    <w:rsid w:val="159A00C1"/>
    <w:rsid w:val="15D63C6C"/>
    <w:rsid w:val="15FA0E93"/>
    <w:rsid w:val="16086555"/>
    <w:rsid w:val="161F611A"/>
    <w:rsid w:val="1621305B"/>
    <w:rsid w:val="16C70B8A"/>
    <w:rsid w:val="16CF233C"/>
    <w:rsid w:val="16E93EAC"/>
    <w:rsid w:val="173368DE"/>
    <w:rsid w:val="175203AA"/>
    <w:rsid w:val="177D1368"/>
    <w:rsid w:val="18007457"/>
    <w:rsid w:val="182A775C"/>
    <w:rsid w:val="184832A4"/>
    <w:rsid w:val="1859699D"/>
    <w:rsid w:val="188A2CFA"/>
    <w:rsid w:val="18AA0B98"/>
    <w:rsid w:val="19014BA6"/>
    <w:rsid w:val="192E14BD"/>
    <w:rsid w:val="193D61F6"/>
    <w:rsid w:val="195E33CD"/>
    <w:rsid w:val="19F73BAC"/>
    <w:rsid w:val="1A5215A9"/>
    <w:rsid w:val="1A940095"/>
    <w:rsid w:val="1A9A2FC4"/>
    <w:rsid w:val="1ABA1B9D"/>
    <w:rsid w:val="1ABB337D"/>
    <w:rsid w:val="1B0D5492"/>
    <w:rsid w:val="1B212826"/>
    <w:rsid w:val="1B5B513C"/>
    <w:rsid w:val="1BB12FC4"/>
    <w:rsid w:val="1BB400A5"/>
    <w:rsid w:val="1BBF7BA2"/>
    <w:rsid w:val="1BC83ED9"/>
    <w:rsid w:val="1C0D27C5"/>
    <w:rsid w:val="1C5B24E2"/>
    <w:rsid w:val="1C725736"/>
    <w:rsid w:val="1C950837"/>
    <w:rsid w:val="1CB7558B"/>
    <w:rsid w:val="1CD04E6F"/>
    <w:rsid w:val="1D001F61"/>
    <w:rsid w:val="1D3D2D84"/>
    <w:rsid w:val="1D3F18AA"/>
    <w:rsid w:val="1D756E8C"/>
    <w:rsid w:val="1D797EB8"/>
    <w:rsid w:val="1D841EFC"/>
    <w:rsid w:val="1D8D23F7"/>
    <w:rsid w:val="1DAB1CCD"/>
    <w:rsid w:val="1DC33619"/>
    <w:rsid w:val="1DCB3B1F"/>
    <w:rsid w:val="1DED73EA"/>
    <w:rsid w:val="1DFB311D"/>
    <w:rsid w:val="1E663D4C"/>
    <w:rsid w:val="1E756DDF"/>
    <w:rsid w:val="1E9C167F"/>
    <w:rsid w:val="1EC21CB6"/>
    <w:rsid w:val="1EDB713C"/>
    <w:rsid w:val="1EFA679D"/>
    <w:rsid w:val="1F013B28"/>
    <w:rsid w:val="1F0F7E6B"/>
    <w:rsid w:val="1F607DC5"/>
    <w:rsid w:val="1FC51471"/>
    <w:rsid w:val="1FD16972"/>
    <w:rsid w:val="1FFB42C4"/>
    <w:rsid w:val="200B0211"/>
    <w:rsid w:val="20104609"/>
    <w:rsid w:val="204D21F1"/>
    <w:rsid w:val="2064736A"/>
    <w:rsid w:val="206807DB"/>
    <w:rsid w:val="20B115D0"/>
    <w:rsid w:val="20EA1388"/>
    <w:rsid w:val="21095A82"/>
    <w:rsid w:val="210B2CAA"/>
    <w:rsid w:val="21222747"/>
    <w:rsid w:val="215B2FE0"/>
    <w:rsid w:val="21673237"/>
    <w:rsid w:val="219D6BDC"/>
    <w:rsid w:val="21CC7532"/>
    <w:rsid w:val="21DF25BF"/>
    <w:rsid w:val="21F737D2"/>
    <w:rsid w:val="22257B10"/>
    <w:rsid w:val="22760A5E"/>
    <w:rsid w:val="227D7E52"/>
    <w:rsid w:val="22B77579"/>
    <w:rsid w:val="22B814F2"/>
    <w:rsid w:val="232D6B0A"/>
    <w:rsid w:val="23567DCF"/>
    <w:rsid w:val="23624B38"/>
    <w:rsid w:val="23647F11"/>
    <w:rsid w:val="23907B14"/>
    <w:rsid w:val="23953CBB"/>
    <w:rsid w:val="23BE2992"/>
    <w:rsid w:val="24200F29"/>
    <w:rsid w:val="24347C5F"/>
    <w:rsid w:val="249E7B73"/>
    <w:rsid w:val="24BA5B9C"/>
    <w:rsid w:val="24D778FB"/>
    <w:rsid w:val="24F33B47"/>
    <w:rsid w:val="24FA3320"/>
    <w:rsid w:val="25096605"/>
    <w:rsid w:val="250B16DC"/>
    <w:rsid w:val="2597511F"/>
    <w:rsid w:val="25A30761"/>
    <w:rsid w:val="25BC45B6"/>
    <w:rsid w:val="25E02C1A"/>
    <w:rsid w:val="25EB08AB"/>
    <w:rsid w:val="25EB100C"/>
    <w:rsid w:val="25EB7678"/>
    <w:rsid w:val="25F2423F"/>
    <w:rsid w:val="26136709"/>
    <w:rsid w:val="261E329C"/>
    <w:rsid w:val="26405CD8"/>
    <w:rsid w:val="26C16515"/>
    <w:rsid w:val="26D5367A"/>
    <w:rsid w:val="26DB5D8B"/>
    <w:rsid w:val="26FC6756"/>
    <w:rsid w:val="278A2560"/>
    <w:rsid w:val="27A1036F"/>
    <w:rsid w:val="27AD40EA"/>
    <w:rsid w:val="27C84908"/>
    <w:rsid w:val="27FD6546"/>
    <w:rsid w:val="27FF22E0"/>
    <w:rsid w:val="28434248"/>
    <w:rsid w:val="284D3BE6"/>
    <w:rsid w:val="285E7366"/>
    <w:rsid w:val="28705267"/>
    <w:rsid w:val="28A35ECE"/>
    <w:rsid w:val="290C4B82"/>
    <w:rsid w:val="29516333"/>
    <w:rsid w:val="296E6854"/>
    <w:rsid w:val="29705217"/>
    <w:rsid w:val="29CB5CC4"/>
    <w:rsid w:val="29DD6C7A"/>
    <w:rsid w:val="29E970F5"/>
    <w:rsid w:val="2A39509E"/>
    <w:rsid w:val="2A3A57DC"/>
    <w:rsid w:val="2A3A5AA7"/>
    <w:rsid w:val="2A6F432E"/>
    <w:rsid w:val="2ABB016A"/>
    <w:rsid w:val="2B5A5DD3"/>
    <w:rsid w:val="2B6B1438"/>
    <w:rsid w:val="2B7E159B"/>
    <w:rsid w:val="2B8B70A3"/>
    <w:rsid w:val="2BF80BBC"/>
    <w:rsid w:val="2C5F198D"/>
    <w:rsid w:val="2C617E31"/>
    <w:rsid w:val="2C6A54AA"/>
    <w:rsid w:val="2C6E4F4C"/>
    <w:rsid w:val="2C8C7EC2"/>
    <w:rsid w:val="2CBE7D69"/>
    <w:rsid w:val="2CF811B7"/>
    <w:rsid w:val="2D1D14D5"/>
    <w:rsid w:val="2D423DE9"/>
    <w:rsid w:val="2D5E2BD4"/>
    <w:rsid w:val="2D814EE8"/>
    <w:rsid w:val="2DA92E28"/>
    <w:rsid w:val="2DEE21AB"/>
    <w:rsid w:val="2E195A2C"/>
    <w:rsid w:val="2E4C13C5"/>
    <w:rsid w:val="2E5E20FF"/>
    <w:rsid w:val="2EB84D12"/>
    <w:rsid w:val="2EFD5EC0"/>
    <w:rsid w:val="2F3940CE"/>
    <w:rsid w:val="2F7D236C"/>
    <w:rsid w:val="2FA1475B"/>
    <w:rsid w:val="2FA61A6D"/>
    <w:rsid w:val="2FB25C62"/>
    <w:rsid w:val="2FD2512D"/>
    <w:rsid w:val="2FEA7BEE"/>
    <w:rsid w:val="2FF463E9"/>
    <w:rsid w:val="300E75FA"/>
    <w:rsid w:val="30251DA1"/>
    <w:rsid w:val="3069661F"/>
    <w:rsid w:val="30A948BF"/>
    <w:rsid w:val="30E6205F"/>
    <w:rsid w:val="30EC628D"/>
    <w:rsid w:val="313F6E0C"/>
    <w:rsid w:val="314417D1"/>
    <w:rsid w:val="319E14F0"/>
    <w:rsid w:val="31A87FCE"/>
    <w:rsid w:val="31AB31AE"/>
    <w:rsid w:val="31DD28B0"/>
    <w:rsid w:val="320B17F0"/>
    <w:rsid w:val="325512D4"/>
    <w:rsid w:val="329223C6"/>
    <w:rsid w:val="32BC21C8"/>
    <w:rsid w:val="331A64E8"/>
    <w:rsid w:val="33514A1E"/>
    <w:rsid w:val="337033EE"/>
    <w:rsid w:val="33BD30FA"/>
    <w:rsid w:val="3461336F"/>
    <w:rsid w:val="348C5619"/>
    <w:rsid w:val="349D0AF0"/>
    <w:rsid w:val="34B26E5E"/>
    <w:rsid w:val="34B319F6"/>
    <w:rsid w:val="34BA0E0F"/>
    <w:rsid w:val="34D11939"/>
    <w:rsid w:val="34F56F0D"/>
    <w:rsid w:val="350B2FD2"/>
    <w:rsid w:val="352E3CBF"/>
    <w:rsid w:val="35581630"/>
    <w:rsid w:val="355E7D0F"/>
    <w:rsid w:val="3588575A"/>
    <w:rsid w:val="35AB00D1"/>
    <w:rsid w:val="35E02729"/>
    <w:rsid w:val="35E8065F"/>
    <w:rsid w:val="3600297C"/>
    <w:rsid w:val="36204083"/>
    <w:rsid w:val="362067FA"/>
    <w:rsid w:val="3624699E"/>
    <w:rsid w:val="36790BA6"/>
    <w:rsid w:val="36872413"/>
    <w:rsid w:val="37110354"/>
    <w:rsid w:val="3723186E"/>
    <w:rsid w:val="373D3EB6"/>
    <w:rsid w:val="374803A0"/>
    <w:rsid w:val="37657882"/>
    <w:rsid w:val="377F4213"/>
    <w:rsid w:val="378A6329"/>
    <w:rsid w:val="379214E4"/>
    <w:rsid w:val="37AD534E"/>
    <w:rsid w:val="37D566C7"/>
    <w:rsid w:val="385C0D90"/>
    <w:rsid w:val="38784CCC"/>
    <w:rsid w:val="38967384"/>
    <w:rsid w:val="39017382"/>
    <w:rsid w:val="39061242"/>
    <w:rsid w:val="39113FE1"/>
    <w:rsid w:val="393853BD"/>
    <w:rsid w:val="39723CE8"/>
    <w:rsid w:val="39841F43"/>
    <w:rsid w:val="39D7403D"/>
    <w:rsid w:val="3A0305FD"/>
    <w:rsid w:val="3A151051"/>
    <w:rsid w:val="3A3E473A"/>
    <w:rsid w:val="3A4B6F8F"/>
    <w:rsid w:val="3A70692B"/>
    <w:rsid w:val="3AD8398B"/>
    <w:rsid w:val="3AE16A96"/>
    <w:rsid w:val="3B000BC6"/>
    <w:rsid w:val="3B1C2628"/>
    <w:rsid w:val="3BDF66A0"/>
    <w:rsid w:val="3C056989"/>
    <w:rsid w:val="3C0C4859"/>
    <w:rsid w:val="3C1B6C0E"/>
    <w:rsid w:val="3C2037A7"/>
    <w:rsid w:val="3C793441"/>
    <w:rsid w:val="3CE93A0A"/>
    <w:rsid w:val="3CF7320A"/>
    <w:rsid w:val="3D142439"/>
    <w:rsid w:val="3D326AD2"/>
    <w:rsid w:val="3D442E93"/>
    <w:rsid w:val="3DD51E3A"/>
    <w:rsid w:val="3E034A3A"/>
    <w:rsid w:val="3E111B12"/>
    <w:rsid w:val="3ED3745F"/>
    <w:rsid w:val="3EFD1BD5"/>
    <w:rsid w:val="3F0E5B85"/>
    <w:rsid w:val="3F64088F"/>
    <w:rsid w:val="3F787A62"/>
    <w:rsid w:val="3F8E6678"/>
    <w:rsid w:val="40196A50"/>
    <w:rsid w:val="404D63E0"/>
    <w:rsid w:val="407F7529"/>
    <w:rsid w:val="40A71650"/>
    <w:rsid w:val="40BC5E99"/>
    <w:rsid w:val="40FF454C"/>
    <w:rsid w:val="41211CE0"/>
    <w:rsid w:val="41255BEA"/>
    <w:rsid w:val="416567E6"/>
    <w:rsid w:val="4211621D"/>
    <w:rsid w:val="42145880"/>
    <w:rsid w:val="42223934"/>
    <w:rsid w:val="423C7C9F"/>
    <w:rsid w:val="42A04937"/>
    <w:rsid w:val="431B0F88"/>
    <w:rsid w:val="433E3253"/>
    <w:rsid w:val="43845B63"/>
    <w:rsid w:val="43F27BF6"/>
    <w:rsid w:val="440453DF"/>
    <w:rsid w:val="443758E6"/>
    <w:rsid w:val="444E1633"/>
    <w:rsid w:val="447553B7"/>
    <w:rsid w:val="44786377"/>
    <w:rsid w:val="44823920"/>
    <w:rsid w:val="44B604D5"/>
    <w:rsid w:val="45513A30"/>
    <w:rsid w:val="45D369F0"/>
    <w:rsid w:val="45DA1B87"/>
    <w:rsid w:val="461C0984"/>
    <w:rsid w:val="462E670A"/>
    <w:rsid w:val="462E74A6"/>
    <w:rsid w:val="46357DB5"/>
    <w:rsid w:val="46A11F0D"/>
    <w:rsid w:val="472A459E"/>
    <w:rsid w:val="47433B2C"/>
    <w:rsid w:val="47480A5D"/>
    <w:rsid w:val="47770620"/>
    <w:rsid w:val="478D7FBC"/>
    <w:rsid w:val="479B2C72"/>
    <w:rsid w:val="47B555A7"/>
    <w:rsid w:val="47DD3ADB"/>
    <w:rsid w:val="48074E4C"/>
    <w:rsid w:val="480D2BDE"/>
    <w:rsid w:val="481C1092"/>
    <w:rsid w:val="483D2497"/>
    <w:rsid w:val="485C543C"/>
    <w:rsid w:val="485D1EC7"/>
    <w:rsid w:val="488652AA"/>
    <w:rsid w:val="4889571A"/>
    <w:rsid w:val="489C7697"/>
    <w:rsid w:val="48C44EF1"/>
    <w:rsid w:val="48EA5BEF"/>
    <w:rsid w:val="48FF4E1A"/>
    <w:rsid w:val="492037DF"/>
    <w:rsid w:val="492C42BB"/>
    <w:rsid w:val="49673BC3"/>
    <w:rsid w:val="4A231932"/>
    <w:rsid w:val="4A470441"/>
    <w:rsid w:val="4A6548A8"/>
    <w:rsid w:val="4A8C0105"/>
    <w:rsid w:val="4AA802F3"/>
    <w:rsid w:val="4AB618B7"/>
    <w:rsid w:val="4ABB7D66"/>
    <w:rsid w:val="4AF05D7A"/>
    <w:rsid w:val="4B3244AF"/>
    <w:rsid w:val="4B75708C"/>
    <w:rsid w:val="4B7F07E2"/>
    <w:rsid w:val="4B9F3B94"/>
    <w:rsid w:val="4BCD2EC3"/>
    <w:rsid w:val="4C1F742E"/>
    <w:rsid w:val="4C347F73"/>
    <w:rsid w:val="4C375F93"/>
    <w:rsid w:val="4C4313B3"/>
    <w:rsid w:val="4C740EF0"/>
    <w:rsid w:val="4C83776C"/>
    <w:rsid w:val="4CCE06C4"/>
    <w:rsid w:val="4CCF1952"/>
    <w:rsid w:val="4CCF5A17"/>
    <w:rsid w:val="4CD340A3"/>
    <w:rsid w:val="4CE617D7"/>
    <w:rsid w:val="4CE75830"/>
    <w:rsid w:val="4D1F2F48"/>
    <w:rsid w:val="4D214317"/>
    <w:rsid w:val="4D327885"/>
    <w:rsid w:val="4D45017B"/>
    <w:rsid w:val="4D712D0C"/>
    <w:rsid w:val="4DAF7EFA"/>
    <w:rsid w:val="4DB3128A"/>
    <w:rsid w:val="4DFE660E"/>
    <w:rsid w:val="4E020318"/>
    <w:rsid w:val="4E034FA3"/>
    <w:rsid w:val="4E67437A"/>
    <w:rsid w:val="4E887CE4"/>
    <w:rsid w:val="4EC822FB"/>
    <w:rsid w:val="4EE53A0B"/>
    <w:rsid w:val="4EF52910"/>
    <w:rsid w:val="4F364881"/>
    <w:rsid w:val="4F775972"/>
    <w:rsid w:val="4FD078DE"/>
    <w:rsid w:val="4FD51D4D"/>
    <w:rsid w:val="50222D4C"/>
    <w:rsid w:val="504D5E04"/>
    <w:rsid w:val="50501742"/>
    <w:rsid w:val="50DC5224"/>
    <w:rsid w:val="50E174E9"/>
    <w:rsid w:val="510E7AEC"/>
    <w:rsid w:val="513B7DBA"/>
    <w:rsid w:val="518338D0"/>
    <w:rsid w:val="51893E65"/>
    <w:rsid w:val="519B7BE8"/>
    <w:rsid w:val="51DD240A"/>
    <w:rsid w:val="51E27F8B"/>
    <w:rsid w:val="52367127"/>
    <w:rsid w:val="528F2C7E"/>
    <w:rsid w:val="52AA2408"/>
    <w:rsid w:val="52D14629"/>
    <w:rsid w:val="530104B7"/>
    <w:rsid w:val="531710F9"/>
    <w:rsid w:val="531B1F82"/>
    <w:rsid w:val="5355194E"/>
    <w:rsid w:val="536B3B72"/>
    <w:rsid w:val="53F0255B"/>
    <w:rsid w:val="540D127C"/>
    <w:rsid w:val="54141114"/>
    <w:rsid w:val="542C383A"/>
    <w:rsid w:val="5442113F"/>
    <w:rsid w:val="546A1BCE"/>
    <w:rsid w:val="54A059CB"/>
    <w:rsid w:val="54E13E85"/>
    <w:rsid w:val="552A14C6"/>
    <w:rsid w:val="55541629"/>
    <w:rsid w:val="555822FD"/>
    <w:rsid w:val="55790AA2"/>
    <w:rsid w:val="55CD307C"/>
    <w:rsid w:val="55F34762"/>
    <w:rsid w:val="561B14A8"/>
    <w:rsid w:val="565D3FC4"/>
    <w:rsid w:val="567F0A12"/>
    <w:rsid w:val="56A2501B"/>
    <w:rsid w:val="56C147BC"/>
    <w:rsid w:val="56D263B4"/>
    <w:rsid w:val="56F80F97"/>
    <w:rsid w:val="56FF6A95"/>
    <w:rsid w:val="570A394D"/>
    <w:rsid w:val="570B07FA"/>
    <w:rsid w:val="572B0AF6"/>
    <w:rsid w:val="575866BD"/>
    <w:rsid w:val="576C3E67"/>
    <w:rsid w:val="57952D7F"/>
    <w:rsid w:val="57A76886"/>
    <w:rsid w:val="57B41634"/>
    <w:rsid w:val="57BC7115"/>
    <w:rsid w:val="57CC3A54"/>
    <w:rsid w:val="597D4451"/>
    <w:rsid w:val="59EC7682"/>
    <w:rsid w:val="5A3B2061"/>
    <w:rsid w:val="5A5B7E44"/>
    <w:rsid w:val="5A9805A9"/>
    <w:rsid w:val="5AA81CBC"/>
    <w:rsid w:val="5AB36785"/>
    <w:rsid w:val="5AE06F23"/>
    <w:rsid w:val="5B326430"/>
    <w:rsid w:val="5B57617E"/>
    <w:rsid w:val="5B601B12"/>
    <w:rsid w:val="5B890FF2"/>
    <w:rsid w:val="5B916FF0"/>
    <w:rsid w:val="5B985B6F"/>
    <w:rsid w:val="5BDD4C9B"/>
    <w:rsid w:val="5C1A5155"/>
    <w:rsid w:val="5C2221AE"/>
    <w:rsid w:val="5CC70B0E"/>
    <w:rsid w:val="5D1F5413"/>
    <w:rsid w:val="5D453EA5"/>
    <w:rsid w:val="5D6F712E"/>
    <w:rsid w:val="5DD27754"/>
    <w:rsid w:val="5DD4491A"/>
    <w:rsid w:val="5DE7593A"/>
    <w:rsid w:val="5DF44B81"/>
    <w:rsid w:val="5E7521EA"/>
    <w:rsid w:val="5EFD7B83"/>
    <w:rsid w:val="5F093C5B"/>
    <w:rsid w:val="5F0A4E08"/>
    <w:rsid w:val="5F2A1A61"/>
    <w:rsid w:val="5F2B3605"/>
    <w:rsid w:val="5F3F5DC0"/>
    <w:rsid w:val="5F543AD3"/>
    <w:rsid w:val="5F747376"/>
    <w:rsid w:val="5F770EE7"/>
    <w:rsid w:val="5F7B0405"/>
    <w:rsid w:val="5F8B66A1"/>
    <w:rsid w:val="5FDE3E08"/>
    <w:rsid w:val="602E227E"/>
    <w:rsid w:val="603D0EB6"/>
    <w:rsid w:val="60483333"/>
    <w:rsid w:val="60892615"/>
    <w:rsid w:val="60A15A65"/>
    <w:rsid w:val="60C14681"/>
    <w:rsid w:val="60CD4658"/>
    <w:rsid w:val="60EE41CF"/>
    <w:rsid w:val="60F14CF5"/>
    <w:rsid w:val="61482B79"/>
    <w:rsid w:val="61CD6EC4"/>
    <w:rsid w:val="61D061CE"/>
    <w:rsid w:val="61F95382"/>
    <w:rsid w:val="6275728C"/>
    <w:rsid w:val="629203D6"/>
    <w:rsid w:val="62A00B60"/>
    <w:rsid w:val="635048BB"/>
    <w:rsid w:val="63681A44"/>
    <w:rsid w:val="63884A10"/>
    <w:rsid w:val="639B4466"/>
    <w:rsid w:val="639D13FF"/>
    <w:rsid w:val="6438794B"/>
    <w:rsid w:val="646F6923"/>
    <w:rsid w:val="64BF5631"/>
    <w:rsid w:val="64EE4443"/>
    <w:rsid w:val="64F972FF"/>
    <w:rsid w:val="6509572F"/>
    <w:rsid w:val="650B2553"/>
    <w:rsid w:val="653E74D9"/>
    <w:rsid w:val="654754C3"/>
    <w:rsid w:val="65823C21"/>
    <w:rsid w:val="65A4365C"/>
    <w:rsid w:val="65C51BCA"/>
    <w:rsid w:val="65DD3E11"/>
    <w:rsid w:val="661039CC"/>
    <w:rsid w:val="662B1A1F"/>
    <w:rsid w:val="663A2740"/>
    <w:rsid w:val="666E48A1"/>
    <w:rsid w:val="66B32EC3"/>
    <w:rsid w:val="66F5073E"/>
    <w:rsid w:val="67164DFD"/>
    <w:rsid w:val="6740098F"/>
    <w:rsid w:val="67563DBE"/>
    <w:rsid w:val="675C50EA"/>
    <w:rsid w:val="67B06234"/>
    <w:rsid w:val="67E8738A"/>
    <w:rsid w:val="683A2E55"/>
    <w:rsid w:val="685446E4"/>
    <w:rsid w:val="68687414"/>
    <w:rsid w:val="68B51C93"/>
    <w:rsid w:val="68DD2F99"/>
    <w:rsid w:val="68E056A6"/>
    <w:rsid w:val="68F3326B"/>
    <w:rsid w:val="69225B8A"/>
    <w:rsid w:val="696B0B0D"/>
    <w:rsid w:val="697C3BF5"/>
    <w:rsid w:val="699F5C73"/>
    <w:rsid w:val="69F476A7"/>
    <w:rsid w:val="6A2E4179"/>
    <w:rsid w:val="6A3E14FF"/>
    <w:rsid w:val="6A47586B"/>
    <w:rsid w:val="6A503334"/>
    <w:rsid w:val="6A653495"/>
    <w:rsid w:val="6A70547C"/>
    <w:rsid w:val="6A7D5522"/>
    <w:rsid w:val="6AB970A0"/>
    <w:rsid w:val="6AF82E7B"/>
    <w:rsid w:val="6B122E60"/>
    <w:rsid w:val="6B6B1BD7"/>
    <w:rsid w:val="6B6D1FBD"/>
    <w:rsid w:val="6B9057F8"/>
    <w:rsid w:val="6C2A178E"/>
    <w:rsid w:val="6C3603D8"/>
    <w:rsid w:val="6CC61049"/>
    <w:rsid w:val="6CF01B8E"/>
    <w:rsid w:val="6D065B45"/>
    <w:rsid w:val="6D3F1667"/>
    <w:rsid w:val="6D894EA9"/>
    <w:rsid w:val="6D966BF5"/>
    <w:rsid w:val="6DA14955"/>
    <w:rsid w:val="6DBC28A6"/>
    <w:rsid w:val="6DCA51F6"/>
    <w:rsid w:val="6DE96323"/>
    <w:rsid w:val="6E1141B7"/>
    <w:rsid w:val="6E167A35"/>
    <w:rsid w:val="6E490DF2"/>
    <w:rsid w:val="6E5C4E25"/>
    <w:rsid w:val="6ED56D3A"/>
    <w:rsid w:val="6EDD117E"/>
    <w:rsid w:val="6EEC0A01"/>
    <w:rsid w:val="6F7407C1"/>
    <w:rsid w:val="6F8D50DE"/>
    <w:rsid w:val="6F936201"/>
    <w:rsid w:val="6FE6570E"/>
    <w:rsid w:val="7003587B"/>
    <w:rsid w:val="703E45A3"/>
    <w:rsid w:val="7063494F"/>
    <w:rsid w:val="70AD4C60"/>
    <w:rsid w:val="70BB27F3"/>
    <w:rsid w:val="70C946AE"/>
    <w:rsid w:val="70D94B85"/>
    <w:rsid w:val="713B2240"/>
    <w:rsid w:val="717A7AEE"/>
    <w:rsid w:val="71876436"/>
    <w:rsid w:val="71A83283"/>
    <w:rsid w:val="71CA7BE2"/>
    <w:rsid w:val="7220631C"/>
    <w:rsid w:val="72244385"/>
    <w:rsid w:val="72544224"/>
    <w:rsid w:val="726F59A5"/>
    <w:rsid w:val="72A47212"/>
    <w:rsid w:val="72AC56EC"/>
    <w:rsid w:val="72B15DAD"/>
    <w:rsid w:val="72CF28E3"/>
    <w:rsid w:val="732F5214"/>
    <w:rsid w:val="73513FA3"/>
    <w:rsid w:val="73547055"/>
    <w:rsid w:val="73721DA4"/>
    <w:rsid w:val="742F494E"/>
    <w:rsid w:val="74477D69"/>
    <w:rsid w:val="74877B78"/>
    <w:rsid w:val="74C47A21"/>
    <w:rsid w:val="74D052BD"/>
    <w:rsid w:val="74D9609A"/>
    <w:rsid w:val="74E90260"/>
    <w:rsid w:val="74EE4521"/>
    <w:rsid w:val="75605522"/>
    <w:rsid w:val="756722BC"/>
    <w:rsid w:val="75A67D9B"/>
    <w:rsid w:val="75A8191D"/>
    <w:rsid w:val="75C44ADE"/>
    <w:rsid w:val="75F63EF1"/>
    <w:rsid w:val="766C6BDB"/>
    <w:rsid w:val="76BF4A42"/>
    <w:rsid w:val="76C35640"/>
    <w:rsid w:val="76D428B2"/>
    <w:rsid w:val="77117EA5"/>
    <w:rsid w:val="772B50B2"/>
    <w:rsid w:val="77897B13"/>
    <w:rsid w:val="77D34BF2"/>
    <w:rsid w:val="77D50544"/>
    <w:rsid w:val="77F436DF"/>
    <w:rsid w:val="786A79EA"/>
    <w:rsid w:val="789D576C"/>
    <w:rsid w:val="78C06B80"/>
    <w:rsid w:val="78C6629D"/>
    <w:rsid w:val="78FF7384"/>
    <w:rsid w:val="79613D95"/>
    <w:rsid w:val="799E7BC6"/>
    <w:rsid w:val="799E7DBB"/>
    <w:rsid w:val="7A1A3799"/>
    <w:rsid w:val="7A8B4E41"/>
    <w:rsid w:val="7AAF6FAF"/>
    <w:rsid w:val="7AC21429"/>
    <w:rsid w:val="7ACA621C"/>
    <w:rsid w:val="7AE07A76"/>
    <w:rsid w:val="7B0C11D0"/>
    <w:rsid w:val="7B46756E"/>
    <w:rsid w:val="7BE353D3"/>
    <w:rsid w:val="7BEA6988"/>
    <w:rsid w:val="7C2C5EE5"/>
    <w:rsid w:val="7CBF0AEA"/>
    <w:rsid w:val="7CED14CB"/>
    <w:rsid w:val="7CFC447F"/>
    <w:rsid w:val="7D042A25"/>
    <w:rsid w:val="7D422055"/>
    <w:rsid w:val="7D663620"/>
    <w:rsid w:val="7D7237B5"/>
    <w:rsid w:val="7D762FAA"/>
    <w:rsid w:val="7D77437F"/>
    <w:rsid w:val="7E2345BD"/>
    <w:rsid w:val="7E2475CB"/>
    <w:rsid w:val="7E274E5C"/>
    <w:rsid w:val="7E2D2ACA"/>
    <w:rsid w:val="7E930BE0"/>
    <w:rsid w:val="7EDC277F"/>
    <w:rsid w:val="7F5608EA"/>
    <w:rsid w:val="7F7D4471"/>
    <w:rsid w:val="7F9675F0"/>
    <w:rsid w:val="7F9B2B03"/>
    <w:rsid w:val="7FE31F3F"/>
    <w:rsid w:val="7FE6047A"/>
    <w:rsid w:val="7FFB5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木木</cp:lastModifiedBy>
  <dcterms:modified xsi:type="dcterms:W3CDTF">2019-07-06T13:31:17Z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