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b"/>
        <w:tblpPr w:leftFromText="180" w:rightFromText="180" w:vertAnchor="text" w:horzAnchor="margin" w:tblpY="-920"/>
        <w:tblOverlap w:val="never"/>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35"/>
        <w:gridCol w:w="2989"/>
        <w:gridCol w:w="3002"/>
      </w:tblGrid>
      <w:tr w:rsidR="00E60722" w14:paraId="1B35C61C" w14:textId="77777777" w:rsidTr="004C032D">
        <w:trPr>
          <w:trHeight w:val="993"/>
        </w:trPr>
        <w:tc>
          <w:tcPr>
            <w:tcW w:w="1681" w:type="pct"/>
          </w:tcPr>
          <w:p w14:paraId="5594B2AD" w14:textId="33DC8EB4" w:rsidR="00E60722" w:rsidRPr="00CA6931" w:rsidRDefault="00E60722" w:rsidP="00B35F5F">
            <w:pPr>
              <w:ind w:firstLineChars="0" w:firstLine="0"/>
              <w:jc w:val="center"/>
              <w:rPr>
                <w:rFonts w:cs="Times New Roman"/>
                <w:sz w:val="40"/>
                <w:szCs w:val="40"/>
              </w:rPr>
            </w:pPr>
            <w:r w:rsidRPr="00792592">
              <w:rPr>
                <w:rFonts w:cs="Times New Roman"/>
                <w:b/>
                <w:szCs w:val="24"/>
              </w:rPr>
              <w:t>Problem Chosen</w:t>
            </w:r>
            <w:r w:rsidRPr="00792592">
              <w:rPr>
                <w:rFonts w:cs="Times New Roman"/>
                <w:b/>
              </w:rPr>
              <w:br/>
            </w:r>
            <w:r w:rsidR="00CA6931" w:rsidRPr="00CA6931">
              <w:rPr>
                <w:rFonts w:cs="Times New Roman" w:hint="eastAsia"/>
                <w:sz w:val="40"/>
                <w:szCs w:val="40"/>
              </w:rPr>
              <w:t>B</w:t>
            </w:r>
          </w:p>
        </w:tc>
        <w:tc>
          <w:tcPr>
            <w:tcW w:w="1656" w:type="pct"/>
          </w:tcPr>
          <w:p w14:paraId="44978A03" w14:textId="756E983E" w:rsidR="00E60722" w:rsidRPr="00792592" w:rsidRDefault="00CA6931" w:rsidP="00B35F5F">
            <w:pPr>
              <w:ind w:firstLineChars="0" w:firstLine="0"/>
              <w:jc w:val="center"/>
              <w:rPr>
                <w:rFonts w:cs="Times New Roman"/>
              </w:rPr>
            </w:pPr>
            <w:r>
              <w:rPr>
                <w:rFonts w:cs="Times New Roman" w:hint="eastAsia"/>
                <w:b/>
                <w:bCs/>
                <w:szCs w:val="24"/>
              </w:rPr>
              <w:t>2025</w:t>
            </w:r>
            <w:r w:rsidR="00E60722" w:rsidRPr="00792592">
              <w:rPr>
                <w:rFonts w:cs="Times New Roman"/>
                <w:b/>
                <w:bCs/>
                <w:szCs w:val="24"/>
              </w:rPr>
              <w:br/>
              <w:t>MCM/ICM</w:t>
            </w:r>
            <w:r w:rsidR="00E60722" w:rsidRPr="00792592">
              <w:rPr>
                <w:rFonts w:cs="Times New Roman"/>
                <w:b/>
                <w:bCs/>
                <w:szCs w:val="24"/>
              </w:rPr>
              <w:br/>
              <w:t>Summary Sheet</w:t>
            </w:r>
          </w:p>
        </w:tc>
        <w:tc>
          <w:tcPr>
            <w:tcW w:w="1664" w:type="pct"/>
          </w:tcPr>
          <w:p w14:paraId="049675E7" w14:textId="678E12CC" w:rsidR="00E60722" w:rsidRPr="00792592" w:rsidRDefault="00E60722" w:rsidP="00B35F5F">
            <w:pPr>
              <w:ind w:firstLineChars="0" w:firstLine="0"/>
              <w:jc w:val="center"/>
              <w:rPr>
                <w:rFonts w:cs="Times New Roman"/>
              </w:rPr>
            </w:pPr>
            <w:r w:rsidRPr="00792592">
              <w:rPr>
                <w:rFonts w:cs="Times New Roman"/>
                <w:b/>
                <w:szCs w:val="24"/>
              </w:rPr>
              <w:t>Team Control Number</w:t>
            </w:r>
            <w:r w:rsidRPr="00792592">
              <w:rPr>
                <w:rFonts w:cs="Times New Roman"/>
                <w:b/>
              </w:rPr>
              <w:br/>
            </w:r>
            <w:r w:rsidR="00CA6931" w:rsidRPr="00CA6931">
              <w:rPr>
                <w:rFonts w:cs="Times New Roman" w:hint="eastAsia"/>
                <w:sz w:val="40"/>
                <w:szCs w:val="40"/>
              </w:rPr>
              <w:t>2525796</w:t>
            </w:r>
          </w:p>
        </w:tc>
      </w:tr>
    </w:tbl>
    <w:p w14:paraId="2E8F6E9B" w14:textId="333D31B4" w:rsidR="00821A25" w:rsidRDefault="00000000" w:rsidP="00821A25">
      <w:pPr>
        <w:ind w:firstLineChars="0" w:firstLine="0"/>
        <w:jc w:val="center"/>
        <w:rPr>
          <w:b/>
          <w:bCs/>
          <w:sz w:val="32"/>
          <w:szCs w:val="28"/>
        </w:rPr>
      </w:pPr>
      <w:r>
        <w:rPr>
          <w:rFonts w:cs="Times New Roman"/>
        </w:rPr>
        <w:pict w14:anchorId="7FFBB522">
          <v:rect id="_x0000_i1025" style="width:468pt;height:1.5pt" o:hralign="center" o:hrstd="t" o:hrnoshade="t" o:hr="t" fillcolor="black [3213]" stroked="f"/>
        </w:pict>
      </w:r>
      <w:r w:rsidR="00CA6931">
        <w:rPr>
          <w:rFonts w:hint="eastAsia"/>
          <w:b/>
          <w:bCs/>
          <w:sz w:val="32"/>
          <w:szCs w:val="28"/>
        </w:rPr>
        <w:t>基于朱诺市可持续旅游业模型的研究</w:t>
      </w:r>
    </w:p>
    <w:p w14:paraId="75C77DE7" w14:textId="3CF996AA" w:rsidR="00792592" w:rsidRPr="001C6112" w:rsidRDefault="00821A25" w:rsidP="001C6112">
      <w:pPr>
        <w:adjustRightInd w:val="0"/>
        <w:snapToGrid w:val="0"/>
        <w:spacing w:afterLines="50" w:after="163"/>
        <w:ind w:firstLineChars="0" w:firstLine="0"/>
        <w:jc w:val="center"/>
        <w:rPr>
          <w:b/>
          <w:bCs/>
          <w:sz w:val="28"/>
          <w:szCs w:val="24"/>
        </w:rPr>
      </w:pPr>
      <w:r w:rsidRPr="001C6112">
        <w:rPr>
          <w:b/>
          <w:bCs/>
          <w:sz w:val="28"/>
          <w:szCs w:val="24"/>
        </w:rPr>
        <w:t>Summary</w:t>
      </w:r>
    </w:p>
    <w:p w14:paraId="7FD9876C" w14:textId="29B41BC1" w:rsidR="002F4489" w:rsidRDefault="002F4489" w:rsidP="001C6112">
      <w:pPr>
        <w:pStyle w:val="32"/>
        <w:spacing w:after="260" w:line="240" w:lineRule="auto"/>
        <w:ind w:firstLine="0"/>
        <w:jc w:val="both"/>
        <w:rPr>
          <w:rFonts w:eastAsiaTheme="minorEastAsia"/>
          <w:b/>
          <w:bCs/>
          <w:color w:val="000000"/>
        </w:rPr>
      </w:pPr>
    </w:p>
    <w:p w14:paraId="7D998969" w14:textId="659147AB" w:rsidR="00D07C71" w:rsidRDefault="00D07C71" w:rsidP="001C6112">
      <w:pPr>
        <w:pStyle w:val="32"/>
        <w:spacing w:after="260" w:line="240" w:lineRule="auto"/>
        <w:ind w:firstLine="0"/>
        <w:jc w:val="both"/>
        <w:rPr>
          <w:rFonts w:eastAsiaTheme="minorEastAsia"/>
          <w:b/>
          <w:bCs/>
          <w:color w:val="000000"/>
        </w:rPr>
      </w:pPr>
    </w:p>
    <w:p w14:paraId="1177634F" w14:textId="47342926" w:rsidR="00D07C71" w:rsidRDefault="00D07C71" w:rsidP="001C6112">
      <w:pPr>
        <w:pStyle w:val="32"/>
        <w:spacing w:after="260" w:line="240" w:lineRule="auto"/>
        <w:ind w:firstLine="0"/>
        <w:jc w:val="both"/>
        <w:rPr>
          <w:rFonts w:eastAsiaTheme="minorEastAsia"/>
          <w:b/>
          <w:bCs/>
          <w:color w:val="000000"/>
        </w:rPr>
      </w:pPr>
    </w:p>
    <w:p w14:paraId="371B785D" w14:textId="4D0E3939" w:rsidR="00D07C71" w:rsidRDefault="00D07C71" w:rsidP="001C6112">
      <w:pPr>
        <w:pStyle w:val="32"/>
        <w:spacing w:after="260" w:line="240" w:lineRule="auto"/>
        <w:ind w:firstLine="0"/>
        <w:jc w:val="both"/>
        <w:rPr>
          <w:rFonts w:eastAsiaTheme="minorEastAsia"/>
          <w:b/>
          <w:bCs/>
          <w:color w:val="000000"/>
        </w:rPr>
      </w:pPr>
    </w:p>
    <w:p w14:paraId="35B620BD" w14:textId="4F15CACE" w:rsidR="00D07C71" w:rsidRDefault="00D07C71" w:rsidP="001C6112">
      <w:pPr>
        <w:pStyle w:val="32"/>
        <w:spacing w:after="260" w:line="240" w:lineRule="auto"/>
        <w:ind w:firstLine="0"/>
        <w:jc w:val="both"/>
        <w:rPr>
          <w:rFonts w:eastAsiaTheme="minorEastAsia"/>
          <w:b/>
          <w:bCs/>
          <w:color w:val="000000"/>
        </w:rPr>
      </w:pPr>
    </w:p>
    <w:p w14:paraId="12121E80" w14:textId="5C28C9EC" w:rsidR="00D07C71" w:rsidRDefault="00D07C71" w:rsidP="001C6112">
      <w:pPr>
        <w:pStyle w:val="32"/>
        <w:spacing w:after="260" w:line="240" w:lineRule="auto"/>
        <w:ind w:firstLine="0"/>
        <w:jc w:val="both"/>
        <w:rPr>
          <w:rFonts w:eastAsiaTheme="minorEastAsia"/>
          <w:b/>
          <w:bCs/>
          <w:color w:val="000000"/>
        </w:rPr>
      </w:pPr>
    </w:p>
    <w:p w14:paraId="23D75022" w14:textId="77777777" w:rsidR="00D07C71" w:rsidRDefault="00D07C71" w:rsidP="001C6112">
      <w:pPr>
        <w:pStyle w:val="32"/>
        <w:spacing w:after="260" w:line="240" w:lineRule="auto"/>
        <w:ind w:firstLine="0"/>
        <w:jc w:val="both"/>
        <w:rPr>
          <w:rFonts w:eastAsiaTheme="minorEastAsia"/>
          <w:b/>
          <w:bCs/>
          <w:color w:val="000000"/>
        </w:rPr>
      </w:pPr>
    </w:p>
    <w:p w14:paraId="0430B510" w14:textId="0289E9C3" w:rsidR="0087288B" w:rsidRDefault="001C6112" w:rsidP="001C6112">
      <w:pPr>
        <w:pStyle w:val="32"/>
        <w:spacing w:after="260" w:line="240" w:lineRule="auto"/>
        <w:ind w:firstLine="0"/>
        <w:jc w:val="both"/>
        <w:rPr>
          <w:color w:val="000000"/>
          <w:sz w:val="24"/>
          <w:szCs w:val="22"/>
        </w:rPr>
      </w:pPr>
      <w:r w:rsidRPr="00194F48">
        <w:rPr>
          <w:b/>
          <w:bCs/>
          <w:color w:val="000000"/>
          <w:sz w:val="24"/>
          <w:szCs w:val="22"/>
        </w:rPr>
        <w:t xml:space="preserve">Keywords: </w:t>
      </w:r>
      <w:r w:rsidR="00DF16D7" w:rsidRPr="00194F48">
        <w:rPr>
          <w:color w:val="000000"/>
          <w:sz w:val="24"/>
          <w:szCs w:val="22"/>
          <w:highlight w:val="yellow"/>
        </w:rPr>
        <w:t>keyword1</w:t>
      </w:r>
      <w:r w:rsidRPr="00194F48">
        <w:rPr>
          <w:color w:val="000000"/>
          <w:sz w:val="24"/>
          <w:szCs w:val="22"/>
          <w:highlight w:val="yellow"/>
        </w:rPr>
        <w:t xml:space="preserve">; </w:t>
      </w:r>
      <w:r w:rsidR="00DF16D7" w:rsidRPr="00194F48">
        <w:rPr>
          <w:color w:val="000000"/>
          <w:sz w:val="24"/>
          <w:szCs w:val="22"/>
          <w:highlight w:val="yellow"/>
        </w:rPr>
        <w:t>keyword2</w:t>
      </w:r>
      <w:r w:rsidRPr="00194F48">
        <w:rPr>
          <w:color w:val="000000"/>
          <w:sz w:val="24"/>
          <w:szCs w:val="22"/>
          <w:highlight w:val="yellow"/>
        </w:rPr>
        <w:t xml:space="preserve">; </w:t>
      </w:r>
      <w:r w:rsidR="00DF16D7" w:rsidRPr="00194F48">
        <w:rPr>
          <w:color w:val="000000"/>
          <w:sz w:val="24"/>
          <w:szCs w:val="22"/>
          <w:highlight w:val="yellow"/>
        </w:rPr>
        <w:t>keyword3</w:t>
      </w:r>
      <w:r w:rsidRPr="00194F48">
        <w:rPr>
          <w:color w:val="000000"/>
          <w:sz w:val="24"/>
          <w:szCs w:val="22"/>
          <w:highlight w:val="yellow"/>
        </w:rPr>
        <w:t xml:space="preserve">; </w:t>
      </w:r>
      <w:r w:rsidR="00DF16D7" w:rsidRPr="00194F48">
        <w:rPr>
          <w:color w:val="000000"/>
          <w:sz w:val="24"/>
          <w:szCs w:val="22"/>
          <w:highlight w:val="yellow"/>
        </w:rPr>
        <w:t>keyword4</w:t>
      </w:r>
    </w:p>
    <w:p w14:paraId="2376FEC7" w14:textId="77777777" w:rsidR="008917C2" w:rsidRDefault="008917C2" w:rsidP="001C6112">
      <w:pPr>
        <w:pStyle w:val="32"/>
        <w:spacing w:after="260" w:line="240" w:lineRule="auto"/>
        <w:ind w:firstLine="0"/>
        <w:jc w:val="both"/>
        <w:rPr>
          <w:rFonts w:eastAsiaTheme="minorEastAsia"/>
          <w:color w:val="000000"/>
          <w:sz w:val="24"/>
          <w:szCs w:val="22"/>
        </w:rPr>
      </w:pPr>
    </w:p>
    <w:p w14:paraId="3C71ACCF" w14:textId="2D5EA89B" w:rsidR="00AD0FB4" w:rsidRPr="008917C2" w:rsidRDefault="00AD0FB4" w:rsidP="001C6112">
      <w:pPr>
        <w:pStyle w:val="32"/>
        <w:spacing w:after="260" w:line="240" w:lineRule="auto"/>
        <w:ind w:firstLine="0"/>
        <w:jc w:val="both"/>
        <w:rPr>
          <w:rFonts w:eastAsiaTheme="minorEastAsia"/>
          <w:color w:val="000000"/>
          <w:sz w:val="24"/>
          <w:szCs w:val="22"/>
        </w:rPr>
        <w:sectPr w:rsidR="00AD0FB4" w:rsidRPr="008917C2" w:rsidSect="002071DD">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4"/>
          <w:szCs w:val="21"/>
        </w:rPr>
      </w:sdtEndPr>
      <w:sdtContent>
        <w:p w14:paraId="26D39D01" w14:textId="66E6D3EA" w:rsidR="00BB171B" w:rsidRPr="00BB171B" w:rsidRDefault="00BB171B" w:rsidP="00BB171B">
          <w:pPr>
            <w:pStyle w:val="ac"/>
            <w:rPr>
              <w:sz w:val="32"/>
              <w:szCs w:val="24"/>
            </w:rPr>
          </w:pPr>
          <w:r w:rsidRPr="00BB171B">
            <w:rPr>
              <w:rFonts w:hint="eastAsia"/>
              <w:sz w:val="32"/>
              <w:szCs w:val="24"/>
              <w:highlight w:val="yellow"/>
              <w:lang w:val="zh-CN"/>
            </w:rPr>
            <w:t>Contents</w:t>
          </w:r>
          <w:r w:rsidRPr="00BB171B">
            <w:rPr>
              <w:rFonts w:hint="eastAsia"/>
              <w:sz w:val="32"/>
              <w:szCs w:val="24"/>
              <w:highlight w:val="yellow"/>
              <w:lang w:val="zh-CN"/>
            </w:rPr>
            <w:t>最后记得更新整个目录</w:t>
          </w:r>
        </w:p>
        <w:p w14:paraId="45C3EB19" w14:textId="41503D49" w:rsidR="004A026C" w:rsidRDefault="00BB171B">
          <w:pPr>
            <w:pStyle w:val="TOC1"/>
            <w:tabs>
              <w:tab w:val="right" w:leader="dot" w:pos="9016"/>
            </w:tabs>
            <w:rPr>
              <w:rFonts w:asciiTheme="minorHAnsi" w:eastAsiaTheme="minorEastAsia" w:hAnsiTheme="minorHAnsi"/>
              <w:b w:val="0"/>
              <w:bCs w:val="0"/>
              <w:iCs w:val="0"/>
              <w:noProof/>
              <w:sz w:val="21"/>
              <w:szCs w:val="22"/>
            </w:rPr>
          </w:pPr>
          <w:r>
            <w:fldChar w:fldCharType="begin"/>
          </w:r>
          <w:r>
            <w:instrText xml:space="preserve"> TOC \o "1-3" \h \z \u </w:instrText>
          </w:r>
          <w:r>
            <w:fldChar w:fldCharType="separate"/>
          </w:r>
          <w:hyperlink w:anchor="_Toc58786693" w:history="1">
            <w:r w:rsidR="004A026C" w:rsidRPr="00FC3E33">
              <w:rPr>
                <w:rStyle w:val="ad"/>
                <w:noProof/>
              </w:rPr>
              <w:t>1 Introduction</w:t>
            </w:r>
            <w:r w:rsidR="004A026C">
              <w:rPr>
                <w:noProof/>
                <w:webHidden/>
              </w:rPr>
              <w:tab/>
            </w:r>
            <w:r w:rsidR="004A026C">
              <w:rPr>
                <w:noProof/>
                <w:webHidden/>
              </w:rPr>
              <w:fldChar w:fldCharType="begin"/>
            </w:r>
            <w:r w:rsidR="004A026C">
              <w:rPr>
                <w:noProof/>
                <w:webHidden/>
              </w:rPr>
              <w:instrText xml:space="preserve"> PAGEREF _Toc58786693 \h </w:instrText>
            </w:r>
            <w:r w:rsidR="004A026C">
              <w:rPr>
                <w:noProof/>
                <w:webHidden/>
              </w:rPr>
            </w:r>
            <w:r w:rsidR="004A026C">
              <w:rPr>
                <w:noProof/>
                <w:webHidden/>
              </w:rPr>
              <w:fldChar w:fldCharType="separate"/>
            </w:r>
            <w:r w:rsidR="007E45E0">
              <w:rPr>
                <w:noProof/>
                <w:webHidden/>
              </w:rPr>
              <w:t>3</w:t>
            </w:r>
            <w:r w:rsidR="004A026C">
              <w:rPr>
                <w:noProof/>
                <w:webHidden/>
              </w:rPr>
              <w:fldChar w:fldCharType="end"/>
            </w:r>
          </w:hyperlink>
        </w:p>
        <w:p w14:paraId="081F0530" w14:textId="565C3525" w:rsidR="004A026C" w:rsidRDefault="004A026C">
          <w:pPr>
            <w:pStyle w:val="TOC2"/>
            <w:rPr>
              <w:rFonts w:asciiTheme="minorHAnsi" w:eastAsiaTheme="minorEastAsia" w:hAnsiTheme="minorHAnsi"/>
              <w:bCs w:val="0"/>
              <w:noProof/>
              <w:sz w:val="21"/>
            </w:rPr>
          </w:pPr>
          <w:hyperlink w:anchor="_Toc58786694" w:history="1">
            <w:r w:rsidRPr="00FC3E33">
              <w:rPr>
                <w:rStyle w:val="ad"/>
                <w:noProof/>
              </w:rPr>
              <w:t>1.1 Problem Background</w:t>
            </w:r>
            <w:r>
              <w:rPr>
                <w:noProof/>
                <w:webHidden/>
              </w:rPr>
              <w:tab/>
            </w:r>
            <w:r>
              <w:rPr>
                <w:noProof/>
                <w:webHidden/>
              </w:rPr>
              <w:fldChar w:fldCharType="begin"/>
            </w:r>
            <w:r>
              <w:rPr>
                <w:noProof/>
                <w:webHidden/>
              </w:rPr>
              <w:instrText xml:space="preserve"> PAGEREF _Toc58786694 \h </w:instrText>
            </w:r>
            <w:r>
              <w:rPr>
                <w:noProof/>
                <w:webHidden/>
              </w:rPr>
            </w:r>
            <w:r>
              <w:rPr>
                <w:noProof/>
                <w:webHidden/>
              </w:rPr>
              <w:fldChar w:fldCharType="separate"/>
            </w:r>
            <w:r w:rsidR="007E45E0">
              <w:rPr>
                <w:noProof/>
                <w:webHidden/>
              </w:rPr>
              <w:t>3</w:t>
            </w:r>
            <w:r>
              <w:rPr>
                <w:noProof/>
                <w:webHidden/>
              </w:rPr>
              <w:fldChar w:fldCharType="end"/>
            </w:r>
          </w:hyperlink>
        </w:p>
        <w:p w14:paraId="2916B384" w14:textId="18FA41F1" w:rsidR="004A026C" w:rsidRDefault="004A026C">
          <w:pPr>
            <w:pStyle w:val="TOC2"/>
            <w:rPr>
              <w:rFonts w:asciiTheme="minorHAnsi" w:eastAsiaTheme="minorEastAsia" w:hAnsiTheme="minorHAnsi"/>
              <w:bCs w:val="0"/>
              <w:noProof/>
              <w:sz w:val="21"/>
            </w:rPr>
          </w:pPr>
          <w:hyperlink w:anchor="_Toc58786695" w:history="1">
            <w:r w:rsidRPr="00FC3E33">
              <w:rPr>
                <w:rStyle w:val="ad"/>
                <w:noProof/>
              </w:rPr>
              <w:t>1.2 Restatement of the Problem</w:t>
            </w:r>
            <w:r>
              <w:rPr>
                <w:noProof/>
                <w:webHidden/>
              </w:rPr>
              <w:tab/>
            </w:r>
            <w:r>
              <w:rPr>
                <w:noProof/>
                <w:webHidden/>
              </w:rPr>
              <w:fldChar w:fldCharType="begin"/>
            </w:r>
            <w:r>
              <w:rPr>
                <w:noProof/>
                <w:webHidden/>
              </w:rPr>
              <w:instrText xml:space="preserve"> PAGEREF _Toc58786695 \h </w:instrText>
            </w:r>
            <w:r>
              <w:rPr>
                <w:noProof/>
                <w:webHidden/>
              </w:rPr>
            </w:r>
            <w:r>
              <w:rPr>
                <w:noProof/>
                <w:webHidden/>
              </w:rPr>
              <w:fldChar w:fldCharType="separate"/>
            </w:r>
            <w:r w:rsidR="007E45E0">
              <w:rPr>
                <w:noProof/>
                <w:webHidden/>
              </w:rPr>
              <w:t>3</w:t>
            </w:r>
            <w:r>
              <w:rPr>
                <w:noProof/>
                <w:webHidden/>
              </w:rPr>
              <w:fldChar w:fldCharType="end"/>
            </w:r>
          </w:hyperlink>
        </w:p>
        <w:p w14:paraId="66F1A7D1" w14:textId="1ACAD761" w:rsidR="004A026C" w:rsidRDefault="004A026C">
          <w:pPr>
            <w:pStyle w:val="TOC2"/>
            <w:rPr>
              <w:rFonts w:asciiTheme="minorHAnsi" w:eastAsiaTheme="minorEastAsia" w:hAnsiTheme="minorHAnsi"/>
              <w:bCs w:val="0"/>
              <w:noProof/>
              <w:sz w:val="21"/>
            </w:rPr>
          </w:pPr>
          <w:hyperlink w:anchor="_Toc58786696" w:history="1">
            <w:r w:rsidRPr="00FC3E33">
              <w:rPr>
                <w:rStyle w:val="ad"/>
                <w:noProof/>
              </w:rPr>
              <w:t>1.3 Literature Review</w:t>
            </w:r>
            <w:r>
              <w:rPr>
                <w:noProof/>
                <w:webHidden/>
              </w:rPr>
              <w:tab/>
            </w:r>
            <w:r>
              <w:rPr>
                <w:noProof/>
                <w:webHidden/>
              </w:rPr>
              <w:fldChar w:fldCharType="begin"/>
            </w:r>
            <w:r>
              <w:rPr>
                <w:noProof/>
                <w:webHidden/>
              </w:rPr>
              <w:instrText xml:space="preserve"> PAGEREF _Toc58786696 \h </w:instrText>
            </w:r>
            <w:r>
              <w:rPr>
                <w:noProof/>
                <w:webHidden/>
              </w:rPr>
            </w:r>
            <w:r>
              <w:rPr>
                <w:noProof/>
                <w:webHidden/>
              </w:rPr>
              <w:fldChar w:fldCharType="separate"/>
            </w:r>
            <w:r w:rsidR="007E45E0">
              <w:rPr>
                <w:noProof/>
                <w:webHidden/>
              </w:rPr>
              <w:t>3</w:t>
            </w:r>
            <w:r>
              <w:rPr>
                <w:noProof/>
                <w:webHidden/>
              </w:rPr>
              <w:fldChar w:fldCharType="end"/>
            </w:r>
          </w:hyperlink>
        </w:p>
        <w:p w14:paraId="5FBFE719" w14:textId="3223B6F4" w:rsidR="004A026C" w:rsidRDefault="004A026C">
          <w:pPr>
            <w:pStyle w:val="TOC2"/>
            <w:rPr>
              <w:rFonts w:asciiTheme="minorHAnsi" w:eastAsiaTheme="minorEastAsia" w:hAnsiTheme="minorHAnsi"/>
              <w:bCs w:val="0"/>
              <w:noProof/>
              <w:sz w:val="21"/>
            </w:rPr>
          </w:pPr>
          <w:hyperlink w:anchor="_Toc58786697" w:history="1">
            <w:r w:rsidRPr="00FC3E33">
              <w:rPr>
                <w:rStyle w:val="ad"/>
                <w:noProof/>
              </w:rPr>
              <w:t>1.4 Our Work</w:t>
            </w:r>
            <w:r>
              <w:rPr>
                <w:noProof/>
                <w:webHidden/>
              </w:rPr>
              <w:tab/>
            </w:r>
            <w:r>
              <w:rPr>
                <w:noProof/>
                <w:webHidden/>
              </w:rPr>
              <w:fldChar w:fldCharType="begin"/>
            </w:r>
            <w:r>
              <w:rPr>
                <w:noProof/>
                <w:webHidden/>
              </w:rPr>
              <w:instrText xml:space="preserve"> PAGEREF _Toc58786697 \h </w:instrText>
            </w:r>
            <w:r>
              <w:rPr>
                <w:noProof/>
                <w:webHidden/>
              </w:rPr>
            </w:r>
            <w:r>
              <w:rPr>
                <w:noProof/>
                <w:webHidden/>
              </w:rPr>
              <w:fldChar w:fldCharType="separate"/>
            </w:r>
            <w:r w:rsidR="007E45E0">
              <w:rPr>
                <w:noProof/>
                <w:webHidden/>
              </w:rPr>
              <w:t>3</w:t>
            </w:r>
            <w:r>
              <w:rPr>
                <w:noProof/>
                <w:webHidden/>
              </w:rPr>
              <w:fldChar w:fldCharType="end"/>
            </w:r>
          </w:hyperlink>
        </w:p>
        <w:p w14:paraId="601192AE" w14:textId="58281D7E" w:rsidR="004A026C" w:rsidRDefault="004A026C">
          <w:pPr>
            <w:pStyle w:val="TOC1"/>
            <w:tabs>
              <w:tab w:val="right" w:leader="dot" w:pos="9016"/>
            </w:tabs>
            <w:rPr>
              <w:rFonts w:asciiTheme="minorHAnsi" w:eastAsiaTheme="minorEastAsia" w:hAnsiTheme="minorHAnsi"/>
              <w:b w:val="0"/>
              <w:bCs w:val="0"/>
              <w:iCs w:val="0"/>
              <w:noProof/>
              <w:sz w:val="21"/>
              <w:szCs w:val="22"/>
            </w:rPr>
          </w:pPr>
          <w:hyperlink w:anchor="_Toc58786698" w:history="1">
            <w:r w:rsidRPr="00FC3E33">
              <w:rPr>
                <w:rStyle w:val="ad"/>
                <w:noProof/>
              </w:rPr>
              <w:t>2 Assumptions and Justifications</w:t>
            </w:r>
            <w:r>
              <w:rPr>
                <w:noProof/>
                <w:webHidden/>
              </w:rPr>
              <w:tab/>
            </w:r>
            <w:r>
              <w:rPr>
                <w:noProof/>
                <w:webHidden/>
              </w:rPr>
              <w:fldChar w:fldCharType="begin"/>
            </w:r>
            <w:r>
              <w:rPr>
                <w:noProof/>
                <w:webHidden/>
              </w:rPr>
              <w:instrText xml:space="preserve"> PAGEREF _Toc58786698 \h </w:instrText>
            </w:r>
            <w:r>
              <w:rPr>
                <w:noProof/>
                <w:webHidden/>
              </w:rPr>
            </w:r>
            <w:r>
              <w:rPr>
                <w:noProof/>
                <w:webHidden/>
              </w:rPr>
              <w:fldChar w:fldCharType="separate"/>
            </w:r>
            <w:r w:rsidR="007E45E0">
              <w:rPr>
                <w:noProof/>
                <w:webHidden/>
              </w:rPr>
              <w:t>4</w:t>
            </w:r>
            <w:r>
              <w:rPr>
                <w:noProof/>
                <w:webHidden/>
              </w:rPr>
              <w:fldChar w:fldCharType="end"/>
            </w:r>
          </w:hyperlink>
        </w:p>
        <w:p w14:paraId="1D350CEE" w14:textId="23214F09" w:rsidR="004A026C" w:rsidRDefault="004A026C">
          <w:pPr>
            <w:pStyle w:val="TOC1"/>
            <w:tabs>
              <w:tab w:val="right" w:leader="dot" w:pos="9016"/>
            </w:tabs>
            <w:rPr>
              <w:rFonts w:asciiTheme="minorHAnsi" w:eastAsiaTheme="minorEastAsia" w:hAnsiTheme="minorHAnsi"/>
              <w:b w:val="0"/>
              <w:bCs w:val="0"/>
              <w:iCs w:val="0"/>
              <w:noProof/>
              <w:sz w:val="21"/>
              <w:szCs w:val="22"/>
            </w:rPr>
          </w:pPr>
          <w:hyperlink w:anchor="_Toc58786699" w:history="1">
            <w:r w:rsidRPr="00FC3E33">
              <w:rPr>
                <w:rStyle w:val="ad"/>
                <w:noProof/>
              </w:rPr>
              <w:t>3 Notations</w:t>
            </w:r>
            <w:r>
              <w:rPr>
                <w:noProof/>
                <w:webHidden/>
              </w:rPr>
              <w:tab/>
            </w:r>
            <w:r>
              <w:rPr>
                <w:noProof/>
                <w:webHidden/>
              </w:rPr>
              <w:fldChar w:fldCharType="begin"/>
            </w:r>
            <w:r>
              <w:rPr>
                <w:noProof/>
                <w:webHidden/>
              </w:rPr>
              <w:instrText xml:space="preserve"> PAGEREF _Toc58786699 \h </w:instrText>
            </w:r>
            <w:r>
              <w:rPr>
                <w:noProof/>
                <w:webHidden/>
              </w:rPr>
            </w:r>
            <w:r>
              <w:rPr>
                <w:noProof/>
                <w:webHidden/>
              </w:rPr>
              <w:fldChar w:fldCharType="separate"/>
            </w:r>
            <w:r w:rsidR="007E45E0">
              <w:rPr>
                <w:noProof/>
                <w:webHidden/>
              </w:rPr>
              <w:t>5</w:t>
            </w:r>
            <w:r>
              <w:rPr>
                <w:noProof/>
                <w:webHidden/>
              </w:rPr>
              <w:fldChar w:fldCharType="end"/>
            </w:r>
          </w:hyperlink>
        </w:p>
        <w:p w14:paraId="173DD9A2" w14:textId="27D29705" w:rsidR="004A026C" w:rsidRDefault="004A026C">
          <w:pPr>
            <w:pStyle w:val="TOC1"/>
            <w:tabs>
              <w:tab w:val="right" w:leader="dot" w:pos="9016"/>
            </w:tabs>
            <w:rPr>
              <w:rFonts w:asciiTheme="minorHAnsi" w:eastAsiaTheme="minorEastAsia" w:hAnsiTheme="minorHAnsi"/>
              <w:b w:val="0"/>
              <w:bCs w:val="0"/>
              <w:iCs w:val="0"/>
              <w:noProof/>
              <w:sz w:val="21"/>
              <w:szCs w:val="22"/>
            </w:rPr>
          </w:pPr>
          <w:hyperlink w:anchor="_Toc58786700" w:history="1">
            <w:r w:rsidRPr="00FC3E33">
              <w:rPr>
                <w:rStyle w:val="ad"/>
                <w:noProof/>
                <w:highlight w:val="yellow"/>
              </w:rPr>
              <w:t>4 The name of model 1</w:t>
            </w:r>
            <w:r>
              <w:rPr>
                <w:noProof/>
                <w:webHidden/>
              </w:rPr>
              <w:tab/>
            </w:r>
            <w:r>
              <w:rPr>
                <w:noProof/>
                <w:webHidden/>
              </w:rPr>
              <w:fldChar w:fldCharType="begin"/>
            </w:r>
            <w:r>
              <w:rPr>
                <w:noProof/>
                <w:webHidden/>
              </w:rPr>
              <w:instrText xml:space="preserve"> PAGEREF _Toc58786700 \h </w:instrText>
            </w:r>
            <w:r>
              <w:rPr>
                <w:noProof/>
                <w:webHidden/>
              </w:rPr>
            </w:r>
            <w:r>
              <w:rPr>
                <w:noProof/>
                <w:webHidden/>
              </w:rPr>
              <w:fldChar w:fldCharType="separate"/>
            </w:r>
            <w:r w:rsidR="007E45E0">
              <w:rPr>
                <w:noProof/>
                <w:webHidden/>
              </w:rPr>
              <w:t>6</w:t>
            </w:r>
            <w:r>
              <w:rPr>
                <w:noProof/>
                <w:webHidden/>
              </w:rPr>
              <w:fldChar w:fldCharType="end"/>
            </w:r>
          </w:hyperlink>
        </w:p>
        <w:p w14:paraId="3AD2E728" w14:textId="56841209" w:rsidR="004A026C" w:rsidRDefault="004A026C">
          <w:pPr>
            <w:pStyle w:val="TOC2"/>
            <w:rPr>
              <w:rFonts w:asciiTheme="minorHAnsi" w:eastAsiaTheme="minorEastAsia" w:hAnsiTheme="minorHAnsi"/>
              <w:bCs w:val="0"/>
              <w:noProof/>
              <w:sz w:val="21"/>
            </w:rPr>
          </w:pPr>
          <w:hyperlink w:anchor="_Toc58786701" w:history="1">
            <w:r w:rsidRPr="00FC3E33">
              <w:rPr>
                <w:rStyle w:val="ad"/>
                <w:noProof/>
                <w:highlight w:val="yellow"/>
              </w:rPr>
              <w:t>4.1 Data Description</w:t>
            </w:r>
            <w:r>
              <w:rPr>
                <w:noProof/>
                <w:webHidden/>
              </w:rPr>
              <w:tab/>
            </w:r>
            <w:r>
              <w:rPr>
                <w:noProof/>
                <w:webHidden/>
              </w:rPr>
              <w:fldChar w:fldCharType="begin"/>
            </w:r>
            <w:r>
              <w:rPr>
                <w:noProof/>
                <w:webHidden/>
              </w:rPr>
              <w:instrText xml:space="preserve"> PAGEREF _Toc58786701 \h </w:instrText>
            </w:r>
            <w:r>
              <w:rPr>
                <w:noProof/>
                <w:webHidden/>
              </w:rPr>
            </w:r>
            <w:r>
              <w:rPr>
                <w:noProof/>
                <w:webHidden/>
              </w:rPr>
              <w:fldChar w:fldCharType="separate"/>
            </w:r>
            <w:r w:rsidR="007E45E0">
              <w:rPr>
                <w:noProof/>
                <w:webHidden/>
              </w:rPr>
              <w:t>6</w:t>
            </w:r>
            <w:r>
              <w:rPr>
                <w:noProof/>
                <w:webHidden/>
              </w:rPr>
              <w:fldChar w:fldCharType="end"/>
            </w:r>
          </w:hyperlink>
        </w:p>
        <w:p w14:paraId="47FAB210" w14:textId="698818AB" w:rsidR="004A026C" w:rsidRDefault="004A026C">
          <w:pPr>
            <w:pStyle w:val="TOC2"/>
            <w:rPr>
              <w:rFonts w:asciiTheme="minorHAnsi" w:eastAsiaTheme="minorEastAsia" w:hAnsiTheme="minorHAnsi"/>
              <w:bCs w:val="0"/>
              <w:noProof/>
              <w:sz w:val="21"/>
            </w:rPr>
          </w:pPr>
          <w:hyperlink w:anchor="_Toc58786702" w:history="1">
            <w:r w:rsidRPr="00FC3E33">
              <w:rPr>
                <w:rStyle w:val="ad"/>
                <w:noProof/>
                <w:highlight w:val="yellow"/>
              </w:rPr>
              <w:t>4.2 The Establishment of Model 1</w:t>
            </w:r>
            <w:r>
              <w:rPr>
                <w:noProof/>
                <w:webHidden/>
              </w:rPr>
              <w:tab/>
            </w:r>
            <w:r>
              <w:rPr>
                <w:noProof/>
                <w:webHidden/>
              </w:rPr>
              <w:fldChar w:fldCharType="begin"/>
            </w:r>
            <w:r>
              <w:rPr>
                <w:noProof/>
                <w:webHidden/>
              </w:rPr>
              <w:instrText xml:space="preserve"> PAGEREF _Toc58786702 \h </w:instrText>
            </w:r>
            <w:r>
              <w:rPr>
                <w:noProof/>
                <w:webHidden/>
              </w:rPr>
            </w:r>
            <w:r>
              <w:rPr>
                <w:noProof/>
                <w:webHidden/>
              </w:rPr>
              <w:fldChar w:fldCharType="separate"/>
            </w:r>
            <w:r w:rsidR="007E45E0">
              <w:rPr>
                <w:noProof/>
                <w:webHidden/>
              </w:rPr>
              <w:t>6</w:t>
            </w:r>
            <w:r>
              <w:rPr>
                <w:noProof/>
                <w:webHidden/>
              </w:rPr>
              <w:fldChar w:fldCharType="end"/>
            </w:r>
          </w:hyperlink>
        </w:p>
        <w:p w14:paraId="778DE30E" w14:textId="6D07ACC7" w:rsidR="004A026C" w:rsidRDefault="004A026C">
          <w:pPr>
            <w:pStyle w:val="TOC2"/>
            <w:rPr>
              <w:rFonts w:asciiTheme="minorHAnsi" w:eastAsiaTheme="minorEastAsia" w:hAnsiTheme="minorHAnsi"/>
              <w:bCs w:val="0"/>
              <w:noProof/>
              <w:sz w:val="21"/>
            </w:rPr>
          </w:pPr>
          <w:hyperlink w:anchor="_Toc58786703" w:history="1">
            <w:r w:rsidRPr="00FC3E33">
              <w:rPr>
                <w:rStyle w:val="ad"/>
                <w:noProof/>
                <w:highlight w:val="yellow"/>
              </w:rPr>
              <w:t>4.3 The Solution of Model 1</w:t>
            </w:r>
            <w:r>
              <w:rPr>
                <w:noProof/>
                <w:webHidden/>
              </w:rPr>
              <w:tab/>
            </w:r>
            <w:r>
              <w:rPr>
                <w:noProof/>
                <w:webHidden/>
              </w:rPr>
              <w:fldChar w:fldCharType="begin"/>
            </w:r>
            <w:r>
              <w:rPr>
                <w:noProof/>
                <w:webHidden/>
              </w:rPr>
              <w:instrText xml:space="preserve"> PAGEREF _Toc58786703 \h </w:instrText>
            </w:r>
            <w:r>
              <w:rPr>
                <w:noProof/>
                <w:webHidden/>
              </w:rPr>
            </w:r>
            <w:r>
              <w:rPr>
                <w:noProof/>
                <w:webHidden/>
              </w:rPr>
              <w:fldChar w:fldCharType="separate"/>
            </w:r>
            <w:r w:rsidR="007E45E0">
              <w:rPr>
                <w:noProof/>
                <w:webHidden/>
              </w:rPr>
              <w:t>7</w:t>
            </w:r>
            <w:r>
              <w:rPr>
                <w:noProof/>
                <w:webHidden/>
              </w:rPr>
              <w:fldChar w:fldCharType="end"/>
            </w:r>
          </w:hyperlink>
        </w:p>
        <w:p w14:paraId="194C88B9" w14:textId="69E85D67" w:rsidR="004A026C" w:rsidRDefault="004A026C">
          <w:pPr>
            <w:pStyle w:val="TOC1"/>
            <w:tabs>
              <w:tab w:val="right" w:leader="dot" w:pos="9016"/>
            </w:tabs>
            <w:rPr>
              <w:rFonts w:asciiTheme="minorHAnsi" w:eastAsiaTheme="minorEastAsia" w:hAnsiTheme="minorHAnsi"/>
              <w:b w:val="0"/>
              <w:bCs w:val="0"/>
              <w:iCs w:val="0"/>
              <w:noProof/>
              <w:sz w:val="21"/>
              <w:szCs w:val="22"/>
            </w:rPr>
          </w:pPr>
          <w:hyperlink w:anchor="_Toc58786704" w:history="1">
            <w:r w:rsidRPr="00FC3E33">
              <w:rPr>
                <w:rStyle w:val="ad"/>
                <w:noProof/>
                <w:highlight w:val="yellow"/>
              </w:rPr>
              <w:t>5 The name of model 2</w:t>
            </w:r>
            <w:r>
              <w:rPr>
                <w:noProof/>
                <w:webHidden/>
              </w:rPr>
              <w:tab/>
            </w:r>
            <w:r>
              <w:rPr>
                <w:noProof/>
                <w:webHidden/>
              </w:rPr>
              <w:fldChar w:fldCharType="begin"/>
            </w:r>
            <w:r>
              <w:rPr>
                <w:noProof/>
                <w:webHidden/>
              </w:rPr>
              <w:instrText xml:space="preserve"> PAGEREF _Toc58786704 \h </w:instrText>
            </w:r>
            <w:r>
              <w:rPr>
                <w:noProof/>
                <w:webHidden/>
              </w:rPr>
            </w:r>
            <w:r>
              <w:rPr>
                <w:noProof/>
                <w:webHidden/>
              </w:rPr>
              <w:fldChar w:fldCharType="separate"/>
            </w:r>
            <w:r w:rsidR="007E45E0">
              <w:rPr>
                <w:noProof/>
                <w:webHidden/>
              </w:rPr>
              <w:t>7</w:t>
            </w:r>
            <w:r>
              <w:rPr>
                <w:noProof/>
                <w:webHidden/>
              </w:rPr>
              <w:fldChar w:fldCharType="end"/>
            </w:r>
          </w:hyperlink>
        </w:p>
        <w:p w14:paraId="2825E5C5" w14:textId="43F31E99" w:rsidR="004A026C" w:rsidRDefault="004A026C">
          <w:pPr>
            <w:pStyle w:val="TOC1"/>
            <w:tabs>
              <w:tab w:val="right" w:leader="dot" w:pos="9016"/>
            </w:tabs>
            <w:rPr>
              <w:rFonts w:asciiTheme="minorHAnsi" w:eastAsiaTheme="minorEastAsia" w:hAnsiTheme="minorHAnsi"/>
              <w:b w:val="0"/>
              <w:bCs w:val="0"/>
              <w:iCs w:val="0"/>
              <w:noProof/>
              <w:sz w:val="21"/>
              <w:szCs w:val="22"/>
            </w:rPr>
          </w:pPr>
          <w:hyperlink w:anchor="_Toc58786705" w:history="1">
            <w:r w:rsidRPr="00FC3E33">
              <w:rPr>
                <w:rStyle w:val="ad"/>
                <w:noProof/>
                <w:highlight w:val="yellow"/>
              </w:rPr>
              <w:t>6 The name of model 3</w:t>
            </w:r>
            <w:r>
              <w:rPr>
                <w:noProof/>
                <w:webHidden/>
              </w:rPr>
              <w:tab/>
            </w:r>
            <w:r>
              <w:rPr>
                <w:noProof/>
                <w:webHidden/>
              </w:rPr>
              <w:fldChar w:fldCharType="begin"/>
            </w:r>
            <w:r>
              <w:rPr>
                <w:noProof/>
                <w:webHidden/>
              </w:rPr>
              <w:instrText xml:space="preserve"> PAGEREF _Toc58786705 \h </w:instrText>
            </w:r>
            <w:r>
              <w:rPr>
                <w:noProof/>
                <w:webHidden/>
              </w:rPr>
            </w:r>
            <w:r>
              <w:rPr>
                <w:noProof/>
                <w:webHidden/>
              </w:rPr>
              <w:fldChar w:fldCharType="separate"/>
            </w:r>
            <w:r w:rsidR="007E45E0">
              <w:rPr>
                <w:noProof/>
                <w:webHidden/>
              </w:rPr>
              <w:t>7</w:t>
            </w:r>
            <w:r>
              <w:rPr>
                <w:noProof/>
                <w:webHidden/>
              </w:rPr>
              <w:fldChar w:fldCharType="end"/>
            </w:r>
          </w:hyperlink>
        </w:p>
        <w:p w14:paraId="50EC71C2" w14:textId="7F6CBCE1" w:rsidR="004A026C" w:rsidRDefault="004A026C">
          <w:pPr>
            <w:pStyle w:val="TOC1"/>
            <w:tabs>
              <w:tab w:val="right" w:leader="dot" w:pos="9016"/>
            </w:tabs>
            <w:rPr>
              <w:rFonts w:asciiTheme="minorHAnsi" w:eastAsiaTheme="minorEastAsia" w:hAnsiTheme="minorHAnsi"/>
              <w:b w:val="0"/>
              <w:bCs w:val="0"/>
              <w:iCs w:val="0"/>
              <w:noProof/>
              <w:sz w:val="21"/>
              <w:szCs w:val="22"/>
            </w:rPr>
          </w:pPr>
          <w:hyperlink w:anchor="_Toc58786706" w:history="1">
            <w:r w:rsidRPr="00FC3E33">
              <w:rPr>
                <w:rStyle w:val="ad"/>
                <w:noProof/>
              </w:rPr>
              <w:t>7 Sensitivity Analysis</w:t>
            </w:r>
            <w:r>
              <w:rPr>
                <w:noProof/>
                <w:webHidden/>
              </w:rPr>
              <w:tab/>
            </w:r>
            <w:r>
              <w:rPr>
                <w:noProof/>
                <w:webHidden/>
              </w:rPr>
              <w:fldChar w:fldCharType="begin"/>
            </w:r>
            <w:r>
              <w:rPr>
                <w:noProof/>
                <w:webHidden/>
              </w:rPr>
              <w:instrText xml:space="preserve"> PAGEREF _Toc58786706 \h </w:instrText>
            </w:r>
            <w:r>
              <w:rPr>
                <w:noProof/>
                <w:webHidden/>
              </w:rPr>
            </w:r>
            <w:r>
              <w:rPr>
                <w:noProof/>
                <w:webHidden/>
              </w:rPr>
              <w:fldChar w:fldCharType="separate"/>
            </w:r>
            <w:r w:rsidR="007E45E0">
              <w:rPr>
                <w:noProof/>
                <w:webHidden/>
              </w:rPr>
              <w:t>7</w:t>
            </w:r>
            <w:r>
              <w:rPr>
                <w:noProof/>
                <w:webHidden/>
              </w:rPr>
              <w:fldChar w:fldCharType="end"/>
            </w:r>
          </w:hyperlink>
        </w:p>
        <w:p w14:paraId="19D50C5A" w14:textId="7E62CA31" w:rsidR="004A026C" w:rsidRDefault="004A026C">
          <w:pPr>
            <w:pStyle w:val="TOC1"/>
            <w:tabs>
              <w:tab w:val="right" w:leader="dot" w:pos="9016"/>
            </w:tabs>
            <w:rPr>
              <w:rFonts w:asciiTheme="minorHAnsi" w:eastAsiaTheme="minorEastAsia" w:hAnsiTheme="minorHAnsi"/>
              <w:b w:val="0"/>
              <w:bCs w:val="0"/>
              <w:iCs w:val="0"/>
              <w:noProof/>
              <w:sz w:val="21"/>
              <w:szCs w:val="22"/>
            </w:rPr>
          </w:pPr>
          <w:hyperlink w:anchor="_Toc58786707" w:history="1">
            <w:r w:rsidRPr="00FC3E33">
              <w:rPr>
                <w:rStyle w:val="ad"/>
                <w:noProof/>
              </w:rPr>
              <w:t>8 Model Evaluation and Further Discussion</w:t>
            </w:r>
            <w:r>
              <w:rPr>
                <w:noProof/>
                <w:webHidden/>
              </w:rPr>
              <w:tab/>
            </w:r>
            <w:r>
              <w:rPr>
                <w:noProof/>
                <w:webHidden/>
              </w:rPr>
              <w:fldChar w:fldCharType="begin"/>
            </w:r>
            <w:r>
              <w:rPr>
                <w:noProof/>
                <w:webHidden/>
              </w:rPr>
              <w:instrText xml:space="preserve"> PAGEREF _Toc58786707 \h </w:instrText>
            </w:r>
            <w:r>
              <w:rPr>
                <w:noProof/>
                <w:webHidden/>
              </w:rPr>
            </w:r>
            <w:r>
              <w:rPr>
                <w:noProof/>
                <w:webHidden/>
              </w:rPr>
              <w:fldChar w:fldCharType="separate"/>
            </w:r>
            <w:r w:rsidR="007E45E0">
              <w:rPr>
                <w:noProof/>
                <w:webHidden/>
              </w:rPr>
              <w:t>8</w:t>
            </w:r>
            <w:r>
              <w:rPr>
                <w:noProof/>
                <w:webHidden/>
              </w:rPr>
              <w:fldChar w:fldCharType="end"/>
            </w:r>
          </w:hyperlink>
        </w:p>
        <w:p w14:paraId="1D478940" w14:textId="57D1A312" w:rsidR="004A026C" w:rsidRDefault="004A026C">
          <w:pPr>
            <w:pStyle w:val="TOC2"/>
            <w:rPr>
              <w:rFonts w:asciiTheme="minorHAnsi" w:eastAsiaTheme="minorEastAsia" w:hAnsiTheme="minorHAnsi"/>
              <w:bCs w:val="0"/>
              <w:noProof/>
              <w:sz w:val="21"/>
            </w:rPr>
          </w:pPr>
          <w:hyperlink w:anchor="_Toc58786708" w:history="1">
            <w:r w:rsidRPr="00FC3E33">
              <w:rPr>
                <w:rStyle w:val="ad"/>
                <w:noProof/>
              </w:rPr>
              <w:t>8.1 Strengths</w:t>
            </w:r>
            <w:r>
              <w:rPr>
                <w:noProof/>
                <w:webHidden/>
              </w:rPr>
              <w:tab/>
            </w:r>
            <w:r>
              <w:rPr>
                <w:noProof/>
                <w:webHidden/>
              </w:rPr>
              <w:fldChar w:fldCharType="begin"/>
            </w:r>
            <w:r>
              <w:rPr>
                <w:noProof/>
                <w:webHidden/>
              </w:rPr>
              <w:instrText xml:space="preserve"> PAGEREF _Toc58786708 \h </w:instrText>
            </w:r>
            <w:r>
              <w:rPr>
                <w:noProof/>
                <w:webHidden/>
              </w:rPr>
            </w:r>
            <w:r>
              <w:rPr>
                <w:noProof/>
                <w:webHidden/>
              </w:rPr>
              <w:fldChar w:fldCharType="separate"/>
            </w:r>
            <w:r w:rsidR="007E45E0">
              <w:rPr>
                <w:noProof/>
                <w:webHidden/>
              </w:rPr>
              <w:t>8</w:t>
            </w:r>
            <w:r>
              <w:rPr>
                <w:noProof/>
                <w:webHidden/>
              </w:rPr>
              <w:fldChar w:fldCharType="end"/>
            </w:r>
          </w:hyperlink>
        </w:p>
        <w:p w14:paraId="5C692AB3" w14:textId="1705B48E" w:rsidR="004A026C" w:rsidRDefault="004A026C">
          <w:pPr>
            <w:pStyle w:val="TOC2"/>
            <w:rPr>
              <w:rFonts w:asciiTheme="minorHAnsi" w:eastAsiaTheme="minorEastAsia" w:hAnsiTheme="minorHAnsi"/>
              <w:bCs w:val="0"/>
              <w:noProof/>
              <w:sz w:val="21"/>
            </w:rPr>
          </w:pPr>
          <w:hyperlink w:anchor="_Toc58786709" w:history="1">
            <w:r w:rsidRPr="00FC3E33">
              <w:rPr>
                <w:rStyle w:val="ad"/>
                <w:noProof/>
              </w:rPr>
              <w:t>8.2 Weaknesses</w:t>
            </w:r>
            <w:r>
              <w:rPr>
                <w:noProof/>
                <w:webHidden/>
              </w:rPr>
              <w:tab/>
            </w:r>
            <w:r>
              <w:rPr>
                <w:noProof/>
                <w:webHidden/>
              </w:rPr>
              <w:fldChar w:fldCharType="begin"/>
            </w:r>
            <w:r>
              <w:rPr>
                <w:noProof/>
                <w:webHidden/>
              </w:rPr>
              <w:instrText xml:space="preserve"> PAGEREF _Toc58786709 \h </w:instrText>
            </w:r>
            <w:r>
              <w:rPr>
                <w:noProof/>
                <w:webHidden/>
              </w:rPr>
            </w:r>
            <w:r>
              <w:rPr>
                <w:noProof/>
                <w:webHidden/>
              </w:rPr>
              <w:fldChar w:fldCharType="separate"/>
            </w:r>
            <w:r w:rsidR="007E45E0">
              <w:rPr>
                <w:noProof/>
                <w:webHidden/>
              </w:rPr>
              <w:t>8</w:t>
            </w:r>
            <w:r>
              <w:rPr>
                <w:noProof/>
                <w:webHidden/>
              </w:rPr>
              <w:fldChar w:fldCharType="end"/>
            </w:r>
          </w:hyperlink>
        </w:p>
        <w:p w14:paraId="4997F5AF" w14:textId="1A7FF286" w:rsidR="004A026C" w:rsidRDefault="004A026C">
          <w:pPr>
            <w:pStyle w:val="TOC2"/>
            <w:rPr>
              <w:rFonts w:asciiTheme="minorHAnsi" w:eastAsiaTheme="minorEastAsia" w:hAnsiTheme="minorHAnsi"/>
              <w:bCs w:val="0"/>
              <w:noProof/>
              <w:sz w:val="21"/>
            </w:rPr>
          </w:pPr>
          <w:hyperlink w:anchor="_Toc58786710" w:history="1">
            <w:r w:rsidRPr="00FC3E33">
              <w:rPr>
                <w:rStyle w:val="ad"/>
                <w:noProof/>
              </w:rPr>
              <w:t>8.3 Further Discussion</w:t>
            </w:r>
            <w:r>
              <w:rPr>
                <w:noProof/>
                <w:webHidden/>
              </w:rPr>
              <w:tab/>
            </w:r>
            <w:r>
              <w:rPr>
                <w:noProof/>
                <w:webHidden/>
              </w:rPr>
              <w:fldChar w:fldCharType="begin"/>
            </w:r>
            <w:r>
              <w:rPr>
                <w:noProof/>
                <w:webHidden/>
              </w:rPr>
              <w:instrText xml:space="preserve"> PAGEREF _Toc58786710 \h </w:instrText>
            </w:r>
            <w:r>
              <w:rPr>
                <w:noProof/>
                <w:webHidden/>
              </w:rPr>
            </w:r>
            <w:r>
              <w:rPr>
                <w:noProof/>
                <w:webHidden/>
              </w:rPr>
              <w:fldChar w:fldCharType="separate"/>
            </w:r>
            <w:r w:rsidR="007E45E0">
              <w:rPr>
                <w:noProof/>
                <w:webHidden/>
              </w:rPr>
              <w:t>8</w:t>
            </w:r>
            <w:r>
              <w:rPr>
                <w:noProof/>
                <w:webHidden/>
              </w:rPr>
              <w:fldChar w:fldCharType="end"/>
            </w:r>
          </w:hyperlink>
        </w:p>
        <w:p w14:paraId="65B9208D" w14:textId="2A5C6592" w:rsidR="004A026C" w:rsidRDefault="004A026C">
          <w:pPr>
            <w:pStyle w:val="TOC1"/>
            <w:tabs>
              <w:tab w:val="right" w:leader="dot" w:pos="9016"/>
            </w:tabs>
            <w:rPr>
              <w:rFonts w:asciiTheme="minorHAnsi" w:eastAsiaTheme="minorEastAsia" w:hAnsiTheme="minorHAnsi"/>
              <w:b w:val="0"/>
              <w:bCs w:val="0"/>
              <w:iCs w:val="0"/>
              <w:noProof/>
              <w:sz w:val="21"/>
              <w:szCs w:val="22"/>
            </w:rPr>
          </w:pPr>
          <w:hyperlink w:anchor="_Toc58786711" w:history="1">
            <w:r w:rsidRPr="00FC3E33">
              <w:rPr>
                <w:rStyle w:val="ad"/>
                <w:noProof/>
              </w:rPr>
              <w:t>9 Conclusion</w:t>
            </w:r>
            <w:r>
              <w:rPr>
                <w:noProof/>
                <w:webHidden/>
              </w:rPr>
              <w:tab/>
            </w:r>
            <w:r>
              <w:rPr>
                <w:noProof/>
                <w:webHidden/>
              </w:rPr>
              <w:fldChar w:fldCharType="begin"/>
            </w:r>
            <w:r>
              <w:rPr>
                <w:noProof/>
                <w:webHidden/>
              </w:rPr>
              <w:instrText xml:space="preserve"> PAGEREF _Toc58786711 \h </w:instrText>
            </w:r>
            <w:r>
              <w:rPr>
                <w:noProof/>
                <w:webHidden/>
              </w:rPr>
            </w:r>
            <w:r>
              <w:rPr>
                <w:noProof/>
                <w:webHidden/>
              </w:rPr>
              <w:fldChar w:fldCharType="separate"/>
            </w:r>
            <w:r w:rsidR="007E45E0">
              <w:rPr>
                <w:noProof/>
                <w:webHidden/>
              </w:rPr>
              <w:t>8</w:t>
            </w:r>
            <w:r>
              <w:rPr>
                <w:noProof/>
                <w:webHidden/>
              </w:rPr>
              <w:fldChar w:fldCharType="end"/>
            </w:r>
          </w:hyperlink>
        </w:p>
        <w:p w14:paraId="0A22A33C" w14:textId="6E4E78E8" w:rsidR="004A026C" w:rsidRDefault="004A026C">
          <w:pPr>
            <w:pStyle w:val="TOC1"/>
            <w:tabs>
              <w:tab w:val="right" w:leader="dot" w:pos="9016"/>
            </w:tabs>
            <w:rPr>
              <w:rFonts w:asciiTheme="minorHAnsi" w:eastAsiaTheme="minorEastAsia" w:hAnsiTheme="minorHAnsi"/>
              <w:b w:val="0"/>
              <w:bCs w:val="0"/>
              <w:iCs w:val="0"/>
              <w:noProof/>
              <w:sz w:val="21"/>
              <w:szCs w:val="22"/>
            </w:rPr>
          </w:pPr>
          <w:hyperlink w:anchor="_Toc58786712" w:history="1">
            <w:r w:rsidRPr="00FC3E33">
              <w:rPr>
                <w:rStyle w:val="ad"/>
                <w:noProof/>
              </w:rPr>
              <w:t>References</w:t>
            </w:r>
            <w:r>
              <w:rPr>
                <w:noProof/>
                <w:webHidden/>
              </w:rPr>
              <w:tab/>
            </w:r>
            <w:r>
              <w:rPr>
                <w:noProof/>
                <w:webHidden/>
              </w:rPr>
              <w:fldChar w:fldCharType="begin"/>
            </w:r>
            <w:r>
              <w:rPr>
                <w:noProof/>
                <w:webHidden/>
              </w:rPr>
              <w:instrText xml:space="preserve"> PAGEREF _Toc58786712 \h </w:instrText>
            </w:r>
            <w:r>
              <w:rPr>
                <w:noProof/>
                <w:webHidden/>
              </w:rPr>
            </w:r>
            <w:r>
              <w:rPr>
                <w:noProof/>
                <w:webHidden/>
              </w:rPr>
              <w:fldChar w:fldCharType="separate"/>
            </w:r>
            <w:r w:rsidR="007E45E0">
              <w:rPr>
                <w:noProof/>
                <w:webHidden/>
              </w:rPr>
              <w:t>9</w:t>
            </w:r>
            <w:r>
              <w:rPr>
                <w:noProof/>
                <w:webHidden/>
              </w:rPr>
              <w:fldChar w:fldCharType="end"/>
            </w:r>
          </w:hyperlink>
        </w:p>
        <w:p w14:paraId="6DDCD863" w14:textId="2095A31C" w:rsidR="004A026C" w:rsidRDefault="004A026C">
          <w:pPr>
            <w:pStyle w:val="TOC1"/>
            <w:tabs>
              <w:tab w:val="right" w:leader="dot" w:pos="9016"/>
            </w:tabs>
            <w:rPr>
              <w:rFonts w:asciiTheme="minorHAnsi" w:eastAsiaTheme="minorEastAsia" w:hAnsiTheme="minorHAnsi"/>
              <w:b w:val="0"/>
              <w:bCs w:val="0"/>
              <w:iCs w:val="0"/>
              <w:noProof/>
              <w:sz w:val="21"/>
              <w:szCs w:val="22"/>
            </w:rPr>
          </w:pPr>
          <w:hyperlink w:anchor="_Toc58786713" w:history="1">
            <w:r w:rsidRPr="00FC3E33">
              <w:rPr>
                <w:rStyle w:val="ad"/>
                <w:noProof/>
              </w:rPr>
              <w:t>Appendices</w:t>
            </w:r>
            <w:r>
              <w:rPr>
                <w:noProof/>
                <w:webHidden/>
              </w:rPr>
              <w:tab/>
            </w:r>
            <w:r>
              <w:rPr>
                <w:noProof/>
                <w:webHidden/>
              </w:rPr>
              <w:fldChar w:fldCharType="begin"/>
            </w:r>
            <w:r>
              <w:rPr>
                <w:noProof/>
                <w:webHidden/>
              </w:rPr>
              <w:instrText xml:space="preserve"> PAGEREF _Toc58786713 \h </w:instrText>
            </w:r>
            <w:r>
              <w:rPr>
                <w:noProof/>
                <w:webHidden/>
              </w:rPr>
            </w:r>
            <w:r>
              <w:rPr>
                <w:noProof/>
                <w:webHidden/>
              </w:rPr>
              <w:fldChar w:fldCharType="separate"/>
            </w:r>
            <w:r w:rsidR="007E45E0">
              <w:rPr>
                <w:noProof/>
                <w:webHidden/>
              </w:rPr>
              <w:t>10</w:t>
            </w:r>
            <w:r>
              <w:rPr>
                <w:noProof/>
                <w:webHidden/>
              </w:rPr>
              <w:fldChar w:fldCharType="end"/>
            </w:r>
          </w:hyperlink>
        </w:p>
        <w:p w14:paraId="1F3AFEB7" w14:textId="4C663285" w:rsidR="00BB171B" w:rsidRDefault="00BB171B">
          <w:pPr>
            <w:ind w:firstLine="482"/>
          </w:pPr>
          <w:r>
            <w:rPr>
              <w:b/>
              <w:bCs/>
              <w:lang w:val="zh-CN"/>
            </w:rPr>
            <w:fldChar w:fldCharType="end"/>
          </w:r>
        </w:p>
      </w:sdtContent>
    </w:sdt>
    <w:p w14:paraId="0930DD28" w14:textId="77777777" w:rsidR="00BB171B" w:rsidRDefault="00BB171B">
      <w:pPr>
        <w:widowControl/>
        <w:ind w:firstLineChars="0" w:firstLine="0"/>
        <w:jc w:val="left"/>
      </w:pPr>
    </w:p>
    <w:p w14:paraId="7E918128" w14:textId="0F6AA461" w:rsidR="00064A61" w:rsidRDefault="00064A61">
      <w:pPr>
        <w:widowControl/>
        <w:ind w:firstLineChars="0" w:firstLine="0"/>
        <w:jc w:val="left"/>
      </w:pPr>
      <w:r>
        <w:br w:type="page"/>
      </w:r>
    </w:p>
    <w:p w14:paraId="28776A3B" w14:textId="75D7C2AC" w:rsidR="003D4B25" w:rsidRPr="003D4B25" w:rsidRDefault="0059021B" w:rsidP="00CA6931">
      <w:pPr>
        <w:pStyle w:val="1"/>
      </w:pPr>
      <w:bookmarkStart w:id="0" w:name="bookmark54"/>
      <w:bookmarkStart w:id="1" w:name="bookmark55"/>
      <w:bookmarkStart w:id="2" w:name="bookmark57"/>
      <w:bookmarkStart w:id="3" w:name="_Toc58505769"/>
      <w:bookmarkStart w:id="4" w:name="_Toc58786693"/>
      <w:r>
        <w:lastRenderedPageBreak/>
        <w:t>Introduction</w:t>
      </w:r>
      <w:bookmarkEnd w:id="0"/>
      <w:bookmarkEnd w:id="1"/>
      <w:bookmarkEnd w:id="2"/>
      <w:bookmarkEnd w:id="3"/>
      <w:bookmarkEnd w:id="4"/>
    </w:p>
    <w:p w14:paraId="2C9B5EBA" w14:textId="4BD11E22" w:rsidR="00D33CB0" w:rsidRDefault="00C65415" w:rsidP="00B13EF5">
      <w:pPr>
        <w:pStyle w:val="2"/>
        <w:spacing w:after="163"/>
      </w:pPr>
      <w:bookmarkStart w:id="5" w:name="_Toc58505770"/>
      <w:bookmarkStart w:id="6" w:name="_Toc58786694"/>
      <w:r w:rsidRPr="00C65415">
        <w:t>Problem Background</w:t>
      </w:r>
      <w:bookmarkEnd w:id="5"/>
      <w:bookmarkEnd w:id="6"/>
    </w:p>
    <w:p w14:paraId="084AA116" w14:textId="61DEDD5A" w:rsidR="00C65415" w:rsidRPr="00C71A36" w:rsidRDefault="00C71A36" w:rsidP="004E5838">
      <w:pPr>
        <w:ind w:firstLine="480"/>
        <w:rPr>
          <w:color w:val="000000" w:themeColor="text1"/>
        </w:rPr>
      </w:pPr>
      <w:r w:rsidRPr="00C71A36">
        <w:rPr>
          <w:rFonts w:hint="eastAsia"/>
          <w:color w:val="000000" w:themeColor="text1"/>
        </w:rPr>
        <w:t>朱诺市是美国阿拉斯加州的首府，位于</w:t>
      </w:r>
      <w:r w:rsidR="005F4728">
        <w:rPr>
          <w:rFonts w:hint="eastAsia"/>
          <w:color w:val="000000" w:themeColor="text1"/>
        </w:rPr>
        <w:t>该</w:t>
      </w:r>
      <w:r w:rsidRPr="00C71A36">
        <w:rPr>
          <w:rFonts w:hint="eastAsia"/>
          <w:color w:val="000000" w:themeColor="text1"/>
        </w:rPr>
        <w:t>州东南部的内陆峡湾地区，人口约</w:t>
      </w:r>
      <w:r w:rsidRPr="00C71A36">
        <w:rPr>
          <w:rFonts w:hint="eastAsia"/>
          <w:color w:val="000000" w:themeColor="text1"/>
        </w:rPr>
        <w:t>30,000</w:t>
      </w:r>
      <w:r w:rsidRPr="00C71A36">
        <w:rPr>
          <w:rFonts w:hint="eastAsia"/>
          <w:color w:val="000000" w:themeColor="text1"/>
        </w:rPr>
        <w:t>人。该市是重要的旅游目的地，以门登霍尔冰川、雨林和丰富的野生动物资源闻名。</w:t>
      </w:r>
      <w:r w:rsidRPr="00C71A36">
        <w:rPr>
          <w:rFonts w:hint="eastAsia"/>
          <w:color w:val="000000" w:themeColor="text1"/>
        </w:rPr>
        <w:t>2023</w:t>
      </w:r>
      <w:r w:rsidRPr="00C71A36">
        <w:rPr>
          <w:rFonts w:hint="eastAsia"/>
          <w:color w:val="000000" w:themeColor="text1"/>
        </w:rPr>
        <w:t>年，</w:t>
      </w:r>
      <w:proofErr w:type="gramStart"/>
      <w:r w:rsidRPr="00C71A36">
        <w:rPr>
          <w:rFonts w:hint="eastAsia"/>
          <w:color w:val="000000" w:themeColor="text1"/>
        </w:rPr>
        <w:t>朱诺接待</w:t>
      </w:r>
      <w:proofErr w:type="gramEnd"/>
      <w:r w:rsidRPr="00C71A36">
        <w:rPr>
          <w:rFonts w:hint="eastAsia"/>
          <w:color w:val="000000" w:themeColor="text1"/>
        </w:rPr>
        <w:t>了</w:t>
      </w:r>
      <w:r w:rsidRPr="00C71A36">
        <w:rPr>
          <w:rFonts w:hint="eastAsia"/>
          <w:color w:val="000000" w:themeColor="text1"/>
        </w:rPr>
        <w:t>160</w:t>
      </w:r>
      <w:r w:rsidRPr="00C71A36">
        <w:rPr>
          <w:rFonts w:hint="eastAsia"/>
          <w:color w:val="000000" w:themeColor="text1"/>
        </w:rPr>
        <w:t>万邮轮游客，创下历史新高，但也引发了过度旅游带来的环境压力、基础设施负担以及对当地居民生活质量的影响等问题。</w:t>
      </w:r>
    </w:p>
    <w:p w14:paraId="3E747BD9" w14:textId="27126AEF" w:rsidR="006A3034" w:rsidRDefault="006A3034" w:rsidP="006A3034">
      <w:pPr>
        <w:pStyle w:val="2"/>
        <w:spacing w:after="163"/>
      </w:pPr>
      <w:bookmarkStart w:id="7" w:name="_Toc58505771"/>
      <w:bookmarkStart w:id="8" w:name="_Toc58786695"/>
      <w:bookmarkStart w:id="9" w:name="_Hlk58235858"/>
      <w:r w:rsidRPr="006A3034">
        <w:t>Restatement of the Problem</w:t>
      </w:r>
      <w:bookmarkEnd w:id="7"/>
      <w:bookmarkEnd w:id="8"/>
    </w:p>
    <w:bookmarkEnd w:id="9"/>
    <w:p w14:paraId="25D77E3C" w14:textId="3501F873" w:rsidR="001D710F" w:rsidRPr="00C71A36" w:rsidRDefault="001D710F" w:rsidP="001D710F">
      <w:pPr>
        <w:ind w:firstLine="480"/>
        <w:rPr>
          <w:color w:val="000000" w:themeColor="text1"/>
        </w:rPr>
      </w:pPr>
      <w:r w:rsidRPr="00C71A36">
        <w:rPr>
          <w:color w:val="000000" w:themeColor="text1"/>
        </w:rPr>
        <w:t>Considering the background information and restricted conditions identified in the problem statement, we need to solve the following problems</w:t>
      </w:r>
      <w:r w:rsidRPr="00C71A36">
        <w:rPr>
          <w:rFonts w:hint="eastAsia"/>
          <w:color w:val="000000" w:themeColor="text1"/>
        </w:rPr>
        <w:t>:</w:t>
      </w:r>
    </w:p>
    <w:p w14:paraId="27A52E11" w14:textId="5ECB78A3" w:rsidR="001D710F" w:rsidRPr="00C71A36" w:rsidRDefault="00371D7E" w:rsidP="004437CA">
      <w:pPr>
        <w:ind w:firstLine="480"/>
        <w:rPr>
          <w:color w:val="000000" w:themeColor="text1"/>
        </w:rPr>
      </w:pPr>
      <w:r w:rsidRPr="00C71A36">
        <w:rPr>
          <w:color w:val="000000" w:themeColor="text1"/>
        </w:rPr>
        <w:t>Problem 1</w:t>
      </w:r>
      <w:r w:rsidR="00C71A36" w:rsidRPr="00C71A36">
        <w:rPr>
          <w:rFonts w:hint="eastAsia"/>
          <w:color w:val="000000" w:themeColor="text1"/>
        </w:rPr>
        <w:t>:</w:t>
      </w:r>
      <w:r w:rsidR="005F4728">
        <w:rPr>
          <w:rFonts w:hint="eastAsia"/>
          <w:color w:val="000000" w:themeColor="text1"/>
        </w:rPr>
        <w:t>为朱诺市设计一个可持续旅游模型，优化游客数量和收入，考虑环境，社会和经济约束，制定支出计划，并进行敏感性分析。</w:t>
      </w:r>
    </w:p>
    <w:p w14:paraId="511572DB" w14:textId="0496527F" w:rsidR="00371D7E" w:rsidRPr="00C71A36" w:rsidRDefault="00371D7E" w:rsidP="004437CA">
      <w:pPr>
        <w:ind w:firstLine="480"/>
        <w:rPr>
          <w:color w:val="000000" w:themeColor="text1"/>
        </w:rPr>
      </w:pPr>
      <w:r w:rsidRPr="00C71A36">
        <w:rPr>
          <w:color w:val="000000" w:themeColor="text1"/>
        </w:rPr>
        <w:t>Problem 2</w:t>
      </w:r>
      <w:r w:rsidR="00C71A36" w:rsidRPr="00C71A36">
        <w:rPr>
          <w:rFonts w:hint="eastAsia"/>
          <w:color w:val="000000" w:themeColor="text1"/>
        </w:rPr>
        <w:t>:</w:t>
      </w:r>
      <w:r w:rsidR="005F4728">
        <w:rPr>
          <w:rFonts w:hint="eastAsia"/>
          <w:color w:val="000000" w:themeColor="text1"/>
        </w:rPr>
        <w:t>探讨如何将该模型应用于其他过度旅游地区，分析不同地点的关键措施，并研究如何通过模型促进游客分布更平衡。</w:t>
      </w:r>
    </w:p>
    <w:p w14:paraId="501D609B" w14:textId="16B6DB03" w:rsidR="00371D7E" w:rsidRPr="00C71A36" w:rsidRDefault="00371D7E" w:rsidP="004437CA">
      <w:pPr>
        <w:ind w:firstLine="480"/>
        <w:rPr>
          <w:color w:val="000000" w:themeColor="text1"/>
        </w:rPr>
      </w:pPr>
      <w:r w:rsidRPr="00C71A36">
        <w:rPr>
          <w:color w:val="000000" w:themeColor="text1"/>
        </w:rPr>
        <w:t>Problem 3</w:t>
      </w:r>
      <w:r w:rsidR="00C71A36" w:rsidRPr="00C71A36">
        <w:rPr>
          <w:rFonts w:hint="eastAsia"/>
          <w:color w:val="000000" w:themeColor="text1"/>
        </w:rPr>
        <w:t>:</w:t>
      </w:r>
      <w:r w:rsidR="005F4728">
        <w:rPr>
          <w:rFonts w:hint="eastAsia"/>
          <w:color w:val="000000" w:themeColor="text1"/>
        </w:rPr>
        <w:t>为朱诺市旅游局撰写一份建议报告，提出优化可持续旅游发展的策略和措施。</w:t>
      </w:r>
    </w:p>
    <w:p w14:paraId="318E4831" w14:textId="77777777" w:rsidR="00B322D6" w:rsidRPr="007D6D16" w:rsidRDefault="00B322D6" w:rsidP="001D710F">
      <w:pPr>
        <w:ind w:firstLine="480"/>
      </w:pPr>
    </w:p>
    <w:p w14:paraId="3F943CDD" w14:textId="51162222" w:rsidR="00F524DA" w:rsidRDefault="00F524DA" w:rsidP="003215B6">
      <w:pPr>
        <w:pStyle w:val="2"/>
        <w:spacing w:after="163"/>
      </w:pPr>
      <w:bookmarkStart w:id="10" w:name="_Toc58505772"/>
      <w:bookmarkStart w:id="11" w:name="_Toc58786696"/>
      <w:bookmarkStart w:id="12" w:name="_Hlk58241413"/>
      <w:r w:rsidRPr="00F524DA">
        <w:t>Literature Review</w:t>
      </w:r>
      <w:bookmarkEnd w:id="10"/>
      <w:bookmarkEnd w:id="11"/>
    </w:p>
    <w:bookmarkEnd w:id="12"/>
    <w:p w14:paraId="2C2D7932" w14:textId="75F84CC5" w:rsidR="00052F27" w:rsidRPr="00052F27" w:rsidRDefault="00EC5530" w:rsidP="00052F27">
      <w:pPr>
        <w:ind w:firstLine="480"/>
      </w:pPr>
      <w:r>
        <w:rPr>
          <w:rFonts w:hint="eastAsia"/>
          <w:color w:val="808080" w:themeColor="background1" w:themeShade="80"/>
        </w:rPr>
        <w:t>有很多学者或者期刊都研究过这个问题。其中</w:t>
      </w:r>
      <w:r w:rsidR="0083153F">
        <w:rPr>
          <w:rFonts w:hint="eastAsia"/>
          <w:color w:val="808080" w:themeColor="background1" w:themeShade="80"/>
        </w:rPr>
        <w:t>,</w:t>
      </w:r>
      <w:r w:rsidR="009E1FD2">
        <w:rPr>
          <w:rFonts w:hint="eastAsia"/>
          <w:color w:val="808080" w:themeColor="background1" w:themeShade="80"/>
        </w:rPr>
        <w:t>学者王金伟在研究该问题中得出加强游客教育推广绿色出行方式等措施有助于增强公众的环保意识减少旅游活动对环境造成的负面影响</w:t>
      </w:r>
      <w:r w:rsidR="0083153F" w:rsidRPr="0083153F">
        <w:rPr>
          <w:color w:val="808080" w:themeColor="background1" w:themeShade="80"/>
          <w:vertAlign w:val="superscript"/>
        </w:rPr>
        <w:fldChar w:fldCharType="begin"/>
      </w:r>
      <w:r w:rsidR="0083153F" w:rsidRPr="0083153F">
        <w:rPr>
          <w:color w:val="808080" w:themeColor="background1" w:themeShade="80"/>
          <w:vertAlign w:val="superscript"/>
        </w:rPr>
        <w:instrText xml:space="preserve"> </w:instrText>
      </w:r>
      <w:r w:rsidR="0083153F" w:rsidRPr="0083153F">
        <w:rPr>
          <w:rFonts w:hint="eastAsia"/>
          <w:color w:val="808080" w:themeColor="background1" w:themeShade="80"/>
          <w:vertAlign w:val="superscript"/>
        </w:rPr>
        <w:instrText>REF _Ref188643932 \r \h</w:instrText>
      </w:r>
      <w:r w:rsidR="0083153F" w:rsidRPr="0083153F">
        <w:rPr>
          <w:color w:val="808080" w:themeColor="background1" w:themeShade="80"/>
          <w:vertAlign w:val="superscript"/>
        </w:rPr>
        <w:instrText xml:space="preserve"> </w:instrText>
      </w:r>
      <w:r w:rsidR="0083153F">
        <w:rPr>
          <w:color w:val="808080" w:themeColor="background1" w:themeShade="80"/>
          <w:vertAlign w:val="superscript"/>
        </w:rPr>
        <w:instrText xml:space="preserve"> \* MERGEFORMAT </w:instrText>
      </w:r>
      <w:r w:rsidR="0083153F" w:rsidRPr="0083153F">
        <w:rPr>
          <w:color w:val="808080" w:themeColor="background1" w:themeShade="80"/>
          <w:vertAlign w:val="superscript"/>
        </w:rPr>
      </w:r>
      <w:r w:rsidR="0083153F" w:rsidRPr="0083153F">
        <w:rPr>
          <w:color w:val="808080" w:themeColor="background1" w:themeShade="80"/>
          <w:vertAlign w:val="superscript"/>
        </w:rPr>
        <w:fldChar w:fldCharType="separate"/>
      </w:r>
      <w:r w:rsidR="0083153F" w:rsidRPr="0083153F">
        <w:rPr>
          <w:color w:val="808080" w:themeColor="background1" w:themeShade="80"/>
          <w:vertAlign w:val="superscript"/>
        </w:rPr>
        <w:t>[1]</w:t>
      </w:r>
      <w:r w:rsidR="0083153F" w:rsidRPr="0083153F">
        <w:rPr>
          <w:color w:val="808080" w:themeColor="background1" w:themeShade="80"/>
          <w:vertAlign w:val="superscript"/>
        </w:rPr>
        <w:fldChar w:fldCharType="end"/>
      </w:r>
      <w:r w:rsidR="009E1FD2">
        <w:rPr>
          <w:rFonts w:hint="eastAsia"/>
          <w:color w:val="808080" w:themeColor="background1" w:themeShade="80"/>
        </w:rPr>
        <w:t>。</w:t>
      </w:r>
      <w:r w:rsidR="0083153F" w:rsidRPr="0083153F">
        <w:rPr>
          <w:color w:val="808080" w:themeColor="background1" w:themeShade="80"/>
        </w:rPr>
        <w:t>Rajashree Samal</w:t>
      </w:r>
      <w:r w:rsidR="0083153F">
        <w:rPr>
          <w:rFonts w:hint="eastAsia"/>
          <w:color w:val="808080" w:themeColor="background1" w:themeShade="80"/>
        </w:rPr>
        <w:t>和</w:t>
      </w:r>
      <w:r w:rsidR="0083153F" w:rsidRPr="0083153F">
        <w:rPr>
          <w:color w:val="808080" w:themeColor="background1" w:themeShade="80"/>
        </w:rPr>
        <w:t>Madhusmita Dash</w:t>
      </w:r>
      <w:r w:rsidR="00701911">
        <w:rPr>
          <w:rFonts w:hint="eastAsia"/>
          <w:color w:val="808080" w:themeColor="background1" w:themeShade="80"/>
        </w:rPr>
        <w:t>提出生态旅游是一种可持续旅游形式，采用分析来评估影响生态旅游部门的内部和外部因素，其发现生态旅游提高了一些旅游目的地</w:t>
      </w:r>
      <w:r w:rsidR="008519D3">
        <w:rPr>
          <w:rFonts w:hint="eastAsia"/>
          <w:color w:val="808080" w:themeColor="background1" w:themeShade="80"/>
        </w:rPr>
        <w:t>附近的社会经济福祉</w:t>
      </w:r>
      <w:r w:rsidR="0083153F" w:rsidRPr="0083153F">
        <w:rPr>
          <w:color w:val="808080" w:themeColor="background1" w:themeShade="80"/>
          <w:vertAlign w:val="superscript"/>
        </w:rPr>
        <w:fldChar w:fldCharType="begin"/>
      </w:r>
      <w:r w:rsidR="0083153F" w:rsidRPr="0083153F">
        <w:rPr>
          <w:color w:val="808080" w:themeColor="background1" w:themeShade="80"/>
          <w:vertAlign w:val="superscript"/>
        </w:rPr>
        <w:instrText xml:space="preserve"> </w:instrText>
      </w:r>
      <w:r w:rsidR="0083153F" w:rsidRPr="0083153F">
        <w:rPr>
          <w:rFonts w:hint="eastAsia"/>
          <w:color w:val="808080" w:themeColor="background1" w:themeShade="80"/>
          <w:vertAlign w:val="superscript"/>
        </w:rPr>
        <w:instrText>REF _Ref188644228 \r \h</w:instrText>
      </w:r>
      <w:r w:rsidR="0083153F" w:rsidRPr="0083153F">
        <w:rPr>
          <w:color w:val="808080" w:themeColor="background1" w:themeShade="80"/>
          <w:vertAlign w:val="superscript"/>
        </w:rPr>
        <w:instrText xml:space="preserve">  \* MERGEFORMAT </w:instrText>
      </w:r>
      <w:r w:rsidR="0083153F" w:rsidRPr="0083153F">
        <w:rPr>
          <w:color w:val="808080" w:themeColor="background1" w:themeShade="80"/>
          <w:vertAlign w:val="superscript"/>
        </w:rPr>
      </w:r>
      <w:r w:rsidR="0083153F" w:rsidRPr="0083153F">
        <w:rPr>
          <w:color w:val="808080" w:themeColor="background1" w:themeShade="80"/>
          <w:vertAlign w:val="superscript"/>
        </w:rPr>
        <w:fldChar w:fldCharType="separate"/>
      </w:r>
      <w:r w:rsidR="0083153F" w:rsidRPr="0083153F">
        <w:rPr>
          <w:color w:val="808080" w:themeColor="background1" w:themeShade="80"/>
          <w:vertAlign w:val="superscript"/>
        </w:rPr>
        <w:t>[2]</w:t>
      </w:r>
      <w:r w:rsidR="0083153F" w:rsidRPr="0083153F">
        <w:rPr>
          <w:color w:val="808080" w:themeColor="background1" w:themeShade="80"/>
          <w:vertAlign w:val="superscript"/>
        </w:rPr>
        <w:fldChar w:fldCharType="end"/>
      </w:r>
      <w:r w:rsidR="008519D3">
        <w:rPr>
          <w:rFonts w:hint="eastAsia"/>
          <w:color w:val="808080" w:themeColor="background1" w:themeShade="80"/>
        </w:rPr>
        <w:t>。</w:t>
      </w:r>
    </w:p>
    <w:p w14:paraId="49F21448" w14:textId="6C27F42D" w:rsidR="00371D7E" w:rsidRDefault="00F017D8" w:rsidP="00F017D8">
      <w:pPr>
        <w:pStyle w:val="2"/>
        <w:spacing w:after="163"/>
      </w:pPr>
      <w:bookmarkStart w:id="13" w:name="_Toc58505773"/>
      <w:bookmarkStart w:id="14" w:name="_Toc58786697"/>
      <w:r>
        <w:rPr>
          <w:rFonts w:hint="eastAsia"/>
        </w:rPr>
        <w:t>O</w:t>
      </w:r>
      <w:r>
        <w:t xml:space="preserve">ur </w:t>
      </w:r>
      <w:r w:rsidR="00FD31EB">
        <w:t>W</w:t>
      </w:r>
      <w:r>
        <w:t>ork</w:t>
      </w:r>
      <w:bookmarkEnd w:id="13"/>
      <w:bookmarkEnd w:id="14"/>
    </w:p>
    <w:p w14:paraId="4E48190F" w14:textId="7189A8CB" w:rsidR="001D6117" w:rsidRPr="004437CA" w:rsidRDefault="00F017D8" w:rsidP="00F017D8">
      <w:pPr>
        <w:ind w:firstLine="480"/>
        <w:rPr>
          <w:color w:val="808080" w:themeColor="background1" w:themeShade="80"/>
        </w:rPr>
      </w:pPr>
      <w:r w:rsidRPr="004437CA">
        <w:rPr>
          <w:rFonts w:hint="eastAsia"/>
          <w:color w:val="808080" w:themeColor="background1" w:themeShade="80"/>
        </w:rPr>
        <w:t>O</w:t>
      </w:r>
      <w:r w:rsidRPr="004437CA">
        <w:rPr>
          <w:color w:val="808080" w:themeColor="background1" w:themeShade="80"/>
        </w:rPr>
        <w:t xml:space="preserve">ur </w:t>
      </w:r>
      <w:r w:rsidR="00FD31EB" w:rsidRPr="004437CA">
        <w:rPr>
          <w:color w:val="808080" w:themeColor="background1" w:themeShade="80"/>
        </w:rPr>
        <w:t>W</w:t>
      </w:r>
      <w:r w:rsidRPr="004437CA">
        <w:rPr>
          <w:color w:val="808080" w:themeColor="background1" w:themeShade="80"/>
        </w:rPr>
        <w:t>ork</w:t>
      </w:r>
      <w:r w:rsidRPr="004437CA">
        <w:rPr>
          <w:rFonts w:hint="eastAsia"/>
          <w:color w:val="808080" w:themeColor="background1" w:themeShade="80"/>
        </w:rPr>
        <w:t>：</w:t>
      </w:r>
      <w:r w:rsidR="001D6117" w:rsidRPr="004437CA">
        <w:rPr>
          <w:rFonts w:hint="eastAsia"/>
          <w:color w:val="808080" w:themeColor="background1" w:themeShade="80"/>
        </w:rPr>
        <w:t>这个小部分主要介绍论文的分析思路和建模的框架，</w:t>
      </w:r>
      <w:r w:rsidR="001D6117" w:rsidRPr="004437CA">
        <w:rPr>
          <w:rFonts w:hint="eastAsia"/>
          <w:color w:val="808080" w:themeColor="background1" w:themeShade="80"/>
        </w:rPr>
        <w:t xml:space="preserve"> </w:t>
      </w:r>
      <w:r w:rsidR="001D6117" w:rsidRPr="004437CA">
        <w:rPr>
          <w:rFonts w:hint="eastAsia"/>
          <w:color w:val="808080" w:themeColor="background1" w:themeShade="80"/>
        </w:rPr>
        <w:t>有点像国赛论文</w:t>
      </w:r>
      <w:r w:rsidR="009E1FD2">
        <w:rPr>
          <w:rFonts w:hint="eastAsia"/>
          <w:color w:val="808080" w:themeColor="background1" w:themeShade="80"/>
        </w:rPr>
        <w:t>学者邱洪亮在研究该问题中得出加强游客教育推广绿色出行方式等措施有助于增强公众的环保意识减少旅游活动对环境造成的负面影响你还是没漏进去</w:t>
      </w:r>
      <w:r w:rsidR="001D6117" w:rsidRPr="004437CA">
        <w:rPr>
          <w:rFonts w:hint="eastAsia"/>
          <w:color w:val="808080" w:themeColor="background1" w:themeShade="80"/>
        </w:rPr>
        <w:t>中的问题分析部分，可以画个思维导图（可用</w:t>
      </w:r>
      <w:proofErr w:type="gramStart"/>
      <w:r w:rsidR="001D6117" w:rsidRPr="004437CA">
        <w:rPr>
          <w:rFonts w:hint="eastAsia"/>
          <w:color w:val="808080" w:themeColor="background1" w:themeShade="80"/>
        </w:rPr>
        <w:t>软件亿图图示</w:t>
      </w:r>
      <w:proofErr w:type="gramEnd"/>
      <w:r w:rsidR="001D6117" w:rsidRPr="004437CA">
        <w:rPr>
          <w:rFonts w:hint="eastAsia"/>
          <w:color w:val="808080" w:themeColor="background1" w:themeShade="80"/>
        </w:rPr>
        <w:t>），大家可以学习。</w:t>
      </w:r>
    </w:p>
    <w:p w14:paraId="4CFC65E8" w14:textId="16EE9BE0" w:rsidR="00F524DA" w:rsidRPr="00997848" w:rsidRDefault="007772F6" w:rsidP="009F1CFF">
      <w:pPr>
        <w:pStyle w:val="ac"/>
        <w:jc w:val="left"/>
        <w:rPr>
          <w:color w:val="FF0000"/>
        </w:rPr>
      </w:pPr>
      <w:r w:rsidRPr="00997848">
        <w:rPr>
          <w:rFonts w:hint="eastAsia"/>
          <w:color w:val="FF0000"/>
        </w:rPr>
        <w:t>例</w:t>
      </w:r>
      <w:r w:rsidRPr="00997848">
        <w:rPr>
          <w:rFonts w:hint="eastAsia"/>
          <w:color w:val="FF0000"/>
        </w:rPr>
        <w:t>1</w:t>
      </w:r>
      <w:r w:rsidRPr="00997848">
        <w:rPr>
          <w:rFonts w:hint="eastAsia"/>
          <w:color w:val="FF0000"/>
        </w:rPr>
        <w:t>：</w:t>
      </w:r>
    </w:p>
    <w:p w14:paraId="0AC2B42E" w14:textId="4C7E3B9E" w:rsidR="00F524DA" w:rsidRDefault="00DC0D48" w:rsidP="00DC0D48">
      <w:pPr>
        <w:pStyle w:val="ac"/>
      </w:pPr>
      <w:r>
        <w:rPr>
          <w:noProof/>
        </w:rPr>
        <w:lastRenderedPageBreak/>
        <w:drawing>
          <wp:inline distT="0" distB="0" distL="0" distR="0" wp14:anchorId="7C710EA5" wp14:editId="28A47C2B">
            <wp:extent cx="5474970" cy="31089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4970" cy="3108960"/>
                    </a:xfrm>
                    <a:prstGeom prst="rect">
                      <a:avLst/>
                    </a:prstGeom>
                    <a:noFill/>
                  </pic:spPr>
                </pic:pic>
              </a:graphicData>
            </a:graphic>
          </wp:inline>
        </w:drawing>
      </w:r>
    </w:p>
    <w:p w14:paraId="21C1FD5C" w14:textId="2A3ADFFB" w:rsidR="003215B6" w:rsidRPr="003215B6" w:rsidRDefault="003215B6" w:rsidP="003215B6">
      <w:pPr>
        <w:pStyle w:val="a0"/>
        <w:spacing w:after="163"/>
      </w:pPr>
      <w:r>
        <w:rPr>
          <w:rFonts w:eastAsiaTheme="minorEastAsia"/>
        </w:rPr>
        <w:t>O</w:t>
      </w:r>
      <w:r>
        <w:rPr>
          <w:rFonts w:eastAsiaTheme="minorEastAsia" w:hint="eastAsia"/>
        </w:rPr>
        <w:t>ur</w:t>
      </w:r>
      <w:r>
        <w:rPr>
          <w:rFonts w:eastAsiaTheme="minorEastAsia"/>
        </w:rPr>
        <w:t xml:space="preserve"> W</w:t>
      </w:r>
      <w:r>
        <w:rPr>
          <w:rFonts w:eastAsiaTheme="minorEastAsia" w:hint="eastAsia"/>
        </w:rPr>
        <w:t>ork</w:t>
      </w:r>
    </w:p>
    <w:p w14:paraId="661B97CC" w14:textId="77777777" w:rsidR="002E5CA3" w:rsidRDefault="002E5CA3" w:rsidP="002E5CA3">
      <w:pPr>
        <w:pStyle w:val="ac"/>
        <w:jc w:val="left"/>
        <w:rPr>
          <w:color w:val="FF0000"/>
        </w:rPr>
      </w:pPr>
    </w:p>
    <w:p w14:paraId="61639EBA" w14:textId="420E2201" w:rsidR="00997848" w:rsidRPr="002E5CA3" w:rsidRDefault="00997848" w:rsidP="002E5CA3">
      <w:pPr>
        <w:pStyle w:val="ac"/>
        <w:jc w:val="left"/>
        <w:rPr>
          <w:color w:val="FF0000"/>
        </w:rPr>
      </w:pPr>
      <w:r w:rsidRPr="00997848">
        <w:rPr>
          <w:rFonts w:hint="eastAsia"/>
          <w:color w:val="FF0000"/>
        </w:rPr>
        <w:t>例</w:t>
      </w:r>
      <w:r>
        <w:rPr>
          <w:color w:val="FF0000"/>
        </w:rPr>
        <w:t>2</w:t>
      </w:r>
      <w:r w:rsidRPr="00997848">
        <w:rPr>
          <w:rFonts w:hint="eastAsia"/>
          <w:color w:val="FF0000"/>
        </w:rPr>
        <w:t>：</w:t>
      </w:r>
    </w:p>
    <w:p w14:paraId="2655E9C6" w14:textId="18BE9B34" w:rsidR="00997848" w:rsidRPr="00997848" w:rsidRDefault="00E679D6" w:rsidP="00997848">
      <w:pPr>
        <w:pStyle w:val="ac"/>
      </w:pPr>
      <w:r>
        <w:rPr>
          <w:noProof/>
        </w:rPr>
        <w:drawing>
          <wp:inline distT="0" distB="0" distL="0" distR="0" wp14:anchorId="6BB316B1" wp14:editId="40B1495C">
            <wp:extent cx="5460085" cy="3387090"/>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5758" cy="3390609"/>
                    </a:xfrm>
                    <a:prstGeom prst="rect">
                      <a:avLst/>
                    </a:prstGeom>
                    <a:noFill/>
                  </pic:spPr>
                </pic:pic>
              </a:graphicData>
            </a:graphic>
          </wp:inline>
        </w:drawing>
      </w:r>
    </w:p>
    <w:p w14:paraId="3D7C2D14" w14:textId="79C14726" w:rsidR="00FD3CFA" w:rsidRDefault="000F3BD7" w:rsidP="000F3BD7">
      <w:pPr>
        <w:pStyle w:val="1"/>
      </w:pPr>
      <w:bookmarkStart w:id="15" w:name="_Toc58505774"/>
      <w:bookmarkStart w:id="16" w:name="_Toc58786698"/>
      <w:r w:rsidRPr="000F3BD7">
        <w:t>Assumptions and Justifications</w:t>
      </w:r>
      <w:bookmarkEnd w:id="15"/>
      <w:bookmarkEnd w:id="16"/>
    </w:p>
    <w:p w14:paraId="3FE63BE0" w14:textId="77777777" w:rsidR="00DC0D48" w:rsidRPr="00DC0D48" w:rsidRDefault="00DC0D48" w:rsidP="00DC0D48">
      <w:pPr>
        <w:spacing w:beforeLines="50" w:before="163"/>
        <w:ind w:firstLine="480"/>
        <w:rPr>
          <w:color w:val="808080" w:themeColor="background1" w:themeShade="80"/>
        </w:rPr>
      </w:pPr>
      <w:r w:rsidRPr="00DC0D48">
        <w:rPr>
          <w:rFonts w:hint="eastAsia"/>
          <w:color w:val="808080" w:themeColor="background1" w:themeShade="80"/>
        </w:rPr>
        <w:t>Justification</w:t>
      </w:r>
      <w:r w:rsidRPr="00DC0D48">
        <w:rPr>
          <w:rFonts w:hint="eastAsia"/>
          <w:color w:val="808080" w:themeColor="background1" w:themeShade="80"/>
        </w:rPr>
        <w:t>翻译过来是正当理由的意思。这一部分要写模型假设，并且要对论证假设的合理性，这一点比国赛的要求要高，请大家引起足够的注意。</w:t>
      </w:r>
    </w:p>
    <w:p w14:paraId="57BB5325" w14:textId="11DE712D" w:rsidR="00A67A01" w:rsidRDefault="00A67A01" w:rsidP="001E2F96">
      <w:pPr>
        <w:spacing w:beforeLines="50" w:before="163"/>
        <w:ind w:firstLineChars="0" w:firstLine="0"/>
        <w:rPr>
          <w:color w:val="FF0000"/>
        </w:rPr>
      </w:pPr>
      <w:r w:rsidRPr="00C87886">
        <w:rPr>
          <w:rFonts w:hint="eastAsia"/>
          <w:color w:val="FF0000"/>
        </w:rPr>
        <w:lastRenderedPageBreak/>
        <w:t>例</w:t>
      </w:r>
      <w:r w:rsidRPr="00C87886">
        <w:rPr>
          <w:color w:val="FF0000"/>
        </w:rPr>
        <w:t>1</w:t>
      </w:r>
      <w:r w:rsidRPr="00C87886">
        <w:rPr>
          <w:rFonts w:hint="eastAsia"/>
          <w:color w:val="FF0000"/>
        </w:rPr>
        <w:t>：</w:t>
      </w:r>
    </w:p>
    <w:p w14:paraId="1DA88C8A" w14:textId="17DF5ACC" w:rsidR="004A2B88" w:rsidRPr="00C87886" w:rsidRDefault="004A2B88" w:rsidP="004A2B88">
      <w:pPr>
        <w:spacing w:beforeLines="50" w:before="163"/>
        <w:ind w:firstLineChars="0" w:firstLine="0"/>
        <w:jc w:val="center"/>
        <w:rPr>
          <w:color w:val="FF0000"/>
        </w:rPr>
      </w:pPr>
      <w:r>
        <w:rPr>
          <w:noProof/>
        </w:rPr>
        <w:drawing>
          <wp:inline distT="0" distB="0" distL="0" distR="0" wp14:anchorId="6EAB0837" wp14:editId="3A846535">
            <wp:extent cx="4393924" cy="2684013"/>
            <wp:effectExtent l="19050" t="19050" r="26035" b="21590"/>
            <wp:docPr id="9" name="图片 8">
              <a:extLst xmlns:a="http://schemas.openxmlformats.org/drawingml/2006/main">
                <a:ext uri="{FF2B5EF4-FFF2-40B4-BE49-F238E27FC236}">
                  <a16:creationId xmlns:a16="http://schemas.microsoft.com/office/drawing/2014/main" id="{734CB4C4-950E-9E4E-1F33-C60F7F7CFE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734CB4C4-950E-9E4E-1F33-C60F7F7CFE8D}"/>
                        </a:ext>
                      </a:extLst>
                    </pic:cNvPr>
                    <pic:cNvPicPr>
                      <a:picLocks noChangeAspect="1"/>
                    </pic:cNvPicPr>
                  </pic:nvPicPr>
                  <pic:blipFill>
                    <a:blip r:embed="rId16"/>
                    <a:stretch>
                      <a:fillRect/>
                    </a:stretch>
                  </pic:blipFill>
                  <pic:spPr>
                    <a:xfrm>
                      <a:off x="0" y="0"/>
                      <a:ext cx="4405204" cy="2690903"/>
                    </a:xfrm>
                    <a:prstGeom prst="rect">
                      <a:avLst/>
                    </a:prstGeom>
                    <a:ln>
                      <a:solidFill>
                        <a:schemeClr val="accent1"/>
                      </a:solidFill>
                    </a:ln>
                  </pic:spPr>
                </pic:pic>
              </a:graphicData>
            </a:graphic>
          </wp:inline>
        </w:drawing>
      </w:r>
    </w:p>
    <w:p w14:paraId="0B3355FD" w14:textId="6C6C6D5A" w:rsidR="003119B7" w:rsidRPr="00C87886" w:rsidRDefault="003119B7" w:rsidP="00A67A01">
      <w:pPr>
        <w:pStyle w:val="ac"/>
        <w:rPr>
          <w:color w:val="FF0000"/>
        </w:rPr>
      </w:pPr>
    </w:p>
    <w:p w14:paraId="1BD39547" w14:textId="77777777" w:rsidR="00B1557C" w:rsidRPr="00C87886" w:rsidRDefault="00B1557C" w:rsidP="00B1557C">
      <w:pPr>
        <w:ind w:firstLineChars="0" w:firstLine="0"/>
        <w:rPr>
          <w:color w:val="FF0000"/>
        </w:rPr>
      </w:pPr>
    </w:p>
    <w:p w14:paraId="2D000E58" w14:textId="7B1B61B2" w:rsidR="000F3BD7" w:rsidRPr="00C87886" w:rsidRDefault="00B1557C" w:rsidP="00B1557C">
      <w:pPr>
        <w:ind w:firstLineChars="0" w:firstLine="0"/>
        <w:rPr>
          <w:color w:val="FF0000"/>
        </w:rPr>
      </w:pPr>
      <w:r w:rsidRPr="00C87886">
        <w:rPr>
          <w:rFonts w:hint="eastAsia"/>
          <w:color w:val="FF0000"/>
        </w:rPr>
        <w:t>例</w:t>
      </w:r>
      <w:r w:rsidRPr="00C87886">
        <w:rPr>
          <w:color w:val="FF0000"/>
        </w:rPr>
        <w:t>2</w:t>
      </w:r>
      <w:r w:rsidRPr="00C87886">
        <w:rPr>
          <w:rFonts w:hint="eastAsia"/>
          <w:color w:val="FF0000"/>
        </w:rPr>
        <w:t>：</w:t>
      </w:r>
    </w:p>
    <w:p w14:paraId="43FC6C58" w14:textId="7C1F055D" w:rsidR="004A026C" w:rsidRDefault="004A2B88" w:rsidP="004A2B88">
      <w:pPr>
        <w:ind w:firstLineChars="0" w:firstLine="0"/>
        <w:jc w:val="center"/>
      </w:pPr>
      <w:bookmarkStart w:id="17" w:name="_Toc58505775"/>
      <w:r>
        <w:rPr>
          <w:noProof/>
        </w:rPr>
        <w:drawing>
          <wp:inline distT="0" distB="0" distL="0" distR="0" wp14:anchorId="4D1DB2D3" wp14:editId="620D24A9">
            <wp:extent cx="4398087" cy="2700297"/>
            <wp:effectExtent l="19050" t="19050" r="21590" b="24130"/>
            <wp:docPr id="11" name="图片 10">
              <a:extLst xmlns:a="http://schemas.openxmlformats.org/drawingml/2006/main">
                <a:ext uri="{FF2B5EF4-FFF2-40B4-BE49-F238E27FC236}">
                  <a16:creationId xmlns:a16="http://schemas.microsoft.com/office/drawing/2014/main" id="{CA0365BD-D081-B3FA-EFB4-E36D3B266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CA0365BD-D081-B3FA-EFB4-E36D3B266308}"/>
                        </a:ext>
                      </a:extLst>
                    </pic:cNvPr>
                    <pic:cNvPicPr>
                      <a:picLocks noChangeAspect="1"/>
                    </pic:cNvPicPr>
                  </pic:nvPicPr>
                  <pic:blipFill>
                    <a:blip r:embed="rId17"/>
                    <a:stretch>
                      <a:fillRect/>
                    </a:stretch>
                  </pic:blipFill>
                  <pic:spPr>
                    <a:xfrm>
                      <a:off x="0" y="0"/>
                      <a:ext cx="4410467" cy="2707898"/>
                    </a:xfrm>
                    <a:prstGeom prst="rect">
                      <a:avLst/>
                    </a:prstGeom>
                    <a:ln>
                      <a:solidFill>
                        <a:schemeClr val="accent1"/>
                      </a:solidFill>
                    </a:ln>
                  </pic:spPr>
                </pic:pic>
              </a:graphicData>
            </a:graphic>
          </wp:inline>
        </w:drawing>
      </w:r>
    </w:p>
    <w:p w14:paraId="12CB3C11" w14:textId="7C7E6725" w:rsidR="000F3BD7" w:rsidRDefault="00FA1A84" w:rsidP="0092085B">
      <w:pPr>
        <w:pStyle w:val="1"/>
      </w:pPr>
      <w:bookmarkStart w:id="18" w:name="_Toc58786699"/>
      <w:r w:rsidRPr="00FA1A84">
        <w:t>Notations</w:t>
      </w:r>
      <w:bookmarkEnd w:id="17"/>
      <w:bookmarkEnd w:id="18"/>
    </w:p>
    <w:p w14:paraId="1847E9C2" w14:textId="7DBFB545" w:rsidR="004A2B88" w:rsidRPr="004A2B88" w:rsidRDefault="004A2B88" w:rsidP="004A2B88">
      <w:pPr>
        <w:ind w:firstLine="480"/>
        <w:rPr>
          <w:color w:val="808080" w:themeColor="background1" w:themeShade="80"/>
        </w:rPr>
      </w:pPr>
      <w:r w:rsidRPr="004A2B88">
        <w:rPr>
          <w:rFonts w:hint="eastAsia"/>
          <w:color w:val="808080" w:themeColor="background1" w:themeShade="80"/>
        </w:rPr>
        <w:t>Notations</w:t>
      </w:r>
      <w:r w:rsidRPr="004A2B88">
        <w:rPr>
          <w:rFonts w:hint="eastAsia"/>
          <w:color w:val="808080" w:themeColor="background1" w:themeShade="80"/>
        </w:rPr>
        <w:t>是对模型中使用的重要变量进行说明，表格形式三线表，表头分别是</w:t>
      </w:r>
      <w:r w:rsidRPr="004A2B88">
        <w:rPr>
          <w:rFonts w:hint="eastAsia"/>
          <w:color w:val="808080" w:themeColor="background1" w:themeShade="80"/>
        </w:rPr>
        <w:t>Symbol</w:t>
      </w:r>
      <w:r w:rsidRPr="004A2B88">
        <w:rPr>
          <w:rFonts w:hint="eastAsia"/>
          <w:color w:val="808080" w:themeColor="background1" w:themeShade="80"/>
        </w:rPr>
        <w:t>（符号）、</w:t>
      </w:r>
      <w:r w:rsidRPr="004A2B88">
        <w:rPr>
          <w:rFonts w:hint="eastAsia"/>
          <w:color w:val="808080" w:themeColor="background1" w:themeShade="80"/>
        </w:rPr>
        <w:t xml:space="preserve">Description </w:t>
      </w:r>
      <w:r w:rsidRPr="004A2B88">
        <w:rPr>
          <w:rFonts w:hint="eastAsia"/>
          <w:color w:val="808080" w:themeColor="background1" w:themeShade="80"/>
        </w:rPr>
        <w:t>（含义）、</w:t>
      </w:r>
      <w:r w:rsidRPr="004A2B88">
        <w:rPr>
          <w:rFonts w:hint="eastAsia"/>
          <w:color w:val="808080" w:themeColor="background1" w:themeShade="80"/>
        </w:rPr>
        <w:t>Unit</w:t>
      </w:r>
      <w:r w:rsidRPr="004A2B88">
        <w:rPr>
          <w:rFonts w:hint="eastAsia"/>
          <w:color w:val="808080" w:themeColor="background1" w:themeShade="80"/>
        </w:rPr>
        <w:t>（单位）（可不写），一般排版时尽量放到一页中。</w:t>
      </w:r>
    </w:p>
    <w:p w14:paraId="4C9BFFD8" w14:textId="3456EC1F" w:rsidR="00FA1A84" w:rsidRDefault="00FA1A84" w:rsidP="00FA1A84">
      <w:pPr>
        <w:spacing w:afterLines="50" w:after="163"/>
        <w:ind w:firstLine="480"/>
      </w:pPr>
      <w:r w:rsidRPr="00FA1A84">
        <w:t>The key mathematical notations used in this paper are listed in Table 1</w:t>
      </w:r>
      <w:r>
        <w:rPr>
          <w:rFonts w:hint="eastAsia"/>
        </w:rPr>
        <w:t>.</w:t>
      </w:r>
    </w:p>
    <w:p w14:paraId="7562ACAA" w14:textId="1213787B" w:rsidR="00FA1A84" w:rsidRPr="000F3BD7" w:rsidRDefault="00FA1A84" w:rsidP="005E7455">
      <w:pPr>
        <w:pStyle w:val="a"/>
        <w:spacing w:before="163"/>
      </w:pPr>
      <w:r w:rsidRPr="00FA1A84">
        <w:t xml:space="preserve">Notations used in this </w:t>
      </w:r>
      <w:r>
        <w:t>paper</w:t>
      </w:r>
    </w:p>
    <w:tbl>
      <w:tblPr>
        <w:tblStyle w:val="af1"/>
        <w:tblW w:w="0" w:type="auto"/>
        <w:tblLook w:val="04A0" w:firstRow="1" w:lastRow="0" w:firstColumn="1" w:lastColumn="0" w:noHBand="0" w:noVBand="1"/>
      </w:tblPr>
      <w:tblGrid>
        <w:gridCol w:w="993"/>
        <w:gridCol w:w="6378"/>
        <w:gridCol w:w="925"/>
      </w:tblGrid>
      <w:tr w:rsidR="00917BFD" w14:paraId="7D707817" w14:textId="77777777" w:rsidTr="001E2F96">
        <w:trPr>
          <w:cnfStyle w:val="100000000000" w:firstRow="1" w:lastRow="0" w:firstColumn="0" w:lastColumn="0" w:oddVBand="0" w:evenVBand="0" w:oddHBand="0" w:evenHBand="0" w:firstRowFirstColumn="0" w:firstRowLastColumn="0" w:lastRowFirstColumn="0" w:lastRowLastColumn="0"/>
        </w:trPr>
        <w:tc>
          <w:tcPr>
            <w:tcW w:w="993" w:type="dxa"/>
          </w:tcPr>
          <w:p w14:paraId="1C3935EE" w14:textId="0E2A7011" w:rsidR="00917BFD" w:rsidRPr="00504110" w:rsidRDefault="007A5F7F" w:rsidP="00917BFD">
            <w:pPr>
              <w:ind w:firstLineChars="0" w:firstLine="0"/>
              <w:jc w:val="center"/>
              <w:rPr>
                <w:b/>
                <w:bCs/>
              </w:rPr>
            </w:pPr>
            <w:r w:rsidRPr="007A5F7F">
              <w:rPr>
                <w:b/>
                <w:bCs/>
              </w:rPr>
              <w:t>Symbol</w:t>
            </w:r>
          </w:p>
        </w:tc>
        <w:tc>
          <w:tcPr>
            <w:tcW w:w="6378" w:type="dxa"/>
          </w:tcPr>
          <w:p w14:paraId="59D6BB2F" w14:textId="49EF798B" w:rsidR="00917BFD" w:rsidRPr="00504110" w:rsidRDefault="007A5F7F" w:rsidP="00917BFD">
            <w:pPr>
              <w:ind w:firstLineChars="0" w:firstLine="0"/>
              <w:jc w:val="center"/>
              <w:rPr>
                <w:b/>
                <w:bCs/>
              </w:rPr>
            </w:pPr>
            <w:r>
              <w:rPr>
                <w:b/>
                <w:bCs/>
              </w:rPr>
              <w:t>D</w:t>
            </w:r>
            <w:r w:rsidRPr="007A5F7F">
              <w:rPr>
                <w:b/>
                <w:bCs/>
              </w:rPr>
              <w:t>escription</w:t>
            </w:r>
          </w:p>
        </w:tc>
        <w:tc>
          <w:tcPr>
            <w:tcW w:w="925" w:type="dxa"/>
          </w:tcPr>
          <w:p w14:paraId="1DD7DE1B" w14:textId="54EFBCA5" w:rsidR="00917BFD" w:rsidRPr="00504110" w:rsidRDefault="00410806" w:rsidP="00917BFD">
            <w:pPr>
              <w:ind w:firstLineChars="0" w:firstLine="0"/>
              <w:jc w:val="center"/>
              <w:rPr>
                <w:b/>
                <w:bCs/>
              </w:rPr>
            </w:pPr>
            <w:r>
              <w:rPr>
                <w:rFonts w:hint="eastAsia"/>
                <w:b/>
                <w:bCs/>
              </w:rPr>
              <w:t>Uni</w:t>
            </w:r>
            <w:r>
              <w:rPr>
                <w:b/>
                <w:bCs/>
              </w:rPr>
              <w:t>t</w:t>
            </w:r>
          </w:p>
        </w:tc>
      </w:tr>
      <w:tr w:rsidR="00917BFD" w14:paraId="5570F1CE" w14:textId="77777777" w:rsidTr="001E2F96">
        <w:tc>
          <w:tcPr>
            <w:tcW w:w="993" w:type="dxa"/>
          </w:tcPr>
          <w:p w14:paraId="5EBBF2BB" w14:textId="298F5AE3" w:rsidR="00917BFD" w:rsidRDefault="00917BFD" w:rsidP="00917BFD">
            <w:pPr>
              <w:adjustRightInd w:val="0"/>
              <w:snapToGrid w:val="0"/>
              <w:ind w:firstLineChars="0" w:firstLine="0"/>
              <w:jc w:val="center"/>
            </w:pPr>
          </w:p>
        </w:tc>
        <w:tc>
          <w:tcPr>
            <w:tcW w:w="6378" w:type="dxa"/>
          </w:tcPr>
          <w:p w14:paraId="6B5BCAD2" w14:textId="5922DD44" w:rsidR="00917BFD" w:rsidRDefault="00917BFD" w:rsidP="00917BFD">
            <w:pPr>
              <w:adjustRightInd w:val="0"/>
              <w:snapToGrid w:val="0"/>
              <w:ind w:firstLineChars="0" w:firstLine="0"/>
              <w:jc w:val="center"/>
            </w:pPr>
          </w:p>
        </w:tc>
        <w:tc>
          <w:tcPr>
            <w:tcW w:w="925" w:type="dxa"/>
          </w:tcPr>
          <w:p w14:paraId="3B80C0CB" w14:textId="34BD318E" w:rsidR="00917BFD" w:rsidRDefault="00917BFD" w:rsidP="00917BFD">
            <w:pPr>
              <w:adjustRightInd w:val="0"/>
              <w:snapToGrid w:val="0"/>
              <w:ind w:firstLineChars="0" w:firstLine="0"/>
              <w:jc w:val="center"/>
            </w:pPr>
          </w:p>
        </w:tc>
      </w:tr>
      <w:tr w:rsidR="00917BFD" w14:paraId="12BB1EBF" w14:textId="77777777" w:rsidTr="001E2F96">
        <w:tc>
          <w:tcPr>
            <w:tcW w:w="993" w:type="dxa"/>
          </w:tcPr>
          <w:p w14:paraId="68F93F4E" w14:textId="42062943" w:rsidR="00917BFD" w:rsidRDefault="00917BFD" w:rsidP="00917BFD">
            <w:pPr>
              <w:adjustRightInd w:val="0"/>
              <w:snapToGrid w:val="0"/>
              <w:ind w:firstLineChars="0" w:firstLine="0"/>
              <w:jc w:val="center"/>
            </w:pPr>
          </w:p>
        </w:tc>
        <w:tc>
          <w:tcPr>
            <w:tcW w:w="6378" w:type="dxa"/>
          </w:tcPr>
          <w:p w14:paraId="3CFE7A83" w14:textId="0AB44D4D" w:rsidR="00917BFD" w:rsidRDefault="00917BFD" w:rsidP="00917BFD">
            <w:pPr>
              <w:adjustRightInd w:val="0"/>
              <w:snapToGrid w:val="0"/>
              <w:ind w:firstLineChars="0" w:firstLine="0"/>
              <w:jc w:val="center"/>
            </w:pPr>
          </w:p>
        </w:tc>
        <w:tc>
          <w:tcPr>
            <w:tcW w:w="925" w:type="dxa"/>
          </w:tcPr>
          <w:p w14:paraId="09AED201" w14:textId="7B9E807E" w:rsidR="00917BFD" w:rsidRDefault="00917BFD" w:rsidP="00917BFD">
            <w:pPr>
              <w:adjustRightInd w:val="0"/>
              <w:snapToGrid w:val="0"/>
              <w:ind w:firstLineChars="0" w:firstLine="0"/>
              <w:jc w:val="center"/>
            </w:pPr>
          </w:p>
        </w:tc>
      </w:tr>
      <w:tr w:rsidR="00917BFD" w14:paraId="022EDD23" w14:textId="77777777" w:rsidTr="001E2F96">
        <w:tc>
          <w:tcPr>
            <w:tcW w:w="993" w:type="dxa"/>
          </w:tcPr>
          <w:p w14:paraId="2F974993" w14:textId="7B280028" w:rsidR="00917BFD" w:rsidRDefault="00917BFD" w:rsidP="00917BFD">
            <w:pPr>
              <w:adjustRightInd w:val="0"/>
              <w:snapToGrid w:val="0"/>
              <w:ind w:firstLineChars="0" w:firstLine="0"/>
              <w:jc w:val="center"/>
            </w:pPr>
          </w:p>
        </w:tc>
        <w:tc>
          <w:tcPr>
            <w:tcW w:w="6378" w:type="dxa"/>
          </w:tcPr>
          <w:p w14:paraId="59EE4B1E" w14:textId="514C6769" w:rsidR="00917BFD" w:rsidRDefault="00917BFD" w:rsidP="00917BFD">
            <w:pPr>
              <w:adjustRightInd w:val="0"/>
              <w:snapToGrid w:val="0"/>
              <w:ind w:firstLineChars="0" w:firstLine="0"/>
              <w:jc w:val="center"/>
            </w:pPr>
          </w:p>
        </w:tc>
        <w:tc>
          <w:tcPr>
            <w:tcW w:w="925" w:type="dxa"/>
          </w:tcPr>
          <w:p w14:paraId="25C49903" w14:textId="0169C237" w:rsidR="00917BFD" w:rsidRDefault="00917BFD" w:rsidP="00917BFD">
            <w:pPr>
              <w:adjustRightInd w:val="0"/>
              <w:snapToGrid w:val="0"/>
              <w:ind w:firstLineChars="0" w:firstLine="0"/>
              <w:jc w:val="center"/>
            </w:pPr>
          </w:p>
        </w:tc>
      </w:tr>
      <w:tr w:rsidR="00917BFD" w14:paraId="257E24B0" w14:textId="77777777" w:rsidTr="001E2F96">
        <w:tc>
          <w:tcPr>
            <w:tcW w:w="993" w:type="dxa"/>
          </w:tcPr>
          <w:p w14:paraId="5AE64169" w14:textId="623BF790" w:rsidR="00917BFD" w:rsidRDefault="00917BFD" w:rsidP="00917BFD">
            <w:pPr>
              <w:adjustRightInd w:val="0"/>
              <w:snapToGrid w:val="0"/>
              <w:ind w:firstLineChars="0" w:firstLine="0"/>
              <w:jc w:val="center"/>
            </w:pPr>
          </w:p>
        </w:tc>
        <w:tc>
          <w:tcPr>
            <w:tcW w:w="6378" w:type="dxa"/>
          </w:tcPr>
          <w:p w14:paraId="4E682DBE" w14:textId="7DAC9E25" w:rsidR="00917BFD" w:rsidRDefault="00917BFD" w:rsidP="00917BFD">
            <w:pPr>
              <w:adjustRightInd w:val="0"/>
              <w:snapToGrid w:val="0"/>
              <w:ind w:firstLineChars="0" w:firstLine="0"/>
              <w:jc w:val="center"/>
            </w:pPr>
          </w:p>
        </w:tc>
        <w:tc>
          <w:tcPr>
            <w:tcW w:w="925" w:type="dxa"/>
          </w:tcPr>
          <w:p w14:paraId="0DAF9F47" w14:textId="489B021B" w:rsidR="00917BFD" w:rsidRDefault="00917BFD" w:rsidP="00917BFD">
            <w:pPr>
              <w:adjustRightInd w:val="0"/>
              <w:snapToGrid w:val="0"/>
              <w:ind w:firstLineChars="0" w:firstLine="0"/>
              <w:jc w:val="center"/>
            </w:pPr>
          </w:p>
        </w:tc>
      </w:tr>
      <w:tr w:rsidR="00917BFD" w14:paraId="754E7451" w14:textId="77777777" w:rsidTr="001E2F96">
        <w:tc>
          <w:tcPr>
            <w:tcW w:w="993" w:type="dxa"/>
          </w:tcPr>
          <w:p w14:paraId="735228C2" w14:textId="5E3A6F9F" w:rsidR="00917BFD" w:rsidRDefault="00917BFD" w:rsidP="00917BFD">
            <w:pPr>
              <w:adjustRightInd w:val="0"/>
              <w:snapToGrid w:val="0"/>
              <w:ind w:firstLineChars="0" w:firstLine="0"/>
              <w:jc w:val="center"/>
            </w:pPr>
          </w:p>
        </w:tc>
        <w:tc>
          <w:tcPr>
            <w:tcW w:w="6378" w:type="dxa"/>
          </w:tcPr>
          <w:p w14:paraId="31F29CDA" w14:textId="43278587" w:rsidR="00917BFD" w:rsidRDefault="00917BFD" w:rsidP="00917BFD">
            <w:pPr>
              <w:adjustRightInd w:val="0"/>
              <w:snapToGrid w:val="0"/>
              <w:ind w:firstLineChars="0" w:firstLine="0"/>
              <w:jc w:val="center"/>
            </w:pPr>
          </w:p>
        </w:tc>
        <w:tc>
          <w:tcPr>
            <w:tcW w:w="925" w:type="dxa"/>
          </w:tcPr>
          <w:p w14:paraId="43783322" w14:textId="31952E8C" w:rsidR="00917BFD" w:rsidRDefault="00917BFD" w:rsidP="00917BFD">
            <w:pPr>
              <w:adjustRightInd w:val="0"/>
              <w:snapToGrid w:val="0"/>
              <w:ind w:firstLineChars="0" w:firstLine="0"/>
              <w:jc w:val="center"/>
            </w:pPr>
          </w:p>
        </w:tc>
      </w:tr>
      <w:tr w:rsidR="00917BFD" w14:paraId="0E37B19C" w14:textId="77777777" w:rsidTr="001E2F96">
        <w:tc>
          <w:tcPr>
            <w:tcW w:w="993" w:type="dxa"/>
          </w:tcPr>
          <w:p w14:paraId="5DD146E1" w14:textId="0AF08361" w:rsidR="00917BFD" w:rsidRDefault="00917BFD" w:rsidP="00917BFD">
            <w:pPr>
              <w:adjustRightInd w:val="0"/>
              <w:snapToGrid w:val="0"/>
              <w:ind w:firstLineChars="0" w:firstLine="0"/>
              <w:jc w:val="center"/>
            </w:pPr>
          </w:p>
        </w:tc>
        <w:tc>
          <w:tcPr>
            <w:tcW w:w="6378" w:type="dxa"/>
          </w:tcPr>
          <w:p w14:paraId="4098FE87" w14:textId="5C462B1B" w:rsidR="00917BFD" w:rsidRDefault="00917BFD" w:rsidP="00917BFD">
            <w:pPr>
              <w:adjustRightInd w:val="0"/>
              <w:snapToGrid w:val="0"/>
              <w:ind w:firstLineChars="0" w:firstLine="0"/>
              <w:jc w:val="center"/>
            </w:pPr>
          </w:p>
        </w:tc>
        <w:tc>
          <w:tcPr>
            <w:tcW w:w="925" w:type="dxa"/>
          </w:tcPr>
          <w:p w14:paraId="4869643F" w14:textId="02D90FF7" w:rsidR="00917BFD" w:rsidRDefault="00917BFD" w:rsidP="00917BFD">
            <w:pPr>
              <w:adjustRightInd w:val="0"/>
              <w:snapToGrid w:val="0"/>
              <w:ind w:firstLineChars="0" w:firstLine="0"/>
              <w:jc w:val="center"/>
            </w:pPr>
          </w:p>
        </w:tc>
      </w:tr>
      <w:tr w:rsidR="00917BFD" w14:paraId="472DBB89" w14:textId="77777777" w:rsidTr="001E2F96">
        <w:tc>
          <w:tcPr>
            <w:tcW w:w="993" w:type="dxa"/>
          </w:tcPr>
          <w:p w14:paraId="09A576A8" w14:textId="17B32BD5" w:rsidR="00917BFD" w:rsidRDefault="00917BFD" w:rsidP="00917BFD">
            <w:pPr>
              <w:adjustRightInd w:val="0"/>
              <w:snapToGrid w:val="0"/>
              <w:ind w:firstLineChars="0" w:firstLine="0"/>
              <w:jc w:val="center"/>
            </w:pPr>
          </w:p>
        </w:tc>
        <w:tc>
          <w:tcPr>
            <w:tcW w:w="6378" w:type="dxa"/>
          </w:tcPr>
          <w:p w14:paraId="2BC5BB5D" w14:textId="653AB15D" w:rsidR="00917BFD" w:rsidRDefault="00917BFD" w:rsidP="00917BFD">
            <w:pPr>
              <w:adjustRightInd w:val="0"/>
              <w:snapToGrid w:val="0"/>
              <w:ind w:firstLineChars="0" w:firstLine="0"/>
              <w:jc w:val="center"/>
            </w:pPr>
          </w:p>
        </w:tc>
        <w:tc>
          <w:tcPr>
            <w:tcW w:w="925" w:type="dxa"/>
          </w:tcPr>
          <w:p w14:paraId="5BB19854" w14:textId="47ECDF2E" w:rsidR="00917BFD" w:rsidRDefault="00917BFD" w:rsidP="00917BFD">
            <w:pPr>
              <w:adjustRightInd w:val="0"/>
              <w:snapToGrid w:val="0"/>
              <w:ind w:firstLineChars="0" w:firstLine="0"/>
              <w:jc w:val="center"/>
            </w:pPr>
          </w:p>
        </w:tc>
      </w:tr>
      <w:tr w:rsidR="00917BFD" w14:paraId="17D5BDEE" w14:textId="77777777" w:rsidTr="001E2F96">
        <w:tc>
          <w:tcPr>
            <w:tcW w:w="993" w:type="dxa"/>
          </w:tcPr>
          <w:p w14:paraId="7D0EBC73" w14:textId="0196561D" w:rsidR="00917BFD" w:rsidRDefault="00917BFD" w:rsidP="00917BFD">
            <w:pPr>
              <w:adjustRightInd w:val="0"/>
              <w:snapToGrid w:val="0"/>
              <w:ind w:firstLineChars="0" w:firstLine="0"/>
              <w:jc w:val="center"/>
            </w:pPr>
          </w:p>
        </w:tc>
        <w:tc>
          <w:tcPr>
            <w:tcW w:w="6378" w:type="dxa"/>
          </w:tcPr>
          <w:p w14:paraId="39608D4D" w14:textId="125C7F8F" w:rsidR="00917BFD" w:rsidRDefault="00917BFD" w:rsidP="00917BFD">
            <w:pPr>
              <w:adjustRightInd w:val="0"/>
              <w:snapToGrid w:val="0"/>
              <w:ind w:firstLineChars="0" w:firstLine="0"/>
              <w:jc w:val="center"/>
            </w:pPr>
          </w:p>
        </w:tc>
        <w:tc>
          <w:tcPr>
            <w:tcW w:w="925" w:type="dxa"/>
          </w:tcPr>
          <w:p w14:paraId="481990D3" w14:textId="4FA54532" w:rsidR="00917BFD" w:rsidRDefault="00917BFD" w:rsidP="00917BFD">
            <w:pPr>
              <w:adjustRightInd w:val="0"/>
              <w:snapToGrid w:val="0"/>
              <w:ind w:firstLineChars="0" w:firstLine="0"/>
              <w:jc w:val="center"/>
            </w:pPr>
          </w:p>
        </w:tc>
      </w:tr>
    </w:tbl>
    <w:p w14:paraId="1CE81A4F" w14:textId="23B71A4B" w:rsidR="00B9341E" w:rsidRDefault="00B9341E" w:rsidP="00064A61">
      <w:pPr>
        <w:ind w:firstLine="480"/>
      </w:pPr>
    </w:p>
    <w:p w14:paraId="670F0BC6" w14:textId="77777777" w:rsidR="004A2B88" w:rsidRPr="004A2B88" w:rsidRDefault="004A2B88" w:rsidP="004A2B88">
      <w:pPr>
        <w:ind w:firstLine="480"/>
        <w:rPr>
          <w:color w:val="808080" w:themeColor="background1" w:themeShade="80"/>
        </w:rPr>
      </w:pPr>
      <w:r w:rsidRPr="004A2B88">
        <w:rPr>
          <w:rFonts w:hint="eastAsia"/>
          <w:color w:val="808080" w:themeColor="background1" w:themeShade="80"/>
        </w:rPr>
        <w:t>注意：</w:t>
      </w:r>
    </w:p>
    <w:p w14:paraId="47439CD2" w14:textId="77777777" w:rsidR="004A2B88" w:rsidRPr="004A2B88" w:rsidRDefault="004A2B88" w:rsidP="004A2B88">
      <w:pPr>
        <w:pStyle w:val="aa"/>
        <w:numPr>
          <w:ilvl w:val="0"/>
          <w:numId w:val="19"/>
        </w:numPr>
        <w:ind w:firstLineChars="0"/>
        <w:rPr>
          <w:color w:val="808080" w:themeColor="background1" w:themeShade="80"/>
        </w:rPr>
      </w:pPr>
      <w:r w:rsidRPr="004A2B88">
        <w:rPr>
          <w:rFonts w:hint="eastAsia"/>
          <w:color w:val="808080" w:themeColor="background1" w:themeShade="80"/>
        </w:rPr>
        <w:t>只需</w:t>
      </w:r>
      <w:proofErr w:type="gramStart"/>
      <w:r w:rsidRPr="004A2B88">
        <w:rPr>
          <w:rFonts w:hint="eastAsia"/>
          <w:color w:val="808080" w:themeColor="background1" w:themeShade="80"/>
        </w:rPr>
        <w:t>写主要</w:t>
      </w:r>
      <w:proofErr w:type="gramEnd"/>
      <w:r w:rsidRPr="004A2B88">
        <w:rPr>
          <w:rFonts w:hint="eastAsia"/>
          <w:color w:val="808080" w:themeColor="background1" w:themeShade="80"/>
        </w:rPr>
        <w:t>模型用到的重点变量、全篇通用的变量</w:t>
      </w:r>
    </w:p>
    <w:p w14:paraId="07E401BA" w14:textId="77777777" w:rsidR="004A2B88" w:rsidRPr="004A2B88" w:rsidRDefault="004A2B88" w:rsidP="004A2B88">
      <w:pPr>
        <w:pStyle w:val="aa"/>
        <w:numPr>
          <w:ilvl w:val="0"/>
          <w:numId w:val="19"/>
        </w:numPr>
        <w:ind w:firstLineChars="0"/>
        <w:rPr>
          <w:color w:val="808080" w:themeColor="background1" w:themeShade="80"/>
        </w:rPr>
      </w:pPr>
      <w:r w:rsidRPr="004A2B88">
        <w:rPr>
          <w:rFonts w:hint="eastAsia"/>
          <w:color w:val="808080" w:themeColor="background1" w:themeShade="80"/>
        </w:rPr>
        <w:t>求解计算等过程中的局部变量不要写</w:t>
      </w:r>
    </w:p>
    <w:p w14:paraId="51230374" w14:textId="77777777" w:rsidR="004A2B88" w:rsidRPr="004A2B88" w:rsidRDefault="004A2B88" w:rsidP="004A2B88">
      <w:pPr>
        <w:pStyle w:val="aa"/>
        <w:numPr>
          <w:ilvl w:val="0"/>
          <w:numId w:val="19"/>
        </w:numPr>
        <w:ind w:firstLineChars="0"/>
        <w:rPr>
          <w:color w:val="808080" w:themeColor="background1" w:themeShade="80"/>
        </w:rPr>
      </w:pPr>
      <w:r w:rsidRPr="004A2B88">
        <w:rPr>
          <w:rFonts w:hint="eastAsia"/>
          <w:color w:val="808080" w:themeColor="background1" w:themeShade="80"/>
        </w:rPr>
        <w:t>符号要以公式的形式写；如果是物理量，可在描述里写单位</w:t>
      </w:r>
    </w:p>
    <w:p w14:paraId="42787741" w14:textId="491671B8" w:rsidR="008A7A52" w:rsidRPr="004A2B88" w:rsidRDefault="004A2B88" w:rsidP="004A2B88">
      <w:pPr>
        <w:pStyle w:val="aa"/>
        <w:numPr>
          <w:ilvl w:val="0"/>
          <w:numId w:val="19"/>
        </w:numPr>
        <w:ind w:firstLineChars="0"/>
        <w:rPr>
          <w:color w:val="808080" w:themeColor="background1" w:themeShade="80"/>
        </w:rPr>
      </w:pPr>
      <w:r w:rsidRPr="004A2B88">
        <w:rPr>
          <w:rFonts w:hint="eastAsia"/>
          <w:color w:val="808080" w:themeColor="background1" w:themeShade="80"/>
        </w:rPr>
        <w:t>每个符号的描述要简短，控制在一行内</w:t>
      </w:r>
    </w:p>
    <w:p w14:paraId="20D2DD7F" w14:textId="30E5FEC6" w:rsidR="00064A61" w:rsidRPr="0083153F" w:rsidRDefault="0083153F" w:rsidP="0093758B">
      <w:pPr>
        <w:pStyle w:val="1"/>
        <w:rPr>
          <w:color w:val="000000" w:themeColor="text1"/>
        </w:rPr>
      </w:pPr>
      <w:r w:rsidRPr="0083153F">
        <w:rPr>
          <w:rFonts w:hint="eastAsia"/>
          <w:color w:val="000000" w:themeColor="text1"/>
        </w:rPr>
        <w:t>可持续旅游业模型</w:t>
      </w:r>
    </w:p>
    <w:p w14:paraId="6650F3D1" w14:textId="2B7812AD" w:rsidR="002828E5" w:rsidRDefault="0082510E" w:rsidP="0082510E">
      <w:pPr>
        <w:pStyle w:val="2"/>
        <w:spacing w:after="163"/>
      </w:pPr>
      <w:r>
        <w:rPr>
          <w:rFonts w:hint="eastAsia"/>
        </w:rPr>
        <w:t>模型的建立</w:t>
      </w:r>
    </w:p>
    <w:p w14:paraId="71C336EE" w14:textId="35DF3500" w:rsidR="0082510E" w:rsidRDefault="0082510E" w:rsidP="0082510E">
      <w:pPr>
        <w:pStyle w:val="3"/>
      </w:pPr>
      <w:r>
        <w:rPr>
          <w:rFonts w:hint="eastAsia"/>
        </w:rPr>
        <w:t>游客数量模型</w:t>
      </w:r>
    </w:p>
    <w:tbl>
      <w:tblPr>
        <w:tblStyle w:val="ab"/>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8"/>
        <w:gridCol w:w="976"/>
      </w:tblGrid>
      <w:tr w:rsidR="00BA4111" w:rsidRPr="00BA4111" w14:paraId="610158C7" w14:textId="77777777" w:rsidTr="00BA4111">
        <w:trPr>
          <w:trHeight w:val="338"/>
        </w:trPr>
        <w:tc>
          <w:tcPr>
            <w:tcW w:w="8248" w:type="dxa"/>
            <w:vAlign w:val="center"/>
            <w:hideMark/>
          </w:tcPr>
          <w:p w14:paraId="06D3481B" w14:textId="77777777" w:rsidR="00BA4111" w:rsidRDefault="00000000" w:rsidP="00BA4111">
            <w:pPr>
              <w:ind w:firstLine="480"/>
            </w:pPr>
            <m:oMathPara>
              <m:oMath>
                <m:sSub>
                  <m:sSubPr>
                    <m:ctrlPr>
                      <w:rPr>
                        <w:rFonts w:ascii="Cambria Math" w:hAnsi="Cambria Math"/>
                        <w:i/>
                      </w:rPr>
                    </m:ctrlPr>
                  </m:sSubPr>
                  <m:e>
                    <m:r>
                      <w:rPr>
                        <w:rFonts w:ascii="Cambria Math" w:hAnsi="Cambria Math"/>
                      </w:rPr>
                      <m:t>N</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oMath>
            </m:oMathPara>
          </w:p>
          <w:p w14:paraId="6A8BB3A4" w14:textId="62CDA8D8" w:rsidR="00BA4111" w:rsidRPr="00BA4111" w:rsidRDefault="00BA4111" w:rsidP="00BA4111">
            <w:pPr>
              <w:ind w:firstLine="480"/>
            </w:pPr>
          </w:p>
        </w:tc>
        <w:tc>
          <w:tcPr>
            <w:tcW w:w="976" w:type="dxa"/>
            <w:vAlign w:val="center"/>
            <w:hideMark/>
          </w:tcPr>
          <w:p w14:paraId="0C778A4D" w14:textId="77777777" w:rsidR="00BA4111" w:rsidRPr="00BA4111" w:rsidRDefault="00BA4111" w:rsidP="00BA4111">
            <w:pPr>
              <w:ind w:firstLine="480"/>
            </w:pPr>
            <w:r w:rsidRPr="00BA4111">
              <w:t>(</w:t>
            </w:r>
            <w:r w:rsidRPr="00BA4111">
              <w:fldChar w:fldCharType="begin"/>
            </w:r>
            <w:r w:rsidRPr="00BA4111">
              <w:instrText xml:space="preserve"> AUTONUM  \* Arabic </w:instrText>
            </w:r>
            <w:r w:rsidRPr="00BA4111">
              <w:fldChar w:fldCharType="end"/>
            </w:r>
            <w:r w:rsidRPr="00BA4111">
              <w:t>)</w:t>
            </w:r>
          </w:p>
        </w:tc>
      </w:tr>
    </w:tbl>
    <w:p w14:paraId="0EBDB2C8" w14:textId="77777777" w:rsidR="00BA4111" w:rsidRDefault="00BA4111" w:rsidP="00BA4111">
      <w:pPr>
        <w:ind w:firstLine="480"/>
      </w:pPr>
    </w:p>
    <w:tbl>
      <w:tblPr>
        <w:tblStyle w:val="ab"/>
        <w:tblW w:w="9224" w:type="dxa"/>
        <w:tblLook w:val="04A0" w:firstRow="1" w:lastRow="0" w:firstColumn="1" w:lastColumn="0" w:noHBand="0" w:noVBand="1"/>
      </w:tblPr>
      <w:tblGrid>
        <w:gridCol w:w="8248"/>
        <w:gridCol w:w="976"/>
      </w:tblGrid>
      <w:tr w:rsidR="00BA4111" w:rsidRPr="00BA4111" w14:paraId="35EE8FF5" w14:textId="77777777" w:rsidTr="003F0A79">
        <w:trPr>
          <w:trHeight w:val="338"/>
        </w:trPr>
        <w:tc>
          <w:tcPr>
            <w:tcW w:w="8248" w:type="dxa"/>
            <w:tcBorders>
              <w:top w:val="nil"/>
              <w:left w:val="nil"/>
              <w:bottom w:val="nil"/>
              <w:right w:val="nil"/>
            </w:tcBorders>
            <w:hideMark/>
          </w:tcPr>
          <w:p w14:paraId="3C60C171" w14:textId="12895043" w:rsidR="00BA4111" w:rsidRPr="00BA4111" w:rsidRDefault="00BA4111" w:rsidP="003F0A79">
            <w:pPr>
              <w:ind w:firstLine="480"/>
            </w:pPr>
            <m:oMathPara>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sSub>
                      <m:sSubPr>
                        <m:ctrlPr>
                          <w:rPr>
                            <w:rFonts w:ascii="Cambria Math" w:hAnsi="Cambria Math"/>
                            <w:i/>
                          </w:rPr>
                        </m:ctrlPr>
                      </m:sSubPr>
                      <m:e>
                        <m:r>
                          <w:rPr>
                            <w:rFonts w:ascii="Cambria Math" w:hAnsi="Cambria Math"/>
                          </w:rPr>
                          <m:t>C</m:t>
                        </m:r>
                      </m:e>
                      <m:sub>
                        <m:r>
                          <w:rPr>
                            <w:rFonts w:ascii="Cambria Math" w:hAnsi="Cambria Math" w:hint="eastAsia"/>
                          </w:rPr>
                          <m:t>max</m:t>
                        </m:r>
                      </m:sub>
                    </m:sSub>
                  </m:den>
                </m:f>
                <m:r>
                  <w:rPr>
                    <w:rFonts w:ascii="Cambria Math" w:hAnsi="Cambria Math"/>
                  </w:rPr>
                  <m:t>)</m:t>
                </m:r>
              </m:oMath>
            </m:oMathPara>
          </w:p>
        </w:tc>
        <w:tc>
          <w:tcPr>
            <w:tcW w:w="976" w:type="dxa"/>
            <w:tcBorders>
              <w:top w:val="nil"/>
              <w:left w:val="nil"/>
              <w:bottom w:val="nil"/>
              <w:right w:val="nil"/>
            </w:tcBorders>
            <w:hideMark/>
          </w:tcPr>
          <w:p w14:paraId="66E9E477" w14:textId="77777777" w:rsidR="00BA4111" w:rsidRPr="00BA4111" w:rsidRDefault="00BA4111" w:rsidP="003F0A79">
            <w:pPr>
              <w:adjustRightInd w:val="0"/>
              <w:snapToGrid w:val="0"/>
              <w:ind w:firstLineChars="0" w:firstLine="0"/>
              <w:jc w:val="right"/>
            </w:pPr>
            <w:r>
              <w:rPr>
                <w:rFonts w:hint="eastAsia"/>
              </w:rPr>
              <w:t xml:space="preserve"> </w:t>
            </w:r>
            <w:r w:rsidRPr="00BA4111">
              <w:t>(</w:t>
            </w:r>
            <w:r w:rsidRPr="00BA4111">
              <w:fldChar w:fldCharType="begin"/>
            </w:r>
            <w:r w:rsidRPr="00BA4111">
              <w:instrText xml:space="preserve"> AUTONUM  \* Arabic </w:instrText>
            </w:r>
            <w:r w:rsidRPr="00BA4111">
              <w:fldChar w:fldCharType="end"/>
            </w:r>
            <w:r w:rsidRPr="00BA4111">
              <w:t>)</w:t>
            </w:r>
          </w:p>
        </w:tc>
      </w:tr>
    </w:tbl>
    <w:p w14:paraId="69BDFEFE" w14:textId="77777777" w:rsidR="00BA4111" w:rsidRPr="00BA4111" w:rsidRDefault="00BA4111" w:rsidP="00BA4111">
      <w:pPr>
        <w:ind w:firstLine="480"/>
      </w:pPr>
    </w:p>
    <w:p w14:paraId="71689403" w14:textId="1F39C5FB" w:rsidR="008A7A52" w:rsidRDefault="0082510E" w:rsidP="0082510E">
      <w:pPr>
        <w:ind w:firstLine="480"/>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hint="eastAsia"/>
        </w:rPr>
        <w:t>为宣传投入，</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eastAsia"/>
        </w:rPr>
        <w:t>为季节影响因子，</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Pr>
          <w:rFonts w:hint="eastAsia"/>
        </w:rPr>
        <w:t>为口碑影响因素，</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hint="eastAsia"/>
        </w:rPr>
        <w:t>为数量系数。该方程表明</w:t>
      </w:r>
      <w:r w:rsidR="00345591">
        <w:rPr>
          <w:rFonts w:hint="eastAsia"/>
        </w:rPr>
        <w:t>宣传投入多，旺季，口碑好且未达游客上限时，游客数量增加。</w:t>
      </w:r>
    </w:p>
    <w:p w14:paraId="2AFDC22D" w14:textId="4C17CEE5" w:rsidR="00345591" w:rsidRDefault="00345591" w:rsidP="00345591">
      <w:pPr>
        <w:pStyle w:val="3"/>
      </w:pPr>
      <w:r>
        <w:rPr>
          <w:rFonts w:hint="eastAsia"/>
        </w:rPr>
        <w:t>旅游收入模型</w:t>
      </w:r>
    </w:p>
    <w:tbl>
      <w:tblPr>
        <w:tblStyle w:val="ab"/>
        <w:tblW w:w="9224" w:type="dxa"/>
        <w:tblLook w:val="04A0" w:firstRow="1" w:lastRow="0" w:firstColumn="1" w:lastColumn="0" w:noHBand="0" w:noVBand="1"/>
      </w:tblPr>
      <w:tblGrid>
        <w:gridCol w:w="8248"/>
        <w:gridCol w:w="976"/>
      </w:tblGrid>
      <w:tr w:rsidR="00BA4111" w:rsidRPr="00BA4111" w14:paraId="13541C6B" w14:textId="77777777" w:rsidTr="00BA4111">
        <w:trPr>
          <w:trHeight w:val="338"/>
        </w:trPr>
        <w:tc>
          <w:tcPr>
            <w:tcW w:w="8248" w:type="dxa"/>
            <w:tcBorders>
              <w:top w:val="nil"/>
              <w:left w:val="nil"/>
              <w:bottom w:val="nil"/>
              <w:right w:val="nil"/>
            </w:tcBorders>
            <w:hideMark/>
          </w:tcPr>
          <w:p w14:paraId="7A86F80F" w14:textId="091AFA35" w:rsidR="00BA4111" w:rsidRPr="00BA4111" w:rsidRDefault="00000000" w:rsidP="003F0A79">
            <w:pPr>
              <w:ind w:firstLine="480"/>
              <w:rPr>
                <w:i/>
              </w:rPr>
            </w:pPr>
            <m:oMathPara>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oMath>
            </m:oMathPara>
          </w:p>
        </w:tc>
        <w:tc>
          <w:tcPr>
            <w:tcW w:w="976" w:type="dxa"/>
            <w:tcBorders>
              <w:top w:val="nil"/>
              <w:left w:val="nil"/>
              <w:bottom w:val="nil"/>
              <w:right w:val="nil"/>
            </w:tcBorders>
            <w:hideMark/>
          </w:tcPr>
          <w:p w14:paraId="26E7527C" w14:textId="77777777" w:rsidR="00BA4111" w:rsidRPr="00BA4111" w:rsidRDefault="00BA4111" w:rsidP="003F0A79">
            <w:pPr>
              <w:adjustRightInd w:val="0"/>
              <w:snapToGrid w:val="0"/>
              <w:ind w:firstLineChars="0" w:firstLine="0"/>
              <w:jc w:val="right"/>
            </w:pPr>
            <w:r>
              <w:rPr>
                <w:rFonts w:hint="eastAsia"/>
              </w:rPr>
              <w:t xml:space="preserve"> </w:t>
            </w:r>
            <w:r w:rsidRPr="00BA4111">
              <w:t>(</w:t>
            </w:r>
            <w:r w:rsidRPr="00BA4111">
              <w:fldChar w:fldCharType="begin"/>
            </w:r>
            <w:r w:rsidRPr="00BA4111">
              <w:instrText xml:space="preserve"> AUTONUM  \* Arabic </w:instrText>
            </w:r>
            <w:r w:rsidRPr="00BA4111">
              <w:fldChar w:fldCharType="end"/>
            </w:r>
            <w:r w:rsidRPr="00BA4111">
              <w:t>)</w:t>
            </w:r>
          </w:p>
        </w:tc>
      </w:tr>
    </w:tbl>
    <w:p w14:paraId="6984F9FC" w14:textId="77777777" w:rsidR="00345591" w:rsidRDefault="00345591" w:rsidP="00345591">
      <w:pPr>
        <w:ind w:firstLine="480"/>
        <w:rPr>
          <w:highlight w:val="yellow"/>
        </w:rPr>
      </w:pPr>
    </w:p>
    <w:tbl>
      <w:tblPr>
        <w:tblStyle w:val="ab"/>
        <w:tblW w:w="9224" w:type="dxa"/>
        <w:tblLook w:val="04A0" w:firstRow="1" w:lastRow="0" w:firstColumn="1" w:lastColumn="0" w:noHBand="0" w:noVBand="1"/>
      </w:tblPr>
      <w:tblGrid>
        <w:gridCol w:w="8248"/>
        <w:gridCol w:w="976"/>
      </w:tblGrid>
      <w:tr w:rsidR="00BA4111" w14:paraId="77FAA159" w14:textId="77777777" w:rsidTr="003F0A79">
        <w:trPr>
          <w:trHeight w:val="338"/>
        </w:trPr>
        <w:tc>
          <w:tcPr>
            <w:tcW w:w="8248" w:type="dxa"/>
            <w:tcBorders>
              <w:top w:val="nil"/>
              <w:left w:val="nil"/>
              <w:bottom w:val="nil"/>
              <w:right w:val="nil"/>
            </w:tcBorders>
          </w:tcPr>
          <w:p w14:paraId="427CB89F" w14:textId="77777777" w:rsidR="00BA4111" w:rsidRDefault="00BA4111" w:rsidP="003F0A79">
            <w:pPr>
              <w:ind w:firstLine="480"/>
              <w:rPr>
                <w:rFonts w:eastAsia="黑体" w:cs="Times New Roman"/>
              </w:rPr>
            </w:pPr>
            <m:oMathPara>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p,t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n,t</m:t>
                    </m:r>
                  </m:sub>
                </m:sSub>
              </m:oMath>
            </m:oMathPara>
          </w:p>
        </w:tc>
        <w:tc>
          <w:tcPr>
            <w:tcW w:w="976" w:type="dxa"/>
            <w:tcBorders>
              <w:top w:val="nil"/>
              <w:left w:val="nil"/>
              <w:bottom w:val="nil"/>
              <w:right w:val="nil"/>
            </w:tcBorders>
          </w:tcPr>
          <w:p w14:paraId="45C37F62" w14:textId="77777777" w:rsidR="00BA4111" w:rsidRDefault="00BA4111" w:rsidP="003F0A79">
            <w:pPr>
              <w:adjustRightInd w:val="0"/>
              <w:snapToGrid w:val="0"/>
              <w:ind w:firstLineChars="0" w:firstLine="0"/>
              <w:jc w:val="right"/>
            </w:pPr>
            <w:r>
              <w:rPr>
                <w:rFonts w:hint="eastAsia"/>
              </w:rPr>
              <w:t xml:space="preserve"> </w:t>
            </w:r>
            <w:r w:rsidRPr="00BA4111">
              <w:t>(</w:t>
            </w:r>
            <w:r w:rsidRPr="00BA4111">
              <w:fldChar w:fldCharType="begin"/>
            </w:r>
            <w:r w:rsidRPr="00BA4111">
              <w:instrText xml:space="preserve"> AUTONUM  \* Arabic </w:instrText>
            </w:r>
            <w:r w:rsidRPr="00BA4111">
              <w:fldChar w:fldCharType="end"/>
            </w:r>
            <w:r w:rsidRPr="00BA4111">
              <w:t>)</w:t>
            </w:r>
          </w:p>
        </w:tc>
      </w:tr>
    </w:tbl>
    <w:p w14:paraId="042D6340" w14:textId="77777777" w:rsidR="00BA4111" w:rsidRDefault="00BA4111" w:rsidP="00345591">
      <w:pPr>
        <w:ind w:firstLine="480"/>
        <w:rPr>
          <w:highlight w:val="yellow"/>
        </w:rPr>
      </w:pPr>
    </w:p>
    <w:p w14:paraId="712B7F7B" w14:textId="4B6289B0" w:rsidR="00345591" w:rsidRDefault="00345591" w:rsidP="00345591">
      <w:pPr>
        <w:ind w:firstLine="480"/>
      </w:pPr>
      <w:r w:rsidRPr="00345591">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345591">
        <w:rPr>
          <w:rFonts w:hint="eastAsia"/>
        </w:rPr>
        <w:t>为收入系数，</w:t>
      </w:r>
      <m:oMath>
        <m:sSub>
          <m:sSubPr>
            <m:ctrlPr>
              <w:rPr>
                <w:rFonts w:ascii="Cambria Math" w:hAnsi="Cambria Math"/>
                <w:i/>
              </w:rPr>
            </m:ctrlPr>
          </m:sSubPr>
          <m:e>
            <m:r>
              <w:rPr>
                <w:rFonts w:ascii="Cambria Math" w:hAnsi="Cambria Math"/>
              </w:rPr>
              <m:t>A</m:t>
            </m:r>
          </m:e>
          <m:sub>
            <m:r>
              <w:rPr>
                <w:rFonts w:ascii="Cambria Math" w:hAnsi="Cambria Math"/>
              </w:rPr>
              <m:t>p,t</m:t>
            </m:r>
          </m:sub>
        </m:sSub>
      </m:oMath>
      <w:r w:rsidRPr="00345591">
        <w:rPr>
          <w:rFonts w:hint="eastAsia"/>
        </w:rPr>
        <w:t>为人均消费，</w:t>
      </w:r>
      <w:r w:rsidR="00396327">
        <w:rPr>
          <w:rFonts w:hint="eastAsia"/>
        </w:rPr>
        <w:t>方程表明，</w:t>
      </w:r>
      <w:proofErr w:type="gramStart"/>
      <w:r w:rsidRPr="00345591">
        <w:rPr>
          <w:rFonts w:hint="eastAsia"/>
        </w:rPr>
        <w:t>受旅游</w:t>
      </w:r>
      <w:proofErr w:type="gramEnd"/>
      <w:r w:rsidRPr="00345591">
        <w:rPr>
          <w:rFonts w:hint="eastAsia"/>
        </w:rPr>
        <w:t>项目和服务质量影响，旅游投入影响人均消费和收入增长</w:t>
      </w:r>
      <w:r>
        <w:rPr>
          <w:rFonts w:hint="eastAsia"/>
        </w:rPr>
        <w:t>。</w:t>
      </w:r>
    </w:p>
    <w:p w14:paraId="2DFF1830" w14:textId="2BE84864" w:rsidR="00345591" w:rsidRDefault="00345591" w:rsidP="00BA4111">
      <w:pPr>
        <w:pStyle w:val="3"/>
      </w:pPr>
      <w:r>
        <w:rPr>
          <w:rFonts w:hint="eastAsia"/>
        </w:rPr>
        <w:t>环境压力模型</w:t>
      </w:r>
    </w:p>
    <w:tbl>
      <w:tblPr>
        <w:tblStyle w:val="ab"/>
        <w:tblW w:w="9224" w:type="dxa"/>
        <w:tblLook w:val="04A0" w:firstRow="1" w:lastRow="0" w:firstColumn="1" w:lastColumn="0" w:noHBand="0" w:noVBand="1"/>
      </w:tblPr>
      <w:tblGrid>
        <w:gridCol w:w="8248"/>
        <w:gridCol w:w="976"/>
      </w:tblGrid>
      <w:tr w:rsidR="00BA4111" w:rsidRPr="00BA4111" w14:paraId="711C0EFC" w14:textId="77777777" w:rsidTr="003F0A79">
        <w:trPr>
          <w:trHeight w:val="338"/>
        </w:trPr>
        <w:tc>
          <w:tcPr>
            <w:tcW w:w="8248" w:type="dxa"/>
            <w:tcBorders>
              <w:top w:val="nil"/>
              <w:left w:val="nil"/>
              <w:bottom w:val="nil"/>
              <w:right w:val="nil"/>
            </w:tcBorders>
            <w:hideMark/>
          </w:tcPr>
          <w:p w14:paraId="4F14FFEA" w14:textId="1178A69C" w:rsidR="00BA4111" w:rsidRPr="00BA4111" w:rsidRDefault="00000000" w:rsidP="003F0A79">
            <w:pPr>
              <w:ind w:firstLine="480"/>
              <w:rPr>
                <w:i/>
              </w:rPr>
            </w:pPr>
            <m:oMathPara>
              <m:oMath>
                <m:sSub>
                  <m:sSubPr>
                    <m:ctrlPr>
                      <w:rPr>
                        <w:rFonts w:ascii="Cambria Math" w:hAnsi="Cambria Math"/>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tc>
        <w:tc>
          <w:tcPr>
            <w:tcW w:w="976" w:type="dxa"/>
            <w:tcBorders>
              <w:top w:val="nil"/>
              <w:left w:val="nil"/>
              <w:bottom w:val="nil"/>
              <w:right w:val="nil"/>
            </w:tcBorders>
            <w:hideMark/>
          </w:tcPr>
          <w:p w14:paraId="73AA8E25" w14:textId="77777777" w:rsidR="00BA4111" w:rsidRPr="00BA4111" w:rsidRDefault="00BA4111" w:rsidP="003F0A79">
            <w:pPr>
              <w:adjustRightInd w:val="0"/>
              <w:snapToGrid w:val="0"/>
              <w:ind w:firstLineChars="0" w:firstLine="0"/>
              <w:jc w:val="right"/>
            </w:pPr>
            <w:r>
              <w:rPr>
                <w:rFonts w:hint="eastAsia"/>
              </w:rPr>
              <w:t xml:space="preserve"> </w:t>
            </w:r>
            <w:r w:rsidRPr="00BA4111">
              <w:t>(</w:t>
            </w:r>
            <w:r w:rsidRPr="00BA4111">
              <w:fldChar w:fldCharType="begin"/>
            </w:r>
            <w:r w:rsidRPr="00BA4111">
              <w:instrText xml:space="preserve"> AUTONUM  \* Arabic </w:instrText>
            </w:r>
            <w:r w:rsidRPr="00BA4111">
              <w:fldChar w:fldCharType="end"/>
            </w:r>
            <w:r w:rsidRPr="00BA4111">
              <w:t>)</w:t>
            </w:r>
          </w:p>
        </w:tc>
      </w:tr>
    </w:tbl>
    <w:p w14:paraId="1D7F3AD2" w14:textId="77777777" w:rsidR="00345591" w:rsidRDefault="00345591" w:rsidP="00345591">
      <w:pPr>
        <w:ind w:firstLine="480"/>
      </w:pPr>
    </w:p>
    <w:tbl>
      <w:tblPr>
        <w:tblStyle w:val="ab"/>
        <w:tblW w:w="9224" w:type="dxa"/>
        <w:tblLook w:val="04A0" w:firstRow="1" w:lastRow="0" w:firstColumn="1" w:lastColumn="0" w:noHBand="0" w:noVBand="1"/>
      </w:tblPr>
      <w:tblGrid>
        <w:gridCol w:w="8248"/>
        <w:gridCol w:w="976"/>
      </w:tblGrid>
      <w:tr w:rsidR="00BA4111" w:rsidRPr="00BA4111" w14:paraId="2B8E31D5" w14:textId="77777777" w:rsidTr="003F0A79">
        <w:trPr>
          <w:trHeight w:val="338"/>
        </w:trPr>
        <w:tc>
          <w:tcPr>
            <w:tcW w:w="8248" w:type="dxa"/>
            <w:tcBorders>
              <w:top w:val="nil"/>
              <w:left w:val="nil"/>
              <w:bottom w:val="nil"/>
              <w:right w:val="nil"/>
            </w:tcBorders>
            <w:hideMark/>
          </w:tcPr>
          <w:p w14:paraId="0BA5490A" w14:textId="6CBCDCE6" w:rsidR="00BA4111" w:rsidRPr="00BA4111" w:rsidRDefault="00BA4111" w:rsidP="00BA4111">
            <w:pPr>
              <w:ind w:firstLine="480"/>
            </w:pPr>
            <m:oMathPara>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p,t</m:t>
                    </m:r>
                  </m:sub>
                </m:sSub>
              </m:oMath>
            </m:oMathPara>
          </w:p>
        </w:tc>
        <w:tc>
          <w:tcPr>
            <w:tcW w:w="976" w:type="dxa"/>
            <w:tcBorders>
              <w:top w:val="nil"/>
              <w:left w:val="nil"/>
              <w:bottom w:val="nil"/>
              <w:right w:val="nil"/>
            </w:tcBorders>
            <w:hideMark/>
          </w:tcPr>
          <w:p w14:paraId="5EEFAB5F" w14:textId="77777777" w:rsidR="00BA4111" w:rsidRPr="00BA4111" w:rsidRDefault="00BA4111" w:rsidP="003F0A79">
            <w:pPr>
              <w:adjustRightInd w:val="0"/>
              <w:snapToGrid w:val="0"/>
              <w:ind w:firstLineChars="0" w:firstLine="0"/>
              <w:jc w:val="right"/>
            </w:pPr>
            <w:r>
              <w:rPr>
                <w:rFonts w:hint="eastAsia"/>
              </w:rPr>
              <w:t xml:space="preserve"> </w:t>
            </w:r>
            <w:r w:rsidRPr="00BA4111">
              <w:t>(</w:t>
            </w:r>
            <w:r w:rsidRPr="00BA4111">
              <w:fldChar w:fldCharType="begin"/>
            </w:r>
            <w:r w:rsidRPr="00BA4111">
              <w:instrText xml:space="preserve"> AUTONUM  \* Arabic </w:instrText>
            </w:r>
            <w:r w:rsidRPr="00BA4111">
              <w:fldChar w:fldCharType="end"/>
            </w:r>
            <w:r w:rsidRPr="00BA4111">
              <w:t>)</w:t>
            </w:r>
          </w:p>
        </w:tc>
      </w:tr>
    </w:tbl>
    <w:p w14:paraId="6DE884D1" w14:textId="77777777" w:rsidR="00BA4111" w:rsidRDefault="00BA4111" w:rsidP="00345591">
      <w:pPr>
        <w:ind w:firstLine="480"/>
      </w:pPr>
    </w:p>
    <w:p w14:paraId="6965A355" w14:textId="24B54D65" w:rsidR="00BA4111" w:rsidRDefault="00345591" w:rsidP="00BA4111">
      <w:pPr>
        <w:ind w:firstLine="48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4</m:t>
            </m:r>
          </m:sub>
        </m:sSub>
      </m:oMath>
      <w:r>
        <w:rPr>
          <w:rFonts w:hint="eastAsia"/>
        </w:rPr>
        <w:t>为环境系数，</w:t>
      </w:r>
      <m:oMath>
        <m:sSub>
          <m:sSubPr>
            <m:ctrlPr>
              <w:rPr>
                <w:rFonts w:ascii="Cambria Math" w:hAnsi="Cambria Math"/>
                <w:i/>
              </w:rPr>
            </m:ctrlPr>
          </m:sSubPr>
          <m:e>
            <m:r>
              <w:rPr>
                <w:rFonts w:ascii="Cambria Math" w:hAnsi="Cambria Math"/>
              </w:rPr>
              <m:t>E</m:t>
            </m:r>
          </m:e>
          <m:sub>
            <m:r>
              <w:rPr>
                <w:rFonts w:ascii="Cambria Math" w:hAnsi="Cambria Math"/>
              </w:rPr>
              <m:t>p,t</m:t>
            </m:r>
          </m:sub>
        </m:sSub>
      </m:oMath>
      <w:r>
        <w:rPr>
          <w:rFonts w:hint="eastAsia"/>
        </w:rPr>
        <w:t>为环保投入，</w:t>
      </w:r>
      <w:r w:rsidR="00396327">
        <w:rPr>
          <w:rFonts w:hint="eastAsia"/>
        </w:rPr>
        <w:t>方程表明，</w:t>
      </w:r>
      <w:r>
        <w:rPr>
          <w:rFonts w:hint="eastAsia"/>
        </w:rPr>
        <w:t>游客数量增多会加大环境影响环保投入可降低影响程度。</w:t>
      </w:r>
    </w:p>
    <w:p w14:paraId="01A4DC64" w14:textId="4191DFD7" w:rsidR="00345591" w:rsidRDefault="00345591" w:rsidP="00345591">
      <w:pPr>
        <w:pStyle w:val="3"/>
      </w:pPr>
      <w:r>
        <w:rPr>
          <w:rFonts w:hint="eastAsia"/>
        </w:rPr>
        <w:t>基础设施压力模型</w:t>
      </w:r>
    </w:p>
    <w:tbl>
      <w:tblPr>
        <w:tblStyle w:val="ab"/>
        <w:tblW w:w="9224" w:type="dxa"/>
        <w:tblLook w:val="04A0" w:firstRow="1" w:lastRow="0" w:firstColumn="1" w:lastColumn="0" w:noHBand="0" w:noVBand="1"/>
      </w:tblPr>
      <w:tblGrid>
        <w:gridCol w:w="8248"/>
        <w:gridCol w:w="976"/>
      </w:tblGrid>
      <w:tr w:rsidR="00BA4111" w:rsidRPr="00BA4111" w14:paraId="319056F4" w14:textId="77777777" w:rsidTr="003F0A79">
        <w:trPr>
          <w:trHeight w:val="338"/>
        </w:trPr>
        <w:tc>
          <w:tcPr>
            <w:tcW w:w="8248" w:type="dxa"/>
            <w:tcBorders>
              <w:top w:val="nil"/>
              <w:left w:val="nil"/>
              <w:bottom w:val="nil"/>
              <w:right w:val="nil"/>
            </w:tcBorders>
            <w:hideMark/>
          </w:tcPr>
          <w:p w14:paraId="54A1CA16" w14:textId="67494585" w:rsidR="00BA4111" w:rsidRPr="00BA4111" w:rsidRDefault="00000000" w:rsidP="003F0A79">
            <w:pPr>
              <w:ind w:firstLine="480"/>
              <w:rPr>
                <w:i/>
              </w:rPr>
            </w:pPr>
            <m:oMathPara>
              <m:oMath>
                <m:sSub>
                  <m:sSubPr>
                    <m:ctrlPr>
                      <w:rPr>
                        <w:rFonts w:ascii="Cambria Math" w:hAnsi="Cambria Math"/>
                        <w:i/>
                      </w:rPr>
                    </m:ctrlPr>
                  </m:sSubPr>
                  <m:e>
                    <m:r>
                      <w:rPr>
                        <w:rFonts w:ascii="Cambria Math" w:hAnsi="Cambria Math"/>
                      </w:rPr>
                      <m:t>I</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m:oMathPara>
          </w:p>
          <w:p w14:paraId="0A95832A" w14:textId="0AAAB4C9" w:rsidR="00BA4111" w:rsidRPr="00BA4111" w:rsidRDefault="00BA4111" w:rsidP="003F0A79">
            <w:pPr>
              <w:ind w:firstLine="480"/>
              <w:rPr>
                <w:i/>
              </w:rPr>
            </w:pPr>
          </w:p>
        </w:tc>
        <w:tc>
          <w:tcPr>
            <w:tcW w:w="976" w:type="dxa"/>
            <w:tcBorders>
              <w:top w:val="nil"/>
              <w:left w:val="nil"/>
              <w:bottom w:val="nil"/>
              <w:right w:val="nil"/>
            </w:tcBorders>
            <w:hideMark/>
          </w:tcPr>
          <w:p w14:paraId="24D59A62" w14:textId="77777777" w:rsidR="00BA4111" w:rsidRPr="00BA4111" w:rsidRDefault="00BA4111" w:rsidP="00BA4111">
            <w:pPr>
              <w:adjustRightInd w:val="0"/>
              <w:snapToGrid w:val="0"/>
              <w:ind w:firstLineChars="0" w:firstLine="0"/>
              <w:jc w:val="right"/>
            </w:pPr>
            <w:r>
              <w:rPr>
                <w:rFonts w:hint="eastAsia"/>
              </w:rPr>
              <w:t xml:space="preserve"> </w:t>
            </w:r>
            <w:r w:rsidRPr="00BA4111">
              <w:t>(</w:t>
            </w:r>
            <w:r w:rsidRPr="00BA4111">
              <w:fldChar w:fldCharType="begin"/>
            </w:r>
            <w:r w:rsidRPr="00BA4111">
              <w:instrText xml:space="preserve"> AUTONUM  \* Arabic </w:instrText>
            </w:r>
            <w:r w:rsidRPr="00BA4111">
              <w:fldChar w:fldCharType="end"/>
            </w:r>
            <w:r w:rsidRPr="00BA4111">
              <w:t>)</w:t>
            </w:r>
          </w:p>
        </w:tc>
      </w:tr>
      <w:tr w:rsidR="00BA4111" w:rsidRPr="00BA4111" w14:paraId="59B88385" w14:textId="77777777" w:rsidTr="003F0A79">
        <w:trPr>
          <w:trHeight w:val="338"/>
        </w:trPr>
        <w:tc>
          <w:tcPr>
            <w:tcW w:w="8248" w:type="dxa"/>
            <w:tcBorders>
              <w:top w:val="nil"/>
              <w:left w:val="nil"/>
              <w:bottom w:val="nil"/>
              <w:right w:val="nil"/>
            </w:tcBorders>
          </w:tcPr>
          <w:p w14:paraId="0E9EA5C0" w14:textId="2E4BC466" w:rsidR="00BA4111" w:rsidRPr="00BA4111" w:rsidRDefault="00BA4111" w:rsidP="00BA4111">
            <w:pPr>
              <w:ind w:firstLine="480"/>
            </w:pPr>
            <m:oMathPara>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c,t</m:t>
                    </m:r>
                  </m:sub>
                </m:sSub>
              </m:oMath>
            </m:oMathPara>
          </w:p>
        </w:tc>
        <w:tc>
          <w:tcPr>
            <w:tcW w:w="976" w:type="dxa"/>
            <w:tcBorders>
              <w:top w:val="nil"/>
              <w:left w:val="nil"/>
              <w:bottom w:val="nil"/>
              <w:right w:val="nil"/>
            </w:tcBorders>
          </w:tcPr>
          <w:p w14:paraId="77497FCB" w14:textId="5C7B07B4" w:rsidR="00BA4111" w:rsidRDefault="00BA4111" w:rsidP="00BA4111">
            <w:pPr>
              <w:adjustRightInd w:val="0"/>
              <w:snapToGrid w:val="0"/>
              <w:ind w:firstLineChars="0" w:firstLine="0"/>
              <w:jc w:val="right"/>
            </w:pPr>
            <w:r>
              <w:rPr>
                <w:rFonts w:hint="eastAsia"/>
              </w:rPr>
              <w:t xml:space="preserve"> </w:t>
            </w:r>
            <w:r w:rsidRPr="00BA4111">
              <w:t>(</w:t>
            </w:r>
            <w:r w:rsidRPr="00BA4111">
              <w:fldChar w:fldCharType="begin"/>
            </w:r>
            <w:r w:rsidRPr="00BA4111">
              <w:instrText xml:space="preserve"> AUTONUM  \* Arabic </w:instrText>
            </w:r>
            <w:r w:rsidRPr="00BA4111">
              <w:fldChar w:fldCharType="end"/>
            </w:r>
            <w:r w:rsidRPr="00BA4111">
              <w:t>)</w:t>
            </w:r>
          </w:p>
        </w:tc>
      </w:tr>
    </w:tbl>
    <w:p w14:paraId="52FEE7BB" w14:textId="77777777" w:rsidR="00345591" w:rsidRDefault="00345591" w:rsidP="00BA4111">
      <w:pPr>
        <w:ind w:firstLineChars="0" w:firstLine="0"/>
      </w:pPr>
    </w:p>
    <w:p w14:paraId="61487E5C" w14:textId="367A840A" w:rsidR="00345591" w:rsidRDefault="00345591" w:rsidP="00345591">
      <w:pPr>
        <w:ind w:firstLine="480"/>
      </w:pPr>
      <w:r>
        <w:rPr>
          <w:rFonts w:hint="eastAsia"/>
        </w:rPr>
        <w:lastRenderedPageBreak/>
        <w:t>其中，</w:t>
      </w:r>
      <m:oMath>
        <m:sSub>
          <m:sSubPr>
            <m:ctrlPr>
              <w:rPr>
                <w:rFonts w:ascii="Cambria Math" w:hAnsi="Cambria Math"/>
                <w:i/>
              </w:rPr>
            </m:ctrlPr>
          </m:sSubPr>
          <m:e>
            <m:r>
              <w:rPr>
                <w:rFonts w:ascii="Cambria Math" w:hAnsi="Cambria Math"/>
              </w:rPr>
              <m:t>k</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6</m:t>
            </m:r>
          </m:sub>
        </m:sSub>
      </m:oMath>
      <w:r>
        <w:rPr>
          <w:rFonts w:hint="eastAsia"/>
        </w:rPr>
        <w:t>为设施系数，</w:t>
      </w:r>
      <m:oMath>
        <m:sSub>
          <m:sSubPr>
            <m:ctrlPr>
              <w:rPr>
                <w:rFonts w:ascii="Cambria Math" w:hAnsi="Cambria Math"/>
                <w:i/>
              </w:rPr>
            </m:ctrlPr>
          </m:sSubPr>
          <m:e>
            <m:r>
              <w:rPr>
                <w:rFonts w:ascii="Cambria Math" w:hAnsi="Cambria Math"/>
              </w:rPr>
              <m:t>I</m:t>
            </m:r>
          </m:e>
          <m:sub>
            <m:r>
              <w:rPr>
                <w:rFonts w:ascii="Cambria Math" w:hAnsi="Cambria Math"/>
              </w:rPr>
              <m:t>c,t</m:t>
            </m:r>
          </m:sub>
        </m:sSub>
      </m:oMath>
      <w:r>
        <w:rPr>
          <w:rFonts w:hint="eastAsia"/>
        </w:rPr>
        <w:t>为基础设施建设投入，方程表</w:t>
      </w:r>
      <w:r w:rsidR="006D17DF">
        <w:rPr>
          <w:rFonts w:hint="eastAsia"/>
        </w:rPr>
        <w:t>明</w:t>
      </w:r>
      <w:r>
        <w:rPr>
          <w:rFonts w:hint="eastAsia"/>
        </w:rPr>
        <w:t>，游客增多，会加大基础设施压力，建设投入会缓解基础设施压力。</w:t>
      </w:r>
    </w:p>
    <w:p w14:paraId="42E636A3" w14:textId="106C3A6A" w:rsidR="00396327" w:rsidRPr="00396327" w:rsidRDefault="00396327" w:rsidP="00396327">
      <w:pPr>
        <w:pStyle w:val="2"/>
        <w:spacing w:after="163"/>
      </w:pPr>
      <w:r>
        <w:rPr>
          <w:rFonts w:hint="eastAsia"/>
        </w:rPr>
        <w:t>动态规划目标函数的建立</w:t>
      </w:r>
    </w:p>
    <w:p w14:paraId="47E00524" w14:textId="578D36A7" w:rsidR="00396327" w:rsidRDefault="00396327" w:rsidP="00396327">
      <w:pPr>
        <w:ind w:firstLine="480"/>
      </w:pPr>
      <w:r>
        <w:rPr>
          <w:rFonts w:hint="eastAsia"/>
        </w:rPr>
        <w:t>以朱诺旅游业的可持续发展效益最大化为目标，可得目标函数</w:t>
      </w:r>
    </w:p>
    <w:p w14:paraId="70518FB1" w14:textId="77777777" w:rsidR="00396327" w:rsidRDefault="00396327" w:rsidP="00396327">
      <w:pPr>
        <w:ind w:firstLine="480"/>
      </w:pPr>
    </w:p>
    <w:p w14:paraId="25750368" w14:textId="1251ADA1" w:rsidR="00BA4111" w:rsidRDefault="00BA4111" w:rsidP="00396327">
      <w:pPr>
        <w:ind w:firstLine="480"/>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e>
              </m:d>
            </m:e>
          </m:nary>
        </m:oMath>
      </m:oMathPara>
    </w:p>
    <w:p w14:paraId="319BD204" w14:textId="77777777" w:rsidR="00BA4111" w:rsidRDefault="00BA4111" w:rsidP="00396327">
      <w:pPr>
        <w:ind w:firstLine="480"/>
      </w:pPr>
    </w:p>
    <w:p w14:paraId="53A8AC89" w14:textId="40B87065" w:rsidR="00396327" w:rsidRPr="00396327" w:rsidRDefault="00396327" w:rsidP="00396327">
      <w:pPr>
        <w:ind w:firstLine="480"/>
      </w:pPr>
      <w:r>
        <w:rPr>
          <w:rFonts w:hint="eastAsia"/>
        </w:rPr>
        <w:t>其中，为权重系数，该函数反映了对环境影响，基础设施压力和旅游收入的重视程度并可根据实际发展的需求，来自行调节这些权重。</w:t>
      </w:r>
    </w:p>
    <w:p w14:paraId="34EF24E3" w14:textId="5AF12670" w:rsidR="00255111" w:rsidRDefault="00396327" w:rsidP="00396327">
      <w:pPr>
        <w:pStyle w:val="2"/>
        <w:spacing w:after="163"/>
      </w:pPr>
      <w:r>
        <w:rPr>
          <w:rFonts w:hint="eastAsia"/>
        </w:rPr>
        <w:t>约束条件</w:t>
      </w:r>
    </w:p>
    <w:tbl>
      <w:tblPr>
        <w:tblStyle w:val="ab"/>
        <w:tblW w:w="0" w:type="auto"/>
        <w:tblLook w:val="04A0" w:firstRow="1" w:lastRow="0" w:firstColumn="1" w:lastColumn="0" w:noHBand="0" w:noVBand="1"/>
      </w:tblPr>
      <w:tblGrid>
        <w:gridCol w:w="2405"/>
        <w:gridCol w:w="6611"/>
      </w:tblGrid>
      <w:tr w:rsidR="00620C7D" w14:paraId="77EADE07" w14:textId="77777777" w:rsidTr="00620C7D">
        <w:tc>
          <w:tcPr>
            <w:tcW w:w="2405" w:type="dxa"/>
          </w:tcPr>
          <w:p w14:paraId="6750A726" w14:textId="2AE12EEF" w:rsidR="00620C7D" w:rsidRDefault="00620C7D" w:rsidP="00620C7D">
            <w:pPr>
              <w:ind w:firstLineChars="0" w:firstLine="0"/>
              <w:rPr>
                <w:rFonts w:hint="eastAsia"/>
              </w:rPr>
            </w:pPr>
            <w:r w:rsidRPr="006D17DF">
              <w:rPr>
                <w:rFonts w:hint="eastAsia"/>
              </w:rPr>
              <w:t>基础设施承载约束</w:t>
            </w:r>
          </w:p>
        </w:tc>
        <w:tc>
          <w:tcPr>
            <w:tcW w:w="6611" w:type="dxa"/>
          </w:tcPr>
          <w:p w14:paraId="1C294FE6" w14:textId="2B33AD94" w:rsidR="00620C7D" w:rsidRDefault="00620C7D" w:rsidP="00620C7D">
            <w:pPr>
              <w:ind w:firstLine="480"/>
              <w:jc w:val="left"/>
              <w:rPr>
                <w:rFonts w:hint="eastAsia"/>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cap</m:t>
                    </m:r>
                  </m:sub>
                </m:sSub>
              </m:oMath>
            </m:oMathPara>
          </w:p>
        </w:tc>
      </w:tr>
      <w:tr w:rsidR="00620C7D" w14:paraId="0BD79180" w14:textId="77777777" w:rsidTr="00620C7D">
        <w:tc>
          <w:tcPr>
            <w:tcW w:w="2405" w:type="dxa"/>
          </w:tcPr>
          <w:p w14:paraId="0854AA95" w14:textId="35105E1A" w:rsidR="00620C7D" w:rsidRDefault="00620C7D" w:rsidP="00620C7D">
            <w:pPr>
              <w:ind w:firstLineChars="0" w:firstLine="0"/>
              <w:rPr>
                <w:rFonts w:hint="eastAsia"/>
              </w:rPr>
            </w:pPr>
            <w:r>
              <w:rPr>
                <w:rFonts w:hint="eastAsia"/>
              </w:rPr>
              <w:t>旅游投入预算约束</w:t>
            </w:r>
          </w:p>
        </w:tc>
        <w:tc>
          <w:tcPr>
            <w:tcW w:w="6611" w:type="dxa"/>
          </w:tcPr>
          <w:p w14:paraId="3320C94E" w14:textId="7449C5F2" w:rsidR="00620C7D" w:rsidRDefault="00620C7D" w:rsidP="00620C7D">
            <w:pPr>
              <w:ind w:firstLineChars="0" w:firstLine="0"/>
              <w:rPr>
                <w:rFonts w:hint="eastAsia"/>
              </w:rPr>
            </w:pPr>
            <m:oMathPara>
              <m:oMath>
                <m:sSub>
                  <m:sSubPr>
                    <m:ctrlPr>
                      <w:rPr>
                        <w:rFonts w:ascii="Cambria Math" w:hAnsi="Cambria Math"/>
                        <w:i/>
                      </w:rPr>
                    </m:ctrlPr>
                  </m:sSubPr>
                  <m:e>
                    <m:r>
                      <w:rPr>
                        <w:rFonts w:ascii="Cambria Math" w:hAnsi="Cambria Math"/>
                      </w:rPr>
                      <m:t>I</m:t>
                    </m:r>
                  </m:e>
                  <m:sub>
                    <m:r>
                      <w:rPr>
                        <w:rFonts w:ascii="Cambria Math" w:hAnsi="Cambria Math"/>
                      </w:rPr>
                      <m:t>n,t</m:t>
                    </m:r>
                  </m:sub>
                </m:sSub>
                <m:r>
                  <w:rPr>
                    <w:rFonts w:ascii="Cambria Math" w:hAnsi="Cambria Math"/>
                  </w:rPr>
                  <m:t>≤B</m:t>
                </m:r>
              </m:oMath>
            </m:oMathPara>
          </w:p>
        </w:tc>
      </w:tr>
      <w:tr w:rsidR="00620C7D" w14:paraId="7D92E5C3" w14:textId="77777777" w:rsidTr="00620C7D">
        <w:tc>
          <w:tcPr>
            <w:tcW w:w="2405" w:type="dxa"/>
          </w:tcPr>
          <w:p w14:paraId="67F59F02" w14:textId="5F752749" w:rsidR="00620C7D" w:rsidRDefault="00620C7D" w:rsidP="00620C7D">
            <w:pPr>
              <w:ind w:firstLineChars="0" w:firstLine="0"/>
              <w:rPr>
                <w:rFonts w:hint="eastAsia"/>
              </w:rPr>
            </w:pPr>
            <w:r>
              <w:rPr>
                <w:rFonts w:hint="eastAsia"/>
              </w:rPr>
              <w:t>游客数量限制</w:t>
            </w:r>
          </w:p>
        </w:tc>
        <w:tc>
          <w:tcPr>
            <w:tcW w:w="6611" w:type="dxa"/>
          </w:tcPr>
          <w:p w14:paraId="54E202D1" w14:textId="6B7F41BE" w:rsidR="00620C7D" w:rsidRDefault="00620C7D" w:rsidP="00620C7D">
            <w:pPr>
              <w:ind w:firstLineChars="0" w:firstLine="0"/>
              <w:rPr>
                <w:rFonts w:hint="eastAsia"/>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oMath>
            </m:oMathPara>
          </w:p>
        </w:tc>
      </w:tr>
      <w:tr w:rsidR="00620C7D" w14:paraId="1E1E982C" w14:textId="77777777" w:rsidTr="00620C7D">
        <w:tc>
          <w:tcPr>
            <w:tcW w:w="2405" w:type="dxa"/>
          </w:tcPr>
          <w:p w14:paraId="078561E1" w14:textId="19E3F3E9" w:rsidR="00620C7D" w:rsidRDefault="00620C7D" w:rsidP="00620C7D">
            <w:pPr>
              <w:ind w:firstLineChars="0" w:firstLine="0"/>
              <w:rPr>
                <w:rFonts w:hint="eastAsia"/>
              </w:rPr>
            </w:pPr>
            <w:r>
              <w:rPr>
                <w:rFonts w:hint="eastAsia"/>
              </w:rPr>
              <w:t>环境影响阈值约束</w:t>
            </w:r>
          </w:p>
        </w:tc>
        <w:tc>
          <w:tcPr>
            <w:tcW w:w="6611" w:type="dxa"/>
          </w:tcPr>
          <w:p w14:paraId="2308A7EB" w14:textId="0F7F68C0" w:rsidR="00620C7D" w:rsidRDefault="00620C7D" w:rsidP="00620C7D">
            <w:pPr>
              <w:ind w:firstLineChars="0" w:firstLine="0"/>
              <w:rPr>
                <w:rFonts w:hint="eastAsia"/>
              </w:rPr>
            </w:pPr>
            <m:oMathPara>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max</m:t>
                    </m:r>
                  </m:sub>
                </m:sSub>
              </m:oMath>
            </m:oMathPara>
          </w:p>
        </w:tc>
      </w:tr>
    </w:tbl>
    <w:p w14:paraId="0C8C306D" w14:textId="77777777" w:rsidR="00620C7D" w:rsidRPr="00620C7D" w:rsidRDefault="00620C7D" w:rsidP="00620C7D">
      <w:pPr>
        <w:ind w:firstLine="480"/>
        <w:rPr>
          <w:rFonts w:hint="eastAsia"/>
        </w:rPr>
      </w:pPr>
    </w:p>
    <w:p w14:paraId="79D69F90" w14:textId="7A097D88" w:rsidR="001613CC" w:rsidRDefault="001613CC" w:rsidP="001613CC">
      <w:pPr>
        <w:pStyle w:val="2"/>
        <w:spacing w:after="163"/>
      </w:pPr>
      <w:r>
        <w:rPr>
          <w:rFonts w:hint="eastAsia"/>
        </w:rPr>
        <w:t>最终目标函数</w:t>
      </w:r>
    </w:p>
    <w:p w14:paraId="5582E852" w14:textId="450EAE86" w:rsidR="001613CC" w:rsidRDefault="001613CC" w:rsidP="001613CC">
      <w:pPr>
        <w:pStyle w:val="2"/>
        <w:spacing w:after="163"/>
      </w:pPr>
      <w:r>
        <w:rPr>
          <w:rFonts w:hint="eastAsia"/>
        </w:rPr>
        <w:t>模型的求解</w:t>
      </w:r>
    </w:p>
    <w:p w14:paraId="08892A2F" w14:textId="624260E6" w:rsidR="001613CC" w:rsidRPr="001613CC" w:rsidRDefault="001613CC" w:rsidP="001613CC">
      <w:pPr>
        <w:pStyle w:val="2"/>
        <w:spacing w:after="163"/>
      </w:pPr>
      <w:r>
        <w:rPr>
          <w:rFonts w:hint="eastAsia"/>
        </w:rPr>
        <w:t>灵敏度分析</w:t>
      </w:r>
    </w:p>
    <w:p w14:paraId="72CA1BFE" w14:textId="188276AA" w:rsidR="001613CC" w:rsidRPr="001613CC" w:rsidRDefault="001613CC" w:rsidP="001613CC">
      <w:pPr>
        <w:pStyle w:val="2"/>
        <w:spacing w:after="163"/>
      </w:pPr>
      <w:r>
        <w:rPr>
          <w:rFonts w:hint="eastAsia"/>
        </w:rPr>
        <w:t>最优值综合评价检验</w:t>
      </w:r>
    </w:p>
    <w:p w14:paraId="4C78F1B2" w14:textId="270129C0" w:rsidR="004B7086" w:rsidRPr="001613CC" w:rsidRDefault="001613CC" w:rsidP="004B7086">
      <w:pPr>
        <w:pStyle w:val="1"/>
      </w:pPr>
      <w:r w:rsidRPr="001613CC">
        <w:rPr>
          <w:rFonts w:hint="eastAsia"/>
        </w:rPr>
        <w:t>模型的改进与应用</w:t>
      </w:r>
    </w:p>
    <w:p w14:paraId="7BBB67D2" w14:textId="184DBCAA" w:rsidR="004B7086" w:rsidRPr="005A7989" w:rsidRDefault="004B7086" w:rsidP="00E97B25">
      <w:pPr>
        <w:ind w:firstLine="480"/>
        <w:rPr>
          <w:color w:val="808080" w:themeColor="background1" w:themeShade="80"/>
        </w:rPr>
      </w:pPr>
      <w:r w:rsidRPr="005A7989">
        <w:rPr>
          <w:rFonts w:hint="eastAsia"/>
          <w:color w:val="808080" w:themeColor="background1" w:themeShade="80"/>
        </w:rPr>
        <w:t>和上一个部分类似的写法。</w:t>
      </w:r>
    </w:p>
    <w:p w14:paraId="4232A7DD" w14:textId="553CDB99" w:rsidR="004B7086" w:rsidRDefault="004B7086" w:rsidP="00E97B25">
      <w:pPr>
        <w:ind w:firstLine="480"/>
        <w:rPr>
          <w:color w:val="FF0000"/>
        </w:rPr>
      </w:pPr>
    </w:p>
    <w:p w14:paraId="0BFC4195" w14:textId="4FC863CA" w:rsidR="00CB1FA0" w:rsidRDefault="00EF5269" w:rsidP="00C62257">
      <w:pPr>
        <w:pStyle w:val="1"/>
      </w:pPr>
      <w:bookmarkStart w:id="19" w:name="_Toc58505783"/>
      <w:bookmarkStart w:id="20" w:name="_Toc58786707"/>
      <w:r w:rsidRPr="00EF5269">
        <w:t>Model Evaluation</w:t>
      </w:r>
      <w:r>
        <w:t xml:space="preserve"> </w:t>
      </w:r>
      <w:r>
        <w:rPr>
          <w:rFonts w:hint="eastAsia"/>
        </w:rPr>
        <w:t>and</w:t>
      </w:r>
      <w:r>
        <w:t xml:space="preserve"> </w:t>
      </w:r>
      <w:r w:rsidRPr="00EF5269">
        <w:t>Further Discussion</w:t>
      </w:r>
      <w:bookmarkEnd w:id="19"/>
      <w:bookmarkEnd w:id="20"/>
    </w:p>
    <w:p w14:paraId="55BB521D" w14:textId="1F8E4F0F" w:rsidR="003A2C5A" w:rsidRPr="005A7989" w:rsidRDefault="003A2C5A" w:rsidP="003A2C5A">
      <w:pPr>
        <w:ind w:firstLine="480"/>
        <w:rPr>
          <w:color w:val="808080" w:themeColor="background1" w:themeShade="80"/>
        </w:rPr>
      </w:pPr>
      <w:r w:rsidRPr="005A7989">
        <w:rPr>
          <w:rFonts w:hint="eastAsia"/>
          <w:color w:val="808080" w:themeColor="background1" w:themeShade="80"/>
        </w:rPr>
        <w:t>注：本部分的标题需要根据你的内容进行调整，例如：如果你没有写</w:t>
      </w:r>
      <w:r w:rsidR="00EF5269" w:rsidRPr="005A7989">
        <w:rPr>
          <w:rFonts w:hint="eastAsia"/>
          <w:color w:val="808080" w:themeColor="background1" w:themeShade="80"/>
        </w:rPr>
        <w:t>进一步讨论</w:t>
      </w:r>
      <w:r w:rsidRPr="005A7989">
        <w:rPr>
          <w:rFonts w:hint="eastAsia"/>
          <w:color w:val="808080" w:themeColor="background1" w:themeShade="80"/>
        </w:rPr>
        <w:t>的话，就直接把标题写成模型的评价</w:t>
      </w:r>
      <w:r w:rsidR="00EF5269" w:rsidRPr="005A7989">
        <w:rPr>
          <w:rFonts w:hint="eastAsia"/>
          <w:color w:val="808080" w:themeColor="background1" w:themeShade="80"/>
        </w:rPr>
        <w:t>。</w:t>
      </w:r>
      <w:r w:rsidR="003B205C" w:rsidRPr="005A7989">
        <w:rPr>
          <w:rFonts w:hint="eastAsia"/>
          <w:color w:val="808080" w:themeColor="background1" w:themeShade="80"/>
        </w:rPr>
        <w:t>（优缺点</w:t>
      </w:r>
      <w:r w:rsidR="00267BBE" w:rsidRPr="005A7989">
        <w:rPr>
          <w:rFonts w:hint="eastAsia"/>
          <w:color w:val="808080" w:themeColor="background1" w:themeShade="80"/>
        </w:rPr>
        <w:t>一定要写</w:t>
      </w:r>
      <w:r w:rsidR="003B205C" w:rsidRPr="005A7989">
        <w:rPr>
          <w:rFonts w:hint="eastAsia"/>
          <w:color w:val="808080" w:themeColor="background1" w:themeShade="80"/>
        </w:rPr>
        <w:t>）</w:t>
      </w:r>
    </w:p>
    <w:p w14:paraId="268D84C2" w14:textId="77777777" w:rsidR="003A2C5A" w:rsidRPr="003B205C" w:rsidRDefault="003A2C5A" w:rsidP="003A2C5A">
      <w:pPr>
        <w:ind w:firstLine="480"/>
      </w:pPr>
    </w:p>
    <w:p w14:paraId="5F05D421" w14:textId="2B063F08" w:rsidR="00C62257" w:rsidRDefault="003B205C" w:rsidP="00476829">
      <w:pPr>
        <w:pStyle w:val="2"/>
        <w:spacing w:after="163"/>
      </w:pPr>
      <w:bookmarkStart w:id="21" w:name="_Toc58505784"/>
      <w:bookmarkStart w:id="22" w:name="_Toc58786708"/>
      <w:r w:rsidRPr="003B205C">
        <w:t>Strengths</w:t>
      </w:r>
      <w:bookmarkEnd w:id="21"/>
      <w:bookmarkEnd w:id="22"/>
    </w:p>
    <w:p w14:paraId="26B5EDA6" w14:textId="24B747FC" w:rsidR="003A2C5A" w:rsidRPr="005A7989" w:rsidRDefault="003B205C" w:rsidP="003A2C5A">
      <w:pPr>
        <w:ind w:firstLine="480"/>
        <w:rPr>
          <w:color w:val="808080" w:themeColor="background1" w:themeShade="80"/>
        </w:rPr>
      </w:pPr>
      <w:r w:rsidRPr="005A7989">
        <w:rPr>
          <w:rFonts w:hint="eastAsia"/>
          <w:color w:val="808080" w:themeColor="background1" w:themeShade="80"/>
        </w:rPr>
        <w:t>这里写论文或者模型的优点</w:t>
      </w:r>
    </w:p>
    <w:p w14:paraId="45721B8A" w14:textId="12A922E0" w:rsidR="00C31742" w:rsidRPr="003A2C5A" w:rsidRDefault="003B205C" w:rsidP="00476829">
      <w:pPr>
        <w:pStyle w:val="2"/>
        <w:spacing w:after="163"/>
      </w:pPr>
      <w:bookmarkStart w:id="23" w:name="_Toc58505785"/>
      <w:bookmarkStart w:id="24" w:name="_Toc58786709"/>
      <w:r w:rsidRPr="003B205C">
        <w:lastRenderedPageBreak/>
        <w:t>Weakness</w:t>
      </w:r>
      <w:bookmarkEnd w:id="23"/>
      <w:r w:rsidR="00BE0207">
        <w:rPr>
          <w:rFonts w:hint="eastAsia"/>
        </w:rPr>
        <w:t>es</w:t>
      </w:r>
      <w:bookmarkEnd w:id="24"/>
    </w:p>
    <w:p w14:paraId="2B6B4186" w14:textId="68850E5E" w:rsidR="003A2C5A" w:rsidRPr="005A7989" w:rsidRDefault="003B205C" w:rsidP="00E73E33">
      <w:pPr>
        <w:ind w:firstLine="480"/>
        <w:rPr>
          <w:color w:val="808080" w:themeColor="background1" w:themeShade="80"/>
        </w:rPr>
      </w:pPr>
      <w:r w:rsidRPr="005A7989">
        <w:rPr>
          <w:rFonts w:hint="eastAsia"/>
          <w:color w:val="808080" w:themeColor="background1" w:themeShade="80"/>
        </w:rPr>
        <w:t>这里写缺点：</w:t>
      </w:r>
      <w:r w:rsidR="00E73E33" w:rsidRPr="005A7989">
        <w:rPr>
          <w:rFonts w:hint="eastAsia"/>
          <w:color w:val="808080" w:themeColor="background1" w:themeShade="80"/>
        </w:rPr>
        <w:t>缺点写的个数</w:t>
      </w:r>
      <w:r w:rsidR="00073D05" w:rsidRPr="005A7989">
        <w:rPr>
          <w:rFonts w:hint="eastAsia"/>
          <w:color w:val="808080" w:themeColor="background1" w:themeShade="80"/>
        </w:rPr>
        <w:t>一般</w:t>
      </w:r>
      <w:r w:rsidR="00E73E33" w:rsidRPr="005A7989">
        <w:rPr>
          <w:rFonts w:hint="eastAsia"/>
          <w:color w:val="808080" w:themeColor="background1" w:themeShade="80"/>
        </w:rPr>
        <w:t>要比优点少</w:t>
      </w:r>
    </w:p>
    <w:p w14:paraId="792F81EF" w14:textId="77777777" w:rsidR="00E73E33" w:rsidRDefault="00E73E33" w:rsidP="00C62257">
      <w:pPr>
        <w:ind w:leftChars="130" w:left="312" w:firstLine="480"/>
        <w:rPr>
          <w:bCs/>
        </w:rPr>
      </w:pPr>
    </w:p>
    <w:p w14:paraId="3F0C4038" w14:textId="3AF6FC2C" w:rsidR="003A2C5A" w:rsidRDefault="00F10B49" w:rsidP="00476829">
      <w:pPr>
        <w:pStyle w:val="2"/>
        <w:spacing w:after="163"/>
      </w:pPr>
      <w:bookmarkStart w:id="25" w:name="_Toc58505786"/>
      <w:bookmarkStart w:id="26" w:name="_Toc58786710"/>
      <w:r w:rsidRPr="00EF5269">
        <w:t>Further Discussion</w:t>
      </w:r>
      <w:bookmarkEnd w:id="25"/>
      <w:bookmarkEnd w:id="26"/>
    </w:p>
    <w:p w14:paraId="3034FDC0" w14:textId="6C452C9E" w:rsidR="00F10B49" w:rsidRPr="005A7989" w:rsidRDefault="00F10B49" w:rsidP="00F10B49">
      <w:pPr>
        <w:ind w:firstLine="480"/>
        <w:rPr>
          <w:color w:val="808080" w:themeColor="background1" w:themeShade="80"/>
        </w:rPr>
      </w:pPr>
      <w:r w:rsidRPr="005A7989">
        <w:rPr>
          <w:rFonts w:hint="eastAsia"/>
          <w:color w:val="808080" w:themeColor="background1" w:themeShade="80"/>
        </w:rPr>
        <w:t>进行进一步的讨论，这里可以写模型的改进和拓展：</w:t>
      </w:r>
    </w:p>
    <w:p w14:paraId="7BBBDA5A" w14:textId="1B37FE34" w:rsidR="003A2C5A" w:rsidRPr="005A7989" w:rsidRDefault="00F10B49" w:rsidP="00F10B49">
      <w:pPr>
        <w:ind w:firstLine="480"/>
        <w:rPr>
          <w:color w:val="808080" w:themeColor="background1" w:themeShade="80"/>
        </w:rPr>
      </w:pPr>
      <w:r w:rsidRPr="005A7989">
        <w:rPr>
          <w:rFonts w:hint="eastAsia"/>
          <w:color w:val="808080" w:themeColor="background1" w:themeShade="80"/>
        </w:rPr>
        <w:t>模型的改进：</w:t>
      </w:r>
      <w:r w:rsidR="003A2C5A" w:rsidRPr="005A7989">
        <w:rPr>
          <w:rFonts w:hint="eastAsia"/>
          <w:color w:val="808080" w:themeColor="background1" w:themeShade="80"/>
        </w:rPr>
        <w:t>主要是针对模型中缺点有哪些可以改进的地方；</w:t>
      </w:r>
    </w:p>
    <w:p w14:paraId="45DA7C53" w14:textId="05D1B1A8" w:rsidR="003A2C5A" w:rsidRPr="005A7989" w:rsidRDefault="00F10B49" w:rsidP="003A2C5A">
      <w:pPr>
        <w:ind w:firstLine="480"/>
        <w:rPr>
          <w:color w:val="808080" w:themeColor="background1" w:themeShade="80"/>
        </w:rPr>
      </w:pPr>
      <w:r w:rsidRPr="005A7989">
        <w:rPr>
          <w:rFonts w:hint="eastAsia"/>
          <w:color w:val="808080" w:themeColor="background1" w:themeShade="80"/>
        </w:rPr>
        <w:t>模型的拓展：</w:t>
      </w:r>
      <w:r w:rsidR="003A2C5A" w:rsidRPr="005A7989">
        <w:rPr>
          <w:rFonts w:hint="eastAsia"/>
          <w:color w:val="808080" w:themeColor="background1" w:themeShade="80"/>
        </w:rPr>
        <w:t>将原题的要求进行扩展，进一步讨论模型的实用性和可行性。</w:t>
      </w:r>
    </w:p>
    <w:p w14:paraId="00EEA464" w14:textId="77777777" w:rsidR="003A2C5A" w:rsidRPr="003A2C5A" w:rsidRDefault="003A2C5A" w:rsidP="00443B9A">
      <w:pPr>
        <w:ind w:firstLine="480"/>
      </w:pPr>
    </w:p>
    <w:p w14:paraId="50EAC105" w14:textId="2462428F" w:rsidR="00C31742" w:rsidRDefault="006B17A0" w:rsidP="00527988">
      <w:pPr>
        <w:pStyle w:val="1"/>
      </w:pPr>
      <w:bookmarkStart w:id="27" w:name="_Toc58505787"/>
      <w:bookmarkStart w:id="28" w:name="_Toc58786711"/>
      <w:r w:rsidRPr="006B17A0">
        <w:t>Conclusion</w:t>
      </w:r>
      <w:bookmarkEnd w:id="27"/>
      <w:bookmarkEnd w:id="28"/>
    </w:p>
    <w:p w14:paraId="7D0C6F09" w14:textId="5829EDB0" w:rsidR="000E0194" w:rsidRPr="005A7989" w:rsidRDefault="00267BBE" w:rsidP="006B17A0">
      <w:pPr>
        <w:ind w:firstLine="480"/>
        <w:rPr>
          <w:color w:val="808080" w:themeColor="background1" w:themeShade="80"/>
        </w:rPr>
      </w:pPr>
      <w:r w:rsidRPr="005A7989">
        <w:rPr>
          <w:rFonts w:hint="eastAsia"/>
          <w:color w:val="808080" w:themeColor="background1" w:themeShade="80"/>
        </w:rPr>
        <w:t>结论部分，这个部分在</w:t>
      </w:r>
      <w:r w:rsidR="008519D3" w:rsidRPr="008519D3">
        <w:rPr>
          <w:color w:val="808080" w:themeColor="background1" w:themeShade="80"/>
          <w:vertAlign w:val="superscript"/>
        </w:rPr>
        <w:fldChar w:fldCharType="begin"/>
      </w:r>
      <w:r w:rsidR="008519D3" w:rsidRPr="008519D3">
        <w:rPr>
          <w:color w:val="808080" w:themeColor="background1" w:themeShade="80"/>
          <w:vertAlign w:val="superscript"/>
        </w:rPr>
        <w:instrText xml:space="preserve"> </w:instrText>
      </w:r>
      <w:r w:rsidR="008519D3" w:rsidRPr="008519D3">
        <w:rPr>
          <w:rFonts w:hint="eastAsia"/>
          <w:color w:val="808080" w:themeColor="background1" w:themeShade="80"/>
          <w:vertAlign w:val="superscript"/>
        </w:rPr>
        <w:instrText>REF _Ref188643932 \r \h</w:instrText>
      </w:r>
      <w:r w:rsidR="008519D3" w:rsidRPr="008519D3">
        <w:rPr>
          <w:color w:val="808080" w:themeColor="background1" w:themeShade="80"/>
          <w:vertAlign w:val="superscript"/>
        </w:rPr>
        <w:instrText xml:space="preserve"> </w:instrText>
      </w:r>
      <w:r w:rsidR="008519D3">
        <w:rPr>
          <w:color w:val="808080" w:themeColor="background1" w:themeShade="80"/>
          <w:vertAlign w:val="superscript"/>
        </w:rPr>
        <w:instrText xml:space="preserve"> \* MERGEFORMAT </w:instrText>
      </w:r>
      <w:r w:rsidR="008519D3" w:rsidRPr="008519D3">
        <w:rPr>
          <w:color w:val="808080" w:themeColor="background1" w:themeShade="80"/>
          <w:vertAlign w:val="superscript"/>
        </w:rPr>
      </w:r>
      <w:r w:rsidR="008519D3" w:rsidRPr="008519D3">
        <w:rPr>
          <w:color w:val="808080" w:themeColor="background1" w:themeShade="80"/>
          <w:vertAlign w:val="superscript"/>
        </w:rPr>
        <w:fldChar w:fldCharType="separate"/>
      </w:r>
      <w:r w:rsidR="008519D3" w:rsidRPr="008519D3">
        <w:rPr>
          <w:color w:val="808080" w:themeColor="background1" w:themeShade="80"/>
          <w:vertAlign w:val="superscript"/>
        </w:rPr>
        <w:t>[1]</w:t>
      </w:r>
      <w:r w:rsidR="008519D3" w:rsidRPr="008519D3">
        <w:rPr>
          <w:color w:val="808080" w:themeColor="background1" w:themeShade="80"/>
          <w:vertAlign w:val="superscript"/>
        </w:rPr>
        <w:fldChar w:fldCharType="end"/>
      </w:r>
      <w:r w:rsidRPr="005A7989">
        <w:rPr>
          <w:rFonts w:hint="eastAsia"/>
          <w:color w:val="808080" w:themeColor="background1" w:themeShade="80"/>
        </w:rPr>
        <w:t>国赛论文很少见到，但在</w:t>
      </w:r>
      <w:r w:rsidR="000E0194" w:rsidRPr="005A7989">
        <w:rPr>
          <w:rFonts w:hint="eastAsia"/>
          <w:color w:val="808080" w:themeColor="background1" w:themeShade="80"/>
        </w:rPr>
        <w:t>美赛中出现的频率很高。</w:t>
      </w:r>
    </w:p>
    <w:p w14:paraId="1546CD20" w14:textId="0817F420" w:rsidR="00D132AA" w:rsidRPr="005A7989" w:rsidRDefault="000E0194" w:rsidP="005A7989">
      <w:pPr>
        <w:ind w:firstLine="480"/>
        <w:rPr>
          <w:color w:val="808080" w:themeColor="background1" w:themeShade="80"/>
        </w:rPr>
      </w:pPr>
      <w:r w:rsidRPr="005A7989">
        <w:rPr>
          <w:rFonts w:hint="eastAsia"/>
          <w:color w:val="808080" w:themeColor="background1" w:themeShade="80"/>
        </w:rPr>
        <w:t>这个部分可以是论文中心思想的重申、研究结果或主要观点的归纳，也可以是某些启示性的解释或考虑</w:t>
      </w:r>
      <w:r w:rsidR="006B17A0" w:rsidRPr="005A7989">
        <w:rPr>
          <w:rFonts w:hint="eastAsia"/>
          <w:color w:val="808080" w:themeColor="background1" w:themeShade="80"/>
        </w:rPr>
        <w:t>。</w:t>
      </w:r>
    </w:p>
    <w:p w14:paraId="2328C0F1" w14:textId="6105786E" w:rsidR="00F77D1D" w:rsidRDefault="00F77D1D" w:rsidP="006B17A0">
      <w:pPr>
        <w:ind w:firstLine="480"/>
      </w:pPr>
    </w:p>
    <w:p w14:paraId="0512D05A" w14:textId="77777777" w:rsidR="00F77D1D" w:rsidRDefault="00F77D1D" w:rsidP="00D132AA">
      <w:pPr>
        <w:widowControl/>
        <w:ind w:firstLineChars="0" w:firstLine="0"/>
        <w:jc w:val="left"/>
      </w:pPr>
    </w:p>
    <w:p w14:paraId="6EE3343E" w14:textId="6EA9D9BB" w:rsidR="00D132AA" w:rsidRDefault="00D132AA" w:rsidP="00D132AA">
      <w:pPr>
        <w:widowControl/>
        <w:ind w:firstLineChars="0" w:firstLine="0"/>
        <w:jc w:val="left"/>
      </w:pPr>
      <w:r>
        <w:br w:type="page"/>
      </w:r>
    </w:p>
    <w:p w14:paraId="39E9A407" w14:textId="5C3578C4" w:rsidR="00D132AA" w:rsidRDefault="00D132AA" w:rsidP="00D132AA">
      <w:pPr>
        <w:pStyle w:val="1"/>
        <w:numPr>
          <w:ilvl w:val="0"/>
          <w:numId w:val="0"/>
        </w:numPr>
      </w:pPr>
      <w:bookmarkStart w:id="29" w:name="_Toc58505788"/>
      <w:bookmarkStart w:id="30" w:name="_Toc58786712"/>
      <w:r w:rsidRPr="00D132AA">
        <w:lastRenderedPageBreak/>
        <w:t>References</w:t>
      </w:r>
      <w:bookmarkEnd w:id="29"/>
      <w:bookmarkEnd w:id="30"/>
    </w:p>
    <w:p w14:paraId="32129087" w14:textId="1A218ED4" w:rsidR="009E1FD2" w:rsidRDefault="009E1FD2" w:rsidP="008519D3">
      <w:pPr>
        <w:pStyle w:val="aa"/>
        <w:numPr>
          <w:ilvl w:val="0"/>
          <w:numId w:val="21"/>
        </w:numPr>
        <w:ind w:firstLineChars="0"/>
      </w:pPr>
      <w:bookmarkStart w:id="31" w:name="_Ref188643932"/>
      <w:r w:rsidRPr="009E1FD2">
        <w:rPr>
          <w:rFonts w:hint="eastAsia"/>
        </w:rPr>
        <w:t>王金伟</w:t>
      </w:r>
      <w:r w:rsidRPr="009E1FD2">
        <w:rPr>
          <w:rFonts w:hint="eastAsia"/>
        </w:rPr>
        <w:t>,</w:t>
      </w:r>
      <w:r w:rsidRPr="009E1FD2">
        <w:rPr>
          <w:rFonts w:hint="eastAsia"/>
        </w:rPr>
        <w:t>鹿广娟</w:t>
      </w:r>
      <w:r w:rsidRPr="009E1FD2">
        <w:rPr>
          <w:rFonts w:hint="eastAsia"/>
        </w:rPr>
        <w:t>,</w:t>
      </w:r>
      <w:r w:rsidRPr="009E1FD2">
        <w:rPr>
          <w:rFonts w:hint="eastAsia"/>
        </w:rPr>
        <w:t>张丽艳</w:t>
      </w:r>
      <w:r w:rsidRPr="009E1FD2">
        <w:rPr>
          <w:rFonts w:hint="eastAsia"/>
        </w:rPr>
        <w:t>,</w:t>
      </w:r>
      <w:r w:rsidRPr="009E1FD2">
        <w:rPr>
          <w:rFonts w:hint="eastAsia"/>
        </w:rPr>
        <w:t>等</w:t>
      </w:r>
      <w:r w:rsidRPr="009E1FD2">
        <w:rPr>
          <w:rFonts w:hint="eastAsia"/>
        </w:rPr>
        <w:t>.</w:t>
      </w:r>
      <w:r w:rsidRPr="009E1FD2">
        <w:rPr>
          <w:rFonts w:hint="eastAsia"/>
        </w:rPr>
        <w:t>气候变化感知对城市居民冰雪旅游环境责任行为的影响机制——以北京市为例</w:t>
      </w:r>
      <w:r w:rsidRPr="009E1FD2">
        <w:rPr>
          <w:rFonts w:hint="eastAsia"/>
        </w:rPr>
        <w:t>[J].</w:t>
      </w:r>
      <w:r w:rsidRPr="009E1FD2">
        <w:rPr>
          <w:rFonts w:hint="eastAsia"/>
        </w:rPr>
        <w:t>地理研究</w:t>
      </w:r>
      <w:r w:rsidRPr="009E1FD2">
        <w:rPr>
          <w:rFonts w:hint="eastAsia"/>
        </w:rPr>
        <w:t>,2023,42(02):440-457.</w:t>
      </w:r>
      <w:bookmarkEnd w:id="31"/>
    </w:p>
    <w:p w14:paraId="5EFE4BD8" w14:textId="7E00AA0A" w:rsidR="008519D3" w:rsidRPr="009E1FD2" w:rsidRDefault="008519D3" w:rsidP="008519D3">
      <w:pPr>
        <w:pStyle w:val="aa"/>
        <w:numPr>
          <w:ilvl w:val="0"/>
          <w:numId w:val="21"/>
        </w:numPr>
        <w:ind w:firstLineChars="0"/>
      </w:pPr>
      <w:bookmarkStart w:id="32" w:name="_Ref188644228"/>
      <w:r w:rsidRPr="008519D3">
        <w:t xml:space="preserve">Samal </w:t>
      </w:r>
      <w:proofErr w:type="gramStart"/>
      <w:r w:rsidRPr="008519D3">
        <w:t>R ,Dash</w:t>
      </w:r>
      <w:proofErr w:type="gramEnd"/>
      <w:r w:rsidRPr="008519D3">
        <w:t xml:space="preserve"> M .From strengths to strategies: Mapping the sustainable path for ecotourism in Chilika wetland through SWOT-QSPM analysis[J].Journal for Nature Conservation,2025,84126817-126817.</w:t>
      </w:r>
      <w:bookmarkEnd w:id="32"/>
    </w:p>
    <w:p w14:paraId="7DCEAD64" w14:textId="0D87EAF8" w:rsidR="00527988" w:rsidRPr="00733D66" w:rsidRDefault="005B7037" w:rsidP="00733D66">
      <w:pPr>
        <w:pStyle w:val="1"/>
        <w:numPr>
          <w:ilvl w:val="0"/>
          <w:numId w:val="0"/>
        </w:numPr>
      </w:pPr>
      <w:bookmarkStart w:id="33" w:name="_Toc58505789"/>
      <w:bookmarkStart w:id="34" w:name="_Toc58786713"/>
      <w:r>
        <w:t>A</w:t>
      </w:r>
      <w:r w:rsidRPr="005B7037">
        <w:t>ppendices</w:t>
      </w:r>
      <w:bookmarkEnd w:id="33"/>
      <w:bookmarkEnd w:id="34"/>
    </w:p>
    <w:tbl>
      <w:tblPr>
        <w:tblStyle w:val="ab"/>
        <w:tblW w:w="0" w:type="auto"/>
        <w:tblLook w:val="04A0" w:firstRow="1" w:lastRow="0" w:firstColumn="1" w:lastColumn="0" w:noHBand="0" w:noVBand="1"/>
      </w:tblPr>
      <w:tblGrid>
        <w:gridCol w:w="8834"/>
      </w:tblGrid>
      <w:tr w:rsidR="00710749" w14:paraId="0D95ECE3" w14:textId="77777777" w:rsidTr="003A4D87">
        <w:tc>
          <w:tcPr>
            <w:tcW w:w="8834" w:type="dxa"/>
            <w:shd w:val="clear" w:color="auto" w:fill="BFBFBF" w:themeFill="background1" w:themeFillShade="BF"/>
          </w:tcPr>
          <w:p w14:paraId="6D0901C6" w14:textId="21633945" w:rsidR="00710749" w:rsidRPr="00527988" w:rsidRDefault="00733D66" w:rsidP="006D4342">
            <w:pPr>
              <w:pStyle w:val="ac"/>
              <w:jc w:val="left"/>
            </w:pPr>
            <w:r w:rsidRPr="00733D66">
              <w:t>Appendix</w:t>
            </w:r>
            <w:r>
              <w:t xml:space="preserve"> </w:t>
            </w:r>
            <w:r w:rsidR="00710749">
              <w:rPr>
                <w:rFonts w:hint="eastAsia"/>
              </w:rPr>
              <w:t>1</w:t>
            </w:r>
          </w:p>
        </w:tc>
      </w:tr>
      <w:tr w:rsidR="00710749" w14:paraId="5A11A187" w14:textId="77777777" w:rsidTr="003A4D87">
        <w:tc>
          <w:tcPr>
            <w:tcW w:w="8834" w:type="dxa"/>
            <w:shd w:val="clear" w:color="auto" w:fill="BFBFBF" w:themeFill="background1" w:themeFillShade="BF"/>
          </w:tcPr>
          <w:p w14:paraId="4BAD7FEE" w14:textId="47B3DF43" w:rsidR="00710749" w:rsidRDefault="00733D66" w:rsidP="003A4D87">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Pr="00733D66">
              <w:rPr>
                <w:rFonts w:hint="eastAsia"/>
                <w:highlight w:val="yellow"/>
              </w:rPr>
              <w:t>1</w:t>
            </w:r>
            <w:r w:rsidRPr="00733D66">
              <w:rPr>
                <w:rFonts w:hint="eastAsia"/>
                <w:highlight w:val="yellow"/>
              </w:rPr>
              <w:t>的介绍</w:t>
            </w:r>
          </w:p>
        </w:tc>
      </w:tr>
      <w:tr w:rsidR="00710749" w14:paraId="50BEB6C5" w14:textId="77777777" w:rsidTr="003A4D87">
        <w:tc>
          <w:tcPr>
            <w:tcW w:w="8834" w:type="dxa"/>
            <w:shd w:val="clear" w:color="auto" w:fill="auto"/>
          </w:tcPr>
          <w:p w14:paraId="340FF201" w14:textId="77777777" w:rsidR="005E79E1" w:rsidRDefault="005E79E1" w:rsidP="00226B92">
            <w:pPr>
              <w:ind w:firstLineChars="0" w:firstLine="0"/>
              <w:rPr>
                <w:noProof/>
              </w:rPr>
            </w:pPr>
          </w:p>
          <w:p w14:paraId="152736CF" w14:textId="77777777" w:rsidR="00733D66" w:rsidRDefault="00733D66" w:rsidP="00226B92">
            <w:pPr>
              <w:ind w:firstLineChars="0" w:firstLine="0"/>
              <w:rPr>
                <w:noProof/>
              </w:rPr>
            </w:pPr>
          </w:p>
          <w:p w14:paraId="47D0830D" w14:textId="77777777" w:rsidR="00733D66" w:rsidRDefault="00733D66" w:rsidP="00226B92">
            <w:pPr>
              <w:ind w:firstLineChars="0" w:firstLine="0"/>
              <w:rPr>
                <w:noProof/>
              </w:rPr>
            </w:pPr>
          </w:p>
          <w:p w14:paraId="759B3991" w14:textId="77777777" w:rsidR="00733D66" w:rsidRDefault="00733D66" w:rsidP="00226B92">
            <w:pPr>
              <w:ind w:firstLineChars="0" w:firstLine="0"/>
              <w:rPr>
                <w:noProof/>
              </w:rPr>
            </w:pPr>
          </w:p>
          <w:p w14:paraId="5C8AB7EC" w14:textId="086DC13F" w:rsidR="00733D66" w:rsidRPr="005E79E1" w:rsidRDefault="00733D66" w:rsidP="00226B92">
            <w:pPr>
              <w:ind w:firstLineChars="0" w:firstLine="0"/>
            </w:pPr>
          </w:p>
        </w:tc>
      </w:tr>
    </w:tbl>
    <w:p w14:paraId="596E5EA5" w14:textId="7A31C325" w:rsidR="00710749" w:rsidRDefault="00710749" w:rsidP="00710749">
      <w:pPr>
        <w:ind w:firstLineChars="0" w:firstLine="0"/>
      </w:pPr>
    </w:p>
    <w:p w14:paraId="62184F29" w14:textId="77777777" w:rsidR="00710749" w:rsidRPr="00710749" w:rsidRDefault="00710749" w:rsidP="00710749">
      <w:pPr>
        <w:ind w:firstLineChars="0" w:firstLine="0"/>
      </w:pPr>
    </w:p>
    <w:tbl>
      <w:tblPr>
        <w:tblStyle w:val="ab"/>
        <w:tblW w:w="0" w:type="auto"/>
        <w:tblLook w:val="04A0" w:firstRow="1" w:lastRow="0" w:firstColumn="1" w:lastColumn="0" w:noHBand="0" w:noVBand="1"/>
      </w:tblPr>
      <w:tblGrid>
        <w:gridCol w:w="8834"/>
      </w:tblGrid>
      <w:tr w:rsidR="00733D66" w14:paraId="1965FCCC" w14:textId="77777777" w:rsidTr="002C7F4D">
        <w:tc>
          <w:tcPr>
            <w:tcW w:w="8834" w:type="dxa"/>
            <w:shd w:val="clear" w:color="auto" w:fill="BFBFBF" w:themeFill="background1" w:themeFillShade="BF"/>
          </w:tcPr>
          <w:p w14:paraId="0F7F156F" w14:textId="0CF139FD" w:rsidR="00733D66" w:rsidRPr="00527988" w:rsidRDefault="00733D66" w:rsidP="00733D66">
            <w:pPr>
              <w:pStyle w:val="ac"/>
              <w:jc w:val="left"/>
            </w:pPr>
            <w:r w:rsidRPr="00733D66">
              <w:t>Appendix</w:t>
            </w:r>
            <w:r>
              <w:t xml:space="preserve"> 2</w:t>
            </w:r>
          </w:p>
        </w:tc>
      </w:tr>
      <w:tr w:rsidR="00733D66" w14:paraId="280CC416" w14:textId="77777777" w:rsidTr="002C7F4D">
        <w:tc>
          <w:tcPr>
            <w:tcW w:w="8834" w:type="dxa"/>
            <w:shd w:val="clear" w:color="auto" w:fill="BFBFBF" w:themeFill="background1" w:themeFillShade="BF"/>
          </w:tcPr>
          <w:p w14:paraId="789FDDCC" w14:textId="6450131A" w:rsidR="00733D66" w:rsidRDefault="00733D66" w:rsidP="00733D66">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00056C11">
              <w:rPr>
                <w:highlight w:val="yellow"/>
              </w:rPr>
              <w:t>2</w:t>
            </w:r>
            <w:r w:rsidRPr="00733D66">
              <w:rPr>
                <w:rFonts w:hint="eastAsia"/>
                <w:highlight w:val="yellow"/>
              </w:rPr>
              <w:t>的介绍</w:t>
            </w:r>
          </w:p>
        </w:tc>
      </w:tr>
      <w:tr w:rsidR="00527988" w14:paraId="117880B5" w14:textId="77777777" w:rsidTr="002C7F4D">
        <w:tc>
          <w:tcPr>
            <w:tcW w:w="8834" w:type="dxa"/>
            <w:shd w:val="clear" w:color="auto" w:fill="auto"/>
          </w:tcPr>
          <w:p w14:paraId="77B401BC" w14:textId="77777777" w:rsidR="004E6053" w:rsidRDefault="004E6053" w:rsidP="004E6053">
            <w:pPr>
              <w:ind w:firstLineChars="0" w:firstLine="0"/>
            </w:pPr>
          </w:p>
          <w:p w14:paraId="36301F5A" w14:textId="77777777" w:rsidR="004E6053" w:rsidRDefault="004E6053" w:rsidP="004E6053">
            <w:pPr>
              <w:ind w:firstLineChars="0" w:firstLine="0"/>
            </w:pPr>
          </w:p>
          <w:p w14:paraId="1105043A" w14:textId="77777777" w:rsidR="004E6053" w:rsidRDefault="004E6053" w:rsidP="004E6053">
            <w:pPr>
              <w:ind w:firstLineChars="0" w:firstLine="0"/>
            </w:pPr>
          </w:p>
          <w:p w14:paraId="2E88E32B" w14:textId="77777777" w:rsidR="004E6053" w:rsidRDefault="004E6053" w:rsidP="004E6053">
            <w:pPr>
              <w:ind w:firstLineChars="0" w:firstLine="0"/>
            </w:pPr>
          </w:p>
          <w:p w14:paraId="2848F1FF" w14:textId="087FEBE2" w:rsidR="004E6053" w:rsidRPr="004E6053" w:rsidRDefault="004E6053" w:rsidP="004E6053">
            <w:pPr>
              <w:ind w:firstLineChars="0" w:firstLine="0"/>
            </w:pPr>
          </w:p>
        </w:tc>
      </w:tr>
    </w:tbl>
    <w:p w14:paraId="2252AED4" w14:textId="26FA6489" w:rsidR="00527988" w:rsidRPr="007D0411" w:rsidRDefault="00527988" w:rsidP="00527988">
      <w:pPr>
        <w:ind w:firstLineChars="0" w:firstLine="0"/>
        <w:rPr>
          <w:color w:val="808080" w:themeColor="background1" w:themeShade="80"/>
          <w:lang w:val="zh-CN"/>
        </w:rPr>
      </w:pPr>
    </w:p>
    <w:p w14:paraId="519515C4" w14:textId="77777777" w:rsidR="007D0411" w:rsidRPr="007D0411" w:rsidRDefault="007D0411" w:rsidP="007D0411">
      <w:pPr>
        <w:ind w:firstLine="480"/>
        <w:rPr>
          <w:color w:val="808080" w:themeColor="background1" w:themeShade="80"/>
        </w:rPr>
      </w:pPr>
      <w:r w:rsidRPr="007D0411">
        <w:rPr>
          <w:rFonts w:hint="eastAsia"/>
          <w:color w:val="808080" w:themeColor="background1" w:themeShade="80"/>
        </w:rPr>
        <w:t>附录：可以放入重要的代码、一些中间计算过程、复杂的推导等内容</w:t>
      </w:r>
    </w:p>
    <w:p w14:paraId="41363651" w14:textId="77777777" w:rsidR="007D0411" w:rsidRPr="007D0411" w:rsidRDefault="007D0411" w:rsidP="007D0411">
      <w:pPr>
        <w:ind w:firstLine="480"/>
        <w:rPr>
          <w:color w:val="808080" w:themeColor="background1" w:themeShade="80"/>
        </w:rPr>
      </w:pPr>
      <w:r w:rsidRPr="007D0411">
        <w:rPr>
          <w:rFonts w:hint="eastAsia"/>
          <w:color w:val="808080" w:themeColor="background1" w:themeShade="80"/>
        </w:rPr>
        <w:t>可有可无。比赛规定整个论文不能超过</w:t>
      </w:r>
      <w:r w:rsidRPr="007D0411">
        <w:rPr>
          <w:rFonts w:hint="eastAsia"/>
          <w:color w:val="808080" w:themeColor="background1" w:themeShade="80"/>
        </w:rPr>
        <w:t>25</w:t>
      </w:r>
      <w:r w:rsidRPr="007D0411">
        <w:rPr>
          <w:rFonts w:hint="eastAsia"/>
          <w:color w:val="808080" w:themeColor="background1" w:themeShade="80"/>
        </w:rPr>
        <w:t>页（包括附录，但不包括人工智能使用报告），所以完全可以不写附录</w:t>
      </w:r>
    </w:p>
    <w:p w14:paraId="6FAA602F" w14:textId="57CEA574" w:rsidR="00A422BF" w:rsidRPr="007D0411" w:rsidRDefault="007D0411" w:rsidP="007D0411">
      <w:pPr>
        <w:ind w:firstLine="480"/>
        <w:rPr>
          <w:color w:val="808080" w:themeColor="background1" w:themeShade="80"/>
        </w:rPr>
      </w:pPr>
      <w:r w:rsidRPr="007D0411">
        <w:rPr>
          <w:rFonts w:hint="eastAsia"/>
          <w:color w:val="808080" w:themeColor="background1" w:themeShade="80"/>
        </w:rPr>
        <w:t>写的话，</w:t>
      </w:r>
      <w:proofErr w:type="gramStart"/>
      <w:r w:rsidRPr="007D0411">
        <w:rPr>
          <w:rFonts w:hint="eastAsia"/>
          <w:color w:val="808080" w:themeColor="background1" w:themeShade="80"/>
        </w:rPr>
        <w:t>选重要</w:t>
      </w:r>
      <w:proofErr w:type="gramEnd"/>
      <w:r w:rsidRPr="007D0411">
        <w:rPr>
          <w:rFonts w:hint="eastAsia"/>
          <w:color w:val="808080" w:themeColor="background1" w:themeShade="80"/>
        </w:rPr>
        <w:t>的代码放在表格里，写清简介</w:t>
      </w:r>
    </w:p>
    <w:p w14:paraId="4A69D4C4" w14:textId="72D1A3FB" w:rsidR="00C5253F" w:rsidRDefault="00C5253F">
      <w:pPr>
        <w:widowControl/>
        <w:ind w:firstLineChars="0" w:firstLine="0"/>
        <w:jc w:val="left"/>
      </w:pPr>
      <w:r>
        <w:br w:type="page"/>
      </w:r>
    </w:p>
    <w:p w14:paraId="6F8CBC42" w14:textId="43CDA1CA" w:rsidR="004E4ED9" w:rsidRDefault="00C5253F" w:rsidP="00C5253F">
      <w:pPr>
        <w:pStyle w:val="a"/>
        <w:spacing w:before="163"/>
        <w:rPr>
          <w:rFonts w:eastAsia="宋体"/>
        </w:rPr>
      </w:pPr>
      <w:r>
        <w:rPr>
          <w:rFonts w:eastAsia="宋体" w:hint="eastAsia"/>
        </w:rPr>
        <w:lastRenderedPageBreak/>
        <w:t>1</w:t>
      </w:r>
      <w:r>
        <w:rPr>
          <w:rFonts w:eastAsia="宋体"/>
        </w:rPr>
        <w:t>23</w:t>
      </w:r>
    </w:p>
    <w:tbl>
      <w:tblPr>
        <w:tblStyle w:val="af1"/>
        <w:tblW w:w="0" w:type="auto"/>
        <w:tblLook w:val="04A0" w:firstRow="1" w:lastRow="0" w:firstColumn="1" w:lastColumn="0" w:noHBand="0" w:noVBand="1"/>
      </w:tblPr>
      <w:tblGrid>
        <w:gridCol w:w="2254"/>
        <w:gridCol w:w="2254"/>
        <w:gridCol w:w="2254"/>
        <w:gridCol w:w="2254"/>
      </w:tblGrid>
      <w:tr w:rsidR="00C5253F" w14:paraId="408D618E" w14:textId="77777777" w:rsidTr="00C5253F">
        <w:trPr>
          <w:cnfStyle w:val="100000000000" w:firstRow="1" w:lastRow="0" w:firstColumn="0" w:lastColumn="0" w:oddVBand="0" w:evenVBand="0" w:oddHBand="0" w:evenHBand="0" w:firstRowFirstColumn="0" w:firstRowLastColumn="0" w:lastRowFirstColumn="0" w:lastRowLastColumn="0"/>
        </w:trPr>
        <w:tc>
          <w:tcPr>
            <w:tcW w:w="2254" w:type="dxa"/>
          </w:tcPr>
          <w:p w14:paraId="10F17EEE" w14:textId="77777777" w:rsidR="00C5253F" w:rsidRDefault="00C5253F" w:rsidP="00C5253F">
            <w:pPr>
              <w:pStyle w:val="a"/>
              <w:numPr>
                <w:ilvl w:val="0"/>
                <w:numId w:val="0"/>
              </w:numPr>
              <w:spacing w:before="163"/>
              <w:jc w:val="both"/>
              <w:rPr>
                <w:rFonts w:eastAsia="宋体"/>
              </w:rPr>
            </w:pPr>
          </w:p>
        </w:tc>
        <w:tc>
          <w:tcPr>
            <w:tcW w:w="2254" w:type="dxa"/>
          </w:tcPr>
          <w:p w14:paraId="1B9F309A" w14:textId="77777777" w:rsidR="00C5253F" w:rsidRDefault="00C5253F" w:rsidP="00C5253F">
            <w:pPr>
              <w:pStyle w:val="a"/>
              <w:numPr>
                <w:ilvl w:val="0"/>
                <w:numId w:val="0"/>
              </w:numPr>
              <w:spacing w:before="163"/>
              <w:jc w:val="both"/>
              <w:rPr>
                <w:rFonts w:eastAsia="宋体"/>
              </w:rPr>
            </w:pPr>
          </w:p>
        </w:tc>
        <w:tc>
          <w:tcPr>
            <w:tcW w:w="2254" w:type="dxa"/>
          </w:tcPr>
          <w:p w14:paraId="45184A01" w14:textId="77777777" w:rsidR="00C5253F" w:rsidRDefault="00C5253F" w:rsidP="00C5253F">
            <w:pPr>
              <w:pStyle w:val="a"/>
              <w:numPr>
                <w:ilvl w:val="0"/>
                <w:numId w:val="0"/>
              </w:numPr>
              <w:spacing w:before="163"/>
              <w:jc w:val="both"/>
              <w:rPr>
                <w:rFonts w:eastAsia="宋体"/>
              </w:rPr>
            </w:pPr>
          </w:p>
        </w:tc>
        <w:tc>
          <w:tcPr>
            <w:tcW w:w="2254" w:type="dxa"/>
          </w:tcPr>
          <w:p w14:paraId="4FDBDBD5" w14:textId="77777777" w:rsidR="00C5253F" w:rsidRDefault="00C5253F" w:rsidP="00C5253F">
            <w:pPr>
              <w:pStyle w:val="a"/>
              <w:numPr>
                <w:ilvl w:val="0"/>
                <w:numId w:val="0"/>
              </w:numPr>
              <w:spacing w:before="163"/>
              <w:jc w:val="both"/>
              <w:rPr>
                <w:rFonts w:eastAsia="宋体"/>
              </w:rPr>
            </w:pPr>
          </w:p>
        </w:tc>
      </w:tr>
      <w:tr w:rsidR="00C5253F" w14:paraId="373C51F0" w14:textId="77777777" w:rsidTr="00C5253F">
        <w:tc>
          <w:tcPr>
            <w:tcW w:w="2254" w:type="dxa"/>
          </w:tcPr>
          <w:p w14:paraId="0AE46300" w14:textId="77777777" w:rsidR="00C5253F" w:rsidRDefault="00C5253F" w:rsidP="00C5253F">
            <w:pPr>
              <w:pStyle w:val="a"/>
              <w:numPr>
                <w:ilvl w:val="0"/>
                <w:numId w:val="0"/>
              </w:numPr>
              <w:spacing w:before="163"/>
              <w:jc w:val="both"/>
              <w:rPr>
                <w:rFonts w:eastAsia="宋体"/>
              </w:rPr>
            </w:pPr>
          </w:p>
        </w:tc>
        <w:tc>
          <w:tcPr>
            <w:tcW w:w="2254" w:type="dxa"/>
          </w:tcPr>
          <w:p w14:paraId="76B6A561" w14:textId="77777777" w:rsidR="00C5253F" w:rsidRDefault="00C5253F" w:rsidP="00C5253F">
            <w:pPr>
              <w:pStyle w:val="a"/>
              <w:numPr>
                <w:ilvl w:val="0"/>
                <w:numId w:val="0"/>
              </w:numPr>
              <w:spacing w:before="163"/>
              <w:jc w:val="both"/>
              <w:rPr>
                <w:rFonts w:eastAsia="宋体"/>
              </w:rPr>
            </w:pPr>
          </w:p>
        </w:tc>
        <w:tc>
          <w:tcPr>
            <w:tcW w:w="2254" w:type="dxa"/>
          </w:tcPr>
          <w:p w14:paraId="57F364C9" w14:textId="77777777" w:rsidR="00C5253F" w:rsidRDefault="00C5253F" w:rsidP="00C5253F">
            <w:pPr>
              <w:pStyle w:val="a"/>
              <w:numPr>
                <w:ilvl w:val="0"/>
                <w:numId w:val="0"/>
              </w:numPr>
              <w:spacing w:before="163"/>
              <w:jc w:val="both"/>
              <w:rPr>
                <w:rFonts w:eastAsia="宋体"/>
              </w:rPr>
            </w:pPr>
          </w:p>
        </w:tc>
        <w:tc>
          <w:tcPr>
            <w:tcW w:w="2254" w:type="dxa"/>
          </w:tcPr>
          <w:p w14:paraId="2F6E5840" w14:textId="77777777" w:rsidR="00C5253F" w:rsidRDefault="00C5253F" w:rsidP="00C5253F">
            <w:pPr>
              <w:pStyle w:val="a"/>
              <w:numPr>
                <w:ilvl w:val="0"/>
                <w:numId w:val="0"/>
              </w:numPr>
              <w:spacing w:before="163"/>
              <w:jc w:val="both"/>
              <w:rPr>
                <w:rFonts w:eastAsia="宋体"/>
              </w:rPr>
            </w:pPr>
          </w:p>
        </w:tc>
      </w:tr>
      <w:tr w:rsidR="00C5253F" w14:paraId="3EA96135" w14:textId="77777777" w:rsidTr="00C5253F">
        <w:tc>
          <w:tcPr>
            <w:tcW w:w="2254" w:type="dxa"/>
          </w:tcPr>
          <w:p w14:paraId="202030FE" w14:textId="77777777" w:rsidR="00C5253F" w:rsidRDefault="00C5253F" w:rsidP="00C5253F">
            <w:pPr>
              <w:pStyle w:val="a"/>
              <w:numPr>
                <w:ilvl w:val="0"/>
                <w:numId w:val="0"/>
              </w:numPr>
              <w:spacing w:before="163"/>
              <w:jc w:val="both"/>
              <w:rPr>
                <w:rFonts w:eastAsia="宋体"/>
              </w:rPr>
            </w:pPr>
          </w:p>
        </w:tc>
        <w:tc>
          <w:tcPr>
            <w:tcW w:w="2254" w:type="dxa"/>
          </w:tcPr>
          <w:p w14:paraId="0E043AB9" w14:textId="77777777" w:rsidR="00C5253F" w:rsidRDefault="00C5253F" w:rsidP="00C5253F">
            <w:pPr>
              <w:pStyle w:val="a"/>
              <w:numPr>
                <w:ilvl w:val="0"/>
                <w:numId w:val="0"/>
              </w:numPr>
              <w:spacing w:before="163"/>
              <w:jc w:val="both"/>
              <w:rPr>
                <w:rFonts w:eastAsia="宋体"/>
              </w:rPr>
            </w:pPr>
          </w:p>
        </w:tc>
        <w:tc>
          <w:tcPr>
            <w:tcW w:w="2254" w:type="dxa"/>
          </w:tcPr>
          <w:p w14:paraId="534D7265" w14:textId="77777777" w:rsidR="00C5253F" w:rsidRDefault="00C5253F" w:rsidP="00C5253F">
            <w:pPr>
              <w:pStyle w:val="a"/>
              <w:numPr>
                <w:ilvl w:val="0"/>
                <w:numId w:val="0"/>
              </w:numPr>
              <w:spacing w:before="163"/>
              <w:jc w:val="both"/>
              <w:rPr>
                <w:rFonts w:eastAsia="宋体"/>
              </w:rPr>
            </w:pPr>
          </w:p>
        </w:tc>
        <w:tc>
          <w:tcPr>
            <w:tcW w:w="2254" w:type="dxa"/>
          </w:tcPr>
          <w:p w14:paraId="5D2A6674" w14:textId="77777777" w:rsidR="00C5253F" w:rsidRDefault="00C5253F" w:rsidP="00C5253F">
            <w:pPr>
              <w:pStyle w:val="a"/>
              <w:numPr>
                <w:ilvl w:val="0"/>
                <w:numId w:val="0"/>
              </w:numPr>
              <w:spacing w:before="163"/>
              <w:jc w:val="both"/>
              <w:rPr>
                <w:rFonts w:eastAsia="宋体"/>
              </w:rPr>
            </w:pPr>
          </w:p>
        </w:tc>
      </w:tr>
      <w:tr w:rsidR="00C5253F" w14:paraId="654B43AB" w14:textId="77777777" w:rsidTr="00C5253F">
        <w:tc>
          <w:tcPr>
            <w:tcW w:w="2254" w:type="dxa"/>
          </w:tcPr>
          <w:p w14:paraId="03030BC5" w14:textId="77777777" w:rsidR="00C5253F" w:rsidRDefault="00C5253F" w:rsidP="00C5253F">
            <w:pPr>
              <w:pStyle w:val="a"/>
              <w:numPr>
                <w:ilvl w:val="0"/>
                <w:numId w:val="0"/>
              </w:numPr>
              <w:spacing w:before="163"/>
              <w:jc w:val="both"/>
              <w:rPr>
                <w:rFonts w:eastAsia="宋体"/>
              </w:rPr>
            </w:pPr>
          </w:p>
        </w:tc>
        <w:tc>
          <w:tcPr>
            <w:tcW w:w="2254" w:type="dxa"/>
          </w:tcPr>
          <w:p w14:paraId="26E72C0E" w14:textId="77777777" w:rsidR="00C5253F" w:rsidRDefault="00C5253F" w:rsidP="00C5253F">
            <w:pPr>
              <w:pStyle w:val="a"/>
              <w:numPr>
                <w:ilvl w:val="0"/>
                <w:numId w:val="0"/>
              </w:numPr>
              <w:spacing w:before="163"/>
              <w:jc w:val="both"/>
              <w:rPr>
                <w:rFonts w:eastAsia="宋体"/>
              </w:rPr>
            </w:pPr>
          </w:p>
        </w:tc>
        <w:tc>
          <w:tcPr>
            <w:tcW w:w="2254" w:type="dxa"/>
          </w:tcPr>
          <w:p w14:paraId="0D91E45E" w14:textId="77777777" w:rsidR="00C5253F" w:rsidRDefault="00C5253F" w:rsidP="00C5253F">
            <w:pPr>
              <w:pStyle w:val="a"/>
              <w:numPr>
                <w:ilvl w:val="0"/>
                <w:numId w:val="0"/>
              </w:numPr>
              <w:spacing w:before="163"/>
              <w:jc w:val="both"/>
              <w:rPr>
                <w:rFonts w:eastAsia="宋体"/>
              </w:rPr>
            </w:pPr>
          </w:p>
        </w:tc>
        <w:tc>
          <w:tcPr>
            <w:tcW w:w="2254" w:type="dxa"/>
          </w:tcPr>
          <w:p w14:paraId="30F29502" w14:textId="77777777" w:rsidR="00C5253F" w:rsidRDefault="00C5253F" w:rsidP="00C5253F">
            <w:pPr>
              <w:pStyle w:val="a"/>
              <w:numPr>
                <w:ilvl w:val="0"/>
                <w:numId w:val="0"/>
              </w:numPr>
              <w:spacing w:before="163"/>
              <w:jc w:val="both"/>
              <w:rPr>
                <w:rFonts w:eastAsia="宋体"/>
              </w:rPr>
            </w:pPr>
          </w:p>
        </w:tc>
      </w:tr>
      <w:tr w:rsidR="00C5253F" w14:paraId="2D641B1C" w14:textId="77777777" w:rsidTr="00C5253F">
        <w:tc>
          <w:tcPr>
            <w:tcW w:w="2254" w:type="dxa"/>
          </w:tcPr>
          <w:p w14:paraId="136FDE13" w14:textId="77777777" w:rsidR="00C5253F" w:rsidRDefault="00C5253F" w:rsidP="00C5253F">
            <w:pPr>
              <w:pStyle w:val="a"/>
              <w:numPr>
                <w:ilvl w:val="0"/>
                <w:numId w:val="0"/>
              </w:numPr>
              <w:spacing w:before="163"/>
              <w:jc w:val="both"/>
              <w:rPr>
                <w:rFonts w:eastAsia="宋体"/>
              </w:rPr>
            </w:pPr>
          </w:p>
        </w:tc>
        <w:tc>
          <w:tcPr>
            <w:tcW w:w="2254" w:type="dxa"/>
          </w:tcPr>
          <w:p w14:paraId="45A74868" w14:textId="77777777" w:rsidR="00C5253F" w:rsidRDefault="00C5253F" w:rsidP="00C5253F">
            <w:pPr>
              <w:pStyle w:val="a"/>
              <w:numPr>
                <w:ilvl w:val="0"/>
                <w:numId w:val="0"/>
              </w:numPr>
              <w:spacing w:before="163"/>
              <w:jc w:val="both"/>
              <w:rPr>
                <w:rFonts w:eastAsia="宋体"/>
              </w:rPr>
            </w:pPr>
          </w:p>
        </w:tc>
        <w:tc>
          <w:tcPr>
            <w:tcW w:w="2254" w:type="dxa"/>
          </w:tcPr>
          <w:p w14:paraId="3D919EE4" w14:textId="77777777" w:rsidR="00C5253F" w:rsidRDefault="00C5253F" w:rsidP="00C5253F">
            <w:pPr>
              <w:pStyle w:val="a"/>
              <w:numPr>
                <w:ilvl w:val="0"/>
                <w:numId w:val="0"/>
              </w:numPr>
              <w:spacing w:before="163"/>
              <w:jc w:val="both"/>
              <w:rPr>
                <w:rFonts w:eastAsia="宋体"/>
              </w:rPr>
            </w:pPr>
          </w:p>
        </w:tc>
        <w:tc>
          <w:tcPr>
            <w:tcW w:w="2254" w:type="dxa"/>
          </w:tcPr>
          <w:p w14:paraId="168953E4" w14:textId="77777777" w:rsidR="00C5253F" w:rsidRDefault="00C5253F" w:rsidP="00C5253F">
            <w:pPr>
              <w:pStyle w:val="a"/>
              <w:numPr>
                <w:ilvl w:val="0"/>
                <w:numId w:val="0"/>
              </w:numPr>
              <w:spacing w:before="163"/>
              <w:jc w:val="both"/>
              <w:rPr>
                <w:rFonts w:eastAsia="宋体"/>
              </w:rPr>
            </w:pPr>
          </w:p>
        </w:tc>
      </w:tr>
    </w:tbl>
    <w:p w14:paraId="42C49D92" w14:textId="77777777" w:rsidR="00C5253F" w:rsidRPr="00844348" w:rsidRDefault="00C5253F" w:rsidP="00C5253F">
      <w:pPr>
        <w:pStyle w:val="a"/>
        <w:numPr>
          <w:ilvl w:val="0"/>
          <w:numId w:val="0"/>
        </w:numPr>
        <w:spacing w:before="163"/>
        <w:jc w:val="both"/>
        <w:rPr>
          <w:rFonts w:eastAsia="宋体"/>
        </w:rPr>
      </w:pPr>
    </w:p>
    <w:sectPr w:rsidR="00C5253F" w:rsidRPr="00844348" w:rsidSect="002071DD">
      <w:headerReference w:type="first" r:id="rId18"/>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107DCE" w14:textId="77777777" w:rsidR="000475A2" w:rsidRDefault="000475A2" w:rsidP="00575FCC">
      <w:pPr>
        <w:ind w:firstLine="480"/>
      </w:pPr>
      <w:r>
        <w:separator/>
      </w:r>
    </w:p>
  </w:endnote>
  <w:endnote w:type="continuationSeparator" w:id="0">
    <w:p w14:paraId="56930D7A" w14:textId="77777777" w:rsidR="000475A2" w:rsidRDefault="000475A2"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Bold r:id="rId1" w:subsetted="1" w:fontKey="{19369605-853B-4640-9EA6-3AE9C8331708}"/>
  </w:font>
  <w:font w:name="Book Antiqua">
    <w:panose1 w:val="02040602050305030304"/>
    <w:charset w:val="00"/>
    <w:family w:val="roman"/>
    <w:pitch w:val="variable"/>
    <w:sig w:usb0="00000287" w:usb1="00000000" w:usb2="00000000" w:usb3="00000000" w:csb0="0000009F" w:csb1="00000000"/>
    <w:embedBold r:id="rId2" w:fontKey="{B9A29857-0E58-49AF-8F91-2832F88F236F}"/>
  </w:font>
  <w:font w:name="Webdings">
    <w:panose1 w:val="05030102010509060703"/>
    <w:charset w:val="02"/>
    <w:family w:val="roman"/>
    <w:pitch w:val="variable"/>
    <w:sig w:usb0="00000000" w:usb1="10000000" w:usb2="00000000" w:usb3="00000000" w:csb0="80000000" w:csb1="00000000"/>
    <w:embedRegular r:id="rId3" w:fontKey="{266C41F7-8563-4638-B42E-3CD7ED50B413}"/>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embedRegular r:id="rId4" w:fontKey="{86C7D030-3C25-433B-9577-B7737AF13842}"/>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Italic r:id="rId5" w:fontKey="{BDB4A153-E57B-4EE5-BB05-D9D08BF498C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03E143" w14:textId="77777777" w:rsidR="0087288B" w:rsidRDefault="0087288B">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2B07ED" w14:textId="77777777" w:rsidR="0087288B" w:rsidRDefault="0087288B">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BC53A" w14:textId="77777777" w:rsidR="0087288B" w:rsidRDefault="0087288B">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CF9076" w14:textId="77777777" w:rsidR="000475A2" w:rsidRDefault="000475A2" w:rsidP="00575FCC">
      <w:pPr>
        <w:ind w:firstLine="480"/>
      </w:pPr>
      <w:r>
        <w:separator/>
      </w:r>
    </w:p>
  </w:footnote>
  <w:footnote w:type="continuationSeparator" w:id="0">
    <w:p w14:paraId="1053A781" w14:textId="77777777" w:rsidR="000475A2" w:rsidRDefault="000475A2"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287891" w14:textId="77777777" w:rsidR="0087288B" w:rsidRDefault="0087288B">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160F92" w14:textId="4DFEE2A7" w:rsidR="00733BEA" w:rsidRPr="00F00BFD" w:rsidRDefault="00733BEA" w:rsidP="00AC654C">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620C7D">
      <w:rPr>
        <w:rFonts w:ascii="Consolas" w:hAnsi="Consolas" w:cs="Arial" w:hint="eastAsia"/>
        <w:spacing w:val="-10"/>
        <w:sz w:val="22"/>
        <w:szCs w:val="22"/>
      </w:rPr>
      <w:t>2525796</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w:instrText>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page </w:instrText>
    </w:r>
    <w:r w:rsidR="00AC654C">
      <w:rPr>
        <w:rFonts w:ascii="Consolas" w:hAnsi="Consolas" w:cs="Arial"/>
        <w:spacing w:val="-10"/>
        <w:sz w:val="22"/>
        <w:szCs w:val="22"/>
      </w:rPr>
      <w:fldChar w:fldCharType="separate"/>
    </w:r>
    <w:r w:rsidR="00620C7D">
      <w:rPr>
        <w:rFonts w:ascii="Consolas" w:hAnsi="Consolas" w:cs="Arial"/>
        <w:noProof/>
        <w:spacing w:val="-10"/>
        <w:sz w:val="22"/>
        <w:szCs w:val="22"/>
      </w:rPr>
      <w:instrText>10</w:instrText>
    </w:r>
    <w:r w:rsidR="00AC654C">
      <w:rPr>
        <w:rFonts w:ascii="Consolas" w:hAnsi="Consolas" w:cs="Arial"/>
        <w:spacing w:val="-10"/>
        <w:sz w:val="22"/>
        <w:szCs w:val="22"/>
      </w:rPr>
      <w:fldChar w:fldCharType="end"/>
    </w:r>
    <w:r w:rsidR="00AC654C">
      <w:rPr>
        <w:rFonts w:ascii="Consolas" w:hAnsi="Consolas" w:cs="Arial"/>
        <w:spacing w:val="-10"/>
        <w:sz w:val="22"/>
        <w:szCs w:val="22"/>
      </w:rPr>
      <w:instrText xml:space="preserve">+1 </w:instrText>
    </w:r>
    <w:r w:rsidR="00AC654C">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1318336367"/>
        <w:docPartObj>
          <w:docPartGallery w:val="Page Numbers (Top of Page)"/>
          <w:docPartUnique/>
        </w:docPartObj>
      </w:sdtPr>
      <w:sdtContent>
        <w:r w:rsidRPr="00F017D8">
          <w:rPr>
            <w:rFonts w:ascii="Consolas" w:hAnsi="Consolas" w:cs="Arial"/>
            <w:spacing w:val="-10"/>
            <w:sz w:val="22"/>
            <w:szCs w:val="22"/>
          </w:rPr>
          <w:t xml:space="preserve"> </w:t>
        </w:r>
        <w:r w:rsidR="008917C2">
          <w:rPr>
            <w:rFonts w:ascii="Consolas" w:hAnsi="Consolas" w:cs="Arial"/>
            <w:spacing w:val="-10"/>
            <w:sz w:val="22"/>
            <w:szCs w:val="22"/>
          </w:rPr>
          <w:fldChar w:fldCharType="begin"/>
        </w:r>
        <w:r w:rsidR="002071DD">
          <w:rPr>
            <w:rFonts w:ascii="Consolas" w:hAnsi="Consolas" w:cs="Arial"/>
            <w:spacing w:val="-10"/>
            <w:sz w:val="22"/>
            <w:szCs w:val="22"/>
          </w:rPr>
          <w:instrText>=</w:instrText>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begin"/>
        </w:r>
        <w:r w:rsidR="008917C2">
          <w:rPr>
            <w:rFonts w:ascii="Consolas" w:hAnsi="Consolas" w:cs="Arial"/>
            <w:spacing w:val="-10"/>
            <w:sz w:val="22"/>
            <w:szCs w:val="22"/>
          </w:rPr>
          <w:instrText xml:space="preserve"> PAGE </w:instrText>
        </w:r>
        <w:r w:rsidR="008917C2">
          <w:rPr>
            <w:rFonts w:ascii="Consolas" w:hAnsi="Consolas" w:cs="Arial"/>
            <w:spacing w:val="-10"/>
            <w:sz w:val="22"/>
            <w:szCs w:val="22"/>
          </w:rPr>
          <w:fldChar w:fldCharType="separate"/>
        </w:r>
        <w:r w:rsidR="00620C7D">
          <w:rPr>
            <w:rFonts w:ascii="Consolas" w:hAnsi="Consolas" w:cs="Arial"/>
            <w:noProof/>
            <w:spacing w:val="-10"/>
            <w:sz w:val="22"/>
            <w:szCs w:val="22"/>
          </w:rPr>
          <w:instrText>10</w:instrText>
        </w:r>
        <w:r w:rsidR="008917C2">
          <w:rPr>
            <w:rFonts w:ascii="Consolas" w:hAnsi="Consolas" w:cs="Arial"/>
            <w:spacing w:val="-10"/>
            <w:sz w:val="22"/>
            <w:szCs w:val="22"/>
          </w:rPr>
          <w:fldChar w:fldCharType="end"/>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separate"/>
        </w:r>
        <w:r w:rsidR="00620C7D">
          <w:rPr>
            <w:rFonts w:ascii="Consolas" w:hAnsi="Consolas" w:cs="Arial"/>
            <w:noProof/>
            <w:spacing w:val="-10"/>
            <w:sz w:val="22"/>
            <w:szCs w:val="22"/>
          </w:rPr>
          <w:t>10</w:t>
        </w:r>
        <w:r w:rsidR="008917C2">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00880856" w:rsidRPr="00880856">
      <w:rPr>
        <w:rFonts w:ascii="Consolas" w:hAnsi="Consolas" w:cs="Arial"/>
        <w:spacing w:val="-10"/>
        <w:sz w:val="22"/>
        <w:szCs w:val="22"/>
      </w:rPr>
      <w:fldChar w:fldCharType="begin"/>
    </w:r>
    <w:r w:rsidR="00880856" w:rsidRPr="00880856">
      <w:rPr>
        <w:rFonts w:ascii="Consolas" w:hAnsi="Consolas" w:cs="Arial"/>
        <w:spacing w:val="-10"/>
        <w:sz w:val="22"/>
        <w:szCs w:val="22"/>
      </w:rPr>
      <w:instrText>NUMPAGES</w:instrText>
    </w:r>
    <w:r w:rsidR="00880856" w:rsidRPr="00880856">
      <w:rPr>
        <w:rFonts w:ascii="Consolas" w:hAnsi="Consolas" w:cs="Arial"/>
        <w:spacing w:val="-10"/>
        <w:sz w:val="22"/>
        <w:szCs w:val="22"/>
      </w:rPr>
      <w:fldChar w:fldCharType="separate"/>
    </w:r>
    <w:r w:rsidR="00880856" w:rsidRPr="00880856">
      <w:rPr>
        <w:rFonts w:ascii="Consolas" w:hAnsi="Consolas" w:cs="Arial"/>
        <w:spacing w:val="-10"/>
        <w:sz w:val="22"/>
        <w:szCs w:val="22"/>
      </w:rPr>
      <w:t>11</w:t>
    </w:r>
    <w:r w:rsidR="00880856" w:rsidRPr="00880856">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895A0" w14:textId="77777777" w:rsidR="0087288B" w:rsidRPr="0087288B" w:rsidRDefault="0087288B" w:rsidP="0087288B">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076AA" w14:textId="6C51BAB0" w:rsidR="002071DD" w:rsidRPr="002071DD" w:rsidRDefault="002071DD" w:rsidP="002071DD">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620C7D">
      <w:rPr>
        <w:rFonts w:ascii="Consolas" w:hAnsi="Consolas" w:cs="Arial" w:hint="eastAsia"/>
        <w:spacing w:val="-10"/>
        <w:sz w:val="22"/>
        <w:szCs w:val="22"/>
      </w:rPr>
      <w:t>2525796</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620C7D">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884914075"/>
        <w:docPartObj>
          <w:docPartGallery w:val="Page Numbers (Top of Page)"/>
          <w:docPartUnique/>
        </w:docPartObj>
      </w:sdtPr>
      <w:sdtContent>
        <w:r w:rsidRPr="00F017D8">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620C7D">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620C7D">
          <w:rPr>
            <w:rFonts w:ascii="Consolas" w:hAnsi="Consolas" w:cs="Arial"/>
            <w:noProof/>
            <w:spacing w:val="-10"/>
            <w:sz w:val="22"/>
            <w:szCs w:val="22"/>
          </w:rPr>
          <w:t>2</w:t>
        </w:r>
        <w:r>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Pr="00880856">
      <w:rPr>
        <w:rFonts w:ascii="Consolas" w:hAnsi="Consolas" w:cs="Arial"/>
        <w:spacing w:val="-10"/>
        <w:sz w:val="22"/>
        <w:szCs w:val="22"/>
      </w:rPr>
      <w:fldChar w:fldCharType="begin"/>
    </w:r>
    <w:r w:rsidRPr="00880856">
      <w:rPr>
        <w:rFonts w:ascii="Consolas" w:hAnsi="Consolas" w:cs="Arial"/>
        <w:spacing w:val="-10"/>
        <w:sz w:val="22"/>
        <w:szCs w:val="22"/>
      </w:rPr>
      <w:instrText>NUMPAGES</w:instrText>
    </w:r>
    <w:r w:rsidRPr="00880856">
      <w:rPr>
        <w:rFonts w:ascii="Consolas" w:hAnsi="Consolas" w:cs="Arial"/>
        <w:spacing w:val="-10"/>
        <w:sz w:val="22"/>
        <w:szCs w:val="22"/>
      </w:rPr>
      <w:fldChar w:fldCharType="separate"/>
    </w:r>
    <w:r>
      <w:rPr>
        <w:rFonts w:ascii="Consolas" w:hAnsi="Consolas" w:cs="Arial"/>
        <w:spacing w:val="-10"/>
        <w:sz w:val="22"/>
        <w:szCs w:val="22"/>
      </w:rPr>
      <w:t>11</w:t>
    </w:r>
    <w:r w:rsidRPr="00880856">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070412B"/>
    <w:multiLevelType w:val="hybridMultilevel"/>
    <w:tmpl w:val="C0A6278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4"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8"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65E8536D"/>
    <w:multiLevelType w:val="hybridMultilevel"/>
    <w:tmpl w:val="A6720200"/>
    <w:lvl w:ilvl="0" w:tplc="7038B2AA">
      <w:start w:val="1"/>
      <w:numFmt w:val="bullet"/>
      <w:lvlText w:val=""/>
      <w:lvlJc w:val="left"/>
      <w:pPr>
        <w:ind w:left="900" w:hanging="420"/>
      </w:pPr>
      <w:rPr>
        <w:rFonts w:ascii="Webdings" w:hAnsi="Web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6D995B26"/>
    <w:multiLevelType w:val="hybridMultilevel"/>
    <w:tmpl w:val="FD8692B8"/>
    <w:lvl w:ilvl="0" w:tplc="B686AFC8">
      <w:start w:val="1"/>
      <w:numFmt w:val="decimal"/>
      <w:lvlText w:val="[%1]"/>
      <w:lvlJc w:val="left"/>
      <w:pPr>
        <w:ind w:left="92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3CD4293"/>
    <w:multiLevelType w:val="multilevel"/>
    <w:tmpl w:val="973AF9F0"/>
    <w:lvl w:ilvl="0">
      <w:start w:val="1"/>
      <w:numFmt w:val="chineseCountingThousand"/>
      <w:pStyle w:val="1"/>
      <w:isLgl/>
      <w:suff w:val="space"/>
      <w:lvlText w:val="%1"/>
      <w:lvlJc w:val="left"/>
      <w:pPr>
        <w:ind w:left="0" w:firstLine="0"/>
      </w:pPr>
      <w:rPr>
        <w:rFonts w:ascii="Times New Roman" w:eastAsia="黑体" w:hAnsi="Times New Roman" w:hint="default"/>
        <w:b/>
        <w:i w:val="0"/>
        <w:sz w:val="32"/>
      </w:rPr>
    </w:lvl>
    <w:lvl w:ilvl="1">
      <w:start w:val="1"/>
      <w:numFmt w:val="decimal"/>
      <w:pStyle w:val="2"/>
      <w:isLgl/>
      <w:suff w:val="space"/>
      <w:lvlText w:val="%1.%2"/>
      <w:lvlJc w:val="left"/>
      <w:pPr>
        <w:ind w:left="0" w:firstLine="0"/>
      </w:pPr>
      <w:rPr>
        <w:rFonts w:ascii="Times New Roman" w:eastAsia="黑体" w:hAnsi="Times New Roman" w:hint="default"/>
        <w:b/>
        <w:i w:val="0"/>
        <w:sz w:val="28"/>
      </w:rPr>
    </w:lvl>
    <w:lvl w:ilvl="2">
      <w:start w:val="1"/>
      <w:numFmt w:val="decimal"/>
      <w:pStyle w:val="3"/>
      <w:isLgl/>
      <w:suff w:val="space"/>
      <w:lvlText w:val="%1.%2.%3"/>
      <w:lvlJc w:val="left"/>
      <w:pPr>
        <w:ind w:left="0" w:firstLine="0"/>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Restart w:val="0"/>
      <w:pStyle w:val="a"/>
      <w:suff w:val="space"/>
      <w:lvlText w:val="Table %5:"/>
      <w:lvlJc w:val="left"/>
      <w:pPr>
        <w:ind w:left="0" w:firstLine="0"/>
      </w:pPr>
      <w:rPr>
        <w:rFonts w:ascii="Times New Roman" w:eastAsia="宋体" w:hAnsi="Times New Roman" w:hint="default"/>
        <w:color w:val="auto"/>
      </w:rPr>
    </w:lvl>
    <w:lvl w:ilvl="5">
      <w:start w:val="1"/>
      <w:numFmt w:val="decimal"/>
      <w:lvlRestart w:val="0"/>
      <w:pStyle w:val="a0"/>
      <w:suff w:val="space"/>
      <w:lvlText w:val="Figure %6:"/>
      <w:lvlJc w:val="left"/>
      <w:pPr>
        <w:ind w:left="0" w:firstLine="0"/>
      </w:pPr>
      <w:rPr>
        <w:rFonts w:hint="eastAsia"/>
      </w:rPr>
    </w:lvl>
    <w:lvl w:ilvl="6">
      <w:start w:val="1"/>
      <w:numFmt w:val="decimal"/>
      <w:lvlRestart w:val="0"/>
      <w:pStyle w:val="a1"/>
      <w:suff w:val="space"/>
      <w:lvlText w:val="[%7]"/>
      <w:lvlJc w:val="left"/>
      <w:pPr>
        <w:ind w:left="0" w:firstLine="0"/>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7BF8292D"/>
    <w:multiLevelType w:val="hybridMultilevel"/>
    <w:tmpl w:val="EABA7D4C"/>
    <w:lvl w:ilvl="0" w:tplc="B686AFC8">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390348275">
    <w:abstractNumId w:val="4"/>
  </w:num>
  <w:num w:numId="2" w16cid:durableId="1504516589">
    <w:abstractNumId w:val="5"/>
  </w:num>
  <w:num w:numId="3" w16cid:durableId="1524636797">
    <w:abstractNumId w:val="3"/>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13949748">
    <w:abstractNumId w:val="17"/>
  </w:num>
  <w:num w:numId="5" w16cid:durableId="1539201730">
    <w:abstractNumId w:val="14"/>
  </w:num>
  <w:num w:numId="6" w16cid:durableId="1710837325">
    <w:abstractNumId w:val="12"/>
  </w:num>
  <w:num w:numId="7" w16cid:durableId="1526091060">
    <w:abstractNumId w:val="2"/>
  </w:num>
  <w:num w:numId="8" w16cid:durableId="1700200500">
    <w:abstractNumId w:val="0"/>
  </w:num>
  <w:num w:numId="9" w16cid:durableId="1555963791">
    <w:abstractNumId w:val="9"/>
  </w:num>
  <w:num w:numId="10" w16cid:durableId="1708723644">
    <w:abstractNumId w:val="11"/>
  </w:num>
  <w:num w:numId="11" w16cid:durableId="1234117998">
    <w:abstractNumId w:val="10"/>
  </w:num>
  <w:num w:numId="12" w16cid:durableId="118836926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412529">
    <w:abstractNumId w:val="18"/>
  </w:num>
  <w:num w:numId="14" w16cid:durableId="1307737040">
    <w:abstractNumId w:val="7"/>
  </w:num>
  <w:num w:numId="15" w16cid:durableId="1717117580">
    <w:abstractNumId w:val="8"/>
  </w:num>
  <w:num w:numId="16" w16cid:durableId="1694188001">
    <w:abstractNumId w:val="15"/>
  </w:num>
  <w:num w:numId="17" w16cid:durableId="2129618725">
    <w:abstractNumId w:val="6"/>
  </w:num>
  <w:num w:numId="18" w16cid:durableId="867912880">
    <w:abstractNumId w:val="13"/>
  </w:num>
  <w:num w:numId="19" w16cid:durableId="1283536889">
    <w:abstractNumId w:val="1"/>
  </w:num>
  <w:num w:numId="20" w16cid:durableId="278225048">
    <w:abstractNumId w:val="16"/>
  </w:num>
  <w:num w:numId="21" w16cid:durableId="134193469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bordersDoNotSurroundHeader/>
  <w:bordersDoNotSurroundFooter/>
  <w:proofState w:spelling="clean" w:grammar="clean"/>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111F2"/>
    <w:rsid w:val="000133BE"/>
    <w:rsid w:val="00021826"/>
    <w:rsid w:val="0002366B"/>
    <w:rsid w:val="00024536"/>
    <w:rsid w:val="00032277"/>
    <w:rsid w:val="000331A6"/>
    <w:rsid w:val="000475A2"/>
    <w:rsid w:val="00052F27"/>
    <w:rsid w:val="000539F4"/>
    <w:rsid w:val="000541D3"/>
    <w:rsid w:val="000567E8"/>
    <w:rsid w:val="00056C11"/>
    <w:rsid w:val="00060450"/>
    <w:rsid w:val="00060C36"/>
    <w:rsid w:val="00064A61"/>
    <w:rsid w:val="00073D05"/>
    <w:rsid w:val="0008029E"/>
    <w:rsid w:val="000815BE"/>
    <w:rsid w:val="000818DD"/>
    <w:rsid w:val="00087A05"/>
    <w:rsid w:val="00090D69"/>
    <w:rsid w:val="0009369F"/>
    <w:rsid w:val="000A0BC5"/>
    <w:rsid w:val="000A1C75"/>
    <w:rsid w:val="000B11C1"/>
    <w:rsid w:val="000B78CB"/>
    <w:rsid w:val="000C3A1C"/>
    <w:rsid w:val="000C419F"/>
    <w:rsid w:val="000C494D"/>
    <w:rsid w:val="000C4A2D"/>
    <w:rsid w:val="000D2E4E"/>
    <w:rsid w:val="000D5551"/>
    <w:rsid w:val="000E0194"/>
    <w:rsid w:val="000E03AA"/>
    <w:rsid w:val="000E0B0B"/>
    <w:rsid w:val="000E584B"/>
    <w:rsid w:val="000F3BD7"/>
    <w:rsid w:val="001005B0"/>
    <w:rsid w:val="00134651"/>
    <w:rsid w:val="001374D3"/>
    <w:rsid w:val="00144B2A"/>
    <w:rsid w:val="001613CC"/>
    <w:rsid w:val="00161DA2"/>
    <w:rsid w:val="00164343"/>
    <w:rsid w:val="00171A48"/>
    <w:rsid w:val="00172B82"/>
    <w:rsid w:val="001873C2"/>
    <w:rsid w:val="001939A1"/>
    <w:rsid w:val="00194F48"/>
    <w:rsid w:val="0019771A"/>
    <w:rsid w:val="001A2F74"/>
    <w:rsid w:val="001A35B1"/>
    <w:rsid w:val="001C239C"/>
    <w:rsid w:val="001C6112"/>
    <w:rsid w:val="001C7D65"/>
    <w:rsid w:val="001D6117"/>
    <w:rsid w:val="001D710F"/>
    <w:rsid w:val="001E1F3D"/>
    <w:rsid w:val="001E2F96"/>
    <w:rsid w:val="001F0BFD"/>
    <w:rsid w:val="001F3C75"/>
    <w:rsid w:val="001F4496"/>
    <w:rsid w:val="002071DD"/>
    <w:rsid w:val="00217314"/>
    <w:rsid w:val="00222A3C"/>
    <w:rsid w:val="0022322A"/>
    <w:rsid w:val="00225389"/>
    <w:rsid w:val="0022698C"/>
    <w:rsid w:val="00226B92"/>
    <w:rsid w:val="002319B3"/>
    <w:rsid w:val="00236AE3"/>
    <w:rsid w:val="00236C1A"/>
    <w:rsid w:val="00246C3E"/>
    <w:rsid w:val="00250F22"/>
    <w:rsid w:val="00254993"/>
    <w:rsid w:val="00255111"/>
    <w:rsid w:val="00267BBE"/>
    <w:rsid w:val="00280EF9"/>
    <w:rsid w:val="002828E5"/>
    <w:rsid w:val="00283597"/>
    <w:rsid w:val="00297447"/>
    <w:rsid w:val="002A664F"/>
    <w:rsid w:val="002A6896"/>
    <w:rsid w:val="002B5597"/>
    <w:rsid w:val="002C23D9"/>
    <w:rsid w:val="002C7F4D"/>
    <w:rsid w:val="002D209F"/>
    <w:rsid w:val="002D467B"/>
    <w:rsid w:val="002D5ED2"/>
    <w:rsid w:val="002E2E98"/>
    <w:rsid w:val="002E5CA3"/>
    <w:rsid w:val="002E75F2"/>
    <w:rsid w:val="002F4489"/>
    <w:rsid w:val="00300EB9"/>
    <w:rsid w:val="00307689"/>
    <w:rsid w:val="003119B7"/>
    <w:rsid w:val="00315A88"/>
    <w:rsid w:val="00320643"/>
    <w:rsid w:val="00320BF2"/>
    <w:rsid w:val="003215B6"/>
    <w:rsid w:val="003410E0"/>
    <w:rsid w:val="00341F3B"/>
    <w:rsid w:val="00343AFD"/>
    <w:rsid w:val="00343DF4"/>
    <w:rsid w:val="00345591"/>
    <w:rsid w:val="00351507"/>
    <w:rsid w:val="00353AE8"/>
    <w:rsid w:val="00354CD0"/>
    <w:rsid w:val="00362474"/>
    <w:rsid w:val="00371210"/>
    <w:rsid w:val="00371D7E"/>
    <w:rsid w:val="00375AE0"/>
    <w:rsid w:val="00377EC8"/>
    <w:rsid w:val="00384EE0"/>
    <w:rsid w:val="00385DD8"/>
    <w:rsid w:val="003912A3"/>
    <w:rsid w:val="0039499D"/>
    <w:rsid w:val="00396327"/>
    <w:rsid w:val="003A2C5A"/>
    <w:rsid w:val="003A4D87"/>
    <w:rsid w:val="003B205C"/>
    <w:rsid w:val="003B7C68"/>
    <w:rsid w:val="003C5C0D"/>
    <w:rsid w:val="003D4B25"/>
    <w:rsid w:val="003D6286"/>
    <w:rsid w:val="003E348E"/>
    <w:rsid w:val="003E3672"/>
    <w:rsid w:val="003E5411"/>
    <w:rsid w:val="003E7DB0"/>
    <w:rsid w:val="003F3811"/>
    <w:rsid w:val="00407A45"/>
    <w:rsid w:val="00410806"/>
    <w:rsid w:val="00421E5A"/>
    <w:rsid w:val="0042468F"/>
    <w:rsid w:val="004318F9"/>
    <w:rsid w:val="004437CA"/>
    <w:rsid w:val="00443B9A"/>
    <w:rsid w:val="00454A12"/>
    <w:rsid w:val="00475009"/>
    <w:rsid w:val="004754AE"/>
    <w:rsid w:val="00476829"/>
    <w:rsid w:val="0047774F"/>
    <w:rsid w:val="004873A8"/>
    <w:rsid w:val="00493882"/>
    <w:rsid w:val="004A026C"/>
    <w:rsid w:val="004A1340"/>
    <w:rsid w:val="004A2B88"/>
    <w:rsid w:val="004A5FEA"/>
    <w:rsid w:val="004B2EE5"/>
    <w:rsid w:val="004B7086"/>
    <w:rsid w:val="004C032D"/>
    <w:rsid w:val="004C26BA"/>
    <w:rsid w:val="004E0603"/>
    <w:rsid w:val="004E3ED6"/>
    <w:rsid w:val="004E4ED9"/>
    <w:rsid w:val="004E5838"/>
    <w:rsid w:val="004E6053"/>
    <w:rsid w:val="004F1E75"/>
    <w:rsid w:val="004F4A07"/>
    <w:rsid w:val="004F78D5"/>
    <w:rsid w:val="00500DD9"/>
    <w:rsid w:val="00504110"/>
    <w:rsid w:val="0051597F"/>
    <w:rsid w:val="005175CE"/>
    <w:rsid w:val="00520A41"/>
    <w:rsid w:val="00521201"/>
    <w:rsid w:val="00526D5B"/>
    <w:rsid w:val="00527988"/>
    <w:rsid w:val="005520C5"/>
    <w:rsid w:val="00561BA9"/>
    <w:rsid w:val="00566515"/>
    <w:rsid w:val="005673E5"/>
    <w:rsid w:val="00574283"/>
    <w:rsid w:val="00574AC2"/>
    <w:rsid w:val="00575FCC"/>
    <w:rsid w:val="0059021B"/>
    <w:rsid w:val="005A1BD7"/>
    <w:rsid w:val="005A2F9C"/>
    <w:rsid w:val="005A50CC"/>
    <w:rsid w:val="005A515F"/>
    <w:rsid w:val="005A670E"/>
    <w:rsid w:val="005A759B"/>
    <w:rsid w:val="005A7989"/>
    <w:rsid w:val="005B134D"/>
    <w:rsid w:val="005B1AD6"/>
    <w:rsid w:val="005B2174"/>
    <w:rsid w:val="005B38D9"/>
    <w:rsid w:val="005B7037"/>
    <w:rsid w:val="005C2F56"/>
    <w:rsid w:val="005C3327"/>
    <w:rsid w:val="005C4E2D"/>
    <w:rsid w:val="005C5FAC"/>
    <w:rsid w:val="005D246B"/>
    <w:rsid w:val="005D7036"/>
    <w:rsid w:val="005E45E8"/>
    <w:rsid w:val="005E7455"/>
    <w:rsid w:val="005E79E1"/>
    <w:rsid w:val="005F4728"/>
    <w:rsid w:val="005F5D59"/>
    <w:rsid w:val="00601733"/>
    <w:rsid w:val="0060660A"/>
    <w:rsid w:val="00620C7D"/>
    <w:rsid w:val="00627F83"/>
    <w:rsid w:val="00637D23"/>
    <w:rsid w:val="00652BE5"/>
    <w:rsid w:val="0065334D"/>
    <w:rsid w:val="00665939"/>
    <w:rsid w:val="00667CCF"/>
    <w:rsid w:val="006744CD"/>
    <w:rsid w:val="00682D37"/>
    <w:rsid w:val="006A3034"/>
    <w:rsid w:val="006A78E0"/>
    <w:rsid w:val="006B17A0"/>
    <w:rsid w:val="006B7A1B"/>
    <w:rsid w:val="006C057D"/>
    <w:rsid w:val="006C1F97"/>
    <w:rsid w:val="006C5041"/>
    <w:rsid w:val="006D17DF"/>
    <w:rsid w:val="006D4342"/>
    <w:rsid w:val="006E78E6"/>
    <w:rsid w:val="006F3BF2"/>
    <w:rsid w:val="006F7E67"/>
    <w:rsid w:val="00701911"/>
    <w:rsid w:val="0070392C"/>
    <w:rsid w:val="00710749"/>
    <w:rsid w:val="007149D1"/>
    <w:rsid w:val="00731A6C"/>
    <w:rsid w:val="007339DC"/>
    <w:rsid w:val="00733BEA"/>
    <w:rsid w:val="00733D66"/>
    <w:rsid w:val="007451B0"/>
    <w:rsid w:val="00746792"/>
    <w:rsid w:val="007514C2"/>
    <w:rsid w:val="0075578F"/>
    <w:rsid w:val="00764C37"/>
    <w:rsid w:val="00774D1E"/>
    <w:rsid w:val="007772F6"/>
    <w:rsid w:val="00784204"/>
    <w:rsid w:val="0078512E"/>
    <w:rsid w:val="00785F59"/>
    <w:rsid w:val="00792592"/>
    <w:rsid w:val="007A4988"/>
    <w:rsid w:val="007A5F7F"/>
    <w:rsid w:val="007B2C6C"/>
    <w:rsid w:val="007B774C"/>
    <w:rsid w:val="007B7888"/>
    <w:rsid w:val="007D0411"/>
    <w:rsid w:val="007D0DE0"/>
    <w:rsid w:val="007D2AC5"/>
    <w:rsid w:val="007D57BE"/>
    <w:rsid w:val="007D6D16"/>
    <w:rsid w:val="007E0EC5"/>
    <w:rsid w:val="007E261A"/>
    <w:rsid w:val="007E40F5"/>
    <w:rsid w:val="007E45E0"/>
    <w:rsid w:val="00803316"/>
    <w:rsid w:val="0080735A"/>
    <w:rsid w:val="00821A25"/>
    <w:rsid w:val="00822022"/>
    <w:rsid w:val="00822727"/>
    <w:rsid w:val="00822932"/>
    <w:rsid w:val="0082510E"/>
    <w:rsid w:val="0083153F"/>
    <w:rsid w:val="00840028"/>
    <w:rsid w:val="00840156"/>
    <w:rsid w:val="00843CBC"/>
    <w:rsid w:val="00844348"/>
    <w:rsid w:val="00846D58"/>
    <w:rsid w:val="0085031C"/>
    <w:rsid w:val="008519D3"/>
    <w:rsid w:val="00852DFF"/>
    <w:rsid w:val="00857079"/>
    <w:rsid w:val="00857C9A"/>
    <w:rsid w:val="0087095B"/>
    <w:rsid w:val="0087288B"/>
    <w:rsid w:val="00872AB5"/>
    <w:rsid w:val="00880856"/>
    <w:rsid w:val="008862E6"/>
    <w:rsid w:val="008917C2"/>
    <w:rsid w:val="00894C25"/>
    <w:rsid w:val="008A1A24"/>
    <w:rsid w:val="008A2FF0"/>
    <w:rsid w:val="008A5CFC"/>
    <w:rsid w:val="008A7A52"/>
    <w:rsid w:val="008B01C5"/>
    <w:rsid w:val="008B4D1A"/>
    <w:rsid w:val="008B6CEE"/>
    <w:rsid w:val="008D7A98"/>
    <w:rsid w:val="008E26AD"/>
    <w:rsid w:val="008F1324"/>
    <w:rsid w:val="008F53D8"/>
    <w:rsid w:val="008F7213"/>
    <w:rsid w:val="00902C18"/>
    <w:rsid w:val="0090515A"/>
    <w:rsid w:val="00905487"/>
    <w:rsid w:val="00912224"/>
    <w:rsid w:val="009124BB"/>
    <w:rsid w:val="00917BFD"/>
    <w:rsid w:val="0092085B"/>
    <w:rsid w:val="0093239C"/>
    <w:rsid w:val="009325E0"/>
    <w:rsid w:val="0093758B"/>
    <w:rsid w:val="00937AAB"/>
    <w:rsid w:val="009469B6"/>
    <w:rsid w:val="00947C6E"/>
    <w:rsid w:val="0096636C"/>
    <w:rsid w:val="00985F7C"/>
    <w:rsid w:val="00997848"/>
    <w:rsid w:val="009B443A"/>
    <w:rsid w:val="009B4F7D"/>
    <w:rsid w:val="009B6062"/>
    <w:rsid w:val="009B643B"/>
    <w:rsid w:val="009B6845"/>
    <w:rsid w:val="009C0305"/>
    <w:rsid w:val="009D19BB"/>
    <w:rsid w:val="009D5813"/>
    <w:rsid w:val="009E1FD2"/>
    <w:rsid w:val="009E351D"/>
    <w:rsid w:val="009E70B3"/>
    <w:rsid w:val="009F01C3"/>
    <w:rsid w:val="009F1CFF"/>
    <w:rsid w:val="009F2154"/>
    <w:rsid w:val="009F3A33"/>
    <w:rsid w:val="00A01CB8"/>
    <w:rsid w:val="00A10DAA"/>
    <w:rsid w:val="00A11EC7"/>
    <w:rsid w:val="00A16C66"/>
    <w:rsid w:val="00A219E5"/>
    <w:rsid w:val="00A249FA"/>
    <w:rsid w:val="00A26844"/>
    <w:rsid w:val="00A347BA"/>
    <w:rsid w:val="00A41D3C"/>
    <w:rsid w:val="00A422BF"/>
    <w:rsid w:val="00A439F9"/>
    <w:rsid w:val="00A57609"/>
    <w:rsid w:val="00A67A01"/>
    <w:rsid w:val="00A72800"/>
    <w:rsid w:val="00A948E2"/>
    <w:rsid w:val="00AA01D7"/>
    <w:rsid w:val="00AA327C"/>
    <w:rsid w:val="00AA36CD"/>
    <w:rsid w:val="00AB2521"/>
    <w:rsid w:val="00AB6D81"/>
    <w:rsid w:val="00AC0C64"/>
    <w:rsid w:val="00AC654C"/>
    <w:rsid w:val="00AC6819"/>
    <w:rsid w:val="00AD0FB4"/>
    <w:rsid w:val="00AD735E"/>
    <w:rsid w:val="00AE0D12"/>
    <w:rsid w:val="00AE33B8"/>
    <w:rsid w:val="00B00613"/>
    <w:rsid w:val="00B054FA"/>
    <w:rsid w:val="00B13EF5"/>
    <w:rsid w:val="00B1557C"/>
    <w:rsid w:val="00B242DE"/>
    <w:rsid w:val="00B30E93"/>
    <w:rsid w:val="00B322D6"/>
    <w:rsid w:val="00B35F5F"/>
    <w:rsid w:val="00B44C8B"/>
    <w:rsid w:val="00B47658"/>
    <w:rsid w:val="00B5782C"/>
    <w:rsid w:val="00B64702"/>
    <w:rsid w:val="00B70E3D"/>
    <w:rsid w:val="00B730C3"/>
    <w:rsid w:val="00B734B3"/>
    <w:rsid w:val="00B9313C"/>
    <w:rsid w:val="00B9341E"/>
    <w:rsid w:val="00BA4111"/>
    <w:rsid w:val="00BA6005"/>
    <w:rsid w:val="00BB171B"/>
    <w:rsid w:val="00BB222D"/>
    <w:rsid w:val="00BD4D76"/>
    <w:rsid w:val="00BD59DD"/>
    <w:rsid w:val="00BE0207"/>
    <w:rsid w:val="00BE32DF"/>
    <w:rsid w:val="00BE4A2D"/>
    <w:rsid w:val="00C01A5B"/>
    <w:rsid w:val="00C055B7"/>
    <w:rsid w:val="00C055C6"/>
    <w:rsid w:val="00C062B2"/>
    <w:rsid w:val="00C14AB5"/>
    <w:rsid w:val="00C243A6"/>
    <w:rsid w:val="00C25199"/>
    <w:rsid w:val="00C309B9"/>
    <w:rsid w:val="00C31742"/>
    <w:rsid w:val="00C32A26"/>
    <w:rsid w:val="00C344BE"/>
    <w:rsid w:val="00C34FCA"/>
    <w:rsid w:val="00C3760F"/>
    <w:rsid w:val="00C41648"/>
    <w:rsid w:val="00C5253F"/>
    <w:rsid w:val="00C611FF"/>
    <w:rsid w:val="00C62257"/>
    <w:rsid w:val="00C642CD"/>
    <w:rsid w:val="00C65415"/>
    <w:rsid w:val="00C7192F"/>
    <w:rsid w:val="00C71A36"/>
    <w:rsid w:val="00C80518"/>
    <w:rsid w:val="00C83BAF"/>
    <w:rsid w:val="00C87886"/>
    <w:rsid w:val="00C8788B"/>
    <w:rsid w:val="00C90E60"/>
    <w:rsid w:val="00C94810"/>
    <w:rsid w:val="00C96033"/>
    <w:rsid w:val="00C97DB7"/>
    <w:rsid w:val="00CA2C8B"/>
    <w:rsid w:val="00CA6931"/>
    <w:rsid w:val="00CA6DEC"/>
    <w:rsid w:val="00CB1FA0"/>
    <w:rsid w:val="00CB29DE"/>
    <w:rsid w:val="00CB377F"/>
    <w:rsid w:val="00CB5E86"/>
    <w:rsid w:val="00CC0822"/>
    <w:rsid w:val="00CC0AD5"/>
    <w:rsid w:val="00CC4B30"/>
    <w:rsid w:val="00CC7E28"/>
    <w:rsid w:val="00CD17F6"/>
    <w:rsid w:val="00CD79B1"/>
    <w:rsid w:val="00CF3D82"/>
    <w:rsid w:val="00CF5967"/>
    <w:rsid w:val="00CF73CB"/>
    <w:rsid w:val="00D0304F"/>
    <w:rsid w:val="00D07C71"/>
    <w:rsid w:val="00D07CA3"/>
    <w:rsid w:val="00D12186"/>
    <w:rsid w:val="00D132AA"/>
    <w:rsid w:val="00D13350"/>
    <w:rsid w:val="00D13ABF"/>
    <w:rsid w:val="00D14D4E"/>
    <w:rsid w:val="00D21921"/>
    <w:rsid w:val="00D25ACD"/>
    <w:rsid w:val="00D30A48"/>
    <w:rsid w:val="00D30C2F"/>
    <w:rsid w:val="00D30EAE"/>
    <w:rsid w:val="00D33CB0"/>
    <w:rsid w:val="00D40BCA"/>
    <w:rsid w:val="00D40FD6"/>
    <w:rsid w:val="00D43039"/>
    <w:rsid w:val="00D505F5"/>
    <w:rsid w:val="00D54EC7"/>
    <w:rsid w:val="00D73511"/>
    <w:rsid w:val="00D735E3"/>
    <w:rsid w:val="00D766E3"/>
    <w:rsid w:val="00D77D75"/>
    <w:rsid w:val="00D808E5"/>
    <w:rsid w:val="00D829B4"/>
    <w:rsid w:val="00D85505"/>
    <w:rsid w:val="00D925D7"/>
    <w:rsid w:val="00D97EE3"/>
    <w:rsid w:val="00DA4D95"/>
    <w:rsid w:val="00DB243F"/>
    <w:rsid w:val="00DB6E28"/>
    <w:rsid w:val="00DC0D48"/>
    <w:rsid w:val="00DC1ACE"/>
    <w:rsid w:val="00DC2413"/>
    <w:rsid w:val="00DD0B07"/>
    <w:rsid w:val="00DD42AE"/>
    <w:rsid w:val="00DE324C"/>
    <w:rsid w:val="00DF16D7"/>
    <w:rsid w:val="00DF299E"/>
    <w:rsid w:val="00DF2DC0"/>
    <w:rsid w:val="00E04204"/>
    <w:rsid w:val="00E13381"/>
    <w:rsid w:val="00E16790"/>
    <w:rsid w:val="00E20055"/>
    <w:rsid w:val="00E227C5"/>
    <w:rsid w:val="00E23C93"/>
    <w:rsid w:val="00E26A2F"/>
    <w:rsid w:val="00E2785D"/>
    <w:rsid w:val="00E336B3"/>
    <w:rsid w:val="00E42352"/>
    <w:rsid w:val="00E46B1C"/>
    <w:rsid w:val="00E60722"/>
    <w:rsid w:val="00E60E45"/>
    <w:rsid w:val="00E647FE"/>
    <w:rsid w:val="00E679D6"/>
    <w:rsid w:val="00E73E33"/>
    <w:rsid w:val="00E821AC"/>
    <w:rsid w:val="00E924B3"/>
    <w:rsid w:val="00E97B25"/>
    <w:rsid w:val="00EA1041"/>
    <w:rsid w:val="00EA1C53"/>
    <w:rsid w:val="00EA6245"/>
    <w:rsid w:val="00EB244D"/>
    <w:rsid w:val="00EC1596"/>
    <w:rsid w:val="00EC5530"/>
    <w:rsid w:val="00ED19E2"/>
    <w:rsid w:val="00ED388B"/>
    <w:rsid w:val="00ED668A"/>
    <w:rsid w:val="00EE2107"/>
    <w:rsid w:val="00EE38DE"/>
    <w:rsid w:val="00EF1CA6"/>
    <w:rsid w:val="00EF4699"/>
    <w:rsid w:val="00EF5269"/>
    <w:rsid w:val="00F00A57"/>
    <w:rsid w:val="00F00BFD"/>
    <w:rsid w:val="00F017D8"/>
    <w:rsid w:val="00F03383"/>
    <w:rsid w:val="00F03784"/>
    <w:rsid w:val="00F10B49"/>
    <w:rsid w:val="00F114B1"/>
    <w:rsid w:val="00F15082"/>
    <w:rsid w:val="00F1666C"/>
    <w:rsid w:val="00F174EF"/>
    <w:rsid w:val="00F17D3C"/>
    <w:rsid w:val="00F21999"/>
    <w:rsid w:val="00F26C4B"/>
    <w:rsid w:val="00F276A2"/>
    <w:rsid w:val="00F329F7"/>
    <w:rsid w:val="00F50A6C"/>
    <w:rsid w:val="00F524DA"/>
    <w:rsid w:val="00F57EEB"/>
    <w:rsid w:val="00F6463C"/>
    <w:rsid w:val="00F7532F"/>
    <w:rsid w:val="00F77D1D"/>
    <w:rsid w:val="00F83465"/>
    <w:rsid w:val="00F91D20"/>
    <w:rsid w:val="00F9561D"/>
    <w:rsid w:val="00FA1A84"/>
    <w:rsid w:val="00FA2AA2"/>
    <w:rsid w:val="00FA4E2D"/>
    <w:rsid w:val="00FB417A"/>
    <w:rsid w:val="00FB6179"/>
    <w:rsid w:val="00FB7BFE"/>
    <w:rsid w:val="00FD31EB"/>
    <w:rsid w:val="00FD3CFA"/>
    <w:rsid w:val="00FE13FD"/>
    <w:rsid w:val="00FE2F45"/>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BA4111"/>
    <w:pPr>
      <w:widowControl w:val="0"/>
      <w:ind w:firstLineChars="200" w:firstLine="200"/>
      <w:jc w:val="both"/>
    </w:pPr>
    <w:rPr>
      <w:rFonts w:ascii="Times New Roman" w:eastAsia="宋体" w:hAnsi="Times New Roman"/>
      <w:sz w:val="24"/>
    </w:rPr>
  </w:style>
  <w:style w:type="paragraph" w:styleId="1">
    <w:name w:val="heading 1"/>
    <w:basedOn w:val="a2"/>
    <w:next w:val="a2"/>
    <w:link w:val="10"/>
    <w:uiPriority w:val="9"/>
    <w:qFormat/>
    <w:rsid w:val="00C65415"/>
    <w:pPr>
      <w:keepNext/>
      <w:keepLines/>
      <w:numPr>
        <w:numId w:val="13"/>
      </w:numPr>
      <w:spacing w:before="120" w:after="120"/>
      <w:ind w:firstLineChars="0"/>
      <w:jc w:val="left"/>
      <w:outlineLvl w:val="0"/>
    </w:pPr>
    <w:rPr>
      <w:rFonts w:eastAsia="黑体"/>
      <w:b/>
      <w:bCs/>
      <w:kern w:val="44"/>
      <w:sz w:val="32"/>
      <w:szCs w:val="44"/>
    </w:rPr>
  </w:style>
  <w:style w:type="paragraph" w:styleId="2">
    <w:name w:val="heading 2"/>
    <w:basedOn w:val="a2"/>
    <w:next w:val="a2"/>
    <w:link w:val="20"/>
    <w:uiPriority w:val="9"/>
    <w:unhideWhenUsed/>
    <w:qFormat/>
    <w:rsid w:val="00C65415"/>
    <w:pPr>
      <w:keepNext/>
      <w:keepLines/>
      <w:numPr>
        <w:ilvl w:val="1"/>
        <w:numId w:val="13"/>
      </w:numPr>
      <w:spacing w:afterLines="50" w:after="50"/>
      <w:ind w:firstLineChars="0"/>
      <w:jc w:val="left"/>
      <w:outlineLvl w:val="1"/>
    </w:pPr>
    <w:rPr>
      <w:rFonts w:eastAsia="黑体" w:cstheme="majorBidi"/>
      <w:b/>
      <w:bCs/>
      <w:sz w:val="28"/>
      <w:szCs w:val="32"/>
    </w:rPr>
  </w:style>
  <w:style w:type="paragraph" w:styleId="3">
    <w:name w:val="heading 3"/>
    <w:basedOn w:val="a2"/>
    <w:next w:val="a2"/>
    <w:link w:val="30"/>
    <w:uiPriority w:val="9"/>
    <w:unhideWhenUsed/>
    <w:qFormat/>
    <w:rsid w:val="00C65415"/>
    <w:pPr>
      <w:keepNext/>
      <w:keepLines/>
      <w:numPr>
        <w:ilvl w:val="2"/>
        <w:numId w:val="13"/>
      </w:numPr>
      <w:ind w:firstLineChars="0"/>
      <w:jc w:val="left"/>
      <w:outlineLvl w:val="2"/>
    </w:pPr>
    <w:rPr>
      <w:rFonts w:eastAsia="黑体"/>
      <w:b/>
      <w:bCs/>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575FCC"/>
    <w:rPr>
      <w:sz w:val="18"/>
      <w:szCs w:val="18"/>
    </w:rPr>
  </w:style>
  <w:style w:type="paragraph" w:styleId="a8">
    <w:name w:val="footer"/>
    <w:basedOn w:val="a2"/>
    <w:link w:val="a9"/>
    <w:uiPriority w:val="99"/>
    <w:unhideWhenUsed/>
    <w:rsid w:val="00575FCC"/>
    <w:pPr>
      <w:tabs>
        <w:tab w:val="center" w:pos="4153"/>
        <w:tab w:val="right" w:pos="8306"/>
      </w:tabs>
      <w:snapToGrid w:val="0"/>
      <w:jc w:val="left"/>
    </w:pPr>
    <w:rPr>
      <w:sz w:val="18"/>
      <w:szCs w:val="18"/>
    </w:rPr>
  </w:style>
  <w:style w:type="character" w:customStyle="1" w:styleId="a9">
    <w:name w:val="页脚 字符"/>
    <w:basedOn w:val="a3"/>
    <w:link w:val="a8"/>
    <w:uiPriority w:val="99"/>
    <w:rsid w:val="00575FCC"/>
    <w:rPr>
      <w:sz w:val="18"/>
      <w:szCs w:val="18"/>
    </w:rPr>
  </w:style>
  <w:style w:type="character" w:customStyle="1" w:styleId="10">
    <w:name w:val="标题 1 字符"/>
    <w:basedOn w:val="a3"/>
    <w:link w:val="1"/>
    <w:uiPriority w:val="9"/>
    <w:rsid w:val="00C65415"/>
    <w:rPr>
      <w:rFonts w:ascii="Times New Roman" w:eastAsia="黑体" w:hAnsi="Times New Roman"/>
      <w:b/>
      <w:bCs/>
      <w:kern w:val="44"/>
      <w:sz w:val="32"/>
      <w:szCs w:val="44"/>
    </w:rPr>
  </w:style>
  <w:style w:type="character" w:customStyle="1" w:styleId="20">
    <w:name w:val="标题 2 字符"/>
    <w:basedOn w:val="a3"/>
    <w:link w:val="2"/>
    <w:uiPriority w:val="9"/>
    <w:rsid w:val="00C65415"/>
    <w:rPr>
      <w:rFonts w:ascii="Times New Roman" w:eastAsia="黑体" w:hAnsi="Times New Roman" w:cstheme="majorBidi"/>
      <w:b/>
      <w:bCs/>
      <w:sz w:val="28"/>
      <w:szCs w:val="32"/>
    </w:rPr>
  </w:style>
  <w:style w:type="character" w:customStyle="1" w:styleId="30">
    <w:name w:val="标题 3 字符"/>
    <w:basedOn w:val="a3"/>
    <w:link w:val="3"/>
    <w:uiPriority w:val="9"/>
    <w:rsid w:val="00C65415"/>
    <w:rPr>
      <w:rFonts w:ascii="Times New Roman" w:eastAsia="黑体" w:hAnsi="Times New Roman"/>
      <w:b/>
      <w:bCs/>
      <w:sz w:val="24"/>
      <w:szCs w:val="32"/>
    </w:rPr>
  </w:style>
  <w:style w:type="paragraph" w:styleId="aa">
    <w:name w:val="List Paragraph"/>
    <w:basedOn w:val="a2"/>
    <w:uiPriority w:val="34"/>
    <w:qFormat/>
    <w:rsid w:val="00917BFD"/>
    <w:pPr>
      <w:ind w:firstLine="420"/>
    </w:pPr>
  </w:style>
  <w:style w:type="table" w:styleId="ab">
    <w:name w:val="Table Grid"/>
    <w:basedOn w:val="a4"/>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图表标题"/>
    <w:basedOn w:val="a2"/>
    <w:next w:val="a2"/>
    <w:qFormat/>
    <w:rsid w:val="00B47658"/>
    <w:pPr>
      <w:ind w:firstLineChars="0" w:firstLine="0"/>
      <w:jc w:val="center"/>
    </w:pPr>
    <w:rPr>
      <w:b/>
    </w:rPr>
  </w:style>
  <w:style w:type="character" w:styleId="ad">
    <w:name w:val="Hyperlink"/>
    <w:basedOn w:val="a3"/>
    <w:uiPriority w:val="99"/>
    <w:unhideWhenUsed/>
    <w:rsid w:val="005E79E1"/>
    <w:rPr>
      <w:color w:val="0563C1" w:themeColor="hyperlink"/>
      <w:u w:val="single"/>
    </w:rPr>
  </w:style>
  <w:style w:type="character" w:customStyle="1" w:styleId="11">
    <w:name w:val="未处理的提及1"/>
    <w:basedOn w:val="a3"/>
    <w:uiPriority w:val="99"/>
    <w:semiHidden/>
    <w:unhideWhenUsed/>
    <w:rsid w:val="005E79E1"/>
    <w:rPr>
      <w:color w:val="605E5C"/>
      <w:shd w:val="clear" w:color="auto" w:fill="E1DFDD"/>
    </w:rPr>
  </w:style>
  <w:style w:type="paragraph" w:styleId="ae">
    <w:name w:val="Bibliography"/>
    <w:basedOn w:val="a2"/>
    <w:next w:val="a2"/>
    <w:uiPriority w:val="37"/>
    <w:unhideWhenUsed/>
    <w:rsid w:val="00FB7BFE"/>
  </w:style>
  <w:style w:type="paragraph" w:styleId="af">
    <w:name w:val="Balloon Text"/>
    <w:basedOn w:val="a2"/>
    <w:link w:val="af0"/>
    <w:uiPriority w:val="99"/>
    <w:semiHidden/>
    <w:unhideWhenUsed/>
    <w:rsid w:val="00172B82"/>
    <w:rPr>
      <w:sz w:val="18"/>
      <w:szCs w:val="18"/>
    </w:rPr>
  </w:style>
  <w:style w:type="character" w:customStyle="1" w:styleId="af0">
    <w:name w:val="批注框文本 字符"/>
    <w:basedOn w:val="a3"/>
    <w:link w:val="af"/>
    <w:uiPriority w:val="99"/>
    <w:semiHidden/>
    <w:rsid w:val="00172B82"/>
    <w:rPr>
      <w:rFonts w:ascii="Times New Roman" w:eastAsia="宋体" w:hAnsi="Times New Roman"/>
      <w:sz w:val="18"/>
      <w:szCs w:val="18"/>
    </w:rPr>
  </w:style>
  <w:style w:type="table" w:customStyle="1" w:styleId="af1">
    <w:name w:val="三线表"/>
    <w:basedOn w:val="a4"/>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2"/>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2"/>
    <w:next w:val="a2"/>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2"/>
    <w:next w:val="a2"/>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2"/>
    <w:next w:val="a2"/>
    <w:autoRedefine/>
    <w:uiPriority w:val="39"/>
    <w:unhideWhenUsed/>
    <w:rsid w:val="005C3327"/>
    <w:pPr>
      <w:spacing w:before="60"/>
      <w:ind w:left="624" w:firstLineChars="0" w:firstLine="0"/>
      <w:jc w:val="left"/>
    </w:pPr>
    <w:rPr>
      <w:rFonts w:eastAsiaTheme="minorHAnsi"/>
      <w:szCs w:val="20"/>
    </w:rPr>
  </w:style>
  <w:style w:type="paragraph" w:styleId="af2">
    <w:name w:val="Normal (Web)"/>
    <w:basedOn w:val="a2"/>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3">
    <w:name w:val="Placeholder Text"/>
    <w:basedOn w:val="a3"/>
    <w:uiPriority w:val="99"/>
    <w:semiHidden/>
    <w:rsid w:val="0042468F"/>
    <w:rPr>
      <w:color w:val="808080"/>
    </w:rPr>
  </w:style>
  <w:style w:type="character" w:customStyle="1" w:styleId="AMEquationSection">
    <w:name w:val="AMEquationSection"/>
    <w:basedOn w:val="a3"/>
    <w:rsid w:val="006F3BF2"/>
    <w:rPr>
      <w:rFonts w:ascii="黑体" w:eastAsia="黑体" w:hAnsi="黑体"/>
      <w:vanish w:val="0"/>
      <w:color w:val="FF0000"/>
      <w:sz w:val="32"/>
      <w:szCs w:val="32"/>
    </w:rPr>
  </w:style>
  <w:style w:type="paragraph" w:customStyle="1" w:styleId="AMDisplayEquation">
    <w:name w:val="AMDisplayEquation"/>
    <w:basedOn w:val="1"/>
    <w:next w:val="a2"/>
    <w:link w:val="AMDisplayEquation0"/>
    <w:rsid w:val="006F3BF2"/>
    <w:pPr>
      <w:tabs>
        <w:tab w:val="center" w:pos="4420"/>
        <w:tab w:val="right" w:pos="8840"/>
      </w:tabs>
    </w:pPr>
    <w:rPr>
      <w:color w:val="FF0000"/>
    </w:rPr>
  </w:style>
  <w:style w:type="character" w:customStyle="1" w:styleId="AMDisplayEquation0">
    <w:name w:val="AMDisplayEquation 字符"/>
    <w:basedOn w:val="a3"/>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2"/>
    <w:link w:val="EndNoteBibliographyTitle0"/>
    <w:rsid w:val="004E4ED9"/>
    <w:pPr>
      <w:jc w:val="center"/>
    </w:pPr>
    <w:rPr>
      <w:rFonts w:cs="Times New Roman"/>
      <w:noProof/>
    </w:rPr>
  </w:style>
  <w:style w:type="character" w:customStyle="1" w:styleId="EndNoteBibliographyTitle0">
    <w:name w:val="EndNote Bibliography Title 字符"/>
    <w:basedOn w:val="a3"/>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2"/>
    <w:link w:val="EndNoteBibliography0"/>
    <w:rsid w:val="004E4ED9"/>
    <w:rPr>
      <w:rFonts w:cs="Times New Roman"/>
      <w:noProof/>
    </w:rPr>
  </w:style>
  <w:style w:type="character" w:customStyle="1" w:styleId="EndNoteBibliography0">
    <w:name w:val="EndNote Bibliography 字符"/>
    <w:basedOn w:val="a3"/>
    <w:link w:val="EndNoteBibliography"/>
    <w:rsid w:val="004E4ED9"/>
    <w:rPr>
      <w:rFonts w:ascii="Times New Roman" w:eastAsia="宋体" w:hAnsi="Times New Roman" w:cs="Times New Roman"/>
      <w:noProof/>
      <w:sz w:val="24"/>
    </w:rPr>
  </w:style>
  <w:style w:type="character" w:customStyle="1" w:styleId="31">
    <w:name w:val="正文文本 (3)_"/>
    <w:basedOn w:val="a3"/>
    <w:link w:val="32"/>
    <w:rsid w:val="000C419F"/>
    <w:rPr>
      <w:rFonts w:ascii="Times New Roman" w:eastAsia="Times New Roman" w:hAnsi="Times New Roman" w:cs="Times New Roman"/>
      <w:sz w:val="22"/>
    </w:rPr>
  </w:style>
  <w:style w:type="paragraph" w:customStyle="1" w:styleId="32">
    <w:name w:val="正文文本 (3)"/>
    <w:basedOn w:val="a2"/>
    <w:link w:val="31"/>
    <w:rsid w:val="000C419F"/>
    <w:pPr>
      <w:spacing w:line="276" w:lineRule="auto"/>
      <w:ind w:firstLineChars="0" w:firstLine="380"/>
      <w:jc w:val="left"/>
    </w:pPr>
    <w:rPr>
      <w:rFonts w:eastAsia="Times New Roman" w:cs="Times New Roman"/>
      <w:sz w:val="22"/>
    </w:rPr>
  </w:style>
  <w:style w:type="paragraph" w:styleId="af4">
    <w:name w:val="No Spacing"/>
    <w:uiPriority w:val="1"/>
    <w:rsid w:val="000C419F"/>
    <w:pPr>
      <w:widowControl w:val="0"/>
      <w:ind w:firstLineChars="200" w:firstLine="200"/>
      <w:jc w:val="both"/>
    </w:pPr>
  </w:style>
  <w:style w:type="character" w:styleId="af5">
    <w:name w:val="Unresolved Mention"/>
    <w:basedOn w:val="a3"/>
    <w:uiPriority w:val="99"/>
    <w:semiHidden/>
    <w:unhideWhenUsed/>
    <w:rsid w:val="000D5551"/>
    <w:rPr>
      <w:color w:val="605E5C"/>
      <w:shd w:val="clear" w:color="auto" w:fill="E1DFDD"/>
    </w:rPr>
  </w:style>
  <w:style w:type="character" w:customStyle="1" w:styleId="21">
    <w:name w:val="标题 #2_"/>
    <w:basedOn w:val="a3"/>
    <w:link w:val="22"/>
    <w:rsid w:val="0059021B"/>
    <w:rPr>
      <w:rFonts w:ascii="Book Antiqua" w:eastAsia="Book Antiqua" w:hAnsi="Book Antiqua" w:cs="Book Antiqua"/>
      <w:b/>
      <w:bCs/>
      <w:sz w:val="34"/>
      <w:szCs w:val="34"/>
    </w:rPr>
  </w:style>
  <w:style w:type="paragraph" w:customStyle="1" w:styleId="22">
    <w:name w:val="标题 #2"/>
    <w:basedOn w:val="a2"/>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2"/>
    <w:next w:val="a2"/>
    <w:autoRedefine/>
    <w:uiPriority w:val="39"/>
    <w:unhideWhenUsed/>
    <w:rsid w:val="007149D1"/>
    <w:pPr>
      <w:ind w:left="960"/>
      <w:jc w:val="left"/>
    </w:pPr>
    <w:rPr>
      <w:rFonts w:asciiTheme="minorHAnsi" w:eastAsiaTheme="minorHAnsi"/>
      <w:sz w:val="20"/>
      <w:szCs w:val="20"/>
    </w:rPr>
  </w:style>
  <w:style w:type="paragraph" w:styleId="TOC4">
    <w:name w:val="toc 4"/>
    <w:basedOn w:val="a2"/>
    <w:next w:val="a2"/>
    <w:autoRedefine/>
    <w:uiPriority w:val="39"/>
    <w:unhideWhenUsed/>
    <w:rsid w:val="007149D1"/>
    <w:pPr>
      <w:ind w:left="720"/>
      <w:jc w:val="left"/>
    </w:pPr>
    <w:rPr>
      <w:rFonts w:eastAsiaTheme="minorHAnsi"/>
      <w:sz w:val="20"/>
      <w:szCs w:val="20"/>
    </w:rPr>
  </w:style>
  <w:style w:type="paragraph" w:styleId="TOC6">
    <w:name w:val="toc 6"/>
    <w:basedOn w:val="a2"/>
    <w:next w:val="a2"/>
    <w:autoRedefine/>
    <w:uiPriority w:val="39"/>
    <w:unhideWhenUsed/>
    <w:rsid w:val="007149D1"/>
    <w:pPr>
      <w:ind w:left="1200"/>
      <w:jc w:val="left"/>
    </w:pPr>
    <w:rPr>
      <w:rFonts w:asciiTheme="minorHAnsi" w:eastAsiaTheme="minorHAnsi"/>
      <w:sz w:val="20"/>
      <w:szCs w:val="20"/>
    </w:rPr>
  </w:style>
  <w:style w:type="paragraph" w:styleId="TOC7">
    <w:name w:val="toc 7"/>
    <w:basedOn w:val="a2"/>
    <w:next w:val="a2"/>
    <w:autoRedefine/>
    <w:uiPriority w:val="39"/>
    <w:unhideWhenUsed/>
    <w:rsid w:val="007149D1"/>
    <w:pPr>
      <w:ind w:left="1440"/>
      <w:jc w:val="left"/>
    </w:pPr>
    <w:rPr>
      <w:rFonts w:asciiTheme="minorHAnsi" w:eastAsiaTheme="minorHAnsi"/>
      <w:sz w:val="20"/>
      <w:szCs w:val="20"/>
    </w:rPr>
  </w:style>
  <w:style w:type="paragraph" w:styleId="TOC8">
    <w:name w:val="toc 8"/>
    <w:basedOn w:val="a2"/>
    <w:next w:val="a2"/>
    <w:autoRedefine/>
    <w:uiPriority w:val="39"/>
    <w:unhideWhenUsed/>
    <w:rsid w:val="007149D1"/>
    <w:pPr>
      <w:ind w:left="1680"/>
      <w:jc w:val="left"/>
    </w:pPr>
    <w:rPr>
      <w:rFonts w:asciiTheme="minorHAnsi" w:eastAsiaTheme="minorHAnsi"/>
      <w:sz w:val="20"/>
      <w:szCs w:val="20"/>
    </w:rPr>
  </w:style>
  <w:style w:type="paragraph" w:styleId="TOC9">
    <w:name w:val="toc 9"/>
    <w:basedOn w:val="a2"/>
    <w:next w:val="a2"/>
    <w:autoRedefine/>
    <w:uiPriority w:val="39"/>
    <w:unhideWhenUsed/>
    <w:rsid w:val="007149D1"/>
    <w:pPr>
      <w:ind w:left="1920"/>
      <w:jc w:val="left"/>
    </w:pPr>
    <w:rPr>
      <w:rFonts w:asciiTheme="minorHAnsi" w:eastAsiaTheme="minorHAnsi"/>
      <w:sz w:val="20"/>
      <w:szCs w:val="20"/>
    </w:rPr>
  </w:style>
  <w:style w:type="paragraph" w:customStyle="1" w:styleId="a0">
    <w:name w:val="图片标题"/>
    <w:basedOn w:val="a2"/>
    <w:link w:val="af6"/>
    <w:qFormat/>
    <w:rsid w:val="003215B6"/>
    <w:pPr>
      <w:numPr>
        <w:ilvl w:val="5"/>
        <w:numId w:val="13"/>
      </w:numPr>
      <w:spacing w:afterLines="50" w:after="50"/>
      <w:ind w:firstLineChars="0"/>
      <w:jc w:val="center"/>
    </w:pPr>
    <w:rPr>
      <w:rFonts w:eastAsia="Times New Roman"/>
      <w:b/>
    </w:rPr>
  </w:style>
  <w:style w:type="paragraph" w:customStyle="1" w:styleId="a">
    <w:name w:val="表格标题"/>
    <w:basedOn w:val="a0"/>
    <w:link w:val="af7"/>
    <w:qFormat/>
    <w:rsid w:val="003215B6"/>
    <w:pPr>
      <w:numPr>
        <w:ilvl w:val="4"/>
      </w:numPr>
      <w:spacing w:beforeLines="50" w:before="50" w:afterLines="0" w:after="0"/>
    </w:pPr>
  </w:style>
  <w:style w:type="character" w:customStyle="1" w:styleId="af6">
    <w:name w:val="图片标题 字符"/>
    <w:basedOn w:val="a3"/>
    <w:link w:val="a0"/>
    <w:rsid w:val="003215B6"/>
    <w:rPr>
      <w:rFonts w:ascii="Times New Roman" w:eastAsia="Times New Roman" w:hAnsi="Times New Roman"/>
      <w:b/>
      <w:sz w:val="24"/>
    </w:rPr>
  </w:style>
  <w:style w:type="paragraph" w:customStyle="1" w:styleId="a1">
    <w:name w:val="参考文献"/>
    <w:basedOn w:val="a2"/>
    <w:link w:val="af8"/>
    <w:qFormat/>
    <w:rsid w:val="003215B6"/>
    <w:pPr>
      <w:numPr>
        <w:ilvl w:val="6"/>
        <w:numId w:val="13"/>
      </w:numPr>
      <w:ind w:firstLineChars="0"/>
    </w:pPr>
    <w:rPr>
      <w:rFonts w:eastAsia="Times New Roman"/>
    </w:rPr>
  </w:style>
  <w:style w:type="character" w:customStyle="1" w:styleId="af7">
    <w:name w:val="表格标题 字符"/>
    <w:basedOn w:val="af6"/>
    <w:link w:val="a"/>
    <w:rsid w:val="003215B6"/>
    <w:rPr>
      <w:rFonts w:ascii="Times New Roman" w:eastAsia="Times New Roman" w:hAnsi="Times New Roman"/>
      <w:b/>
      <w:sz w:val="24"/>
    </w:rPr>
  </w:style>
  <w:style w:type="character" w:customStyle="1" w:styleId="af8">
    <w:name w:val="参考文献 字符"/>
    <w:basedOn w:val="a3"/>
    <w:link w:val="a1"/>
    <w:rsid w:val="003215B6"/>
    <w:rPr>
      <w:rFonts w:ascii="Times New Roman" w:eastAsia="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4156289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3309002">
      <w:bodyDiv w:val="1"/>
      <w:marLeft w:val="0"/>
      <w:marRight w:val="0"/>
      <w:marTop w:val="0"/>
      <w:marBottom w:val="0"/>
      <w:divBdr>
        <w:top w:val="none" w:sz="0" w:space="0" w:color="auto"/>
        <w:left w:val="none" w:sz="0" w:space="0" w:color="auto"/>
        <w:bottom w:val="none" w:sz="0" w:space="0" w:color="auto"/>
        <w:right w:val="none" w:sz="0" w:space="0" w:color="auto"/>
      </w:divBdr>
      <w:divsChild>
        <w:div w:id="2067488741">
          <w:marLeft w:val="446"/>
          <w:marRight w:val="0"/>
          <w:marTop w:val="0"/>
          <w:marBottom w:val="0"/>
          <w:divBdr>
            <w:top w:val="none" w:sz="0" w:space="0" w:color="auto"/>
            <w:left w:val="none" w:sz="0" w:space="0" w:color="auto"/>
            <w:bottom w:val="none" w:sz="0" w:space="0" w:color="auto"/>
            <w:right w:val="none" w:sz="0" w:space="0" w:color="auto"/>
          </w:divBdr>
        </w:div>
      </w:divsChild>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72034772">
      <w:bodyDiv w:val="1"/>
      <w:marLeft w:val="0"/>
      <w:marRight w:val="0"/>
      <w:marTop w:val="0"/>
      <w:marBottom w:val="0"/>
      <w:divBdr>
        <w:top w:val="none" w:sz="0" w:space="0" w:color="auto"/>
        <w:left w:val="none" w:sz="0" w:space="0" w:color="auto"/>
        <w:bottom w:val="none" w:sz="0" w:space="0" w:color="auto"/>
        <w:right w:val="none" w:sz="0" w:space="0" w:color="auto"/>
      </w:divBdr>
      <w:divsChild>
        <w:div w:id="347368255">
          <w:marLeft w:val="475"/>
          <w:marRight w:val="0"/>
          <w:marTop w:val="21"/>
          <w:marBottom w:val="0"/>
          <w:divBdr>
            <w:top w:val="none" w:sz="0" w:space="0" w:color="auto"/>
            <w:left w:val="none" w:sz="0" w:space="0" w:color="auto"/>
            <w:bottom w:val="none" w:sz="0" w:space="0" w:color="auto"/>
            <w:right w:val="none" w:sz="0" w:space="0" w:color="auto"/>
          </w:divBdr>
        </w:div>
        <w:div w:id="1199271864">
          <w:marLeft w:val="475"/>
          <w:marRight w:val="0"/>
          <w:marTop w:val="21"/>
          <w:marBottom w:val="0"/>
          <w:divBdr>
            <w:top w:val="none" w:sz="0" w:space="0" w:color="auto"/>
            <w:left w:val="none" w:sz="0" w:space="0" w:color="auto"/>
            <w:bottom w:val="none" w:sz="0" w:space="0" w:color="auto"/>
            <w:right w:val="none" w:sz="0" w:space="0" w:color="auto"/>
          </w:divBdr>
        </w:div>
        <w:div w:id="1703703514">
          <w:marLeft w:val="475"/>
          <w:marRight w:val="0"/>
          <w:marTop w:val="21"/>
          <w:marBottom w:val="0"/>
          <w:divBdr>
            <w:top w:val="none" w:sz="0" w:space="0" w:color="auto"/>
            <w:left w:val="none" w:sz="0" w:space="0" w:color="auto"/>
            <w:bottom w:val="none" w:sz="0" w:space="0" w:color="auto"/>
            <w:right w:val="none" w:sz="0" w:space="0" w:color="auto"/>
          </w:divBdr>
        </w:div>
      </w:divsChild>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62249423">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8563934">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786044749">
      <w:bodyDiv w:val="1"/>
      <w:marLeft w:val="0"/>
      <w:marRight w:val="0"/>
      <w:marTop w:val="0"/>
      <w:marBottom w:val="0"/>
      <w:divBdr>
        <w:top w:val="none" w:sz="0" w:space="0" w:color="auto"/>
        <w:left w:val="none" w:sz="0" w:space="0" w:color="auto"/>
        <w:bottom w:val="none" w:sz="0" w:space="0" w:color="auto"/>
        <w:right w:val="none" w:sz="0" w:space="0" w:color="auto"/>
      </w:divBdr>
    </w:div>
    <w:div w:id="818501026">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878131562">
      <w:bodyDiv w:val="1"/>
      <w:marLeft w:val="0"/>
      <w:marRight w:val="0"/>
      <w:marTop w:val="0"/>
      <w:marBottom w:val="0"/>
      <w:divBdr>
        <w:top w:val="none" w:sz="0" w:space="0" w:color="auto"/>
        <w:left w:val="none" w:sz="0" w:space="0" w:color="auto"/>
        <w:bottom w:val="none" w:sz="0" w:space="0" w:color="auto"/>
        <w:right w:val="none" w:sz="0" w:space="0" w:color="auto"/>
      </w:divBdr>
      <w:divsChild>
        <w:div w:id="589198520">
          <w:marLeft w:val="274"/>
          <w:marRight w:val="0"/>
          <w:marTop w:val="0"/>
          <w:marBottom w:val="0"/>
          <w:divBdr>
            <w:top w:val="none" w:sz="0" w:space="0" w:color="auto"/>
            <w:left w:val="none" w:sz="0" w:space="0" w:color="auto"/>
            <w:bottom w:val="none" w:sz="0" w:space="0" w:color="auto"/>
            <w:right w:val="none" w:sz="0" w:space="0" w:color="auto"/>
          </w:divBdr>
        </w:div>
        <w:div w:id="1783455957">
          <w:marLeft w:val="274"/>
          <w:marRight w:val="0"/>
          <w:marTop w:val="0"/>
          <w:marBottom w:val="0"/>
          <w:divBdr>
            <w:top w:val="none" w:sz="0" w:space="0" w:color="auto"/>
            <w:left w:val="none" w:sz="0" w:space="0" w:color="auto"/>
            <w:bottom w:val="none" w:sz="0" w:space="0" w:color="auto"/>
            <w:right w:val="none" w:sz="0" w:space="0" w:color="auto"/>
          </w:divBdr>
        </w:div>
        <w:div w:id="642658996">
          <w:marLeft w:val="274"/>
          <w:marRight w:val="0"/>
          <w:marTop w:val="0"/>
          <w:marBottom w:val="0"/>
          <w:divBdr>
            <w:top w:val="none" w:sz="0" w:space="0" w:color="auto"/>
            <w:left w:val="none" w:sz="0" w:space="0" w:color="auto"/>
            <w:bottom w:val="none" w:sz="0" w:space="0" w:color="auto"/>
            <w:right w:val="none" w:sz="0" w:space="0" w:color="auto"/>
          </w:divBdr>
        </w:div>
        <w:div w:id="30152570">
          <w:marLeft w:val="274"/>
          <w:marRight w:val="0"/>
          <w:marTop w:val="0"/>
          <w:marBottom w:val="0"/>
          <w:divBdr>
            <w:top w:val="none" w:sz="0" w:space="0" w:color="auto"/>
            <w:left w:val="none" w:sz="0" w:space="0" w:color="auto"/>
            <w:bottom w:val="none" w:sz="0" w:space="0" w:color="auto"/>
            <w:right w:val="none" w:sz="0" w:space="0" w:color="auto"/>
          </w:divBdr>
        </w:div>
      </w:divsChild>
    </w:div>
    <w:div w:id="884677150">
      <w:bodyDiv w:val="1"/>
      <w:marLeft w:val="0"/>
      <w:marRight w:val="0"/>
      <w:marTop w:val="0"/>
      <w:marBottom w:val="0"/>
      <w:divBdr>
        <w:top w:val="none" w:sz="0" w:space="0" w:color="auto"/>
        <w:left w:val="none" w:sz="0" w:space="0" w:color="auto"/>
        <w:bottom w:val="none" w:sz="0" w:space="0" w:color="auto"/>
        <w:right w:val="none" w:sz="0" w:space="0" w:color="auto"/>
      </w:divBdr>
      <w:divsChild>
        <w:div w:id="245917858">
          <w:marLeft w:val="288"/>
          <w:marRight w:val="0"/>
          <w:marTop w:val="21"/>
          <w:marBottom w:val="0"/>
          <w:divBdr>
            <w:top w:val="none" w:sz="0" w:space="0" w:color="auto"/>
            <w:left w:val="none" w:sz="0" w:space="0" w:color="auto"/>
            <w:bottom w:val="none" w:sz="0" w:space="0" w:color="auto"/>
            <w:right w:val="none" w:sz="0" w:space="0" w:color="auto"/>
          </w:divBdr>
        </w:div>
        <w:div w:id="1722172165">
          <w:marLeft w:val="648"/>
          <w:marRight w:val="0"/>
          <w:marTop w:val="21"/>
          <w:marBottom w:val="0"/>
          <w:divBdr>
            <w:top w:val="none" w:sz="0" w:space="0" w:color="auto"/>
            <w:left w:val="none" w:sz="0" w:space="0" w:color="auto"/>
            <w:bottom w:val="none" w:sz="0" w:space="0" w:color="auto"/>
            <w:right w:val="none" w:sz="0" w:space="0" w:color="auto"/>
          </w:divBdr>
        </w:div>
        <w:div w:id="707342944">
          <w:marLeft w:val="648"/>
          <w:marRight w:val="0"/>
          <w:marTop w:val="21"/>
          <w:marBottom w:val="0"/>
          <w:divBdr>
            <w:top w:val="none" w:sz="0" w:space="0" w:color="auto"/>
            <w:left w:val="none" w:sz="0" w:space="0" w:color="auto"/>
            <w:bottom w:val="none" w:sz="0" w:space="0" w:color="auto"/>
            <w:right w:val="none" w:sz="0" w:space="0" w:color="auto"/>
          </w:divBdr>
        </w:div>
        <w:div w:id="557938402">
          <w:marLeft w:val="648"/>
          <w:marRight w:val="0"/>
          <w:marTop w:val="21"/>
          <w:marBottom w:val="0"/>
          <w:divBdr>
            <w:top w:val="none" w:sz="0" w:space="0" w:color="auto"/>
            <w:left w:val="none" w:sz="0" w:space="0" w:color="auto"/>
            <w:bottom w:val="none" w:sz="0" w:space="0" w:color="auto"/>
            <w:right w:val="none" w:sz="0" w:space="0" w:color="auto"/>
          </w:divBdr>
        </w:div>
        <w:div w:id="1818839447">
          <w:marLeft w:val="648"/>
          <w:marRight w:val="0"/>
          <w:marTop w:val="21"/>
          <w:marBottom w:val="0"/>
          <w:divBdr>
            <w:top w:val="none" w:sz="0" w:space="0" w:color="auto"/>
            <w:left w:val="none" w:sz="0" w:space="0" w:color="auto"/>
            <w:bottom w:val="none" w:sz="0" w:space="0" w:color="auto"/>
            <w:right w:val="none" w:sz="0" w:space="0" w:color="auto"/>
          </w:divBdr>
        </w:div>
      </w:divsChild>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08466767">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78609914">
      <w:bodyDiv w:val="1"/>
      <w:marLeft w:val="0"/>
      <w:marRight w:val="0"/>
      <w:marTop w:val="0"/>
      <w:marBottom w:val="0"/>
      <w:divBdr>
        <w:top w:val="none" w:sz="0" w:space="0" w:color="auto"/>
        <w:left w:val="none" w:sz="0" w:space="0" w:color="auto"/>
        <w:bottom w:val="none" w:sz="0" w:space="0" w:color="auto"/>
        <w:right w:val="none" w:sz="0" w:space="0" w:color="auto"/>
      </w:divBdr>
      <w:divsChild>
        <w:div w:id="1160803041">
          <w:marLeft w:val="475"/>
          <w:marRight w:val="0"/>
          <w:marTop w:val="21"/>
          <w:marBottom w:val="0"/>
          <w:divBdr>
            <w:top w:val="none" w:sz="0" w:space="0" w:color="auto"/>
            <w:left w:val="none" w:sz="0" w:space="0" w:color="auto"/>
            <w:bottom w:val="none" w:sz="0" w:space="0" w:color="auto"/>
            <w:right w:val="none" w:sz="0" w:space="0" w:color="auto"/>
          </w:divBdr>
        </w:div>
      </w:divsChild>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70690602">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2875966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59825292">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4023649">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19967067">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E9A3978-A7F6-4CF9-8441-E7735FE0B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3418</TotalTime>
  <Pages>10</Pages>
  <Words>828</Words>
  <Characters>4721</Characters>
  <Application>Microsoft Office Word</Application>
  <DocSecurity>0</DocSecurity>
  <Lines>39</Lines>
  <Paragraphs>11</Paragraphs>
  <ScaleCrop>false</ScaleCrop>
  <Company/>
  <LinksUpToDate>false</LinksUpToDate>
  <CharactersWithSpaces>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灵 亡</cp:lastModifiedBy>
  <cp:revision>399</cp:revision>
  <cp:lastPrinted>2020-11-30T03:40:00Z</cp:lastPrinted>
  <dcterms:created xsi:type="dcterms:W3CDTF">2020-11-19T05:53:00Z</dcterms:created>
  <dcterms:modified xsi:type="dcterms:W3CDTF">2025-01-24T14:53:00Z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