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http中get和post的区别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get用于获取数据，post用户修改数据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get提交数据基于url，不同浏览器对url的长度有不同的限制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get提交数据速度更快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post没有对数据的大小限制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post更加安全，get提交的数据，可能会被缓存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jquery绑定的事件和命名空间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任何名称均可作为绑定的事件名称，标准事件名称可通过用户操作执行回调方法，非标准和标准事件名称均可通过.tigger()来触发。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命名空间指click.a.b，其中a，b就是命名空间，用于相同dom元素绑定多个同名事件，再指定触发某个事件和指定删除某个事件时使用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 xml:space="preserve">array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'a'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'b'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'1'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'c'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'a'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1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36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 xml:space="preserve">distinct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 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arr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[];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for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0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&lt;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length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++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arr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indexOf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&lt; 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 xml:space="preserve">0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&amp;&amp;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arr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push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arr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distinct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block,inline,inline-block,none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none:不被显示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block:块级元素，前后形成断行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Inline：内联元素，前后没有断行，长度跟内容相关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Inline-block:行内块元素，前后没有断行，但是可以像block一样，设置宽度高度等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mouseover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mouseenter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的区别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不论鼠标穿过被选元素还是其子元素都会触发mouseover对应mouseout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只有在鼠标穿过被选元素时，才会触发mouseenter对应mouseleave</w:t>
      </w:r>
    </w:p>
    <w:p>
      <w:pPr>
        <w:pStyle w:val="2"/>
      </w:pPr>
      <w:r>
        <w:rPr>
          <w:rFonts w:hint="eastAsia"/>
          <w:lang w:val="en-US" w:eastAsia="zh-CN"/>
        </w:rPr>
        <w:t>6.</w:t>
      </w:r>
      <w:r>
        <w:t>javascript有几种数据类型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在Javascript中只有五种简单类型，分别为null,undefined,boolean,String和Number。一种复杂类型：object。代码类型只有一种形式就是function。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domReady和onload的区别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 在document文档加载完成后执行，document文档包括了加载图片等其他信息*/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/**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 多个window.onload 仅执行一个，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window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 xml:space="preserve">onload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 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'onLoad2'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/**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 绑定方式的load 可执行多个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window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addEventListener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(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"load"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,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new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Date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'load1'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window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addEventListener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(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"load"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,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new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Date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'load2'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/*在DOM加载完成后执行，在执行同步js代码之后，渲染图片等其他信息之前*/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document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addEventListener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'DOMContentLoaded'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$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'img'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).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002240"/>
        </w:rPr>
        <w:t>width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new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Date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'DOMContentLoaded'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},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false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8.http状态码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200 ：OK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301：永久重定向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302：临时重定向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304：文件在服务器上未被修改，可以使用缓存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404：不存在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500：服务器出错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9.单例模式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 xml:space="preserve">Singleton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function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instantiated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function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init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/*这里定义单例代码*/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publicMethod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: function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'hello world'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},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publicProperty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: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'test'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getInstance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: function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if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!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instantiated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instantiated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init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instantiated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})();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深度克隆一个对象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function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cloneObj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,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item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if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===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undefined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if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Object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prototype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toString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call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)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'[object Array]'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[];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for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0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&lt;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length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++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]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cloneObj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else if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Object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prototype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toString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call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)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'[object Object]'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for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item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in 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item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]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cloneObj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item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else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</w:pPr>
      <w:r>
        <w:t>请简述javascript延迟加载的方式</w:t>
      </w:r>
    </w:p>
    <w:p>
      <w:pPr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与命名参数的值相同，修改arguments也会修改命名参数的值，修改命名参数的值，也会修改arguments的值，arguments的长度是由传入参数的个数决定的，不是由函数定义时的命名参数个数决定的。如果只传入了一个参数，那么arguments[1]设置的值不会反应到命名参数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arguments.callee ：callee属性是arguments 对象的一个成员，它表示对函数对象本身的引用.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arguments.callee.length ：代表函数的形参长度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arguments.length:代表实参长度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function.length ：代表形参长度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caller：function.caller 属性只有在函数执行时才有定义。caller这个属性保存哪个函数调用了当前方法</w:t>
      </w:r>
    </w:p>
    <w:p>
      <w:pPr/>
      <w:r>
        <w:rPr>
          <w:rFonts w:hint="eastAsia"/>
        </w:rPr>
        <w:t>Array.prototype.slice.call(</w:t>
      </w:r>
      <w:r>
        <w:rPr>
          <w:rFonts w:hint="eastAsia"/>
          <w:lang w:val="en-US" w:eastAsia="zh-CN"/>
        </w:rPr>
        <w:t>likeArray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将类数组转换为数组</w:t>
      </w:r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t>一个页面从输入 URL 到页面加载显示完成，这个过程中都发生了什么？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webKit 且不考虑缓存的情况：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通过http请求将html页面下载至浏览器中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将html代码自上到下依次解析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找到需要下载的js(一些浏览器不是并行下载，按先后顺序阻塞下载)，css，img等外部元素，并行下载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页面加载流程跟css文件链接在html中的位置无关，跟js文件在html代码中的位置有关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所有Css文件下载完成前，浏览器不会渲染dom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Js文件下载完成，但css文件下载未完成，不渲染dom，js代码也不会执行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所有css文件下载完成后，在html代码中依次从上至下渲染dom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碰到script标签，若js文件未下载完成，因浏览器无法判断js代码是否会对渲染造成印象，会等待js下载完成，阻塞UI渲染，等待js下载完成后，执行js代码，执行代码后，继续向下渲染dom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Dom渲染完成后，触发通过js绑定的DOMContentLoad事件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Image下载完成并渲染后，触发通过js绑定的onload 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数字：number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字符串：string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布尔：boolean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方法：function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undefined:undefined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未定义:undefined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null:object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其他：object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- * / == ===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+: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lang w:val="en-US" w:eastAsia="zh-CN"/>
        </w:rPr>
        <w:t>两边都是数字或字符串时，正常处理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2.一边包含字符串，另一边强转成字符串，做字符串拼接操作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3.两边均为非字符串的原始值(null,undefined,number,boolean),强制转换为数字，做数字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4.左边存在引用值，则将两边均转换为字符串，做字符串拼接操作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总结:相加时，存在字符串或对象，按字符串操作，否则按数字操作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==：</w:t>
      </w:r>
      <w:r>
        <w:rPr>
          <w:rFonts w:hint="eastAsia"/>
          <w:b w:val="0"/>
          <w:bCs w:val="0"/>
          <w:color w:val="FF0000"/>
          <w:lang w:val="en-US" w:eastAsia="zh-CN"/>
        </w:rPr>
        <w:t>1.一个null，一个undefined，则相等</w:t>
      </w:r>
    </w:p>
    <w:p>
      <w:pPr>
        <w:numPr>
          <w:ilvl w:val="0"/>
          <w:numId w:val="7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两个都是数字，两个都是字符串，正常比较</w:t>
      </w:r>
    </w:p>
    <w:p>
      <w:pPr>
        <w:numPr>
          <w:ilvl w:val="0"/>
          <w:numId w:val="7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一个数字，一个字符串，将字符串转换为数字后比较</w:t>
      </w:r>
    </w:p>
    <w:p>
      <w:pPr>
        <w:numPr>
          <w:ilvl w:val="0"/>
          <w:numId w:val="7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2.3.true转换为1，false转换为0，转换后再比较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4.两个对象，比较两个对象的引用值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5.一个对象，一个字符串或数字，将对象转换为字符串后比较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myError = function(message){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this.message = message;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myError.prototype = new Error();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抛出异常:throw myError(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自定义异常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判断自定义异常：e instanceof myError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高性能网站建设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1.图片地图？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2.CSS Sprites 将多张图片合并为一张图片，通过background-position 指定显示的内容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3.内联图片，将图片转为base64的格式，整体下载量会增加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4.合并js文件，合并css文件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5.使用CDN，用户离服务器越近，http请求越快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6.使用缓存cache-control max-Age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7.样式表放在最顶部，放在顶部先显示页面，再显示图片，放在底部，等待图片全部下载完成，整体显示。放在底部一些情况下，会出现页面闪烁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8.脚本放到最底部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9.并行下载：HTTP1.1规范里，建议浏览器从每个主机名并行下载两个组件，不同浏览器不同，但对于同名主机，并行下载量是固定的，当数量过多，必然出现排队现象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10.压缩js，css代码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11.304状态码，检测浏览器缓存的文件与服务器上的文件是否匹配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1,比较最新修改时间(Last-Modified,If-Modified-Since)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2,比较标签（ETag）集群换将，会出现相同文件，不同服务器返回的ETag不同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标签比较的优先级大于时间比较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高性能javascript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测试js文件并行下载（多浏览器）</w:t>
      </w:r>
      <w:r>
        <w:rPr>
          <w:rFonts w:hint="eastAsia" w:ascii="TimesNewRomanPS-BoldMT-Identity" w:hAnsi="TimesNewRomanPS-BoldMT-Identity" w:eastAsia="TimesNewRomanPS-BoldMT-Identity"/>
          <w:b/>
          <w:color w:val="4D6DF4"/>
          <w:sz w:val="21"/>
        </w:rPr>
        <w:t>defer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将脚本放在页面底部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打包js文件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延期下载脚本，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指定script标间的defer属性，dom加载完成前，不会执行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动态脚本元素,</w:t>
      </w:r>
      <w:r>
        <w:rPr>
          <w:rFonts w:hint="eastAsia"/>
          <w:color w:val="C00000"/>
          <w:lang w:val="en-US" w:eastAsia="zh-CN"/>
        </w:rPr>
        <w:t>多文件的执行顺序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 xml:space="preserve">script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document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 xml:space="preserve">createElement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"script"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 xml:space="preserve">type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"text/javascript"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 xml:space="preserve">src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  <w:lang w:val="en-US" w:eastAsia="zh-CN"/>
        </w:rPr>
        <w:t>file.js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 xml:space="preserve">onload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 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alert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'script success'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 xml:space="preserve">onreadystatechange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 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if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 xml:space="preserve">readyState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 xml:space="preserve">"loaded"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||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 xml:space="preserve">readyState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"complete"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 xml:space="preserve">onreadystatechange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 null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alert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"Script loaded."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document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getElementsByTagName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"head"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)[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0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appendChild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XHR脚本注入，通过ajax方式获取js文件内容，动态插入到script内，主要缺点是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文件和页面必须在同一域内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：每个函数都会有一个内部属性（Scope），Scope中包含作用域中对象的集合，称为作用域链，其中每个对象为可变对象，均有键值对组成，当一个函数被创建，它的作用域链被填充以对象，定义好此函数可以访问的外部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运行函数时，创建一个运行时上下文，每次运行，创建一个，结束则销毁，创建运行时上下文时，会创建一个运行时作用域链，将函数的Scope复制到运行时作用域链中，将局部变量推入运行时作用域链的前端。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更改作用域链：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with，将with的内容推入运行时作用域链的最前端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try-catch</w:t>
      </w:r>
    </w:p>
    <w:p>
      <w:pPr>
        <w:numPr>
          <w:ilvl w:val="0"/>
          <w:numId w:val="1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numPr>
          <w:ilvl w:val="0"/>
          <w:numId w:val="1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在函数中多次使用外部变量，最好将外部变量缓存起来，减少作用域链的查找</w:t>
      </w:r>
    </w:p>
    <w:p>
      <w:pPr>
        <w:numPr>
          <w:ilvl w:val="0"/>
          <w:numId w:val="1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在函数中多次使用对象的属性，最后将属性值缓存起来，减少原型链的查找，较少属性查找</w:t>
      </w:r>
    </w:p>
    <w:p>
      <w:pPr>
        <w:numPr>
          <w:ilvl w:val="0"/>
          <w:numId w:val="1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将多次的dom操作合并到一次执行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Javascript权威指南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/>
          <w:lang w:val="en-US" w:eastAsia="zh-CN"/>
        </w:rPr>
        <w:t>1.函数表达式可以包含名称，在递归中使用，其他情况下，会报错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 xml:space="preserve">obj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f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:function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fact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x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if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x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&gt;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0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x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 xml:space="preserve">     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else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fact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 xml:space="preserve">x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+ 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1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-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10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/>
          <w:sz w:val="24"/>
          <w:szCs w:val="24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函数在创建的时候都生成一个作用域链，该作用域链保存了函数内可以调用的外部变量，在函数执行时，创建一个新的对象来保存局部变量，并创建一个函数调用作用域链，将之前保存的作用域链推入底部，并将局部变量对象推入顶部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构造函数，new Function(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return x + y;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)最后一个参数是函数体，之前的参数是函数的实参，通过构造函数创建的函数，无法捕获局部作用域，只能调用全局变量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分组不捕获 (?: 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分组生成引用 \1 \2 \3 必须与分组匹配的值完全相同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正向前瞻 (?=exp)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负向前瞻 (?!exp)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search:返回与正则匹配的第一个字符，没有返回-1，忽略全局检索 string.search(reg)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Replace:第二个参数方法中的形参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Match:全局匹配，数组返回所有匹配的值，非全局匹配，索引0代表匹配的值，其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他索引代表正则中的分组捕获的值,没有匹配到返回null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source:文本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global:是否是全局匹配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ignoreCase:是否忽略大小写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multiline:是否多行匹配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lastIndex: exec 和 test 用到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exec:与string的match方法类似，返回匹配的数组，不匹配返回null，但无论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是否为全局检索，数组均返回一个匹配的值，其他索引为分组捕获的值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当正则为全局匹配时，通过exec方法获取到返回值，会将正则的lastIndex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进行修改，下次匹配时，会匹配下一个匹配的值，直到返回null，将lastIndex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修改为0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test:判断字符转是否满足正则，当有全局匹配时，判断为true时，会修改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lastIndex，下次判断会从lastIndex 开始查找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自动分号：不是在所有换行位置都添加分号，只有缺少分号无法正常解析时，才会添加分号；return，break，continue，后有换行，直接增加分号；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数字操作：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无穷大的加减乘除还是无穷大，并保留正负号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 !== NaN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 参数为数字或数字字符串时返回false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isFinite 参数为NaN Infinity 时返回true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Infinity === Infinity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Infinity !== -Infinity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undefined和null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 == null  // true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 === null // 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Number(undefined)  // NaN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Number(null)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str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str.length = 4;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console.log(str.length)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调用属性的时候，先生成一个对象，再销毁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原始值不可变更,修改原始值的变量，实际上是一个新的原始值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严格模式：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1.函数调用，this === undefined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2.无法修改arguments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3.不可使用arguments.callee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4.Call,apply 第一个参数不管是什么，都会变成this，非严格模式，null/undefined 都会变成window，其他原始值变为对应的包装对象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Javascript精髓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Redonly和disable的区别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前端安全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浏览器内核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 requirejs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圣杯布局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jQuery的四种绑定bind，live，delegate，on的区别？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8.几个名词：ajax、XSS、session hijacking、content。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9.闭包是什么？闭包的优缺点？闭包的使用场景？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10.什么是冒泡事件？如何阻止冒泡事件？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query 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02018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11.Js面向对象的几种方式。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.jQuery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$.ajax()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方法的返回值具有什么特性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efine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闭包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1：对于用户体验有什么想法或见解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1.取得一致性：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类似的情况应该有让使用者有一致性的操作。在提示、选单与说明文件中，应该采用同样的名词。并且保持命令的一贯性。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2.让重度用户使用快捷方式：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当使用频率增加时，使用者会希望减少互动的次数、让每次的互动能够一次做更多的动作。缩写、功能键、隐藏功能与综观全局的功能，对专家来说非常有用。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3.提供有意义的回馈：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当使用者做出一些动作时，系统应该提供回馈。越频繁的动作，其回馈的强度可以低一些。越重要或不寻常的动作，其回馈强度应该要显著一些。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4.设计对话产生结束：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一连串的动作应该被组织成开始、中间、结束三部份。当动作结束的时候，要提供回馈让使用者知道动作已经完成。在做下个一连串的动作之前，先告知使用者整个流程，能够减轻使用者的压力、提高满意度。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5.提供简单的错误处理：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最好不要让系统有严重错误的可能性。如果还是造成错误，系统应该能够侦测出出来，并提供一个简单、使用者可以理解的错误处理方式。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6.允许回到上一步：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这个功能可以减低使用者的焦虑，因为使用者只到做错了可以重来。这个功能鼓励使用者探索不熟西的选项。回到上一步的功能，可以包含一个、或是一连串的动作。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7.满足使用者控制的需求：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有经验的使用者强烈的感觉到他们在控制系统，做出动作之后，系统提供回馈。系统设计上要让使用者作为动作的处发者，而不是响应者。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8.减少短期记忆需求：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人类的短期记忆有限，因此显示上要保持简单、能同时显示多页数据以减少窗口切换频率，减少记忆指令和动作顺序的时间。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4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css实现每个单词第一个字母大写。（这道题我不记得那css怎么写，不经常用，没写出来）。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2、overflow-x是css2还是css3。（我最不喜欢这种题，只要知道主流浏览器支不支持就足够了，记得前段时间在该论坛也说过这题，当时有人查是css2，有人查是css3。。。）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3、如果使用原生javascript深度克隆一个对象。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4、jquery中$(".class")和$("div.class")在IE8下哪个效率高，请解释原因。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5、以下哪个不是HTML5新标签：A、&lt;article&gt;  B、&lt;section&gt;  C、&lt;address&gt;  D、&lt;time&gt;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6、使用HTML和css实现效果（尽量不用float属性)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postMessage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引用传值，非引用传值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ebsocket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自定义事件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内存泄漏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模板引擎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eval是做什么的？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null，undefined 的区别？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如何创建一个对象? （画出此对象的内存图）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AMD（Modules/Asynchronous-Definition）、CMD（Common Module Definition）规范区别？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JQuery的源码看过吗？能不能简单说一下它的实现原理？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query Api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JQuery一个对象可以同时绑定多个事件，这是如何实现的？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WEB应用从服务器主动推送Data到客户端有那些方式？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请写一个 getParents 方法让它可以获取某一个 DOM 元素的所有父亲节点。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alert(Function instanceof Object);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alert(Object instanceof Function);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alert(Object instanceof Function);   // return true 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alert(Function instanceof Object);   // return true 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"http://www.w3cfuns.com/notes/15447/4991545ff0e5ec749345ac574f794619"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http://www.w3cfuns.com/notes/15447/4991545ff0e5ec749345ac574f794619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前端优化提高客户端响应速度的方法,至少10条以上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看过哪些书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严格模式与混杂模式——如何触发这两种模式，区分它们有何意义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DOM BOM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31.tmp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838695">
    <w:nsid w:val="56988F27"/>
    <w:multiLevelType w:val="singleLevel"/>
    <w:tmpl w:val="56988F27"/>
    <w:lvl w:ilvl="0" w:tentative="1">
      <w:start w:val="1"/>
      <w:numFmt w:val="decimal"/>
      <w:suff w:val="nothing"/>
      <w:lvlText w:val="%1."/>
      <w:lvlJc w:val="left"/>
    </w:lvl>
  </w:abstractNum>
  <w:abstractNum w:abstractNumId="1453101377">
    <w:nsid w:val="569C9141"/>
    <w:multiLevelType w:val="singleLevel"/>
    <w:tmpl w:val="569C9141"/>
    <w:lvl w:ilvl="0" w:tentative="1">
      <w:start w:val="14"/>
      <w:numFmt w:val="decimal"/>
      <w:suff w:val="nothing"/>
      <w:lvlText w:val="%1."/>
      <w:lvlJc w:val="left"/>
    </w:lvl>
  </w:abstractNum>
  <w:abstractNum w:abstractNumId="1453857701">
    <w:nsid w:val="56A81BA5"/>
    <w:multiLevelType w:val="multilevel"/>
    <w:tmpl w:val="56A81BA5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3187534">
    <w:nsid w:val="569DE1CE"/>
    <w:multiLevelType w:val="singleLevel"/>
    <w:tmpl w:val="569DE1CE"/>
    <w:lvl w:ilvl="0" w:tentative="1">
      <w:start w:val="1"/>
      <w:numFmt w:val="decimal"/>
      <w:suff w:val="nothing"/>
      <w:lvlText w:val="%1."/>
      <w:lvlJc w:val="left"/>
    </w:lvl>
  </w:abstractNum>
  <w:abstractNum w:abstractNumId="1453965329">
    <w:nsid w:val="56A9C011"/>
    <w:multiLevelType w:val="singleLevel"/>
    <w:tmpl w:val="56A9C011"/>
    <w:lvl w:ilvl="0" w:tentative="1">
      <w:start w:val="8"/>
      <w:numFmt w:val="decimal"/>
      <w:suff w:val="nothing"/>
      <w:lvlText w:val="%1."/>
      <w:lvlJc w:val="left"/>
    </w:lvl>
  </w:abstractNum>
  <w:abstractNum w:abstractNumId="1453087833">
    <w:nsid w:val="569C5C59"/>
    <w:multiLevelType w:val="singleLevel"/>
    <w:tmpl w:val="569C5C59"/>
    <w:lvl w:ilvl="0" w:tentative="1">
      <w:start w:val="4"/>
      <w:numFmt w:val="decimal"/>
      <w:suff w:val="nothing"/>
      <w:lvlText w:val="%1."/>
      <w:lvlJc w:val="left"/>
    </w:lvl>
  </w:abstractNum>
  <w:abstractNum w:abstractNumId="1453196222">
    <w:nsid w:val="569E03BE"/>
    <w:multiLevelType w:val="singleLevel"/>
    <w:tmpl w:val="569E03BE"/>
    <w:lvl w:ilvl="0" w:tentative="1">
      <w:start w:val="4"/>
      <w:numFmt w:val="decimal"/>
      <w:suff w:val="nothing"/>
      <w:lvlText w:val="%1."/>
      <w:lvlJc w:val="left"/>
    </w:lvl>
  </w:abstractNum>
  <w:abstractNum w:abstractNumId="1452844698">
    <w:nsid w:val="5698A69A"/>
    <w:multiLevelType w:val="singleLevel"/>
    <w:tmpl w:val="5698A69A"/>
    <w:lvl w:ilvl="0" w:tentative="1">
      <w:start w:val="6"/>
      <w:numFmt w:val="decimal"/>
      <w:suff w:val="nothing"/>
      <w:lvlText w:val="%1."/>
      <w:lvlJc w:val="left"/>
    </w:lvl>
  </w:abstractNum>
  <w:abstractNum w:abstractNumId="1453188782">
    <w:nsid w:val="569DE6AE"/>
    <w:multiLevelType w:val="singleLevel"/>
    <w:tmpl w:val="569DE6AE"/>
    <w:lvl w:ilvl="0" w:tentative="1">
      <w:start w:val="1"/>
      <w:numFmt w:val="decimal"/>
      <w:suff w:val="nothing"/>
      <w:lvlText w:val="%1）"/>
      <w:lvlJc w:val="left"/>
    </w:lvl>
  </w:abstractNum>
  <w:abstractNum w:abstractNumId="1452824361">
    <w:nsid w:val="56985729"/>
    <w:multiLevelType w:val="singleLevel"/>
    <w:tmpl w:val="56985729"/>
    <w:lvl w:ilvl="0" w:tentative="1">
      <w:start w:val="1"/>
      <w:numFmt w:val="decimal"/>
      <w:suff w:val="nothing"/>
      <w:lvlText w:val="%1、"/>
      <w:lvlJc w:val="left"/>
    </w:lvl>
  </w:abstractNum>
  <w:abstractNum w:abstractNumId="1452733866">
    <w:nsid w:val="5696F5AA"/>
    <w:multiLevelType w:val="singleLevel"/>
    <w:tmpl w:val="5696F5AA"/>
    <w:lvl w:ilvl="0" w:tentative="1">
      <w:start w:val="1"/>
      <w:numFmt w:val="decimal"/>
      <w:suff w:val="nothing"/>
      <w:lvlText w:val="%1."/>
      <w:lvlJc w:val="left"/>
    </w:lvl>
  </w:abstractNum>
  <w:abstractNum w:abstractNumId="1452823982">
    <w:nsid w:val="569855AE"/>
    <w:multiLevelType w:val="singleLevel"/>
    <w:tmpl w:val="569855AE"/>
    <w:lvl w:ilvl="0" w:tentative="1">
      <w:start w:val="7"/>
      <w:numFmt w:val="decimal"/>
      <w:suff w:val="nothing"/>
      <w:lvlText w:val="%1."/>
      <w:lvlJc w:val="left"/>
    </w:lvl>
  </w:abstractNum>
  <w:abstractNum w:abstractNumId="1452824167">
    <w:nsid w:val="56985667"/>
    <w:multiLevelType w:val="singleLevel"/>
    <w:tmpl w:val="56985667"/>
    <w:lvl w:ilvl="0" w:tentative="1">
      <w:start w:val="10"/>
      <w:numFmt w:val="decimal"/>
      <w:suff w:val="nothing"/>
      <w:lvlText w:val="%1."/>
      <w:lvlJc w:val="left"/>
    </w:lvl>
  </w:abstractNum>
  <w:abstractNum w:abstractNumId="1456796652">
    <w:nsid w:val="56D4F3EC"/>
    <w:multiLevelType w:val="singleLevel"/>
    <w:tmpl w:val="56D4F3EC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52733866"/>
  </w:num>
  <w:num w:numId="2">
    <w:abstractNumId w:val="1452823982"/>
  </w:num>
  <w:num w:numId="3">
    <w:abstractNumId w:val="1452824167"/>
  </w:num>
  <w:num w:numId="4">
    <w:abstractNumId w:val="1452838695"/>
  </w:num>
  <w:num w:numId="5">
    <w:abstractNumId w:val="1452844698"/>
  </w:num>
  <w:num w:numId="6">
    <w:abstractNumId w:val="1453101377"/>
  </w:num>
  <w:num w:numId="7">
    <w:abstractNumId w:val="1456796652"/>
  </w:num>
  <w:num w:numId="8">
    <w:abstractNumId w:val="1453187534"/>
  </w:num>
  <w:num w:numId="9">
    <w:abstractNumId w:val="1453188782"/>
  </w:num>
  <w:num w:numId="10">
    <w:abstractNumId w:val="1453196222"/>
  </w:num>
  <w:num w:numId="11">
    <w:abstractNumId w:val="1453857701"/>
  </w:num>
  <w:num w:numId="12">
    <w:abstractNumId w:val="1453965329"/>
  </w:num>
  <w:num w:numId="13">
    <w:abstractNumId w:val="1453087833"/>
  </w:num>
  <w:num w:numId="14">
    <w:abstractNumId w:val="14528243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D7A7C"/>
    <w:rsid w:val="06D753FF"/>
    <w:rsid w:val="0A5A44AF"/>
    <w:rsid w:val="0ACF1ECA"/>
    <w:rsid w:val="0E642D2B"/>
    <w:rsid w:val="0ECE4958"/>
    <w:rsid w:val="0F316BFB"/>
    <w:rsid w:val="1069217B"/>
    <w:rsid w:val="11E825EC"/>
    <w:rsid w:val="15306BD1"/>
    <w:rsid w:val="166B259F"/>
    <w:rsid w:val="1BC00694"/>
    <w:rsid w:val="1E412CB1"/>
    <w:rsid w:val="1F7268A6"/>
    <w:rsid w:val="1FF300F9"/>
    <w:rsid w:val="24404E85"/>
    <w:rsid w:val="24A21573"/>
    <w:rsid w:val="28EE6F63"/>
    <w:rsid w:val="296F33F6"/>
    <w:rsid w:val="2A182A1D"/>
    <w:rsid w:val="2A357DCE"/>
    <w:rsid w:val="2AB17718"/>
    <w:rsid w:val="2B082325"/>
    <w:rsid w:val="324B2992"/>
    <w:rsid w:val="32B2363B"/>
    <w:rsid w:val="3408616B"/>
    <w:rsid w:val="365C0069"/>
    <w:rsid w:val="37111966"/>
    <w:rsid w:val="37A92DDE"/>
    <w:rsid w:val="3AEC01CF"/>
    <w:rsid w:val="3C73623A"/>
    <w:rsid w:val="40520794"/>
    <w:rsid w:val="42405CDE"/>
    <w:rsid w:val="43F12464"/>
    <w:rsid w:val="448E5285"/>
    <w:rsid w:val="45333815"/>
    <w:rsid w:val="47521611"/>
    <w:rsid w:val="492A6C99"/>
    <w:rsid w:val="49522AF4"/>
    <w:rsid w:val="49BF3909"/>
    <w:rsid w:val="4A634417"/>
    <w:rsid w:val="4A9F427C"/>
    <w:rsid w:val="5077157C"/>
    <w:rsid w:val="54E725D7"/>
    <w:rsid w:val="59EA2319"/>
    <w:rsid w:val="5CBC4731"/>
    <w:rsid w:val="5D1C12D3"/>
    <w:rsid w:val="60297C51"/>
    <w:rsid w:val="62774F17"/>
    <w:rsid w:val="65F0554E"/>
    <w:rsid w:val="677F5C59"/>
    <w:rsid w:val="6D930195"/>
    <w:rsid w:val="6DE17ED2"/>
    <w:rsid w:val="70775191"/>
    <w:rsid w:val="72411700"/>
    <w:rsid w:val="7B453F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2016-03-01T02:38:09Z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