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7777777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032D79FB" w14:textId="79EC5623" w:rsidR="00496D48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91148749" w:history="1">
            <w:r w:rsidR="00496D48" w:rsidRPr="00AE75D7">
              <w:rPr>
                <w:rStyle w:val="aa"/>
                <w:rFonts w:ascii="黑体" w:eastAsia="黑体" w:hAnsi="黑体"/>
                <w:noProof/>
              </w:rPr>
              <w:t>实验四 kmeans算法及其实现</w:t>
            </w:r>
            <w:r w:rsidR="00496D48">
              <w:rPr>
                <w:noProof/>
                <w:webHidden/>
              </w:rPr>
              <w:tab/>
            </w:r>
            <w:r w:rsidR="00496D48">
              <w:rPr>
                <w:noProof/>
                <w:webHidden/>
              </w:rPr>
              <w:fldChar w:fldCharType="begin"/>
            </w:r>
            <w:r w:rsidR="00496D48">
              <w:rPr>
                <w:noProof/>
                <w:webHidden/>
              </w:rPr>
              <w:instrText xml:space="preserve"> PAGEREF _Toc91148749 \h </w:instrText>
            </w:r>
            <w:r w:rsidR="00496D48">
              <w:rPr>
                <w:noProof/>
                <w:webHidden/>
              </w:rPr>
            </w:r>
            <w:r w:rsidR="00496D48">
              <w:rPr>
                <w:noProof/>
                <w:webHidden/>
              </w:rPr>
              <w:fldChar w:fldCharType="separate"/>
            </w:r>
            <w:r w:rsidR="00496D48">
              <w:rPr>
                <w:noProof/>
                <w:webHidden/>
              </w:rPr>
              <w:t>1</w:t>
            </w:r>
            <w:r w:rsidR="00496D48">
              <w:rPr>
                <w:noProof/>
                <w:webHidden/>
              </w:rPr>
              <w:fldChar w:fldCharType="end"/>
            </w:r>
          </w:hyperlink>
        </w:p>
        <w:p w14:paraId="02AD4A4F" w14:textId="6C4EDB85" w:rsidR="00496D48" w:rsidRDefault="00496D4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1148750" w:history="1">
            <w:r w:rsidRPr="00AE75D7">
              <w:rPr>
                <w:rStyle w:val="aa"/>
                <w:rFonts w:ascii="宋体" w:hAnsi="宋体"/>
                <w:b/>
                <w:noProof/>
              </w:rPr>
              <w:t>4.1实验目的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_Toc91148750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86E0D" w14:textId="1FC4304A" w:rsidR="00496D48" w:rsidRDefault="00496D4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1148751" w:history="1">
            <w:r w:rsidRPr="00AE75D7">
              <w:rPr>
                <w:rStyle w:val="aa"/>
                <w:rFonts w:ascii="宋体" w:hAnsi="宋体"/>
                <w:b/>
                <w:noProof/>
              </w:rPr>
              <w:t>4.2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_Toc91148751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2BFC9" w14:textId="3352A2CE" w:rsidR="00496D48" w:rsidRDefault="00496D4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1148752" w:history="1">
            <w:r w:rsidRPr="00AE75D7">
              <w:rPr>
                <w:rStyle w:val="aa"/>
                <w:rFonts w:ascii="宋体" w:hAnsi="宋体"/>
                <w:b/>
                <w:noProof/>
              </w:rPr>
              <w:t>4.3 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_Toc91148752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456C3" w14:textId="3B3FA2A8" w:rsidR="00496D48" w:rsidRDefault="00496D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1148753" w:history="1">
            <w:r w:rsidRPr="00AE75D7">
              <w:rPr>
                <w:rStyle w:val="aa"/>
                <w:rFonts w:ascii="宋体" w:hAnsi="宋体"/>
                <w:noProof/>
              </w:rPr>
              <w:t>4.3.1 编程思路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_Toc91148753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16163" w14:textId="520058F4" w:rsidR="00496D48" w:rsidRDefault="00496D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1148754" w:history="1">
            <w:r w:rsidRPr="00AE75D7">
              <w:rPr>
                <w:rStyle w:val="aa"/>
                <w:rFonts w:ascii="宋体" w:hAnsi="宋体"/>
                <w:noProof/>
              </w:rPr>
              <w:t>4.3.2 遇到的问题及解决方式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_Toc91148754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1F80B" w14:textId="736E3F50" w:rsidR="00496D48" w:rsidRDefault="00496D4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1148755" w:history="1">
            <w:r w:rsidRPr="00AE75D7">
              <w:rPr>
                <w:rStyle w:val="aa"/>
                <w:rFonts w:ascii="宋体" w:hAnsi="宋体"/>
                <w:noProof/>
              </w:rPr>
              <w:t>4.3.3 实验测试与结果分析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_Toc91148755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5991B" w14:textId="78318563" w:rsidR="00496D48" w:rsidRDefault="00496D4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1148756" w:history="1">
            <w:r w:rsidRPr="00AE75D7">
              <w:rPr>
                <w:rStyle w:val="aa"/>
                <w:rFonts w:ascii="宋体" w:hAnsi="宋体"/>
                <w:b/>
                <w:noProof/>
              </w:rPr>
              <w:t>4.4 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_Toc91148756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FBF28" w14:textId="0ACF9C38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6B971F78" w14:textId="30CED80C" w:rsidR="00E95B25" w:rsidRPr="008D60B5" w:rsidRDefault="00E95B25" w:rsidP="00E95B25">
      <w:pPr>
        <w:pStyle w:val="1"/>
        <w:adjustRightInd w:val="0"/>
        <w:snapToGrid/>
        <w:spacing w:before="200" w:after="600" w:line="578" w:lineRule="auto"/>
      </w:pPr>
      <w:bookmarkStart w:id="0" w:name="_Toc57038219"/>
      <w:bookmarkStart w:id="1" w:name="_Toc91148749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>
        <w:rPr>
          <w:rFonts w:ascii="黑体" w:eastAsia="黑体" w:hAnsi="黑体" w:hint="eastAsia"/>
          <w:bCs w:val="0"/>
          <w:sz w:val="28"/>
          <w:szCs w:val="20"/>
        </w:rPr>
        <w:t>四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proofErr w:type="spellStart"/>
      <w:r>
        <w:rPr>
          <w:rFonts w:ascii="黑体" w:eastAsia="黑体" w:hAnsi="黑体" w:hint="eastAsia"/>
          <w:bCs w:val="0"/>
          <w:sz w:val="28"/>
          <w:szCs w:val="20"/>
        </w:rPr>
        <w:t>kmeans</w:t>
      </w:r>
      <w:proofErr w:type="spellEnd"/>
      <w:r>
        <w:rPr>
          <w:rFonts w:ascii="黑体" w:eastAsia="黑体" w:hAnsi="黑体" w:hint="eastAsia"/>
          <w:bCs w:val="0"/>
          <w:sz w:val="28"/>
          <w:szCs w:val="20"/>
        </w:rPr>
        <w:t>算法及其实现</w:t>
      </w:r>
      <w:bookmarkEnd w:id="0"/>
      <w:bookmarkEnd w:id="1"/>
    </w:p>
    <w:p w14:paraId="1F9F38CE" w14:textId="4BB3BEA8" w:rsidR="00E95B25" w:rsidRDefault="00E95B25" w:rsidP="00E95B25">
      <w:pPr>
        <w:pStyle w:val="2"/>
        <w:ind w:firstLineChars="0" w:firstLine="0"/>
        <w:jc w:val="left"/>
        <w:rPr>
          <w:b/>
        </w:rPr>
      </w:pPr>
      <w:bookmarkStart w:id="2" w:name="_Toc57038220"/>
      <w:bookmarkStart w:id="3" w:name="_Toc91148750"/>
      <w:r>
        <w:rPr>
          <w:rFonts w:ascii="宋体" w:eastAsia="宋体" w:hAnsi="宋体"/>
          <w:b/>
          <w:sz w:val="24"/>
        </w:rPr>
        <w:t>4</w:t>
      </w:r>
      <w:r w:rsidRPr="00E1225D">
        <w:rPr>
          <w:rFonts w:ascii="宋体" w:eastAsia="宋体" w:hAnsi="宋体" w:hint="eastAsia"/>
          <w:b/>
          <w:sz w:val="24"/>
        </w:rPr>
        <w:t>.1实验目的</w:t>
      </w:r>
      <w:bookmarkEnd w:id="2"/>
      <w:bookmarkEnd w:id="3"/>
    </w:p>
    <w:p w14:paraId="3A52F434" w14:textId="77777777" w:rsidR="00E95B25" w:rsidRPr="009B71FB" w:rsidRDefault="00E95B25" w:rsidP="00E95B25">
      <w:pPr>
        <w:rPr>
          <w:bCs/>
        </w:rPr>
      </w:pPr>
      <w:r>
        <w:rPr>
          <w:rFonts w:hint="eastAsia"/>
          <w:b/>
        </w:rPr>
        <w:tab/>
      </w:r>
      <w:r w:rsidRPr="009B71FB">
        <w:rPr>
          <w:rFonts w:hint="eastAsia"/>
          <w:bCs/>
        </w:rPr>
        <w:t>1</w:t>
      </w:r>
      <w:r w:rsidRPr="009B71FB">
        <w:rPr>
          <w:rFonts w:hint="eastAsia"/>
          <w:bCs/>
        </w:rPr>
        <w:t>、加深对</w:t>
      </w:r>
      <w:r>
        <w:rPr>
          <w:rFonts w:hint="eastAsia"/>
          <w:bCs/>
        </w:rPr>
        <w:t>聚类算法</w:t>
      </w:r>
      <w:r w:rsidRPr="009B71FB">
        <w:rPr>
          <w:rFonts w:hint="eastAsia"/>
          <w:bCs/>
        </w:rPr>
        <w:t>的理解</w:t>
      </w:r>
      <w:r w:rsidRPr="009B71FB">
        <w:rPr>
          <w:rFonts w:hint="eastAsia"/>
          <w:bCs/>
        </w:rPr>
        <w:t>,</w:t>
      </w:r>
      <w:r w:rsidRPr="009B71FB">
        <w:rPr>
          <w:rFonts w:hint="eastAsia"/>
          <w:bCs/>
        </w:rPr>
        <w:t>进一步认识</w:t>
      </w:r>
      <w:r>
        <w:rPr>
          <w:rFonts w:hint="eastAsia"/>
          <w:bCs/>
        </w:rPr>
        <w:t>聚类算法的实现</w:t>
      </w:r>
      <w:r w:rsidRPr="009B71FB">
        <w:rPr>
          <w:rFonts w:hint="eastAsia"/>
          <w:bCs/>
        </w:rPr>
        <w:t>；</w:t>
      </w:r>
    </w:p>
    <w:p w14:paraId="1B6F3FAA" w14:textId="5506F406" w:rsidR="00E95B25" w:rsidRPr="009B71FB" w:rsidRDefault="00E95B25" w:rsidP="00E95B25">
      <w:pPr>
        <w:rPr>
          <w:bCs/>
        </w:rPr>
      </w:pPr>
      <w:r w:rsidRPr="009B71FB">
        <w:rPr>
          <w:rFonts w:hint="eastAsia"/>
          <w:bCs/>
        </w:rPr>
        <w:tab/>
        <w:t>2</w:t>
      </w:r>
      <w:r w:rsidRPr="009B71FB">
        <w:rPr>
          <w:rFonts w:hint="eastAsia"/>
          <w:bCs/>
        </w:rPr>
        <w:t>、分析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流程</w:t>
      </w:r>
      <w:r w:rsidRPr="009B71FB">
        <w:rPr>
          <w:rFonts w:hint="eastAsia"/>
          <w:bCs/>
        </w:rPr>
        <w:t>,</w:t>
      </w:r>
      <w:r>
        <w:rPr>
          <w:rFonts w:hint="eastAsia"/>
          <w:bCs/>
        </w:rPr>
        <w:t>探究聚类算法</w:t>
      </w:r>
      <w:r w:rsidR="00015CEE">
        <w:rPr>
          <w:rFonts w:hint="eastAsia"/>
          <w:bCs/>
        </w:rPr>
        <w:t>原理</w:t>
      </w:r>
      <w:r w:rsidRPr="009B71FB">
        <w:rPr>
          <w:rFonts w:hint="eastAsia"/>
          <w:bCs/>
        </w:rPr>
        <w:t>；</w:t>
      </w:r>
    </w:p>
    <w:p w14:paraId="15EA2F42" w14:textId="77777777" w:rsidR="00E95B25" w:rsidRPr="009B71FB" w:rsidRDefault="00E95B25" w:rsidP="00E95B25">
      <w:pPr>
        <w:rPr>
          <w:bCs/>
        </w:rPr>
      </w:pPr>
      <w:r w:rsidRPr="009B71FB">
        <w:rPr>
          <w:rFonts w:hint="eastAsia"/>
          <w:bCs/>
        </w:rPr>
        <w:tab/>
        <w:t>3</w:t>
      </w:r>
      <w:r w:rsidRPr="009B71FB">
        <w:rPr>
          <w:rFonts w:hint="eastAsia"/>
          <w:bCs/>
        </w:rPr>
        <w:t>、掌握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算法核心要点</w:t>
      </w:r>
      <w:r w:rsidRPr="009B71FB">
        <w:rPr>
          <w:rFonts w:hint="eastAsia"/>
          <w:bCs/>
        </w:rPr>
        <w:t>；</w:t>
      </w:r>
    </w:p>
    <w:p w14:paraId="5423A9ED" w14:textId="77777777" w:rsidR="00E95B25" w:rsidRPr="009B71FB" w:rsidRDefault="00E95B25" w:rsidP="00E95B25">
      <w:pPr>
        <w:rPr>
          <w:bCs/>
        </w:rPr>
      </w:pPr>
      <w:r w:rsidRPr="009B71FB">
        <w:rPr>
          <w:rFonts w:hint="eastAsia"/>
          <w:bCs/>
        </w:rPr>
        <w:tab/>
        <w:t>4</w:t>
      </w:r>
      <w:r w:rsidRPr="009B71FB">
        <w:rPr>
          <w:rFonts w:hint="eastAsia"/>
          <w:bCs/>
        </w:rPr>
        <w:t>、</w:t>
      </w:r>
      <w:r>
        <w:rPr>
          <w:rFonts w:hint="eastAsia"/>
          <w:bCs/>
        </w:rPr>
        <w:t>将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算法运用于实际，并掌握其度量好坏方式</w:t>
      </w:r>
      <w:r w:rsidRPr="009B71FB">
        <w:rPr>
          <w:rFonts w:hint="eastAsia"/>
          <w:bCs/>
        </w:rPr>
        <w:t>。</w:t>
      </w:r>
    </w:p>
    <w:p w14:paraId="773AD6B7" w14:textId="0273B6BF" w:rsidR="00E95B25" w:rsidRDefault="00E95B25" w:rsidP="00E95B25">
      <w:pPr>
        <w:pStyle w:val="2"/>
        <w:ind w:firstLineChars="0" w:firstLine="0"/>
        <w:jc w:val="left"/>
        <w:rPr>
          <w:b/>
        </w:rPr>
      </w:pPr>
      <w:bookmarkStart w:id="4" w:name="_Toc57038221"/>
      <w:bookmarkStart w:id="5" w:name="_Toc91148751"/>
      <w:r>
        <w:rPr>
          <w:rFonts w:ascii="宋体" w:eastAsia="宋体" w:hAnsi="宋体"/>
          <w:b/>
          <w:sz w:val="24"/>
        </w:rPr>
        <w:t>4</w:t>
      </w:r>
      <w:r w:rsidRPr="003803AE">
        <w:rPr>
          <w:rFonts w:ascii="宋体" w:eastAsia="宋体" w:hAnsi="宋体" w:hint="eastAsia"/>
          <w:b/>
          <w:sz w:val="24"/>
        </w:rPr>
        <w:t>.2 实验内容</w:t>
      </w:r>
      <w:bookmarkEnd w:id="4"/>
      <w:bookmarkEnd w:id="5"/>
    </w:p>
    <w:p w14:paraId="274C20B8" w14:textId="77777777" w:rsidR="00E95B25" w:rsidRDefault="00E95B25" w:rsidP="00E95B25">
      <w:pPr>
        <w:ind w:firstLine="420"/>
        <w:rPr>
          <w:bCs/>
        </w:rPr>
      </w:pPr>
      <w:r>
        <w:rPr>
          <w:rFonts w:hint="eastAsia"/>
          <w:bCs/>
        </w:rPr>
        <w:t>提供葡萄酒识别数据集，数据集已经被归一化。同学可以思考数据集为什么被归一化，如果没有被归一化，实验结果是怎么样的，以及为什么这样。</w:t>
      </w:r>
    </w:p>
    <w:p w14:paraId="2E8FFE99" w14:textId="77777777" w:rsidR="00E95B25" w:rsidRDefault="00E95B25" w:rsidP="00E95B25">
      <w:pPr>
        <w:ind w:firstLine="420"/>
        <w:rPr>
          <w:bCs/>
        </w:rPr>
      </w:pPr>
      <w:r>
        <w:rPr>
          <w:rFonts w:hint="eastAsia"/>
          <w:bCs/>
        </w:rPr>
        <w:t>同时葡萄酒数据集中已经按照类别给出了</w:t>
      </w:r>
      <w:r>
        <w:rPr>
          <w:rFonts w:hint="eastAsia"/>
          <w:bCs/>
        </w:rPr>
        <w:t>1</w:t>
      </w:r>
      <w:r>
        <w:rPr>
          <w:rFonts w:hint="eastAsia"/>
          <w:bCs/>
        </w:rPr>
        <w:t>、</w:t>
      </w:r>
      <w:r>
        <w:rPr>
          <w:rFonts w:hint="eastAsia"/>
          <w:bCs/>
        </w:rPr>
        <w:t>2</w:t>
      </w:r>
      <w:r>
        <w:rPr>
          <w:rFonts w:hint="eastAsia"/>
          <w:bCs/>
        </w:rPr>
        <w:t>、</w:t>
      </w:r>
      <w:r>
        <w:rPr>
          <w:bCs/>
        </w:rPr>
        <w:t>3</w:t>
      </w:r>
      <w:r>
        <w:rPr>
          <w:rFonts w:hint="eastAsia"/>
          <w:bCs/>
        </w:rPr>
        <w:t>种葡萄酒数据，在</w:t>
      </w:r>
      <w:proofErr w:type="spellStart"/>
      <w:r>
        <w:rPr>
          <w:rFonts w:hint="eastAsia"/>
          <w:bCs/>
        </w:rPr>
        <w:t>cvs</w:t>
      </w:r>
      <w:proofErr w:type="spellEnd"/>
      <w:r>
        <w:rPr>
          <w:rFonts w:hint="eastAsia"/>
          <w:bCs/>
        </w:rPr>
        <w:t>文件中的第一列标注了出来，大家可以将聚类好的数据与标的数据</w:t>
      </w:r>
      <w:proofErr w:type="gramStart"/>
      <w:r>
        <w:rPr>
          <w:rFonts w:hint="eastAsia"/>
          <w:bCs/>
        </w:rPr>
        <w:t>做对</w:t>
      </w:r>
      <w:proofErr w:type="gramEnd"/>
      <w:r>
        <w:rPr>
          <w:rFonts w:hint="eastAsia"/>
          <w:bCs/>
        </w:rPr>
        <w:t>比。</w:t>
      </w:r>
    </w:p>
    <w:p w14:paraId="6526FF8F" w14:textId="77777777" w:rsidR="00E95B25" w:rsidRDefault="00E95B25" w:rsidP="00E95B25">
      <w:pPr>
        <w:ind w:firstLine="420"/>
        <w:rPr>
          <w:bCs/>
        </w:rPr>
      </w:pPr>
      <w:r>
        <w:rPr>
          <w:rFonts w:hint="eastAsia"/>
          <w:bCs/>
        </w:rPr>
        <w:t>编写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算法，算法的输入是葡萄酒数据集，葡萄酒数据集一共</w:t>
      </w:r>
      <w:r>
        <w:rPr>
          <w:rFonts w:hint="eastAsia"/>
          <w:bCs/>
        </w:rPr>
        <w:t>1</w:t>
      </w:r>
      <w:r>
        <w:rPr>
          <w:bCs/>
        </w:rPr>
        <w:t>3</w:t>
      </w:r>
      <w:r>
        <w:rPr>
          <w:rFonts w:hint="eastAsia"/>
          <w:bCs/>
        </w:rPr>
        <w:t>维数据，代表着葡萄酒的</w:t>
      </w:r>
      <w:r>
        <w:rPr>
          <w:rFonts w:hint="eastAsia"/>
          <w:bCs/>
        </w:rPr>
        <w:t>1</w:t>
      </w:r>
      <w:r>
        <w:rPr>
          <w:bCs/>
        </w:rPr>
        <w:t>3</w:t>
      </w:r>
      <w:r>
        <w:rPr>
          <w:rFonts w:hint="eastAsia"/>
          <w:bCs/>
        </w:rPr>
        <w:t>维特征，请在欧式距离下对葡萄酒的所有数据进行聚类，聚类的数量</w:t>
      </w:r>
      <w:r>
        <w:rPr>
          <w:rFonts w:hint="eastAsia"/>
          <w:bCs/>
        </w:rPr>
        <w:t>K</w:t>
      </w:r>
      <w:r>
        <w:rPr>
          <w:rFonts w:hint="eastAsia"/>
          <w:bCs/>
        </w:rPr>
        <w:t>值为</w:t>
      </w:r>
      <w:r>
        <w:rPr>
          <w:rFonts w:hint="eastAsia"/>
          <w:bCs/>
        </w:rPr>
        <w:t>3</w:t>
      </w:r>
      <w:r>
        <w:rPr>
          <w:rFonts w:hint="eastAsia"/>
          <w:bCs/>
        </w:rPr>
        <w:t>。</w:t>
      </w:r>
    </w:p>
    <w:p w14:paraId="2426F1D5" w14:textId="77777777" w:rsidR="00E95B25" w:rsidRDefault="00E95B25" w:rsidP="00E95B25">
      <w:pPr>
        <w:ind w:firstLine="420"/>
        <w:rPr>
          <w:bCs/>
        </w:rPr>
      </w:pPr>
      <w:r>
        <w:rPr>
          <w:rFonts w:hint="eastAsia"/>
          <w:bCs/>
        </w:rPr>
        <w:t>在本次实验中，最终评价</w:t>
      </w:r>
      <w:proofErr w:type="spellStart"/>
      <w:r>
        <w:rPr>
          <w:rFonts w:hint="eastAsia"/>
          <w:bCs/>
        </w:rPr>
        <w:t>kmean</w:t>
      </w:r>
      <w:proofErr w:type="spellEnd"/>
      <w:r>
        <w:rPr>
          <w:rFonts w:hint="eastAsia"/>
          <w:bCs/>
        </w:rPr>
        <w:t>算法的精准度有两种，第一是葡萄酒数据集已经给出的三个聚类，和自己运行的三个聚类做准确度判断。第二个是计算所有数据点到各自质心距离的平方和。请各位同学在实验中计算出这两个值。</w:t>
      </w:r>
    </w:p>
    <w:p w14:paraId="05184CE7" w14:textId="77777777" w:rsidR="00E95B25" w:rsidRDefault="00E95B25" w:rsidP="00E95B2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实验进阶部分：在聚类之后，任选两个维度，以三种不同的颜色对自己聚类的结果进行标注，最终以二维平面中点图的形式来展示三个质心和所有的样本点。效果展示图可如图</w:t>
      </w:r>
      <w:r>
        <w:rPr>
          <w:rFonts w:hint="eastAsia"/>
          <w:bCs/>
        </w:rPr>
        <w:t>1</w:t>
      </w:r>
      <w:r>
        <w:rPr>
          <w:bCs/>
        </w:rPr>
        <w:t>.1</w:t>
      </w:r>
      <w:r>
        <w:rPr>
          <w:rFonts w:hint="eastAsia"/>
          <w:bCs/>
        </w:rPr>
        <w:t>所示。</w:t>
      </w:r>
    </w:p>
    <w:p w14:paraId="104AE933" w14:textId="77777777" w:rsidR="00E95B25" w:rsidRDefault="00E95B25" w:rsidP="00E95B25">
      <w:pPr>
        <w:jc w:val="center"/>
        <w:rPr>
          <w:bCs/>
        </w:rPr>
      </w:pPr>
      <w:r>
        <w:rPr>
          <w:noProof/>
        </w:rPr>
        <w:drawing>
          <wp:inline distT="0" distB="0" distL="0" distR="0" wp14:anchorId="5EA83B37" wp14:editId="15CCA10E">
            <wp:extent cx="2876550" cy="220814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004" cy="222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149C" w14:textId="41BF6700" w:rsidR="00E95B25" w:rsidRPr="00DC6329" w:rsidRDefault="00E95B25" w:rsidP="00E95B25">
      <w:pPr>
        <w:jc w:val="center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lastRenderedPageBreak/>
        <w:t>图</w:t>
      </w:r>
      <w:r>
        <w:rPr>
          <w:bCs/>
          <w:sz w:val="21"/>
          <w:szCs w:val="21"/>
        </w:rPr>
        <w:t xml:space="preserve">4.1 </w:t>
      </w:r>
      <w:r>
        <w:rPr>
          <w:rFonts w:hint="eastAsia"/>
          <w:bCs/>
          <w:sz w:val="21"/>
          <w:szCs w:val="21"/>
        </w:rPr>
        <w:t>葡萄酒数据集在黄酮和总</w:t>
      </w:r>
      <w:proofErr w:type="gramStart"/>
      <w:r>
        <w:rPr>
          <w:rFonts w:hint="eastAsia"/>
          <w:bCs/>
          <w:sz w:val="21"/>
          <w:szCs w:val="21"/>
        </w:rPr>
        <w:t>酚</w:t>
      </w:r>
      <w:proofErr w:type="gramEnd"/>
      <w:r>
        <w:rPr>
          <w:rFonts w:hint="eastAsia"/>
          <w:bCs/>
          <w:sz w:val="21"/>
          <w:szCs w:val="21"/>
        </w:rPr>
        <w:t>维度下聚类图像（</w:t>
      </w:r>
      <w:r>
        <w:rPr>
          <w:rFonts w:hint="eastAsia"/>
          <w:bCs/>
          <w:sz w:val="21"/>
          <w:szCs w:val="21"/>
        </w:rPr>
        <w:t>S</w:t>
      </w:r>
      <w:r>
        <w:rPr>
          <w:bCs/>
          <w:sz w:val="21"/>
          <w:szCs w:val="21"/>
        </w:rPr>
        <w:t>SE</w:t>
      </w:r>
      <w:r>
        <w:rPr>
          <w:rFonts w:hint="eastAsia"/>
          <w:bCs/>
          <w:sz w:val="21"/>
          <w:szCs w:val="21"/>
        </w:rPr>
        <w:t>为距离平方和，</w:t>
      </w:r>
      <w:r>
        <w:rPr>
          <w:rFonts w:hint="eastAsia"/>
          <w:bCs/>
          <w:sz w:val="21"/>
          <w:szCs w:val="21"/>
        </w:rPr>
        <w:t>Acc</w:t>
      </w:r>
      <w:r>
        <w:rPr>
          <w:rFonts w:hint="eastAsia"/>
          <w:bCs/>
          <w:sz w:val="21"/>
          <w:szCs w:val="21"/>
        </w:rPr>
        <w:t>为准确率）</w:t>
      </w:r>
    </w:p>
    <w:p w14:paraId="69E0584C" w14:textId="77777777" w:rsidR="00E95B25" w:rsidRPr="00E95B25" w:rsidRDefault="00E95B25" w:rsidP="00E95B25">
      <w:pPr>
        <w:jc w:val="center"/>
        <w:rPr>
          <w:bCs/>
        </w:rPr>
      </w:pPr>
    </w:p>
    <w:p w14:paraId="11F67E7B" w14:textId="77777777" w:rsidR="00E95B25" w:rsidRPr="00DC6329" w:rsidRDefault="00E95B25" w:rsidP="00E95B25">
      <w:pPr>
        <w:jc w:val="center"/>
        <w:rPr>
          <w:bCs/>
        </w:rPr>
      </w:pPr>
    </w:p>
    <w:p w14:paraId="385EE191" w14:textId="290F6E3F" w:rsidR="00E95B25" w:rsidRDefault="00E95B25" w:rsidP="00E95B25">
      <w:pPr>
        <w:pStyle w:val="2"/>
        <w:ind w:firstLineChars="0" w:firstLine="0"/>
        <w:jc w:val="left"/>
        <w:rPr>
          <w:b/>
        </w:rPr>
      </w:pPr>
      <w:bookmarkStart w:id="6" w:name="_Toc57038222"/>
      <w:bookmarkStart w:id="7" w:name="_Toc91148752"/>
      <w:r>
        <w:rPr>
          <w:rFonts w:ascii="宋体" w:eastAsia="宋体" w:hAnsi="宋体"/>
          <w:b/>
          <w:sz w:val="24"/>
        </w:rPr>
        <w:t>4</w:t>
      </w:r>
      <w:r w:rsidRPr="00284B61">
        <w:rPr>
          <w:rFonts w:ascii="宋体" w:eastAsia="宋体" w:hAnsi="宋体" w:hint="eastAsia"/>
          <w:b/>
          <w:sz w:val="24"/>
        </w:rPr>
        <w:t>.</w:t>
      </w:r>
      <w:r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6"/>
      <w:bookmarkEnd w:id="7"/>
    </w:p>
    <w:p w14:paraId="4521B3B0" w14:textId="3B3D9D38" w:rsidR="00E95B25" w:rsidRPr="00E95B25" w:rsidRDefault="00E95B25" w:rsidP="00E95B2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8" w:name="_Toc57038223"/>
      <w:bookmarkStart w:id="9" w:name="_Toc91148753"/>
      <w:r>
        <w:rPr>
          <w:rFonts w:ascii="宋体" w:hAnsi="宋体"/>
          <w:bCs w:val="0"/>
          <w:kern w:val="2"/>
          <w:szCs w:val="20"/>
        </w:rPr>
        <w:t>4</w:t>
      </w:r>
      <w:r w:rsidRPr="00D92B55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>
        <w:rPr>
          <w:rFonts w:ascii="宋体" w:hAnsi="宋体" w:hint="eastAsia"/>
          <w:bCs w:val="0"/>
          <w:kern w:val="2"/>
          <w:szCs w:val="20"/>
        </w:rPr>
        <w:t>编程思路</w:t>
      </w:r>
      <w:bookmarkEnd w:id="8"/>
      <w:bookmarkEnd w:id="9"/>
    </w:p>
    <w:p w14:paraId="7F8E4EB2" w14:textId="72577F37" w:rsidR="00E95B25" w:rsidRDefault="00E95B25" w:rsidP="00E95B25">
      <w:pPr>
        <w:pStyle w:val="3"/>
        <w:keepNext w:val="0"/>
        <w:adjustRightInd w:val="0"/>
        <w:snapToGrid/>
        <w:spacing w:before="120" w:after="120" w:line="415" w:lineRule="auto"/>
      </w:pPr>
      <w:bookmarkStart w:id="10" w:name="_Toc57038224"/>
      <w:bookmarkStart w:id="11" w:name="_Toc91148754"/>
      <w:r>
        <w:rPr>
          <w:rFonts w:ascii="宋体" w:hAnsi="宋体"/>
          <w:bCs w:val="0"/>
          <w:kern w:val="2"/>
          <w:szCs w:val="20"/>
        </w:rPr>
        <w:t>4</w:t>
      </w:r>
      <w:r w:rsidRPr="005E3778">
        <w:rPr>
          <w:rFonts w:ascii="宋体" w:hAnsi="宋体" w:hint="eastAsia"/>
          <w:bCs w:val="0"/>
          <w:kern w:val="2"/>
          <w:szCs w:val="20"/>
        </w:rPr>
        <w:t>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10"/>
      <w:bookmarkEnd w:id="11"/>
    </w:p>
    <w:p w14:paraId="43E3F6CF" w14:textId="664B5061" w:rsidR="00E95B25" w:rsidRPr="00E95B25" w:rsidRDefault="00E95B25" w:rsidP="00E95B2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12" w:name="_Toc57038225"/>
      <w:bookmarkStart w:id="13" w:name="_Toc91148755"/>
      <w:r>
        <w:rPr>
          <w:rFonts w:ascii="宋体" w:hAnsi="宋体"/>
          <w:bCs w:val="0"/>
          <w:kern w:val="2"/>
          <w:szCs w:val="20"/>
        </w:rPr>
        <w:t>4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12"/>
      <w:bookmarkEnd w:id="13"/>
    </w:p>
    <w:p w14:paraId="1B802E48" w14:textId="16531A3B" w:rsidR="00E95B25" w:rsidRDefault="00E95B25" w:rsidP="00E95B25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4" w:name="_Toc57038226"/>
      <w:bookmarkStart w:id="15" w:name="_Toc91148756"/>
      <w:r>
        <w:rPr>
          <w:rFonts w:ascii="宋体" w:eastAsia="宋体" w:hAnsi="宋体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>.</w:t>
      </w:r>
      <w:r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14"/>
      <w:bookmarkEnd w:id="15"/>
    </w:p>
    <w:p w14:paraId="505BE835" w14:textId="467C3B43" w:rsidR="005E13E5" w:rsidRPr="00E95B25" w:rsidRDefault="005E13E5" w:rsidP="00A039C9">
      <w:pPr>
        <w:widowControl/>
        <w:snapToGrid/>
        <w:spacing w:line="240" w:lineRule="auto"/>
        <w:jc w:val="left"/>
        <w:rPr>
          <w:b/>
        </w:rPr>
      </w:pPr>
    </w:p>
    <w:sectPr w:rsidR="005E13E5" w:rsidRPr="00E95B25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2DEA1" w14:textId="77777777" w:rsidR="00822340" w:rsidRDefault="00822340" w:rsidP="00DD24B5">
      <w:pPr>
        <w:spacing w:line="240" w:lineRule="auto"/>
      </w:pPr>
      <w:r>
        <w:separator/>
      </w:r>
    </w:p>
  </w:endnote>
  <w:endnote w:type="continuationSeparator" w:id="0">
    <w:p w14:paraId="29C6CED8" w14:textId="77777777" w:rsidR="00822340" w:rsidRDefault="00822340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822340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80556F" w:rsidRDefault="008223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B6A7C" w14:textId="77777777" w:rsidR="00822340" w:rsidRDefault="00822340" w:rsidP="00DD24B5">
      <w:pPr>
        <w:spacing w:line="240" w:lineRule="auto"/>
      </w:pPr>
      <w:r>
        <w:separator/>
      </w:r>
    </w:p>
  </w:footnote>
  <w:footnote w:type="continuationSeparator" w:id="0">
    <w:p w14:paraId="660574F3" w14:textId="77777777" w:rsidR="00822340" w:rsidRDefault="00822340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15CEE"/>
    <w:rsid w:val="000202A5"/>
    <w:rsid w:val="0003119B"/>
    <w:rsid w:val="00034CBB"/>
    <w:rsid w:val="000376B6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304F4"/>
    <w:rsid w:val="00146418"/>
    <w:rsid w:val="0015253C"/>
    <w:rsid w:val="00153194"/>
    <w:rsid w:val="001606DA"/>
    <w:rsid w:val="00162BDB"/>
    <w:rsid w:val="00174FD6"/>
    <w:rsid w:val="001919FA"/>
    <w:rsid w:val="001A0F92"/>
    <w:rsid w:val="001B1E5A"/>
    <w:rsid w:val="001C21E5"/>
    <w:rsid w:val="001C2276"/>
    <w:rsid w:val="001C5FCD"/>
    <w:rsid w:val="00212921"/>
    <w:rsid w:val="00225D9C"/>
    <w:rsid w:val="0023175C"/>
    <w:rsid w:val="0025669D"/>
    <w:rsid w:val="0026652E"/>
    <w:rsid w:val="00271968"/>
    <w:rsid w:val="00277958"/>
    <w:rsid w:val="00284B61"/>
    <w:rsid w:val="00290EBD"/>
    <w:rsid w:val="002A1F5F"/>
    <w:rsid w:val="002A3484"/>
    <w:rsid w:val="002A3A23"/>
    <w:rsid w:val="002B38E6"/>
    <w:rsid w:val="002D1B3A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96D48"/>
    <w:rsid w:val="004B0D7B"/>
    <w:rsid w:val="004C6522"/>
    <w:rsid w:val="004D236D"/>
    <w:rsid w:val="004E7115"/>
    <w:rsid w:val="004F2A4E"/>
    <w:rsid w:val="004F389A"/>
    <w:rsid w:val="00503464"/>
    <w:rsid w:val="00506738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16E4A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2066D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22340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24198"/>
    <w:rsid w:val="00930566"/>
    <w:rsid w:val="00934804"/>
    <w:rsid w:val="00977382"/>
    <w:rsid w:val="0098145F"/>
    <w:rsid w:val="00986693"/>
    <w:rsid w:val="009A645C"/>
    <w:rsid w:val="009B220B"/>
    <w:rsid w:val="009B71FB"/>
    <w:rsid w:val="009C1A6C"/>
    <w:rsid w:val="009C21BF"/>
    <w:rsid w:val="009C2DB8"/>
    <w:rsid w:val="009C4B90"/>
    <w:rsid w:val="009D2739"/>
    <w:rsid w:val="009F2DA2"/>
    <w:rsid w:val="009F52A5"/>
    <w:rsid w:val="00A015DB"/>
    <w:rsid w:val="00A039C9"/>
    <w:rsid w:val="00A0548E"/>
    <w:rsid w:val="00A12933"/>
    <w:rsid w:val="00A240A4"/>
    <w:rsid w:val="00A511C3"/>
    <w:rsid w:val="00A6243C"/>
    <w:rsid w:val="00A73644"/>
    <w:rsid w:val="00A85704"/>
    <w:rsid w:val="00A85EE5"/>
    <w:rsid w:val="00B03E8C"/>
    <w:rsid w:val="00B16548"/>
    <w:rsid w:val="00B171E8"/>
    <w:rsid w:val="00B20CAB"/>
    <w:rsid w:val="00B211ED"/>
    <w:rsid w:val="00B26B81"/>
    <w:rsid w:val="00B4021D"/>
    <w:rsid w:val="00B55648"/>
    <w:rsid w:val="00B837AF"/>
    <w:rsid w:val="00B83BCE"/>
    <w:rsid w:val="00B937BB"/>
    <w:rsid w:val="00B97A88"/>
    <w:rsid w:val="00BC048D"/>
    <w:rsid w:val="00BC2DFD"/>
    <w:rsid w:val="00BC59B5"/>
    <w:rsid w:val="00BD1B94"/>
    <w:rsid w:val="00C076C1"/>
    <w:rsid w:val="00C1717D"/>
    <w:rsid w:val="00C17E27"/>
    <w:rsid w:val="00C41137"/>
    <w:rsid w:val="00C44574"/>
    <w:rsid w:val="00C45EA0"/>
    <w:rsid w:val="00C571C5"/>
    <w:rsid w:val="00C578B7"/>
    <w:rsid w:val="00C66B06"/>
    <w:rsid w:val="00C75D69"/>
    <w:rsid w:val="00C800C5"/>
    <w:rsid w:val="00C82BFA"/>
    <w:rsid w:val="00C95902"/>
    <w:rsid w:val="00CB2B58"/>
    <w:rsid w:val="00CC0FE6"/>
    <w:rsid w:val="00CC7A2C"/>
    <w:rsid w:val="00CD3BD6"/>
    <w:rsid w:val="00D011AD"/>
    <w:rsid w:val="00D03675"/>
    <w:rsid w:val="00D3546F"/>
    <w:rsid w:val="00D52862"/>
    <w:rsid w:val="00D542F5"/>
    <w:rsid w:val="00D5634F"/>
    <w:rsid w:val="00D60177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83859"/>
    <w:rsid w:val="00E85776"/>
    <w:rsid w:val="00E879E0"/>
    <w:rsid w:val="00E93286"/>
    <w:rsid w:val="00E95B25"/>
    <w:rsid w:val="00E97903"/>
    <w:rsid w:val="00EA1E58"/>
    <w:rsid w:val="00EC0E68"/>
    <w:rsid w:val="00EC56AA"/>
    <w:rsid w:val="00EC699A"/>
    <w:rsid w:val="00EC6CB7"/>
    <w:rsid w:val="00ED38F1"/>
    <w:rsid w:val="00EE4AE6"/>
    <w:rsid w:val="00F43095"/>
    <w:rsid w:val="00F4532F"/>
    <w:rsid w:val="00F61D96"/>
    <w:rsid w:val="00FA6097"/>
    <w:rsid w:val="00FB2030"/>
    <w:rsid w:val="00FC5CD1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E6341-AA6A-4A99-A654-A3EAB98CA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Deng yikang</cp:lastModifiedBy>
  <cp:revision>18</cp:revision>
  <dcterms:created xsi:type="dcterms:W3CDTF">2021-12-03T08:02:00Z</dcterms:created>
  <dcterms:modified xsi:type="dcterms:W3CDTF">2021-12-23T02:45:00Z</dcterms:modified>
</cp:coreProperties>
</file>