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DA6F30">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005A1025">
        <w:rPr>
          <w:rFonts w:eastAsia="黑体" w:hint="eastAsia"/>
          <w:b/>
          <w:color w:val="000000"/>
          <w:sz w:val="28"/>
          <w:szCs w:val="28"/>
        </w:rPr>
        <w:tab/>
      </w:r>
      <w:r w:rsidR="005A1025">
        <w:rPr>
          <w:rFonts w:eastAsia="黑体" w:hint="eastAsia"/>
          <w:b/>
          <w:color w:val="000000"/>
          <w:sz w:val="28"/>
          <w:szCs w:val="28"/>
        </w:rPr>
        <w:tab/>
      </w:r>
      <w:r w:rsidR="005A1025">
        <w:rPr>
          <w:rFonts w:eastAsia="黑体" w:hint="eastAsia"/>
          <w:b/>
          <w:color w:val="000000"/>
          <w:sz w:val="28"/>
          <w:szCs w:val="28"/>
        </w:rPr>
        <w:tab/>
      </w:r>
      <w:r w:rsidR="005A1025">
        <w:rPr>
          <w:rFonts w:eastAsia="黑体" w:hint="eastAsia"/>
          <w:b/>
          <w:color w:val="000000"/>
          <w:sz w:val="28"/>
          <w:szCs w:val="28"/>
        </w:rPr>
        <w:tab/>
      </w:r>
      <w:r w:rsidR="005A1025">
        <w:rPr>
          <w:rFonts w:eastAsia="黑体" w:hint="eastAsia"/>
          <w:b/>
          <w:color w:val="000000"/>
          <w:sz w:val="28"/>
          <w:szCs w:val="28"/>
        </w:rPr>
        <w:tab/>
      </w:r>
      <w:r w:rsidR="005A1025">
        <w:rPr>
          <w:rFonts w:eastAsia="黑体" w:hint="eastAsia"/>
          <w:b/>
          <w:color w:val="000000"/>
          <w:sz w:val="28"/>
          <w:szCs w:val="28"/>
        </w:rPr>
        <w:tab/>
      </w:r>
      <w:r w:rsidR="005A1025">
        <w:rPr>
          <w:rFonts w:eastAsia="黑体" w:hint="eastAsia"/>
          <w:b/>
          <w:color w:val="000000"/>
          <w:sz w:val="28"/>
          <w:szCs w:val="28"/>
        </w:rPr>
        <w:tab/>
      </w:r>
      <w:r w:rsidR="005A1025">
        <w:rPr>
          <w:rFonts w:eastAsia="黑体" w:hint="eastAsia"/>
          <w:b/>
          <w:color w:val="000000"/>
          <w:sz w:val="28"/>
          <w:szCs w:val="28"/>
        </w:rPr>
        <w:tab/>
      </w:r>
      <w:r w:rsidR="005A1025">
        <w:rPr>
          <w:rFonts w:eastAsia="黑体" w:hint="eastAsia"/>
          <w:b/>
          <w:color w:val="000000"/>
          <w:sz w:val="28"/>
          <w:szCs w:val="28"/>
        </w:rPr>
        <w:tab/>
      </w:r>
      <w:r w:rsidR="005A1025">
        <w:rPr>
          <w:rFonts w:eastAsia="黑体" w:hint="eastAsia"/>
          <w:b/>
          <w:color w:val="000000"/>
          <w:sz w:val="28"/>
          <w:szCs w:val="28"/>
        </w:rPr>
        <w:tab/>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sidRPr="003D790D">
        <w:rPr>
          <w:color w:val="000000"/>
        </w:rPr>
        <w:t>年月日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sidR="001540F3">
        <w:rPr>
          <w:rFonts w:hint="eastAsia"/>
          <w:color w:val="000000"/>
          <w:u w:val="single"/>
        </w:rPr>
        <w:t>周智恒</w:t>
      </w:r>
      <w:r>
        <w:rPr>
          <w:rFonts w:hint="eastAsia"/>
          <w:color w:val="000000"/>
          <w:u w:val="single"/>
        </w:rPr>
        <w:t>副教授</w:t>
      </w:r>
    </w:p>
    <w:p w:rsidR="001C1C73" w:rsidRDefault="00655A17" w:rsidP="002C675A">
      <w:pPr>
        <w:adjustRightInd w:val="0"/>
        <w:snapToGrid w:val="0"/>
        <w:jc w:val="left"/>
        <w:rPr>
          <w:color w:val="000000"/>
          <w:u w:val="single"/>
        </w:rPr>
      </w:pPr>
      <w:r w:rsidRPr="003D790D">
        <w:rPr>
          <w:rFonts w:hint="eastAsia"/>
          <w:color w:val="000000"/>
        </w:rPr>
        <w:t>委员：</w:t>
      </w:r>
      <w:r w:rsidR="001540F3">
        <w:rPr>
          <w:rFonts w:hint="eastAsia"/>
          <w:color w:val="000000"/>
          <w:u w:val="single"/>
        </w:rPr>
        <w:t>吴宗泽副</w:t>
      </w:r>
      <w:r>
        <w:rPr>
          <w:rFonts w:hint="eastAsia"/>
          <w:color w:val="000000"/>
          <w:u w:val="single"/>
        </w:rPr>
        <w:t>教授</w:t>
      </w:r>
      <w:r w:rsidR="002C675A">
        <w:rPr>
          <w:rFonts w:hint="eastAsia"/>
          <w:color w:val="000000"/>
          <w:u w:val="single"/>
        </w:rPr>
        <w:t xml:space="preserve">    </w:t>
      </w:r>
      <w:r>
        <w:rPr>
          <w:rFonts w:hint="eastAsia"/>
          <w:color w:val="000000"/>
          <w:u w:val="single"/>
        </w:rPr>
        <w:t>傅予力教授</w:t>
      </w:r>
      <w:r w:rsidR="002C675A">
        <w:rPr>
          <w:rFonts w:hint="eastAsia"/>
          <w:color w:val="000000"/>
          <w:u w:val="single"/>
        </w:rPr>
        <w:t xml:space="preserve">     </w:t>
      </w:r>
      <w:r w:rsidR="001540F3">
        <w:rPr>
          <w:rFonts w:hint="eastAsia"/>
          <w:color w:val="000000"/>
          <w:u w:val="single"/>
        </w:rPr>
        <w:t>向友君</w:t>
      </w:r>
      <w:r>
        <w:rPr>
          <w:rFonts w:hint="eastAsia"/>
          <w:color w:val="000000"/>
          <w:u w:val="single"/>
        </w:rPr>
        <w:t>副教授</w:t>
      </w:r>
      <w:r w:rsidR="002C675A">
        <w:rPr>
          <w:rFonts w:hint="eastAsia"/>
          <w:color w:val="000000"/>
          <w:u w:val="single"/>
        </w:rPr>
        <w:t xml:space="preserve">     </w:t>
      </w:r>
      <w:r>
        <w:rPr>
          <w:rFonts w:hint="eastAsia"/>
          <w:color w:val="000000"/>
          <w:u w:val="single"/>
        </w:rPr>
        <w:t>李波副教授</w:t>
      </w:r>
      <w:r w:rsidR="002C675A">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0E063B">
      <w:pPr>
        <w:widowControl/>
        <w:jc w:val="left"/>
        <w:rPr>
          <w:color w:val="000000"/>
        </w:rPr>
      </w:pPr>
      <w:bookmarkStart w:id="5" w:name="_GoBack"/>
      <w:r>
        <w:rPr>
          <w:noProof/>
          <w:color w:val="000000"/>
        </w:rPr>
        <w:lastRenderedPageBreak/>
        <w:drawing>
          <wp:anchor distT="0" distB="0" distL="114300" distR="114300" simplePos="0" relativeHeight="251660288" behindDoc="0" locked="0" layoutInCell="1" allowOverlap="1">
            <wp:simplePos x="0" y="0"/>
            <wp:positionH relativeFrom="column">
              <wp:posOffset>-881380</wp:posOffset>
            </wp:positionH>
            <wp:positionV relativeFrom="paragraph">
              <wp:posOffset>-890039</wp:posOffset>
            </wp:positionV>
            <wp:extent cx="7524750" cy="10671464"/>
            <wp:effectExtent l="1905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陈钦波.jpg"/>
                    <pic:cNvPicPr/>
                  </pic:nvPicPr>
                  <pic:blipFill>
                    <a:blip r:embed="rId15"/>
                    <a:stretch>
                      <a:fillRect/>
                    </a:stretch>
                  </pic:blipFill>
                  <pic:spPr>
                    <a:xfrm>
                      <a:off x="0" y="0"/>
                      <a:ext cx="7527380" cy="10675194"/>
                    </a:xfrm>
                    <a:prstGeom prst="rect">
                      <a:avLst/>
                    </a:prstGeom>
                  </pic:spPr>
                </pic:pic>
              </a:graphicData>
            </a:graphic>
          </wp:anchor>
        </w:drawing>
      </w:r>
      <w:bookmarkEnd w:id="5"/>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6" w:name="_Toc386548250"/>
      <w:bookmarkStart w:id="7" w:name="_Toc386548389"/>
      <w:bookmarkStart w:id="8" w:name="_Toc386555034"/>
      <w:bookmarkStart w:id="9" w:name="_Toc387068125"/>
      <w:bookmarkStart w:id="10" w:name="_Toc389927111"/>
      <w:r>
        <w:rPr>
          <w:rFonts w:hint="eastAsia"/>
        </w:rPr>
        <w:lastRenderedPageBreak/>
        <w:t>摘要</w:t>
      </w:r>
      <w:bookmarkEnd w:id="6"/>
      <w:bookmarkEnd w:id="7"/>
      <w:bookmarkEnd w:id="8"/>
      <w:bookmarkEnd w:id="9"/>
      <w:bookmarkEnd w:id="10"/>
    </w:p>
    <w:p w:rsidR="00655A17" w:rsidRPr="00585F34" w:rsidRDefault="00655A17" w:rsidP="00E55750">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w:t>
      </w:r>
      <w:r w:rsidR="00FA5FAF">
        <w:rPr>
          <w:rFonts w:ascii="宋体" w:hAnsi="宋体" w:hint="eastAsia"/>
        </w:rPr>
        <w:t>，是</w:t>
      </w:r>
      <w:r w:rsidRPr="00585F34">
        <w:rPr>
          <w:rFonts w:ascii="宋体" w:hAnsi="宋体" w:hint="eastAsia"/>
        </w:rPr>
        <w:t>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w:t>
      </w:r>
      <w:r w:rsidR="002B5D82">
        <w:rPr>
          <w:rFonts w:ascii="宋体" w:hAnsi="宋体" w:hint="eastAsia"/>
        </w:rPr>
        <w:t>媒体接入</w:t>
      </w:r>
      <w:r w:rsidR="00184FCA">
        <w:rPr>
          <w:rFonts w:ascii="宋体" w:hAnsi="宋体" w:hint="eastAsia"/>
        </w:rPr>
        <w:t>控制</w:t>
      </w:r>
      <w:r w:rsidR="002B5D82" w:rsidRPr="00585F34">
        <w:rPr>
          <w:rFonts w:ascii="宋体" w:hAnsi="宋体" w:hint="eastAsia"/>
        </w:rPr>
        <w:t>（</w:t>
      </w:r>
      <w:r w:rsidR="002B5D82" w:rsidRPr="004D2A66">
        <w:t>MAC</w:t>
      </w:r>
      <w:r w:rsidR="002B5D82" w:rsidRPr="004D2A66">
        <w:rPr>
          <w:rFonts w:hAnsi="宋体"/>
        </w:rPr>
        <w:t>，</w:t>
      </w:r>
      <w:r w:rsidR="002B5D82" w:rsidRPr="004D2A66">
        <w:t>Media Access Control</w:t>
      </w:r>
      <w:r w:rsidR="002B5D82">
        <w:rPr>
          <w:rFonts w:ascii="宋体" w:hAnsi="宋体" w:hint="eastAsia"/>
        </w:rPr>
        <w:t>）负责无线终端媒体接入系统和使用无线媒介，</w:t>
      </w:r>
      <w:r w:rsidRPr="00585F34">
        <w:rPr>
          <w:rFonts w:ascii="宋体" w:hAnsi="宋体" w:hint="eastAsia"/>
        </w:rPr>
        <w:t>现有成熟的媒体接入控制</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002B5D82">
        <w:rPr>
          <w:rFonts w:ascii="宋体" w:hAnsi="宋体" w:hint="eastAsia"/>
        </w:rPr>
        <w:t>和</w:t>
      </w:r>
      <w:r w:rsidR="002B5D82" w:rsidRPr="00585F34">
        <w:rPr>
          <w:rFonts w:ascii="宋体" w:hAnsi="宋体" w:hint="eastAsia"/>
        </w:rPr>
        <w:t>时分多址访问技术（</w:t>
      </w:r>
      <w:r w:rsidR="002B5D82" w:rsidRPr="004D2A66">
        <w:t>TDMA</w:t>
      </w:r>
      <w:r w:rsidR="002B5D82" w:rsidRPr="004D2A66">
        <w:rPr>
          <w:rFonts w:hAnsi="宋体"/>
        </w:rPr>
        <w:t>，</w:t>
      </w:r>
      <w:r w:rsidR="002B5D82" w:rsidRPr="004D2A66">
        <w:t>Time Division Multiple Access</w:t>
      </w:r>
      <w:r w:rsidR="002B5D82" w:rsidRPr="00585F34">
        <w:rPr>
          <w:rFonts w:ascii="宋体" w:hAnsi="宋体" w:hint="eastAsia"/>
        </w:rPr>
        <w:t>）机制</w:t>
      </w:r>
      <w:r w:rsidRPr="00585F34">
        <w:rPr>
          <w:rFonts w:ascii="宋体" w:hAnsi="宋体" w:hint="eastAsia"/>
        </w:rPr>
        <w:t>。</w:t>
      </w:r>
      <w:r w:rsidR="00E55750">
        <w:rPr>
          <w:rFonts w:ascii="宋体" w:hAnsi="宋体" w:hint="eastAsia"/>
        </w:rPr>
        <w:t>目前存在的接入控制还有很多进一步实现和优化的空间。</w:t>
      </w:r>
    </w:p>
    <w:p w:rsidR="00E566B1" w:rsidRDefault="00F818F2" w:rsidP="00655A17">
      <w:pPr>
        <w:snapToGrid w:val="0"/>
        <w:spacing w:line="360" w:lineRule="auto"/>
        <w:ind w:firstLine="420"/>
        <w:rPr>
          <w:rFonts w:ascii="宋体" w:hAnsi="宋体"/>
        </w:rPr>
      </w:pPr>
      <w:r>
        <w:rPr>
          <w:rFonts w:ascii="宋体" w:hAnsi="宋体" w:hint="eastAsia"/>
        </w:rPr>
        <w:t>首先</w:t>
      </w:r>
      <w:r w:rsidR="00E55750">
        <w:rPr>
          <w:rFonts w:ascii="宋体" w:hAnsi="宋体" w:hint="eastAsia"/>
        </w:rPr>
        <w:t>学习了无线网络相关知识，</w:t>
      </w:r>
      <w:r w:rsidR="00655A17" w:rsidRPr="00585F34">
        <w:rPr>
          <w:rFonts w:ascii="宋体" w:hAnsi="宋体" w:hint="eastAsia"/>
        </w:rPr>
        <w:t>在调查研究无线网络媒体接入控制技术和车联网相关技术的基础上，</w:t>
      </w:r>
      <w:r w:rsidR="00EE4EF2">
        <w:rPr>
          <w:rFonts w:ascii="宋体" w:hAnsi="宋体" w:hint="eastAsia"/>
        </w:rPr>
        <w:t>阅读</w:t>
      </w:r>
      <w:r w:rsidR="00266FB0">
        <w:rPr>
          <w:rFonts w:ascii="宋体" w:hAnsi="宋体" w:hint="eastAsia"/>
        </w:rPr>
        <w:t>和理解</w:t>
      </w:r>
      <w:r w:rsidR="00E55750">
        <w:rPr>
          <w:rFonts w:ascii="宋体" w:hAnsi="宋体" w:hint="eastAsia"/>
        </w:rPr>
        <w:t>专用于</w:t>
      </w:r>
      <w:r w:rsidR="00F66F7B">
        <w:rPr>
          <w:rFonts w:ascii="宋体" w:hAnsi="宋体" w:hint="eastAsia"/>
        </w:rPr>
        <w:t>车联网</w:t>
      </w:r>
      <w:r w:rsidR="00655A17" w:rsidRPr="00585F34">
        <w:rPr>
          <w:rFonts w:ascii="宋体" w:hAnsi="宋体" w:hint="eastAsia"/>
        </w:rPr>
        <w:t>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00655A17" w:rsidRPr="00585F34">
        <w:rPr>
          <w:rFonts w:ascii="宋体" w:hAnsi="宋体" w:hint="eastAsia"/>
        </w:rPr>
        <w:t>协议</w:t>
      </w:r>
      <w:r w:rsidR="004D2A66">
        <w:rPr>
          <w:rFonts w:ascii="宋体" w:hAnsi="宋体" w:hint="eastAsia"/>
        </w:rPr>
        <w:t>栈技术</w:t>
      </w:r>
      <w:r w:rsidR="00655A17" w:rsidRPr="00585F34">
        <w:rPr>
          <w:rFonts w:ascii="宋体" w:hAnsi="宋体" w:hint="eastAsia"/>
        </w:rPr>
        <w:t>和IEEE1609</w:t>
      </w:r>
      <w:r w:rsidR="00B470B3">
        <w:rPr>
          <w:rFonts w:ascii="宋体" w:hAnsi="宋体" w:hint="eastAsia"/>
        </w:rPr>
        <w:t>系列</w:t>
      </w:r>
      <w:r w:rsidR="00655A17" w:rsidRPr="00585F34">
        <w:rPr>
          <w:rFonts w:ascii="宋体" w:hAnsi="宋体" w:hint="eastAsia"/>
        </w:rPr>
        <w:t>协议族，</w:t>
      </w:r>
      <w:r w:rsidR="00DE2482">
        <w:rPr>
          <w:rFonts w:ascii="宋体" w:hAnsi="宋体" w:hint="eastAsia"/>
        </w:rPr>
        <w:t>分析</w:t>
      </w:r>
      <w:r w:rsidR="00C577E8">
        <w:rPr>
          <w:rFonts w:ascii="宋体" w:hAnsi="宋体" w:hint="eastAsia"/>
        </w:rPr>
        <w:t>这些协议的</w:t>
      </w:r>
      <w:r w:rsidR="00DE2482">
        <w:rPr>
          <w:rFonts w:ascii="宋体" w:hAnsi="宋体" w:hint="eastAsia"/>
        </w:rPr>
        <w:t>特性。</w:t>
      </w:r>
    </w:p>
    <w:p w:rsidR="00E566B1" w:rsidRDefault="00C71707" w:rsidP="00655A17">
      <w:pPr>
        <w:snapToGrid w:val="0"/>
        <w:spacing w:line="360" w:lineRule="auto"/>
        <w:ind w:firstLine="420"/>
        <w:rPr>
          <w:rFonts w:ascii="宋体" w:hAnsi="宋体"/>
        </w:rPr>
      </w:pPr>
      <w:r>
        <w:rPr>
          <w:rFonts w:ascii="宋体" w:hAnsi="宋体" w:hint="eastAsia"/>
        </w:rPr>
        <w:t>接着</w:t>
      </w:r>
      <w:r w:rsidR="00DE2482">
        <w:rPr>
          <w:rFonts w:ascii="宋体" w:hAnsi="宋体" w:hint="eastAsia"/>
        </w:rPr>
        <w:t>针对车联网通信时间短数量多等特点，</w:t>
      </w:r>
      <w:r w:rsidR="005B4250">
        <w:rPr>
          <w:rFonts w:ascii="宋体" w:hAnsi="宋体" w:hint="eastAsia"/>
        </w:rPr>
        <w:t>IEEE1609协议族提出的控制信道和服务信道概念，</w:t>
      </w:r>
      <w:r w:rsidR="002E346D">
        <w:rPr>
          <w:rFonts w:ascii="宋体" w:hAnsi="宋体" w:hint="eastAsia"/>
        </w:rPr>
        <w:t>和为了</w:t>
      </w:r>
      <w:r w:rsidR="00677738">
        <w:rPr>
          <w:rFonts w:ascii="宋体" w:hAnsi="宋体" w:hint="eastAsia"/>
        </w:rPr>
        <w:t>解决单网卡存在的瓶颈，</w:t>
      </w:r>
      <w:r w:rsidR="002E26B7">
        <w:rPr>
          <w:rFonts w:ascii="宋体" w:hAnsi="宋体" w:hint="eastAsia"/>
        </w:rPr>
        <w:t>本论文</w:t>
      </w:r>
      <w:r w:rsidR="00DE2482">
        <w:rPr>
          <w:rFonts w:ascii="宋体" w:hAnsi="宋体" w:hint="eastAsia"/>
        </w:rPr>
        <w:t>提出了双无线网卡的</w:t>
      </w:r>
      <w:r w:rsidR="00677738">
        <w:rPr>
          <w:rFonts w:ascii="宋体" w:hAnsi="宋体" w:hint="eastAsia"/>
        </w:rPr>
        <w:t>工作</w:t>
      </w:r>
      <w:r w:rsidR="00DE2482">
        <w:rPr>
          <w:rFonts w:ascii="宋体" w:hAnsi="宋体" w:hint="eastAsia"/>
        </w:rPr>
        <w:t>方式，</w:t>
      </w:r>
      <w:r w:rsidR="00CA22A6">
        <w:rPr>
          <w:rFonts w:ascii="宋体" w:hAnsi="宋体" w:hint="eastAsia"/>
        </w:rPr>
        <w:t>以及</w:t>
      </w:r>
      <w:r w:rsidR="00677738">
        <w:rPr>
          <w:rFonts w:ascii="宋体" w:hAnsi="宋体" w:hint="eastAsia"/>
        </w:rPr>
        <w:t>使用了Libpcap裸套接字来提高性能，</w:t>
      </w:r>
      <w:r w:rsidR="00655A17" w:rsidRPr="00585F34">
        <w:rPr>
          <w:rFonts w:ascii="宋体" w:hAnsi="宋体" w:hint="eastAsia"/>
        </w:rPr>
        <w:t>实现一个初步的双网卡媒体控制接入系统平台</w:t>
      </w:r>
      <w:r w:rsidR="00A51B9C">
        <w:rPr>
          <w:rFonts w:ascii="宋体" w:hAnsi="宋体" w:hint="eastAsia"/>
        </w:rPr>
        <w:t>，</w:t>
      </w:r>
      <w:r w:rsidR="00DB7B1A">
        <w:rPr>
          <w:rFonts w:ascii="宋体" w:hAnsi="宋体" w:hint="eastAsia"/>
        </w:rPr>
        <w:t>实现了控制信道和服务信道双信道，</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00655A17" w:rsidRPr="00585F34">
        <w:rPr>
          <w:rFonts w:ascii="宋体" w:hAnsi="宋体" w:hint="eastAsia"/>
        </w:rPr>
        <w:t>。</w:t>
      </w:r>
    </w:p>
    <w:p w:rsidR="00655A17" w:rsidRDefault="00C71707" w:rsidP="00655A17">
      <w:pPr>
        <w:snapToGrid w:val="0"/>
        <w:spacing w:line="360" w:lineRule="auto"/>
        <w:ind w:firstLine="420"/>
        <w:rPr>
          <w:rFonts w:ascii="宋体" w:hAnsi="宋体"/>
        </w:rPr>
      </w:pPr>
      <w:r>
        <w:rPr>
          <w:rFonts w:ascii="宋体" w:hAnsi="宋体" w:hint="eastAsia"/>
        </w:rPr>
        <w:t>然后</w:t>
      </w:r>
      <w:r w:rsidR="00227C10">
        <w:rPr>
          <w:rFonts w:ascii="宋体" w:hAnsi="宋体" w:hint="eastAsia"/>
        </w:rPr>
        <w:t>针对</w:t>
      </w:r>
      <w:r w:rsidR="007B4A6D">
        <w:rPr>
          <w:rFonts w:ascii="宋体" w:hAnsi="宋体" w:hint="eastAsia"/>
        </w:rPr>
        <w:t>任一</w:t>
      </w:r>
      <w:r w:rsidR="00227C10">
        <w:rPr>
          <w:rFonts w:ascii="宋体" w:hAnsi="宋体" w:hint="eastAsia"/>
        </w:rPr>
        <w:t>网卡在抢占和使用信道方面</w:t>
      </w:r>
      <w:r w:rsidR="00DF2B33">
        <w:rPr>
          <w:rFonts w:ascii="宋体" w:hAnsi="宋体" w:hint="eastAsia"/>
        </w:rPr>
        <w:t>进一步</w:t>
      </w:r>
      <w:r w:rsidR="00321E91">
        <w:rPr>
          <w:rFonts w:ascii="宋体" w:hAnsi="宋体" w:hint="eastAsia"/>
        </w:rPr>
        <w:t>改进，</w:t>
      </w:r>
      <w:r w:rsidR="00CE558B">
        <w:rPr>
          <w:rFonts w:ascii="宋体" w:hAnsi="宋体" w:hint="eastAsia"/>
        </w:rPr>
        <w:t>本论文还</w:t>
      </w:r>
      <w:r w:rsidR="00321E91">
        <w:rPr>
          <w:rFonts w:ascii="宋体" w:hAnsi="宋体" w:hint="eastAsia"/>
        </w:rPr>
        <w:t>提出</w:t>
      </w:r>
      <w:r w:rsidR="00227C10">
        <w:rPr>
          <w:rFonts w:ascii="宋体" w:hAnsi="宋体" w:hint="eastAsia"/>
        </w:rPr>
        <w:t>了TDMA的</w:t>
      </w:r>
      <w:r w:rsidR="000610FB">
        <w:rPr>
          <w:rFonts w:ascii="宋体" w:hAnsi="宋体" w:hint="eastAsia"/>
        </w:rPr>
        <w:t>理论</w:t>
      </w:r>
      <w:r w:rsidR="00227C10">
        <w:rPr>
          <w:rFonts w:ascii="宋体" w:hAnsi="宋体" w:hint="eastAsia"/>
        </w:rPr>
        <w:t>优化方法</w:t>
      </w:r>
      <w:r w:rsidR="000610FB">
        <w:rPr>
          <w:rFonts w:ascii="宋体" w:hAnsi="宋体" w:hint="eastAsia"/>
        </w:rPr>
        <w:t>，</w:t>
      </w:r>
      <w:r w:rsidR="00655A17" w:rsidRPr="00585F34">
        <w:rPr>
          <w:rFonts w:ascii="宋体" w:hAnsi="宋体" w:hint="eastAsia"/>
        </w:rPr>
        <w:t>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00655A17" w:rsidRPr="00585F34">
        <w:rPr>
          <w:rFonts w:ascii="宋体" w:hAnsi="宋体" w:hint="eastAsia"/>
        </w:rPr>
        <w:t>仿真</w:t>
      </w:r>
      <w:r w:rsidR="002D1B34">
        <w:rPr>
          <w:rFonts w:ascii="宋体" w:hAnsi="宋体" w:hint="eastAsia"/>
        </w:rPr>
        <w:t>求解性能，</w:t>
      </w:r>
      <w:r w:rsidR="00655A17" w:rsidRPr="00585F34">
        <w:rPr>
          <w:rFonts w:ascii="宋体" w:hAnsi="宋体" w:hint="eastAsia"/>
        </w:rPr>
        <w:t>验证了该方案相比普通的随机访问方案有着较好的性能。</w:t>
      </w:r>
    </w:p>
    <w:p w:rsidR="0064538F" w:rsidRPr="00585F34" w:rsidRDefault="0064538F" w:rsidP="00655A17">
      <w:pPr>
        <w:snapToGrid w:val="0"/>
        <w:spacing w:line="360" w:lineRule="auto"/>
        <w:ind w:firstLine="420"/>
        <w:rPr>
          <w:rFonts w:ascii="宋体" w:hAnsi="宋体"/>
        </w:rPr>
      </w:pPr>
      <w:r>
        <w:rPr>
          <w:rFonts w:ascii="宋体" w:hAnsi="宋体" w:hint="eastAsia"/>
        </w:rPr>
        <w:t>双网卡媒体接入控制系统为</w:t>
      </w:r>
      <w:r w:rsidR="0009241B">
        <w:rPr>
          <w:rFonts w:ascii="宋体" w:hAnsi="宋体" w:hint="eastAsia"/>
        </w:rPr>
        <w:t>车联网应用系统提供了一个强有力的支撑系统，</w:t>
      </w:r>
      <w:r w:rsidR="00F524FD">
        <w:rPr>
          <w:rFonts w:ascii="宋体" w:hAnsi="宋体" w:hint="eastAsia"/>
        </w:rPr>
        <w:t>取得性能上的优化。</w:t>
      </w:r>
      <w:r w:rsidR="0009241B">
        <w:rPr>
          <w:rFonts w:ascii="宋体" w:hAnsi="宋体" w:hint="eastAsia"/>
        </w:rPr>
        <w:t>而</w:t>
      </w:r>
      <w:r w:rsidR="0009241B" w:rsidRPr="00585F34">
        <w:rPr>
          <w:rFonts w:ascii="宋体" w:hAnsi="宋体" w:hint="eastAsia"/>
        </w:rPr>
        <w:t>位置辅助随机访问方案</w:t>
      </w:r>
      <w:r w:rsidR="002E2B1C">
        <w:rPr>
          <w:rFonts w:ascii="宋体" w:hAnsi="宋体" w:hint="eastAsia"/>
        </w:rPr>
        <w:t>性能</w:t>
      </w:r>
      <w:r w:rsidR="00F524FD">
        <w:rPr>
          <w:rFonts w:ascii="宋体" w:hAnsi="宋体" w:hint="eastAsia"/>
        </w:rPr>
        <w:t>理论上的进展</w:t>
      </w:r>
      <w:r w:rsidR="0009241B">
        <w:rPr>
          <w:rFonts w:ascii="宋体" w:hAnsi="宋体" w:hint="eastAsia"/>
        </w:rPr>
        <w:t>，为以后车联网系统媒体接入控制</w:t>
      </w:r>
      <w:r w:rsidR="00953769">
        <w:rPr>
          <w:rFonts w:ascii="宋体" w:hAnsi="宋体" w:hint="eastAsia"/>
        </w:rPr>
        <w:t>进一步优化</w:t>
      </w:r>
      <w:r w:rsidR="0009241B">
        <w:rPr>
          <w:rFonts w:ascii="宋体" w:hAnsi="宋体" w:hint="eastAsia"/>
        </w:rPr>
        <w:t>提供了更多的实现指导</w:t>
      </w:r>
      <w:r w:rsidR="00A16546">
        <w:rPr>
          <w:rFonts w:ascii="宋体" w:hAnsi="宋体" w:hint="eastAsia"/>
        </w:rPr>
        <w:t>和方向</w:t>
      </w:r>
      <w:r w:rsidR="00E8063F">
        <w:rPr>
          <w:rFonts w:ascii="宋体" w:hAnsi="宋体" w:hint="eastAsia"/>
        </w:rPr>
        <w:t>。</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1" w:name="_Toc383941324"/>
      <w:bookmarkStart w:id="12" w:name="_Toc383941771"/>
      <w:bookmarkStart w:id="13" w:name="_Toc383962665"/>
      <w:bookmarkStart w:id="14" w:name="_Toc386548251"/>
      <w:bookmarkStart w:id="15" w:name="_Toc386548390"/>
      <w:bookmarkStart w:id="16" w:name="_Toc386555035"/>
      <w:bookmarkStart w:id="17"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8" w:name="_Toc389927112"/>
      <w:r w:rsidRPr="00B90B29">
        <w:rPr>
          <w:rFonts w:hint="eastAsia"/>
        </w:rPr>
        <w:lastRenderedPageBreak/>
        <w:t>Abstract</w:t>
      </w:r>
      <w:bookmarkEnd w:id="11"/>
      <w:bookmarkEnd w:id="12"/>
      <w:bookmarkEnd w:id="13"/>
      <w:bookmarkEnd w:id="14"/>
      <w:bookmarkEnd w:id="15"/>
      <w:bookmarkEnd w:id="16"/>
      <w:bookmarkEnd w:id="17"/>
      <w:bookmarkEnd w:id="18"/>
    </w:p>
    <w:p w:rsidR="00655A17"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studyabout theInternet of Vehicles</w:t>
      </w:r>
      <w:r>
        <w:rPr>
          <w:rFonts w:hint="eastAsia"/>
        </w:rPr>
        <w:t>(IOV)</w:t>
      </w:r>
      <w:r w:rsidR="007F2F82">
        <w:rPr>
          <w:rFonts w:hint="eastAsia"/>
        </w:rPr>
        <w:t>,t</w:t>
      </w:r>
      <w:r w:rsidRPr="00C0244A">
        <w:t>he Internet of Vehicles is a subset of today's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r w:rsidR="00CD1B1D">
        <w:rPr>
          <w:rFonts w:hint="eastAsia"/>
        </w:rPr>
        <w:t>Media Access Control controls the access and the usage of the wireless terminal system, c</w:t>
      </w:r>
      <w:r w:rsidRPr="00C0244A">
        <w:t xml:space="preserve">urrently the mature </w:t>
      </w:r>
      <w:r w:rsidR="00A21F6A">
        <w:rPr>
          <w:rFonts w:hint="eastAsia"/>
        </w:rPr>
        <w:t>M</w:t>
      </w:r>
      <w:r w:rsidRPr="00C0244A">
        <w:t xml:space="preserve">edia </w:t>
      </w:r>
      <w:r w:rsidR="00A21F6A">
        <w:rPr>
          <w:rFonts w:hint="eastAsia"/>
        </w:rPr>
        <w:t>A</w:t>
      </w:r>
      <w:r w:rsidRPr="00C0244A">
        <w:t xml:space="preserve">ccess </w:t>
      </w:r>
      <w:r w:rsidR="00A21F6A">
        <w:rPr>
          <w:rFonts w:hint="eastAsia"/>
        </w:rPr>
        <w:t>C</w:t>
      </w:r>
      <w:r w:rsidRPr="00C0244A">
        <w:t xml:space="preserve">ontrol is </w:t>
      </w:r>
      <w:r>
        <w:t>CSMA/</w:t>
      </w:r>
      <w:r w:rsidRPr="00C0244A">
        <w:t>CA (Carrier Sense Multiple Acc</w:t>
      </w:r>
      <w:r>
        <w:t>ess with Collision</w:t>
      </w:r>
      <w:r w:rsidR="00CD1B1D">
        <w:t xml:space="preserve"> Avoidance)</w:t>
      </w:r>
      <w:r w:rsidR="00CD1B1D">
        <w:rPr>
          <w:rFonts w:hint="eastAsia"/>
        </w:rPr>
        <w:t xml:space="preserve"> and </w:t>
      </w:r>
      <w:r w:rsidRPr="00C0244A">
        <w:t xml:space="preserve">TDMA (Time Division Multiple Access) </w:t>
      </w:r>
      <w:r w:rsidR="00C63263">
        <w:rPr>
          <w:rFonts w:hint="eastAsia"/>
        </w:rPr>
        <w:t>Nowaday</w:t>
      </w:r>
      <w:r w:rsidR="00A422A2">
        <w:rPr>
          <w:rFonts w:hint="eastAsia"/>
        </w:rPr>
        <w:t xml:space="preserve"> the media access control still has more </w:t>
      </w:r>
      <w:r w:rsidR="00221089">
        <w:rPr>
          <w:rFonts w:hint="eastAsia"/>
        </w:rPr>
        <w:t xml:space="preserve">further </w:t>
      </w:r>
      <w:r w:rsidR="00A422A2">
        <w:rPr>
          <w:rFonts w:hint="eastAsia"/>
        </w:rPr>
        <w:t>optimization.</w:t>
      </w:r>
    </w:p>
    <w:p w:rsidR="00D24D01" w:rsidRDefault="00AA0E12" w:rsidP="00655A17">
      <w:pPr>
        <w:adjustRightInd w:val="0"/>
        <w:snapToGrid w:val="0"/>
        <w:spacing w:line="360" w:lineRule="auto"/>
        <w:ind w:firstLine="420"/>
      </w:pPr>
      <w:r>
        <w:t xml:space="preserve">This thesis </w:t>
      </w:r>
      <w:r w:rsidR="00D21430">
        <w:rPr>
          <w:rFonts w:hint="eastAsia"/>
        </w:rPr>
        <w:t>firstly</w:t>
      </w:r>
      <w:r w:rsidR="00CA0F95">
        <w:rPr>
          <w:rFonts w:hint="eastAsia"/>
        </w:rPr>
        <w:t xml:space="preserve"> studies</w:t>
      </w:r>
      <w:r w:rsidR="00D21430">
        <w:rPr>
          <w:rFonts w:hint="eastAsia"/>
        </w:rPr>
        <w:t xml:space="preserve"> the wireless knowledge,</w:t>
      </w:r>
      <w:r w:rsidR="00BC01E4">
        <w:rPr>
          <w:rFonts w:hint="eastAsia"/>
        </w:rPr>
        <w:t xml:space="preserve"> and also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p>
    <w:p w:rsidR="00D24D01" w:rsidRDefault="00D24D01" w:rsidP="00655A17">
      <w:pPr>
        <w:adjustRightInd w:val="0"/>
        <w:snapToGrid w:val="0"/>
        <w:spacing w:line="360" w:lineRule="auto"/>
        <w:ind w:firstLine="420"/>
      </w:pPr>
      <w:r>
        <w:rPr>
          <w:rFonts w:hint="eastAsia"/>
        </w:rPr>
        <w:t>C</w:t>
      </w:r>
      <w:r w:rsidRPr="007251B1">
        <w:rPr>
          <w:rFonts w:hint="eastAsia"/>
        </w:rPr>
        <w:t xml:space="preserve">onsidering a huge quantity </w:t>
      </w:r>
      <w:r w:rsidRPr="007251B1">
        <w:t>information</w:t>
      </w:r>
      <w:r>
        <w:rPr>
          <w:rFonts w:hint="eastAsia"/>
        </w:rPr>
        <w:t xml:space="preserve"> , </w:t>
      </w:r>
      <w:r w:rsidRPr="007251B1">
        <w:rPr>
          <w:rFonts w:hint="eastAsia"/>
        </w:rPr>
        <w:t>a short communication time</w:t>
      </w:r>
      <w:r>
        <w:rPr>
          <w:rFonts w:hint="eastAsia"/>
        </w:rPr>
        <w:t xml:space="preserve">, the concept of control channel and service channel raised by IEEE1609protocol, and the bottlenecks of single NIC, this thesis proposes a </w:t>
      </w:r>
      <w:r w:rsidRPr="00890B0F">
        <w:t>dual NIC design scheme</w:t>
      </w:r>
      <w:r>
        <w:rPr>
          <w:rFonts w:hint="eastAsia"/>
        </w:rPr>
        <w:t>, uses the Libpcap raw socket to improve the performa</w:t>
      </w:r>
      <w:r w:rsidR="00523A32">
        <w:rPr>
          <w:rFonts w:hint="eastAsia"/>
        </w:rPr>
        <w:t>n</w:t>
      </w:r>
      <w:r>
        <w:rPr>
          <w:rFonts w:hint="eastAsia"/>
        </w:rPr>
        <w:t xml:space="preserve">ce , achieve </w:t>
      </w:r>
      <w:r w:rsidR="00854A9C">
        <w:rPr>
          <w:rFonts w:hint="eastAsia"/>
        </w:rPr>
        <w:t xml:space="preserve">a dual NIC media access system platform and the concept of control channel and service channel, tests the performance between </w:t>
      </w:r>
      <w:r w:rsidR="0093483A">
        <w:rPr>
          <w:rFonts w:hint="eastAsia"/>
        </w:rPr>
        <w:t>L</w:t>
      </w:r>
      <w:r w:rsidR="00854A9C">
        <w:rPr>
          <w:rFonts w:hint="eastAsia"/>
        </w:rPr>
        <w:t>ibpcap and TCP/UDP.</w:t>
      </w:r>
    </w:p>
    <w:p w:rsidR="00236A3F" w:rsidRDefault="00344BF8" w:rsidP="00344BF8">
      <w:pPr>
        <w:adjustRightInd w:val="0"/>
        <w:snapToGrid w:val="0"/>
        <w:spacing w:line="360" w:lineRule="auto"/>
        <w:ind w:firstLine="420"/>
      </w:pPr>
      <w:r>
        <w:rPr>
          <w:rFonts w:hint="eastAsia"/>
        </w:rPr>
        <w:t>Then for the further improvement of any NIC</w:t>
      </w:r>
      <w:r>
        <w:t>’</w:t>
      </w:r>
      <w:r>
        <w:rPr>
          <w:rFonts w:hint="eastAsia"/>
        </w:rPr>
        <w:t xml:space="preserve">s usage of channel, this thesis also propose a TDMA theory optimization, </w:t>
      </w:r>
      <w:r w:rsidR="00890B0F" w:rsidRPr="00890B0F">
        <w:t xml:space="preserve">studies the TDMA time slot allocation map of Location-Assisted Random Access Scheme, </w:t>
      </w:r>
      <w:r>
        <w:t>proposes</w:t>
      </w:r>
      <w:r>
        <w:rPr>
          <w:rFonts w:hint="eastAsia"/>
        </w:rPr>
        <w:t xml:space="preserve"> a </w:t>
      </w:r>
      <w:r>
        <w:t>Location-Assisted Multiple AccessScheme</w:t>
      </w:r>
      <w:r>
        <w:rPr>
          <w:rFonts w:hint="eastAsia"/>
        </w:rPr>
        <w:t xml:space="preserve">, </w:t>
      </w:r>
      <w:r w:rsidR="00890B0F" w:rsidRPr="00890B0F">
        <w:t>defines the collision probability and throughput as two performance indicators, uses genetic algorithms to solve the problem.By the Matlab simulation performance, the scheme is verified to be a better performance compared to normal random access scheme.</w:t>
      </w:r>
    </w:p>
    <w:p w:rsidR="00655A17" w:rsidRDefault="00F84C06" w:rsidP="00655A17">
      <w:pPr>
        <w:adjustRightInd w:val="0"/>
        <w:snapToGrid w:val="0"/>
        <w:spacing w:line="360" w:lineRule="auto"/>
        <w:ind w:firstLine="420"/>
      </w:pPr>
      <w:r>
        <w:rPr>
          <w:rFonts w:hint="eastAsia"/>
        </w:rPr>
        <w:t xml:space="preserve">Dual NIC media access control system provides a </w:t>
      </w:r>
      <w:r>
        <w:t>powerful</w:t>
      </w:r>
      <w:r>
        <w:rPr>
          <w:rFonts w:hint="eastAsia"/>
        </w:rPr>
        <w:t xml:space="preserve"> support system for application system, </w:t>
      </w:r>
      <w:r w:rsidRPr="00F84C06">
        <w:t>achieve</w:t>
      </w:r>
      <w:r>
        <w:rPr>
          <w:rFonts w:hint="eastAsia"/>
        </w:rPr>
        <w:t xml:space="preserve">s the performance optimization. The theoretical performance of </w:t>
      </w:r>
      <w:r>
        <w:t>Location-Assisted Multiple AccessScheme</w:t>
      </w:r>
      <w:r>
        <w:rPr>
          <w:rFonts w:hint="eastAsia"/>
        </w:rPr>
        <w:t xml:space="preserve"> provides more </w:t>
      </w:r>
      <w:r w:rsidR="000F15C1">
        <w:rPr>
          <w:rFonts w:hint="eastAsia"/>
        </w:rPr>
        <w:t xml:space="preserve">further </w:t>
      </w:r>
      <w:r>
        <w:rPr>
          <w:rFonts w:hint="eastAsia"/>
        </w:rPr>
        <w:t>guidance of the media access o</w:t>
      </w:r>
      <w:r w:rsidR="006616E3">
        <w:rPr>
          <w:rFonts w:hint="eastAsia"/>
        </w:rPr>
        <w:t>f the vehicle networking system.</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sidRPr="00C0244A">
        <w:t>Internet of Vehicles</w:t>
      </w:r>
      <w:r>
        <w:rPr>
          <w:rFonts w:hint="eastAsia"/>
        </w:rPr>
        <w:t>; WAVE; 802.11p; TDMA; Linux network program</w:t>
      </w:r>
    </w:p>
    <w:p w:rsidR="00311A17" w:rsidRDefault="008E13AB">
      <w:pPr>
        <w:widowControl/>
        <w:jc w:val="left"/>
        <w:sectPr w:rsidR="00311A17" w:rsidSect="00872DF6">
          <w:headerReference w:type="default" r:id="rId16"/>
          <w:footerReference w:type="even" r:id="rId17"/>
          <w:footerReference w:type="default" r:id="rId18"/>
          <w:endnotePr>
            <w:numFmt w:val="decimal"/>
          </w:endnotePr>
          <w:pgSz w:w="11906" w:h="16838" w:code="9"/>
          <w:pgMar w:top="1418" w:right="1418" w:bottom="1418" w:left="1418" w:header="851" w:footer="992" w:gutter="0"/>
          <w:pgNumType w:fmt="upperRoman" w:start="1"/>
          <w:cols w:space="425"/>
          <w:noEndnote/>
          <w:docGrid w:type="lines" w:linePitch="326"/>
        </w:sectPr>
      </w:pPr>
      <w:r>
        <w:br w:type="page"/>
      </w:r>
    </w:p>
    <w:p w:rsidR="008E13AB" w:rsidRDefault="00311A17" w:rsidP="00063E3A">
      <w:pPr>
        <w:pStyle w:val="a8"/>
        <w:spacing w:before="163" w:after="163"/>
      </w:pPr>
      <w:bookmarkStart w:id="19" w:name="_Toc389927113"/>
      <w:r>
        <w:rPr>
          <w:rFonts w:hint="eastAsia"/>
        </w:rPr>
        <w:lastRenderedPageBreak/>
        <w:t>主要符号表</w:t>
      </w:r>
      <w:bookmarkEnd w:id="19"/>
    </w:p>
    <w:p w:rsidR="00EC7C7E" w:rsidRDefault="00EC7C7E" w:rsidP="00EC7C7E">
      <w:pPr>
        <w:pStyle w:val="a9"/>
      </w:pPr>
      <w:r>
        <w:rPr>
          <w:rFonts w:hint="eastAsia"/>
        </w:rPr>
        <w:t>IOV</w:t>
      </w:r>
      <w:r>
        <w:rPr>
          <w:rFonts w:hint="eastAsia"/>
        </w:rPr>
        <w:tab/>
      </w:r>
      <w:r w:rsidR="00403397">
        <w:rPr>
          <w:rFonts w:hint="eastAsia"/>
        </w:rPr>
        <w:tab/>
      </w:r>
      <w:r>
        <w:rPr>
          <w:rFonts w:hint="eastAsia"/>
        </w:rPr>
        <w:t>Internet of Vehicles</w:t>
      </w:r>
      <w:r>
        <w:rPr>
          <w:rFonts w:hint="eastAsia"/>
        </w:rPr>
        <w:tab/>
      </w:r>
      <w:r>
        <w:rPr>
          <w:rFonts w:hint="eastAsia"/>
        </w:rPr>
        <w:tab/>
      </w:r>
      <w:r>
        <w:rPr>
          <w:rFonts w:hint="eastAsia"/>
        </w:rPr>
        <w:tab/>
      </w:r>
      <w:r>
        <w:rPr>
          <w:rFonts w:hint="eastAsia"/>
        </w:rPr>
        <w:tab/>
      </w:r>
      <w:r>
        <w:rPr>
          <w:rFonts w:hint="eastAsia"/>
        </w:rPr>
        <w:tab/>
      </w:r>
      <w:r w:rsidR="00403397">
        <w:rPr>
          <w:rFonts w:hint="eastAsia"/>
        </w:rPr>
        <w:tab/>
      </w:r>
      <w:r>
        <w:rPr>
          <w:rFonts w:hint="eastAsia"/>
        </w:rPr>
        <w:t>车联网</w:t>
      </w:r>
    </w:p>
    <w:p w:rsidR="00EC7C7E" w:rsidRDefault="00403397" w:rsidP="00EC7C7E">
      <w:pPr>
        <w:pStyle w:val="a9"/>
      </w:pPr>
      <w:r>
        <w:rPr>
          <w:rFonts w:hint="eastAsia"/>
        </w:rPr>
        <w:t>ITS</w:t>
      </w:r>
      <w:r>
        <w:rPr>
          <w:rFonts w:hint="eastAsia"/>
        </w:rPr>
        <w:tab/>
      </w:r>
      <w:r>
        <w:rPr>
          <w:rFonts w:hint="eastAsia"/>
        </w:rPr>
        <w:tab/>
      </w:r>
      <w:r>
        <w:rPr>
          <w:rFonts w:hint="eastAsia"/>
        </w:rPr>
        <w:tab/>
      </w:r>
      <w:r w:rsidR="00EC7C7E">
        <w:rPr>
          <w:rFonts w:hint="eastAsia"/>
        </w:rPr>
        <w:t>Intelligent Transport System</w:t>
      </w:r>
      <w:r w:rsidR="00EC7C7E">
        <w:rPr>
          <w:rFonts w:hint="eastAsia"/>
        </w:rPr>
        <w:tab/>
      </w:r>
      <w:r w:rsidR="00EC7C7E">
        <w:rPr>
          <w:rFonts w:hint="eastAsia"/>
        </w:rPr>
        <w:tab/>
      </w:r>
      <w:r w:rsidR="00EC7C7E">
        <w:rPr>
          <w:rFonts w:hint="eastAsia"/>
        </w:rPr>
        <w:tab/>
      </w:r>
      <w:r w:rsidR="00EC7C7E">
        <w:rPr>
          <w:rFonts w:hint="eastAsia"/>
        </w:rPr>
        <w:tab/>
      </w:r>
      <w:r w:rsidR="00EC7C7E">
        <w:rPr>
          <w:rFonts w:hint="eastAsia"/>
        </w:rPr>
        <w:t>智能交通系统</w:t>
      </w:r>
    </w:p>
    <w:p w:rsidR="00EC7C7E" w:rsidRDefault="00EC7C7E" w:rsidP="00EC7C7E">
      <w:pPr>
        <w:pStyle w:val="a9"/>
      </w:pPr>
      <w:r>
        <w:rPr>
          <w:rFonts w:hint="eastAsia"/>
        </w:rPr>
        <w:t>MAC</w:t>
      </w:r>
      <w:r>
        <w:rPr>
          <w:rFonts w:hint="eastAsia"/>
        </w:rPr>
        <w:tab/>
      </w:r>
      <w:r w:rsidR="00403397">
        <w:rPr>
          <w:rFonts w:hint="eastAsia"/>
        </w:rPr>
        <w:tab/>
      </w:r>
      <w:r>
        <w:rPr>
          <w:rFonts w:hint="eastAsia"/>
        </w:rPr>
        <w:t>Media Access Control</w:t>
      </w:r>
      <w:r>
        <w:rPr>
          <w:rFonts w:hint="eastAsia"/>
        </w:rPr>
        <w:tab/>
      </w:r>
      <w:r>
        <w:rPr>
          <w:rFonts w:hint="eastAsia"/>
        </w:rPr>
        <w:tab/>
      </w:r>
      <w:r>
        <w:rPr>
          <w:rFonts w:hint="eastAsia"/>
        </w:rPr>
        <w:tab/>
      </w:r>
      <w:r>
        <w:rPr>
          <w:rFonts w:hint="eastAsia"/>
        </w:rPr>
        <w:tab/>
      </w:r>
      <w:r>
        <w:rPr>
          <w:rFonts w:hint="eastAsia"/>
        </w:rPr>
        <w:tab/>
      </w:r>
      <w:r>
        <w:rPr>
          <w:rFonts w:hint="eastAsia"/>
        </w:rPr>
        <w:t>媒体接入控制</w:t>
      </w:r>
    </w:p>
    <w:p w:rsidR="00EC7C7E" w:rsidRDefault="00EC7C7E" w:rsidP="00EC7C7E">
      <w:pPr>
        <w:pStyle w:val="a9"/>
      </w:pPr>
      <w:r>
        <w:rPr>
          <w:rFonts w:hint="eastAsia"/>
        </w:rPr>
        <w:t>CSMA/CA</w:t>
      </w:r>
      <w:r>
        <w:rPr>
          <w:rFonts w:hint="eastAsia"/>
        </w:rPr>
        <w:tab/>
        <w:t>Carrier Sense Multiple Access with Collision Avoidance</w:t>
      </w:r>
      <w:r>
        <w:rPr>
          <w:rFonts w:hint="eastAsia"/>
        </w:rPr>
        <w:tab/>
      </w:r>
      <w:r w:rsidR="00403397">
        <w:rPr>
          <w:rFonts w:hint="eastAsia"/>
        </w:rPr>
        <w:tab/>
      </w:r>
      <w:r>
        <w:rPr>
          <w:rFonts w:hint="eastAsia"/>
        </w:rPr>
        <w:t>载波侦听多点接入</w:t>
      </w:r>
      <w:r>
        <w:rPr>
          <w:rFonts w:hint="eastAsia"/>
        </w:rPr>
        <w:t>/</w:t>
      </w:r>
      <w:r>
        <w:rPr>
          <w:rFonts w:hint="eastAsia"/>
        </w:rPr>
        <w:t>避免冲撞</w:t>
      </w:r>
    </w:p>
    <w:p w:rsidR="00EC7C7E" w:rsidRDefault="00EC7C7E" w:rsidP="00EC7C7E">
      <w:pPr>
        <w:pStyle w:val="a9"/>
      </w:pPr>
      <w:r>
        <w:rPr>
          <w:rFonts w:hint="eastAsia"/>
        </w:rPr>
        <w:t>TDMA</w:t>
      </w:r>
      <w:r>
        <w:rPr>
          <w:rFonts w:hint="eastAsia"/>
        </w:rPr>
        <w:tab/>
      </w:r>
      <w:r w:rsidR="00403397">
        <w:rPr>
          <w:rFonts w:hint="eastAsia"/>
        </w:rPr>
        <w:tab/>
      </w:r>
      <w:r>
        <w:rPr>
          <w:rFonts w:hint="eastAsia"/>
        </w:rPr>
        <w:t>Time Division Multiple Access</w:t>
      </w:r>
      <w:r>
        <w:rPr>
          <w:rFonts w:hint="eastAsia"/>
        </w:rPr>
        <w:tab/>
      </w:r>
      <w:r>
        <w:rPr>
          <w:rFonts w:hint="eastAsia"/>
        </w:rPr>
        <w:tab/>
      </w:r>
      <w:r>
        <w:rPr>
          <w:rFonts w:hint="eastAsia"/>
        </w:rPr>
        <w:tab/>
      </w:r>
      <w:r>
        <w:rPr>
          <w:rFonts w:hint="eastAsia"/>
        </w:rPr>
        <w:t>时分多址访问技术</w:t>
      </w:r>
    </w:p>
    <w:p w:rsidR="00EC7C7E" w:rsidRDefault="00EC7C7E" w:rsidP="00EC7C7E">
      <w:pPr>
        <w:pStyle w:val="a9"/>
      </w:pPr>
      <w:r>
        <w:rPr>
          <w:rFonts w:hint="eastAsia"/>
        </w:rPr>
        <w:t>ION</w:t>
      </w:r>
      <w:r>
        <w:rPr>
          <w:rFonts w:hint="eastAsia"/>
        </w:rPr>
        <w:tab/>
      </w:r>
      <w:r w:rsidR="00403397">
        <w:rPr>
          <w:rFonts w:hint="eastAsia"/>
        </w:rPr>
        <w:tab/>
      </w:r>
      <w:r>
        <w:rPr>
          <w:rFonts w:hint="eastAsia"/>
        </w:rPr>
        <w:t>Internet of Net</w:t>
      </w:r>
      <w:r>
        <w:rPr>
          <w:rFonts w:hint="eastAsia"/>
        </w:rPr>
        <w:tab/>
      </w:r>
      <w:r>
        <w:rPr>
          <w:rFonts w:hint="eastAsia"/>
        </w:rPr>
        <w:tab/>
      </w:r>
      <w:r>
        <w:rPr>
          <w:rFonts w:hint="eastAsia"/>
        </w:rPr>
        <w:tab/>
      </w:r>
      <w:r>
        <w:rPr>
          <w:rFonts w:hint="eastAsia"/>
        </w:rPr>
        <w:tab/>
      </w:r>
      <w:r>
        <w:rPr>
          <w:rFonts w:hint="eastAsia"/>
        </w:rPr>
        <w:tab/>
      </w:r>
      <w:r>
        <w:rPr>
          <w:rFonts w:hint="eastAsia"/>
        </w:rPr>
        <w:tab/>
      </w:r>
      <w:r w:rsidR="00403397">
        <w:rPr>
          <w:rFonts w:hint="eastAsia"/>
        </w:rPr>
        <w:tab/>
      </w:r>
      <w:r>
        <w:rPr>
          <w:rFonts w:hint="eastAsia"/>
        </w:rPr>
        <w:t>物联网</w:t>
      </w:r>
    </w:p>
    <w:p w:rsidR="00EC7C7E" w:rsidRDefault="00403397" w:rsidP="00EC7C7E">
      <w:pPr>
        <w:pStyle w:val="a9"/>
      </w:pPr>
      <w:r>
        <w:rPr>
          <w:rFonts w:hint="eastAsia"/>
        </w:rPr>
        <w:t>GIS</w:t>
      </w:r>
      <w:r>
        <w:rPr>
          <w:rFonts w:hint="eastAsia"/>
        </w:rPr>
        <w:tab/>
      </w:r>
      <w:r>
        <w:rPr>
          <w:rFonts w:hint="eastAsia"/>
        </w:rPr>
        <w:tab/>
      </w:r>
      <w:r>
        <w:rPr>
          <w:rFonts w:hint="eastAsia"/>
        </w:rPr>
        <w:tab/>
      </w:r>
      <w:r w:rsidR="00EC7C7E">
        <w:rPr>
          <w:rFonts w:hint="eastAsia"/>
        </w:rPr>
        <w:t>G</w:t>
      </w:r>
      <w:r>
        <w:rPr>
          <w:rFonts w:hint="eastAsia"/>
        </w:rPr>
        <w:t>eographic Information System</w:t>
      </w:r>
      <w:r>
        <w:rPr>
          <w:rFonts w:hint="eastAsia"/>
        </w:rPr>
        <w:tab/>
      </w:r>
      <w:r>
        <w:rPr>
          <w:rFonts w:hint="eastAsia"/>
        </w:rPr>
        <w:tab/>
      </w:r>
      <w:r>
        <w:rPr>
          <w:rFonts w:hint="eastAsia"/>
        </w:rPr>
        <w:tab/>
      </w:r>
      <w:r w:rsidR="00EC7C7E">
        <w:rPr>
          <w:rFonts w:hint="eastAsia"/>
        </w:rPr>
        <w:t>地理信息系统</w:t>
      </w:r>
    </w:p>
    <w:p w:rsidR="00EC7C7E" w:rsidRDefault="00EC7C7E" w:rsidP="00EC7C7E">
      <w:pPr>
        <w:pStyle w:val="a9"/>
      </w:pPr>
      <w:r>
        <w:rPr>
          <w:rFonts w:hint="eastAsia"/>
        </w:rPr>
        <w:t>GPS</w:t>
      </w:r>
      <w:r>
        <w:rPr>
          <w:rFonts w:hint="eastAsia"/>
        </w:rPr>
        <w:tab/>
      </w:r>
      <w:r w:rsidR="00403397">
        <w:rPr>
          <w:rFonts w:hint="eastAsia"/>
        </w:rPr>
        <w:tab/>
      </w:r>
      <w:r>
        <w:rPr>
          <w:rFonts w:hint="eastAsia"/>
        </w:rPr>
        <w:t>Global Positioning System</w:t>
      </w:r>
      <w:r>
        <w:rPr>
          <w:rFonts w:hint="eastAsia"/>
        </w:rPr>
        <w:tab/>
      </w:r>
      <w:r>
        <w:rPr>
          <w:rFonts w:hint="eastAsia"/>
        </w:rPr>
        <w:tab/>
      </w:r>
      <w:r>
        <w:rPr>
          <w:rFonts w:hint="eastAsia"/>
        </w:rPr>
        <w:tab/>
      </w:r>
      <w:r>
        <w:rPr>
          <w:rFonts w:hint="eastAsia"/>
        </w:rPr>
        <w:tab/>
      </w:r>
      <w:r>
        <w:rPr>
          <w:rFonts w:hint="eastAsia"/>
        </w:rPr>
        <w:t>全球定位系统</w:t>
      </w:r>
    </w:p>
    <w:p w:rsidR="00EC7C7E" w:rsidRDefault="00EC7C7E" w:rsidP="00EC7C7E">
      <w:pPr>
        <w:pStyle w:val="a9"/>
      </w:pPr>
      <w:r>
        <w:rPr>
          <w:rFonts w:hint="eastAsia"/>
        </w:rPr>
        <w:t>EDI</w:t>
      </w:r>
      <w:r>
        <w:rPr>
          <w:rFonts w:hint="eastAsia"/>
        </w:rPr>
        <w:tab/>
      </w:r>
      <w:r w:rsidR="00403397">
        <w:rPr>
          <w:rFonts w:hint="eastAsia"/>
        </w:rPr>
        <w:tab/>
      </w:r>
      <w:r w:rsidR="00403397">
        <w:rPr>
          <w:rFonts w:hint="eastAsia"/>
        </w:rPr>
        <w:tab/>
      </w:r>
      <w:r>
        <w:rPr>
          <w:rFonts w:hint="eastAsia"/>
        </w:rPr>
        <w:t>Electronic Data Interchange</w:t>
      </w:r>
      <w:r>
        <w:rPr>
          <w:rFonts w:hint="eastAsia"/>
        </w:rPr>
        <w:tab/>
      </w:r>
      <w:r>
        <w:rPr>
          <w:rFonts w:hint="eastAsia"/>
        </w:rPr>
        <w:tab/>
      </w:r>
      <w:r>
        <w:rPr>
          <w:rFonts w:hint="eastAsia"/>
        </w:rPr>
        <w:tab/>
      </w:r>
      <w:r>
        <w:rPr>
          <w:rFonts w:hint="eastAsia"/>
        </w:rPr>
        <w:tab/>
      </w:r>
      <w:r>
        <w:rPr>
          <w:rFonts w:hint="eastAsia"/>
        </w:rPr>
        <w:t>电子数据交换</w:t>
      </w:r>
    </w:p>
    <w:p w:rsidR="00EC7C7E" w:rsidRDefault="00EC7C7E" w:rsidP="00EC7C7E">
      <w:pPr>
        <w:pStyle w:val="a9"/>
      </w:pPr>
      <w:r>
        <w:rPr>
          <w:rFonts w:hint="eastAsia"/>
        </w:rPr>
        <w:t>ETC</w:t>
      </w:r>
      <w:r>
        <w:rPr>
          <w:rFonts w:hint="eastAsia"/>
        </w:rPr>
        <w:tab/>
      </w:r>
      <w:r w:rsidR="00403397">
        <w:rPr>
          <w:rFonts w:hint="eastAsia"/>
        </w:rPr>
        <w:tab/>
      </w:r>
      <w:r>
        <w:rPr>
          <w:rFonts w:hint="eastAsia"/>
        </w:rPr>
        <w:t>Electronic Toll Collection</w:t>
      </w:r>
      <w:r>
        <w:rPr>
          <w:rFonts w:hint="eastAsia"/>
        </w:rPr>
        <w:tab/>
      </w:r>
      <w:r>
        <w:rPr>
          <w:rFonts w:hint="eastAsia"/>
        </w:rPr>
        <w:tab/>
      </w:r>
      <w:r>
        <w:rPr>
          <w:rFonts w:hint="eastAsia"/>
        </w:rPr>
        <w:tab/>
      </w:r>
      <w:r>
        <w:rPr>
          <w:rFonts w:hint="eastAsia"/>
        </w:rPr>
        <w:tab/>
      </w:r>
      <w:r w:rsidR="00403397">
        <w:rPr>
          <w:rFonts w:hint="eastAsia"/>
        </w:rPr>
        <w:tab/>
      </w:r>
      <w:r>
        <w:rPr>
          <w:rFonts w:hint="eastAsia"/>
        </w:rPr>
        <w:t>电子不停车收费系统</w:t>
      </w:r>
    </w:p>
    <w:p w:rsidR="00EC7C7E" w:rsidRDefault="00EC7C7E" w:rsidP="00EC7C7E">
      <w:pPr>
        <w:pStyle w:val="a9"/>
      </w:pPr>
      <w:r>
        <w:rPr>
          <w:rFonts w:hint="eastAsia"/>
        </w:rPr>
        <w:t>LLC</w:t>
      </w:r>
      <w:r>
        <w:rPr>
          <w:rFonts w:hint="eastAsia"/>
        </w:rPr>
        <w:tab/>
      </w:r>
      <w:r w:rsidR="00403397">
        <w:rPr>
          <w:rFonts w:hint="eastAsia"/>
        </w:rPr>
        <w:tab/>
      </w:r>
      <w:r>
        <w:rPr>
          <w:rFonts w:hint="eastAsia"/>
        </w:rPr>
        <w:t>Logical Link Control</w:t>
      </w:r>
      <w:r>
        <w:rPr>
          <w:rFonts w:hint="eastAsia"/>
        </w:rPr>
        <w:tab/>
      </w:r>
      <w:r>
        <w:rPr>
          <w:rFonts w:hint="eastAsia"/>
        </w:rPr>
        <w:tab/>
      </w:r>
      <w:r>
        <w:rPr>
          <w:rFonts w:hint="eastAsia"/>
        </w:rPr>
        <w:tab/>
      </w:r>
      <w:r>
        <w:rPr>
          <w:rFonts w:hint="eastAsia"/>
        </w:rPr>
        <w:tab/>
      </w:r>
      <w:r>
        <w:rPr>
          <w:rFonts w:hint="eastAsia"/>
        </w:rPr>
        <w:tab/>
      </w:r>
      <w:r w:rsidR="00403397">
        <w:rPr>
          <w:rFonts w:hint="eastAsia"/>
        </w:rPr>
        <w:tab/>
      </w:r>
      <w:r>
        <w:rPr>
          <w:rFonts w:hint="eastAsia"/>
        </w:rPr>
        <w:t>逻辑链路层</w:t>
      </w:r>
    </w:p>
    <w:p w:rsidR="00EC7C7E" w:rsidRDefault="00403397" w:rsidP="00EC7C7E">
      <w:pPr>
        <w:pStyle w:val="a9"/>
      </w:pPr>
      <w:r>
        <w:rPr>
          <w:rFonts w:hint="eastAsia"/>
        </w:rPr>
        <w:t>OSI</w:t>
      </w:r>
      <w:r>
        <w:rPr>
          <w:rFonts w:hint="eastAsia"/>
        </w:rPr>
        <w:tab/>
      </w:r>
      <w:r>
        <w:rPr>
          <w:rFonts w:hint="eastAsia"/>
        </w:rPr>
        <w:tab/>
      </w:r>
      <w:r>
        <w:rPr>
          <w:rFonts w:hint="eastAsia"/>
        </w:rPr>
        <w:tab/>
      </w:r>
      <w:r w:rsidR="00EC7C7E">
        <w:rPr>
          <w:rFonts w:hint="eastAsia"/>
        </w:rPr>
        <w:t>Open System Interconnection</w:t>
      </w:r>
      <w:r w:rsidR="00EC7C7E">
        <w:rPr>
          <w:rFonts w:hint="eastAsia"/>
        </w:rPr>
        <w:tab/>
      </w:r>
      <w:r w:rsidR="00EC7C7E">
        <w:rPr>
          <w:rFonts w:hint="eastAsia"/>
        </w:rPr>
        <w:tab/>
      </w:r>
      <w:r w:rsidR="00EC7C7E">
        <w:rPr>
          <w:rFonts w:hint="eastAsia"/>
        </w:rPr>
        <w:tab/>
      </w:r>
      <w:r w:rsidR="00EC7C7E">
        <w:rPr>
          <w:rFonts w:hint="eastAsia"/>
        </w:rPr>
        <w:tab/>
      </w:r>
      <w:r w:rsidR="00EC7C7E">
        <w:rPr>
          <w:rFonts w:hint="eastAsia"/>
        </w:rPr>
        <w:t>开放式互联系统</w:t>
      </w:r>
    </w:p>
    <w:p w:rsidR="00EC7C7E" w:rsidRDefault="00EC7C7E" w:rsidP="00EC7C7E">
      <w:pPr>
        <w:pStyle w:val="a9"/>
      </w:pPr>
      <w:r>
        <w:rPr>
          <w:rFonts w:hint="eastAsia"/>
        </w:rPr>
        <w:t>WSMP</w:t>
      </w:r>
      <w:r w:rsidR="00403397">
        <w:rPr>
          <w:rFonts w:hint="eastAsia"/>
        </w:rPr>
        <w:tab/>
      </w:r>
      <w:r w:rsidR="00403397">
        <w:rPr>
          <w:rFonts w:hint="eastAsia"/>
        </w:rPr>
        <w:tab/>
      </w:r>
      <w:r>
        <w:rPr>
          <w:rFonts w:hint="eastAsia"/>
        </w:rPr>
        <w:t>WAVE Short Message Protocol</w:t>
      </w:r>
      <w:r>
        <w:rPr>
          <w:rFonts w:hint="eastAsia"/>
        </w:rPr>
        <w:tab/>
      </w:r>
      <w:r>
        <w:rPr>
          <w:rFonts w:hint="eastAsia"/>
        </w:rPr>
        <w:tab/>
      </w:r>
      <w:r>
        <w:rPr>
          <w:rFonts w:hint="eastAsia"/>
        </w:rPr>
        <w:tab/>
        <w:t>WAVE</w:t>
      </w:r>
      <w:r>
        <w:rPr>
          <w:rFonts w:hint="eastAsia"/>
        </w:rPr>
        <w:t>短消息协议层</w:t>
      </w:r>
    </w:p>
    <w:p w:rsidR="00EC7C7E" w:rsidRDefault="00EC7C7E" w:rsidP="00EC7C7E">
      <w:pPr>
        <w:pStyle w:val="a9"/>
      </w:pPr>
      <w:r>
        <w:t>WAVE</w:t>
      </w:r>
      <w:r>
        <w:tab/>
      </w:r>
      <w:r w:rsidR="00403397">
        <w:rPr>
          <w:rFonts w:hint="eastAsia"/>
        </w:rPr>
        <w:tab/>
      </w:r>
      <w:r>
        <w:t>Wireless Access in Vehicular Environment</w:t>
      </w:r>
      <w:r>
        <w:tab/>
      </w:r>
    </w:p>
    <w:p w:rsidR="00EC7C7E" w:rsidRDefault="00EC7C7E" w:rsidP="00EC7C7E">
      <w:pPr>
        <w:pStyle w:val="a9"/>
      </w:pPr>
      <w:r>
        <w:rPr>
          <w:rFonts w:hint="eastAsia"/>
        </w:rPr>
        <w:t>IBSS</w:t>
      </w:r>
      <w:r>
        <w:rPr>
          <w:rFonts w:hint="eastAsia"/>
        </w:rPr>
        <w:tab/>
      </w:r>
      <w:r w:rsidR="00403397">
        <w:rPr>
          <w:rFonts w:hint="eastAsia"/>
        </w:rPr>
        <w:tab/>
      </w:r>
      <w:r>
        <w:rPr>
          <w:rFonts w:hint="eastAsia"/>
        </w:rPr>
        <w:t>Independent Basic Service Set</w:t>
      </w:r>
      <w:r>
        <w:rPr>
          <w:rFonts w:hint="eastAsia"/>
        </w:rPr>
        <w:tab/>
      </w:r>
      <w:r>
        <w:rPr>
          <w:rFonts w:hint="eastAsia"/>
        </w:rPr>
        <w:tab/>
      </w:r>
      <w:r>
        <w:rPr>
          <w:rFonts w:hint="eastAsia"/>
        </w:rPr>
        <w:tab/>
      </w:r>
      <w:r>
        <w:rPr>
          <w:rFonts w:hint="eastAsia"/>
        </w:rPr>
        <w:tab/>
      </w:r>
      <w:r>
        <w:rPr>
          <w:rFonts w:hint="eastAsia"/>
        </w:rPr>
        <w:t>独立基本服务集合模式</w:t>
      </w:r>
    </w:p>
    <w:p w:rsidR="00EC7C7E" w:rsidRDefault="00EC7C7E" w:rsidP="00EC7C7E">
      <w:pPr>
        <w:pStyle w:val="a9"/>
      </w:pPr>
      <w:r>
        <w:rPr>
          <w:rFonts w:hint="eastAsia"/>
        </w:rPr>
        <w:t>BSS</w:t>
      </w:r>
      <w:r>
        <w:rPr>
          <w:rFonts w:hint="eastAsia"/>
        </w:rPr>
        <w:tab/>
      </w:r>
      <w:r w:rsidR="00403397">
        <w:rPr>
          <w:rFonts w:hint="eastAsia"/>
        </w:rPr>
        <w:tab/>
      </w:r>
      <w:r>
        <w:rPr>
          <w:rFonts w:hint="eastAsia"/>
        </w:rPr>
        <w:t>Basic Service Set</w:t>
      </w:r>
      <w:r>
        <w:rPr>
          <w:rFonts w:hint="eastAsia"/>
        </w:rPr>
        <w:tab/>
      </w:r>
      <w:r>
        <w:rPr>
          <w:rFonts w:hint="eastAsia"/>
        </w:rPr>
        <w:tab/>
      </w:r>
      <w:r>
        <w:rPr>
          <w:rFonts w:hint="eastAsia"/>
        </w:rPr>
        <w:tab/>
      </w:r>
      <w:r>
        <w:rPr>
          <w:rFonts w:hint="eastAsia"/>
        </w:rPr>
        <w:tab/>
      </w:r>
      <w:r w:rsidR="00403397">
        <w:rPr>
          <w:rFonts w:hint="eastAsia"/>
        </w:rPr>
        <w:tab/>
      </w:r>
      <w:r w:rsidR="00403397">
        <w:rPr>
          <w:rFonts w:hint="eastAsia"/>
        </w:rPr>
        <w:tab/>
      </w:r>
      <w:r>
        <w:rPr>
          <w:rFonts w:hint="eastAsia"/>
        </w:rPr>
        <w:tab/>
      </w:r>
      <w:r>
        <w:rPr>
          <w:rFonts w:hint="eastAsia"/>
        </w:rPr>
        <w:t>基本服务集合模式</w:t>
      </w:r>
    </w:p>
    <w:p w:rsidR="00EC7C7E" w:rsidRDefault="00EC7C7E" w:rsidP="00EC7C7E">
      <w:pPr>
        <w:pStyle w:val="a9"/>
      </w:pPr>
      <w:r>
        <w:rPr>
          <w:rFonts w:hint="eastAsia"/>
        </w:rPr>
        <w:t>ESS</w:t>
      </w:r>
      <w:r>
        <w:rPr>
          <w:rFonts w:hint="eastAsia"/>
        </w:rPr>
        <w:tab/>
      </w:r>
      <w:r w:rsidR="00403397">
        <w:rPr>
          <w:rFonts w:hint="eastAsia"/>
        </w:rPr>
        <w:tab/>
      </w:r>
      <w:r w:rsidR="00403397">
        <w:rPr>
          <w:rFonts w:hint="eastAsia"/>
        </w:rPr>
        <w:tab/>
      </w:r>
      <w:r>
        <w:rPr>
          <w:rFonts w:hint="eastAsia"/>
        </w:rPr>
        <w:t>Extended Service Set</w:t>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扩展服务集合</w:t>
      </w:r>
    </w:p>
    <w:p w:rsidR="00EC7C7E" w:rsidRDefault="00EC7C7E" w:rsidP="00EC7C7E">
      <w:pPr>
        <w:pStyle w:val="a9"/>
      </w:pPr>
      <w:r>
        <w:rPr>
          <w:rFonts w:hint="eastAsia"/>
        </w:rPr>
        <w:t>NAV</w:t>
      </w:r>
      <w:r>
        <w:rPr>
          <w:rFonts w:hint="eastAsia"/>
        </w:rPr>
        <w:tab/>
      </w:r>
      <w:r w:rsidR="00403397">
        <w:rPr>
          <w:rFonts w:hint="eastAsia"/>
        </w:rPr>
        <w:tab/>
      </w:r>
      <w:r>
        <w:rPr>
          <w:rFonts w:hint="eastAsia"/>
        </w:rPr>
        <w:t>Network Allocation Vector</w:t>
      </w:r>
      <w:r>
        <w:rPr>
          <w:rFonts w:hint="eastAsia"/>
        </w:rPr>
        <w:tab/>
      </w:r>
      <w:r>
        <w:rPr>
          <w:rFonts w:hint="eastAsia"/>
        </w:rPr>
        <w:tab/>
      </w:r>
      <w:r>
        <w:rPr>
          <w:rFonts w:hint="eastAsia"/>
        </w:rPr>
        <w:tab/>
      </w:r>
      <w:r>
        <w:rPr>
          <w:rFonts w:hint="eastAsia"/>
        </w:rPr>
        <w:tab/>
      </w:r>
      <w:r>
        <w:rPr>
          <w:rFonts w:hint="eastAsia"/>
        </w:rPr>
        <w:t>网络分配矢量</w:t>
      </w:r>
    </w:p>
    <w:p w:rsidR="00EC7C7E" w:rsidRDefault="00EC7C7E" w:rsidP="00EC7C7E">
      <w:pPr>
        <w:pStyle w:val="a9"/>
      </w:pPr>
      <w:r>
        <w:rPr>
          <w:rFonts w:hint="eastAsia"/>
        </w:rPr>
        <w:t>DFC</w:t>
      </w:r>
      <w:r>
        <w:rPr>
          <w:rFonts w:hint="eastAsia"/>
        </w:rPr>
        <w:tab/>
      </w:r>
      <w:r w:rsidR="00403397">
        <w:rPr>
          <w:rFonts w:hint="eastAsia"/>
        </w:rPr>
        <w:tab/>
      </w:r>
      <w:r>
        <w:rPr>
          <w:rFonts w:hint="eastAsia"/>
        </w:rPr>
        <w:t>Distributed Coordination Function</w:t>
      </w:r>
      <w:r>
        <w:rPr>
          <w:rFonts w:hint="eastAsia"/>
        </w:rPr>
        <w:tab/>
      </w:r>
      <w:r>
        <w:rPr>
          <w:rFonts w:hint="eastAsia"/>
        </w:rPr>
        <w:tab/>
      </w:r>
      <w:r>
        <w:rPr>
          <w:rFonts w:hint="eastAsia"/>
        </w:rPr>
        <w:tab/>
      </w:r>
      <w:r>
        <w:rPr>
          <w:rFonts w:hint="eastAsia"/>
        </w:rPr>
        <w:t>分布式协调功能</w:t>
      </w:r>
    </w:p>
    <w:p w:rsidR="00EC7C7E" w:rsidRDefault="00EC7C7E" w:rsidP="00EC7C7E">
      <w:pPr>
        <w:pStyle w:val="a9"/>
      </w:pPr>
      <w:r>
        <w:rPr>
          <w:rFonts w:hint="eastAsia"/>
        </w:rPr>
        <w:t>PCF</w:t>
      </w:r>
      <w:r>
        <w:rPr>
          <w:rFonts w:hint="eastAsia"/>
        </w:rPr>
        <w:tab/>
      </w:r>
      <w:r w:rsidR="00403397">
        <w:rPr>
          <w:rFonts w:hint="eastAsia"/>
        </w:rPr>
        <w:tab/>
      </w:r>
      <w:r>
        <w:rPr>
          <w:rFonts w:hint="eastAsia"/>
        </w:rPr>
        <w:t>Point Coordination Function</w:t>
      </w:r>
      <w:r>
        <w:rPr>
          <w:rFonts w:hint="eastAsia"/>
        </w:rPr>
        <w:tab/>
      </w:r>
      <w:r>
        <w:rPr>
          <w:rFonts w:hint="eastAsia"/>
        </w:rPr>
        <w:tab/>
      </w:r>
      <w:r>
        <w:rPr>
          <w:rFonts w:hint="eastAsia"/>
        </w:rPr>
        <w:tab/>
      </w:r>
      <w:r>
        <w:rPr>
          <w:rFonts w:hint="eastAsia"/>
        </w:rPr>
        <w:tab/>
      </w:r>
      <w:r>
        <w:rPr>
          <w:rFonts w:hint="eastAsia"/>
        </w:rPr>
        <w:t>点协调功能</w:t>
      </w:r>
    </w:p>
    <w:p w:rsidR="00EC7C7E" w:rsidRDefault="00EC7C7E" w:rsidP="00EC7C7E">
      <w:pPr>
        <w:pStyle w:val="a9"/>
      </w:pPr>
      <w:r>
        <w:rPr>
          <w:rFonts w:hint="eastAsia"/>
        </w:rPr>
        <w:t>SCH</w:t>
      </w:r>
      <w:r>
        <w:rPr>
          <w:rFonts w:hint="eastAsia"/>
        </w:rPr>
        <w:tab/>
      </w:r>
      <w:r w:rsidR="00403397">
        <w:rPr>
          <w:rFonts w:hint="eastAsia"/>
        </w:rPr>
        <w:tab/>
      </w:r>
      <w:r>
        <w:rPr>
          <w:rFonts w:hint="eastAsia"/>
        </w:rPr>
        <w:t>Service Channel</w:t>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ab/>
      </w:r>
      <w:r>
        <w:rPr>
          <w:rFonts w:hint="eastAsia"/>
        </w:rPr>
        <w:t>服务信道</w:t>
      </w:r>
    </w:p>
    <w:p w:rsidR="00EC7C7E" w:rsidRDefault="00EC7C7E" w:rsidP="00EC7C7E">
      <w:pPr>
        <w:pStyle w:val="a9"/>
      </w:pPr>
      <w:r>
        <w:rPr>
          <w:rFonts w:hint="eastAsia"/>
        </w:rPr>
        <w:t>CCH</w:t>
      </w:r>
      <w:r>
        <w:rPr>
          <w:rFonts w:hint="eastAsia"/>
        </w:rPr>
        <w:tab/>
      </w:r>
      <w:r w:rsidR="00403397">
        <w:rPr>
          <w:rFonts w:hint="eastAsia"/>
        </w:rPr>
        <w:tab/>
      </w:r>
      <w:r>
        <w:rPr>
          <w:rFonts w:hint="eastAsia"/>
        </w:rPr>
        <w:t>Control Channel</w:t>
      </w:r>
      <w:r>
        <w:rPr>
          <w:rFonts w:hint="eastAsia"/>
        </w:rPr>
        <w:tab/>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控制信道</w:t>
      </w:r>
    </w:p>
    <w:p w:rsidR="00EC7C7E" w:rsidRDefault="00EC7C7E" w:rsidP="00EC7C7E">
      <w:pPr>
        <w:pStyle w:val="a9"/>
      </w:pPr>
      <w:r>
        <w:rPr>
          <w:rFonts w:hint="eastAsia"/>
        </w:rPr>
        <w:t>RSU</w:t>
      </w:r>
      <w:r>
        <w:rPr>
          <w:rFonts w:hint="eastAsia"/>
        </w:rPr>
        <w:tab/>
      </w:r>
      <w:r w:rsidR="00403397">
        <w:rPr>
          <w:rFonts w:hint="eastAsia"/>
        </w:rPr>
        <w:tab/>
      </w:r>
      <w:r>
        <w:rPr>
          <w:rFonts w:hint="eastAsia"/>
        </w:rPr>
        <w:t>Road-Side Unit</w:t>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ab/>
      </w:r>
      <w:r>
        <w:rPr>
          <w:rFonts w:hint="eastAsia"/>
        </w:rPr>
        <w:t>路侧单元</w:t>
      </w:r>
    </w:p>
    <w:p w:rsidR="00EC7C7E" w:rsidRDefault="00EC7C7E" w:rsidP="00EC7C7E">
      <w:pPr>
        <w:pStyle w:val="a9"/>
      </w:pPr>
      <w:r>
        <w:rPr>
          <w:rFonts w:hint="eastAsia"/>
        </w:rPr>
        <w:t>OBU</w:t>
      </w:r>
      <w:r>
        <w:rPr>
          <w:rFonts w:hint="eastAsia"/>
        </w:rPr>
        <w:tab/>
      </w:r>
      <w:r w:rsidR="00403397">
        <w:rPr>
          <w:rFonts w:hint="eastAsia"/>
        </w:rPr>
        <w:tab/>
      </w:r>
      <w:r>
        <w:rPr>
          <w:rFonts w:hint="eastAsia"/>
        </w:rPr>
        <w:t>On-Board Unit</w:t>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ab/>
      </w:r>
      <w:r>
        <w:rPr>
          <w:rFonts w:hint="eastAsia"/>
        </w:rPr>
        <w:t>车载单元</w:t>
      </w:r>
    </w:p>
    <w:p w:rsidR="00EC7C7E" w:rsidRDefault="00EC7C7E" w:rsidP="00EC7C7E">
      <w:pPr>
        <w:pStyle w:val="a9"/>
      </w:pPr>
    </w:p>
    <w:p w:rsidR="004C46C6" w:rsidRDefault="004C46C6" w:rsidP="00643FC1">
      <w:pPr>
        <w:pStyle w:val="a9"/>
        <w:rPr>
          <w:bCs/>
        </w:rPr>
        <w:sectPr w:rsidR="004C46C6" w:rsidSect="00BA2A96">
          <w:endnotePr>
            <w:numFmt w:val="decimal"/>
          </w:endnotePr>
          <w:pgSz w:w="11906" w:h="16838" w:code="9"/>
          <w:pgMar w:top="1418" w:right="1418" w:bottom="1418" w:left="1418" w:header="851" w:footer="992" w:gutter="0"/>
          <w:pgNumType w:fmt="upperRoman"/>
          <w:cols w:space="425"/>
          <w:noEndnote/>
          <w:docGrid w:type="lines" w:linePitch="326"/>
        </w:sectPr>
      </w:pPr>
    </w:p>
    <w:p w:rsidR="0055439A" w:rsidRPr="0055439A" w:rsidRDefault="00655A17" w:rsidP="005C4FED">
      <w:pPr>
        <w:pStyle w:val="afa"/>
        <w:spacing w:beforeLines="0" w:line="360" w:lineRule="auto"/>
        <w:rPr>
          <w:noProof/>
        </w:rPr>
      </w:pPr>
      <w:bookmarkStart w:id="20" w:name="_Toc389927114"/>
      <w:r w:rsidRPr="00B651E8">
        <w:rPr>
          <w:rStyle w:val="af"/>
          <w:rFonts w:eastAsia="黑体" w:hint="eastAsia"/>
          <w:kern w:val="44"/>
          <w:sz w:val="36"/>
          <w:szCs w:val="30"/>
        </w:rPr>
        <w:lastRenderedPageBreak/>
        <w:t>目录</w:t>
      </w:r>
      <w:bookmarkEnd w:id="20"/>
      <w:r w:rsidR="003458BD">
        <w:rPr>
          <w:rStyle w:val="af"/>
          <w:rFonts w:eastAsia="黑体"/>
          <w:kern w:val="44"/>
          <w:sz w:val="36"/>
          <w:szCs w:val="30"/>
        </w:rPr>
        <w:fldChar w:fldCharType="begin"/>
      </w:r>
      <w:r w:rsidR="00733FFF" w:rsidRPr="00B651E8">
        <w:rPr>
          <w:rStyle w:val="af"/>
          <w:rFonts w:eastAsia="黑体" w:hint="eastAsia"/>
          <w:kern w:val="44"/>
          <w:sz w:val="36"/>
          <w:szCs w:val="30"/>
        </w:rPr>
        <w:instrText>TOC \o "1-3" \h \z \u</w:instrText>
      </w:r>
      <w:r w:rsidR="003458BD">
        <w:rPr>
          <w:rStyle w:val="af"/>
          <w:rFonts w:eastAsia="黑体"/>
          <w:kern w:val="44"/>
          <w:sz w:val="36"/>
          <w:szCs w:val="30"/>
        </w:rPr>
        <w:fldChar w:fldCharType="separate"/>
      </w:r>
    </w:p>
    <w:p w:rsidR="0055439A" w:rsidRPr="0055439A" w:rsidRDefault="003458BD"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11" w:history="1">
        <w:r w:rsidR="0055439A" w:rsidRPr="0055439A">
          <w:rPr>
            <w:rStyle w:val="af7"/>
            <w:rFonts w:hint="eastAsia"/>
            <w:b w:val="0"/>
            <w:noProof/>
            <w:u w:val="none"/>
          </w:rPr>
          <w:t>摘要</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_Toc389927111 \h </w:instrText>
        </w:r>
        <w:r w:rsidRPr="0055439A">
          <w:rPr>
            <w:b w:val="0"/>
            <w:noProof/>
            <w:webHidden/>
          </w:rPr>
        </w:r>
        <w:r w:rsidRPr="0055439A">
          <w:rPr>
            <w:b w:val="0"/>
            <w:noProof/>
            <w:webHidden/>
          </w:rPr>
          <w:fldChar w:fldCharType="separate"/>
        </w:r>
        <w:r w:rsidR="00E91661">
          <w:rPr>
            <w:b w:val="0"/>
            <w:noProof/>
            <w:webHidden/>
          </w:rPr>
          <w:t>I</w:t>
        </w:r>
        <w:r w:rsidRPr="0055439A">
          <w:rPr>
            <w:b w:val="0"/>
            <w:noProof/>
            <w:webHidden/>
          </w:rPr>
          <w:fldChar w:fldCharType="end"/>
        </w:r>
      </w:hyperlink>
    </w:p>
    <w:p w:rsidR="0055439A" w:rsidRPr="0055439A" w:rsidRDefault="003458BD"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12" w:history="1">
        <w:r w:rsidR="0055439A" w:rsidRPr="0055439A">
          <w:rPr>
            <w:rStyle w:val="af7"/>
            <w:b w:val="0"/>
            <w:noProof/>
            <w:u w:val="none"/>
          </w:rPr>
          <w:t>Abstract</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_Toc389927112 \h </w:instrText>
        </w:r>
        <w:r w:rsidRPr="0055439A">
          <w:rPr>
            <w:b w:val="0"/>
            <w:noProof/>
            <w:webHidden/>
          </w:rPr>
        </w:r>
        <w:r w:rsidRPr="0055439A">
          <w:rPr>
            <w:b w:val="0"/>
            <w:noProof/>
            <w:webHidden/>
          </w:rPr>
          <w:fldChar w:fldCharType="separate"/>
        </w:r>
        <w:r w:rsidR="00E91661">
          <w:rPr>
            <w:b w:val="0"/>
            <w:noProof/>
            <w:webHidden/>
          </w:rPr>
          <w:t>II</w:t>
        </w:r>
        <w:r w:rsidRPr="0055439A">
          <w:rPr>
            <w:b w:val="0"/>
            <w:noProof/>
            <w:webHidden/>
          </w:rPr>
          <w:fldChar w:fldCharType="end"/>
        </w:r>
      </w:hyperlink>
    </w:p>
    <w:p w:rsidR="0055439A" w:rsidRPr="0055439A" w:rsidRDefault="003458BD"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13" w:history="1">
        <w:r w:rsidR="0055439A" w:rsidRPr="0055439A">
          <w:rPr>
            <w:rStyle w:val="af7"/>
            <w:rFonts w:hint="eastAsia"/>
            <w:b w:val="0"/>
            <w:noProof/>
            <w:u w:val="none"/>
          </w:rPr>
          <w:t>主要符号表</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_Toc389927113 \h </w:instrText>
        </w:r>
        <w:r w:rsidRPr="0055439A">
          <w:rPr>
            <w:b w:val="0"/>
            <w:noProof/>
            <w:webHidden/>
          </w:rPr>
        </w:r>
        <w:r w:rsidRPr="0055439A">
          <w:rPr>
            <w:b w:val="0"/>
            <w:noProof/>
            <w:webHidden/>
          </w:rPr>
          <w:fldChar w:fldCharType="separate"/>
        </w:r>
        <w:r w:rsidR="00E91661">
          <w:rPr>
            <w:b w:val="0"/>
            <w:noProof/>
            <w:webHidden/>
          </w:rPr>
          <w:t>III</w:t>
        </w:r>
        <w:r w:rsidRPr="0055439A">
          <w:rPr>
            <w:b w:val="0"/>
            <w:noProof/>
            <w:webHidden/>
          </w:rPr>
          <w:fldChar w:fldCharType="end"/>
        </w:r>
      </w:hyperlink>
    </w:p>
    <w:p w:rsidR="0055439A" w:rsidRPr="0055439A" w:rsidRDefault="003458BD"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14" w:history="1">
        <w:r w:rsidR="0055439A" w:rsidRPr="0055439A">
          <w:rPr>
            <w:rStyle w:val="af7"/>
            <w:rFonts w:hint="eastAsia"/>
            <w:b w:val="0"/>
            <w:noProof/>
            <w:u w:val="none"/>
          </w:rPr>
          <w:t>目录</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_Toc389927114 \h </w:instrText>
        </w:r>
        <w:r w:rsidRPr="0055439A">
          <w:rPr>
            <w:b w:val="0"/>
            <w:noProof/>
            <w:webHidden/>
          </w:rPr>
        </w:r>
        <w:r w:rsidRPr="0055439A">
          <w:rPr>
            <w:b w:val="0"/>
            <w:noProof/>
            <w:webHidden/>
          </w:rPr>
          <w:fldChar w:fldCharType="separate"/>
        </w:r>
        <w:r w:rsidR="00E91661">
          <w:rPr>
            <w:b w:val="0"/>
            <w:noProof/>
            <w:webHidden/>
          </w:rPr>
          <w:t>IV</w:t>
        </w:r>
        <w:r w:rsidRPr="0055439A">
          <w:rPr>
            <w:b w:val="0"/>
            <w:noProof/>
            <w:webHidden/>
          </w:rPr>
          <w:fldChar w:fldCharType="end"/>
        </w:r>
      </w:hyperlink>
    </w:p>
    <w:p w:rsidR="0055439A" w:rsidRPr="0055439A" w:rsidRDefault="003458BD"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15" w:history="1">
        <w:r w:rsidR="0055439A" w:rsidRPr="0055439A">
          <w:rPr>
            <w:rStyle w:val="af7"/>
            <w:rFonts w:hint="eastAsia"/>
            <w:b w:val="0"/>
            <w:noProof/>
            <w:u w:val="none"/>
          </w:rPr>
          <w:t>第一章绪论</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_Toc389927115 \h </w:instrText>
        </w:r>
        <w:r w:rsidRPr="0055439A">
          <w:rPr>
            <w:b w:val="0"/>
            <w:noProof/>
            <w:webHidden/>
          </w:rPr>
        </w:r>
        <w:r w:rsidRPr="0055439A">
          <w:rPr>
            <w:b w:val="0"/>
            <w:noProof/>
            <w:webHidden/>
          </w:rPr>
          <w:fldChar w:fldCharType="separate"/>
        </w:r>
        <w:r w:rsidR="00E91661">
          <w:rPr>
            <w:b w:val="0"/>
            <w:noProof/>
            <w:webHidden/>
          </w:rPr>
          <w:t>1</w:t>
        </w:r>
        <w:r w:rsidRPr="0055439A">
          <w:rPr>
            <w:b w:val="0"/>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16" w:history="1">
        <w:r w:rsidR="0055439A" w:rsidRPr="0055439A">
          <w:rPr>
            <w:rStyle w:val="af7"/>
            <w:b w:val="0"/>
            <w:i w:val="0"/>
            <w:noProof/>
            <w:u w:val="none"/>
          </w:rPr>
          <w:t>1.1</w:t>
        </w:r>
        <w:r w:rsidR="0055439A" w:rsidRPr="0055439A">
          <w:rPr>
            <w:rStyle w:val="af7"/>
            <w:rFonts w:hint="eastAsia"/>
            <w:b w:val="0"/>
            <w:i w:val="0"/>
            <w:noProof/>
            <w:u w:val="none"/>
          </w:rPr>
          <w:t>研究背景及意义</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_Toc389927116 \h </w:instrText>
        </w:r>
        <w:r w:rsidRPr="0055439A">
          <w:rPr>
            <w:b w:val="0"/>
            <w:i w:val="0"/>
            <w:noProof/>
            <w:webHidden/>
          </w:rPr>
        </w:r>
        <w:r w:rsidRPr="0055439A">
          <w:rPr>
            <w:b w:val="0"/>
            <w:i w:val="0"/>
            <w:noProof/>
            <w:webHidden/>
          </w:rPr>
          <w:fldChar w:fldCharType="separate"/>
        </w:r>
        <w:r w:rsidR="00E91661">
          <w:rPr>
            <w:b w:val="0"/>
            <w:i w:val="0"/>
            <w:noProof/>
            <w:webHidden/>
          </w:rPr>
          <w:t>1</w:t>
        </w:r>
        <w:r w:rsidRPr="0055439A">
          <w:rPr>
            <w:b w:val="0"/>
            <w:i w:val="0"/>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17" w:history="1">
        <w:r w:rsidR="0055439A" w:rsidRPr="0055439A">
          <w:rPr>
            <w:rStyle w:val="af7"/>
            <w:rFonts w:ascii="黑体"/>
            <w:b w:val="0"/>
            <w:i w:val="0"/>
            <w:noProof/>
            <w:u w:val="none"/>
          </w:rPr>
          <w:t>1.2</w:t>
        </w:r>
        <w:r w:rsidR="0055439A" w:rsidRPr="0055439A">
          <w:rPr>
            <w:rStyle w:val="af7"/>
            <w:rFonts w:hint="eastAsia"/>
            <w:b w:val="0"/>
            <w:i w:val="0"/>
            <w:noProof/>
            <w:u w:val="none"/>
          </w:rPr>
          <w:t>国内外研究现状</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_Toc389927117 \h </w:instrText>
        </w:r>
        <w:r w:rsidRPr="0055439A">
          <w:rPr>
            <w:b w:val="0"/>
            <w:i w:val="0"/>
            <w:noProof/>
            <w:webHidden/>
          </w:rPr>
        </w:r>
        <w:r w:rsidRPr="0055439A">
          <w:rPr>
            <w:b w:val="0"/>
            <w:i w:val="0"/>
            <w:noProof/>
            <w:webHidden/>
          </w:rPr>
          <w:fldChar w:fldCharType="separate"/>
        </w:r>
        <w:r w:rsidR="00E91661">
          <w:rPr>
            <w:b w:val="0"/>
            <w:i w:val="0"/>
            <w:noProof/>
            <w:webHidden/>
          </w:rPr>
          <w:t>2</w:t>
        </w:r>
        <w:r w:rsidRPr="0055439A">
          <w:rPr>
            <w:b w:val="0"/>
            <w:i w:val="0"/>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18" w:history="1">
        <w:r w:rsidR="0055439A" w:rsidRPr="0055439A">
          <w:rPr>
            <w:rStyle w:val="af7"/>
            <w:b w:val="0"/>
            <w:i w:val="0"/>
            <w:noProof/>
            <w:u w:val="none"/>
          </w:rPr>
          <w:t>1.3</w:t>
        </w:r>
        <w:r w:rsidR="0055439A" w:rsidRPr="0055439A">
          <w:rPr>
            <w:rStyle w:val="af7"/>
            <w:rFonts w:hint="eastAsia"/>
            <w:b w:val="0"/>
            <w:i w:val="0"/>
            <w:noProof/>
            <w:u w:val="none"/>
          </w:rPr>
          <w:t>选题的目的及意义</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_Toc389927118 \h </w:instrText>
        </w:r>
        <w:r w:rsidRPr="0055439A">
          <w:rPr>
            <w:b w:val="0"/>
            <w:i w:val="0"/>
            <w:noProof/>
            <w:webHidden/>
          </w:rPr>
        </w:r>
        <w:r w:rsidRPr="0055439A">
          <w:rPr>
            <w:b w:val="0"/>
            <w:i w:val="0"/>
            <w:noProof/>
            <w:webHidden/>
          </w:rPr>
          <w:fldChar w:fldCharType="separate"/>
        </w:r>
        <w:r w:rsidR="00E91661">
          <w:rPr>
            <w:b w:val="0"/>
            <w:i w:val="0"/>
            <w:noProof/>
            <w:webHidden/>
          </w:rPr>
          <w:t>6</w:t>
        </w:r>
        <w:r w:rsidRPr="0055439A">
          <w:rPr>
            <w:b w:val="0"/>
            <w:i w:val="0"/>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19" w:history="1">
        <w:r w:rsidR="0055439A" w:rsidRPr="0055439A">
          <w:rPr>
            <w:rStyle w:val="af7"/>
            <w:b w:val="0"/>
            <w:i w:val="0"/>
            <w:noProof/>
            <w:u w:val="none"/>
          </w:rPr>
          <w:t>1.4</w:t>
        </w:r>
        <w:r w:rsidR="0055439A" w:rsidRPr="0055439A">
          <w:rPr>
            <w:rStyle w:val="af7"/>
            <w:rFonts w:hint="eastAsia"/>
            <w:b w:val="0"/>
            <w:i w:val="0"/>
            <w:noProof/>
            <w:u w:val="none"/>
          </w:rPr>
          <w:t>论文主要研究内容及结构安排</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_Toc389927119 \h </w:instrText>
        </w:r>
        <w:r w:rsidRPr="0055439A">
          <w:rPr>
            <w:b w:val="0"/>
            <w:i w:val="0"/>
            <w:noProof/>
            <w:webHidden/>
          </w:rPr>
        </w:r>
        <w:r w:rsidRPr="0055439A">
          <w:rPr>
            <w:b w:val="0"/>
            <w:i w:val="0"/>
            <w:noProof/>
            <w:webHidden/>
          </w:rPr>
          <w:fldChar w:fldCharType="separate"/>
        </w:r>
        <w:r w:rsidR="00E91661">
          <w:rPr>
            <w:b w:val="0"/>
            <w:i w:val="0"/>
            <w:noProof/>
            <w:webHidden/>
          </w:rPr>
          <w:t>7</w:t>
        </w:r>
        <w:r w:rsidRPr="0055439A">
          <w:rPr>
            <w:b w:val="0"/>
            <w:i w:val="0"/>
            <w:noProof/>
            <w:webHidden/>
          </w:rPr>
          <w:fldChar w:fldCharType="end"/>
        </w:r>
      </w:hyperlink>
    </w:p>
    <w:p w:rsidR="0055439A" w:rsidRPr="0055439A" w:rsidRDefault="003458BD"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20" w:history="1">
        <w:r w:rsidR="0055439A" w:rsidRPr="0055439A">
          <w:rPr>
            <w:rStyle w:val="af7"/>
            <w:rFonts w:ascii="黑体" w:hAnsi="黑体" w:hint="eastAsia"/>
            <w:b w:val="0"/>
            <w:noProof/>
            <w:u w:val="none"/>
          </w:rPr>
          <w:t>第二章车联网与</w:t>
        </w:r>
        <w:r w:rsidR="0055439A" w:rsidRPr="0055439A">
          <w:rPr>
            <w:rStyle w:val="af7"/>
            <w:rFonts w:ascii="黑体" w:hAnsi="黑体"/>
            <w:b w:val="0"/>
            <w:noProof/>
            <w:u w:val="none"/>
          </w:rPr>
          <w:t>WAVE</w:t>
        </w:r>
        <w:r w:rsidR="0055439A" w:rsidRPr="0055439A">
          <w:rPr>
            <w:rStyle w:val="af7"/>
            <w:rFonts w:ascii="黑体" w:hAnsi="黑体" w:hint="eastAsia"/>
            <w:b w:val="0"/>
            <w:noProof/>
            <w:u w:val="none"/>
          </w:rPr>
          <w:t>技术</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_Toc389927120 \h </w:instrText>
        </w:r>
        <w:r w:rsidRPr="0055439A">
          <w:rPr>
            <w:b w:val="0"/>
            <w:noProof/>
            <w:webHidden/>
          </w:rPr>
        </w:r>
        <w:r w:rsidRPr="0055439A">
          <w:rPr>
            <w:b w:val="0"/>
            <w:noProof/>
            <w:webHidden/>
          </w:rPr>
          <w:fldChar w:fldCharType="separate"/>
        </w:r>
        <w:r w:rsidR="00E91661">
          <w:rPr>
            <w:b w:val="0"/>
            <w:noProof/>
            <w:webHidden/>
          </w:rPr>
          <w:t>8</w:t>
        </w:r>
        <w:r w:rsidRPr="0055439A">
          <w:rPr>
            <w:b w:val="0"/>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21" w:history="1">
        <w:r w:rsidR="0055439A" w:rsidRPr="0055439A">
          <w:rPr>
            <w:rStyle w:val="af7"/>
            <w:b w:val="0"/>
            <w:i w:val="0"/>
            <w:noProof/>
            <w:u w:val="none"/>
          </w:rPr>
          <w:t>2.1</w:t>
        </w:r>
        <w:r w:rsidR="0055439A" w:rsidRPr="0055439A">
          <w:rPr>
            <w:rStyle w:val="af7"/>
            <w:rFonts w:hint="eastAsia"/>
            <w:b w:val="0"/>
            <w:i w:val="0"/>
            <w:noProof/>
            <w:u w:val="none"/>
          </w:rPr>
          <w:t>车联网相关技术概述</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_Toc389927121 \h </w:instrText>
        </w:r>
        <w:r w:rsidRPr="0055439A">
          <w:rPr>
            <w:b w:val="0"/>
            <w:i w:val="0"/>
            <w:noProof/>
            <w:webHidden/>
          </w:rPr>
        </w:r>
        <w:r w:rsidRPr="0055439A">
          <w:rPr>
            <w:b w:val="0"/>
            <w:i w:val="0"/>
            <w:noProof/>
            <w:webHidden/>
          </w:rPr>
          <w:fldChar w:fldCharType="separate"/>
        </w:r>
        <w:r w:rsidR="00E91661">
          <w:rPr>
            <w:b w:val="0"/>
            <w:i w:val="0"/>
            <w:noProof/>
            <w:webHidden/>
          </w:rPr>
          <w:t>8</w:t>
        </w:r>
        <w:r w:rsidRPr="0055439A">
          <w:rPr>
            <w:b w:val="0"/>
            <w:i w:val="0"/>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22" w:history="1">
        <w:r w:rsidR="0055439A" w:rsidRPr="0055439A">
          <w:rPr>
            <w:rStyle w:val="af7"/>
            <w:b w:val="0"/>
            <w:i w:val="0"/>
            <w:noProof/>
            <w:u w:val="none"/>
          </w:rPr>
          <w:t>2.2 IEEE802.11p</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_Toc389927122 \h </w:instrText>
        </w:r>
        <w:r w:rsidRPr="0055439A">
          <w:rPr>
            <w:b w:val="0"/>
            <w:i w:val="0"/>
            <w:noProof/>
            <w:webHidden/>
          </w:rPr>
        </w:r>
        <w:r w:rsidRPr="0055439A">
          <w:rPr>
            <w:b w:val="0"/>
            <w:i w:val="0"/>
            <w:noProof/>
            <w:webHidden/>
          </w:rPr>
          <w:fldChar w:fldCharType="separate"/>
        </w:r>
        <w:r w:rsidR="00E91661">
          <w:rPr>
            <w:b w:val="0"/>
            <w:i w:val="0"/>
            <w:noProof/>
            <w:webHidden/>
          </w:rPr>
          <w:t>9</w:t>
        </w:r>
        <w:r w:rsidRPr="0055439A">
          <w:rPr>
            <w:b w:val="0"/>
            <w:i w:val="0"/>
            <w:noProof/>
            <w:webHidden/>
          </w:rPr>
          <w:fldChar w:fldCharType="end"/>
        </w:r>
      </w:hyperlink>
    </w:p>
    <w:p w:rsidR="0055439A" w:rsidRPr="0055439A" w:rsidRDefault="003458BD" w:rsidP="005C4FED">
      <w:pPr>
        <w:pStyle w:val="30"/>
        <w:rPr>
          <w:rFonts w:eastAsiaTheme="minorEastAsia" w:cstheme="minorBidi"/>
          <w:noProof/>
          <w:sz w:val="21"/>
          <w:szCs w:val="22"/>
        </w:rPr>
      </w:pPr>
      <w:hyperlink w:anchor="_Toc389927123" w:history="1">
        <w:r w:rsidR="0055439A" w:rsidRPr="0055439A">
          <w:rPr>
            <w:rStyle w:val="af7"/>
            <w:noProof/>
            <w:u w:val="none"/>
          </w:rPr>
          <w:t>2.2.1 IEEE802.11</w:t>
        </w:r>
        <w:r w:rsidR="0055439A" w:rsidRPr="0055439A">
          <w:rPr>
            <w:rStyle w:val="af7"/>
            <w:rFonts w:hint="eastAsia"/>
            <w:noProof/>
            <w:u w:val="none"/>
          </w:rPr>
          <w:t>协议</w:t>
        </w:r>
        <w:r w:rsidR="0055439A" w:rsidRPr="0055439A">
          <w:rPr>
            <w:noProof/>
            <w:webHidden/>
          </w:rPr>
          <w:tab/>
        </w:r>
        <w:r w:rsidRPr="0055439A">
          <w:rPr>
            <w:noProof/>
            <w:webHidden/>
          </w:rPr>
          <w:fldChar w:fldCharType="begin"/>
        </w:r>
        <w:r w:rsidR="0055439A" w:rsidRPr="0055439A">
          <w:rPr>
            <w:noProof/>
            <w:webHidden/>
          </w:rPr>
          <w:instrText xml:space="preserve"> PAGEREF _Toc389927123 \h </w:instrText>
        </w:r>
        <w:r w:rsidRPr="0055439A">
          <w:rPr>
            <w:noProof/>
            <w:webHidden/>
          </w:rPr>
        </w:r>
        <w:r w:rsidRPr="0055439A">
          <w:rPr>
            <w:noProof/>
            <w:webHidden/>
          </w:rPr>
          <w:fldChar w:fldCharType="separate"/>
        </w:r>
        <w:r w:rsidR="00E91661">
          <w:rPr>
            <w:noProof/>
            <w:webHidden/>
          </w:rPr>
          <w:t>9</w:t>
        </w:r>
        <w:r w:rsidRPr="0055439A">
          <w:rPr>
            <w:noProof/>
            <w:webHidden/>
          </w:rPr>
          <w:fldChar w:fldCharType="end"/>
        </w:r>
      </w:hyperlink>
    </w:p>
    <w:p w:rsidR="0055439A" w:rsidRPr="0055439A" w:rsidRDefault="003458BD" w:rsidP="005C4FED">
      <w:pPr>
        <w:pStyle w:val="30"/>
        <w:rPr>
          <w:rFonts w:eastAsiaTheme="minorEastAsia" w:cstheme="minorBidi"/>
          <w:noProof/>
          <w:sz w:val="21"/>
          <w:szCs w:val="22"/>
        </w:rPr>
      </w:pPr>
      <w:hyperlink w:anchor="_Toc389927124" w:history="1">
        <w:r w:rsidR="0055439A" w:rsidRPr="0055439A">
          <w:rPr>
            <w:rStyle w:val="af7"/>
            <w:noProof/>
            <w:u w:val="none"/>
          </w:rPr>
          <w:t>2.2.2 IEEE802.11p</w:t>
        </w:r>
        <w:r w:rsidR="0055439A" w:rsidRPr="0055439A">
          <w:rPr>
            <w:noProof/>
            <w:webHidden/>
          </w:rPr>
          <w:tab/>
        </w:r>
        <w:r w:rsidRPr="0055439A">
          <w:rPr>
            <w:noProof/>
            <w:webHidden/>
          </w:rPr>
          <w:fldChar w:fldCharType="begin"/>
        </w:r>
        <w:r w:rsidR="0055439A" w:rsidRPr="0055439A">
          <w:rPr>
            <w:noProof/>
            <w:webHidden/>
          </w:rPr>
          <w:instrText xml:space="preserve"> PAGEREF _Toc389927124 \h </w:instrText>
        </w:r>
        <w:r w:rsidRPr="0055439A">
          <w:rPr>
            <w:noProof/>
            <w:webHidden/>
          </w:rPr>
        </w:r>
        <w:r w:rsidRPr="0055439A">
          <w:rPr>
            <w:noProof/>
            <w:webHidden/>
          </w:rPr>
          <w:fldChar w:fldCharType="separate"/>
        </w:r>
        <w:r w:rsidR="00E91661">
          <w:rPr>
            <w:noProof/>
            <w:webHidden/>
          </w:rPr>
          <w:t>14</w:t>
        </w:r>
        <w:r w:rsidRPr="0055439A">
          <w:rPr>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25" w:history="1">
        <w:r w:rsidR="0055439A" w:rsidRPr="0055439A">
          <w:rPr>
            <w:rStyle w:val="af7"/>
            <w:b w:val="0"/>
            <w:i w:val="0"/>
            <w:noProof/>
            <w:u w:val="none"/>
          </w:rPr>
          <w:t>2.3 IEEE1609</w:t>
        </w:r>
        <w:r w:rsidR="0055439A" w:rsidRPr="0055439A">
          <w:rPr>
            <w:rStyle w:val="af7"/>
            <w:rFonts w:hint="eastAsia"/>
            <w:b w:val="0"/>
            <w:i w:val="0"/>
            <w:noProof/>
            <w:u w:val="none"/>
          </w:rPr>
          <w:t>协议栈</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_Toc389927125 \h </w:instrText>
        </w:r>
        <w:r w:rsidRPr="0055439A">
          <w:rPr>
            <w:b w:val="0"/>
            <w:i w:val="0"/>
            <w:noProof/>
            <w:webHidden/>
          </w:rPr>
        </w:r>
        <w:r w:rsidRPr="0055439A">
          <w:rPr>
            <w:b w:val="0"/>
            <w:i w:val="0"/>
            <w:noProof/>
            <w:webHidden/>
          </w:rPr>
          <w:fldChar w:fldCharType="separate"/>
        </w:r>
        <w:r w:rsidR="00E91661">
          <w:rPr>
            <w:b w:val="0"/>
            <w:i w:val="0"/>
            <w:noProof/>
            <w:webHidden/>
          </w:rPr>
          <w:t>16</w:t>
        </w:r>
        <w:r w:rsidRPr="0055439A">
          <w:rPr>
            <w:b w:val="0"/>
            <w:i w:val="0"/>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26" w:history="1">
        <w:r w:rsidR="0055439A" w:rsidRPr="0055439A">
          <w:rPr>
            <w:rStyle w:val="af7"/>
            <w:b w:val="0"/>
            <w:i w:val="0"/>
            <w:noProof/>
            <w:u w:val="none"/>
          </w:rPr>
          <w:t>2.4 Linux</w:t>
        </w:r>
        <w:r w:rsidR="0055439A" w:rsidRPr="0055439A">
          <w:rPr>
            <w:rStyle w:val="af7"/>
            <w:rFonts w:hint="eastAsia"/>
            <w:b w:val="0"/>
            <w:i w:val="0"/>
            <w:noProof/>
            <w:u w:val="none"/>
          </w:rPr>
          <w:t>相关编程</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_Toc389927126 \h </w:instrText>
        </w:r>
        <w:r w:rsidRPr="0055439A">
          <w:rPr>
            <w:b w:val="0"/>
            <w:i w:val="0"/>
            <w:noProof/>
            <w:webHidden/>
          </w:rPr>
        </w:r>
        <w:r w:rsidRPr="0055439A">
          <w:rPr>
            <w:b w:val="0"/>
            <w:i w:val="0"/>
            <w:noProof/>
            <w:webHidden/>
          </w:rPr>
          <w:fldChar w:fldCharType="separate"/>
        </w:r>
        <w:r w:rsidR="00E91661">
          <w:rPr>
            <w:b w:val="0"/>
            <w:i w:val="0"/>
            <w:noProof/>
            <w:webHidden/>
          </w:rPr>
          <w:t>18</w:t>
        </w:r>
        <w:r w:rsidRPr="0055439A">
          <w:rPr>
            <w:b w:val="0"/>
            <w:i w:val="0"/>
            <w:noProof/>
            <w:webHidden/>
          </w:rPr>
          <w:fldChar w:fldCharType="end"/>
        </w:r>
      </w:hyperlink>
    </w:p>
    <w:p w:rsidR="0055439A" w:rsidRPr="0055439A" w:rsidRDefault="003458BD" w:rsidP="005C4FED">
      <w:pPr>
        <w:pStyle w:val="30"/>
        <w:rPr>
          <w:rFonts w:eastAsiaTheme="minorEastAsia" w:cstheme="minorBidi"/>
          <w:noProof/>
          <w:sz w:val="21"/>
          <w:szCs w:val="22"/>
        </w:rPr>
      </w:pPr>
      <w:hyperlink w:anchor="_Toc389927127" w:history="1">
        <w:r w:rsidR="0055439A" w:rsidRPr="0055439A">
          <w:rPr>
            <w:rStyle w:val="af7"/>
            <w:noProof/>
            <w:u w:val="none"/>
          </w:rPr>
          <w:t>2.4.1 Linux</w:t>
        </w:r>
        <w:r w:rsidR="0055439A" w:rsidRPr="0055439A">
          <w:rPr>
            <w:rStyle w:val="af7"/>
            <w:rFonts w:hint="eastAsia"/>
            <w:noProof/>
            <w:u w:val="none"/>
          </w:rPr>
          <w:t>的特点</w:t>
        </w:r>
        <w:r w:rsidR="0055439A" w:rsidRPr="0055439A">
          <w:rPr>
            <w:noProof/>
            <w:webHidden/>
          </w:rPr>
          <w:tab/>
        </w:r>
        <w:r w:rsidRPr="0055439A">
          <w:rPr>
            <w:noProof/>
            <w:webHidden/>
          </w:rPr>
          <w:fldChar w:fldCharType="begin"/>
        </w:r>
        <w:r w:rsidR="0055439A" w:rsidRPr="0055439A">
          <w:rPr>
            <w:noProof/>
            <w:webHidden/>
          </w:rPr>
          <w:instrText xml:space="preserve"> PAGEREF _Toc389927127 \h </w:instrText>
        </w:r>
        <w:r w:rsidRPr="0055439A">
          <w:rPr>
            <w:noProof/>
            <w:webHidden/>
          </w:rPr>
        </w:r>
        <w:r w:rsidRPr="0055439A">
          <w:rPr>
            <w:noProof/>
            <w:webHidden/>
          </w:rPr>
          <w:fldChar w:fldCharType="separate"/>
        </w:r>
        <w:r w:rsidR="00E91661">
          <w:rPr>
            <w:noProof/>
            <w:webHidden/>
          </w:rPr>
          <w:t>20</w:t>
        </w:r>
        <w:r w:rsidRPr="0055439A">
          <w:rPr>
            <w:noProof/>
            <w:webHidden/>
          </w:rPr>
          <w:fldChar w:fldCharType="end"/>
        </w:r>
      </w:hyperlink>
    </w:p>
    <w:p w:rsidR="0055439A" w:rsidRPr="0055439A" w:rsidRDefault="003458BD" w:rsidP="005C4FED">
      <w:pPr>
        <w:pStyle w:val="30"/>
        <w:rPr>
          <w:rFonts w:eastAsiaTheme="minorEastAsia" w:cstheme="minorBidi"/>
          <w:noProof/>
          <w:sz w:val="21"/>
          <w:szCs w:val="22"/>
        </w:rPr>
      </w:pPr>
      <w:hyperlink w:anchor="_Toc389927128" w:history="1">
        <w:r w:rsidR="0055439A" w:rsidRPr="0055439A">
          <w:rPr>
            <w:rStyle w:val="af7"/>
            <w:noProof/>
            <w:u w:val="none"/>
          </w:rPr>
          <w:t>2.4.2 Linux</w:t>
        </w:r>
        <w:r w:rsidR="0055439A" w:rsidRPr="0055439A">
          <w:rPr>
            <w:rStyle w:val="af7"/>
            <w:rFonts w:hint="eastAsia"/>
            <w:noProof/>
            <w:u w:val="none"/>
          </w:rPr>
          <w:t>体系结构</w:t>
        </w:r>
        <w:r w:rsidR="0055439A" w:rsidRPr="0055439A">
          <w:rPr>
            <w:noProof/>
            <w:webHidden/>
          </w:rPr>
          <w:tab/>
        </w:r>
        <w:r w:rsidRPr="0055439A">
          <w:rPr>
            <w:noProof/>
            <w:webHidden/>
          </w:rPr>
          <w:fldChar w:fldCharType="begin"/>
        </w:r>
        <w:r w:rsidR="0055439A" w:rsidRPr="0055439A">
          <w:rPr>
            <w:noProof/>
            <w:webHidden/>
          </w:rPr>
          <w:instrText xml:space="preserve"> PAGEREF _Toc389927128 \h </w:instrText>
        </w:r>
        <w:r w:rsidRPr="0055439A">
          <w:rPr>
            <w:noProof/>
            <w:webHidden/>
          </w:rPr>
        </w:r>
        <w:r w:rsidRPr="0055439A">
          <w:rPr>
            <w:noProof/>
            <w:webHidden/>
          </w:rPr>
          <w:fldChar w:fldCharType="separate"/>
        </w:r>
        <w:r w:rsidR="00E91661">
          <w:rPr>
            <w:noProof/>
            <w:webHidden/>
          </w:rPr>
          <w:t>21</w:t>
        </w:r>
        <w:r w:rsidRPr="0055439A">
          <w:rPr>
            <w:noProof/>
            <w:webHidden/>
          </w:rPr>
          <w:fldChar w:fldCharType="end"/>
        </w:r>
      </w:hyperlink>
    </w:p>
    <w:p w:rsidR="0055439A" w:rsidRPr="0055439A" w:rsidRDefault="003458BD" w:rsidP="005C4FED">
      <w:pPr>
        <w:pStyle w:val="30"/>
        <w:rPr>
          <w:rFonts w:eastAsiaTheme="minorEastAsia" w:cstheme="minorBidi"/>
          <w:noProof/>
          <w:sz w:val="21"/>
          <w:szCs w:val="22"/>
        </w:rPr>
      </w:pPr>
      <w:hyperlink w:anchor="_Toc389927129" w:history="1">
        <w:r w:rsidR="0055439A" w:rsidRPr="0055439A">
          <w:rPr>
            <w:rStyle w:val="af7"/>
            <w:noProof/>
            <w:u w:val="none"/>
          </w:rPr>
          <w:t>2.4.3 Linux</w:t>
        </w:r>
        <w:r w:rsidR="0055439A" w:rsidRPr="0055439A">
          <w:rPr>
            <w:rStyle w:val="af7"/>
            <w:rFonts w:hint="eastAsia"/>
            <w:noProof/>
            <w:u w:val="none"/>
          </w:rPr>
          <w:t>设备驱动程序</w:t>
        </w:r>
        <w:r w:rsidR="0055439A" w:rsidRPr="0055439A">
          <w:rPr>
            <w:noProof/>
            <w:webHidden/>
          </w:rPr>
          <w:tab/>
        </w:r>
        <w:r w:rsidRPr="0055439A">
          <w:rPr>
            <w:noProof/>
            <w:webHidden/>
          </w:rPr>
          <w:fldChar w:fldCharType="begin"/>
        </w:r>
        <w:r w:rsidR="0055439A" w:rsidRPr="0055439A">
          <w:rPr>
            <w:noProof/>
            <w:webHidden/>
          </w:rPr>
          <w:instrText xml:space="preserve"> PAGEREF _Toc389927129 \h </w:instrText>
        </w:r>
        <w:r w:rsidRPr="0055439A">
          <w:rPr>
            <w:noProof/>
            <w:webHidden/>
          </w:rPr>
        </w:r>
        <w:r w:rsidRPr="0055439A">
          <w:rPr>
            <w:noProof/>
            <w:webHidden/>
          </w:rPr>
          <w:fldChar w:fldCharType="separate"/>
        </w:r>
        <w:r w:rsidR="00E91661">
          <w:rPr>
            <w:noProof/>
            <w:webHidden/>
          </w:rPr>
          <w:t>22</w:t>
        </w:r>
        <w:r w:rsidRPr="0055439A">
          <w:rPr>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30" w:history="1">
        <w:r w:rsidR="0055439A" w:rsidRPr="0055439A">
          <w:rPr>
            <w:rStyle w:val="af7"/>
            <w:b w:val="0"/>
            <w:i w:val="0"/>
            <w:noProof/>
            <w:u w:val="none"/>
          </w:rPr>
          <w:t>2.5</w:t>
        </w:r>
        <w:r w:rsidR="0055439A" w:rsidRPr="0055439A">
          <w:rPr>
            <w:rStyle w:val="af7"/>
            <w:rFonts w:hint="eastAsia"/>
            <w:b w:val="0"/>
            <w:i w:val="0"/>
            <w:noProof/>
            <w:u w:val="none"/>
          </w:rPr>
          <w:t>本章小结</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_Toc389927130 \h </w:instrText>
        </w:r>
        <w:r w:rsidRPr="0055439A">
          <w:rPr>
            <w:b w:val="0"/>
            <w:i w:val="0"/>
            <w:noProof/>
            <w:webHidden/>
          </w:rPr>
        </w:r>
        <w:r w:rsidRPr="0055439A">
          <w:rPr>
            <w:b w:val="0"/>
            <w:i w:val="0"/>
            <w:noProof/>
            <w:webHidden/>
          </w:rPr>
          <w:fldChar w:fldCharType="separate"/>
        </w:r>
        <w:r w:rsidR="00E91661">
          <w:rPr>
            <w:b w:val="0"/>
            <w:i w:val="0"/>
            <w:noProof/>
            <w:webHidden/>
          </w:rPr>
          <w:t>23</w:t>
        </w:r>
        <w:r w:rsidRPr="0055439A">
          <w:rPr>
            <w:b w:val="0"/>
            <w:i w:val="0"/>
            <w:noProof/>
            <w:webHidden/>
          </w:rPr>
          <w:fldChar w:fldCharType="end"/>
        </w:r>
      </w:hyperlink>
    </w:p>
    <w:p w:rsidR="0055439A" w:rsidRPr="0055439A" w:rsidRDefault="003458BD"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31" w:history="1">
        <w:r w:rsidR="0055439A" w:rsidRPr="0055439A">
          <w:rPr>
            <w:rStyle w:val="af7"/>
            <w:rFonts w:hint="eastAsia"/>
            <w:b w:val="0"/>
            <w:noProof/>
            <w:u w:val="none"/>
          </w:rPr>
          <w:t>第三章基于双网卡的媒体接入控制优化</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_Toc389927131 \h </w:instrText>
        </w:r>
        <w:r w:rsidRPr="0055439A">
          <w:rPr>
            <w:b w:val="0"/>
            <w:noProof/>
            <w:webHidden/>
          </w:rPr>
        </w:r>
        <w:r w:rsidRPr="0055439A">
          <w:rPr>
            <w:b w:val="0"/>
            <w:noProof/>
            <w:webHidden/>
          </w:rPr>
          <w:fldChar w:fldCharType="separate"/>
        </w:r>
        <w:r w:rsidR="00E91661">
          <w:rPr>
            <w:b w:val="0"/>
            <w:noProof/>
            <w:webHidden/>
          </w:rPr>
          <w:t>24</w:t>
        </w:r>
        <w:r w:rsidRPr="0055439A">
          <w:rPr>
            <w:b w:val="0"/>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32" w:history="1">
        <w:r w:rsidR="0055439A" w:rsidRPr="0055439A">
          <w:rPr>
            <w:rStyle w:val="af7"/>
            <w:b w:val="0"/>
            <w:i w:val="0"/>
            <w:noProof/>
            <w:u w:val="none"/>
          </w:rPr>
          <w:t>3.1</w:t>
        </w:r>
        <w:r w:rsidR="0055439A" w:rsidRPr="0055439A">
          <w:rPr>
            <w:rStyle w:val="af7"/>
            <w:rFonts w:hint="eastAsia"/>
            <w:b w:val="0"/>
            <w:i w:val="0"/>
            <w:noProof/>
            <w:u w:val="none"/>
          </w:rPr>
          <w:t>方案描述</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_Toc389927132 \h </w:instrText>
        </w:r>
        <w:r w:rsidRPr="0055439A">
          <w:rPr>
            <w:b w:val="0"/>
            <w:i w:val="0"/>
            <w:noProof/>
            <w:webHidden/>
          </w:rPr>
        </w:r>
        <w:r w:rsidRPr="0055439A">
          <w:rPr>
            <w:b w:val="0"/>
            <w:i w:val="0"/>
            <w:noProof/>
            <w:webHidden/>
          </w:rPr>
          <w:fldChar w:fldCharType="separate"/>
        </w:r>
        <w:r w:rsidR="00E91661">
          <w:rPr>
            <w:b w:val="0"/>
            <w:i w:val="0"/>
            <w:noProof/>
            <w:webHidden/>
          </w:rPr>
          <w:t>24</w:t>
        </w:r>
        <w:r w:rsidRPr="0055439A">
          <w:rPr>
            <w:b w:val="0"/>
            <w:i w:val="0"/>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33" w:history="1">
        <w:r w:rsidR="0055439A" w:rsidRPr="0055439A">
          <w:rPr>
            <w:rStyle w:val="af7"/>
            <w:b w:val="0"/>
            <w:i w:val="0"/>
            <w:noProof/>
            <w:u w:val="none"/>
          </w:rPr>
          <w:t>3.2</w:t>
        </w:r>
        <w:r w:rsidR="0055439A" w:rsidRPr="0055439A">
          <w:rPr>
            <w:rStyle w:val="af7"/>
            <w:rFonts w:hint="eastAsia"/>
            <w:b w:val="0"/>
            <w:i w:val="0"/>
            <w:noProof/>
            <w:u w:val="none"/>
          </w:rPr>
          <w:t>方案实现</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_Toc389927133 \h </w:instrText>
        </w:r>
        <w:r w:rsidRPr="0055439A">
          <w:rPr>
            <w:b w:val="0"/>
            <w:i w:val="0"/>
            <w:noProof/>
            <w:webHidden/>
          </w:rPr>
        </w:r>
        <w:r w:rsidRPr="0055439A">
          <w:rPr>
            <w:b w:val="0"/>
            <w:i w:val="0"/>
            <w:noProof/>
            <w:webHidden/>
          </w:rPr>
          <w:fldChar w:fldCharType="separate"/>
        </w:r>
        <w:r w:rsidR="00E91661">
          <w:rPr>
            <w:b w:val="0"/>
            <w:i w:val="0"/>
            <w:noProof/>
            <w:webHidden/>
          </w:rPr>
          <w:t>27</w:t>
        </w:r>
        <w:r w:rsidRPr="0055439A">
          <w:rPr>
            <w:b w:val="0"/>
            <w:i w:val="0"/>
            <w:noProof/>
            <w:webHidden/>
          </w:rPr>
          <w:fldChar w:fldCharType="end"/>
        </w:r>
      </w:hyperlink>
    </w:p>
    <w:p w:rsidR="0055439A" w:rsidRPr="0055439A" w:rsidRDefault="003458BD" w:rsidP="005C4FED">
      <w:pPr>
        <w:pStyle w:val="30"/>
        <w:rPr>
          <w:rFonts w:eastAsiaTheme="minorEastAsia" w:cstheme="minorBidi"/>
          <w:noProof/>
          <w:sz w:val="21"/>
          <w:szCs w:val="22"/>
        </w:rPr>
      </w:pPr>
      <w:hyperlink w:anchor="_Toc389927134" w:history="1">
        <w:r w:rsidR="0055439A" w:rsidRPr="0055439A">
          <w:rPr>
            <w:rStyle w:val="af7"/>
            <w:noProof/>
            <w:u w:val="none"/>
          </w:rPr>
          <w:t>3.2.1 libpcap</w:t>
        </w:r>
        <w:r w:rsidR="0055439A" w:rsidRPr="0055439A">
          <w:rPr>
            <w:rStyle w:val="af7"/>
            <w:rFonts w:hint="eastAsia"/>
            <w:noProof/>
            <w:u w:val="none"/>
          </w:rPr>
          <w:t>移植</w:t>
        </w:r>
        <w:r w:rsidR="0055439A" w:rsidRPr="0055439A">
          <w:rPr>
            <w:noProof/>
            <w:webHidden/>
          </w:rPr>
          <w:tab/>
        </w:r>
        <w:r w:rsidRPr="0055439A">
          <w:rPr>
            <w:noProof/>
            <w:webHidden/>
          </w:rPr>
          <w:fldChar w:fldCharType="begin"/>
        </w:r>
        <w:r w:rsidR="0055439A" w:rsidRPr="0055439A">
          <w:rPr>
            <w:noProof/>
            <w:webHidden/>
          </w:rPr>
          <w:instrText xml:space="preserve"> PAGEREF _Toc389927134 \h </w:instrText>
        </w:r>
        <w:r w:rsidRPr="0055439A">
          <w:rPr>
            <w:noProof/>
            <w:webHidden/>
          </w:rPr>
        </w:r>
        <w:r w:rsidRPr="0055439A">
          <w:rPr>
            <w:noProof/>
            <w:webHidden/>
          </w:rPr>
          <w:fldChar w:fldCharType="separate"/>
        </w:r>
        <w:r w:rsidR="00E91661">
          <w:rPr>
            <w:noProof/>
            <w:webHidden/>
          </w:rPr>
          <w:t>27</w:t>
        </w:r>
        <w:r w:rsidRPr="0055439A">
          <w:rPr>
            <w:noProof/>
            <w:webHidden/>
          </w:rPr>
          <w:fldChar w:fldCharType="end"/>
        </w:r>
      </w:hyperlink>
    </w:p>
    <w:p w:rsidR="0055439A" w:rsidRPr="0055439A" w:rsidRDefault="003458BD" w:rsidP="005C4FED">
      <w:pPr>
        <w:pStyle w:val="30"/>
        <w:rPr>
          <w:rFonts w:eastAsiaTheme="minorEastAsia" w:cstheme="minorBidi"/>
          <w:noProof/>
          <w:sz w:val="21"/>
          <w:szCs w:val="22"/>
        </w:rPr>
      </w:pPr>
      <w:hyperlink w:anchor="_Toc389927135" w:history="1">
        <w:r w:rsidR="0055439A" w:rsidRPr="0055439A">
          <w:rPr>
            <w:rStyle w:val="af7"/>
            <w:noProof/>
            <w:u w:val="none"/>
          </w:rPr>
          <w:t>3.2.2 libpcap</w:t>
        </w:r>
        <w:r w:rsidR="0055439A" w:rsidRPr="0055439A">
          <w:rPr>
            <w:rStyle w:val="af7"/>
            <w:rFonts w:hint="eastAsia"/>
            <w:noProof/>
            <w:u w:val="none"/>
          </w:rPr>
          <w:t>抓包收发示例</w:t>
        </w:r>
        <w:r w:rsidR="0055439A" w:rsidRPr="0055439A">
          <w:rPr>
            <w:noProof/>
            <w:webHidden/>
          </w:rPr>
          <w:tab/>
        </w:r>
        <w:r w:rsidRPr="0055439A">
          <w:rPr>
            <w:noProof/>
            <w:webHidden/>
          </w:rPr>
          <w:fldChar w:fldCharType="begin"/>
        </w:r>
        <w:r w:rsidR="0055439A" w:rsidRPr="0055439A">
          <w:rPr>
            <w:noProof/>
            <w:webHidden/>
          </w:rPr>
          <w:instrText xml:space="preserve"> PAGEREF _Toc389927135 \h </w:instrText>
        </w:r>
        <w:r w:rsidRPr="0055439A">
          <w:rPr>
            <w:noProof/>
            <w:webHidden/>
          </w:rPr>
        </w:r>
        <w:r w:rsidRPr="0055439A">
          <w:rPr>
            <w:noProof/>
            <w:webHidden/>
          </w:rPr>
          <w:fldChar w:fldCharType="separate"/>
        </w:r>
        <w:r w:rsidR="00E91661">
          <w:rPr>
            <w:noProof/>
            <w:webHidden/>
          </w:rPr>
          <w:t>28</w:t>
        </w:r>
        <w:r w:rsidRPr="0055439A">
          <w:rPr>
            <w:noProof/>
            <w:webHidden/>
          </w:rPr>
          <w:fldChar w:fldCharType="end"/>
        </w:r>
      </w:hyperlink>
    </w:p>
    <w:p w:rsidR="0055439A" w:rsidRPr="0055439A" w:rsidRDefault="003458BD" w:rsidP="005C4FED">
      <w:pPr>
        <w:pStyle w:val="30"/>
        <w:rPr>
          <w:rFonts w:eastAsiaTheme="minorEastAsia" w:cstheme="minorBidi"/>
          <w:noProof/>
          <w:sz w:val="21"/>
          <w:szCs w:val="22"/>
        </w:rPr>
      </w:pPr>
      <w:hyperlink w:anchor="_Toc389927136" w:history="1">
        <w:r w:rsidR="0055439A" w:rsidRPr="0055439A">
          <w:rPr>
            <w:rStyle w:val="af7"/>
            <w:noProof/>
            <w:u w:val="none"/>
          </w:rPr>
          <w:t>3.2.3</w:t>
        </w:r>
        <w:r w:rsidR="0055439A" w:rsidRPr="0055439A">
          <w:rPr>
            <w:rStyle w:val="af7"/>
            <w:rFonts w:hint="eastAsia"/>
            <w:noProof/>
            <w:u w:val="none"/>
          </w:rPr>
          <w:t>双网卡平台系统</w:t>
        </w:r>
        <w:r w:rsidR="0055439A" w:rsidRPr="0055439A">
          <w:rPr>
            <w:noProof/>
            <w:webHidden/>
          </w:rPr>
          <w:tab/>
        </w:r>
        <w:r w:rsidRPr="0055439A">
          <w:rPr>
            <w:noProof/>
            <w:webHidden/>
          </w:rPr>
          <w:fldChar w:fldCharType="begin"/>
        </w:r>
        <w:r w:rsidR="0055439A" w:rsidRPr="0055439A">
          <w:rPr>
            <w:noProof/>
            <w:webHidden/>
          </w:rPr>
          <w:instrText xml:space="preserve"> PAGEREF _Toc389927136 \h </w:instrText>
        </w:r>
        <w:r w:rsidRPr="0055439A">
          <w:rPr>
            <w:noProof/>
            <w:webHidden/>
          </w:rPr>
        </w:r>
        <w:r w:rsidRPr="0055439A">
          <w:rPr>
            <w:noProof/>
            <w:webHidden/>
          </w:rPr>
          <w:fldChar w:fldCharType="separate"/>
        </w:r>
        <w:r w:rsidR="00E91661">
          <w:rPr>
            <w:noProof/>
            <w:webHidden/>
          </w:rPr>
          <w:t>30</w:t>
        </w:r>
        <w:r w:rsidRPr="0055439A">
          <w:rPr>
            <w:noProof/>
            <w:webHidden/>
          </w:rPr>
          <w:fldChar w:fldCharType="end"/>
        </w:r>
      </w:hyperlink>
    </w:p>
    <w:p w:rsidR="0055439A" w:rsidRPr="0055439A" w:rsidRDefault="003458BD" w:rsidP="005C4FED">
      <w:pPr>
        <w:pStyle w:val="30"/>
        <w:rPr>
          <w:rFonts w:eastAsiaTheme="minorEastAsia" w:cstheme="minorBidi"/>
          <w:noProof/>
          <w:sz w:val="21"/>
          <w:szCs w:val="22"/>
        </w:rPr>
      </w:pPr>
      <w:hyperlink w:anchor="_Toc389927137" w:history="1">
        <w:r w:rsidR="0055439A" w:rsidRPr="0055439A">
          <w:rPr>
            <w:rStyle w:val="af7"/>
            <w:noProof/>
            <w:u w:val="none"/>
          </w:rPr>
          <w:t>3.2.4</w:t>
        </w:r>
        <w:r w:rsidR="0055439A" w:rsidRPr="0055439A">
          <w:rPr>
            <w:rStyle w:val="af7"/>
            <w:rFonts w:hint="eastAsia"/>
            <w:noProof/>
            <w:u w:val="none"/>
          </w:rPr>
          <w:t>性能测试</w:t>
        </w:r>
        <w:r w:rsidR="0055439A" w:rsidRPr="0055439A">
          <w:rPr>
            <w:noProof/>
            <w:webHidden/>
          </w:rPr>
          <w:tab/>
        </w:r>
        <w:r w:rsidRPr="0055439A">
          <w:rPr>
            <w:noProof/>
            <w:webHidden/>
          </w:rPr>
          <w:fldChar w:fldCharType="begin"/>
        </w:r>
        <w:r w:rsidR="0055439A" w:rsidRPr="0055439A">
          <w:rPr>
            <w:noProof/>
            <w:webHidden/>
          </w:rPr>
          <w:instrText xml:space="preserve"> PAGEREF _Toc389927137 \h </w:instrText>
        </w:r>
        <w:r w:rsidRPr="0055439A">
          <w:rPr>
            <w:noProof/>
            <w:webHidden/>
          </w:rPr>
        </w:r>
        <w:r w:rsidRPr="0055439A">
          <w:rPr>
            <w:noProof/>
            <w:webHidden/>
          </w:rPr>
          <w:fldChar w:fldCharType="separate"/>
        </w:r>
        <w:r w:rsidR="00E91661">
          <w:rPr>
            <w:noProof/>
            <w:webHidden/>
          </w:rPr>
          <w:t>33</w:t>
        </w:r>
        <w:r w:rsidRPr="0055439A">
          <w:rPr>
            <w:noProof/>
            <w:webHidden/>
          </w:rPr>
          <w:fldChar w:fldCharType="end"/>
        </w:r>
      </w:hyperlink>
    </w:p>
    <w:p w:rsidR="0055439A" w:rsidRPr="0055439A" w:rsidRDefault="003458BD" w:rsidP="005C4FED">
      <w:pPr>
        <w:pStyle w:val="30"/>
        <w:rPr>
          <w:rFonts w:eastAsiaTheme="minorEastAsia" w:cstheme="minorBidi"/>
          <w:noProof/>
          <w:sz w:val="21"/>
          <w:szCs w:val="22"/>
        </w:rPr>
      </w:pPr>
      <w:hyperlink w:anchor="_Toc389927138" w:history="1">
        <w:r w:rsidR="0055439A" w:rsidRPr="0055439A">
          <w:rPr>
            <w:rStyle w:val="af7"/>
            <w:noProof/>
            <w:u w:val="none"/>
          </w:rPr>
          <w:t>3.2.5</w:t>
        </w:r>
        <w:r w:rsidR="0055439A" w:rsidRPr="0055439A">
          <w:rPr>
            <w:rStyle w:val="af7"/>
            <w:rFonts w:hint="eastAsia"/>
            <w:noProof/>
            <w:u w:val="none"/>
          </w:rPr>
          <w:t>改进空间</w:t>
        </w:r>
        <w:r w:rsidR="0055439A" w:rsidRPr="0055439A">
          <w:rPr>
            <w:noProof/>
            <w:webHidden/>
          </w:rPr>
          <w:tab/>
        </w:r>
        <w:r w:rsidRPr="0055439A">
          <w:rPr>
            <w:noProof/>
            <w:webHidden/>
          </w:rPr>
          <w:fldChar w:fldCharType="begin"/>
        </w:r>
        <w:r w:rsidR="0055439A" w:rsidRPr="0055439A">
          <w:rPr>
            <w:noProof/>
            <w:webHidden/>
          </w:rPr>
          <w:instrText xml:space="preserve"> PAGEREF _Toc389927138 \h </w:instrText>
        </w:r>
        <w:r w:rsidRPr="0055439A">
          <w:rPr>
            <w:noProof/>
            <w:webHidden/>
          </w:rPr>
        </w:r>
        <w:r w:rsidRPr="0055439A">
          <w:rPr>
            <w:noProof/>
            <w:webHidden/>
          </w:rPr>
          <w:fldChar w:fldCharType="separate"/>
        </w:r>
        <w:r w:rsidR="00E91661">
          <w:rPr>
            <w:noProof/>
            <w:webHidden/>
          </w:rPr>
          <w:t>36</w:t>
        </w:r>
        <w:r w:rsidRPr="0055439A">
          <w:rPr>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39" w:history="1">
        <w:r w:rsidR="0055439A" w:rsidRPr="0055439A">
          <w:rPr>
            <w:rStyle w:val="af7"/>
            <w:b w:val="0"/>
            <w:i w:val="0"/>
            <w:noProof/>
            <w:u w:val="none"/>
          </w:rPr>
          <w:t>3.3</w:t>
        </w:r>
        <w:r w:rsidR="0055439A" w:rsidRPr="0055439A">
          <w:rPr>
            <w:rStyle w:val="af7"/>
            <w:rFonts w:hint="eastAsia"/>
            <w:b w:val="0"/>
            <w:i w:val="0"/>
            <w:noProof/>
            <w:u w:val="none"/>
          </w:rPr>
          <w:t>本章小结</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_Toc389927139 \h </w:instrText>
        </w:r>
        <w:r w:rsidRPr="0055439A">
          <w:rPr>
            <w:b w:val="0"/>
            <w:i w:val="0"/>
            <w:noProof/>
            <w:webHidden/>
          </w:rPr>
        </w:r>
        <w:r w:rsidRPr="0055439A">
          <w:rPr>
            <w:b w:val="0"/>
            <w:i w:val="0"/>
            <w:noProof/>
            <w:webHidden/>
          </w:rPr>
          <w:fldChar w:fldCharType="separate"/>
        </w:r>
        <w:r w:rsidR="00E91661">
          <w:rPr>
            <w:b w:val="0"/>
            <w:i w:val="0"/>
            <w:noProof/>
            <w:webHidden/>
          </w:rPr>
          <w:t>36</w:t>
        </w:r>
        <w:r w:rsidRPr="0055439A">
          <w:rPr>
            <w:b w:val="0"/>
            <w:i w:val="0"/>
            <w:noProof/>
            <w:webHidden/>
          </w:rPr>
          <w:fldChar w:fldCharType="end"/>
        </w:r>
      </w:hyperlink>
    </w:p>
    <w:p w:rsidR="0055439A" w:rsidRPr="0055439A" w:rsidRDefault="003458BD"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40" w:history="1">
        <w:r w:rsidR="0055439A" w:rsidRPr="0055439A">
          <w:rPr>
            <w:rStyle w:val="af7"/>
            <w:rFonts w:hint="eastAsia"/>
            <w:b w:val="0"/>
            <w:noProof/>
            <w:u w:val="none"/>
          </w:rPr>
          <w:t>第四章基于</w:t>
        </w:r>
        <w:r w:rsidR="0055439A" w:rsidRPr="0055439A">
          <w:rPr>
            <w:rStyle w:val="af7"/>
            <w:b w:val="0"/>
            <w:noProof/>
            <w:u w:val="none"/>
          </w:rPr>
          <w:t>TDMA</w:t>
        </w:r>
        <w:r w:rsidR="0055439A" w:rsidRPr="0055439A">
          <w:rPr>
            <w:rStyle w:val="af7"/>
            <w:rFonts w:hint="eastAsia"/>
            <w:b w:val="0"/>
            <w:noProof/>
            <w:u w:val="none"/>
          </w:rPr>
          <w:t>的媒体接入控制设计</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_Toc389927140 \h </w:instrText>
        </w:r>
        <w:r w:rsidRPr="0055439A">
          <w:rPr>
            <w:b w:val="0"/>
            <w:noProof/>
            <w:webHidden/>
          </w:rPr>
        </w:r>
        <w:r w:rsidRPr="0055439A">
          <w:rPr>
            <w:b w:val="0"/>
            <w:noProof/>
            <w:webHidden/>
          </w:rPr>
          <w:fldChar w:fldCharType="separate"/>
        </w:r>
        <w:r w:rsidR="00E91661">
          <w:rPr>
            <w:b w:val="0"/>
            <w:noProof/>
            <w:webHidden/>
          </w:rPr>
          <w:t>37</w:t>
        </w:r>
        <w:r w:rsidRPr="0055439A">
          <w:rPr>
            <w:b w:val="0"/>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41" w:history="1">
        <w:r w:rsidR="0055439A" w:rsidRPr="0055439A">
          <w:rPr>
            <w:rStyle w:val="af7"/>
            <w:b w:val="0"/>
            <w:i w:val="0"/>
            <w:noProof/>
            <w:u w:val="none"/>
          </w:rPr>
          <w:t>4.1 TDMA</w:t>
        </w:r>
        <w:r w:rsidR="0055439A" w:rsidRPr="0055439A">
          <w:rPr>
            <w:rStyle w:val="af7"/>
            <w:rFonts w:hint="eastAsia"/>
            <w:b w:val="0"/>
            <w:i w:val="0"/>
            <w:noProof/>
            <w:u w:val="none"/>
          </w:rPr>
          <w:t>概述</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_Toc389927141 \h </w:instrText>
        </w:r>
        <w:r w:rsidRPr="0055439A">
          <w:rPr>
            <w:b w:val="0"/>
            <w:i w:val="0"/>
            <w:noProof/>
            <w:webHidden/>
          </w:rPr>
        </w:r>
        <w:r w:rsidRPr="0055439A">
          <w:rPr>
            <w:b w:val="0"/>
            <w:i w:val="0"/>
            <w:noProof/>
            <w:webHidden/>
          </w:rPr>
          <w:fldChar w:fldCharType="separate"/>
        </w:r>
        <w:r w:rsidR="00E91661">
          <w:rPr>
            <w:b w:val="0"/>
            <w:i w:val="0"/>
            <w:noProof/>
            <w:webHidden/>
          </w:rPr>
          <w:t>37</w:t>
        </w:r>
        <w:r w:rsidRPr="0055439A">
          <w:rPr>
            <w:b w:val="0"/>
            <w:i w:val="0"/>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42" w:history="1">
        <w:r w:rsidR="0055439A" w:rsidRPr="0055439A">
          <w:rPr>
            <w:rStyle w:val="af7"/>
            <w:b w:val="0"/>
            <w:i w:val="0"/>
            <w:noProof/>
            <w:u w:val="none"/>
          </w:rPr>
          <w:t>4.2</w:t>
        </w:r>
        <w:r w:rsidR="0055439A" w:rsidRPr="0055439A">
          <w:rPr>
            <w:rStyle w:val="af7"/>
            <w:rFonts w:hint="eastAsia"/>
            <w:b w:val="0"/>
            <w:i w:val="0"/>
            <w:noProof/>
            <w:u w:val="none"/>
          </w:rPr>
          <w:t>位置信息辅助的多路访问方案</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_Toc389927142 \h </w:instrText>
        </w:r>
        <w:r w:rsidRPr="0055439A">
          <w:rPr>
            <w:b w:val="0"/>
            <w:i w:val="0"/>
            <w:noProof/>
            <w:webHidden/>
          </w:rPr>
        </w:r>
        <w:r w:rsidRPr="0055439A">
          <w:rPr>
            <w:b w:val="0"/>
            <w:i w:val="0"/>
            <w:noProof/>
            <w:webHidden/>
          </w:rPr>
          <w:fldChar w:fldCharType="separate"/>
        </w:r>
        <w:r w:rsidR="00E91661">
          <w:rPr>
            <w:b w:val="0"/>
            <w:i w:val="0"/>
            <w:noProof/>
            <w:webHidden/>
          </w:rPr>
          <w:t>39</w:t>
        </w:r>
        <w:r w:rsidRPr="0055439A">
          <w:rPr>
            <w:b w:val="0"/>
            <w:i w:val="0"/>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43" w:history="1">
        <w:r w:rsidR="0055439A" w:rsidRPr="0055439A">
          <w:rPr>
            <w:rStyle w:val="af7"/>
            <w:b w:val="0"/>
            <w:i w:val="0"/>
            <w:noProof/>
            <w:u w:val="none"/>
          </w:rPr>
          <w:t>4.3</w:t>
        </w:r>
        <w:r w:rsidR="0055439A" w:rsidRPr="0055439A">
          <w:rPr>
            <w:rStyle w:val="af7"/>
            <w:rFonts w:hint="eastAsia"/>
            <w:b w:val="0"/>
            <w:i w:val="0"/>
            <w:noProof/>
            <w:u w:val="none"/>
          </w:rPr>
          <w:t>冲突概率和吞吐量</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_Toc389927143 \h </w:instrText>
        </w:r>
        <w:r w:rsidRPr="0055439A">
          <w:rPr>
            <w:b w:val="0"/>
            <w:i w:val="0"/>
            <w:noProof/>
            <w:webHidden/>
          </w:rPr>
        </w:r>
        <w:r w:rsidRPr="0055439A">
          <w:rPr>
            <w:b w:val="0"/>
            <w:i w:val="0"/>
            <w:noProof/>
            <w:webHidden/>
          </w:rPr>
          <w:fldChar w:fldCharType="separate"/>
        </w:r>
        <w:r w:rsidR="00E91661">
          <w:rPr>
            <w:b w:val="0"/>
            <w:i w:val="0"/>
            <w:noProof/>
            <w:webHidden/>
          </w:rPr>
          <w:t>41</w:t>
        </w:r>
        <w:r w:rsidRPr="0055439A">
          <w:rPr>
            <w:b w:val="0"/>
            <w:i w:val="0"/>
            <w:noProof/>
            <w:webHidden/>
          </w:rPr>
          <w:fldChar w:fldCharType="end"/>
        </w:r>
      </w:hyperlink>
    </w:p>
    <w:p w:rsidR="0055439A" w:rsidRPr="0055439A" w:rsidRDefault="003458BD" w:rsidP="005C4FED">
      <w:pPr>
        <w:pStyle w:val="30"/>
        <w:rPr>
          <w:rFonts w:eastAsiaTheme="minorEastAsia" w:cstheme="minorBidi"/>
          <w:noProof/>
          <w:sz w:val="21"/>
          <w:szCs w:val="22"/>
        </w:rPr>
      </w:pPr>
      <w:hyperlink w:anchor="_Toc389927144" w:history="1">
        <w:r w:rsidR="0055439A" w:rsidRPr="0055439A">
          <w:rPr>
            <w:rStyle w:val="af7"/>
            <w:noProof/>
            <w:u w:val="none"/>
          </w:rPr>
          <w:t>4.3.1</w:t>
        </w:r>
        <w:r w:rsidR="0055439A" w:rsidRPr="0055439A">
          <w:rPr>
            <w:rStyle w:val="af7"/>
            <w:rFonts w:hint="eastAsia"/>
            <w:noProof/>
            <w:u w:val="none"/>
          </w:rPr>
          <w:t>冲突概率</w:t>
        </w:r>
        <w:r w:rsidR="0055439A" w:rsidRPr="0055439A">
          <w:rPr>
            <w:noProof/>
            <w:webHidden/>
          </w:rPr>
          <w:tab/>
        </w:r>
        <w:r w:rsidRPr="0055439A">
          <w:rPr>
            <w:noProof/>
            <w:webHidden/>
          </w:rPr>
          <w:fldChar w:fldCharType="begin"/>
        </w:r>
        <w:r w:rsidR="0055439A" w:rsidRPr="0055439A">
          <w:rPr>
            <w:noProof/>
            <w:webHidden/>
          </w:rPr>
          <w:instrText xml:space="preserve"> PAGEREF _Toc389927144 \h </w:instrText>
        </w:r>
        <w:r w:rsidRPr="0055439A">
          <w:rPr>
            <w:noProof/>
            <w:webHidden/>
          </w:rPr>
        </w:r>
        <w:r w:rsidRPr="0055439A">
          <w:rPr>
            <w:noProof/>
            <w:webHidden/>
          </w:rPr>
          <w:fldChar w:fldCharType="separate"/>
        </w:r>
        <w:r w:rsidR="00E91661">
          <w:rPr>
            <w:noProof/>
            <w:webHidden/>
          </w:rPr>
          <w:t>41</w:t>
        </w:r>
        <w:r w:rsidRPr="0055439A">
          <w:rPr>
            <w:noProof/>
            <w:webHidden/>
          </w:rPr>
          <w:fldChar w:fldCharType="end"/>
        </w:r>
      </w:hyperlink>
    </w:p>
    <w:p w:rsidR="0055439A" w:rsidRPr="0055439A" w:rsidRDefault="003458BD" w:rsidP="005C4FED">
      <w:pPr>
        <w:pStyle w:val="30"/>
        <w:rPr>
          <w:rFonts w:eastAsiaTheme="minorEastAsia" w:cstheme="minorBidi"/>
          <w:noProof/>
          <w:sz w:val="21"/>
          <w:szCs w:val="22"/>
        </w:rPr>
      </w:pPr>
      <w:hyperlink w:anchor="_Toc389927145" w:history="1">
        <w:r w:rsidR="0055439A" w:rsidRPr="0055439A">
          <w:rPr>
            <w:rStyle w:val="af7"/>
            <w:noProof/>
            <w:u w:val="none"/>
          </w:rPr>
          <w:t>4.3.2</w:t>
        </w:r>
        <w:r w:rsidR="0055439A" w:rsidRPr="0055439A">
          <w:rPr>
            <w:rStyle w:val="af7"/>
            <w:rFonts w:hint="eastAsia"/>
            <w:noProof/>
            <w:u w:val="none"/>
          </w:rPr>
          <w:t>吞吐量</w:t>
        </w:r>
        <w:r w:rsidR="0055439A" w:rsidRPr="0055439A">
          <w:rPr>
            <w:noProof/>
            <w:webHidden/>
          </w:rPr>
          <w:tab/>
        </w:r>
        <w:r w:rsidRPr="0055439A">
          <w:rPr>
            <w:noProof/>
            <w:webHidden/>
          </w:rPr>
          <w:fldChar w:fldCharType="begin"/>
        </w:r>
        <w:r w:rsidR="0055439A" w:rsidRPr="0055439A">
          <w:rPr>
            <w:noProof/>
            <w:webHidden/>
          </w:rPr>
          <w:instrText xml:space="preserve"> PAGEREF _Toc389927145 \h </w:instrText>
        </w:r>
        <w:r w:rsidRPr="0055439A">
          <w:rPr>
            <w:noProof/>
            <w:webHidden/>
          </w:rPr>
        </w:r>
        <w:r w:rsidRPr="0055439A">
          <w:rPr>
            <w:noProof/>
            <w:webHidden/>
          </w:rPr>
          <w:fldChar w:fldCharType="separate"/>
        </w:r>
        <w:r w:rsidR="00E91661">
          <w:rPr>
            <w:noProof/>
            <w:webHidden/>
          </w:rPr>
          <w:t>44</w:t>
        </w:r>
        <w:r w:rsidRPr="0055439A">
          <w:rPr>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46" w:history="1">
        <w:r w:rsidR="0055439A" w:rsidRPr="0055439A">
          <w:rPr>
            <w:rStyle w:val="af7"/>
            <w:b w:val="0"/>
            <w:i w:val="0"/>
            <w:noProof/>
            <w:u w:val="none"/>
          </w:rPr>
          <w:t>4.4</w:t>
        </w:r>
        <w:r w:rsidR="0055439A" w:rsidRPr="0055439A">
          <w:rPr>
            <w:rStyle w:val="af7"/>
            <w:rFonts w:hint="eastAsia"/>
            <w:b w:val="0"/>
            <w:i w:val="0"/>
            <w:noProof/>
            <w:u w:val="none"/>
          </w:rPr>
          <w:t>建模求解</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_Toc389927146 \h </w:instrText>
        </w:r>
        <w:r w:rsidRPr="0055439A">
          <w:rPr>
            <w:b w:val="0"/>
            <w:i w:val="0"/>
            <w:noProof/>
            <w:webHidden/>
          </w:rPr>
        </w:r>
        <w:r w:rsidRPr="0055439A">
          <w:rPr>
            <w:b w:val="0"/>
            <w:i w:val="0"/>
            <w:noProof/>
            <w:webHidden/>
          </w:rPr>
          <w:fldChar w:fldCharType="separate"/>
        </w:r>
        <w:r w:rsidR="00E91661">
          <w:rPr>
            <w:b w:val="0"/>
            <w:i w:val="0"/>
            <w:noProof/>
            <w:webHidden/>
          </w:rPr>
          <w:t>44</w:t>
        </w:r>
        <w:r w:rsidRPr="0055439A">
          <w:rPr>
            <w:b w:val="0"/>
            <w:i w:val="0"/>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47" w:history="1">
        <w:r w:rsidR="0055439A" w:rsidRPr="0055439A">
          <w:rPr>
            <w:rStyle w:val="af7"/>
            <w:b w:val="0"/>
            <w:i w:val="0"/>
            <w:noProof/>
            <w:u w:val="none"/>
          </w:rPr>
          <w:t>4.5</w:t>
        </w:r>
        <w:r w:rsidR="0055439A" w:rsidRPr="0055439A">
          <w:rPr>
            <w:rStyle w:val="af7"/>
            <w:rFonts w:hint="eastAsia"/>
            <w:b w:val="0"/>
            <w:i w:val="0"/>
            <w:noProof/>
            <w:u w:val="none"/>
          </w:rPr>
          <w:t>仿真结果</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_Toc389927147 \h </w:instrText>
        </w:r>
        <w:r w:rsidRPr="0055439A">
          <w:rPr>
            <w:b w:val="0"/>
            <w:i w:val="0"/>
            <w:noProof/>
            <w:webHidden/>
          </w:rPr>
        </w:r>
        <w:r w:rsidRPr="0055439A">
          <w:rPr>
            <w:b w:val="0"/>
            <w:i w:val="0"/>
            <w:noProof/>
            <w:webHidden/>
          </w:rPr>
          <w:fldChar w:fldCharType="separate"/>
        </w:r>
        <w:r w:rsidR="00E91661">
          <w:rPr>
            <w:b w:val="0"/>
            <w:i w:val="0"/>
            <w:noProof/>
            <w:webHidden/>
          </w:rPr>
          <w:t>47</w:t>
        </w:r>
        <w:r w:rsidRPr="0055439A">
          <w:rPr>
            <w:b w:val="0"/>
            <w:i w:val="0"/>
            <w:noProof/>
            <w:webHidden/>
          </w:rPr>
          <w:fldChar w:fldCharType="end"/>
        </w:r>
      </w:hyperlink>
    </w:p>
    <w:p w:rsidR="0055439A" w:rsidRPr="0055439A" w:rsidRDefault="003458BD" w:rsidP="005C4FED">
      <w:pPr>
        <w:pStyle w:val="21"/>
        <w:spacing w:before="0"/>
        <w:rPr>
          <w:rFonts w:eastAsiaTheme="minorEastAsia" w:cstheme="minorBidi"/>
          <w:b w:val="0"/>
          <w:bCs w:val="0"/>
          <w:i w:val="0"/>
          <w:iCs w:val="0"/>
          <w:noProof/>
          <w:sz w:val="21"/>
          <w:szCs w:val="22"/>
        </w:rPr>
      </w:pPr>
      <w:hyperlink w:anchor="_Toc389927148" w:history="1">
        <w:r w:rsidR="0055439A" w:rsidRPr="0055439A">
          <w:rPr>
            <w:rStyle w:val="af7"/>
            <w:b w:val="0"/>
            <w:i w:val="0"/>
            <w:noProof/>
            <w:u w:val="none"/>
          </w:rPr>
          <w:t>4.6</w:t>
        </w:r>
        <w:r w:rsidR="0055439A" w:rsidRPr="0055439A">
          <w:rPr>
            <w:rStyle w:val="af7"/>
            <w:rFonts w:hint="eastAsia"/>
            <w:b w:val="0"/>
            <w:i w:val="0"/>
            <w:noProof/>
            <w:u w:val="none"/>
          </w:rPr>
          <w:t>本章小结</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_Toc389927148 \h </w:instrText>
        </w:r>
        <w:r w:rsidRPr="0055439A">
          <w:rPr>
            <w:b w:val="0"/>
            <w:i w:val="0"/>
            <w:noProof/>
            <w:webHidden/>
          </w:rPr>
        </w:r>
        <w:r w:rsidRPr="0055439A">
          <w:rPr>
            <w:b w:val="0"/>
            <w:i w:val="0"/>
            <w:noProof/>
            <w:webHidden/>
          </w:rPr>
          <w:fldChar w:fldCharType="separate"/>
        </w:r>
        <w:r w:rsidR="00E91661">
          <w:rPr>
            <w:b w:val="0"/>
            <w:i w:val="0"/>
            <w:noProof/>
            <w:webHidden/>
          </w:rPr>
          <w:t>50</w:t>
        </w:r>
        <w:r w:rsidRPr="0055439A">
          <w:rPr>
            <w:b w:val="0"/>
            <w:i w:val="0"/>
            <w:noProof/>
            <w:webHidden/>
          </w:rPr>
          <w:fldChar w:fldCharType="end"/>
        </w:r>
      </w:hyperlink>
    </w:p>
    <w:p w:rsidR="0055439A" w:rsidRPr="0055439A" w:rsidRDefault="003458BD"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49" w:history="1">
        <w:r w:rsidR="0055439A" w:rsidRPr="0055439A">
          <w:rPr>
            <w:rStyle w:val="af7"/>
            <w:rFonts w:hint="eastAsia"/>
            <w:b w:val="0"/>
            <w:noProof/>
            <w:u w:val="none"/>
          </w:rPr>
          <w:t>总结与展望</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_Toc389927149 \h </w:instrText>
        </w:r>
        <w:r w:rsidRPr="0055439A">
          <w:rPr>
            <w:b w:val="0"/>
            <w:noProof/>
            <w:webHidden/>
          </w:rPr>
        </w:r>
        <w:r w:rsidRPr="0055439A">
          <w:rPr>
            <w:b w:val="0"/>
            <w:noProof/>
            <w:webHidden/>
          </w:rPr>
          <w:fldChar w:fldCharType="separate"/>
        </w:r>
        <w:r w:rsidR="00E91661">
          <w:rPr>
            <w:b w:val="0"/>
            <w:noProof/>
            <w:webHidden/>
          </w:rPr>
          <w:t>51</w:t>
        </w:r>
        <w:r w:rsidRPr="0055439A">
          <w:rPr>
            <w:b w:val="0"/>
            <w:noProof/>
            <w:webHidden/>
          </w:rPr>
          <w:fldChar w:fldCharType="end"/>
        </w:r>
      </w:hyperlink>
    </w:p>
    <w:p w:rsidR="0055439A" w:rsidRPr="0055439A" w:rsidRDefault="003458BD"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50" w:history="1">
        <w:r w:rsidR="0055439A" w:rsidRPr="0055439A">
          <w:rPr>
            <w:rStyle w:val="af7"/>
            <w:rFonts w:hint="eastAsia"/>
            <w:b w:val="0"/>
            <w:noProof/>
            <w:u w:val="none"/>
          </w:rPr>
          <w:t>参考文献</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_Toc389927150 \h </w:instrText>
        </w:r>
        <w:r w:rsidRPr="0055439A">
          <w:rPr>
            <w:b w:val="0"/>
            <w:noProof/>
            <w:webHidden/>
          </w:rPr>
        </w:r>
        <w:r w:rsidRPr="0055439A">
          <w:rPr>
            <w:b w:val="0"/>
            <w:noProof/>
            <w:webHidden/>
          </w:rPr>
          <w:fldChar w:fldCharType="separate"/>
        </w:r>
        <w:r w:rsidR="00E91661">
          <w:rPr>
            <w:b w:val="0"/>
            <w:noProof/>
            <w:webHidden/>
          </w:rPr>
          <w:t>52</w:t>
        </w:r>
        <w:r w:rsidRPr="0055439A">
          <w:rPr>
            <w:b w:val="0"/>
            <w:noProof/>
            <w:webHidden/>
          </w:rPr>
          <w:fldChar w:fldCharType="end"/>
        </w:r>
      </w:hyperlink>
    </w:p>
    <w:p w:rsidR="0055439A" w:rsidRPr="0055439A" w:rsidRDefault="003458BD"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51" w:history="1">
        <w:r w:rsidR="0055439A" w:rsidRPr="0055439A">
          <w:rPr>
            <w:rStyle w:val="af7"/>
            <w:rFonts w:hint="eastAsia"/>
            <w:b w:val="0"/>
            <w:noProof/>
            <w:u w:val="none"/>
          </w:rPr>
          <w:t>攻读硕士学位期间取得的研究成果</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_Toc389927151 \h </w:instrText>
        </w:r>
        <w:r w:rsidRPr="0055439A">
          <w:rPr>
            <w:b w:val="0"/>
            <w:noProof/>
            <w:webHidden/>
          </w:rPr>
        </w:r>
        <w:r w:rsidRPr="0055439A">
          <w:rPr>
            <w:b w:val="0"/>
            <w:noProof/>
            <w:webHidden/>
          </w:rPr>
          <w:fldChar w:fldCharType="separate"/>
        </w:r>
        <w:r w:rsidR="00E91661">
          <w:rPr>
            <w:b w:val="0"/>
            <w:noProof/>
            <w:webHidden/>
          </w:rPr>
          <w:t>55</w:t>
        </w:r>
        <w:r w:rsidRPr="0055439A">
          <w:rPr>
            <w:b w:val="0"/>
            <w:noProof/>
            <w:webHidden/>
          </w:rPr>
          <w:fldChar w:fldCharType="end"/>
        </w:r>
      </w:hyperlink>
    </w:p>
    <w:p w:rsidR="0055439A" w:rsidRDefault="003458BD"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52" w:history="1">
        <w:r w:rsidR="0055439A" w:rsidRPr="0055439A">
          <w:rPr>
            <w:rStyle w:val="af7"/>
            <w:rFonts w:hint="eastAsia"/>
            <w:b w:val="0"/>
            <w:noProof/>
            <w:u w:val="none"/>
          </w:rPr>
          <w:t>致谢</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_Toc389927152 \h </w:instrText>
        </w:r>
        <w:r w:rsidRPr="0055439A">
          <w:rPr>
            <w:b w:val="0"/>
            <w:noProof/>
            <w:webHidden/>
          </w:rPr>
        </w:r>
        <w:r w:rsidRPr="0055439A">
          <w:rPr>
            <w:b w:val="0"/>
            <w:noProof/>
            <w:webHidden/>
          </w:rPr>
          <w:fldChar w:fldCharType="separate"/>
        </w:r>
        <w:r w:rsidR="00E91661">
          <w:rPr>
            <w:b w:val="0"/>
            <w:noProof/>
            <w:webHidden/>
          </w:rPr>
          <w:t>56</w:t>
        </w:r>
        <w:r w:rsidRPr="0055439A">
          <w:rPr>
            <w:b w:val="0"/>
            <w:noProof/>
            <w:webHidden/>
          </w:rPr>
          <w:fldChar w:fldCharType="end"/>
        </w:r>
      </w:hyperlink>
    </w:p>
    <w:p w:rsidR="00CE55AF" w:rsidRDefault="003458BD" w:rsidP="00CE55AF">
      <w:pPr>
        <w:pStyle w:val="a0"/>
        <w:numPr>
          <w:ilvl w:val="0"/>
          <w:numId w:val="0"/>
        </w:numPr>
        <w:spacing w:before="163" w:after="163"/>
        <w:ind w:left="425"/>
        <w:rPr>
          <w:rStyle w:val="af"/>
          <w:rFonts w:eastAsia="黑体"/>
          <w:kern w:val="44"/>
          <w:sz w:val="36"/>
          <w:szCs w:val="30"/>
        </w:rPr>
        <w:sectPr w:rsidR="00CE55AF" w:rsidSect="00BA2A96">
          <w:endnotePr>
            <w:numFmt w:val="decimal"/>
          </w:endnotePr>
          <w:pgSz w:w="11906" w:h="16838" w:code="9"/>
          <w:pgMar w:top="1418" w:right="1418" w:bottom="1418" w:left="1418" w:header="851" w:footer="992" w:gutter="0"/>
          <w:pgNumType w:fmt="upperRoman"/>
          <w:cols w:space="425"/>
          <w:noEndnote/>
          <w:docGrid w:type="lines" w:linePitch="326"/>
        </w:sectPr>
      </w:pPr>
      <w:r>
        <w:rPr>
          <w:rStyle w:val="af"/>
          <w:rFonts w:eastAsia="黑体"/>
          <w:kern w:val="44"/>
          <w:sz w:val="36"/>
          <w:szCs w:val="30"/>
        </w:rPr>
        <w:fldChar w:fldCharType="end"/>
      </w:r>
      <w:bookmarkStart w:id="21" w:name="_Ref342814490"/>
      <w:bookmarkStart w:id="22" w:name="_Toc356661275"/>
      <w:bookmarkStart w:id="23" w:name="_Toc356988737"/>
      <w:bookmarkStart w:id="24" w:name="_Toc383941326"/>
      <w:bookmarkStart w:id="25" w:name="_Toc383941773"/>
      <w:bookmarkStart w:id="26" w:name="_Toc383962667"/>
      <w:bookmarkStart w:id="27" w:name="_Toc386548253"/>
      <w:bookmarkStart w:id="28" w:name="_Toc386548392"/>
      <w:bookmarkStart w:id="29" w:name="_Toc386555037"/>
      <w:bookmarkStart w:id="30" w:name="_Toc387068127"/>
    </w:p>
    <w:p w:rsidR="00655A17" w:rsidRPr="00714718" w:rsidRDefault="00655A17" w:rsidP="00CE55AF">
      <w:pPr>
        <w:pStyle w:val="a0"/>
        <w:spacing w:before="163" w:after="163"/>
      </w:pPr>
      <w:bookmarkStart w:id="31" w:name="_Toc389927115"/>
      <w:r w:rsidRPr="00714718">
        <w:lastRenderedPageBreak/>
        <w:t>绪论</w:t>
      </w:r>
      <w:bookmarkEnd w:id="21"/>
      <w:bookmarkEnd w:id="22"/>
      <w:bookmarkEnd w:id="23"/>
      <w:bookmarkEnd w:id="24"/>
      <w:bookmarkEnd w:id="25"/>
      <w:bookmarkEnd w:id="26"/>
      <w:bookmarkEnd w:id="27"/>
      <w:bookmarkEnd w:id="28"/>
      <w:bookmarkEnd w:id="29"/>
      <w:bookmarkEnd w:id="30"/>
      <w:bookmarkEnd w:id="31"/>
    </w:p>
    <w:p w:rsidR="00655A17" w:rsidRPr="00D074DB" w:rsidRDefault="00655A17" w:rsidP="00F677C6">
      <w:pPr>
        <w:pStyle w:val="a1"/>
        <w:spacing w:before="163" w:after="163"/>
      </w:pPr>
      <w:bookmarkStart w:id="32" w:name="_Toc383941327"/>
      <w:bookmarkStart w:id="33" w:name="_Toc383941774"/>
      <w:bookmarkStart w:id="34" w:name="_Toc383962668"/>
      <w:bookmarkStart w:id="35" w:name="_Toc386548254"/>
      <w:bookmarkStart w:id="36" w:name="_Toc386548393"/>
      <w:bookmarkStart w:id="37" w:name="_Toc386555038"/>
      <w:bookmarkStart w:id="38" w:name="_Toc387068128"/>
      <w:bookmarkStart w:id="39" w:name="_Toc389927116"/>
      <w:r w:rsidRPr="00D074DB">
        <w:rPr>
          <w:rFonts w:hint="eastAsia"/>
        </w:rPr>
        <w:t>研究背景及意义</w:t>
      </w:r>
      <w:bookmarkEnd w:id="32"/>
      <w:bookmarkEnd w:id="33"/>
      <w:bookmarkEnd w:id="34"/>
      <w:bookmarkEnd w:id="35"/>
      <w:bookmarkEnd w:id="36"/>
      <w:bookmarkEnd w:id="37"/>
      <w:bookmarkEnd w:id="38"/>
      <w:bookmarkEnd w:id="39"/>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w:t>
      </w:r>
      <w:r w:rsidR="0018135B">
        <w:rPr>
          <w:rFonts w:hint="eastAsia"/>
        </w:rPr>
        <w:t>企业、地区和国家</w:t>
      </w:r>
      <w:r w:rsidR="00E9196A">
        <w:rPr>
          <w:rFonts w:hint="eastAsia"/>
        </w:rPr>
        <w:t>都规划</w:t>
      </w:r>
      <w:r w:rsidRPr="00B86B18">
        <w:rPr>
          <w:rFonts w:hint="eastAsia"/>
        </w:rPr>
        <w:t>了</w:t>
      </w:r>
      <w:r w:rsidR="0018135B">
        <w:rPr>
          <w:rFonts w:hint="eastAsia"/>
        </w:rPr>
        <w:t>相关</w:t>
      </w:r>
      <w:r w:rsidRPr="00B86B18">
        <w:rPr>
          <w:rFonts w:hint="eastAsia"/>
        </w:rPr>
        <w:t>的物联网</w:t>
      </w:r>
      <w:r w:rsidR="0018135B">
        <w:rPr>
          <w:rFonts w:hint="eastAsia"/>
        </w:rPr>
        <w:t>科学</w:t>
      </w:r>
      <w:r w:rsidRPr="00B86B18">
        <w:rPr>
          <w:rFonts w:hint="eastAsia"/>
        </w:rPr>
        <w:t>技术</w:t>
      </w:r>
      <w:r w:rsidR="00A77972">
        <w:rPr>
          <w:rFonts w:hint="eastAsia"/>
        </w:rPr>
        <w:t>长期</w:t>
      </w:r>
      <w:r w:rsidR="0018135B">
        <w:rPr>
          <w:rFonts w:hint="eastAsia"/>
        </w:rPr>
        <w:t>企业和国家</w:t>
      </w:r>
      <w:r w:rsidR="00A77972">
        <w:rPr>
          <w:rFonts w:hint="eastAsia"/>
        </w:rPr>
        <w:t>发展战略</w:t>
      </w:r>
      <w:r w:rsidR="00162CC5">
        <w:rPr>
          <w:rFonts w:hint="eastAsia"/>
        </w:rPr>
        <w:t>战术</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00CE07DD">
        <w:rPr>
          <w:rFonts w:hint="eastAsia"/>
        </w:rPr>
        <w:t>。这个长远战略规划中已经</w:t>
      </w:r>
      <w:r w:rsidRPr="00B86B18">
        <w:rPr>
          <w:rFonts w:hint="eastAsia"/>
        </w:rPr>
        <w:t>明确</w:t>
      </w:r>
      <w:r w:rsidR="00CE07DD">
        <w:rPr>
          <w:rFonts w:hint="eastAsia"/>
        </w:rPr>
        <w:t>了</w:t>
      </w:r>
      <w:r w:rsidRPr="00B86B18">
        <w:rPr>
          <w:rFonts w:hint="eastAsia"/>
        </w:rPr>
        <w:t>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CE07DD">
        <w:rPr>
          <w:rFonts w:hint="eastAsia"/>
        </w:rPr>
        <w:t>我国的</w:t>
      </w:r>
      <w:r w:rsidR="00111CA8">
        <w:rPr>
          <w:rFonts w:hint="eastAsia"/>
        </w:rPr>
        <w:t>重点发展</w:t>
      </w:r>
      <w:r w:rsidR="00713E8D">
        <w:rPr>
          <w:rFonts w:hint="eastAsia"/>
        </w:rPr>
        <w:t>战略。</w:t>
      </w:r>
      <w:r w:rsidR="00A21DC7" w:rsidRPr="00B86B18">
        <w:rPr>
          <w:rFonts w:hint="eastAsia"/>
        </w:rPr>
        <w:t>物联网</w:t>
      </w:r>
      <w:r w:rsidR="00A21DC7">
        <w:rPr>
          <w:rFonts w:hint="eastAsia"/>
        </w:rPr>
        <w:t>相关制造生产</w:t>
      </w:r>
      <w:r w:rsidR="00D933DA">
        <w:rPr>
          <w:rFonts w:hint="eastAsia"/>
        </w:rPr>
        <w:t>及新兴科学</w:t>
      </w:r>
      <w:r w:rsidR="00D933DA" w:rsidRPr="00B86B18">
        <w:rPr>
          <w:rFonts w:hint="eastAsia"/>
        </w:rPr>
        <w:t>技术</w:t>
      </w:r>
      <w:r w:rsidR="00D933DA">
        <w:rPr>
          <w:rFonts w:hint="eastAsia"/>
        </w:rPr>
        <w:t>研究</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w:t>
      </w:r>
      <w:r w:rsidR="008B100F">
        <w:rPr>
          <w:rFonts w:hint="eastAsia"/>
        </w:rPr>
        <w:t>交通信息</w:t>
      </w:r>
      <w:r w:rsidR="005F40C2">
        <w:rPr>
          <w:rFonts w:hint="eastAsia"/>
        </w:rPr>
        <w:t>和</w:t>
      </w:r>
      <w:r w:rsidR="008B100F">
        <w:rPr>
          <w:rFonts w:hint="eastAsia"/>
        </w:rPr>
        <w:t>高效安全地</w:t>
      </w:r>
      <w:r w:rsidRPr="00B86B18">
        <w:rPr>
          <w:rFonts w:hint="eastAsia"/>
        </w:rPr>
        <w:t>控制</w:t>
      </w:r>
      <w:r w:rsidR="008B100F">
        <w:rPr>
          <w:rFonts w:hint="eastAsia"/>
        </w:rPr>
        <w:t>相关交通</w:t>
      </w:r>
      <w:r w:rsidRPr="00B86B18">
        <w:rPr>
          <w:rFonts w:hint="eastAsia"/>
        </w:rPr>
        <w:t>，</w:t>
      </w:r>
      <w:r w:rsidR="005F40C2">
        <w:rPr>
          <w:rFonts w:hint="eastAsia"/>
        </w:rPr>
        <w:t>进而有效保障</w:t>
      </w:r>
      <w:r w:rsidR="00B9495B">
        <w:rPr>
          <w:rFonts w:hint="eastAsia"/>
        </w:rPr>
        <w:t>各个地区的</w:t>
      </w:r>
      <w:r w:rsidR="004C71C7">
        <w:rPr>
          <w:rFonts w:hint="eastAsia"/>
        </w:rPr>
        <w:t>交通安全，研发这样</w:t>
      </w:r>
      <w:r w:rsidR="005F40C2">
        <w:rPr>
          <w:rFonts w:hint="eastAsia"/>
        </w:rPr>
        <w:t>高效</w:t>
      </w:r>
      <w:r w:rsidR="004C71C7">
        <w:rPr>
          <w:rFonts w:hint="eastAsia"/>
        </w:rPr>
        <w:t>实时智能的</w:t>
      </w:r>
      <w:r w:rsidRPr="00B86B18">
        <w:rPr>
          <w:rFonts w:hint="eastAsia"/>
        </w:rPr>
        <w:t>智能交通系统</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w:t>
      </w:r>
      <w:r w:rsidR="004229FF" w:rsidRPr="00B86B18">
        <w:rPr>
          <w:rFonts w:hint="eastAsia"/>
        </w:rPr>
        <w:t>智能交通系统</w:t>
      </w:r>
      <w:r w:rsidR="004229FF">
        <w:rPr>
          <w:rFonts w:hint="eastAsia"/>
        </w:rPr>
        <w:t>是一种</w:t>
      </w:r>
      <w:r w:rsidR="004229FF" w:rsidRPr="00B86B18">
        <w:rPr>
          <w:rFonts w:hint="eastAsia"/>
        </w:rPr>
        <w:t>面向</w:t>
      </w:r>
      <w:r w:rsidR="00821460">
        <w:rPr>
          <w:rFonts w:hint="eastAsia"/>
        </w:rPr>
        <w:t>现代面向未来</w:t>
      </w:r>
      <w:r w:rsidR="004229FF" w:rsidRPr="00B86B18">
        <w:rPr>
          <w:rFonts w:hint="eastAsia"/>
        </w:rPr>
        <w:t>交通运输的现代电子</w:t>
      </w:r>
      <w:r w:rsidR="004229FF">
        <w:rPr>
          <w:rFonts w:hint="eastAsia"/>
        </w:rPr>
        <w:t>科学技术</w:t>
      </w:r>
      <w:r w:rsidR="004229FF" w:rsidRPr="00B86B18">
        <w:rPr>
          <w:rFonts w:hint="eastAsia"/>
        </w:rPr>
        <w:t>信息系统，</w:t>
      </w:r>
      <w:r w:rsidR="004229FF">
        <w:rPr>
          <w:rFonts w:hint="eastAsia"/>
        </w:rPr>
        <w:t>它有机结合汽车路线</w:t>
      </w:r>
      <w:r w:rsidR="004229FF" w:rsidRPr="00B86B18">
        <w:rPr>
          <w:rFonts w:hint="eastAsia"/>
        </w:rPr>
        <w:t>、</w:t>
      </w:r>
      <w:r w:rsidR="004229FF">
        <w:rPr>
          <w:rFonts w:hint="eastAsia"/>
        </w:rPr>
        <w:t>汽车驾驶员、汽车等各种信息</w:t>
      </w:r>
      <w:r w:rsidR="004229FF" w:rsidRPr="00B86B18">
        <w:rPr>
          <w:rFonts w:hint="eastAsia"/>
        </w:rPr>
        <w:t>，</w:t>
      </w:r>
      <w:r w:rsidR="004229FF">
        <w:rPr>
          <w:rFonts w:hint="eastAsia"/>
        </w:rPr>
        <w:t>科</w:t>
      </w:r>
      <w:r w:rsidR="004229FF">
        <w:rPr>
          <w:rFonts w:hint="eastAsia"/>
        </w:rPr>
        <w:lastRenderedPageBreak/>
        <w:t>学有效地利用主要对上述三者信息实时</w:t>
      </w:r>
      <w:r w:rsidR="001519F7">
        <w:rPr>
          <w:rFonts w:hint="eastAsia"/>
        </w:rPr>
        <w:t>实地收集</w:t>
      </w:r>
      <w:r w:rsidR="002C6F52">
        <w:rPr>
          <w:rFonts w:hint="eastAsia"/>
        </w:rPr>
        <w:t>上报，快速计算决策</w:t>
      </w:r>
      <w:r w:rsidR="004229FF">
        <w:rPr>
          <w:rFonts w:hint="eastAsia"/>
        </w:rPr>
        <w:t>以及</w:t>
      </w:r>
      <w:r w:rsidR="00564688">
        <w:rPr>
          <w:rFonts w:hint="eastAsia"/>
        </w:rPr>
        <w:t>高效安全</w:t>
      </w:r>
      <w:r w:rsidR="004229FF">
        <w:rPr>
          <w:rFonts w:hint="eastAsia"/>
        </w:rPr>
        <w:t>智能</w:t>
      </w:r>
      <w:r w:rsidR="004229FF" w:rsidRPr="00B86B18">
        <w:rPr>
          <w:rFonts w:hint="eastAsia"/>
        </w:rPr>
        <w:t>控制</w:t>
      </w:r>
      <w:r w:rsidR="00564688">
        <w:rPr>
          <w:rFonts w:hint="eastAsia"/>
        </w:rPr>
        <w:t>，从而进一步</w:t>
      </w:r>
      <w:r w:rsidR="00972AF0">
        <w:rPr>
          <w:rFonts w:hint="eastAsia"/>
        </w:rPr>
        <w:t>提高</w:t>
      </w:r>
      <w:r w:rsidR="004229FF" w:rsidRPr="00B86B18">
        <w:rPr>
          <w:rFonts w:hint="eastAsia"/>
        </w:rPr>
        <w:t>交通</w:t>
      </w:r>
      <w:r w:rsidR="004229FF">
        <w:rPr>
          <w:rFonts w:hint="eastAsia"/>
        </w:rPr>
        <w:t>系统高效的配备和利用</w:t>
      </w:r>
      <w:r w:rsidR="004229FF" w:rsidRPr="00A51FC7">
        <w:rPr>
          <w:rFonts w:hint="eastAsia"/>
          <w:vertAlign w:val="superscript"/>
        </w:rPr>
        <w:t>[</w:t>
      </w:r>
      <w:r w:rsidR="004229FF">
        <w:rPr>
          <w:rFonts w:hint="eastAsia"/>
          <w:vertAlign w:val="superscript"/>
        </w:rPr>
        <w:t>8</w:t>
      </w:r>
      <w:r w:rsidR="004229FF" w:rsidRPr="00A51FC7">
        <w:rPr>
          <w:rFonts w:hint="eastAsia"/>
          <w:vertAlign w:val="superscript"/>
        </w:rPr>
        <w:t>]</w:t>
      </w:r>
      <w:r w:rsidR="004229FF">
        <w:rPr>
          <w:rFonts w:hint="eastAsia"/>
        </w:rPr>
        <w:t>。</w:t>
      </w:r>
      <w:r w:rsidRPr="00B86B18">
        <w:rPr>
          <w:rFonts w:hint="eastAsia"/>
        </w:rPr>
        <w:t>智能交通系统是</w:t>
      </w:r>
      <w:r w:rsidR="00DE77A0">
        <w:rPr>
          <w:rFonts w:hint="eastAsia"/>
        </w:rPr>
        <w:t>由以下几个部分有机融合成一体：</w:t>
      </w:r>
      <w:r w:rsidR="00840442">
        <w:rPr>
          <w:rFonts w:hint="eastAsia"/>
        </w:rPr>
        <w:t>车辆智能传感系统，</w:t>
      </w:r>
      <w:r w:rsidRPr="00B86B18">
        <w:rPr>
          <w:rFonts w:hint="eastAsia"/>
        </w:rPr>
        <w:t>车辆</w:t>
      </w:r>
      <w:r w:rsidR="00DE77A0">
        <w:rPr>
          <w:rFonts w:hint="eastAsia"/>
        </w:rPr>
        <w:t>智能嵌入式</w:t>
      </w:r>
      <w:r w:rsidRPr="00B86B18">
        <w:rPr>
          <w:rFonts w:hint="eastAsia"/>
        </w:rPr>
        <w:t>控制系统</w:t>
      </w:r>
      <w:r w:rsidR="00DE77A0">
        <w:rPr>
          <w:rFonts w:hint="eastAsia"/>
        </w:rPr>
        <w:t>，</w:t>
      </w:r>
      <w:r w:rsidR="00D460F2">
        <w:rPr>
          <w:rFonts w:hint="eastAsia"/>
        </w:rPr>
        <w:t>路边</w:t>
      </w:r>
      <w:r w:rsidR="00840442">
        <w:rPr>
          <w:rFonts w:hint="eastAsia"/>
        </w:rPr>
        <w:t>智能</w:t>
      </w:r>
      <w:r w:rsidR="00D460F2">
        <w:rPr>
          <w:rFonts w:hint="eastAsia"/>
        </w:rPr>
        <w:t>接入控制网络设备，车辆智能跟踪系统，车辆智能识别系统，</w:t>
      </w:r>
      <w:r w:rsidR="00DE77A0">
        <w:rPr>
          <w:rFonts w:hint="eastAsia"/>
        </w:rPr>
        <w:t>智能</w:t>
      </w:r>
      <w:r w:rsidRPr="00B86B18">
        <w:rPr>
          <w:rFonts w:hint="eastAsia"/>
        </w:rPr>
        <w:t>运营车辆管理系统</w:t>
      </w:r>
      <w:r w:rsidR="00DE77A0">
        <w:rPr>
          <w:rFonts w:hint="eastAsia"/>
        </w:rPr>
        <w:t>，</w:t>
      </w:r>
      <w:r w:rsidR="00840442">
        <w:rPr>
          <w:rFonts w:hint="eastAsia"/>
        </w:rPr>
        <w:t>中央智能调度调节系统，车辆</w:t>
      </w:r>
      <w:r w:rsidR="00DE77A0">
        <w:rPr>
          <w:rFonts w:hint="eastAsia"/>
        </w:rPr>
        <w:t>智能信息</w:t>
      </w:r>
      <w:r w:rsidR="00E46652">
        <w:rPr>
          <w:rFonts w:hint="eastAsia"/>
        </w:rPr>
        <w:t>服务</w:t>
      </w:r>
      <w:r w:rsidR="00DE77A0">
        <w:rPr>
          <w:rFonts w:hint="eastAsia"/>
        </w:rPr>
        <w:t>发布</w:t>
      </w:r>
      <w:r w:rsidR="00840442">
        <w:rPr>
          <w:rFonts w:hint="eastAsia"/>
        </w:rPr>
        <w:t>分发</w:t>
      </w:r>
      <w:r w:rsidR="00DE77A0">
        <w:rPr>
          <w:rFonts w:hint="eastAsia"/>
        </w:rPr>
        <w:t>系统</w:t>
      </w:r>
      <w:r w:rsidR="005C0AA4">
        <w:rPr>
          <w:rFonts w:hint="eastAsia"/>
        </w:rPr>
        <w:t>等</w:t>
      </w:r>
      <w:r w:rsidR="00F95E19">
        <w:rPr>
          <w:rFonts w:hint="eastAsia"/>
        </w:rPr>
        <w:t>。</w:t>
      </w:r>
    </w:p>
    <w:p w:rsidR="0093160F"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00FA57C7">
        <w:rPr>
          <w:rFonts w:hint="eastAsia"/>
        </w:rPr>
        <w:t>是当今研究前沿</w:t>
      </w:r>
      <w:r w:rsidR="00FA57C7">
        <w:rPr>
          <w:rFonts w:hint="eastAsia"/>
        </w:rPr>
        <w:t>IOT</w:t>
      </w:r>
      <w:r w:rsidRPr="00B86B18">
        <w:rPr>
          <w:rFonts w:hint="eastAsia"/>
        </w:rPr>
        <w:t>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008F6AE1">
        <w:rPr>
          <w:rFonts w:hint="eastAsia"/>
        </w:rPr>
        <w:t>。</w:t>
      </w:r>
    </w:p>
    <w:p w:rsidR="00BD4F72" w:rsidRDefault="00F658D8" w:rsidP="00E63CFC">
      <w:pPr>
        <w:pStyle w:val="a9"/>
      </w:pPr>
      <w:r>
        <w:rPr>
          <w:rFonts w:hint="eastAsia"/>
        </w:rPr>
        <w:tab/>
      </w:r>
      <w:r w:rsidRPr="00F658D8">
        <w:rPr>
          <w:rFonts w:hint="eastAsia"/>
        </w:rPr>
        <w:t>基于</w:t>
      </w:r>
      <w:r w:rsidRPr="00F658D8">
        <w:rPr>
          <w:rFonts w:hint="eastAsia"/>
        </w:rPr>
        <w:t>WAVE</w:t>
      </w:r>
      <w:r w:rsidRPr="00F658D8">
        <w:rPr>
          <w:rFonts w:hint="eastAsia"/>
        </w:rPr>
        <w:t>技术的应用，具体可应用到交通拥堵治理、交通公共安全、信息服务相关领域等。其中交通拥堵治理和交通安全是车联网中最基本最重要的应用，因此</w:t>
      </w:r>
      <w:r w:rsidRPr="00F658D8">
        <w:rPr>
          <w:rFonts w:hint="eastAsia"/>
        </w:rPr>
        <w:t>WAVE</w:t>
      </w:r>
      <w:r w:rsidRPr="00F658D8">
        <w:rPr>
          <w:rFonts w:hint="eastAsia"/>
        </w:rPr>
        <w:t>协议栈中开辟了专用通信信道用于这些方面的应用。</w:t>
      </w:r>
    </w:p>
    <w:p w:rsidR="00E63CFC" w:rsidRPr="00C73D09" w:rsidRDefault="00E63CFC" w:rsidP="00E63CFC">
      <w:pPr>
        <w:pStyle w:val="a1"/>
        <w:spacing w:before="163" w:after="163"/>
        <w:rPr>
          <w:rFonts w:ascii="黑体"/>
        </w:rPr>
      </w:pPr>
      <w:bookmarkStart w:id="40" w:name="_Toc383941328"/>
      <w:bookmarkStart w:id="41" w:name="_Toc383941775"/>
      <w:bookmarkStart w:id="42" w:name="_Toc383962669"/>
      <w:bookmarkStart w:id="43" w:name="_Toc386548255"/>
      <w:bookmarkStart w:id="44" w:name="_Toc386548394"/>
      <w:bookmarkStart w:id="45" w:name="_Toc386555039"/>
      <w:bookmarkStart w:id="46" w:name="_Toc387068129"/>
      <w:bookmarkStart w:id="47" w:name="_Toc389927117"/>
      <w:r w:rsidRPr="00D074DB">
        <w:rPr>
          <w:rFonts w:hint="eastAsia"/>
        </w:rPr>
        <w:t>国内外研究现状</w:t>
      </w:r>
      <w:bookmarkEnd w:id="40"/>
      <w:bookmarkEnd w:id="41"/>
      <w:bookmarkEnd w:id="42"/>
      <w:bookmarkEnd w:id="43"/>
      <w:bookmarkEnd w:id="44"/>
      <w:bookmarkEnd w:id="45"/>
      <w:bookmarkEnd w:id="46"/>
      <w:bookmarkEnd w:id="47"/>
    </w:p>
    <w:p w:rsidR="00E63CFC" w:rsidRDefault="00E63CFC" w:rsidP="00E63CFC">
      <w:pPr>
        <w:pStyle w:val="a9"/>
      </w:pPr>
      <w:r>
        <w:rPr>
          <w:rFonts w:hint="eastAsia"/>
        </w:rPr>
        <w:tab/>
      </w:r>
      <w:r>
        <w:rPr>
          <w:rFonts w:hint="eastAsia"/>
        </w:rPr>
        <w:t>车联网技术目前是世界</w:t>
      </w:r>
      <w:r w:rsidRPr="00E550FC">
        <w:rPr>
          <w:rFonts w:hint="eastAsia"/>
        </w:rPr>
        <w:t>各国</w:t>
      </w:r>
      <w:r>
        <w:rPr>
          <w:rFonts w:hint="eastAsia"/>
        </w:rPr>
        <w:t>各地区</w:t>
      </w:r>
      <w:r w:rsidRPr="00E550FC">
        <w:rPr>
          <w:rFonts w:hint="eastAsia"/>
        </w:rPr>
        <w:t>智能交通</w:t>
      </w:r>
      <w:r>
        <w:rPr>
          <w:rFonts w:hint="eastAsia"/>
        </w:rPr>
        <w:t>系统发展研究中的重要部分，目的在于确保</w:t>
      </w:r>
      <w:r w:rsidRPr="00E550FC">
        <w:rPr>
          <w:rFonts w:hint="eastAsia"/>
        </w:rPr>
        <w:t>交通运输系统的安全性</w:t>
      </w:r>
      <w:r>
        <w:rPr>
          <w:rFonts w:hint="eastAsia"/>
        </w:rPr>
        <w:t>，提高交通运输系统的效率，这对国家地区具有十分重要的意义。车联网技术</w:t>
      </w:r>
      <w:r w:rsidRPr="007251B1">
        <w:rPr>
          <w:rFonts w:hint="eastAsia"/>
        </w:rPr>
        <w:t>，</w:t>
      </w:r>
      <w:r w:rsidRPr="007251B1">
        <w:t>其核心就是</w:t>
      </w:r>
      <w:r w:rsidRPr="007251B1">
        <w:rPr>
          <w:rFonts w:hint="eastAsia"/>
        </w:rPr>
        <w:t>通过把</w:t>
      </w:r>
      <w:r w:rsidRPr="007251B1">
        <w:t>现</w:t>
      </w:r>
      <w:r w:rsidRPr="007251B1">
        <w:rPr>
          <w:rFonts w:hint="eastAsia"/>
        </w:rPr>
        <w:t>代</w:t>
      </w:r>
      <w:r w:rsidRPr="007251B1">
        <w:t>通信技术融入到传统的道路交通系统中，实现将公路</w:t>
      </w:r>
      <w:r w:rsidRPr="007251B1">
        <w:rPr>
          <w:rFonts w:hint="eastAsia"/>
        </w:rPr>
        <w:t>、</w:t>
      </w:r>
      <w:r w:rsidRPr="007251B1">
        <w:t>铁路</w:t>
      </w:r>
      <w:r w:rsidRPr="007251B1">
        <w:rPr>
          <w:rFonts w:hint="eastAsia"/>
        </w:rPr>
        <w:t>、</w:t>
      </w:r>
      <w:r w:rsidRPr="007251B1">
        <w:t>车辆</w:t>
      </w:r>
      <w:r w:rsidRPr="007251B1">
        <w:rPr>
          <w:rFonts w:hint="eastAsia"/>
        </w:rPr>
        <w:t>、</w:t>
      </w:r>
      <w:r w:rsidRPr="007251B1">
        <w:t>乘客以及</w:t>
      </w:r>
      <w:r w:rsidRPr="007251B1">
        <w:rPr>
          <w:rFonts w:hint="eastAsia"/>
        </w:rPr>
        <w:t>路边</w:t>
      </w:r>
      <w:r w:rsidRPr="007251B1">
        <w:t>的设施</w:t>
      </w:r>
      <w:r w:rsidRPr="007251B1">
        <w:rPr>
          <w:rFonts w:hint="eastAsia"/>
        </w:rPr>
        <w:t>完全联动</w:t>
      </w:r>
      <w:r w:rsidRPr="007251B1">
        <w:t>，</w:t>
      </w:r>
      <w:r w:rsidRPr="007251B1">
        <w:rPr>
          <w:rFonts w:hint="eastAsia"/>
        </w:rPr>
        <w:t>并</w:t>
      </w:r>
      <w:r w:rsidRPr="007251B1">
        <w:t>通过公路</w:t>
      </w:r>
      <w:r w:rsidRPr="007251B1">
        <w:rPr>
          <w:rFonts w:hint="eastAsia"/>
        </w:rPr>
        <w:t>、</w:t>
      </w:r>
      <w:r w:rsidRPr="007251B1">
        <w:t>铁路</w:t>
      </w:r>
      <w:r w:rsidRPr="007251B1">
        <w:rPr>
          <w:rFonts w:hint="eastAsia"/>
        </w:rPr>
        <w:t>、</w:t>
      </w:r>
      <w:r w:rsidRPr="007251B1">
        <w:t>车辆</w:t>
      </w:r>
      <w:r w:rsidRPr="007251B1">
        <w:rPr>
          <w:rFonts w:hint="eastAsia"/>
        </w:rPr>
        <w:t>、</w:t>
      </w:r>
      <w:r w:rsidRPr="007251B1">
        <w:t>乘客以及</w:t>
      </w:r>
      <w:r w:rsidRPr="007251B1">
        <w:rPr>
          <w:rFonts w:hint="eastAsia"/>
        </w:rPr>
        <w:t>路边</w:t>
      </w:r>
      <w:r w:rsidRPr="007251B1">
        <w:t>的设施</w:t>
      </w:r>
      <w:r w:rsidRPr="007251B1">
        <w:rPr>
          <w:rFonts w:hint="eastAsia"/>
        </w:rPr>
        <w:t>之间</w:t>
      </w:r>
      <w:r w:rsidRPr="007251B1">
        <w:t>实施准确</w:t>
      </w:r>
      <w:r w:rsidRPr="007251B1">
        <w:rPr>
          <w:rFonts w:hint="eastAsia"/>
        </w:rPr>
        <w:t>，</w:t>
      </w:r>
      <w:r w:rsidRPr="007251B1">
        <w:t>频繁的信息交互，达到最大限度的优化公共交通资源</w:t>
      </w:r>
      <w:r w:rsidRPr="007251B1">
        <w:rPr>
          <w:rFonts w:hint="eastAsia"/>
        </w:rPr>
        <w:t>，</w:t>
      </w:r>
      <w:r w:rsidRPr="007251B1">
        <w:lastRenderedPageBreak/>
        <w:t>为公共交通</w:t>
      </w:r>
      <w:r w:rsidRPr="007251B1">
        <w:rPr>
          <w:rFonts w:hint="eastAsia"/>
        </w:rPr>
        <w:t>系统</w:t>
      </w:r>
      <w:r w:rsidRPr="007251B1">
        <w:t>的使用者和监控者提供</w:t>
      </w:r>
      <w:r w:rsidRPr="007251B1">
        <w:rPr>
          <w:rFonts w:hint="eastAsia"/>
        </w:rPr>
        <w:t>智能化的服务</w:t>
      </w:r>
      <w:r w:rsidRPr="007251B1">
        <w:t>的系统。</w:t>
      </w:r>
      <w:r>
        <w:rPr>
          <w:rFonts w:hint="eastAsia"/>
        </w:rPr>
        <w:t>世界上主要的研究国家和地区中主要以美国、欧洲和日本为主，它们经历了不同的发展阶段。从研究准备阶段，到可行性研究阶段，再到产品开发为主的阶段。这三部分国家和地区都在制定各自的</w:t>
      </w:r>
      <w:r>
        <w:rPr>
          <w:rFonts w:hint="eastAsia"/>
        </w:rPr>
        <w:t>DSRC</w:t>
      </w:r>
      <w:r w:rsidRPr="00461DC9">
        <w:rPr>
          <w:rFonts w:hint="eastAsia"/>
          <w:vertAlign w:val="superscript"/>
        </w:rPr>
        <w:t>[</w:t>
      </w:r>
      <w:r>
        <w:rPr>
          <w:rFonts w:hint="eastAsia"/>
          <w:vertAlign w:val="superscript"/>
        </w:rPr>
        <w:t>13</w:t>
      </w:r>
      <w:r w:rsidRPr="00461DC9">
        <w:rPr>
          <w:rFonts w:hint="eastAsia"/>
          <w:vertAlign w:val="superscript"/>
        </w:rPr>
        <w:t>]</w:t>
      </w:r>
      <w:r>
        <w:rPr>
          <w:rFonts w:hint="eastAsia"/>
        </w:rPr>
        <w:t>标准。</w:t>
      </w:r>
      <w:r w:rsidRPr="00816A68">
        <w:rPr>
          <w:rFonts w:hint="eastAsia"/>
        </w:rPr>
        <w:t>目前，国际上主要由欧洲的</w:t>
      </w:r>
      <w:r w:rsidRPr="00816A68">
        <w:rPr>
          <w:rFonts w:hint="eastAsia"/>
        </w:rPr>
        <w:t>ERITCO</w:t>
      </w:r>
      <w:r w:rsidRPr="00816A68">
        <w:rPr>
          <w:rFonts w:hint="eastAsia"/>
        </w:rPr>
        <w:t>、美国的</w:t>
      </w:r>
      <w:r w:rsidRPr="00816A68">
        <w:rPr>
          <w:rFonts w:hint="eastAsia"/>
        </w:rPr>
        <w:t>ITS America</w:t>
      </w:r>
      <w:r w:rsidRPr="00816A68">
        <w:rPr>
          <w:rFonts w:hint="eastAsia"/>
        </w:rPr>
        <w:t>以及日本的</w:t>
      </w:r>
      <w:r w:rsidRPr="00816A68">
        <w:rPr>
          <w:rFonts w:hint="eastAsia"/>
        </w:rPr>
        <w:t>VERTIS</w:t>
      </w:r>
      <w:r w:rsidRPr="00E220BF">
        <w:rPr>
          <w:rFonts w:hint="eastAsia"/>
          <w:vertAlign w:val="superscript"/>
        </w:rPr>
        <w:t>[</w:t>
      </w:r>
      <w:r>
        <w:rPr>
          <w:rFonts w:hint="eastAsia"/>
          <w:vertAlign w:val="superscript"/>
        </w:rPr>
        <w:t>14</w:t>
      </w:r>
      <w:r w:rsidRPr="00E220BF">
        <w:rPr>
          <w:rFonts w:hint="eastAsia"/>
          <w:vertAlign w:val="superscript"/>
        </w:rPr>
        <w:t>]</w:t>
      </w:r>
      <w:r w:rsidRPr="00816A68">
        <w:rPr>
          <w:rFonts w:hint="eastAsia"/>
        </w:rPr>
        <w:t>等机构在积极的促进智能交通系统向民用化商用化演变。</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1034" w:type="pct"/>
            <w:gridSpan w:val="2"/>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958" w:type="pct"/>
          </w:tcPr>
          <w:p w:rsidR="00DC49E9" w:rsidRPr="003561BA" w:rsidRDefault="003A570B" w:rsidP="00A57EDF">
            <w:r w:rsidRPr="003A570B">
              <w:rPr>
                <w:rFonts w:hint="eastAsia"/>
              </w:rPr>
              <w:t>频分双工</w:t>
            </w:r>
          </w:p>
        </w:tc>
        <w:tc>
          <w:tcPr>
            <w:tcW w:w="1001" w:type="pct"/>
            <w:gridSpan w:val="2"/>
          </w:tcPr>
          <w:p w:rsidR="00DC49E9" w:rsidRDefault="003A570B" w:rsidP="00A57EDF">
            <w:r w:rsidRPr="003A570B">
              <w:rPr>
                <w:rFonts w:hint="eastAsia"/>
              </w:rPr>
              <w:t>频分双工</w:t>
            </w:r>
            <w:r w:rsidR="00DC49E9" w:rsidRPr="003561BA">
              <w:rPr>
                <w:rFonts w:hint="eastAsia"/>
              </w:rPr>
              <w:t>、</w:t>
            </w:r>
            <w:r w:rsidRPr="003A570B">
              <w:rPr>
                <w:rFonts w:hint="eastAsia"/>
              </w:rPr>
              <w:t>时分双工</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77083B" w:rsidP="00A57EDF">
            <w:pPr>
              <w:pStyle w:val="a9"/>
            </w:pPr>
            <w:r w:rsidRPr="0077083B">
              <w:rPr>
                <w:rFonts w:hint="eastAsia"/>
              </w:rPr>
              <w:t>二进制相移键控</w:t>
            </w:r>
            <w:r w:rsidR="00DC49E9" w:rsidRPr="00B86B18">
              <w:rPr>
                <w:rFonts w:hint="eastAsia"/>
              </w:rPr>
              <w:t>、</w:t>
            </w:r>
            <w:r w:rsidRPr="0077083B">
              <w:rPr>
                <w:rFonts w:hint="eastAsia"/>
              </w:rPr>
              <w:t>四相相移键控信号</w:t>
            </w:r>
            <w:r w:rsidR="00DC49E9" w:rsidRPr="00B86B18">
              <w:rPr>
                <w:rFonts w:hint="eastAsia"/>
              </w:rPr>
              <w:t>、</w:t>
            </w:r>
          </w:p>
          <w:p w:rsidR="00DC49E9" w:rsidRPr="00B86B18" w:rsidRDefault="00DC49E9" w:rsidP="00A57EDF">
            <w:pPr>
              <w:pStyle w:val="a9"/>
            </w:pPr>
            <w:r w:rsidRPr="00B86B18">
              <w:rPr>
                <w:rFonts w:hint="eastAsia"/>
              </w:rPr>
              <w:t>16</w:t>
            </w:r>
            <w:r w:rsidR="0077083B" w:rsidRPr="0077083B">
              <w:rPr>
                <w:rFonts w:hint="eastAsia"/>
              </w:rPr>
              <w:t>正交幅度调制</w:t>
            </w:r>
            <w:r w:rsidRPr="00B86B18">
              <w:rPr>
                <w:rFonts w:hint="eastAsia"/>
              </w:rPr>
              <w:t>、</w:t>
            </w:r>
            <w:r w:rsidRPr="00B86B18">
              <w:rPr>
                <w:rFonts w:hint="eastAsia"/>
              </w:rPr>
              <w:t>64Q</w:t>
            </w:r>
            <w:r w:rsidR="0077083B" w:rsidRPr="0077083B">
              <w:rPr>
                <w:rFonts w:hint="eastAsia"/>
              </w:rPr>
              <w:t>正交幅度调制</w:t>
            </w:r>
          </w:p>
        </w:tc>
        <w:tc>
          <w:tcPr>
            <w:tcW w:w="1034" w:type="pct"/>
            <w:gridSpan w:val="2"/>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c>
          <w:tcPr>
            <w:tcW w:w="958" w:type="pct"/>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c>
          <w:tcPr>
            <w:tcW w:w="1001" w:type="pct"/>
            <w:gridSpan w:val="2"/>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AA716F" w:rsidP="00A57EDF">
            <w:pPr>
              <w:pStyle w:val="a9"/>
            </w:pPr>
            <w:r w:rsidRPr="00AA716F">
              <w:rPr>
                <w:rFonts w:hint="eastAsia"/>
              </w:rPr>
              <w:t>正交频分复用</w:t>
            </w:r>
          </w:p>
        </w:tc>
        <w:tc>
          <w:tcPr>
            <w:tcW w:w="1034" w:type="pct"/>
            <w:gridSpan w:val="2"/>
          </w:tcPr>
          <w:p w:rsidR="0027370D" w:rsidRPr="00B86B18" w:rsidRDefault="00AA716F" w:rsidP="00A57EDF">
            <w:pPr>
              <w:pStyle w:val="a9"/>
            </w:pPr>
            <w:r w:rsidRPr="00AA716F">
              <w:rPr>
                <w:rFonts w:hint="eastAsia"/>
              </w:rPr>
              <w:t>码分多址</w:t>
            </w:r>
          </w:p>
        </w:tc>
        <w:tc>
          <w:tcPr>
            <w:tcW w:w="958" w:type="pct"/>
          </w:tcPr>
          <w:p w:rsidR="0027370D" w:rsidRPr="00B86B18" w:rsidRDefault="00AA716F" w:rsidP="00A57EDF">
            <w:pPr>
              <w:pStyle w:val="a9"/>
            </w:pPr>
            <w:r w:rsidRPr="00AA716F">
              <w:rPr>
                <w:rFonts w:hint="eastAsia"/>
              </w:rPr>
              <w:t>码分多址</w:t>
            </w:r>
          </w:p>
        </w:tc>
        <w:tc>
          <w:tcPr>
            <w:tcW w:w="1001" w:type="pct"/>
            <w:gridSpan w:val="2"/>
          </w:tcPr>
          <w:p w:rsidR="0027370D" w:rsidRPr="00B86B18" w:rsidRDefault="00AA716F" w:rsidP="00A57EDF">
            <w:pPr>
              <w:pStyle w:val="a9"/>
            </w:pPr>
            <w:r w:rsidRPr="00AA716F">
              <w:rPr>
                <w:rFonts w:hint="eastAsia"/>
              </w:rPr>
              <w:t>码分多址</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6</w:t>
            </w:r>
          </w:p>
        </w:tc>
        <w:tc>
          <w:tcPr>
            <w:tcW w:w="765" w:type="pct"/>
          </w:tcPr>
          <w:p w:rsidR="0027370D" w:rsidRPr="003109F1" w:rsidRDefault="004E732C" w:rsidP="00A57EDF">
            <w:r>
              <w:rPr>
                <w:rFonts w:hint="eastAsia"/>
              </w:rPr>
              <w:t>传输</w:t>
            </w:r>
            <w:r w:rsidR="0027370D"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E02F51">
      <w:pPr>
        <w:pStyle w:val="af2"/>
        <w:rPr>
          <w:noProof/>
        </w:rPr>
      </w:pPr>
      <w:bookmarkStart w:id="4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bookmarkEnd w:id="48"/>
    </w:p>
    <w:p w:rsidR="00BD4F72" w:rsidRPr="00F658D8" w:rsidRDefault="00BD4F72" w:rsidP="00BD4F72">
      <w:pPr>
        <w:pStyle w:val="a9"/>
      </w:pP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w:t>
      </w:r>
      <w:r w:rsidR="0059655E">
        <w:rPr>
          <w:rFonts w:hint="eastAsia"/>
        </w:rPr>
        <w:t>化路线导航</w:t>
      </w:r>
      <w:r w:rsidRPr="00E550FC">
        <w:rPr>
          <w:rFonts w:hint="eastAsia"/>
        </w:rPr>
        <w:t>引导系统</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w:t>
      </w:r>
      <w:r w:rsidR="004177DE">
        <w:rPr>
          <w:rFonts w:hint="eastAsia"/>
        </w:rPr>
        <w:lastRenderedPageBreak/>
        <w:t>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AdvancedRoadTransportation Systems</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对车辆安全技术进行研究，并形成相应的产品线和产品生态系统。现阶段则研究车路协同，并开发相关实际应用，打造一个完善的一体化信息网络</w:t>
      </w:r>
      <w:r w:rsidR="005812AB">
        <w:rPr>
          <w:rFonts w:hint="eastAsia"/>
        </w:rPr>
        <w:t>。</w:t>
      </w:r>
      <w:r w:rsidR="00670863">
        <w:rPr>
          <w:rFonts w:hint="eastAsia"/>
        </w:rPr>
        <w:t>欧洲一体化组织欧盟的研究主要分为两大类。第一类是政府引导</w:t>
      </w:r>
      <w:r w:rsidR="00AF4F18">
        <w:rPr>
          <w:rFonts w:hint="eastAsia"/>
        </w:rPr>
        <w:t>，</w:t>
      </w:r>
      <w:r w:rsidR="00670863">
        <w:rPr>
          <w:rFonts w:hint="eastAsia"/>
        </w:rPr>
        <w:t>这一类是多个地区的政府合作共同研究的项目。而第二类是民间组织，这一类是民间各种厂家联合制订研发</w:t>
      </w:r>
      <w:r w:rsidR="00AF4F18">
        <w:rPr>
          <w:rFonts w:hint="eastAsia"/>
        </w:rPr>
        <w:t>。</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00F474C6">
        <w:rPr>
          <w:rFonts w:hint="eastAsia"/>
        </w:rPr>
        <w:t>系统开发。</w:t>
      </w:r>
      <w:r w:rsidRPr="00E550FC">
        <w:rPr>
          <w:rFonts w:hint="eastAsia"/>
        </w:rPr>
        <w:t>与</w:t>
      </w:r>
      <w:r w:rsidR="00B26E4D">
        <w:rPr>
          <w:rFonts w:hint="eastAsia"/>
        </w:rPr>
        <w:t>上述国家和地区</w:t>
      </w:r>
      <w:r w:rsidRPr="00E550FC">
        <w:rPr>
          <w:rFonts w:hint="eastAsia"/>
        </w:rPr>
        <w:t>相比，我</w:t>
      </w:r>
      <w:r w:rsidR="00AA5564">
        <w:rPr>
          <w:rFonts w:hint="eastAsia"/>
        </w:rPr>
        <w:t>国</w:t>
      </w:r>
      <w:r w:rsidR="00F474C6">
        <w:rPr>
          <w:rFonts w:hint="eastAsia"/>
        </w:rPr>
        <w:t>目前现在的车联网的发展空间还非常大</w:t>
      </w:r>
      <w:r w:rsidR="00D128E0">
        <w:rPr>
          <w:rFonts w:hint="eastAsia"/>
        </w:rPr>
        <w:t>。</w:t>
      </w:r>
      <w:r w:rsidRPr="00E550FC">
        <w:rPr>
          <w:rFonts w:hint="eastAsia"/>
        </w:rPr>
        <w:t>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00C15285">
        <w:rPr>
          <w:rFonts w:hint="eastAsia"/>
        </w:rPr>
        <w:t>。经过长时间国家和企业的研究发展</w:t>
      </w:r>
      <w:r w:rsidR="00DA56E2">
        <w:rPr>
          <w:rFonts w:hint="eastAsia"/>
        </w:rPr>
        <w:t>，我国</w:t>
      </w:r>
      <w:r w:rsidRPr="00E550FC">
        <w:rPr>
          <w:rFonts w:hint="eastAsia"/>
        </w:rPr>
        <w:t>车联网</w:t>
      </w:r>
      <w:r w:rsidR="00DA56E2">
        <w:rPr>
          <w:rFonts w:hint="eastAsia"/>
        </w:rPr>
        <w:t>有</w:t>
      </w:r>
      <w:r w:rsidR="00E109B0">
        <w:rPr>
          <w:rFonts w:hint="eastAsia"/>
        </w:rPr>
        <w:t>了</w:t>
      </w:r>
      <w:r w:rsidR="007E1A7B">
        <w:rPr>
          <w:rFonts w:hint="eastAsia"/>
        </w:rPr>
        <w:t>可</w:t>
      </w:r>
      <w:r w:rsidR="00C15285">
        <w:rPr>
          <w:rFonts w:hint="eastAsia"/>
        </w:rPr>
        <w:t>观的</w:t>
      </w:r>
      <w:r w:rsidR="00DA56E2">
        <w:rPr>
          <w:rFonts w:hint="eastAsia"/>
        </w:rPr>
        <w:t>完善，取得</w:t>
      </w:r>
      <w:r w:rsidR="00E109B0">
        <w:rPr>
          <w:rFonts w:hint="eastAsia"/>
        </w:rPr>
        <w:t>了</w:t>
      </w:r>
      <w:r w:rsidR="00DA56E2">
        <w:rPr>
          <w:rFonts w:hint="eastAsia"/>
        </w:rPr>
        <w:t>明显</w:t>
      </w:r>
      <w:r w:rsidR="00D95356">
        <w:rPr>
          <w:rFonts w:hint="eastAsia"/>
        </w:rPr>
        <w:t>的</w:t>
      </w:r>
      <w:r w:rsidR="00DA56E2">
        <w:rPr>
          <w:rFonts w:hint="eastAsia"/>
        </w:rPr>
        <w:t>发展。</w:t>
      </w:r>
      <w:r w:rsidR="00495471">
        <w:rPr>
          <w:rFonts w:hint="eastAsia"/>
        </w:rPr>
        <w:t>不足的是，</w:t>
      </w:r>
      <w:r w:rsidR="00C15285">
        <w:rPr>
          <w:rFonts w:hint="eastAsia"/>
        </w:rPr>
        <w:t>我国智能交通系统中现阶段</w:t>
      </w:r>
      <w:r w:rsidRPr="00E550FC">
        <w:rPr>
          <w:rFonts w:hint="eastAsia"/>
        </w:rPr>
        <w:t>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w:t>
      </w:r>
      <w:r w:rsidR="0089066C">
        <w:rPr>
          <w:rFonts w:hint="eastAsia"/>
        </w:rPr>
        <w:lastRenderedPageBreak/>
        <w:t>研究机构、高校、厂家继续努力，继续完善，需求带动研究，研究促进进步，进步带来需求等良性循环。</w:t>
      </w:r>
      <w:r w:rsidR="000F509C">
        <w:rPr>
          <w:rFonts w:hint="eastAsia"/>
        </w:rPr>
        <w:t>在智能交通系统这一研究领域中，</w:t>
      </w:r>
      <w:r w:rsidRPr="008D4ACF">
        <w:rPr>
          <w:rFonts w:hint="eastAsia"/>
        </w:rPr>
        <w:t>我国还有</w:t>
      </w:r>
      <w:r w:rsidR="000F509C">
        <w:rPr>
          <w:rFonts w:hint="eastAsia"/>
        </w:rPr>
        <w:t>很多东西要做，还有很多难点要突破，还有很多技术</w:t>
      </w:r>
      <w:r w:rsidR="00B472DF">
        <w:rPr>
          <w:rFonts w:hint="eastAsia"/>
        </w:rPr>
        <w:t>要</w:t>
      </w:r>
      <w:r w:rsidR="000F509C">
        <w:rPr>
          <w:rFonts w:hint="eastAsia"/>
        </w:rPr>
        <w:t>规模化平民化</w:t>
      </w:r>
      <w:r w:rsidRPr="00E550FC">
        <w:rPr>
          <w:rFonts w:hint="eastAsia"/>
        </w:rPr>
        <w:t>。我们</w:t>
      </w:r>
      <w:r w:rsidR="00462EB6">
        <w:rPr>
          <w:rFonts w:hint="eastAsia"/>
        </w:rPr>
        <w:t>绝不能安</w:t>
      </w:r>
      <w:r w:rsidRPr="00E550FC">
        <w:rPr>
          <w:rFonts w:hint="eastAsia"/>
        </w:rPr>
        <w:t>于</w:t>
      </w:r>
      <w:r w:rsidR="00462EB6" w:rsidRPr="00462EB6">
        <w:rPr>
          <w:rFonts w:hint="eastAsia"/>
        </w:rPr>
        <w:t>不停车电子收费系统</w:t>
      </w:r>
      <w:r w:rsidR="00462EB6">
        <w:rPr>
          <w:rFonts w:hint="eastAsia"/>
        </w:rPr>
        <w:t>、门禁这些常规的应用</w:t>
      </w:r>
      <w:r w:rsidR="00CF3355">
        <w:rPr>
          <w:rFonts w:hint="eastAsia"/>
        </w:rPr>
        <w:t>，这些应用在国外早已普及和平民化了</w:t>
      </w:r>
      <w:r w:rsidR="00462EB6">
        <w:rPr>
          <w:rFonts w:hint="eastAsia"/>
        </w:rPr>
        <w:t>。</w:t>
      </w:r>
      <w:r w:rsidR="00D47B59">
        <w:rPr>
          <w:rFonts w:hint="eastAsia"/>
        </w:rPr>
        <w:t>对于一些针对未来长远的高级需求，比如更详细的车辆传感监控，超大规模的城市地区交通信息收集，</w:t>
      </w:r>
      <w:r w:rsidR="003807FF">
        <w:rPr>
          <w:rFonts w:hint="eastAsia"/>
        </w:rPr>
        <w:t>高效不失真快速</w:t>
      </w:r>
      <w:r w:rsidR="00D47B59">
        <w:rPr>
          <w:rFonts w:hint="eastAsia"/>
        </w:rPr>
        <w:t>上传，</w:t>
      </w:r>
      <w:r w:rsidR="003807FF">
        <w:rPr>
          <w:rFonts w:hint="eastAsia"/>
        </w:rPr>
        <w:t>大数据云服务化的智能交通信息模式识别和决策，高效多地区协调的路线</w:t>
      </w:r>
      <w:r w:rsidRPr="00E550FC">
        <w:rPr>
          <w:rFonts w:hint="eastAsia"/>
        </w:rPr>
        <w:t>导航</w:t>
      </w:r>
      <w:r w:rsidR="003807FF">
        <w:rPr>
          <w:rFonts w:hint="eastAsia"/>
        </w:rPr>
        <w:t>，需要国家、地区的研究机构和厂家更多地努力。</w:t>
      </w:r>
    </w:p>
    <w:p w:rsidR="0093160F" w:rsidRDefault="0093160F" w:rsidP="00655A17">
      <w:pPr>
        <w:pStyle w:val="a9"/>
      </w:pPr>
      <w:r>
        <w:rPr>
          <w:rFonts w:hint="eastAsia"/>
        </w:rPr>
        <w:tab/>
      </w:r>
      <w:r w:rsidRPr="00E550FC">
        <w:rPr>
          <w:rFonts w:hint="eastAsia"/>
        </w:rPr>
        <w:t>因此我们</w:t>
      </w:r>
      <w:r w:rsidR="00B33C65">
        <w:rPr>
          <w:rFonts w:hint="eastAsia"/>
        </w:rPr>
        <w:t>智能交通系统</w:t>
      </w:r>
      <w:r w:rsidRPr="00E550FC">
        <w:rPr>
          <w:rFonts w:hint="eastAsia"/>
        </w:rPr>
        <w:t>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w:t>
      </w:r>
      <w:r w:rsidRPr="00E550FC">
        <w:rPr>
          <w:rFonts w:hint="eastAsia"/>
        </w:rPr>
        <w:lastRenderedPageBreak/>
        <w:t>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B75884">
        <w:rPr>
          <w:rFonts w:hint="eastAsia"/>
        </w:rPr>
        <w:t>信息要求的异构</w:t>
      </w:r>
      <w:r w:rsidR="00884561">
        <w:rPr>
          <w:rFonts w:hint="eastAsia"/>
        </w:rPr>
        <w:t>性：车联网系统</w:t>
      </w:r>
      <w:r w:rsidRPr="00E550FC">
        <w:rPr>
          <w:rFonts w:hint="eastAsia"/>
        </w:rPr>
        <w:t>的</w:t>
      </w:r>
      <w:r w:rsidR="00884561">
        <w:rPr>
          <w:rFonts w:hint="eastAsia"/>
        </w:rPr>
        <w:t>研发规划</w:t>
      </w:r>
      <w:r w:rsidR="00C2355F">
        <w:rPr>
          <w:rFonts w:hint="eastAsia"/>
        </w:rPr>
        <w:t>中，必须</w:t>
      </w:r>
      <w:r w:rsidR="00F443F2">
        <w:rPr>
          <w:rFonts w:hint="eastAsia"/>
        </w:rPr>
        <w:t>两种</w:t>
      </w:r>
      <w:r w:rsidR="00C2355F">
        <w:rPr>
          <w:rFonts w:hint="eastAsia"/>
        </w:rPr>
        <w:t>不同</w:t>
      </w:r>
      <w:r w:rsidR="00F443F2">
        <w:rPr>
          <w:rFonts w:hint="eastAsia"/>
        </w:rPr>
        <w:t>类型应用</w:t>
      </w:r>
      <w:r w:rsidR="00C2355F">
        <w:rPr>
          <w:rFonts w:hint="eastAsia"/>
        </w:rPr>
        <w:t>的差别。第一类</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00C2355F">
        <w:rPr>
          <w:rFonts w:hint="eastAsia"/>
        </w:rPr>
        <w:t>高可靠性。第二类</w:t>
      </w:r>
      <w:r w:rsidRPr="00E550FC">
        <w:rPr>
          <w:rFonts w:hint="eastAsia"/>
        </w:rPr>
        <w:t>相</w:t>
      </w:r>
      <w:r w:rsidR="00164F82" w:rsidRPr="00E550FC">
        <w:rPr>
          <w:rFonts w:hint="eastAsia"/>
        </w:rPr>
        <w:t>服务娱乐</w:t>
      </w:r>
      <w:r w:rsidR="00164F82">
        <w:rPr>
          <w:rFonts w:hint="eastAsia"/>
        </w:rPr>
        <w:t>数据信息则允许一定的丢包率，</w:t>
      </w:r>
      <w:r w:rsidR="00FB5E09">
        <w:rPr>
          <w:rFonts w:hint="eastAsia"/>
        </w:rPr>
        <w:t>允许重传，</w:t>
      </w:r>
      <w:r w:rsidR="00561077">
        <w:rPr>
          <w:rFonts w:hint="eastAsia"/>
        </w:rPr>
        <w:t>其保障的是</w:t>
      </w:r>
      <w:r w:rsidR="00B77524">
        <w:rPr>
          <w:rFonts w:hint="eastAsia"/>
        </w:rPr>
        <w:t>资源使用合理性</w:t>
      </w:r>
      <w:r w:rsidR="00FB5E09">
        <w:rPr>
          <w:rFonts w:hint="eastAsia"/>
        </w:rPr>
        <w:t>，并没有要求很高的实时性</w:t>
      </w:r>
      <w:r w:rsidR="00561077">
        <w:rPr>
          <w:rFonts w:hint="eastAsia"/>
        </w:rPr>
        <w:t>。</w:t>
      </w:r>
      <w:r w:rsidR="009315BC">
        <w:rPr>
          <w:rFonts w:hint="eastAsia"/>
        </w:rPr>
        <w:t>信息要求</w:t>
      </w:r>
      <w:r w:rsidRPr="00E550FC">
        <w:rPr>
          <w:rFonts w:hint="eastAsia"/>
        </w:rPr>
        <w:t>的</w:t>
      </w:r>
      <w:r w:rsidR="00D62013">
        <w:rPr>
          <w:rFonts w:hint="eastAsia"/>
        </w:rPr>
        <w:t>异构</w:t>
      </w:r>
      <w:r w:rsidRPr="00E550FC">
        <w:rPr>
          <w:rFonts w:hint="eastAsia"/>
        </w:rPr>
        <w:t>性</w:t>
      </w:r>
      <w:r w:rsidR="00E353C7">
        <w:rPr>
          <w:rFonts w:hint="eastAsia"/>
        </w:rPr>
        <w:t>，</w:t>
      </w:r>
      <w:r w:rsidR="00DB2F77">
        <w:rPr>
          <w:rFonts w:hint="eastAsia"/>
        </w:rPr>
        <w:t>要求</w:t>
      </w:r>
      <w:r w:rsidR="001317F7">
        <w:rPr>
          <w:rFonts w:hint="eastAsia"/>
        </w:rPr>
        <w:t>这个智能交通系统中</w:t>
      </w:r>
      <w:r w:rsidR="00537F76">
        <w:rPr>
          <w:rFonts w:hint="eastAsia"/>
        </w:rPr>
        <w:t>媒体接入控制能区分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450067">
        <w:rPr>
          <w:rFonts w:hint="eastAsia"/>
          <w:vertAlign w:val="superscript"/>
        </w:rPr>
        <w:t>[3]</w:t>
      </w:r>
    </w:p>
    <w:p w:rsidR="0093160F" w:rsidRPr="00E550FC" w:rsidRDefault="0093160F" w:rsidP="00DD7797">
      <w:pPr>
        <w:pStyle w:val="af2"/>
        <w:jc w:val="left"/>
      </w:pPr>
      <w:r w:rsidRPr="00E550FC">
        <w:t>(</w:t>
      </w:r>
      <w:r w:rsidR="00DD7797">
        <w:rPr>
          <w:rFonts w:hint="eastAsia"/>
        </w:rPr>
        <w:t>3</w:t>
      </w:r>
      <w:r w:rsidRPr="00E550FC">
        <w:t>)</w:t>
      </w:r>
      <w:r>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9" w:name="_Ref383957300"/>
      <w:bookmarkEnd w:id="49"/>
      <w:r w:rsidR="00450067">
        <w:rPr>
          <w:rFonts w:hint="eastAsia"/>
          <w:vertAlign w:val="superscript"/>
        </w:rPr>
        <w:t>[3]</w:t>
      </w:r>
    </w:p>
    <w:p w:rsidR="0093160F" w:rsidRPr="00D074DB" w:rsidRDefault="0093160F" w:rsidP="00F677C6">
      <w:pPr>
        <w:pStyle w:val="a1"/>
        <w:spacing w:before="163" w:after="163"/>
      </w:pPr>
      <w:bookmarkStart w:id="50" w:name="_Toc383941329"/>
      <w:bookmarkStart w:id="51" w:name="_Toc383941776"/>
      <w:bookmarkStart w:id="52" w:name="_Toc383962670"/>
      <w:bookmarkStart w:id="53" w:name="_Toc386548256"/>
      <w:bookmarkStart w:id="54" w:name="_Toc386548395"/>
      <w:bookmarkStart w:id="55" w:name="_Toc386555040"/>
      <w:bookmarkStart w:id="56" w:name="_Toc387068130"/>
      <w:bookmarkStart w:id="57" w:name="_Toc389927118"/>
      <w:r w:rsidRPr="00D074DB">
        <w:rPr>
          <w:rFonts w:hint="eastAsia"/>
        </w:rPr>
        <w:t>选题的目的及意义</w:t>
      </w:r>
      <w:bookmarkEnd w:id="50"/>
      <w:bookmarkEnd w:id="51"/>
      <w:bookmarkEnd w:id="52"/>
      <w:bookmarkEnd w:id="53"/>
      <w:bookmarkEnd w:id="54"/>
      <w:bookmarkEnd w:id="55"/>
      <w:bookmarkEnd w:id="56"/>
      <w:bookmarkEnd w:id="57"/>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lastRenderedPageBreak/>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8" w:name="_Toc383941330"/>
      <w:bookmarkStart w:id="59" w:name="_Toc383941777"/>
      <w:bookmarkStart w:id="60" w:name="_Toc356661278"/>
      <w:bookmarkStart w:id="61" w:name="_Toc356988740"/>
      <w:bookmarkStart w:id="62" w:name="_Toc383962671"/>
      <w:bookmarkStart w:id="63" w:name="_Toc386548257"/>
      <w:bookmarkStart w:id="64" w:name="_Toc386548396"/>
      <w:bookmarkStart w:id="65" w:name="_Toc386555041"/>
      <w:bookmarkStart w:id="66" w:name="_Toc387068131"/>
      <w:bookmarkStart w:id="67" w:name="_Toc389927119"/>
      <w:r w:rsidRPr="003A6F29">
        <w:t>论文主要研究内容及结构安排</w:t>
      </w:r>
      <w:bookmarkEnd w:id="58"/>
      <w:bookmarkEnd w:id="59"/>
      <w:bookmarkEnd w:id="60"/>
      <w:bookmarkEnd w:id="61"/>
      <w:bookmarkEnd w:id="62"/>
      <w:bookmarkEnd w:id="63"/>
      <w:bookmarkEnd w:id="64"/>
      <w:bookmarkEnd w:id="65"/>
      <w:bookmarkEnd w:id="66"/>
      <w:bookmarkEnd w:id="67"/>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tab/>
      </w:r>
      <w:r w:rsidRPr="00C305EB">
        <w:rPr>
          <w:rFonts w:hint="eastAsia"/>
        </w:rPr>
        <w:t>第一</w:t>
      </w:r>
      <w:r w:rsidR="004F04CF">
        <w:rPr>
          <w:rFonts w:hint="eastAsia"/>
        </w:rPr>
        <w:t>章</w:t>
      </w:r>
      <w:r w:rsidRPr="00C305EB">
        <w:rPr>
          <w:rFonts w:hint="eastAsia"/>
        </w:rPr>
        <w:t>：</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w:t>
      </w:r>
      <w:r w:rsidR="004F04CF">
        <w:rPr>
          <w:rFonts w:hint="eastAsia"/>
        </w:rPr>
        <w:t>章</w:t>
      </w:r>
      <w:r w:rsidRPr="00C305EB">
        <w:rPr>
          <w:rFonts w:hint="eastAsia"/>
        </w:rPr>
        <w:t>：</w:t>
      </w:r>
      <w:r w:rsidR="00BF741C">
        <w:rPr>
          <w:rFonts w:hint="eastAsia"/>
        </w:rPr>
        <w:t>车联网</w:t>
      </w:r>
      <w:r w:rsidRPr="00C305EB">
        <w:rPr>
          <w:rFonts w:hint="eastAsia"/>
        </w:rPr>
        <w:t>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2A0565" w:rsidRDefault="0093160F" w:rsidP="005C6ADD">
      <w:pPr>
        <w:pStyle w:val="a9"/>
      </w:pPr>
      <w:r>
        <w:rPr>
          <w:rFonts w:hint="eastAsia"/>
        </w:rPr>
        <w:tab/>
      </w:r>
      <w:r w:rsidRPr="00C305EB">
        <w:rPr>
          <w:rFonts w:hint="eastAsia"/>
        </w:rPr>
        <w:t>第三</w:t>
      </w:r>
      <w:r w:rsidR="00DC38CA">
        <w:rPr>
          <w:rFonts w:hint="eastAsia"/>
        </w:rPr>
        <w:t>章</w:t>
      </w:r>
      <w:r w:rsidRPr="00C305EB">
        <w:rPr>
          <w:rFonts w:hint="eastAsia"/>
        </w:rPr>
        <w:t>：主要按照</w:t>
      </w:r>
      <w:r>
        <w:rPr>
          <w:rFonts w:hint="eastAsia"/>
        </w:rPr>
        <w:t>IEEE1609</w:t>
      </w:r>
      <w:r>
        <w:rPr>
          <w:rFonts w:hint="eastAsia"/>
        </w:rPr>
        <w:t>协议族</w:t>
      </w:r>
      <w:r w:rsidRPr="00C305EB">
        <w:rPr>
          <w:rFonts w:hint="eastAsia"/>
        </w:rPr>
        <w:t>中</w:t>
      </w:r>
      <w:r w:rsidR="00355C5C">
        <w:rPr>
          <w:rFonts w:hint="eastAsia"/>
        </w:rPr>
        <w:t>的多信道协调机制的</w:t>
      </w:r>
      <w:r w:rsidRPr="00C305EB">
        <w:rPr>
          <w:rFonts w:hint="eastAsia"/>
        </w:rPr>
        <w:t>特点，提出了双无线网卡工作方式的媒体控制接入系统平台，</w:t>
      </w:r>
      <w:r w:rsidR="0052007A">
        <w:rPr>
          <w:rFonts w:hint="eastAsia"/>
        </w:rPr>
        <w:t>并且</w:t>
      </w:r>
      <w:r>
        <w:rPr>
          <w:rFonts w:hint="eastAsia"/>
        </w:rPr>
        <w:t>移植</w:t>
      </w:r>
      <w:r w:rsidR="00DD5D0B">
        <w:rPr>
          <w:rFonts w:hint="eastAsia"/>
        </w:rPr>
        <w:t>L</w:t>
      </w:r>
      <w:r>
        <w:rPr>
          <w:rFonts w:hint="eastAsia"/>
        </w:rPr>
        <w:t>ibpcap</w:t>
      </w:r>
      <w:r>
        <w:rPr>
          <w:rFonts w:hint="eastAsia"/>
        </w:rPr>
        <w:t>库</w:t>
      </w:r>
      <w:r w:rsidR="0052007A">
        <w:rPr>
          <w:rFonts w:hint="eastAsia"/>
        </w:rPr>
        <w:t>来提供一个更高效的性能</w:t>
      </w:r>
      <w:r w:rsidR="00E5062E">
        <w:rPr>
          <w:rFonts w:hint="eastAsia"/>
        </w:rPr>
        <w:t>，最后</w:t>
      </w:r>
      <w:r w:rsidR="00E5062E" w:rsidRPr="00E5062E">
        <w:rPr>
          <w:rFonts w:hint="eastAsia"/>
        </w:rPr>
        <w:t>测试了</w:t>
      </w:r>
      <w:r w:rsidR="00E5062E" w:rsidRPr="00E5062E">
        <w:rPr>
          <w:rFonts w:hint="eastAsia"/>
        </w:rPr>
        <w:t>Libpcap</w:t>
      </w:r>
      <w:r w:rsidR="00E5062E" w:rsidRPr="00E5062E">
        <w:rPr>
          <w:rFonts w:hint="eastAsia"/>
        </w:rPr>
        <w:t>和</w:t>
      </w:r>
      <w:r w:rsidR="00E5062E" w:rsidRPr="00E5062E">
        <w:rPr>
          <w:rFonts w:hint="eastAsia"/>
        </w:rPr>
        <w:t>TCP/UDP</w:t>
      </w:r>
      <w:r w:rsidR="00E5062E" w:rsidRPr="00E5062E">
        <w:rPr>
          <w:rFonts w:hint="eastAsia"/>
        </w:rPr>
        <w:t>的性能差异</w:t>
      </w:r>
      <w:r>
        <w:rPr>
          <w:rFonts w:hint="eastAsia"/>
        </w:rPr>
        <w:t>。</w:t>
      </w:r>
    </w:p>
    <w:p w:rsidR="0093160F" w:rsidRPr="00C305EB" w:rsidRDefault="002A0565" w:rsidP="005C6ADD">
      <w:pPr>
        <w:pStyle w:val="a9"/>
      </w:pPr>
      <w:r>
        <w:rPr>
          <w:rFonts w:hint="eastAsia"/>
        </w:rPr>
        <w:tab/>
      </w:r>
      <w:r>
        <w:rPr>
          <w:rFonts w:hint="eastAsia"/>
        </w:rPr>
        <w:t>第四章：</w:t>
      </w:r>
      <w:r w:rsidR="007F5231">
        <w:rPr>
          <w:rFonts w:hint="eastAsia"/>
        </w:rPr>
        <w:t>为了进一步优化</w:t>
      </w:r>
      <w:r>
        <w:rPr>
          <w:rFonts w:hint="eastAsia"/>
        </w:rPr>
        <w:t>任一网卡在抢占和使用信道</w:t>
      </w:r>
      <w:r w:rsidR="007F5231">
        <w:rPr>
          <w:rFonts w:hint="eastAsia"/>
        </w:rPr>
        <w:t>效率，</w:t>
      </w:r>
      <w:r w:rsidR="0093160F">
        <w:rPr>
          <w:rFonts w:hint="eastAsia"/>
        </w:rPr>
        <w:t>研究</w:t>
      </w:r>
      <w:r w:rsidR="0093160F" w:rsidRPr="00C305EB">
        <w:t>TDMA</w:t>
      </w:r>
      <w:r w:rsidR="0093160F">
        <w:rPr>
          <w:rFonts w:hint="eastAsia"/>
        </w:rPr>
        <w:t>时间片分配算法，定义相关指标，通过</w:t>
      </w:r>
      <w:r w:rsidR="000A1F48">
        <w:rPr>
          <w:rFonts w:hint="eastAsia"/>
        </w:rPr>
        <w:t>matlab</w:t>
      </w:r>
      <w:r w:rsidR="0093160F">
        <w:rPr>
          <w:rFonts w:hint="eastAsia"/>
        </w:rPr>
        <w:t>仿真，验证了该算法的改进型</w:t>
      </w:r>
      <w:r w:rsidR="0093160F"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9"/>
          <w:headerReference w:type="default" r:id="rId20"/>
          <w:footerReference w:type="even" r:id="rId21"/>
          <w:footerReference w:type="default" r:id="rId22"/>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8" w:name="_Toc386555042"/>
      <w:bookmarkStart w:id="69" w:name="_Toc387068132"/>
      <w:bookmarkStart w:id="70" w:name="_Toc389927120"/>
      <w:r>
        <w:rPr>
          <w:rStyle w:val="Chara"/>
          <w:rFonts w:hint="eastAsia"/>
        </w:rPr>
        <w:lastRenderedPageBreak/>
        <w:t>车联网与WAVE</w:t>
      </w:r>
      <w:r w:rsidR="0093160F">
        <w:rPr>
          <w:rStyle w:val="Chara"/>
          <w:rFonts w:hint="eastAsia"/>
        </w:rPr>
        <w:t>技术</w:t>
      </w:r>
      <w:bookmarkEnd w:id="68"/>
      <w:bookmarkEnd w:id="69"/>
      <w:bookmarkEnd w:id="70"/>
    </w:p>
    <w:p w:rsidR="0093160F" w:rsidRPr="00D074DB" w:rsidRDefault="0093160F" w:rsidP="002E60A1">
      <w:pPr>
        <w:pStyle w:val="a1"/>
        <w:spacing w:before="156" w:after="156"/>
      </w:pPr>
      <w:bookmarkStart w:id="71" w:name="_Toc383941332"/>
      <w:bookmarkStart w:id="72" w:name="_Toc383941779"/>
      <w:bookmarkStart w:id="73" w:name="_Toc383962673"/>
      <w:bookmarkStart w:id="74" w:name="_Toc386548259"/>
      <w:bookmarkStart w:id="75" w:name="_Toc386548398"/>
      <w:bookmarkStart w:id="76" w:name="_Toc386555043"/>
      <w:bookmarkStart w:id="77" w:name="_Toc387068133"/>
      <w:bookmarkStart w:id="78" w:name="_Toc389927121"/>
      <w:r w:rsidRPr="00D074DB">
        <w:rPr>
          <w:rFonts w:hint="eastAsia"/>
        </w:rPr>
        <w:t>车联网相关技术</w:t>
      </w:r>
      <w:bookmarkEnd w:id="71"/>
      <w:bookmarkEnd w:id="72"/>
      <w:r>
        <w:rPr>
          <w:rFonts w:hint="eastAsia"/>
        </w:rPr>
        <w:t>概述</w:t>
      </w:r>
      <w:bookmarkEnd w:id="73"/>
      <w:bookmarkEnd w:id="74"/>
      <w:bookmarkEnd w:id="75"/>
      <w:bookmarkEnd w:id="76"/>
      <w:bookmarkEnd w:id="77"/>
      <w:bookmarkEnd w:id="78"/>
    </w:p>
    <w:p w:rsidR="0093160F" w:rsidRDefault="0093160F" w:rsidP="00381258">
      <w:pPr>
        <w:pStyle w:val="af2"/>
        <w:jc w:val="left"/>
      </w:pPr>
      <w:r w:rsidRPr="0083574A">
        <w:rPr>
          <w:rFonts w:ascii="宋体" w:cs="宋体"/>
          <w:kern w:val="0"/>
          <w:sz w:val="20"/>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sidR="00384D35">
        <w:rPr>
          <w:rFonts w:hint="eastAsia"/>
        </w:rPr>
        <w:t>发布</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sidR="00994544">
        <w:rPr>
          <w:rFonts w:hint="eastAsia"/>
        </w:rPr>
        <w:t>发布</w:t>
      </w:r>
      <w:r w:rsidR="00B50312">
        <w:rPr>
          <w:rFonts w:hint="eastAsia"/>
        </w:rPr>
        <w:t>。</w:t>
      </w:r>
      <w:r w:rsidRPr="006B7F27">
        <w:rPr>
          <w:rFonts w:hint="eastAsia"/>
        </w:rPr>
        <w:t>中国则是参考了欧洲</w:t>
      </w:r>
      <w:r w:rsidR="002A476F">
        <w:rPr>
          <w:rFonts w:hint="eastAsia"/>
        </w:rPr>
        <w:t>地区</w:t>
      </w:r>
      <w:r w:rsidRPr="006B7F27">
        <w:rPr>
          <w:rFonts w:hint="eastAsia"/>
        </w:rPr>
        <w:t>而</w:t>
      </w:r>
      <w:r w:rsidR="00836129">
        <w:rPr>
          <w:rFonts w:hint="eastAsia"/>
        </w:rPr>
        <w:t>发布</w:t>
      </w:r>
      <w:r w:rsidRPr="006B7F27">
        <w:rPr>
          <w:rFonts w:hint="eastAsia"/>
        </w:rPr>
        <w:t>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00386CC9">
        <w:rPr>
          <w:rFonts w:hint="eastAsia"/>
        </w:rPr>
        <w:t>辆</w:t>
      </w:r>
      <w:r w:rsidRPr="0073586D">
        <w:rPr>
          <w:rFonts w:hint="eastAsia"/>
        </w:rPr>
        <w:t>-</w:t>
      </w:r>
      <w:r w:rsidRPr="0073586D">
        <w:rPr>
          <w:rFonts w:hint="eastAsia"/>
        </w:rPr>
        <w:t>车</w:t>
      </w:r>
      <w:r w:rsidR="00386CC9">
        <w:rPr>
          <w:rFonts w:hint="eastAsia"/>
        </w:rPr>
        <w:t>辆</w:t>
      </w:r>
      <w:r w:rsidRPr="0073586D">
        <w:rPr>
          <w:rFonts w:hint="eastAsia"/>
        </w:rPr>
        <w:t>之间和车</w:t>
      </w:r>
      <w:r w:rsidR="00DC01C1">
        <w:rPr>
          <w:rFonts w:hint="eastAsia"/>
        </w:rPr>
        <w:t>辆</w:t>
      </w:r>
      <w:r w:rsidRPr="0073586D">
        <w:rPr>
          <w:rFonts w:hint="eastAsia"/>
        </w:rPr>
        <w:t>-</w:t>
      </w:r>
      <w:r w:rsidR="00DC01C1">
        <w:rPr>
          <w:rFonts w:hint="eastAsia"/>
        </w:rPr>
        <w:t>路侧之间的</w:t>
      </w:r>
      <w:r w:rsidRPr="0073586D">
        <w:rPr>
          <w:rFonts w:hint="eastAsia"/>
        </w:rPr>
        <w:t>通信</w:t>
      </w:r>
      <w:r w:rsidR="0050713A">
        <w:rPr>
          <w:rFonts w:hint="eastAsia"/>
        </w:rPr>
        <w:t>规范化标准化</w:t>
      </w:r>
      <w:r w:rsidR="007219AE">
        <w:rPr>
          <w:rFonts w:hint="eastAsia"/>
        </w:rPr>
        <w:t>。</w:t>
      </w:r>
      <w:r w:rsidR="007A65CF">
        <w:rPr>
          <w:rFonts w:hint="eastAsia"/>
        </w:rPr>
        <w:t>并且</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C559B7" w:rsidP="00C10E4C">
      <w:pPr>
        <w:pStyle w:val="a9"/>
      </w:pPr>
      <w:r>
        <w:rPr>
          <w:rFonts w:hint="eastAsia"/>
        </w:rPr>
        <w:tab/>
      </w:r>
      <w:r>
        <w:rPr>
          <w:rFonts w:hint="eastAsia"/>
        </w:rPr>
        <w:t>从横向来看，整个框架分为两部分，管理平面</w:t>
      </w:r>
      <w:r>
        <w:rPr>
          <w:rFonts w:hint="eastAsia"/>
        </w:rPr>
        <w:t>Management Plane</w:t>
      </w:r>
      <w:r>
        <w:rPr>
          <w:rFonts w:hint="eastAsia"/>
        </w:rPr>
        <w:t>和数据平面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w:t>
      </w: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25pt;height:272.45pt" o:ole="">
            <v:imagedata r:id="rId23" o:title=""/>
          </v:shape>
          <o:OLEObject Type="Embed" ProgID="Visio.Drawing.11" ShapeID="_x0000_i1026" DrawAspect="Content" ObjectID="_1465022802" r:id="rId24"/>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9" w:name="_Toc383941333"/>
      <w:bookmarkStart w:id="80" w:name="_Toc383941780"/>
      <w:bookmarkStart w:id="81" w:name="_Toc383962674"/>
      <w:bookmarkStart w:id="82" w:name="_Toc386548260"/>
      <w:bookmarkStart w:id="83" w:name="_Toc386548399"/>
      <w:bookmarkStart w:id="84" w:name="_Toc386555044"/>
      <w:bookmarkStart w:id="85" w:name="_Toc387068134"/>
      <w:bookmarkStart w:id="86" w:name="_Toc389927122"/>
      <w:r w:rsidRPr="00404AF0">
        <w:t>IEEE802.11p</w:t>
      </w:r>
      <w:bookmarkEnd w:id="79"/>
      <w:bookmarkEnd w:id="80"/>
      <w:bookmarkEnd w:id="81"/>
      <w:bookmarkEnd w:id="82"/>
      <w:bookmarkEnd w:id="83"/>
      <w:bookmarkEnd w:id="84"/>
      <w:bookmarkEnd w:id="85"/>
      <w:bookmarkEnd w:id="86"/>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7" w:name="_Toc383962675"/>
      <w:bookmarkStart w:id="88" w:name="_Toc383962789"/>
      <w:bookmarkStart w:id="89" w:name="_Toc386548261"/>
      <w:bookmarkStart w:id="90" w:name="_Toc386548400"/>
      <w:bookmarkStart w:id="91" w:name="_Toc386548528"/>
      <w:bookmarkEnd w:id="87"/>
      <w:bookmarkEnd w:id="88"/>
      <w:bookmarkEnd w:id="89"/>
      <w:bookmarkEnd w:id="90"/>
      <w:bookmarkEnd w:id="91"/>
    </w:p>
    <w:p w:rsidR="0093160F" w:rsidRPr="00404AF0" w:rsidRDefault="0093160F" w:rsidP="004F7FCE">
      <w:pPr>
        <w:pStyle w:val="a2"/>
        <w:spacing w:before="156" w:after="156"/>
      </w:pPr>
      <w:bookmarkStart w:id="92" w:name="_Toc386555045"/>
      <w:bookmarkStart w:id="93" w:name="_Toc387068135"/>
      <w:bookmarkStart w:id="94" w:name="_Toc389927123"/>
      <w:r w:rsidRPr="00404AF0">
        <w:rPr>
          <w:rFonts w:hint="eastAsia"/>
        </w:rPr>
        <w:t>IEEE802.11</w:t>
      </w:r>
      <w:r w:rsidRPr="00404AF0">
        <w:rPr>
          <w:rFonts w:hint="eastAsia"/>
        </w:rPr>
        <w:t>协议</w:t>
      </w:r>
      <w:bookmarkEnd w:id="92"/>
      <w:bookmarkEnd w:id="93"/>
      <w:bookmarkEnd w:id="94"/>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w:t>
      </w:r>
      <w:r w:rsidR="00D8696F">
        <w:rPr>
          <w:rFonts w:hint="eastAsia"/>
        </w:rPr>
        <w:lastRenderedPageBreak/>
        <w:t>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9D06DB">
        <w:rPr>
          <w:rFonts w:hint="eastAsia"/>
        </w:rPr>
        <w:t>负责</w:t>
      </w:r>
      <w:r w:rsidR="00775BB5">
        <w:rPr>
          <w:rFonts w:hint="eastAsia"/>
        </w:rPr>
        <w:t>高层局域网协议，</w:t>
      </w:r>
      <w:r w:rsidR="009D06DB">
        <w:rPr>
          <w:rFonts w:hint="eastAsia"/>
        </w:rPr>
        <w:t>IEEE802.3</w:t>
      </w:r>
      <w:r w:rsidR="009D06DB">
        <w:rPr>
          <w:rFonts w:hint="eastAsia"/>
        </w:rPr>
        <w:t>负责常见的</w:t>
      </w:r>
      <w:r w:rsidR="009D06DB">
        <w:rPr>
          <w:rFonts w:hint="eastAsia"/>
        </w:rPr>
        <w:t>ether LAN</w:t>
      </w:r>
      <w:r w:rsidR="00775BB5">
        <w:rPr>
          <w:rFonts w:hint="eastAsia"/>
        </w:rPr>
        <w:t>，</w:t>
      </w:r>
      <w:r w:rsidR="00775BB5">
        <w:rPr>
          <w:rFonts w:hint="eastAsia"/>
        </w:rPr>
        <w:t>IEEE802.11</w:t>
      </w:r>
      <w:r w:rsidR="009D06DB">
        <w:rPr>
          <w:rFonts w:hint="eastAsia"/>
        </w:rPr>
        <w:t>负责</w:t>
      </w:r>
      <w:r w:rsidR="009D06DB">
        <w:rPr>
          <w:rFonts w:hint="eastAsia"/>
        </w:rPr>
        <w:t>wirelessLAN</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163AAB">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r w:rsidR="0072543B">
              <w:rPr>
                <w:rFonts w:cs="Arial" w:hint="eastAsia"/>
                <w:szCs w:val="21"/>
              </w:rPr>
              <w:t>年</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C66D5C" w:rsidP="00471E92">
            <w:pPr>
              <w:pStyle w:val="a9"/>
              <w:rPr>
                <w:rFonts w:cs="Arial"/>
                <w:szCs w:val="21"/>
              </w:rPr>
            </w:pPr>
            <w:r>
              <w:rPr>
                <w:rFonts w:cs="Arial" w:hint="eastAsia"/>
                <w:szCs w:val="21"/>
              </w:rPr>
              <w:t>0.075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r w:rsidR="0072543B">
              <w:rPr>
                <w:rFonts w:cs="Arial" w:hint="eastAsia"/>
                <w:szCs w:val="21"/>
              </w:rPr>
              <w:t>年</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r w:rsidR="009B68B3">
              <w:rPr>
                <w:rFonts w:cs="Arial" w:hint="eastAsia"/>
                <w:szCs w:val="21"/>
              </w:rPr>
              <w:t>年</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sidR="003514BB">
        <w:rPr>
          <w:rFonts w:hint="eastAsia"/>
        </w:rPr>
        <w:t>STA</w:t>
      </w:r>
      <w:r w:rsidR="003514BB">
        <w:rPr>
          <w:rFonts w:hint="eastAsia"/>
        </w:rPr>
        <w:lastRenderedPageBreak/>
        <w:t>一般指的是无线终端设备</w:t>
      </w:r>
      <w:r w:rsidR="00437F36">
        <w:rPr>
          <w:rFonts w:hint="eastAsia"/>
        </w:rPr>
        <w:t>，如手机</w:t>
      </w:r>
      <w:r w:rsidR="002B7A3D">
        <w:rPr>
          <w:rFonts w:hint="eastAsia"/>
        </w:rPr>
        <w:t>、笔记本电脑</w:t>
      </w:r>
      <w:r w:rsidR="00437F36">
        <w:rPr>
          <w:rFonts w:hint="eastAsia"/>
        </w:rPr>
        <w:t>等</w:t>
      </w:r>
      <w:r w:rsidR="00A05494">
        <w:rPr>
          <w:rFonts w:hint="eastAsia"/>
        </w:rPr>
        <w:t>，一般是接入到</w:t>
      </w:r>
      <w:r w:rsidR="00A05494">
        <w:rPr>
          <w:rFonts w:hint="eastAsia"/>
        </w:rPr>
        <w:t>AP</w:t>
      </w:r>
      <w:r w:rsidR="00A05494">
        <w:rPr>
          <w:rFonts w:hint="eastAsia"/>
        </w:rPr>
        <w:t>网络接入中心控制点</w:t>
      </w:r>
      <w:r w:rsidR="003514BB">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lastRenderedPageBreak/>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lastRenderedPageBreak/>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w:t>
      </w:r>
      <w:r w:rsidR="006B70B7">
        <w:rPr>
          <w:rFonts w:hint="eastAsia"/>
        </w:rPr>
        <w:t>这样子的</w:t>
      </w:r>
      <w:r w:rsidR="00051879">
        <w:rPr>
          <w:rFonts w:hint="eastAsia"/>
        </w:rPr>
        <w:t>无线终端</w:t>
      </w:r>
      <w:r w:rsidRPr="00B05B77">
        <w:rPr>
          <w:rFonts w:hint="eastAsia"/>
        </w:rPr>
        <w:t>节点</w:t>
      </w:r>
      <w:r w:rsidR="00F54B81">
        <w:rPr>
          <w:rFonts w:hint="eastAsia"/>
        </w:rPr>
        <w:t>，</w:t>
      </w:r>
      <w:r w:rsidRPr="00B05B77">
        <w:rPr>
          <w:rFonts w:hint="eastAsia"/>
        </w:rPr>
        <w:t>处于</w:t>
      </w:r>
      <w:r w:rsidR="00051879" w:rsidRPr="00B05B77">
        <w:rPr>
          <w:rFonts w:hint="eastAsia"/>
        </w:rPr>
        <w:t>发送者的</w:t>
      </w:r>
      <w:r w:rsidR="00A027A2">
        <w:rPr>
          <w:rFonts w:hint="eastAsia"/>
        </w:rPr>
        <w:t>有效</w:t>
      </w:r>
      <w:r w:rsidR="007D2AA4">
        <w:rPr>
          <w:rFonts w:hint="eastAsia"/>
        </w:rPr>
        <w:t>无线</w:t>
      </w:r>
      <w:r w:rsidR="00051879" w:rsidRPr="00B05B77">
        <w:rPr>
          <w:rFonts w:hint="eastAsia"/>
        </w:rPr>
        <w:t>范围外</w:t>
      </w:r>
      <w:r w:rsidR="00FF7B11">
        <w:rPr>
          <w:rFonts w:hint="eastAsia"/>
        </w:rPr>
        <w:t>，</w:t>
      </w:r>
      <w:r w:rsidR="00F54B81">
        <w:rPr>
          <w:rFonts w:hint="eastAsia"/>
        </w:rPr>
        <w:t>又</w:t>
      </w:r>
      <w:r w:rsidR="007D2AA4">
        <w:rPr>
          <w:rFonts w:hint="eastAsia"/>
        </w:rPr>
        <w:t>处于</w:t>
      </w:r>
      <w:r w:rsidR="00051879">
        <w:rPr>
          <w:rFonts w:hint="eastAsia"/>
        </w:rPr>
        <w:t>接收者的</w:t>
      </w:r>
      <w:r w:rsidR="004104BF">
        <w:rPr>
          <w:rFonts w:hint="eastAsia"/>
        </w:rPr>
        <w:t>有效</w:t>
      </w:r>
      <w:r w:rsidR="007D2AA4">
        <w:rPr>
          <w:rFonts w:hint="eastAsia"/>
        </w:rPr>
        <w:t>无线</w:t>
      </w:r>
      <w:r w:rsidR="00051879">
        <w:rPr>
          <w:rFonts w:hint="eastAsia"/>
        </w:rPr>
        <w:t>范围内</w:t>
      </w:r>
      <w:r w:rsidRPr="00B05B77">
        <w:rPr>
          <w:rFonts w:hint="eastAsia"/>
        </w:rPr>
        <w:t>。该节点因为监测不到发送节点的无线电信号，导致和发送节点同时向目标接收节点发送报文，这样子在接收节点出会造成冲突。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lastRenderedPageBreak/>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w:t>
      </w:r>
      <w:r w:rsidR="00946D30">
        <w:rPr>
          <w:rFonts w:hint="eastAsia"/>
        </w:rPr>
        <w:t>一个</w:t>
      </w:r>
      <w:r w:rsidR="009B26A1">
        <w:rPr>
          <w:rFonts w:hint="eastAsia"/>
        </w:rPr>
        <w:t>这样子的</w:t>
      </w:r>
      <w:r w:rsidR="00C90769">
        <w:rPr>
          <w:rFonts w:hint="eastAsia"/>
        </w:rPr>
        <w:t>无线</w:t>
      </w:r>
      <w:r w:rsidRPr="001F6DE6">
        <w:rPr>
          <w:rFonts w:hint="eastAsia"/>
        </w:rPr>
        <w:t>终端</w:t>
      </w:r>
      <w:r w:rsidR="00946D30">
        <w:rPr>
          <w:rFonts w:hint="eastAsia"/>
        </w:rPr>
        <w:t>节点，处于</w:t>
      </w:r>
      <w:r w:rsidR="00946D30" w:rsidRPr="001F6DE6">
        <w:rPr>
          <w:rFonts w:hint="eastAsia"/>
        </w:rPr>
        <w:t>接收者的</w:t>
      </w:r>
      <w:r w:rsidR="005713EF">
        <w:rPr>
          <w:rFonts w:hint="eastAsia"/>
        </w:rPr>
        <w:t>有效</w:t>
      </w:r>
      <w:r w:rsidR="00946D30">
        <w:rPr>
          <w:rFonts w:hint="eastAsia"/>
        </w:rPr>
        <w:t>无线</w:t>
      </w:r>
      <w:r w:rsidR="00946D30" w:rsidRPr="001F6DE6">
        <w:rPr>
          <w:rFonts w:hint="eastAsia"/>
        </w:rPr>
        <w:t>范围之外</w:t>
      </w:r>
      <w:r w:rsidR="00946D30">
        <w:rPr>
          <w:rFonts w:hint="eastAsia"/>
        </w:rPr>
        <w:t>，又</w:t>
      </w:r>
      <w:r w:rsidRPr="001F6DE6">
        <w:rPr>
          <w:rFonts w:hint="eastAsia"/>
        </w:rPr>
        <w:t>处于发送者的</w:t>
      </w:r>
      <w:r w:rsidR="00806988">
        <w:rPr>
          <w:rFonts w:hint="eastAsia"/>
        </w:rPr>
        <w:t>有效</w:t>
      </w:r>
      <w:r w:rsidR="00946D30">
        <w:rPr>
          <w:rFonts w:hint="eastAsia"/>
        </w:rPr>
        <w:t>无线</w:t>
      </w:r>
      <w:r w:rsidR="00F946BC">
        <w:rPr>
          <w:rFonts w:hint="eastAsia"/>
        </w:rPr>
        <w:t>范围内</w:t>
      </w:r>
      <w:r w:rsidRPr="001F6DE6">
        <w:rPr>
          <w:rFonts w:hint="eastAsia"/>
        </w:rPr>
        <w:t>。节点因为检测到发送节点的发送信号而延迟发送，但实际因为它处于接收节点的通信范围之外，所以它的发送实际上不会造成冲突。由于推迟处理，这样子会导致网路容量降低。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5" w:name="_Toc386555046"/>
      <w:bookmarkStart w:id="96" w:name="_Toc387068136"/>
      <w:bookmarkStart w:id="97" w:name="_Toc389927124"/>
      <w:r>
        <w:rPr>
          <w:rFonts w:hint="eastAsia"/>
        </w:rPr>
        <w:t>IEEE802.11p</w:t>
      </w:r>
      <w:bookmarkEnd w:id="95"/>
      <w:bookmarkEnd w:id="96"/>
      <w:bookmarkEnd w:id="97"/>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lastRenderedPageBreak/>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w:t>
      </w:r>
      <w:r w:rsidRPr="006B7F27">
        <w:rPr>
          <w:rFonts w:hint="eastAsia"/>
        </w:rPr>
        <w:lastRenderedPageBreak/>
        <w:t>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Default="0093160F" w:rsidP="004F7FCE">
      <w:pPr>
        <w:pStyle w:val="a1"/>
        <w:spacing w:before="156" w:after="156"/>
      </w:pPr>
      <w:bookmarkStart w:id="98" w:name="_Toc383941334"/>
      <w:bookmarkStart w:id="99" w:name="_Toc383941781"/>
      <w:bookmarkStart w:id="100" w:name="_Toc383962676"/>
      <w:bookmarkStart w:id="101" w:name="_Toc386548262"/>
      <w:bookmarkStart w:id="102" w:name="_Toc386548401"/>
      <w:bookmarkStart w:id="103" w:name="_Toc386555047"/>
      <w:bookmarkStart w:id="104" w:name="_Toc387068137"/>
      <w:bookmarkStart w:id="105" w:name="_Toc389927125"/>
      <w:r w:rsidRPr="001D7DAA">
        <w:t>IEEE1609</w:t>
      </w:r>
      <w:r w:rsidRPr="001D7DAA">
        <w:rPr>
          <w:rFonts w:hint="eastAsia"/>
        </w:rPr>
        <w:t>协议栈</w:t>
      </w:r>
      <w:bookmarkEnd w:id="98"/>
      <w:bookmarkEnd w:id="99"/>
      <w:bookmarkEnd w:id="100"/>
      <w:bookmarkEnd w:id="101"/>
      <w:bookmarkEnd w:id="102"/>
      <w:bookmarkEnd w:id="103"/>
      <w:bookmarkEnd w:id="104"/>
      <w:bookmarkEnd w:id="105"/>
    </w:p>
    <w:p w:rsidR="00DF0161" w:rsidRPr="00DF0161" w:rsidRDefault="00DF0161" w:rsidP="00DF0161">
      <w:pPr>
        <w:pStyle w:val="a9"/>
      </w:pPr>
      <w:r>
        <w:rPr>
          <w:rFonts w:hint="eastAsia"/>
        </w:rPr>
        <w:tab/>
      </w:r>
      <w:r w:rsidRPr="00DF0161">
        <w:rPr>
          <w:rFonts w:hint="eastAsia"/>
        </w:rPr>
        <w:t>IEEE1609</w:t>
      </w:r>
      <w:r w:rsidRPr="00DF0161">
        <w:rPr>
          <w:rFonts w:hint="eastAsia"/>
        </w:rPr>
        <w:t>标准是以</w:t>
      </w:r>
      <w:r w:rsidRPr="00DF0161">
        <w:rPr>
          <w:rFonts w:hint="eastAsia"/>
        </w:rPr>
        <w:t>IEEE802.11p</w:t>
      </w:r>
      <w:r w:rsidRPr="00DF0161">
        <w:rPr>
          <w:rFonts w:hint="eastAsia"/>
        </w:rPr>
        <w:t>通讯协定为基础的高层标准，是车联网协议的组成部分，是</w:t>
      </w:r>
      <w:r w:rsidRPr="00DF0161">
        <w:rPr>
          <w:rFonts w:hint="eastAsia"/>
        </w:rPr>
        <w:t>IEEE</w:t>
      </w:r>
      <w:r w:rsidRPr="00DF0161">
        <w:rPr>
          <w:rFonts w:hint="eastAsia"/>
        </w:rPr>
        <w:t>针对车载环境所定义的通讯系统架构和标准化服务接口。</w:t>
      </w:r>
      <w:r w:rsidRPr="00DF0161">
        <w:rPr>
          <w:rFonts w:hint="eastAsia"/>
        </w:rPr>
        <w:t>IEEE1609</w:t>
      </w:r>
      <w:r w:rsidRPr="00DF0161">
        <w:rPr>
          <w:rFonts w:hint="eastAsia"/>
        </w:rPr>
        <w:t>协议族在</w:t>
      </w:r>
      <w:r w:rsidRPr="00DF0161">
        <w:rPr>
          <w:rFonts w:hint="eastAsia"/>
        </w:rPr>
        <w:t>11p</w:t>
      </w:r>
      <w:r w:rsidRPr="00DF0161">
        <w:rPr>
          <w:rFonts w:hint="eastAsia"/>
        </w:rPr>
        <w:t>协议基础上，定义上层相关的协议，包括数据链路层、</w:t>
      </w:r>
      <w:r w:rsidRPr="00DF0161">
        <w:rPr>
          <w:rFonts w:hint="eastAsia"/>
        </w:rPr>
        <w:t>IP</w:t>
      </w:r>
      <w:r w:rsidRPr="00DF0161">
        <w:rPr>
          <w:rFonts w:hint="eastAsia"/>
        </w:rPr>
        <w:t>网络层、数据传输层、通信安全等方面，定义了多信道协调工作来增强信道可用性，区分紧急重要数据和普通数据。</w:t>
      </w:r>
      <w:r w:rsidRPr="00DF0161">
        <w:rPr>
          <w:rFonts w:hint="eastAsia"/>
        </w:rPr>
        <w:t>IEEE1609</w:t>
      </w:r>
      <w:r w:rsidRPr="00DF0161">
        <w:rPr>
          <w:rFonts w:hint="eastAsia"/>
        </w:rPr>
        <w:t>系统列标准协议如表</w:t>
      </w:r>
      <w:r w:rsidRPr="00DF0161">
        <w:rPr>
          <w:rFonts w:hint="eastAsia"/>
        </w:rPr>
        <w:t>2-2</w:t>
      </w:r>
      <w:r w:rsidRPr="00DF0161">
        <w:rPr>
          <w:rFonts w:hint="eastAsia"/>
        </w:rPr>
        <w:t>所示</w:t>
      </w:r>
      <w:r w:rsidRPr="00DF0161">
        <w:rPr>
          <w:rFonts w:hint="eastAsia"/>
        </w:rPr>
        <w:t>[28]</w:t>
      </w:r>
      <w:r w:rsidRPr="00DF0161">
        <w:rPr>
          <w:rFonts w:hint="eastAsia"/>
        </w:rPr>
        <w:t>。</w:t>
      </w:r>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3F6F6D">
        <w:trPr>
          <w:jc w:val="center"/>
        </w:trPr>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3F6F6D">
        <w:trPr>
          <w:jc w:val="center"/>
        </w:trPr>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3F6F6D">
        <w:trPr>
          <w:jc w:val="center"/>
        </w:trPr>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3F6F6D">
        <w:trPr>
          <w:jc w:val="center"/>
        </w:trPr>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3F6F6D">
        <w:trPr>
          <w:jc w:val="center"/>
        </w:trPr>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3F6F6D">
        <w:trPr>
          <w:jc w:val="center"/>
        </w:trPr>
        <w:tc>
          <w:tcPr>
            <w:tcW w:w="1668" w:type="dxa"/>
            <w:vAlign w:val="center"/>
          </w:tcPr>
          <w:p w:rsidR="00256671" w:rsidRPr="00CE0207" w:rsidRDefault="00256671" w:rsidP="003A3770">
            <w:pPr>
              <w:pStyle w:val="a9"/>
            </w:pPr>
            <w:r w:rsidRPr="00CE0207">
              <w:rPr>
                <w:rFonts w:hint="eastAsia"/>
              </w:rPr>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6"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6"/>
    </w:p>
    <w:p w:rsidR="009B42EB" w:rsidRDefault="0093160F" w:rsidP="009B42EB">
      <w:pPr>
        <w:pStyle w:val="a9"/>
      </w:pPr>
      <w:r>
        <w:rPr>
          <w:rFonts w:hint="eastAsia"/>
        </w:rPr>
        <w:tab/>
      </w:r>
      <w:r w:rsidR="009B42EB" w:rsidRPr="006B7F27">
        <w:rPr>
          <w:rFonts w:hint="eastAsia"/>
        </w:rPr>
        <w:t>其中，</w:t>
      </w:r>
      <w:r w:rsidR="009B42EB" w:rsidRPr="006B7F27">
        <w:t>IEEE1609.4</w:t>
      </w:r>
      <w:r w:rsidR="009B42EB" w:rsidRPr="006B7F27">
        <w:rPr>
          <w:rFonts w:hint="eastAsia"/>
        </w:rPr>
        <w:t>的多信道协调，是针对</w:t>
      </w:r>
      <w:r w:rsidR="009B42EB" w:rsidRPr="006B7F27">
        <w:t>IEEE802.11p</w:t>
      </w:r>
      <w:r w:rsidR="009B42EB" w:rsidRPr="006B7F27">
        <w:rPr>
          <w:rFonts w:hint="eastAsia"/>
        </w:rPr>
        <w:t>协议的扩展。多信道协调方式指信道划分为控制信道</w:t>
      </w:r>
      <w:r w:rsidR="009B42EB">
        <w:rPr>
          <w:rFonts w:hint="eastAsia"/>
        </w:rPr>
        <w:t>CCH</w:t>
      </w:r>
      <w:r w:rsidR="009B42EB" w:rsidRPr="006B7F27">
        <w:rPr>
          <w:rFonts w:hint="eastAsia"/>
        </w:rPr>
        <w:t>和服务信道</w:t>
      </w:r>
      <w:r w:rsidR="009B42EB">
        <w:rPr>
          <w:rFonts w:hint="eastAsia"/>
        </w:rPr>
        <w:t>SCH</w:t>
      </w:r>
      <w:r w:rsidR="009B42EB">
        <w:rPr>
          <w:rFonts w:hint="eastAsia"/>
        </w:rPr>
        <w:t>。对于实时性高地报文，还有</w:t>
      </w:r>
      <w:r w:rsidR="009B42EB">
        <w:rPr>
          <w:rFonts w:hint="eastAsia"/>
        </w:rPr>
        <w:t>WAVE</w:t>
      </w:r>
      <w:r w:rsidR="009B42EB">
        <w:rPr>
          <w:rFonts w:hint="eastAsia"/>
        </w:rPr>
        <w:t>传输控制协议的报文，都在控制信道</w:t>
      </w:r>
      <w:r w:rsidR="009B42EB">
        <w:rPr>
          <w:rFonts w:hint="eastAsia"/>
        </w:rPr>
        <w:t>CCH</w:t>
      </w:r>
      <w:r w:rsidR="009B42EB">
        <w:rPr>
          <w:rFonts w:hint="eastAsia"/>
        </w:rPr>
        <w:t>上传输。这类报文有路况报文，车辆故障报文，</w:t>
      </w:r>
      <w:r w:rsidR="009B42EB">
        <w:rPr>
          <w:rFonts w:hint="eastAsia"/>
        </w:rPr>
        <w:lastRenderedPageBreak/>
        <w:t>车祸报文等。而实时性要求不高的报文，允许一定丢包率，这类则在传输信道</w:t>
      </w:r>
      <w:r w:rsidR="009B42EB" w:rsidRPr="006B7F27">
        <w:t>SCH</w:t>
      </w:r>
      <w:r w:rsidR="009B42EB">
        <w:rPr>
          <w:rFonts w:hint="eastAsia"/>
        </w:rPr>
        <w:t>上</w:t>
      </w:r>
      <w:r w:rsidR="009B42EB" w:rsidRPr="006B7F27">
        <w:rPr>
          <w:rFonts w:hint="eastAsia"/>
        </w:rPr>
        <w:t>传输</w:t>
      </w:r>
      <w:r w:rsidR="009B42EB">
        <w:rPr>
          <w:rFonts w:hint="eastAsia"/>
        </w:rPr>
        <w:t>，这类报文有天气预报，娱乐新闻，视频图像等引用</w:t>
      </w:r>
      <w:r w:rsidR="009B42EB" w:rsidRPr="008E7450">
        <w:rPr>
          <w:rFonts w:hint="eastAsia"/>
          <w:vertAlign w:val="superscript"/>
        </w:rPr>
        <w:t xml:space="preserve"> [</w:t>
      </w:r>
      <w:r w:rsidR="009B42EB">
        <w:rPr>
          <w:rFonts w:hint="eastAsia"/>
          <w:vertAlign w:val="superscript"/>
        </w:rPr>
        <w:t>4</w:t>
      </w:r>
      <w:r w:rsidR="009B42EB" w:rsidRPr="008E7450">
        <w:rPr>
          <w:rFonts w:hint="eastAsia"/>
          <w:vertAlign w:val="superscript"/>
        </w:rPr>
        <w:t>]</w:t>
      </w:r>
      <w:r w:rsidR="009B42EB" w:rsidRPr="006B7F27">
        <w:rPr>
          <w:rFonts w:hint="eastAsia"/>
        </w:rPr>
        <w:t>。由于单个天线在某个时刻只能以一个频率收发无线信号，所以要同时支持两种信道，要么需要两根以上天线，要么单根天线不断地切换频道频率。</w:t>
      </w:r>
      <w:r w:rsidR="009B42EB" w:rsidRPr="006B7F27">
        <w:t>IEEE1609.4</w:t>
      </w:r>
      <w:r w:rsidR="009B42EB" w:rsidRPr="006B7F27">
        <w:rPr>
          <w:rFonts w:hint="eastAsia"/>
        </w:rPr>
        <w:t>中明确了单天线的信道协作机制。不同的无线设备之间的</w:t>
      </w:r>
      <w:r w:rsidR="009B42EB">
        <w:rPr>
          <w:rFonts w:hint="eastAsia"/>
        </w:rPr>
        <w:t>信道协调，在时间上必须满足</w:t>
      </w:r>
      <w:r w:rsidR="009B42EB" w:rsidRPr="006B7F27">
        <w:rPr>
          <w:rFonts w:hint="eastAsia"/>
        </w:rPr>
        <w:t>通信</w:t>
      </w:r>
      <w:r w:rsidR="009B42EB">
        <w:rPr>
          <w:rFonts w:hint="eastAsia"/>
        </w:rPr>
        <w:t>设备之间的同步，使得</w:t>
      </w:r>
      <w:r w:rsidR="009B42EB" w:rsidRPr="006B7F27">
        <w:rPr>
          <w:rFonts w:hint="eastAsia"/>
        </w:rPr>
        <w:t>无线设备工作在约定的信道上。如</w:t>
      </w:r>
      <w:r w:rsidR="009B42EB">
        <w:rPr>
          <w:rFonts w:hint="eastAsia"/>
        </w:rPr>
        <w:t>图</w:t>
      </w:r>
      <w:r w:rsidR="009B42EB">
        <w:rPr>
          <w:rFonts w:hint="eastAsia"/>
        </w:rPr>
        <w:t xml:space="preserve">2- 8 </w:t>
      </w:r>
      <w:r w:rsidR="009B42EB" w:rsidRPr="006B7F27">
        <w:rPr>
          <w:rFonts w:hint="eastAsia"/>
        </w:rPr>
        <w:t>所示。</w:t>
      </w:r>
    </w:p>
    <w:p w:rsidR="0093160F" w:rsidRDefault="0093160F" w:rsidP="003A3770">
      <w:pPr>
        <w:pStyle w:val="a9"/>
      </w:pP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2"/>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lastRenderedPageBreak/>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00F46701">
        <w:rPr>
          <w:rFonts w:hint="eastAsia"/>
        </w:rPr>
        <w:t>的</w:t>
      </w:r>
      <w:r w:rsidRPr="006B7F27">
        <w:rPr>
          <w:rFonts w:hint="eastAsia"/>
        </w:rPr>
        <w:t>发起方</w:t>
      </w:r>
      <w:r w:rsidR="00F46701">
        <w:rPr>
          <w:rFonts w:hint="eastAsia"/>
        </w:rPr>
        <w:t>需要发送时，</w:t>
      </w:r>
      <w:r w:rsidR="001441E2">
        <w:rPr>
          <w:rFonts w:hint="eastAsia"/>
        </w:rPr>
        <w:t>填充</w:t>
      </w:r>
      <w:r w:rsidR="00D17C73">
        <w:rPr>
          <w:rFonts w:hint="eastAsia"/>
        </w:rPr>
        <w:t>目的广播地</w:t>
      </w:r>
      <w:r w:rsidRPr="006B7F27">
        <w:rPr>
          <w:rFonts w:hint="eastAsia"/>
        </w:rPr>
        <w:t>的</w:t>
      </w:r>
      <w:r w:rsidRPr="006B7F27">
        <w:t>MAC</w:t>
      </w:r>
      <w:r w:rsidR="00D17C73">
        <w:rPr>
          <w:rFonts w:hint="eastAsia"/>
        </w:rPr>
        <w:t>，</w:t>
      </w:r>
      <w:r w:rsidR="00212A60">
        <w:rPr>
          <w:rFonts w:hint="eastAsia"/>
        </w:rPr>
        <w:t>设置</w:t>
      </w:r>
      <w:r w:rsidR="00212A60">
        <w:rPr>
          <w:rFonts w:hint="eastAsia"/>
        </w:rPr>
        <w:t>WAVE</w:t>
      </w:r>
      <w:r w:rsidR="00212A60">
        <w:rPr>
          <w:rFonts w:hint="eastAsia"/>
        </w:rPr>
        <w:t>短信息协议</w:t>
      </w:r>
      <w:r w:rsidRPr="006B7F27">
        <w:rPr>
          <w:rFonts w:hint="eastAsia"/>
        </w:rPr>
        <w:t>参数，经过一定步骤之后</w:t>
      </w:r>
      <w:r w:rsidR="00685699">
        <w:rPr>
          <w:rFonts w:hint="eastAsia"/>
        </w:rPr>
        <w:t>传</w:t>
      </w:r>
      <w:r w:rsidRPr="006B7F27">
        <w:rPr>
          <w:rFonts w:hint="eastAsia"/>
        </w:rPr>
        <w:t>在信道上发送出去。目的设备</w:t>
      </w:r>
      <w:r w:rsidR="003913AA">
        <w:rPr>
          <w:rFonts w:hint="eastAsia"/>
        </w:rPr>
        <w:t>接</w:t>
      </w:r>
      <w:r w:rsidRPr="006B7F27">
        <w:rPr>
          <w:rFonts w:hint="eastAsia"/>
        </w:rPr>
        <w:t>收到</w:t>
      </w:r>
      <w:r w:rsidR="00B44C34">
        <w:rPr>
          <w:rFonts w:hint="eastAsia"/>
        </w:rPr>
        <w:t>WAVE</w:t>
      </w:r>
      <w:r w:rsidR="00B44C34">
        <w:rPr>
          <w:rFonts w:hint="eastAsia"/>
        </w:rPr>
        <w:t>短信息协议</w:t>
      </w:r>
      <w:r w:rsidR="00A24856">
        <w:rPr>
          <w:rFonts w:hint="eastAsia"/>
        </w:rPr>
        <w:t>帧之后，依据</w:t>
      </w:r>
      <w:r w:rsidRPr="006B7F27">
        <w:t>ID</w:t>
      </w:r>
      <w:r w:rsidR="00A24856">
        <w:rPr>
          <w:rFonts w:hint="eastAsia"/>
        </w:rPr>
        <w:t>值</w:t>
      </w:r>
      <w:r>
        <w:rPr>
          <w:rFonts w:hint="eastAsia"/>
        </w:rPr>
        <w:t>来将</w:t>
      </w:r>
      <w:r w:rsidR="00647675">
        <w:rPr>
          <w:rFonts w:hint="eastAsia"/>
        </w:rPr>
        <w:t>WAVE</w:t>
      </w:r>
      <w:r w:rsidR="00647675">
        <w:rPr>
          <w:rFonts w:hint="eastAsia"/>
        </w:rPr>
        <w:t>短信息</w:t>
      </w:r>
      <w:r w:rsidR="00986CB5">
        <w:rPr>
          <w:rFonts w:hint="eastAsia"/>
        </w:rPr>
        <w:t>交给</w:t>
      </w:r>
      <w:r w:rsidRPr="006B7F27">
        <w:rPr>
          <w:rFonts w:hint="eastAsia"/>
        </w:rPr>
        <w:t>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定义了设备的两种角色</w:t>
      </w:r>
      <w:r w:rsidR="00295E38">
        <w:rPr>
          <w:rFonts w:hint="eastAsia"/>
        </w:rPr>
        <w:t>，</w:t>
      </w:r>
      <w:r w:rsidR="003973F3" w:rsidRPr="006B7F27">
        <w:rPr>
          <w:rFonts w:hint="eastAsia"/>
        </w:rPr>
        <w:t>服务使用者（</w:t>
      </w:r>
      <w:r w:rsidR="003973F3" w:rsidRPr="006B7F27">
        <w:t>User</w:t>
      </w:r>
      <w:r w:rsidR="003973F3" w:rsidRPr="006B7F27">
        <w:rPr>
          <w:rFonts w:hint="eastAsia"/>
        </w:rPr>
        <w:t>）</w:t>
      </w:r>
      <w:r w:rsidR="003973F3">
        <w:rPr>
          <w:rFonts w:hint="eastAsia"/>
        </w:rPr>
        <w:t>和</w:t>
      </w:r>
      <w:r w:rsidRPr="006B7F27">
        <w:rPr>
          <w:rFonts w:hint="eastAsia"/>
        </w:rPr>
        <w:t>服务提供者（</w:t>
      </w:r>
      <w:r w:rsidRPr="006B7F27">
        <w:t>Provider</w:t>
      </w:r>
      <w:r w:rsidR="003973F3">
        <w:rPr>
          <w:rFonts w:hint="eastAsia"/>
        </w:rPr>
        <w:t>）</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000D449E">
        <w:rPr>
          <w:rFonts w:hint="eastAsia"/>
        </w:rPr>
        <w:t>这种广播帧中，包含了许多重要信息，如</w:t>
      </w:r>
      <w:r w:rsidR="000D449E">
        <w:rPr>
          <w:rFonts w:hint="eastAsia"/>
        </w:rPr>
        <w:t>Service P</w:t>
      </w:r>
      <w:r w:rsidR="000D449E" w:rsidRPr="000D449E">
        <w:t>riority</w:t>
      </w:r>
      <w:r w:rsidR="000D449E">
        <w:rPr>
          <w:rFonts w:hint="eastAsia"/>
        </w:rPr>
        <w:t>，</w:t>
      </w:r>
      <w:r w:rsidR="000D449E">
        <w:rPr>
          <w:rFonts w:hint="eastAsia"/>
        </w:rPr>
        <w:t>Provider Channel</w:t>
      </w:r>
      <w:r w:rsidR="000D449E">
        <w:rPr>
          <w:rFonts w:hint="eastAsia"/>
        </w:rPr>
        <w:t>，</w:t>
      </w:r>
      <w:r w:rsidR="000D449E">
        <w:rPr>
          <w:rFonts w:hint="eastAsia"/>
        </w:rPr>
        <w:t>Service ID</w:t>
      </w:r>
      <w:r w:rsidR="000D449E">
        <w:rPr>
          <w:rFonts w:hint="eastAsia"/>
        </w:rPr>
        <w:t>等</w:t>
      </w:r>
      <w:r>
        <w:rPr>
          <w:rFonts w:hint="eastAsia"/>
        </w:rPr>
        <w:t>，</w:t>
      </w:r>
      <w:r w:rsidR="0006151E">
        <w:rPr>
          <w:rFonts w:hint="eastAsia"/>
        </w:rPr>
        <w:t>这些信息</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7" w:name="_Toc383941335"/>
      <w:bookmarkStart w:id="108" w:name="_Toc383941782"/>
      <w:bookmarkStart w:id="109" w:name="_Toc383962677"/>
      <w:bookmarkStart w:id="110" w:name="_Toc386548263"/>
      <w:bookmarkStart w:id="111" w:name="_Toc386548402"/>
      <w:bookmarkStart w:id="112" w:name="_Toc386555048"/>
      <w:bookmarkStart w:id="113" w:name="_Toc387068138"/>
      <w:bookmarkStart w:id="114" w:name="_Toc389927126"/>
      <w:r w:rsidRPr="001D7DAA">
        <w:t>Linux</w:t>
      </w:r>
      <w:r w:rsidRPr="001D7DAA">
        <w:rPr>
          <w:rFonts w:hint="eastAsia"/>
        </w:rPr>
        <w:t>相关编程</w:t>
      </w:r>
      <w:bookmarkEnd w:id="107"/>
      <w:bookmarkEnd w:id="108"/>
      <w:bookmarkEnd w:id="109"/>
      <w:bookmarkEnd w:id="110"/>
      <w:bookmarkEnd w:id="111"/>
      <w:bookmarkEnd w:id="112"/>
      <w:bookmarkEnd w:id="113"/>
      <w:bookmarkEnd w:id="114"/>
    </w:p>
    <w:p w:rsidR="0093160F" w:rsidRPr="006B7F27" w:rsidRDefault="0093160F" w:rsidP="003A3770">
      <w:pPr>
        <w:pStyle w:val="a9"/>
      </w:pPr>
      <w:r>
        <w:rPr>
          <w:rFonts w:hint="eastAsia"/>
        </w:rPr>
        <w:lastRenderedPageBreak/>
        <w:tab/>
      </w:r>
      <w:r w:rsidR="00933E07">
        <w:rPr>
          <w:rFonts w:hint="eastAsia"/>
        </w:rPr>
        <w:t>常见的嵌入式系统大体上分为两类：</w:t>
      </w:r>
      <w:r w:rsidRPr="006B7F27">
        <w:rPr>
          <w:rFonts w:hint="eastAsia"/>
        </w:rPr>
        <w:t>商用型</w:t>
      </w:r>
      <w:r w:rsidR="00933E07">
        <w:rPr>
          <w:rFonts w:hint="eastAsia"/>
        </w:rPr>
        <w:t>，需要费用，</w:t>
      </w:r>
      <w:r w:rsidR="00803F03">
        <w:rPr>
          <w:rFonts w:hint="eastAsia"/>
        </w:rPr>
        <w:t>一般费用不低，</w:t>
      </w:r>
      <w:r w:rsidR="00933E07">
        <w:rPr>
          <w:rFonts w:hint="eastAsia"/>
        </w:rPr>
        <w:t>有售后服务</w:t>
      </w:r>
      <w:r w:rsidR="00803F03">
        <w:rPr>
          <w:rFonts w:hint="eastAsia"/>
        </w:rPr>
        <w:t>提供支持</w:t>
      </w:r>
      <w:r w:rsidR="00933E07">
        <w:rPr>
          <w:rFonts w:hint="eastAsia"/>
        </w:rPr>
        <w:t>，系统</w:t>
      </w:r>
      <w:r w:rsidR="0048451D">
        <w:rPr>
          <w:rFonts w:hint="eastAsia"/>
        </w:rPr>
        <w:t>较为</w:t>
      </w:r>
      <w:r w:rsidR="00933E07">
        <w:rPr>
          <w:rFonts w:hint="eastAsia"/>
        </w:rPr>
        <w:t>可靠</w:t>
      </w:r>
      <w:r w:rsidR="0048451D">
        <w:rPr>
          <w:rFonts w:hint="eastAsia"/>
        </w:rPr>
        <w:t>，一般不开放源码</w:t>
      </w:r>
      <w:r w:rsidR="00933E07">
        <w:rPr>
          <w:rFonts w:hint="eastAsia"/>
        </w:rPr>
        <w:t>；</w:t>
      </w:r>
      <w:r w:rsidR="0048451D">
        <w:rPr>
          <w:rFonts w:hint="eastAsia"/>
        </w:rPr>
        <w:t>免费型</w:t>
      </w:r>
      <w:r w:rsidR="00933E07">
        <w:rPr>
          <w:rFonts w:hint="eastAsia"/>
        </w:rPr>
        <w:t>，大部分开源</w:t>
      </w:r>
      <w:r w:rsidR="00803F03">
        <w:rPr>
          <w:rFonts w:hint="eastAsia"/>
        </w:rPr>
        <w:t>，</w:t>
      </w:r>
      <w:r w:rsidR="0048451D">
        <w:rPr>
          <w:rFonts w:hint="eastAsia"/>
        </w:rPr>
        <w:t>由全球爱好者自行维护和开发，有开发社区支持，但不保证商用型那种售后服务</w:t>
      </w:r>
      <w:r w:rsidR="00933E07">
        <w:rPr>
          <w:rFonts w:hint="eastAsia"/>
        </w:rPr>
        <w:t>。</w:t>
      </w:r>
    </w:p>
    <w:p w:rsidR="0093160F" w:rsidRPr="006B7F27" w:rsidRDefault="0093160F" w:rsidP="003A3770">
      <w:pPr>
        <w:pStyle w:val="a9"/>
      </w:pPr>
      <w:r>
        <w:rPr>
          <w:rFonts w:hint="eastAsia"/>
        </w:rPr>
        <w:tab/>
      </w:r>
      <w:r w:rsidRPr="006B7F27">
        <w:rPr>
          <w:rFonts w:hint="eastAsia"/>
        </w:rPr>
        <w:t>以下是常见的</w:t>
      </w:r>
      <w:r w:rsidR="000973AA">
        <w:rPr>
          <w:rFonts w:hint="eastAsia"/>
        </w:rPr>
        <w:t>商用型</w:t>
      </w:r>
      <w:r w:rsidRPr="006B7F27">
        <w:rPr>
          <w:rFonts w:hint="eastAsia"/>
        </w:rPr>
        <w:t>嵌入式操作系统</w:t>
      </w:r>
      <w:r w:rsidR="001810F4">
        <w:rPr>
          <w:rFonts w:hint="eastAsia"/>
        </w:rPr>
        <w:t>有</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121697">
        <w:rPr>
          <w:rFonts w:hint="eastAsia"/>
        </w:rPr>
        <w:t>是美国公司开发的</w:t>
      </w:r>
      <w:r w:rsidRPr="006B7F27">
        <w:rPr>
          <w:rFonts w:hint="eastAsia"/>
        </w:rPr>
        <w:t>嵌入式实时操作系统（</w:t>
      </w:r>
      <w:r w:rsidRPr="006B7F27">
        <w:t>RTOS</w:t>
      </w:r>
      <w:r w:rsidRPr="006B7F27">
        <w:rPr>
          <w:rFonts w:hint="eastAsia"/>
        </w:rPr>
        <w:t>），</w:t>
      </w:r>
      <w:r w:rsidR="00121697">
        <w:rPr>
          <w:rFonts w:hint="eastAsia"/>
        </w:rPr>
        <w:t>其最大特点是实时性高。公司提供了完整的开发工具，</w:t>
      </w:r>
      <w:r w:rsidR="0024493D">
        <w:rPr>
          <w:rFonts w:hint="eastAsia"/>
        </w:rPr>
        <w:t>用户开发环境友好，</w:t>
      </w:r>
      <w:r w:rsidR="00121697">
        <w:rPr>
          <w:rFonts w:hint="eastAsia"/>
        </w:rPr>
        <w:t>持续发展能力好，用户能能较好地专注于产品开发。</w:t>
      </w:r>
    </w:p>
    <w:p w:rsidR="00FE50CD" w:rsidRDefault="0093160F" w:rsidP="00FE50CD">
      <w:pPr>
        <w:pStyle w:val="a9"/>
        <w:numPr>
          <w:ilvl w:val="1"/>
          <w:numId w:val="25"/>
        </w:numPr>
      </w:pPr>
      <w:r w:rsidRPr="006B7F27">
        <w:t>Windows Embedded</w:t>
      </w:r>
      <w:r w:rsidR="009762C2">
        <w:rPr>
          <w:rFonts w:hint="eastAsia"/>
        </w:rPr>
        <w:t>是美国</w:t>
      </w:r>
      <w:r w:rsidR="00563D72">
        <w:rPr>
          <w:rFonts w:hint="eastAsia"/>
        </w:rPr>
        <w:t>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w:t>
      </w:r>
      <w:r w:rsidR="00A61B33">
        <w:rPr>
          <w:rFonts w:hint="eastAsia"/>
        </w:rPr>
        <w:t>由于公司的背景，界面上和</w:t>
      </w:r>
      <w:r w:rsidR="00A61B33">
        <w:rPr>
          <w:rFonts w:hint="eastAsia"/>
        </w:rPr>
        <w:t>windows</w:t>
      </w:r>
      <w:r w:rsidR="00A61B33">
        <w:rPr>
          <w:rFonts w:hint="eastAsia"/>
        </w:rPr>
        <w:t>界面较为统一，相比</w:t>
      </w:r>
      <w:r w:rsidR="00A61B33">
        <w:rPr>
          <w:rFonts w:hint="eastAsia"/>
        </w:rPr>
        <w:t>VxWorks</w:t>
      </w:r>
      <w:r w:rsidR="00A61B33">
        <w:rPr>
          <w:rFonts w:hint="eastAsia"/>
        </w:rPr>
        <w:t>不够实时性。</w:t>
      </w:r>
    </w:p>
    <w:p w:rsidR="0093160F" w:rsidRPr="006B7F27" w:rsidRDefault="0093160F" w:rsidP="003A3770">
      <w:pPr>
        <w:pStyle w:val="a9"/>
      </w:pPr>
      <w:r>
        <w:rPr>
          <w:rFonts w:hint="eastAsia"/>
        </w:rPr>
        <w:tab/>
      </w:r>
      <w:r w:rsidR="00FE50CD">
        <w:rPr>
          <w:rFonts w:hint="eastAsia"/>
        </w:rPr>
        <w:t>而最常见的免费型嵌入式操作系统时</w:t>
      </w:r>
      <w:r w:rsidR="00FE50CD">
        <w:rPr>
          <w:rFonts w:hint="eastAsia"/>
        </w:rPr>
        <w:t>Linux</w:t>
      </w:r>
      <w:r w:rsidR="00FE50CD">
        <w:rPr>
          <w:rFonts w:hint="eastAsia"/>
        </w:rPr>
        <w:t>。</w:t>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007B4D71">
        <w:rPr>
          <w:rFonts w:hint="eastAsia"/>
        </w:rPr>
        <w:t>目前</w:t>
      </w:r>
      <w:r w:rsidRPr="006B7F27">
        <w:t>Linux</w:t>
      </w:r>
      <w:r w:rsidRPr="006B7F27">
        <w:rPr>
          <w:rFonts w:hint="eastAsia"/>
        </w:rPr>
        <w:t>存在着许多不同的</w:t>
      </w:r>
      <w:r w:rsidRPr="006B7F27">
        <w:t>Linux</w:t>
      </w:r>
      <w:r w:rsidR="009B2B46">
        <w:rPr>
          <w:rFonts w:hint="eastAsia"/>
        </w:rPr>
        <w:t>发型</w:t>
      </w:r>
      <w:r w:rsidRPr="006B7F27">
        <w:rPr>
          <w:rFonts w:hint="eastAsia"/>
        </w:rPr>
        <w:t>版本，</w:t>
      </w:r>
      <w:r w:rsidR="007B4D71">
        <w:rPr>
          <w:rFonts w:hint="eastAsia"/>
        </w:rPr>
        <w:t>它们最主要的共同点是</w:t>
      </w:r>
      <w:r w:rsidR="007B4D71">
        <w:rPr>
          <w:rFonts w:hint="eastAsia"/>
        </w:rPr>
        <w:t xml:space="preserve">Linux </w:t>
      </w:r>
      <w:r w:rsidR="007B4D71">
        <w:rPr>
          <w:rFonts w:hint="eastAsia"/>
        </w:rPr>
        <w:t>内核</w:t>
      </w:r>
      <w:r w:rsidRPr="006B7F27">
        <w:rPr>
          <w:rFonts w:hint="eastAsia"/>
        </w:rPr>
        <w:t>。</w:t>
      </w:r>
      <w:r w:rsidRPr="006B7F27">
        <w:t>Linux</w:t>
      </w:r>
      <w:r w:rsidRPr="006B7F27">
        <w:rPr>
          <w:rFonts w:hint="eastAsia"/>
        </w:rPr>
        <w:t>可安装在</w:t>
      </w:r>
      <w:r w:rsidR="00131860">
        <w:rPr>
          <w:rFonts w:hint="eastAsia"/>
        </w:rPr>
        <w:t>各种常见的电子设备上，比如智能手表、智能手机、</w:t>
      </w:r>
      <w:r w:rsidR="00131860">
        <w:rPr>
          <w:rFonts w:hint="eastAsia"/>
        </w:rPr>
        <w:t>PC</w:t>
      </w:r>
      <w:r w:rsidR="00131860">
        <w:rPr>
          <w:rFonts w:hint="eastAsia"/>
        </w:rPr>
        <w:t>、超级计算机等</w:t>
      </w:r>
      <w:r w:rsidRPr="006B7F27">
        <w:rPr>
          <w:rFonts w:hint="eastAsia"/>
        </w:rPr>
        <w:t>。</w:t>
      </w:r>
      <w:r w:rsidR="001C5AF3">
        <w:rPr>
          <w:rFonts w:hint="eastAsia"/>
        </w:rPr>
        <w:t>目前在智能手机和平板上广泛使用</w:t>
      </w:r>
      <w:r w:rsidRPr="006B7F27">
        <w:rPr>
          <w:rFonts w:hint="eastAsia"/>
        </w:rPr>
        <w:t>的</w:t>
      </w:r>
      <w:r w:rsidRPr="006B7F27">
        <w:t>Android</w:t>
      </w:r>
      <w:r w:rsidRPr="006B7F27">
        <w:rPr>
          <w:rFonts w:hint="eastAsia"/>
        </w:rPr>
        <w:t>系统</w:t>
      </w:r>
      <w:r w:rsidR="001C5AF3">
        <w:rPr>
          <w:rFonts w:hint="eastAsia"/>
        </w:rPr>
        <w:t>，</w:t>
      </w:r>
      <w:r w:rsidRPr="006B7F27">
        <w:rPr>
          <w:rFonts w:hint="eastAsia"/>
        </w:rPr>
        <w:t>就是</w:t>
      </w:r>
      <w:r w:rsidR="001C5AF3">
        <w:rPr>
          <w:rFonts w:hint="eastAsia"/>
        </w:rPr>
        <w:t>以</w:t>
      </w:r>
      <w:r w:rsidR="001C5AF3">
        <w:rPr>
          <w:rFonts w:hint="eastAsia"/>
        </w:rPr>
        <w:t>Linux</w:t>
      </w:r>
      <w:r w:rsidR="001C5AF3">
        <w:rPr>
          <w:rFonts w:hint="eastAsia"/>
        </w:rPr>
        <w:t>内核以基石开发出来的系统</w:t>
      </w:r>
      <w:r w:rsidRPr="006B7F27">
        <w:rPr>
          <w:rFonts w:hint="eastAsia"/>
        </w:rPr>
        <w:t>。</w:t>
      </w:r>
      <w:r w:rsidR="00670129">
        <w:rPr>
          <w:rFonts w:hint="eastAsia"/>
        </w:rPr>
        <w:t>自由软件中，从大的方向可划分为操作系统和应用软件。有了</w:t>
      </w:r>
      <w:r w:rsidR="00670129">
        <w:rPr>
          <w:rFonts w:hint="eastAsia"/>
        </w:rPr>
        <w:t>Linux</w:t>
      </w:r>
      <w:r w:rsidR="00670129">
        <w:rPr>
          <w:rFonts w:hint="eastAsia"/>
        </w:rPr>
        <w:t>这一开源的操作系统为基础，其他的自由软件也得到极大的发展，整个自由软件才具备真正的活力。</w:t>
      </w:r>
      <w:r w:rsidRPr="006B7F27">
        <w:rPr>
          <w:rFonts w:hint="eastAsia"/>
        </w:rPr>
        <w:t>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w:t>
      </w:r>
      <w:r w:rsidR="00CE6753">
        <w:rPr>
          <w:rFonts w:hint="eastAsia"/>
        </w:rPr>
        <w:t>从</w:t>
      </w:r>
      <w:r w:rsidR="00CE6753">
        <w:rPr>
          <w:rFonts w:hint="eastAsia"/>
        </w:rPr>
        <w:t>Linux</w:t>
      </w:r>
      <w:r w:rsidR="00B8292C">
        <w:rPr>
          <w:rFonts w:hint="eastAsia"/>
        </w:rPr>
        <w:t>源代码</w:t>
      </w:r>
      <w:r w:rsidR="00CE6753">
        <w:rPr>
          <w:rFonts w:hint="eastAsia"/>
        </w:rPr>
        <w:t>代码来讲，</w:t>
      </w:r>
      <w:r w:rsidRPr="006B7F27">
        <w:t>Linux</w:t>
      </w:r>
      <w:r w:rsidR="00B8292C">
        <w:rPr>
          <w:rFonts w:hint="eastAsia"/>
        </w:rPr>
        <w:t>是指内核</w:t>
      </w:r>
      <w:r w:rsidRPr="006B7F27">
        <w:rPr>
          <w:rFonts w:hint="eastAsia"/>
        </w:rPr>
        <w:t>。</w:t>
      </w:r>
      <w:r w:rsidR="00A270E0">
        <w:rPr>
          <w:rFonts w:hint="eastAsia"/>
        </w:rPr>
        <w:t>而由于目前大多</w:t>
      </w:r>
      <w:r w:rsidR="00A270E0">
        <w:rPr>
          <w:rFonts w:hint="eastAsia"/>
        </w:rPr>
        <w:t>Linux</w:t>
      </w:r>
      <w:r w:rsidR="00A270E0">
        <w:rPr>
          <w:rFonts w:hint="eastAsia"/>
        </w:rPr>
        <w:t>发行版中均使用了</w:t>
      </w:r>
      <w:r w:rsidR="00A270E0">
        <w:rPr>
          <w:rFonts w:hint="eastAsia"/>
        </w:rPr>
        <w:t>Linux</w:t>
      </w:r>
      <w:r w:rsidR="00A270E0">
        <w:rPr>
          <w:rFonts w:hint="eastAsia"/>
        </w:rPr>
        <w:t>内核源代码以及其他配套的相关开源自由软件，所以</w:t>
      </w:r>
      <w:r w:rsidRPr="006B7F27">
        <w:t>Linux</w:t>
      </w:r>
      <w:r w:rsidR="00AD704D">
        <w:rPr>
          <w:rFonts w:hint="eastAsia"/>
        </w:rPr>
        <w:t>也</w:t>
      </w:r>
      <w:r w:rsidRPr="006B7F27">
        <w:rPr>
          <w:rFonts w:hint="eastAsia"/>
        </w:rPr>
        <w:t>常用来指基于</w:t>
      </w:r>
      <w:r w:rsidRPr="006B7F27">
        <w:t>Linux</w:t>
      </w:r>
      <w:r w:rsidRPr="006B7F27">
        <w:rPr>
          <w:rFonts w:hint="eastAsia"/>
        </w:rPr>
        <w:t>内核的</w:t>
      </w:r>
      <w:r w:rsidR="000A021E">
        <w:rPr>
          <w:rFonts w:hint="eastAsia"/>
        </w:rPr>
        <w:t>、</w:t>
      </w:r>
      <w:r w:rsidR="000A021E" w:rsidRPr="006B7F27">
        <w:rPr>
          <w:rFonts w:hint="eastAsia"/>
        </w:rPr>
        <w:t>包括</w:t>
      </w:r>
      <w:r w:rsidR="000D5348">
        <w:rPr>
          <w:rFonts w:hint="eastAsia"/>
        </w:rPr>
        <w:t>其他开源自由实用工具</w:t>
      </w:r>
      <w:r w:rsidR="000A021E">
        <w:rPr>
          <w:rFonts w:hint="eastAsia"/>
        </w:rPr>
        <w:t>的</w:t>
      </w:r>
      <w:r w:rsidRPr="006B7F27">
        <w:rPr>
          <w:rFonts w:hint="eastAsia"/>
        </w:rPr>
        <w:t>完整操作系统</w:t>
      </w:r>
      <w:r w:rsidR="000A021E">
        <w:rPr>
          <w:rFonts w:hint="eastAsia"/>
        </w:rPr>
        <w:t>。</w:t>
      </w:r>
      <w:r w:rsidRPr="006B7F27">
        <w:rPr>
          <w:rFonts w:hint="eastAsia"/>
        </w:rPr>
        <w:t>。由于这些支持用户空间的系统工具和库主要由理查德·斯托曼于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w:t>
      </w:r>
      <w:r w:rsidR="007659B2">
        <w:rPr>
          <w:rFonts w:hint="eastAsia"/>
        </w:rPr>
        <w:t>其主要运行在两大类硬件上，一类是嵌入式设备上，如路由器、机器人等，另一类是服务器，</w:t>
      </w:r>
      <w:r w:rsidRPr="006B7F27">
        <w:rPr>
          <w:rFonts w:hint="eastAsia"/>
        </w:rPr>
        <w:t>如</w:t>
      </w:r>
      <w:r w:rsidR="007F4BE1">
        <w:rPr>
          <w:rFonts w:hint="eastAsia"/>
        </w:rPr>
        <w:t>常见的</w:t>
      </w:r>
      <w:r w:rsidR="007F4BE1">
        <w:rPr>
          <w:rFonts w:hint="eastAsia"/>
        </w:rPr>
        <w:t>Web</w:t>
      </w:r>
      <w:r w:rsidR="007F4BE1">
        <w:rPr>
          <w:rFonts w:hint="eastAsia"/>
        </w:rPr>
        <w:t>服务器等</w:t>
      </w:r>
      <w:r w:rsidRPr="006B7F27">
        <w:rPr>
          <w:rFonts w:hint="eastAsia"/>
        </w:rPr>
        <w:t>。</w:t>
      </w:r>
    </w:p>
    <w:p w:rsidR="0093160F" w:rsidRDefault="0093160F" w:rsidP="003A3770">
      <w:pPr>
        <w:pStyle w:val="a9"/>
      </w:pPr>
      <w:r>
        <w:rPr>
          <w:rFonts w:hint="eastAsia"/>
        </w:rPr>
        <w:lastRenderedPageBreak/>
        <w:tab/>
      </w:r>
      <w:r w:rsidRPr="006B7F27">
        <w:t>Linux</w:t>
      </w:r>
      <w:r w:rsidR="00DC279C">
        <w:rPr>
          <w:rFonts w:hint="eastAsia"/>
        </w:rPr>
        <w:t>的哲学思想基本为：一切都是文件</w:t>
      </w:r>
      <w:r w:rsidRPr="006B7F27">
        <w:rPr>
          <w:rFonts w:hint="eastAsia"/>
        </w:rPr>
        <w:t>。</w:t>
      </w:r>
      <w:r w:rsidR="00DC279C">
        <w:rPr>
          <w:rFonts w:hint="eastAsia"/>
        </w:rPr>
        <w:t>也就是</w:t>
      </w:r>
      <w:r w:rsidR="00DC279C">
        <w:rPr>
          <w:rFonts w:hint="eastAsia"/>
        </w:rPr>
        <w:t>Linux</w:t>
      </w:r>
      <w:r w:rsidR="00DC279C">
        <w:rPr>
          <w:rFonts w:hint="eastAsia"/>
        </w:rPr>
        <w:t>下任何设备任何资源，都可以当做一个文件，有着类似一般文件的操作方法和接口，例如</w:t>
      </w:r>
      <w:r w:rsidR="00DC279C">
        <w:rPr>
          <w:rFonts w:hint="eastAsia"/>
        </w:rPr>
        <w:t>open</w:t>
      </w:r>
      <w:r w:rsidR="00DC279C">
        <w:rPr>
          <w:rFonts w:hint="eastAsia"/>
        </w:rPr>
        <w:t>、</w:t>
      </w:r>
      <w:r w:rsidR="00DC279C">
        <w:rPr>
          <w:rFonts w:hint="eastAsia"/>
        </w:rPr>
        <w:t>close</w:t>
      </w:r>
      <w:r w:rsidR="00DC279C">
        <w:rPr>
          <w:rFonts w:hint="eastAsia"/>
        </w:rPr>
        <w:t>、</w:t>
      </w:r>
      <w:r w:rsidR="00DC279C">
        <w:rPr>
          <w:rFonts w:hint="eastAsia"/>
        </w:rPr>
        <w:t>read</w:t>
      </w:r>
      <w:r w:rsidR="00DC279C">
        <w:rPr>
          <w:rFonts w:hint="eastAsia"/>
        </w:rPr>
        <w:t>、</w:t>
      </w:r>
      <w:r w:rsidR="00DC279C">
        <w:rPr>
          <w:rFonts w:hint="eastAsia"/>
        </w:rPr>
        <w:t>write</w:t>
      </w:r>
      <w:r w:rsidR="00DC279C">
        <w:rPr>
          <w:rFonts w:hint="eastAsia"/>
        </w:rPr>
        <w:t>、</w:t>
      </w:r>
      <w:r w:rsidR="00DC279C">
        <w:rPr>
          <w:rFonts w:hint="eastAsia"/>
        </w:rPr>
        <w:t>ioctl</w:t>
      </w:r>
      <w:r w:rsidR="00DC279C">
        <w:rPr>
          <w:rFonts w:hint="eastAsia"/>
        </w:rPr>
        <w:t>等</w:t>
      </w:r>
      <w:r w:rsidR="007336D9">
        <w:rPr>
          <w:rFonts w:hint="eastAsia"/>
        </w:rPr>
        <w:t>。</w:t>
      </w:r>
    </w:p>
    <w:p w:rsidR="0093160F" w:rsidRPr="006B7F27" w:rsidRDefault="0093160F" w:rsidP="004F7FCE">
      <w:pPr>
        <w:pStyle w:val="a2"/>
        <w:spacing w:before="156" w:after="156"/>
        <w:rPr>
          <w:sz w:val="24"/>
        </w:rPr>
      </w:pPr>
      <w:bookmarkStart w:id="115" w:name="_Toc386555049"/>
      <w:bookmarkStart w:id="116" w:name="_Toc387068139"/>
      <w:bookmarkStart w:id="117" w:name="_Toc389927127"/>
      <w:r>
        <w:rPr>
          <w:rFonts w:hint="eastAsia"/>
        </w:rPr>
        <w:t>Linux</w:t>
      </w:r>
      <w:r>
        <w:rPr>
          <w:rFonts w:hint="eastAsia"/>
        </w:rPr>
        <w:t>的特点</w:t>
      </w:r>
      <w:bookmarkEnd w:id="115"/>
      <w:bookmarkEnd w:id="116"/>
      <w:bookmarkEnd w:id="117"/>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w:t>
      </w:r>
      <w:r w:rsidR="00703206">
        <w:rPr>
          <w:rFonts w:hint="eastAsia"/>
        </w:rPr>
        <w:t>世界上任何一个人都可以免费获得和修改其源代码，甚至参与开发。正是因为这种社区式的合作开发方式，使得更多人可以参与</w:t>
      </w:r>
      <w:r w:rsidR="00703206">
        <w:rPr>
          <w:rFonts w:hint="eastAsia"/>
        </w:rPr>
        <w:t>Linux</w:t>
      </w:r>
      <w:r w:rsidR="00703206">
        <w:rPr>
          <w:rFonts w:hint="eastAsia"/>
        </w:rPr>
        <w:t>的发展，使得</w:t>
      </w:r>
      <w:r w:rsidR="00703206">
        <w:rPr>
          <w:rFonts w:hint="eastAsia"/>
        </w:rPr>
        <w:t>Linux</w:t>
      </w:r>
      <w:r w:rsidR="00703206">
        <w:rPr>
          <w:rFonts w:hint="eastAsia"/>
        </w:rPr>
        <w:t>发展越来越强大</w:t>
      </w:r>
      <w:r w:rsidRPr="006B7F27">
        <w:rPr>
          <w:rFonts w:hint="eastAsia"/>
        </w:rPr>
        <w:t>。</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003F7979">
        <w:t>POSIX</w:t>
      </w:r>
      <w:r w:rsidRPr="006B7F27">
        <w:rPr>
          <w:rFonts w:hint="eastAsia"/>
        </w:rPr>
        <w:t>标准</w:t>
      </w:r>
    </w:p>
    <w:p w:rsidR="0093160F" w:rsidRPr="006B7F27" w:rsidRDefault="0093160F" w:rsidP="003A3770">
      <w:pPr>
        <w:pStyle w:val="a9"/>
      </w:pPr>
      <w:r>
        <w:rPr>
          <w:rFonts w:hint="eastAsia"/>
        </w:rPr>
        <w:tab/>
      </w:r>
      <w:r w:rsidR="00BA3F78">
        <w:rPr>
          <w:rFonts w:hint="eastAsia"/>
        </w:rPr>
        <w:t>POSIX</w:t>
      </w:r>
      <w:r w:rsidR="00BA3F78">
        <w:rPr>
          <w:rFonts w:hint="eastAsia"/>
        </w:rPr>
        <w:t>表示可移植操作系统接口，定义</w:t>
      </w:r>
      <w:r w:rsidR="00BA3F78">
        <w:rPr>
          <w:rFonts w:hint="eastAsia"/>
        </w:rPr>
        <w:t>Unix</w:t>
      </w:r>
      <w:r w:rsidR="00BA3F78">
        <w:rPr>
          <w:rFonts w:hint="eastAsia"/>
        </w:rPr>
        <w:t>操作系统上一套标准的</w:t>
      </w:r>
      <w:r w:rsidR="00BA3F78">
        <w:rPr>
          <w:rFonts w:hint="eastAsia"/>
        </w:rPr>
        <w:t>API</w:t>
      </w:r>
      <w:r w:rsidR="00BA3F78">
        <w:rPr>
          <w:rFonts w:hint="eastAsia"/>
        </w:rPr>
        <w:t>，目的在于提供更高的移植性。</w:t>
      </w:r>
      <w:r w:rsidR="00BA3F78">
        <w:rPr>
          <w:rFonts w:hint="eastAsia"/>
        </w:rPr>
        <w:t>Linux</w:t>
      </w:r>
      <w:r w:rsidR="00BA3F78">
        <w:rPr>
          <w:rFonts w:hint="eastAsia"/>
        </w:rPr>
        <w:t>属于类</w:t>
      </w:r>
      <w:r w:rsidR="00BA3F78">
        <w:rPr>
          <w:rFonts w:hint="eastAsia"/>
        </w:rPr>
        <w:t>Unix</w:t>
      </w:r>
      <w:r w:rsidR="00BA3F78">
        <w:rPr>
          <w:rFonts w:hint="eastAsia"/>
        </w:rPr>
        <w:t>系统，自然</w:t>
      </w:r>
      <w:r w:rsidR="00BA3F78">
        <w:rPr>
          <w:rFonts w:hint="eastAsia"/>
        </w:rPr>
        <w:t>Linux</w:t>
      </w:r>
      <w:r w:rsidR="00BA3F78">
        <w:rPr>
          <w:rFonts w:hint="eastAsia"/>
        </w:rPr>
        <w:t>也就遵守</w:t>
      </w:r>
      <w:r w:rsidR="00BA3F78">
        <w:rPr>
          <w:rFonts w:hint="eastAsia"/>
        </w:rPr>
        <w:t>POSIX</w:t>
      </w:r>
      <w:r w:rsidR="00BA3F78">
        <w:rPr>
          <w:rFonts w:hint="eastAsia"/>
        </w:rPr>
        <w:t>标准</w:t>
      </w:r>
      <w:r w:rsidR="00AF13B3">
        <w:rPr>
          <w:rFonts w:hint="eastAsia"/>
        </w:rPr>
        <w:t>。</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w:t>
      </w:r>
      <w:r w:rsidR="00A00E44">
        <w:rPr>
          <w:rFonts w:hint="eastAsia"/>
        </w:rPr>
        <w:t>不同的用户在同一时刻同时</w:t>
      </w:r>
      <w:r w:rsidR="00A50D0F">
        <w:rPr>
          <w:rFonts w:hint="eastAsia"/>
        </w:rPr>
        <w:t>登陆到系统</w:t>
      </w:r>
      <w:r w:rsidR="00A00E44">
        <w:rPr>
          <w:rFonts w:hint="eastAsia"/>
        </w:rPr>
        <w:t>同时使用系统资源，</w:t>
      </w:r>
      <w:r w:rsidR="00A50D0F">
        <w:rPr>
          <w:rFonts w:hint="eastAsia"/>
        </w:rPr>
        <w:t>，每个用户有自己的资源和权限，互不影响。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009C272C">
        <w:rPr>
          <w:rFonts w:hint="eastAsia"/>
        </w:rPr>
        <w:t>提供</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lastRenderedPageBreak/>
        <w:tab/>
      </w:r>
      <w:r w:rsidR="0049797B">
        <w:rPr>
          <w:rFonts w:hint="eastAsia"/>
        </w:rPr>
        <w:t>Linux</w:t>
      </w:r>
      <w:r w:rsidR="0049797B">
        <w:rPr>
          <w:rFonts w:hint="eastAsia"/>
        </w:rPr>
        <w:t>将一切当做文件来看待，设备也不例外。</w:t>
      </w:r>
      <w:r w:rsidR="004A743F">
        <w:rPr>
          <w:rFonts w:hint="eastAsia"/>
        </w:rPr>
        <w:t>任何用户都可以像</w:t>
      </w:r>
      <w:r w:rsidRPr="006B7F27">
        <w:rPr>
          <w:rFonts w:hint="eastAsia"/>
        </w:rPr>
        <w:t>使用</w:t>
      </w:r>
      <w:r w:rsidR="00EE67FA">
        <w:rPr>
          <w:rFonts w:hint="eastAsia"/>
        </w:rPr>
        <w:t>系统中其他</w:t>
      </w:r>
      <w:r w:rsidR="004A743F">
        <w:rPr>
          <w:rFonts w:hint="eastAsia"/>
        </w:rPr>
        <w:t>文件一样，操纵、使用这些</w:t>
      </w:r>
      <w:r w:rsidR="001646AE">
        <w:rPr>
          <w:rFonts w:hint="eastAsia"/>
        </w:rPr>
        <w:t>硬件</w:t>
      </w:r>
      <w:r w:rsidR="004A743F">
        <w:rPr>
          <w:rFonts w:hint="eastAsia"/>
        </w:rPr>
        <w:t>设备，而不必关心和了解</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F859DB" w:rsidRPr="006B7F27" w:rsidRDefault="0093160F" w:rsidP="00F859DB">
      <w:pPr>
        <w:pStyle w:val="a9"/>
      </w:pPr>
      <w:r>
        <w:rPr>
          <w:rFonts w:hint="eastAsia"/>
        </w:rPr>
        <w:tab/>
      </w:r>
      <w:r w:rsidRPr="006B7F27">
        <w:t>Linux</w:t>
      </w:r>
      <w:r w:rsidRPr="006B7F27">
        <w:rPr>
          <w:rFonts w:hint="eastAsia"/>
        </w:rPr>
        <w:t>可以运行在多种硬件平台上，</w:t>
      </w:r>
      <w:r w:rsidR="00CB1915">
        <w:rPr>
          <w:rFonts w:hint="eastAsia"/>
        </w:rPr>
        <w:t>在</w:t>
      </w:r>
      <w:r w:rsidR="00CB1915">
        <w:rPr>
          <w:rFonts w:hint="eastAsia"/>
        </w:rPr>
        <w:t>Linux</w:t>
      </w:r>
      <w:r w:rsidR="00CB1915">
        <w:rPr>
          <w:rFonts w:hint="eastAsia"/>
        </w:rPr>
        <w:t>源代码目录下划分了针对不同底层硬件的底层源代码，添加新硬件支持也很方便，主要添加相应底层代码即可。</w:t>
      </w:r>
    </w:p>
    <w:p w:rsidR="0093160F" w:rsidRPr="005C06C9" w:rsidRDefault="0093160F" w:rsidP="004F7FCE">
      <w:pPr>
        <w:pStyle w:val="a2"/>
        <w:spacing w:before="156" w:after="156"/>
      </w:pPr>
      <w:bookmarkStart w:id="118" w:name="_Toc386555050"/>
      <w:bookmarkStart w:id="119" w:name="_Toc387068140"/>
      <w:bookmarkStart w:id="120" w:name="_Toc389927128"/>
      <w:r w:rsidRPr="005C06C9">
        <w:t>Linux</w:t>
      </w:r>
      <w:r w:rsidRPr="005C06C9">
        <w:rPr>
          <w:rFonts w:hint="eastAsia"/>
        </w:rPr>
        <w:t>体系结构</w:t>
      </w:r>
      <w:bookmarkEnd w:id="118"/>
      <w:bookmarkEnd w:id="119"/>
      <w:bookmarkEnd w:id="120"/>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r w:rsidR="00574F93">
        <w:rPr>
          <w:rFonts w:hint="eastAsia"/>
        </w:rPr>
        <w:t>。</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w:t>
      </w:r>
      <w:r w:rsidR="007106E1">
        <w:rPr>
          <w:rFonts w:hint="eastAsia"/>
        </w:rPr>
        <w:t>：</w:t>
      </w:r>
      <w:r w:rsidRPr="006B7F27">
        <w:rPr>
          <w:rFonts w:hint="eastAsia"/>
        </w:rPr>
        <w:t>负责控制</w:t>
      </w:r>
      <w:r w:rsidR="007106E1">
        <w:rPr>
          <w:rFonts w:hint="eastAsia"/>
        </w:rPr>
        <w:t>系统中所有</w:t>
      </w:r>
      <w:r w:rsidRPr="006B7F27">
        <w:rPr>
          <w:rFonts w:hint="eastAsia"/>
        </w:rPr>
        <w:t>进程</w:t>
      </w:r>
      <w:r w:rsidR="007106E1">
        <w:rPr>
          <w:rFonts w:hint="eastAsia"/>
        </w:rPr>
        <w:t>以合理顺序</w:t>
      </w:r>
      <w:r w:rsidRPr="006B7F27">
        <w:rPr>
          <w:rFonts w:hint="eastAsia"/>
        </w:rPr>
        <w:t>访问</w:t>
      </w:r>
      <w:r w:rsidR="007106E1">
        <w:rPr>
          <w:rFonts w:hint="eastAsia"/>
        </w:rPr>
        <w:t>和使用</w:t>
      </w:r>
      <w:r w:rsidRPr="006B7F27">
        <w:t>CPU</w:t>
      </w:r>
      <w:r w:rsidR="007106E1">
        <w:rPr>
          <w:rFonts w:hint="eastAsia"/>
        </w:rPr>
        <w:t>资源</w:t>
      </w:r>
      <w:r w:rsidRPr="006B7F27">
        <w:rPr>
          <w:rFonts w:hint="eastAsia"/>
        </w:rPr>
        <w:t>。</w:t>
      </w:r>
      <w:r w:rsidR="0040162E">
        <w:rPr>
          <w:rFonts w:hint="eastAsia"/>
        </w:rPr>
        <w:t>进程</w:t>
      </w:r>
      <w:r w:rsidRPr="006B7F27">
        <w:rPr>
          <w:rFonts w:hint="eastAsia"/>
        </w:rPr>
        <w:t>调度程序</w:t>
      </w:r>
      <w:r w:rsidR="0040162E">
        <w:rPr>
          <w:rFonts w:hint="eastAsia"/>
        </w:rPr>
        <w:t>有不同的策略，这些策略要保证</w:t>
      </w:r>
      <w:r w:rsidR="00501618">
        <w:rPr>
          <w:rFonts w:hint="eastAsia"/>
        </w:rPr>
        <w:t>合理性</w:t>
      </w:r>
      <w:r w:rsidRPr="006B7F27">
        <w:rPr>
          <w:rFonts w:hint="eastAsia"/>
        </w:rPr>
        <w:t>，</w:t>
      </w:r>
      <w:r w:rsidR="00501618">
        <w:rPr>
          <w:rFonts w:hint="eastAsia"/>
        </w:rPr>
        <w:t>不同性质的进程需要不同的优先级，例如交互性的进程，一般需要快速响应但处理很快，这种优先级高</w:t>
      </w:r>
      <w:r w:rsidRPr="006B7F27">
        <w:rPr>
          <w:rFonts w:hint="eastAsia"/>
        </w:rPr>
        <w:t>。</w:t>
      </w:r>
    </w:p>
    <w:p w:rsidR="0093160F" w:rsidRPr="006B7F27" w:rsidRDefault="0093160F" w:rsidP="00847536">
      <w:pPr>
        <w:pStyle w:val="a9"/>
        <w:numPr>
          <w:ilvl w:val="0"/>
          <w:numId w:val="27"/>
        </w:numPr>
      </w:pPr>
      <w:r w:rsidRPr="006B7F27">
        <w:rPr>
          <w:rFonts w:hint="eastAsia"/>
        </w:rPr>
        <w:lastRenderedPageBreak/>
        <w:t>内存管理程序（</w:t>
      </w:r>
      <w:r w:rsidRPr="006B7F27">
        <w:t>MM</w:t>
      </w:r>
      <w:r w:rsidRPr="006B7F27">
        <w:rPr>
          <w:rFonts w:hint="eastAsia"/>
        </w:rPr>
        <w:t>）</w:t>
      </w:r>
      <w:r w:rsidR="00632741">
        <w:rPr>
          <w:rFonts w:hint="eastAsia"/>
        </w:rPr>
        <w:t>：</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0B3E4E" w:rsidRDefault="0093160F" w:rsidP="00847536">
      <w:pPr>
        <w:pStyle w:val="a9"/>
        <w:numPr>
          <w:ilvl w:val="0"/>
          <w:numId w:val="27"/>
        </w:numPr>
      </w:pPr>
      <w:r w:rsidRPr="006B7F27">
        <w:rPr>
          <w:rFonts w:hint="eastAsia"/>
        </w:rPr>
        <w:t>虚拟文件系统（</w:t>
      </w:r>
      <w:r w:rsidRPr="006B7F27">
        <w:t>VFS</w:t>
      </w:r>
      <w:r w:rsidRPr="006B7F27">
        <w:rPr>
          <w:rFonts w:hint="eastAsia"/>
        </w:rPr>
        <w:t>）</w:t>
      </w:r>
      <w:r w:rsidR="00630DDF">
        <w:rPr>
          <w:rFonts w:hint="eastAsia"/>
        </w:rPr>
        <w:t>：</w:t>
      </w:r>
      <w:r w:rsidR="00F07BFD">
        <w:rPr>
          <w:rFonts w:hint="eastAsia"/>
        </w:rPr>
        <w:t>向系统使用者提供一个完整通用的文件系统视图，抽象了公共文件接口，由硬件驱动和底层去实现不同文件之间的细节差异。</w:t>
      </w:r>
      <w:r w:rsidR="00880195">
        <w:rPr>
          <w:rFonts w:hint="eastAsia"/>
        </w:rPr>
        <w:t>除了支持自身原生的文件系统如</w:t>
      </w:r>
      <w:r w:rsidR="00880195">
        <w:rPr>
          <w:rFonts w:hint="eastAsia"/>
        </w:rPr>
        <w:t>ext2 ext3 ext4</w:t>
      </w:r>
      <w:r w:rsidR="00880195">
        <w:rPr>
          <w:rFonts w:hint="eastAsia"/>
        </w:rPr>
        <w:t>等，还支持其他文件系统，如</w:t>
      </w:r>
      <w:r w:rsidR="00880195">
        <w:rPr>
          <w:rFonts w:hint="eastAsia"/>
        </w:rPr>
        <w:t>FAT32</w:t>
      </w:r>
      <w:r w:rsidR="00880195">
        <w:rPr>
          <w:rFonts w:hint="eastAsia"/>
        </w:rPr>
        <w:t>、</w:t>
      </w:r>
      <w:r w:rsidR="00880195">
        <w:rPr>
          <w:rFonts w:hint="eastAsia"/>
        </w:rPr>
        <w:t>NTFS</w:t>
      </w:r>
      <w:r w:rsidR="00880195">
        <w:rPr>
          <w:rFonts w:hint="eastAsia"/>
        </w:rPr>
        <w:t>等。</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w:t>
      </w:r>
      <w:r w:rsidR="00632741">
        <w:rPr>
          <w:rFonts w:hint="eastAsia"/>
        </w:rPr>
        <w: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21" w:name="_Toc386555051"/>
      <w:bookmarkStart w:id="122" w:name="_Toc387068141"/>
      <w:bookmarkStart w:id="123" w:name="_Toc389927129"/>
      <w:r w:rsidRPr="0099006B">
        <w:t>Linux</w:t>
      </w:r>
      <w:r w:rsidRPr="0099006B">
        <w:rPr>
          <w:rFonts w:hint="eastAsia"/>
        </w:rPr>
        <w:t>设备驱动程序</w:t>
      </w:r>
      <w:bookmarkEnd w:id="121"/>
      <w:bookmarkEnd w:id="122"/>
      <w:bookmarkEnd w:id="123"/>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lastRenderedPageBreak/>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4" w:name="_Toc383941336"/>
      <w:bookmarkStart w:id="125" w:name="_Toc383941783"/>
      <w:bookmarkStart w:id="126" w:name="_Toc383962678"/>
      <w:bookmarkStart w:id="127" w:name="_Toc386548264"/>
      <w:bookmarkStart w:id="128" w:name="_Toc386548403"/>
      <w:bookmarkStart w:id="129" w:name="_Toc386555052"/>
      <w:bookmarkStart w:id="130" w:name="_Toc387068142"/>
      <w:bookmarkStart w:id="131" w:name="_Toc389927130"/>
      <w:r>
        <w:rPr>
          <w:rFonts w:hint="eastAsia"/>
        </w:rPr>
        <w:t>本</w:t>
      </w:r>
      <w:r w:rsidRPr="001D7DAA">
        <w:rPr>
          <w:rFonts w:hint="eastAsia"/>
        </w:rPr>
        <w:t>章小结</w:t>
      </w:r>
      <w:bookmarkEnd w:id="124"/>
      <w:bookmarkEnd w:id="125"/>
      <w:bookmarkEnd w:id="126"/>
      <w:bookmarkEnd w:id="127"/>
      <w:bookmarkEnd w:id="128"/>
      <w:bookmarkEnd w:id="129"/>
      <w:bookmarkEnd w:id="130"/>
      <w:bookmarkEnd w:id="131"/>
    </w:p>
    <w:p w:rsidR="000E4DAD" w:rsidRDefault="0093160F" w:rsidP="0042664C">
      <w:pPr>
        <w:pStyle w:val="a9"/>
      </w:pPr>
      <w:r>
        <w:tab/>
      </w:r>
      <w:r w:rsidRPr="0042664C">
        <w:rPr>
          <w:rFonts w:hint="eastAsia"/>
        </w:rPr>
        <w:t>本章主要介绍了论文的相关技术背景，首先</w:t>
      </w:r>
      <w:r w:rsidR="00284BC9">
        <w:rPr>
          <w:rFonts w:hint="eastAsia"/>
        </w:rPr>
        <w:t>研究</w:t>
      </w:r>
      <w:r w:rsidRPr="0042664C">
        <w:rPr>
          <w:rFonts w:hint="eastAsia"/>
        </w:rPr>
        <w:t>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220B49" w:rsidRDefault="000E4DAD" w:rsidP="0042664C">
      <w:pPr>
        <w:pStyle w:val="a9"/>
      </w:pPr>
      <w:r>
        <w:rPr>
          <w:rFonts w:hint="eastAsia"/>
        </w:rPr>
        <w:tab/>
      </w:r>
      <w:r w:rsidR="00EE2386">
        <w:rPr>
          <w:rFonts w:hint="eastAsia"/>
        </w:rPr>
        <w:t>为了解决</w:t>
      </w:r>
      <w:r w:rsidR="006815AD">
        <w:rPr>
          <w:rFonts w:hint="eastAsia"/>
        </w:rPr>
        <w:t>IEEE1609</w:t>
      </w:r>
      <w:r w:rsidR="006815AD">
        <w:rPr>
          <w:rFonts w:hint="eastAsia"/>
        </w:rPr>
        <w:t>协议族的多信道协调</w:t>
      </w:r>
      <w:r w:rsidR="00EE2386">
        <w:rPr>
          <w:rFonts w:hint="eastAsia"/>
        </w:rPr>
        <w:t>，第三章提出了双网卡系统方案，</w:t>
      </w:r>
      <w:r w:rsidR="00220B49">
        <w:rPr>
          <w:rFonts w:hint="eastAsia"/>
        </w:rPr>
        <w:t>并使用</w:t>
      </w:r>
      <w:r w:rsidR="00220B49">
        <w:rPr>
          <w:rFonts w:hint="eastAsia"/>
        </w:rPr>
        <w:t>libpcap</w:t>
      </w:r>
      <w:r w:rsidR="00220B49">
        <w:rPr>
          <w:rFonts w:hint="eastAsia"/>
        </w:rPr>
        <w:t>来提高性能。</w:t>
      </w:r>
    </w:p>
    <w:p w:rsidR="00220B49" w:rsidRPr="0042664C" w:rsidRDefault="00220B49" w:rsidP="0042664C">
      <w:pPr>
        <w:pStyle w:val="a9"/>
        <w:sectPr w:rsidR="00220B49" w:rsidRPr="0042664C"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0B6527">
        <w:rPr>
          <w:rFonts w:hint="eastAsia"/>
        </w:rPr>
        <w:t>为了进一步优化双网卡中任一网卡使用信道的效率，第四章</w:t>
      </w:r>
      <w:r w:rsidR="00F842B7" w:rsidRPr="00F842B7">
        <w:rPr>
          <w:rFonts w:hint="eastAsia"/>
        </w:rPr>
        <w:t>提出位置辅助随机访问</w:t>
      </w:r>
      <w:r w:rsidR="00F842B7">
        <w:rPr>
          <w:rFonts w:hint="eastAsia"/>
        </w:rPr>
        <w:t>理论</w:t>
      </w:r>
      <w:r w:rsidR="00F842B7" w:rsidRPr="00F842B7">
        <w:rPr>
          <w:rFonts w:hint="eastAsia"/>
        </w:rPr>
        <w:t>方案</w:t>
      </w:r>
      <w:r w:rsidR="00F842B7">
        <w:rPr>
          <w:rFonts w:hint="eastAsia"/>
        </w:rPr>
        <w:t>，解决数量较多时的信道使用效率。</w:t>
      </w:r>
    </w:p>
    <w:p w:rsidR="0093160F" w:rsidRDefault="0093160F" w:rsidP="009358CE">
      <w:pPr>
        <w:pStyle w:val="a0"/>
        <w:spacing w:before="156" w:after="156"/>
      </w:pPr>
      <w:bookmarkStart w:id="132" w:name="_Toc386555053"/>
      <w:bookmarkStart w:id="133" w:name="_Toc387068143"/>
      <w:bookmarkStart w:id="134" w:name="_Toc389927131"/>
      <w:r>
        <w:rPr>
          <w:rFonts w:hint="eastAsia"/>
        </w:rPr>
        <w:lastRenderedPageBreak/>
        <w:t>基于双网卡的媒体接入控制优化</w:t>
      </w:r>
      <w:bookmarkEnd w:id="132"/>
      <w:bookmarkEnd w:id="133"/>
      <w:bookmarkEnd w:id="134"/>
    </w:p>
    <w:p w:rsidR="00B12CDE" w:rsidRPr="00B12CDE" w:rsidRDefault="00B12CDE" w:rsidP="00B12CDE">
      <w:pPr>
        <w:pStyle w:val="a9"/>
      </w:pPr>
      <w:r>
        <w:rPr>
          <w:rFonts w:hint="eastAsia"/>
        </w:rPr>
        <w:tab/>
      </w:r>
      <w:r w:rsidR="00DD7D05">
        <w:rPr>
          <w:rFonts w:hint="eastAsia"/>
        </w:rPr>
        <w:t>由于车联网中特殊性，车联网中有的信息是属于紧急重要，，</w:t>
      </w:r>
      <w:r w:rsidR="00CA1D32">
        <w:rPr>
          <w:rFonts w:hint="eastAsia"/>
        </w:rPr>
        <w:t>例如事故告警信息，需要快速和高优先级，</w:t>
      </w:r>
      <w:r w:rsidR="00DD7D05">
        <w:rPr>
          <w:rFonts w:hint="eastAsia"/>
        </w:rPr>
        <w:t>而有些信息是属于服务，</w:t>
      </w:r>
      <w:r w:rsidR="00CA1D32">
        <w:rPr>
          <w:rFonts w:hint="eastAsia"/>
        </w:rPr>
        <w:t>如邮件服务内容服务等</w:t>
      </w:r>
      <w:r w:rsidR="00455A95">
        <w:rPr>
          <w:rFonts w:hint="eastAsia"/>
        </w:rPr>
        <w:t>允许一定的延迟。在一般系统上，单网卡很难做到这两者</w:t>
      </w:r>
      <w:r w:rsidR="00525B62">
        <w:rPr>
          <w:rFonts w:hint="eastAsia"/>
        </w:rPr>
        <w:t>的区分和</w:t>
      </w:r>
      <w:r w:rsidR="00455A95">
        <w:rPr>
          <w:rFonts w:hint="eastAsia"/>
        </w:rPr>
        <w:t>兼顾，</w:t>
      </w:r>
      <w:r w:rsidR="00455A95">
        <w:rPr>
          <w:rFonts w:hint="eastAsia"/>
        </w:rPr>
        <w:t>IEEE1609</w:t>
      </w:r>
      <w:r w:rsidR="008869A2">
        <w:rPr>
          <w:rFonts w:hint="eastAsia"/>
        </w:rPr>
        <w:t>中也有</w:t>
      </w:r>
      <w:r w:rsidR="00455A95">
        <w:rPr>
          <w:rFonts w:hint="eastAsia"/>
        </w:rPr>
        <w:t>了控制信道和服务信道</w:t>
      </w:r>
      <w:r w:rsidR="0003638B">
        <w:rPr>
          <w:rFonts w:hint="eastAsia"/>
        </w:rPr>
        <w:t>的多信道协调</w:t>
      </w:r>
      <w:r w:rsidR="00455A95">
        <w:rPr>
          <w:rFonts w:hint="eastAsia"/>
        </w:rPr>
        <w:t>概念。因此在这里提出了使用双网卡系统，不同网卡负责不同的信息传输</w:t>
      </w:r>
      <w:r w:rsidR="00CC57FE">
        <w:rPr>
          <w:rFonts w:hint="eastAsia"/>
        </w:rPr>
        <w:t>，实现了</w:t>
      </w:r>
      <w:r w:rsidR="00CC57FE">
        <w:rPr>
          <w:rFonts w:hint="eastAsia"/>
        </w:rPr>
        <w:t>IEEE1609</w:t>
      </w:r>
      <w:r w:rsidR="00CC57FE">
        <w:rPr>
          <w:rFonts w:hint="eastAsia"/>
        </w:rPr>
        <w:t>标准协议中的控制信道和服务信道</w:t>
      </w:r>
      <w:r w:rsidR="009973E5">
        <w:rPr>
          <w:rFonts w:hint="eastAsia"/>
        </w:rPr>
        <w:t>的多信道协调</w:t>
      </w:r>
      <w:r w:rsidR="00CC57FE">
        <w:rPr>
          <w:rFonts w:hint="eastAsia"/>
        </w:rPr>
        <w:t>特点</w:t>
      </w:r>
      <w:r w:rsidR="00075597">
        <w:rPr>
          <w:rFonts w:hint="eastAsia"/>
        </w:rPr>
        <w:t>，同时</w:t>
      </w:r>
      <w:r w:rsidR="00243560">
        <w:rPr>
          <w:rFonts w:hint="eastAsia"/>
        </w:rPr>
        <w:t>为了进一步提高性能，</w:t>
      </w:r>
      <w:r w:rsidR="00075597">
        <w:rPr>
          <w:rFonts w:hint="eastAsia"/>
        </w:rPr>
        <w:t>使用了</w:t>
      </w:r>
      <w:r w:rsidR="0086505C">
        <w:rPr>
          <w:rFonts w:hint="eastAsia"/>
        </w:rPr>
        <w:t>L</w:t>
      </w:r>
      <w:r w:rsidR="00075597">
        <w:rPr>
          <w:rFonts w:hint="eastAsia"/>
        </w:rPr>
        <w:t>ibpcap</w:t>
      </w:r>
      <w:r w:rsidR="009D1BCA">
        <w:rPr>
          <w:rFonts w:hint="eastAsia"/>
        </w:rPr>
        <w:t>裸套接字方法</w:t>
      </w:r>
      <w:r w:rsidR="00075597">
        <w:rPr>
          <w:rFonts w:hint="eastAsia"/>
        </w:rPr>
        <w:t>。</w:t>
      </w:r>
    </w:p>
    <w:p w:rsidR="0093160F" w:rsidRPr="001D7DAA" w:rsidRDefault="0093160F" w:rsidP="009358CE">
      <w:pPr>
        <w:pStyle w:val="a1"/>
        <w:spacing w:before="156" w:after="156"/>
      </w:pPr>
      <w:bookmarkStart w:id="135" w:name="_Toc383941338"/>
      <w:bookmarkStart w:id="136" w:name="_Toc383941785"/>
      <w:bookmarkStart w:id="137" w:name="_Toc383962680"/>
      <w:bookmarkStart w:id="138" w:name="_Toc386548266"/>
      <w:bookmarkStart w:id="139" w:name="_Toc386548405"/>
      <w:bookmarkStart w:id="140" w:name="_Toc386555054"/>
      <w:bookmarkStart w:id="141" w:name="_Toc387068144"/>
      <w:bookmarkStart w:id="142" w:name="_Toc389927132"/>
      <w:r w:rsidRPr="001D7DAA">
        <w:rPr>
          <w:rFonts w:hint="eastAsia"/>
        </w:rPr>
        <w:t>方案</w:t>
      </w:r>
      <w:bookmarkEnd w:id="135"/>
      <w:bookmarkEnd w:id="136"/>
      <w:bookmarkEnd w:id="137"/>
      <w:r>
        <w:rPr>
          <w:rFonts w:hint="eastAsia"/>
        </w:rPr>
        <w:t>描述</w:t>
      </w:r>
      <w:bookmarkEnd w:id="138"/>
      <w:bookmarkEnd w:id="139"/>
      <w:bookmarkEnd w:id="140"/>
      <w:bookmarkEnd w:id="141"/>
      <w:bookmarkEnd w:id="142"/>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34"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lastRenderedPageBreak/>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8B71C0" w:rsidRDefault="008B71C0" w:rsidP="008B71C0">
      <w:pPr>
        <w:pStyle w:val="a9"/>
        <w:jc w:val="center"/>
      </w:pPr>
      <w:r>
        <w:rPr>
          <w:noProof/>
        </w:rPr>
        <w:drawing>
          <wp:inline distT="0" distB="0" distL="0" distR="0">
            <wp:extent cx="4077445" cy="2258833"/>
            <wp:effectExtent l="19050" t="0" r="0" b="0"/>
            <wp:docPr id="7"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35"/>
                    <a:stretch>
                      <a:fillRect/>
                    </a:stretch>
                  </pic:blipFill>
                  <pic:spPr>
                    <a:xfrm>
                      <a:off x="0" y="0"/>
                      <a:ext cx="4079957" cy="2260224"/>
                    </a:xfrm>
                    <a:prstGeom prst="rect">
                      <a:avLst/>
                    </a:prstGeom>
                  </pic:spPr>
                </pic:pic>
              </a:graphicData>
            </a:graphic>
          </wp:inline>
        </w:drawing>
      </w:r>
    </w:p>
    <w:p w:rsidR="008B71C0" w:rsidRDefault="008B71C0" w:rsidP="008B71C0">
      <w:pPr>
        <w:pStyle w:val="a9"/>
        <w:jc w:val="center"/>
      </w:pPr>
      <w:bookmarkStart w:id="143" w:name="_Ref383978773"/>
      <w:r>
        <w:rPr>
          <w:rFonts w:hint="eastAsia"/>
        </w:rPr>
        <w:t>图</w:t>
      </w:r>
      <w:r>
        <w:rPr>
          <w:rFonts w:hint="eastAsia"/>
        </w:rPr>
        <w:t xml:space="preserve">3-3 </w:t>
      </w:r>
      <w:r>
        <w:rPr>
          <w:rFonts w:hint="eastAsia"/>
        </w:rPr>
        <w:t>系统图</w:t>
      </w:r>
      <w:bookmarkEnd w:id="143"/>
    </w:p>
    <w:p w:rsidR="0093160F" w:rsidRDefault="0093160F" w:rsidP="00267294">
      <w:pPr>
        <w:pStyle w:val="a9"/>
      </w:pPr>
      <w:r>
        <w:rPr>
          <w:rFonts w:hint="eastAsia"/>
        </w:rPr>
        <w:lastRenderedPageBreak/>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5135B0" w:rsidRDefault="008030AA" w:rsidP="00267294">
      <w:pPr>
        <w:pStyle w:val="a9"/>
      </w:pPr>
      <w:r>
        <w:rPr>
          <w:rFonts w:hint="eastAsia"/>
        </w:rPr>
        <w:tab/>
      </w:r>
      <w:r w:rsidR="005135B0">
        <w:rPr>
          <w:rFonts w:hint="eastAsia"/>
        </w:rPr>
        <w:t>对图</w:t>
      </w:r>
      <w:r w:rsidR="005135B0">
        <w:rPr>
          <w:rFonts w:hint="eastAsia"/>
        </w:rPr>
        <w:t xml:space="preserve">3-3 </w:t>
      </w:r>
      <w:r w:rsidR="005135B0" w:rsidRPr="00AD2D78">
        <w:rPr>
          <w:rFonts w:hint="eastAsia"/>
        </w:rPr>
        <w:t>来说，每个系统均使用了双无线网卡，均使用了两个信道。对整个图来说，使用了一个控制信道和两个服务信道。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F595A">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Default="001D12B2" w:rsidP="009358CE">
      <w:pPr>
        <w:pStyle w:val="a1"/>
        <w:spacing w:before="156" w:after="156"/>
      </w:pPr>
      <w:bookmarkStart w:id="144" w:name="_Toc383941339"/>
      <w:bookmarkStart w:id="145" w:name="_Toc383941786"/>
      <w:bookmarkStart w:id="146" w:name="_Toc383962681"/>
      <w:bookmarkStart w:id="147" w:name="_Toc386548267"/>
      <w:bookmarkStart w:id="148" w:name="_Toc386548406"/>
      <w:bookmarkStart w:id="149" w:name="_Toc386555055"/>
      <w:bookmarkStart w:id="150" w:name="_Toc387068145"/>
      <w:bookmarkStart w:id="151" w:name="_Toc389927133"/>
      <w:r>
        <w:rPr>
          <w:rFonts w:hint="eastAsia"/>
        </w:rPr>
        <w:t>方案</w:t>
      </w:r>
      <w:r w:rsidR="0093160F" w:rsidRPr="001D7DAA">
        <w:rPr>
          <w:rFonts w:hint="eastAsia"/>
        </w:rPr>
        <w:t>实现</w:t>
      </w:r>
      <w:bookmarkEnd w:id="144"/>
      <w:bookmarkEnd w:id="145"/>
      <w:bookmarkEnd w:id="146"/>
      <w:bookmarkEnd w:id="147"/>
      <w:bookmarkEnd w:id="148"/>
      <w:bookmarkEnd w:id="149"/>
      <w:bookmarkEnd w:id="150"/>
      <w:bookmarkEnd w:id="151"/>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2" w:name="_Toc386555056"/>
      <w:bookmarkStart w:id="153" w:name="_Toc387068146"/>
      <w:bookmarkStart w:id="154" w:name="_Toc389927134"/>
      <w:r>
        <w:rPr>
          <w:rFonts w:hint="eastAsia"/>
        </w:rPr>
        <w:t>libpcap</w:t>
      </w:r>
      <w:r>
        <w:rPr>
          <w:rFonts w:hint="eastAsia"/>
        </w:rPr>
        <w:t>移植</w:t>
      </w:r>
      <w:bookmarkEnd w:id="152"/>
      <w:bookmarkEnd w:id="153"/>
      <w:bookmarkEnd w:id="154"/>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lastRenderedPageBreak/>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Default="0093160F" w:rsidP="00705CCF">
      <w:pPr>
        <w:pStyle w:val="a9"/>
      </w:pPr>
      <w:r>
        <w:rPr>
          <w:rFonts w:hint="eastAsia"/>
        </w:rPr>
        <w:t>（</w:t>
      </w:r>
      <w:r>
        <w:rPr>
          <w:rFonts w:hint="eastAsia"/>
        </w:rPr>
        <w:t>2</w:t>
      </w:r>
      <w:r>
        <w:rPr>
          <w:rFonts w:hint="eastAsia"/>
        </w:rPr>
        <w:t>）解压，然后进入到目录中</w:t>
      </w:r>
    </w:p>
    <w:p w:rsidR="0093160F" w:rsidRPr="00E73197" w:rsidRDefault="0093160F" w:rsidP="00267294">
      <w:pPr>
        <w:pStyle w:val="a9"/>
      </w:pP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5" w:name="_Toc386555057"/>
      <w:bookmarkStart w:id="156" w:name="_Toc387068147"/>
      <w:bookmarkStart w:id="157" w:name="_Toc389927135"/>
      <w:r>
        <w:rPr>
          <w:rFonts w:hint="eastAsia"/>
        </w:rPr>
        <w:t>libpcap</w:t>
      </w:r>
      <w:r>
        <w:rPr>
          <w:rFonts w:hint="eastAsia"/>
        </w:rPr>
        <w:t>抓包收发示例</w:t>
      </w:r>
      <w:bookmarkEnd w:id="155"/>
      <w:bookmarkEnd w:id="156"/>
      <w:bookmarkEnd w:id="157"/>
    </w:p>
    <w:p w:rsidR="0093160F" w:rsidRDefault="0093160F" w:rsidP="00267294">
      <w:pPr>
        <w:pStyle w:val="a9"/>
      </w:pPr>
      <w:r>
        <w:lastRenderedPageBreak/>
        <w:tab/>
      </w:r>
      <w:r>
        <w:rPr>
          <w:rFonts w:hint="eastAsia"/>
        </w:rPr>
        <w:t>这里展示一个简单的无线网卡网卡收发例子。一个无线网卡会发送一个以下格式的内容：</w:t>
      </w:r>
    </w:p>
    <w:p w:rsidR="0093160F" w:rsidRDefault="0093160F" w:rsidP="00267294">
      <w:pPr>
        <w:pStyle w:val="a9"/>
      </w:pPr>
      <w:r>
        <w:t>“Packetspammer %02droadcast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7"/>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8" w:name="_Ref383979186"/>
      <w:r>
        <w:rPr>
          <w:rFonts w:hint="eastAsia"/>
        </w:rPr>
        <w:t>图</w:t>
      </w:r>
      <w:bookmarkEnd w:id="158"/>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8"/>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9" w:name="_Ref383979200"/>
      <w:r>
        <w:rPr>
          <w:rFonts w:hint="eastAsia"/>
        </w:rPr>
        <w:t>图</w:t>
      </w:r>
      <w:bookmarkEnd w:id="159"/>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lastRenderedPageBreak/>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60" w:name="_Toc386555058"/>
      <w:bookmarkStart w:id="161" w:name="_Toc387068148"/>
      <w:bookmarkStart w:id="162" w:name="_Toc389927136"/>
      <w:r>
        <w:rPr>
          <w:rFonts w:hint="eastAsia"/>
        </w:rPr>
        <w:t>双网卡平台系统</w:t>
      </w:r>
      <w:bookmarkEnd w:id="160"/>
      <w:bookmarkEnd w:id="161"/>
      <w:bookmarkEnd w:id="162"/>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w:t>
      </w:r>
      <w:r>
        <w:rPr>
          <w:rFonts w:hint="eastAsia"/>
        </w:rPr>
        <w:lastRenderedPageBreak/>
        <w:t>息中的交通事故、道路状况、车辆故障等，在有效数据中再次封装，由应用层封装和解封装。</w:t>
      </w:r>
    </w:p>
    <w:p w:rsidR="0093160F" w:rsidRDefault="003458BD"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0E063B" w:rsidRDefault="000E063B" w:rsidP="009358CE">
                    <w:r>
                      <w:rPr>
                        <w:rFonts w:hint="eastAsia"/>
                      </w:rPr>
                      <w:t>数据链路头</w:t>
                    </w:r>
                  </w:p>
                </w:txbxContent>
              </v:textbox>
            </v:rect>
            <v:rect id="_x0000_s1384" style="position:absolute;left:3454;top:14260;width:1603;height:505">
              <v:textbox style="mso-next-textbox:#_x0000_s1384">
                <w:txbxContent>
                  <w:p w:rsidR="000E063B" w:rsidRDefault="000E063B" w:rsidP="009358CE"/>
                </w:txbxContent>
              </v:textbox>
            </v:rect>
            <v:rect id="_x0000_s1385" style="position:absolute;left:3454;top:14346;width:447;height:419">
              <v:textbox style="mso-next-textbox:#_x0000_s1385" inset=".5mm,.3mm,.5mm,.3mm">
                <w:txbxContent>
                  <w:p w:rsidR="000E063B" w:rsidRPr="00D82F32" w:rsidRDefault="000E063B"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0E063B" w:rsidRDefault="000E063B" w:rsidP="007C4275">
                    <w:pPr>
                      <w:jc w:val="center"/>
                      <w:rPr>
                        <w:sz w:val="15"/>
                        <w:szCs w:val="15"/>
                      </w:rPr>
                    </w:pPr>
                    <w:r>
                      <w:rPr>
                        <w:rFonts w:hint="eastAsia"/>
                        <w:sz w:val="15"/>
                        <w:szCs w:val="15"/>
                      </w:rPr>
                      <w:t>类型</w:t>
                    </w:r>
                  </w:p>
                  <w:p w:rsidR="000E063B" w:rsidRPr="00D82F32" w:rsidRDefault="000E063B"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0E063B" w:rsidRPr="00D82F32" w:rsidRDefault="000E063B"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0E063B" w:rsidRDefault="000E063B"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3" w:name="_Ref383981049"/>
      <w:r>
        <w:rPr>
          <w:rFonts w:hint="eastAsia"/>
        </w:rPr>
        <w:t>图</w:t>
      </w:r>
      <w:bookmarkEnd w:id="163"/>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9"/>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0"/>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w:t>
      </w:r>
      <w:r>
        <w:rPr>
          <w:rFonts w:hint="eastAsia"/>
        </w:rPr>
        <w:lastRenderedPageBreak/>
        <w:t>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1"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4" w:name="_Ref387480618"/>
      <w:bookmarkStart w:id="165" w:name="_Ref387480609"/>
      <w:r>
        <w:rPr>
          <w:rFonts w:hint="eastAsia"/>
        </w:rPr>
        <w:t>图</w:t>
      </w:r>
      <w:bookmarkEnd w:id="164"/>
      <w:r w:rsidR="005A5721">
        <w:rPr>
          <w:rFonts w:hint="eastAsia"/>
        </w:rPr>
        <w:t>3-</w:t>
      </w:r>
      <w:r>
        <w:rPr>
          <w:rFonts w:hint="eastAsia"/>
        </w:rPr>
        <w:t xml:space="preserve">10 </w:t>
      </w:r>
      <w:r w:rsidRPr="0020528B">
        <w:rPr>
          <w:rFonts w:hint="eastAsia"/>
          <w:noProof/>
        </w:rPr>
        <w:t>接收到紧急广播数据</w:t>
      </w:r>
      <w:bookmarkEnd w:id="165"/>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2"/>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sidR="005A5721">
        <w:rPr>
          <w:rFonts w:hint="eastAsia"/>
        </w:rPr>
        <w:t>3-</w:t>
      </w:r>
      <w:r>
        <w:rPr>
          <w:rFonts w:hint="eastAsia"/>
        </w:rPr>
        <w:t>11</w:t>
      </w:r>
      <w:r w:rsidRPr="00196912">
        <w:rPr>
          <w:rFonts w:hint="eastAsia"/>
          <w:noProof/>
        </w:rPr>
        <w:t>发送服务数据</w:t>
      </w:r>
    </w:p>
    <w:p w:rsidR="007D3B61" w:rsidRDefault="0093160F" w:rsidP="00267294">
      <w:pPr>
        <w:pStyle w:val="a9"/>
      </w:pPr>
      <w:r>
        <w:rPr>
          <w:rFonts w:hint="eastAsia"/>
        </w:rPr>
        <w:tab/>
      </w:r>
      <w:r>
        <w:rPr>
          <w:rFonts w:hint="eastAsia"/>
        </w:rPr>
        <w:t>发送服务数据时，要指定发送内容，在这里暂时以文本文件和图片文件为例，指定</w:t>
      </w:r>
    </w:p>
    <w:p w:rsidR="007D3B61" w:rsidRDefault="007D3B61" w:rsidP="007D3B61">
      <w:pPr>
        <w:pStyle w:val="a9"/>
        <w:keepNext/>
        <w:jc w:val="center"/>
      </w:pPr>
      <w:r>
        <w:rPr>
          <w:noProof/>
        </w:rPr>
        <w:drawing>
          <wp:inline distT="0" distB="0" distL="0" distR="0">
            <wp:extent cx="1828800" cy="1483057"/>
            <wp:effectExtent l="19050" t="0" r="0" b="0"/>
            <wp:docPr id="8"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3"/>
                    <a:stretch>
                      <a:fillRect/>
                    </a:stretch>
                  </pic:blipFill>
                  <pic:spPr>
                    <a:xfrm>
                      <a:off x="0" y="0"/>
                      <a:ext cx="1830166" cy="1484165"/>
                    </a:xfrm>
                    <a:prstGeom prst="rect">
                      <a:avLst/>
                    </a:prstGeom>
                  </pic:spPr>
                </pic:pic>
              </a:graphicData>
            </a:graphic>
          </wp:inline>
        </w:drawing>
      </w:r>
    </w:p>
    <w:p w:rsidR="007D3B61" w:rsidRDefault="007D3B61" w:rsidP="007D3B61">
      <w:pPr>
        <w:pStyle w:val="af2"/>
      </w:pPr>
      <w:r>
        <w:rPr>
          <w:rFonts w:hint="eastAsia"/>
        </w:rPr>
        <w:t>图</w:t>
      </w:r>
      <w:r>
        <w:rPr>
          <w:rFonts w:hint="eastAsia"/>
        </w:rPr>
        <w:t>3-12</w:t>
      </w:r>
      <w:r w:rsidRPr="00BA5E59">
        <w:rPr>
          <w:rFonts w:hint="eastAsia"/>
          <w:noProof/>
        </w:rPr>
        <w:t>显示收到的服务数据</w:t>
      </w:r>
    </w:p>
    <w:p w:rsidR="0093160F" w:rsidRDefault="0093160F" w:rsidP="00267294">
      <w:pPr>
        <w:pStyle w:val="a9"/>
      </w:pPr>
      <w:r>
        <w:rPr>
          <w:rFonts w:hint="eastAsia"/>
        </w:rPr>
        <w:lastRenderedPageBreak/>
        <w:t>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17148">
      <w:pPr>
        <w:pStyle w:val="a2"/>
        <w:spacing w:before="156" w:after="156"/>
      </w:pPr>
      <w:bookmarkStart w:id="166" w:name="_Toc389927137"/>
      <w:r>
        <w:rPr>
          <w:rFonts w:hint="eastAsia"/>
        </w:rPr>
        <w:t>性能测试</w:t>
      </w:r>
      <w:bookmarkEnd w:id="166"/>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Pr="0083574A" w:rsidRDefault="0093160F" w:rsidP="00940727">
      <w:pPr>
        <w:autoSpaceDE w:val="0"/>
        <w:autoSpaceDN w:val="0"/>
        <w:adjustRightInd w:val="0"/>
        <w:jc w:val="left"/>
        <w:rPr>
          <w:rFonts w:ascii="宋体" w:cs="宋体"/>
          <w:kern w:val="0"/>
          <w:sz w:val="20"/>
          <w:szCs w:val="20"/>
        </w:rPr>
      </w:pPr>
      <w:r>
        <w:rPr>
          <w:rFonts w:ascii="宋体" w:cs="宋体"/>
          <w:kern w:val="0"/>
          <w:sz w:val="20"/>
          <w:szCs w:val="20"/>
          <w:lang w:val="zh-CN"/>
        </w:rPr>
        <w:tab/>
      </w:r>
      <w:r>
        <w:rPr>
          <w:rFonts w:ascii="宋体" w:cs="宋体"/>
          <w:kern w:val="0"/>
          <w:sz w:val="20"/>
          <w:szCs w:val="20"/>
          <w:lang w:val="zh-CN"/>
        </w:rPr>
        <w:tab/>
      </w:r>
      <w:r w:rsidRPr="0083574A">
        <w:rPr>
          <w:rFonts w:ascii="宋体" w:cs="宋体"/>
          <w:kern w:val="0"/>
          <w:sz w:val="20"/>
          <w:szCs w:val="20"/>
        </w:rPr>
        <w:t>gettimeofday(&amp;start, NULL);</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while( (ReadSize = read (fd, Buf, BUFSIZE)) &gt;0)</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 xml:space="preserve"> {</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//ret = pcap_sendpacket(device,(const u_char *) Buf, ReadSize);</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//if( ret != 0)</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w:t>
      </w:r>
      <w:r w:rsidRPr="0083574A">
        <w:rPr>
          <w:rFonts w:ascii="宋体" w:cs="宋体"/>
          <w:kern w:val="0"/>
          <w:sz w:val="20"/>
          <w:szCs w:val="20"/>
        </w:rPr>
        <w:tab/>
        <w:t>printf("sendpacket error %d %s\n", ret, pcap_geterr(device));</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w:t>
      </w:r>
      <w:r w:rsidRPr="0083574A">
        <w:rPr>
          <w:rFonts w:ascii="宋体" w:cs="宋体"/>
          <w:kern w:val="0"/>
          <w:sz w:val="20"/>
          <w:szCs w:val="20"/>
        </w:rPr>
        <w:tab/>
        <w:t>break;</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 xml:space="preserve"> }</w:t>
      </w:r>
      <w:r w:rsidRPr="0083574A">
        <w:rPr>
          <w:rFonts w:ascii="宋体" w:cs="宋体"/>
          <w:kern w:val="0"/>
          <w:sz w:val="20"/>
          <w:szCs w:val="20"/>
        </w:rPr>
        <w:tab/>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 xml:space="preserve"> gettimeofday( &amp;end, NULL);</w:t>
      </w:r>
    </w:p>
    <w:p w:rsidR="0093160F" w:rsidRPr="0083574A" w:rsidRDefault="0093160F" w:rsidP="00940727">
      <w:pPr>
        <w:pStyle w:val="a9"/>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printf("%ld\n",1000000 * ( end.tv_sec - start.tv_sec) + end.tv_usec - start.tv_usec);</w:t>
      </w:r>
    </w:p>
    <w:p w:rsidR="0093160F" w:rsidRDefault="0093160F" w:rsidP="00940727">
      <w:pPr>
        <w:pStyle w:val="a9"/>
      </w:pPr>
      <w:r w:rsidRPr="0083574A">
        <w:rPr>
          <w:rFonts w:ascii="宋体" w:cs="宋体" w:hint="eastAsia"/>
          <w:kern w:val="0"/>
          <w:sz w:val="20"/>
          <w:szCs w:val="20"/>
        </w:rPr>
        <w:tab/>
      </w:r>
      <w:r>
        <w:rPr>
          <w:rFonts w:ascii="宋体" w:cs="宋体" w:hint="eastAsia"/>
          <w:kern w:val="0"/>
          <w:sz w:val="20"/>
          <w:szCs w:val="20"/>
          <w:lang w:val="zh-CN"/>
        </w:rPr>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Pr="0083574A" w:rsidRDefault="0093160F" w:rsidP="00996C22">
      <w:pPr>
        <w:autoSpaceDE w:val="0"/>
        <w:autoSpaceDN w:val="0"/>
        <w:adjustRightInd w:val="0"/>
        <w:jc w:val="left"/>
        <w:rPr>
          <w:rFonts w:ascii="宋体" w:cs="宋体"/>
          <w:kern w:val="0"/>
          <w:sz w:val="20"/>
          <w:szCs w:val="20"/>
        </w:rPr>
      </w:pPr>
      <w:r>
        <w:rPr>
          <w:rFonts w:ascii="宋体" w:cs="宋体"/>
          <w:kern w:val="0"/>
          <w:sz w:val="20"/>
          <w:szCs w:val="20"/>
          <w:lang w:val="zh-CN"/>
        </w:rPr>
        <w:tab/>
      </w:r>
      <w:r>
        <w:rPr>
          <w:rFonts w:ascii="宋体" w:cs="宋体"/>
          <w:kern w:val="0"/>
          <w:sz w:val="20"/>
          <w:szCs w:val="20"/>
          <w:lang w:val="zh-CN"/>
        </w:rPr>
        <w:tab/>
      </w:r>
      <w:r w:rsidRPr="0083574A">
        <w:rPr>
          <w:rFonts w:ascii="宋体" w:cs="宋体"/>
          <w:kern w:val="0"/>
          <w:sz w:val="20"/>
          <w:szCs w:val="20"/>
        </w:rPr>
        <w:t>gettimeofday(&amp;start, NULL);</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while( (ReadSize = read (fd, Buf, BUFSIZE)) &gt;0)</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 xml:space="preserve"> {</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ret = pcap_sendpacket(device,(const u_char *) Buf, ReadSize);</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if( ret != 0)</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printf("sendpacket error %d %s\n", ret, pcap_geterr(device));</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break;</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 xml:space="preserve"> }</w:t>
      </w:r>
      <w:r w:rsidRPr="0083574A">
        <w:rPr>
          <w:rFonts w:ascii="宋体" w:cs="宋体"/>
          <w:kern w:val="0"/>
          <w:sz w:val="20"/>
          <w:szCs w:val="20"/>
        </w:rPr>
        <w:tab/>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gettimeofday( &amp;end, NULL);</w:t>
      </w:r>
    </w:p>
    <w:p w:rsidR="0093160F" w:rsidRPr="00E30FF2" w:rsidRDefault="0093160F" w:rsidP="00996C22">
      <w:pPr>
        <w:pStyle w:val="a9"/>
      </w:pPr>
      <w:r w:rsidRPr="0083574A">
        <w:rPr>
          <w:rFonts w:ascii="宋体" w:cs="宋体"/>
          <w:kern w:val="0"/>
          <w:sz w:val="20"/>
          <w:szCs w:val="20"/>
        </w:rPr>
        <w:tab/>
      </w:r>
      <w:r w:rsidRPr="0083574A">
        <w:rPr>
          <w:rFonts w:ascii="宋体" w:cs="宋体"/>
          <w:kern w:val="0"/>
          <w:sz w:val="20"/>
          <w:szCs w:val="20"/>
        </w:rPr>
        <w:tab/>
        <w:t>printf("%ld\n",1000000 * ( end.tv_sec - start.tv_sec) + end.tv_usec - start.tv_usec);</w:t>
      </w:r>
    </w:p>
    <w:p w:rsidR="0093160F" w:rsidRDefault="0093160F" w:rsidP="00E30FF2">
      <w:pPr>
        <w:pStyle w:val="a9"/>
      </w:pPr>
      <w:r>
        <w:rPr>
          <w:rFonts w:hint="eastAsia"/>
        </w:rPr>
        <w:lastRenderedPageBreak/>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1D7E7F" w:rsidP="00F8151E">
      <w:pPr>
        <w:pStyle w:val="a9"/>
        <w:jc w:val="center"/>
      </w:pPr>
      <w:r>
        <w:rPr>
          <w:noProof/>
        </w:rPr>
        <w:drawing>
          <wp:inline distT="0" distB="0" distL="0" distR="0">
            <wp:extent cx="4364121" cy="327660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srcRect/>
                    <a:stretch>
                      <a:fillRect/>
                    </a:stretch>
                  </pic:blipFill>
                  <pic:spPr bwMode="auto">
                    <a:xfrm>
                      <a:off x="0" y="0"/>
                      <a:ext cx="4369224" cy="3280431"/>
                    </a:xfrm>
                    <a:prstGeom prst="rect">
                      <a:avLst/>
                    </a:prstGeom>
                    <a:noFill/>
                    <a:ln w="9525">
                      <a:noFill/>
                      <a:miter lim="800000"/>
                      <a:headEnd/>
                      <a:tailEnd/>
                    </a:ln>
                  </pic:spPr>
                </pic:pic>
              </a:graphicData>
            </a:graphic>
          </wp:inline>
        </w:drawing>
      </w:r>
    </w:p>
    <w:p w:rsidR="0093160F" w:rsidRDefault="0093160F" w:rsidP="00FD117B">
      <w:pPr>
        <w:pStyle w:val="af2"/>
        <w:rPr>
          <w:noProof/>
        </w:rPr>
      </w:pPr>
      <w:bookmarkStart w:id="167" w:name="_Ref387512502"/>
      <w:r>
        <w:rPr>
          <w:rFonts w:hint="eastAsia"/>
        </w:rPr>
        <w:t>图</w:t>
      </w:r>
      <w:bookmarkEnd w:id="167"/>
      <w:r w:rsidR="005A5721">
        <w:rPr>
          <w:rFonts w:hint="eastAsia"/>
        </w:rPr>
        <w:t>3-</w:t>
      </w:r>
      <w:r>
        <w:rPr>
          <w:rFonts w:hint="eastAsia"/>
        </w:rPr>
        <w:t xml:space="preserve">13 </w:t>
      </w:r>
      <w:r w:rsidR="00C86C0C">
        <w:rPr>
          <w:rFonts w:hint="eastAsia"/>
        </w:rPr>
        <w:t>l</w:t>
      </w:r>
      <w:r w:rsidRPr="006F1F35">
        <w:rPr>
          <w:rFonts w:hint="eastAsia"/>
          <w:noProof/>
        </w:rPr>
        <w:t>ibpcap</w:t>
      </w:r>
      <w:r w:rsidRPr="006F1F35">
        <w:rPr>
          <w:rFonts w:hint="eastAsia"/>
          <w:noProof/>
        </w:rPr>
        <w:t>发包时间</w:t>
      </w:r>
    </w:p>
    <w:p w:rsidR="00F97D2F" w:rsidRPr="00F97D2F" w:rsidRDefault="00F97D2F" w:rsidP="00F97D2F">
      <w:pPr>
        <w:pStyle w:val="a9"/>
      </w:pPr>
      <w:r>
        <w:rPr>
          <w:rFonts w:hint="eastAsia"/>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Default="00C86C0C" w:rsidP="00F8151E">
      <w:pPr>
        <w:pStyle w:val="a9"/>
        <w:jc w:val="center"/>
      </w:pPr>
      <w:r>
        <w:rPr>
          <w:noProof/>
        </w:rPr>
        <w:lastRenderedPageBreak/>
        <w:drawing>
          <wp:inline distT="0" distB="0" distL="0" distR="0">
            <wp:extent cx="5168900" cy="3876675"/>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srcRect/>
                    <a:stretch>
                      <a:fillRect/>
                    </a:stretch>
                  </pic:blipFill>
                  <pic:spPr bwMode="auto">
                    <a:xfrm>
                      <a:off x="0" y="0"/>
                      <a:ext cx="5174929" cy="3881197"/>
                    </a:xfrm>
                    <a:prstGeom prst="rect">
                      <a:avLst/>
                    </a:prstGeom>
                    <a:noFill/>
                    <a:ln w="9525">
                      <a:noFill/>
                      <a:miter lim="800000"/>
                      <a:headEnd/>
                      <a:tailEnd/>
                    </a:ln>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CC2B16" w:rsidP="00F8151E">
      <w:pPr>
        <w:pStyle w:val="a9"/>
        <w:jc w:val="center"/>
        <w:rPr>
          <w:color w:val="C00000"/>
        </w:rPr>
      </w:pPr>
      <w:r>
        <w:rPr>
          <w:noProof/>
          <w:color w:val="C00000"/>
        </w:rPr>
        <w:drawing>
          <wp:inline distT="0" distB="0" distL="0" distR="0">
            <wp:extent cx="5150678" cy="3867150"/>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srcRect/>
                    <a:stretch>
                      <a:fillRect/>
                    </a:stretch>
                  </pic:blipFill>
                  <pic:spPr bwMode="auto">
                    <a:xfrm>
                      <a:off x="0" y="0"/>
                      <a:ext cx="5155468" cy="3870746"/>
                    </a:xfrm>
                    <a:prstGeom prst="rect">
                      <a:avLst/>
                    </a:prstGeom>
                    <a:noFill/>
                    <a:ln w="9525">
                      <a:noFill/>
                      <a:miter lim="800000"/>
                      <a:headEnd/>
                      <a:tailEnd/>
                    </a:ln>
                  </pic:spPr>
                </pic:pic>
              </a:graphicData>
            </a:graphic>
          </wp:inline>
        </w:drawing>
      </w:r>
    </w:p>
    <w:p w:rsidR="0093160F" w:rsidRPr="00B153A8" w:rsidRDefault="002E2942" w:rsidP="00B153A8">
      <w:pPr>
        <w:pStyle w:val="af2"/>
        <w:rPr>
          <w:color w:val="C00000"/>
        </w:rPr>
      </w:pPr>
      <w:r>
        <w:rPr>
          <w:rFonts w:hint="eastAsia"/>
        </w:rPr>
        <w:t>图</w:t>
      </w:r>
      <w:r>
        <w:rPr>
          <w:rFonts w:hint="eastAsia"/>
        </w:rPr>
        <w:t>3-</w:t>
      </w:r>
      <w:r w:rsidR="0093160F">
        <w:rPr>
          <w:rFonts w:hint="eastAsia"/>
        </w:rPr>
        <w:t>15</w:t>
      </w:r>
      <w:r w:rsidR="00F3388D">
        <w:rPr>
          <w:rFonts w:hint="eastAsia"/>
        </w:rPr>
        <w:t>UDP</w:t>
      </w:r>
      <w:r w:rsidR="0093160F" w:rsidRPr="00AF402C">
        <w:rPr>
          <w:rFonts w:hint="eastAsia"/>
          <w:noProof/>
        </w:rPr>
        <w:t>发包时间</w:t>
      </w:r>
    </w:p>
    <w:p w:rsidR="0093160F" w:rsidRPr="001D7DAA" w:rsidRDefault="0093160F" w:rsidP="009358CE">
      <w:pPr>
        <w:pStyle w:val="a2"/>
        <w:spacing w:before="156" w:after="156"/>
      </w:pPr>
      <w:bookmarkStart w:id="168" w:name="_Toc383941340"/>
      <w:bookmarkStart w:id="169" w:name="_Toc383941787"/>
      <w:bookmarkStart w:id="170" w:name="_Toc383962682"/>
      <w:bookmarkStart w:id="171" w:name="_Toc386555059"/>
      <w:bookmarkStart w:id="172" w:name="_Toc387068149"/>
      <w:bookmarkStart w:id="173" w:name="_Toc389927138"/>
      <w:r w:rsidRPr="001D7DAA">
        <w:rPr>
          <w:rFonts w:hint="eastAsia"/>
        </w:rPr>
        <w:lastRenderedPageBreak/>
        <w:t>改进</w:t>
      </w:r>
      <w:bookmarkEnd w:id="168"/>
      <w:bookmarkEnd w:id="169"/>
      <w:bookmarkEnd w:id="170"/>
      <w:bookmarkEnd w:id="171"/>
      <w:bookmarkEnd w:id="172"/>
      <w:r w:rsidR="001A2593">
        <w:rPr>
          <w:rFonts w:hint="eastAsia"/>
        </w:rPr>
        <w:t>空间</w:t>
      </w:r>
      <w:bookmarkEnd w:id="173"/>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93160F" w:rsidRDefault="0093160F" w:rsidP="009358CE">
      <w:pPr>
        <w:pStyle w:val="a1"/>
        <w:spacing w:before="156" w:after="156"/>
      </w:pPr>
      <w:bookmarkStart w:id="174" w:name="_Toc383962684"/>
      <w:bookmarkStart w:id="175" w:name="_Toc386548269"/>
      <w:bookmarkStart w:id="176" w:name="_Toc386548408"/>
      <w:bookmarkStart w:id="177" w:name="_Toc386555061"/>
      <w:bookmarkStart w:id="178" w:name="_Toc387068151"/>
      <w:bookmarkStart w:id="179" w:name="_Toc389927139"/>
      <w:r>
        <w:rPr>
          <w:rFonts w:hint="eastAsia"/>
        </w:rPr>
        <w:t>本章小结</w:t>
      </w:r>
      <w:bookmarkEnd w:id="174"/>
      <w:bookmarkEnd w:id="175"/>
      <w:bookmarkEnd w:id="176"/>
      <w:bookmarkEnd w:id="177"/>
      <w:bookmarkEnd w:id="178"/>
      <w:bookmarkEnd w:id="179"/>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p>
    <w:p w:rsidR="0093160F" w:rsidRPr="008D4FAB" w:rsidRDefault="0093160F" w:rsidP="00881A1A">
      <w:pPr>
        <w:pStyle w:val="a0"/>
        <w:spacing w:before="156" w:after="156"/>
      </w:pPr>
      <w:bookmarkStart w:id="180" w:name="_Toc383941342"/>
      <w:bookmarkStart w:id="181" w:name="_Toc383941789"/>
      <w:bookmarkStart w:id="182" w:name="_Toc383962685"/>
      <w:bookmarkStart w:id="183" w:name="_Toc386548270"/>
      <w:bookmarkStart w:id="184" w:name="_Toc386548409"/>
      <w:bookmarkStart w:id="185" w:name="_Toc386555062"/>
      <w:bookmarkStart w:id="186" w:name="_Toc387068152"/>
      <w:bookmarkStart w:id="187" w:name="_Toc389927140"/>
      <w:r w:rsidRPr="002808DA">
        <w:rPr>
          <w:rFonts w:hint="eastAsia"/>
        </w:rPr>
        <w:lastRenderedPageBreak/>
        <w:t>基于</w:t>
      </w:r>
      <w:r w:rsidRPr="002808DA">
        <w:rPr>
          <w:rFonts w:hint="eastAsia"/>
        </w:rPr>
        <w:t>TDMA</w:t>
      </w:r>
      <w:r>
        <w:rPr>
          <w:rFonts w:hint="eastAsia"/>
        </w:rPr>
        <w:t>的媒体接入控制设计</w:t>
      </w:r>
      <w:bookmarkEnd w:id="180"/>
      <w:bookmarkEnd w:id="181"/>
      <w:bookmarkEnd w:id="182"/>
      <w:bookmarkEnd w:id="183"/>
      <w:bookmarkEnd w:id="184"/>
      <w:bookmarkEnd w:id="185"/>
      <w:bookmarkEnd w:id="186"/>
      <w:bookmarkEnd w:id="187"/>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F51C2" w:rsidRDefault="0093160F" w:rsidP="00A85F99">
      <w:pPr>
        <w:pStyle w:val="a9"/>
      </w:pPr>
      <w:r>
        <w:rPr>
          <w:rFonts w:hint="eastAsia"/>
        </w:rPr>
        <w:tab/>
      </w:r>
      <w:r w:rsidR="00C320B5">
        <w:rPr>
          <w:rFonts w:hint="eastAsia"/>
        </w:rPr>
        <w:t>第一类就是常见的</w:t>
      </w:r>
      <w:r w:rsidR="00C320B5" w:rsidRPr="00585F34">
        <w:rPr>
          <w:rFonts w:ascii="宋体" w:hAnsi="宋体" w:hint="eastAsia"/>
        </w:rPr>
        <w:t>载波侦听多点接入/避免冲撞</w:t>
      </w:r>
      <w:r w:rsidR="00C320B5">
        <w:rPr>
          <w:rFonts w:ascii="宋体" w:hAnsi="宋体" w:hint="eastAsia"/>
        </w:rPr>
        <w:t>（</w:t>
      </w:r>
      <w:r w:rsidR="00C320B5">
        <w:rPr>
          <w:rFonts w:hint="eastAsia"/>
        </w:rPr>
        <w:t>CSMA/CA</w:t>
      </w:r>
      <w:r w:rsidR="00C320B5">
        <w:rPr>
          <w:rFonts w:hint="eastAsia"/>
        </w:rPr>
        <w:t>）</w:t>
      </w:r>
      <w:r w:rsidR="00414B79">
        <w:rPr>
          <w:rFonts w:hint="eastAsia"/>
        </w:rPr>
        <w:t>。这种</w:t>
      </w:r>
      <w:r w:rsidRPr="00087856">
        <w:rPr>
          <w:rFonts w:hint="eastAsia"/>
        </w:rPr>
        <w:t>协议采用</w:t>
      </w:r>
      <w:r w:rsidR="009C6D66">
        <w:rPr>
          <w:rFonts w:hint="eastAsia"/>
        </w:rPr>
        <w:t>抢占信道</w:t>
      </w:r>
      <w:r w:rsidRPr="00087856">
        <w:rPr>
          <w:rFonts w:hint="eastAsia"/>
        </w:rPr>
        <w:t>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w:t>
      </w:r>
      <w:r w:rsidR="00123160">
        <w:rPr>
          <w:rFonts w:hint="eastAsia"/>
        </w:rPr>
        <w:t>测到有其他的无线终端在使用无线媒介，发生了碰撞，退避</w:t>
      </w:r>
      <w:r w:rsidR="00B16C96">
        <w:rPr>
          <w:rFonts w:hint="eastAsia"/>
        </w:rPr>
        <w:t>等待时机发送</w:t>
      </w:r>
      <w:r w:rsidR="00123160">
        <w:rPr>
          <w:rFonts w:hint="eastAsia"/>
        </w:rPr>
        <w:t>，直到成功或者</w:t>
      </w:r>
      <w:r w:rsidR="00254F0A">
        <w:rPr>
          <w:rFonts w:hint="eastAsia"/>
        </w:rPr>
        <w:t>放弃，放弃时报告给上层</w:t>
      </w:r>
      <w:r w:rsidR="00CE273F">
        <w:rPr>
          <w:rFonts w:hint="eastAsia"/>
        </w:rPr>
        <w:t>协议</w:t>
      </w:r>
      <w:r w:rsidR="00254F0A">
        <w:rPr>
          <w:rFonts w:hint="eastAsia"/>
        </w:rPr>
        <w:t>，由上层再决定重传</w:t>
      </w:r>
      <w:r w:rsidRPr="00087856">
        <w:rPr>
          <w:rFonts w:hint="eastAsia"/>
        </w:rPr>
        <w:t>。这种方式的主要好处是当网络中的节点数目较少</w:t>
      </w:r>
      <w:r w:rsidR="00846E4E">
        <w:rPr>
          <w:rFonts w:hint="eastAsia"/>
        </w:rPr>
        <w:t>时，无线信道</w:t>
      </w:r>
      <w:r w:rsidRPr="00087856">
        <w:rPr>
          <w:rFonts w:hint="eastAsia"/>
        </w:rPr>
        <w:t>利用率</w:t>
      </w:r>
      <w:r w:rsidR="00846E4E">
        <w:rPr>
          <w:rFonts w:hint="eastAsia"/>
        </w:rPr>
        <w:t>较高</w:t>
      </w:r>
      <w:r w:rsidR="003453F7">
        <w:rPr>
          <w:rFonts w:hint="eastAsia"/>
        </w:rPr>
        <w:t>，同时也无需节点时钟同步，算法设计简单。缺点是当网络中</w:t>
      </w:r>
      <w:r w:rsidRPr="00087856">
        <w:rPr>
          <w:rFonts w:hint="eastAsia"/>
        </w:rPr>
        <w:t>节点较多且网络中的数据流量较大时，</w:t>
      </w:r>
      <w:r w:rsidR="003453F7">
        <w:rPr>
          <w:rFonts w:hint="eastAsia"/>
        </w:rPr>
        <w:t>节点竞争信道更加频繁</w:t>
      </w:r>
      <w:r w:rsidRPr="00087856">
        <w:rPr>
          <w:rFonts w:hint="eastAsia"/>
        </w:rPr>
        <w:t>，发生碰撞的概率也较大，容易导致节点发包失败的</w:t>
      </w:r>
      <w:r w:rsidR="00752F9B">
        <w:rPr>
          <w:rFonts w:hint="eastAsia"/>
        </w:rPr>
        <w:t>概率</w:t>
      </w:r>
      <w:r w:rsidRPr="00087856">
        <w:rPr>
          <w:rFonts w:hint="eastAsia"/>
        </w:rPr>
        <w:t>越大。</w:t>
      </w:r>
    </w:p>
    <w:p w:rsidR="0093160F" w:rsidRDefault="009F51C2" w:rsidP="00A85F99">
      <w:pPr>
        <w:pStyle w:val="a9"/>
      </w:pPr>
      <w:r>
        <w:rPr>
          <w:rFonts w:hint="eastAsia"/>
        </w:rPr>
        <w:tab/>
      </w:r>
      <w:r w:rsidR="00220B49">
        <w:rPr>
          <w:rFonts w:hint="eastAsia"/>
        </w:rPr>
        <w:t>上一章的双网卡系统解决了多信道协调问题，但任一网卡在抢占和使用信道时</w:t>
      </w:r>
      <w:r w:rsidR="00C6737C">
        <w:rPr>
          <w:rFonts w:hint="eastAsia"/>
        </w:rPr>
        <w:t>是使用了基于竞争的</w:t>
      </w:r>
      <w:r w:rsidR="00C6737C">
        <w:rPr>
          <w:rFonts w:hint="eastAsia"/>
        </w:rPr>
        <w:t>CSMA/CA</w:t>
      </w:r>
      <w:r w:rsidR="00C6737C">
        <w:rPr>
          <w:rFonts w:hint="eastAsia"/>
        </w:rPr>
        <w:t>方法，</w:t>
      </w:r>
      <w:r w:rsidR="00B35C0A">
        <w:rPr>
          <w:rFonts w:hint="eastAsia"/>
        </w:rPr>
        <w:t>仍然面临着上述的缺点，还</w:t>
      </w:r>
      <w:r w:rsidR="00220B49">
        <w:rPr>
          <w:rFonts w:hint="eastAsia"/>
        </w:rPr>
        <w:t>有</w:t>
      </w:r>
      <w:r w:rsidR="00B35C0A">
        <w:rPr>
          <w:rFonts w:hint="eastAsia"/>
        </w:rPr>
        <w:t>相当大的</w:t>
      </w:r>
      <w:r w:rsidR="00220B49">
        <w:rPr>
          <w:rFonts w:hint="eastAsia"/>
        </w:rPr>
        <w:t>改进空间，</w:t>
      </w:r>
      <w:r w:rsidR="0093160F">
        <w:rPr>
          <w:rFonts w:hint="eastAsia"/>
        </w:rPr>
        <w:t>因此提出了</w:t>
      </w:r>
      <w:r w:rsidR="0093160F">
        <w:rPr>
          <w:rFonts w:hint="eastAsia"/>
        </w:rPr>
        <w:t>TDMA</w:t>
      </w:r>
      <w:r w:rsidR="0093160F">
        <w:rPr>
          <w:rFonts w:hint="eastAsia"/>
        </w:rPr>
        <w:t>的媒体访问信道接入</w:t>
      </w:r>
      <w:r w:rsidR="00622577">
        <w:rPr>
          <w:rFonts w:hint="eastAsia"/>
        </w:rPr>
        <w:t>理论研究</w:t>
      </w:r>
      <w:r w:rsidR="0093160F">
        <w:rPr>
          <w:rFonts w:hint="eastAsia"/>
        </w:rPr>
        <w:t>方法。</w:t>
      </w:r>
    </w:p>
    <w:p w:rsidR="0093160F" w:rsidRPr="00087856" w:rsidRDefault="0093160F" w:rsidP="00952BD6">
      <w:pPr>
        <w:pStyle w:val="a1"/>
        <w:spacing w:before="156" w:after="156"/>
      </w:pPr>
      <w:bookmarkStart w:id="188" w:name="_Toc386548271"/>
      <w:bookmarkStart w:id="189" w:name="_Toc386548410"/>
      <w:bookmarkStart w:id="190" w:name="_Toc386555063"/>
      <w:bookmarkStart w:id="191" w:name="_Toc387068153"/>
      <w:bookmarkStart w:id="192" w:name="_Toc389927141"/>
      <w:r>
        <w:rPr>
          <w:rFonts w:hint="eastAsia"/>
        </w:rPr>
        <w:t>TDMA</w:t>
      </w:r>
      <w:r>
        <w:rPr>
          <w:rFonts w:hint="eastAsia"/>
        </w:rPr>
        <w:t>概述</w:t>
      </w:r>
      <w:bookmarkEnd w:id="188"/>
      <w:bookmarkEnd w:id="189"/>
      <w:bookmarkEnd w:id="190"/>
      <w:bookmarkEnd w:id="191"/>
      <w:bookmarkEnd w:id="192"/>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w:t>
      </w:r>
      <w:r w:rsidR="00784C4F">
        <w:rPr>
          <w:rFonts w:hint="eastAsia"/>
        </w:rPr>
        <w:t>依序给</w:t>
      </w:r>
      <w:r w:rsidRPr="00087856">
        <w:rPr>
          <w:rFonts w:hint="eastAsia"/>
        </w:rPr>
        <w:t>节点分配一定的时槽</w:t>
      </w:r>
      <w:r>
        <w:rPr>
          <w:rFonts w:hint="eastAsia"/>
        </w:rPr>
        <w:t>（</w:t>
      </w:r>
      <w:r>
        <w:rPr>
          <w:rFonts w:hint="eastAsia"/>
        </w:rPr>
        <w:t>slot</w:t>
      </w:r>
      <w:r>
        <w:rPr>
          <w:rFonts w:hint="eastAsia"/>
        </w:rPr>
        <w:t>）</w:t>
      </w:r>
      <w:r w:rsidRPr="00087856">
        <w:rPr>
          <w:rFonts w:hint="eastAsia"/>
        </w:rPr>
        <w:t>，用于</w:t>
      </w:r>
      <w:r w:rsidR="00515F03">
        <w:rPr>
          <w:rFonts w:hint="eastAsia"/>
        </w:rPr>
        <w:t>发送</w:t>
      </w:r>
      <w:r w:rsidR="006A29DC">
        <w:rPr>
          <w:rFonts w:hint="eastAsia"/>
        </w:rPr>
        <w:t>数据</w:t>
      </w:r>
      <w:r w:rsidR="006F58EB">
        <w:rPr>
          <w:rFonts w:hint="eastAsia"/>
        </w:rPr>
        <w:t>，特定的</w:t>
      </w:r>
      <w:r w:rsidR="006F58EB" w:rsidRPr="00087856">
        <w:rPr>
          <w:rFonts w:hint="eastAsia"/>
        </w:rPr>
        <w:t>时槽</w:t>
      </w:r>
      <w:r w:rsidR="006F58EB">
        <w:rPr>
          <w:rFonts w:hint="eastAsia"/>
        </w:rPr>
        <w:t>只允许特定的节点发送数据，而其他节点不能发送数据，只能接听。</w:t>
      </w:r>
      <w:r w:rsidR="00AF2BB1">
        <w:rPr>
          <w:rFonts w:hint="eastAsia"/>
        </w:rPr>
        <w:t>这种方式</w:t>
      </w:r>
      <w:r w:rsidR="00784C4F" w:rsidRPr="00087856">
        <w:rPr>
          <w:rFonts w:hint="eastAsia"/>
        </w:rPr>
        <w:t>少了</w:t>
      </w:r>
      <w:r w:rsidR="00AF2BB1">
        <w:rPr>
          <w:rFonts w:hint="eastAsia"/>
        </w:rPr>
        <w:t>CSMA/CA</w:t>
      </w:r>
      <w:r w:rsidR="00784C4F" w:rsidRPr="00087856">
        <w:rPr>
          <w:rFonts w:hint="eastAsia"/>
        </w:rPr>
        <w:t>的</w:t>
      </w:r>
      <w:r w:rsidR="00893D87">
        <w:rPr>
          <w:rFonts w:hint="eastAsia"/>
        </w:rPr>
        <w:t>信道冲突</w:t>
      </w:r>
      <w:r w:rsidR="00784C4F" w:rsidRPr="00087856">
        <w:rPr>
          <w:rFonts w:hint="eastAsia"/>
        </w:rPr>
        <w:t>问题。</w:t>
      </w:r>
      <w:r w:rsidR="00AA1D62">
        <w:rPr>
          <w:rFonts w:hint="eastAsia"/>
        </w:rPr>
        <w:t>非自己</w:t>
      </w:r>
      <w:r w:rsidR="00AA1D62" w:rsidRPr="00087856">
        <w:rPr>
          <w:rFonts w:hint="eastAsia"/>
        </w:rPr>
        <w:t>时槽</w:t>
      </w:r>
      <w:r w:rsidR="00AA1D62">
        <w:rPr>
          <w:rFonts w:hint="eastAsia"/>
        </w:rPr>
        <w:t>时，无线终端节点除了接听之外，还可以转入睡眠状态以节省电源消耗，等到约定时隙再苏醒过来。</w:t>
      </w:r>
      <w:r w:rsidR="0034191C">
        <w:rPr>
          <w:rFonts w:hint="eastAsia"/>
        </w:rPr>
        <w:t>TMDA</w:t>
      </w:r>
      <w:r w:rsidR="0034191C">
        <w:rPr>
          <w:rFonts w:hint="eastAsia"/>
        </w:rPr>
        <w:t>机制很适合于那种节点数量庞大，网络中数据流量</w:t>
      </w:r>
      <w:r w:rsidRPr="00087856">
        <w:rPr>
          <w:rFonts w:hint="eastAsia"/>
        </w:rPr>
        <w:t>大</w:t>
      </w:r>
      <w:r w:rsidR="0034191C">
        <w:rPr>
          <w:rFonts w:hint="eastAsia"/>
        </w:rPr>
        <w:t>的场景</w:t>
      </w:r>
      <w:r w:rsidRPr="00087856">
        <w:rPr>
          <w:rFonts w:hint="eastAsia"/>
        </w:rPr>
        <w:t>，</w:t>
      </w:r>
      <w:r w:rsidR="00A31D8F">
        <w:rPr>
          <w:rFonts w:hint="eastAsia"/>
        </w:rPr>
        <w:t>这种场景下使用</w:t>
      </w:r>
      <w:r w:rsidR="00A31D8F">
        <w:rPr>
          <w:rFonts w:hint="eastAsia"/>
        </w:rPr>
        <w:t>CSMA/CA</w:t>
      </w:r>
      <w:r w:rsidRPr="00087856">
        <w:rPr>
          <w:rFonts w:hint="eastAsia"/>
        </w:rPr>
        <w:t>竞争</w:t>
      </w:r>
      <w:r w:rsidR="00A31D8F">
        <w:rPr>
          <w:rFonts w:hint="eastAsia"/>
        </w:rPr>
        <w:t>会较为严重。</w:t>
      </w:r>
      <w:r w:rsidRPr="00087856">
        <w:rPr>
          <w:rFonts w:hint="eastAsia"/>
        </w:rPr>
        <w:t>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lastRenderedPageBreak/>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lastRenderedPageBreak/>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3" w:name="_Toc386548272"/>
      <w:bookmarkStart w:id="194" w:name="_Toc386548411"/>
      <w:bookmarkStart w:id="195" w:name="_Toc386555064"/>
      <w:bookmarkStart w:id="196" w:name="_Toc387068154"/>
      <w:bookmarkStart w:id="197" w:name="_Toc389927142"/>
      <w:r w:rsidRPr="001E28DA">
        <w:rPr>
          <w:rFonts w:hint="eastAsia"/>
        </w:rPr>
        <w:t>位置信息辅助的多路访问方案</w:t>
      </w:r>
      <w:bookmarkEnd w:id="193"/>
      <w:bookmarkEnd w:id="194"/>
      <w:bookmarkEnd w:id="195"/>
      <w:bookmarkEnd w:id="196"/>
      <w:bookmarkEnd w:id="197"/>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D51BD9" w:rsidRDefault="000C3A15" w:rsidP="00A85F99">
      <w:pPr>
        <w:pStyle w:val="a9"/>
      </w:pPr>
      <w:r>
        <w:rPr>
          <w:rFonts w:hint="eastAsia"/>
        </w:rPr>
        <w:tab/>
      </w:r>
      <w:r w:rsidR="00D51BD9" w:rsidRPr="00087856">
        <w:rPr>
          <w:rFonts w:hint="eastAsia"/>
        </w:rPr>
        <w:t>如</w:t>
      </w:r>
      <w:r w:rsidR="00D51BD9">
        <w:rPr>
          <w:rFonts w:hint="eastAsia"/>
        </w:rPr>
        <w:t>图</w:t>
      </w:r>
      <w:r w:rsidR="00D51BD9">
        <w:rPr>
          <w:rFonts w:hint="eastAsia"/>
        </w:rPr>
        <w:t xml:space="preserve">4-3 </w:t>
      </w:r>
      <w:r w:rsidR="00D51BD9">
        <w:rPr>
          <w:rFonts w:hint="eastAsia"/>
        </w:rPr>
        <w:t>所示，将汽车终端节点地理</w:t>
      </w:r>
      <w:r w:rsidR="00D51BD9" w:rsidRPr="00087856">
        <w:rPr>
          <w:rFonts w:hint="eastAsia"/>
        </w:rPr>
        <w:t>位置</w:t>
      </w:r>
      <w:r w:rsidR="00D51BD9">
        <w:rPr>
          <w:rFonts w:hint="eastAsia"/>
        </w:rPr>
        <w:t>抽象成坐标，分为两维，一维是汽车</w:t>
      </w:r>
      <w:r w:rsidR="00D51BD9" w:rsidRPr="00087856">
        <w:rPr>
          <w:rFonts w:hint="eastAsia"/>
        </w:rPr>
        <w:t>的行走方向</w:t>
      </w:r>
      <w:r w:rsidR="00D51BD9">
        <w:rPr>
          <w:rFonts w:hint="eastAsia"/>
        </w:rPr>
        <w:t>，即</w:t>
      </w:r>
      <w:r w:rsidR="00D51BD9">
        <w:rPr>
          <w:rFonts w:hint="eastAsia"/>
        </w:rPr>
        <w:t>x</w:t>
      </w:r>
      <w:r w:rsidR="00D51BD9">
        <w:rPr>
          <w:rFonts w:hint="eastAsia"/>
        </w:rPr>
        <w:t>轴方向</w:t>
      </w:r>
      <w:r w:rsidR="00D51BD9" w:rsidRPr="00087856">
        <w:rPr>
          <w:rFonts w:hint="eastAsia"/>
        </w:rPr>
        <w:t>，</w:t>
      </w:r>
      <w:r w:rsidR="00D51BD9">
        <w:rPr>
          <w:rFonts w:hint="eastAsia"/>
        </w:rPr>
        <w:t>另一维是垂直车行走方向，即</w:t>
      </w:r>
      <w:r w:rsidR="00D51BD9">
        <w:rPr>
          <w:rFonts w:hint="eastAsia"/>
        </w:rPr>
        <w:t>y</w:t>
      </w:r>
      <w:r w:rsidR="00D51BD9">
        <w:rPr>
          <w:rFonts w:hint="eastAsia"/>
        </w:rPr>
        <w:t>轴方向</w:t>
      </w:r>
      <w:r w:rsidR="00D51BD9" w:rsidRPr="00087856">
        <w:rPr>
          <w:rFonts w:hint="eastAsia"/>
        </w:rPr>
        <w:t>。最大值</w:t>
      </w:r>
      <w:r w:rsidR="00D51BD9" w:rsidRPr="00087856">
        <w:rPr>
          <w:rFonts w:hint="eastAsia"/>
        </w:rPr>
        <w:t>K</w:t>
      </w:r>
      <w:r w:rsidR="00D51BD9" w:rsidRPr="00087856">
        <w:rPr>
          <w:rFonts w:hint="eastAsia"/>
        </w:rPr>
        <w:t>则由道路匝数决定。</w:t>
      </w:r>
      <w:r w:rsidR="00D51BD9">
        <w:rPr>
          <w:rFonts w:hint="eastAsia"/>
        </w:rPr>
        <w:t>普遍来说，上述坐标的形成过程分为三部分</w:t>
      </w:r>
      <w:r w:rsidR="00D51BD9" w:rsidRPr="00087856">
        <w:rPr>
          <w:rFonts w:hint="eastAsia"/>
        </w:rPr>
        <w:t>：</w:t>
      </w:r>
    </w:p>
    <w:p w:rsidR="008D2F0B" w:rsidRPr="00087856" w:rsidRDefault="008D2F0B" w:rsidP="008D2F0B">
      <w:pPr>
        <w:pStyle w:val="a9"/>
      </w:pPr>
      <w:r w:rsidRPr="00087856">
        <w:rPr>
          <w:rFonts w:hint="eastAsia"/>
        </w:rPr>
        <w:t>1</w:t>
      </w:r>
      <w:r>
        <w:rPr>
          <w:rFonts w:hint="eastAsia"/>
        </w:rPr>
        <w:t>）一个主汽车终端节点要发送数据，在它的无线通信范围内广播。</w:t>
      </w:r>
    </w:p>
    <w:p w:rsidR="008D2F0B" w:rsidRPr="00087856" w:rsidRDefault="008D2F0B" w:rsidP="00A85F99">
      <w:pPr>
        <w:pStyle w:val="a9"/>
      </w:pPr>
    </w:p>
    <w:p w:rsidR="0093160F" w:rsidRDefault="0093160F" w:rsidP="00723A88">
      <w:pPr>
        <w:pStyle w:val="a9"/>
        <w:jc w:val="center"/>
      </w:pPr>
      <w:r>
        <w:rPr>
          <w:noProof/>
        </w:rPr>
        <w:lastRenderedPageBreak/>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Default="002E2942" w:rsidP="008D2F0B">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C13572" w:rsidRPr="00087856" w:rsidRDefault="00C13572" w:rsidP="00C13572">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6.75pt;height:18pt" o:ole="">
            <v:imagedata r:id="rId50" o:title=""/>
          </v:shape>
          <o:OLEObject Type="Embed" ProgID="Equation.3" ShapeID="_x0000_i1027" DrawAspect="Content" ObjectID="_1465022803" r:id="rId51"/>
        </w:object>
      </w:r>
    </w:p>
    <w:p w:rsidR="0093160F" w:rsidRDefault="0093160F" w:rsidP="00A85F99">
      <w:pPr>
        <w:pStyle w:val="a9"/>
      </w:pPr>
      <w:r>
        <w:rPr>
          <w:rFonts w:hint="eastAsia"/>
        </w:rPr>
        <w:lastRenderedPageBreak/>
        <w:tab/>
      </w:r>
      <w:r>
        <w:rPr>
          <w:rFonts w:hint="eastAsia"/>
        </w:rPr>
        <w:t>其中，</w:t>
      </w:r>
      <w:r w:rsidRPr="00423042">
        <w:rPr>
          <w:position w:val="-4"/>
        </w:rPr>
        <w:object w:dxaOrig="320" w:dyaOrig="300">
          <v:shape id="_x0000_i1028" type="#_x0000_t75" style="width:15.55pt;height:15.55pt" o:ole="">
            <v:imagedata r:id="rId52" o:title=""/>
          </v:shape>
          <o:OLEObject Type="Embed" ProgID="Equation.3" ShapeID="_x0000_i1028" DrawAspect="Content" ObjectID="_1465022804" r:id="rId53"/>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8pt;height:18pt" o:ole="">
            <v:imagedata r:id="rId54" o:title=""/>
          </v:shape>
          <o:OLEObject Type="Embed" ProgID="Equation.3" ShapeID="_x0000_i1029" DrawAspect="Content" ObjectID="_1465022805" r:id="rId55"/>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45pt;height:18pt" o:ole="">
            <v:imagedata r:id="rId56" o:title=""/>
          </v:shape>
          <o:OLEObject Type="Embed" ProgID="Equation.3" ShapeID="_x0000_i1030" DrawAspect="Content" ObjectID="_1465022806" r:id="rId57"/>
        </w:object>
      </w:r>
    </w:p>
    <w:p w:rsidR="0093160F" w:rsidRPr="00087856" w:rsidRDefault="0093160F" w:rsidP="00B42359">
      <w:pPr>
        <w:pStyle w:val="a9"/>
        <w:jc w:val="center"/>
      </w:pPr>
      <w:r w:rsidRPr="009F3535">
        <w:rPr>
          <w:position w:val="-28"/>
        </w:rPr>
        <w:object w:dxaOrig="1040" w:dyaOrig="680">
          <v:shape id="_x0000_i1031" type="#_x0000_t75" style="width:51.55pt;height:33.55pt" o:ole="">
            <v:imagedata r:id="rId58" o:title=""/>
          </v:shape>
          <o:OLEObject Type="Embed" ProgID="Equation.3" ShapeID="_x0000_i1031" DrawAspect="Content" ObjectID="_1465022807" r:id="rId59"/>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8pt;height:18pt" o:ole="">
            <v:imagedata r:id="rId60" o:title=""/>
          </v:shape>
          <o:OLEObject Type="Embed" ProgID="Equation.3" ShapeID="_x0000_i1032" DrawAspect="Content" ObjectID="_1465022808" r:id="rId61"/>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8.75pt;height:18pt" o:ole="">
            <v:imagedata r:id="rId62" o:title=""/>
          </v:shape>
          <o:OLEObject Type="Embed" ProgID="Equation.3" ShapeID="_x0000_i1033" DrawAspect="Content" ObjectID="_1465022809" r:id="rId63"/>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1pt;height:18pt" o:ole="">
            <v:imagedata r:id="rId64" o:title=""/>
          </v:shape>
          <o:OLEObject Type="Embed" ProgID="Equation.3" ShapeID="_x0000_i1034" DrawAspect="Content" ObjectID="_1465022810" r:id="rId65"/>
        </w:object>
      </w:r>
      <w:r>
        <w:rPr>
          <w:rFonts w:hint="eastAsia"/>
        </w:rPr>
        <w:t>和</w:t>
      </w:r>
      <w:r w:rsidRPr="002879AB">
        <w:rPr>
          <w:position w:val="-10"/>
        </w:rPr>
        <w:object w:dxaOrig="300" w:dyaOrig="360">
          <v:shape id="_x0000_i1035" type="#_x0000_t75" style="width:15.55pt;height:18pt" o:ole="">
            <v:imagedata r:id="rId66" o:title=""/>
          </v:shape>
          <o:OLEObject Type="Embed" ProgID="Equation.3" ShapeID="_x0000_i1035" DrawAspect="Content" ObjectID="_1465022811" r:id="rId67"/>
        </w:object>
      </w:r>
      <w:r>
        <w:rPr>
          <w:rFonts w:hint="eastAsia"/>
        </w:rPr>
        <w:t>是随机变量</w:t>
      </w:r>
      <w:r w:rsidRPr="002879AB">
        <w:rPr>
          <w:position w:val="-4"/>
        </w:rPr>
        <w:object w:dxaOrig="279" w:dyaOrig="300">
          <v:shape id="_x0000_i1036" type="#_x0000_t75" style="width:13.1pt;height:15.55pt" o:ole="">
            <v:imagedata r:id="rId68" o:title=""/>
          </v:shape>
          <o:OLEObject Type="Embed" ProgID="Equation.3" ShapeID="_x0000_i1036" DrawAspect="Content" ObjectID="_1465022812" r:id="rId69"/>
        </w:object>
      </w:r>
      <w:r>
        <w:rPr>
          <w:rFonts w:hint="eastAsia"/>
        </w:rPr>
        <w:t>、</w:t>
      </w:r>
      <w:r w:rsidRPr="002879AB">
        <w:rPr>
          <w:position w:val="-4"/>
        </w:rPr>
        <w:object w:dxaOrig="320" w:dyaOrig="300">
          <v:shape id="_x0000_i1037" type="#_x0000_t75" style="width:15.55pt;height:15.55pt" o:ole="">
            <v:imagedata r:id="rId70" o:title=""/>
          </v:shape>
          <o:OLEObject Type="Embed" ProgID="Equation.3" ShapeID="_x0000_i1037" DrawAspect="Content" ObjectID="_1465022813" r:id="rId71"/>
        </w:object>
      </w:r>
      <w:r>
        <w:rPr>
          <w:rFonts w:hint="eastAsia"/>
        </w:rPr>
        <w:t>对应的值。</w:t>
      </w:r>
    </w:p>
    <w:p w:rsidR="0093160F" w:rsidRDefault="0093160F" w:rsidP="00952BD6">
      <w:pPr>
        <w:pStyle w:val="a1"/>
        <w:spacing w:before="156" w:after="156"/>
      </w:pPr>
      <w:bookmarkStart w:id="198" w:name="_Toc386548273"/>
      <w:bookmarkStart w:id="199" w:name="_Toc386548412"/>
      <w:bookmarkStart w:id="200" w:name="_Toc386555065"/>
      <w:bookmarkStart w:id="201" w:name="_Toc387068155"/>
      <w:bookmarkStart w:id="202" w:name="_Toc389927143"/>
      <w:r w:rsidRPr="00F04AAF">
        <w:rPr>
          <w:rFonts w:hint="eastAsia"/>
        </w:rPr>
        <w:t>冲突概率和</w:t>
      </w:r>
      <w:r>
        <w:rPr>
          <w:rFonts w:hint="eastAsia"/>
        </w:rPr>
        <w:t>吞吐量</w:t>
      </w:r>
      <w:bookmarkEnd w:id="198"/>
      <w:bookmarkEnd w:id="199"/>
      <w:bookmarkEnd w:id="200"/>
      <w:bookmarkEnd w:id="201"/>
      <w:bookmarkEnd w:id="202"/>
    </w:p>
    <w:p w:rsidR="0093160F" w:rsidRPr="00DD5AF2" w:rsidRDefault="0093160F" w:rsidP="00952BD6">
      <w:pPr>
        <w:pStyle w:val="a2"/>
        <w:spacing w:before="156" w:after="156"/>
      </w:pPr>
      <w:bookmarkStart w:id="203" w:name="_Toc386555066"/>
      <w:bookmarkStart w:id="204" w:name="_Toc387068156"/>
      <w:bookmarkStart w:id="205" w:name="_Toc389927144"/>
      <w:r w:rsidRPr="00F04AAF">
        <w:rPr>
          <w:rFonts w:hint="eastAsia"/>
        </w:rPr>
        <w:t>冲突概率</w:t>
      </w:r>
      <w:bookmarkEnd w:id="203"/>
      <w:bookmarkEnd w:id="204"/>
      <w:bookmarkEnd w:id="205"/>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55pt;height:18pt" o:ole="">
            <v:imagedata r:id="rId72" o:title=""/>
          </v:shape>
          <o:OLEObject Type="Embed" ProgID="Equation.3" ShapeID="_x0000_i1038" DrawAspect="Content" ObjectID="_1465022814" r:id="rId73"/>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25pt;height:18pt" o:ole="">
            <v:imagedata r:id="rId74" o:title=""/>
          </v:shape>
          <o:OLEObject Type="Embed" ProgID="Equation.3" ShapeID="_x0000_i1039" DrawAspect="Content" ObjectID="_1465022815" r:id="rId75"/>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8pt;height:18pt" o:ole="">
            <v:imagedata r:id="rId76" o:title=""/>
          </v:shape>
          <o:OLEObject Type="Embed" ProgID="Equation.3" ShapeID="_x0000_i1040" DrawAspect="Content" ObjectID="_1465022816" r:id="rId77"/>
        </w:object>
      </w:r>
      <w:r>
        <w:rPr>
          <w:rFonts w:hint="eastAsia"/>
        </w:rPr>
        <w:t>、</w:t>
      </w:r>
      <w:r w:rsidRPr="00F543FF">
        <w:rPr>
          <w:position w:val="-12"/>
        </w:rPr>
        <w:object w:dxaOrig="360" w:dyaOrig="360">
          <v:shape id="_x0000_i1041" type="#_x0000_t75" style="width:18pt;height:18pt" o:ole="">
            <v:imagedata r:id="rId78" o:title=""/>
          </v:shape>
          <o:OLEObject Type="Embed" ProgID="Equation.3" ShapeID="_x0000_i1041" DrawAspect="Content" ObjectID="_1465022817" r:id="rId79"/>
        </w:object>
      </w:r>
      <w:r>
        <w:rPr>
          <w:rFonts w:hint="eastAsia"/>
        </w:rPr>
        <w:t>、</w:t>
      </w:r>
      <w:r w:rsidRPr="00F543FF">
        <w:rPr>
          <w:position w:val="-12"/>
        </w:rPr>
        <w:object w:dxaOrig="420" w:dyaOrig="360">
          <v:shape id="_x0000_i1042" type="#_x0000_t75" style="width:21.25pt;height:18pt" o:ole="">
            <v:imagedata r:id="rId74" o:title=""/>
          </v:shape>
          <o:OLEObject Type="Embed" ProgID="Equation.3" ShapeID="_x0000_i1042" DrawAspect="Content" ObjectID="_1465022818" r:id="rId80"/>
        </w:object>
      </w:r>
      <w:r>
        <w:rPr>
          <w:rFonts w:hint="eastAsia"/>
        </w:rPr>
        <w:t>。</w:t>
      </w:r>
    </w:p>
    <w:p w:rsidR="0093160F" w:rsidRDefault="0093160F" w:rsidP="00B42359">
      <w:pPr>
        <w:pStyle w:val="a9"/>
        <w:jc w:val="center"/>
      </w:pPr>
      <w:r>
        <w:rPr>
          <w:rFonts w:hint="eastAsia"/>
          <w:noProof/>
        </w:rPr>
        <w:lastRenderedPageBreak/>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55pt;height:18pt" o:ole="">
            <v:imagedata r:id="rId82" o:title=""/>
          </v:shape>
          <o:OLEObject Type="Embed" ProgID="Equation.3" ShapeID="_x0000_i1043" DrawAspect="Content" ObjectID="_1465022819" r:id="rId83"/>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个参数，优化目标是降低这个区域中平均冲突可能性。这个可能性的优化值会被当做车载终端节点访问时隙的基准。换句话说，当车载终端节点需要占用时隙来收发数据时，它必须根据</w:t>
      </w:r>
      <w:r w:rsidRPr="005520BA">
        <w:rPr>
          <w:position w:val="-14"/>
        </w:rPr>
        <w:object w:dxaOrig="320" w:dyaOrig="380">
          <v:shape id="_x0000_i1044" type="#_x0000_t75" style="width:15.55pt;height:18pt" o:ole="">
            <v:imagedata r:id="rId82" o:title=""/>
          </v:shape>
          <o:OLEObject Type="Embed" ProgID="Equation.3" ShapeID="_x0000_i1044" DrawAspect="Content" ObjectID="_1465022820" r:id="rId84"/>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FC5FF8" w:rsidRDefault="0093160F" w:rsidP="00E13855">
      <w:pPr>
        <w:pStyle w:val="a9"/>
        <w:jc w:val="center"/>
      </w:pPr>
      <w:r w:rsidRPr="00E81416">
        <w:rPr>
          <w:rFonts w:ascii="Cambria Math" w:hAnsi="Cambria Math" w:cs="Cambria Math"/>
          <w:position w:val="-14"/>
        </w:rPr>
        <w:object w:dxaOrig="1280" w:dyaOrig="380">
          <v:shape id="_x0000_i1045" type="#_x0000_t75" style="width:63.8pt;height:18pt" o:ole="">
            <v:imagedata r:id="rId85" o:title=""/>
          </v:shape>
          <o:OLEObject Type="Embed" ProgID="Equation.3" ShapeID="_x0000_i1045" DrawAspect="Content" ObjectID="_1465022821" r:id="rId86"/>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sidR="003458BD">
        <w:fldChar w:fldCharType="begin"/>
      </w:r>
      <w:r>
        <w:rPr>
          <w:rFonts w:hint="eastAsia"/>
        </w:rPr>
        <w:instrText xml:space="preserve">SEQ </w:instrText>
      </w:r>
      <w:r>
        <w:rPr>
          <w:rFonts w:hint="eastAsia"/>
        </w:rPr>
        <w:instrText>式</w:instrText>
      </w:r>
      <w:r>
        <w:rPr>
          <w:rFonts w:hint="eastAsia"/>
        </w:rPr>
        <w:instrText xml:space="preserve"> \* ARABIC</w:instrText>
      </w:r>
      <w:r w:rsidR="003458BD">
        <w:fldChar w:fldCharType="separate"/>
      </w:r>
      <w:r w:rsidR="00E91661">
        <w:rPr>
          <w:noProof/>
        </w:rPr>
        <w:t>1</w:t>
      </w:r>
      <w:r w:rsidR="003458BD">
        <w:fldChar w:fldCharType="end"/>
      </w:r>
    </w:p>
    <w:p w:rsidR="00FC5FF8" w:rsidRDefault="00FC5FF8" w:rsidP="00FC5FF8">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6" type="#_x0000_t75" style="width:15.55pt;height:18pt" o:ole="">
            <v:imagedata r:id="rId87" o:title=""/>
          </v:shape>
          <o:OLEObject Type="Embed" ProgID="Equation.3" ShapeID="_x0000_i1046" DrawAspect="Content" ObjectID="_1465022822" r:id="rId88"/>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7" type="#_x0000_t75" style="width:21.25pt;height:18pt" o:ole="">
            <v:imagedata r:id="rId89" o:title=""/>
          </v:shape>
          <o:OLEObject Type="Embed" ProgID="Equation.3" ShapeID="_x0000_i1047" DrawAspect="Content" ObjectID="_1465022823" r:id="rId90"/>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8" type="#_x0000_t75" style="width:13.1pt;height:18pt" o:ole="">
            <v:imagedata r:id="rId91" o:title=""/>
          </v:shape>
          <o:OLEObject Type="Embed" ProgID="Equation.3" ShapeID="_x0000_i1048" DrawAspect="Content" ObjectID="_1465022824" r:id="rId92"/>
        </w:object>
      </w:r>
      <w:r>
        <w:rPr>
          <w:rFonts w:ascii="Cambria Math" w:hAnsi="Cambria Math" w:cs="Cambria Math" w:hint="eastAsia"/>
        </w:rPr>
        <w:t>表示一个车载终端节点出现在某个位置的概率。</w:t>
      </w:r>
    </w:p>
    <w:p w:rsidR="00FC5FF8" w:rsidRDefault="00FC5FF8" w:rsidP="00FC5FF8">
      <w:pPr>
        <w:pStyle w:val="a9"/>
        <w:rPr>
          <w:rFonts w:ascii="Cambria Math" w:hAnsi="Cambria Math" w:cs="Cambria Math" w:hint="eastAsia"/>
        </w:rPr>
      </w:pPr>
      <w:r>
        <w:rPr>
          <w:rFonts w:ascii="Cambria Math" w:hAnsi="Cambria Math" w:cs="Cambria Math" w:hint="eastAsia"/>
        </w:rPr>
        <w:tab/>
      </w:r>
      <w:fldSimple w:instr=" REF _Ref384026721 \h  \* MERGEFORMAT ">
        <w:r w:rsidR="00E91661">
          <w:rPr>
            <w:rFonts w:hint="eastAsia"/>
          </w:rPr>
          <w:t>式</w:t>
        </w:r>
        <w:r w:rsidR="00E91661">
          <w:t>2</w:t>
        </w:r>
      </w:fldSimple>
      <w:r>
        <w:rPr>
          <w:rFonts w:ascii="Cambria Math" w:hAnsi="Cambria Math" w:cs="Cambria Math" w:hint="eastAsia"/>
        </w:rPr>
        <w:t>可表示为</w:t>
      </w:r>
    </w:p>
    <w:p w:rsidR="00FC5FF8" w:rsidRPr="00FC5FF8" w:rsidRDefault="00FC5FF8" w:rsidP="00FC5FF8">
      <w:pPr>
        <w:pStyle w:val="a9"/>
      </w:pPr>
    </w:p>
    <w:p w:rsidR="0093160F" w:rsidRDefault="0093160F" w:rsidP="00E13855">
      <w:pPr>
        <w:pStyle w:val="a9"/>
        <w:jc w:val="center"/>
      </w:pPr>
      <w:r w:rsidRPr="00F04758">
        <w:rPr>
          <w:position w:val="-176"/>
        </w:rPr>
        <w:object w:dxaOrig="7440" w:dyaOrig="3640">
          <v:shape id="_x0000_i1049" type="#_x0000_t75" style="width:367.35pt;height:178.35pt" o:ole="">
            <v:imagedata r:id="rId93" o:title=""/>
          </v:shape>
          <o:OLEObject Type="Embed" ProgID="Equation.3" ShapeID="_x0000_i1049" DrawAspect="Content" ObjectID="_1465022825" r:id="rId94"/>
        </w:object>
      </w:r>
    </w:p>
    <w:p w:rsidR="0093160F" w:rsidRDefault="0093160F" w:rsidP="00E13855">
      <w:pPr>
        <w:pStyle w:val="a9"/>
        <w:jc w:val="center"/>
      </w:pPr>
      <w:bookmarkStart w:id="206" w:name="_Ref384026721"/>
      <w:r>
        <w:rPr>
          <w:rFonts w:hint="eastAsia"/>
        </w:rPr>
        <w:t>式</w:t>
      </w:r>
      <w:r w:rsidR="003458BD">
        <w:fldChar w:fldCharType="begin"/>
      </w:r>
      <w:r>
        <w:rPr>
          <w:rFonts w:hint="eastAsia"/>
        </w:rPr>
        <w:instrText xml:space="preserve">SEQ </w:instrText>
      </w:r>
      <w:r>
        <w:rPr>
          <w:rFonts w:hint="eastAsia"/>
        </w:rPr>
        <w:instrText>式</w:instrText>
      </w:r>
      <w:r>
        <w:rPr>
          <w:rFonts w:hint="eastAsia"/>
        </w:rPr>
        <w:instrText xml:space="preserve"> \* ARABIC</w:instrText>
      </w:r>
      <w:r w:rsidR="003458BD">
        <w:fldChar w:fldCharType="separate"/>
      </w:r>
      <w:r w:rsidR="00E91661">
        <w:rPr>
          <w:noProof/>
        </w:rPr>
        <w:t>2</w:t>
      </w:r>
      <w:r w:rsidR="003458BD">
        <w:fldChar w:fldCharType="end"/>
      </w:r>
      <w:bookmarkEnd w:id="206"/>
    </w:p>
    <w:p w:rsidR="0093160F" w:rsidRDefault="0093160F" w:rsidP="00B51B83">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3.35pt;height:36pt" o:ole="">
            <v:imagedata r:id="rId95" o:title=""/>
          </v:shape>
          <o:OLEObject Type="Embed" ProgID="Equation.3" ShapeID="_x0000_i1050" DrawAspect="Content" ObjectID="_1465022826" r:id="rId96"/>
        </w:object>
      </w:r>
      <w:r>
        <w:rPr>
          <w:rFonts w:hint="eastAsia"/>
        </w:rPr>
        <w:t>式</w:t>
      </w:r>
      <w:r w:rsidR="003458BD">
        <w:fldChar w:fldCharType="begin"/>
      </w:r>
      <w:r>
        <w:rPr>
          <w:rFonts w:hint="eastAsia"/>
        </w:rPr>
        <w:instrText xml:space="preserve">SEQ </w:instrText>
      </w:r>
      <w:r>
        <w:rPr>
          <w:rFonts w:hint="eastAsia"/>
        </w:rPr>
        <w:instrText>式</w:instrText>
      </w:r>
      <w:r>
        <w:rPr>
          <w:rFonts w:hint="eastAsia"/>
        </w:rPr>
        <w:instrText xml:space="preserve"> \* ARABIC</w:instrText>
      </w:r>
      <w:r w:rsidR="003458BD">
        <w:fldChar w:fldCharType="separate"/>
      </w:r>
      <w:r w:rsidR="00E91661">
        <w:rPr>
          <w:noProof/>
        </w:rPr>
        <w:t>3</w:t>
      </w:r>
      <w:r w:rsidR="003458BD">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pt;height:18pt" o:ole="">
            <v:imagedata r:id="rId97" o:title=""/>
          </v:shape>
          <o:OLEObject Type="Embed" ProgID="Equation.3" ShapeID="_x0000_i1051" DrawAspect="Content" ObjectID="_1465022827" r:id="rId9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sidR="003458BD">
        <w:fldChar w:fldCharType="begin"/>
      </w:r>
      <w:r>
        <w:rPr>
          <w:rFonts w:hint="eastAsia"/>
        </w:rPr>
        <w:instrText xml:space="preserve">SEQ </w:instrText>
      </w:r>
      <w:r>
        <w:rPr>
          <w:rFonts w:hint="eastAsia"/>
        </w:rPr>
        <w:instrText>式</w:instrText>
      </w:r>
      <w:r>
        <w:rPr>
          <w:rFonts w:hint="eastAsia"/>
        </w:rPr>
        <w:instrText xml:space="preserve"> \* ARABIC</w:instrText>
      </w:r>
      <w:r w:rsidR="003458BD">
        <w:fldChar w:fldCharType="separate"/>
      </w:r>
      <w:r w:rsidR="00E91661">
        <w:rPr>
          <w:noProof/>
        </w:rPr>
        <w:t>4</w:t>
      </w:r>
      <w:r w:rsidR="003458BD">
        <w:fldChar w:fldCharType="end"/>
      </w:r>
    </w:p>
    <w:bookmarkStart w:id="207" w:name="_Ref384027236"/>
    <w:p w:rsidR="0093160F" w:rsidRDefault="0093160F" w:rsidP="00E13855">
      <w:pPr>
        <w:pStyle w:val="a9"/>
        <w:jc w:val="center"/>
      </w:pPr>
      <w:r w:rsidRPr="00E05D46">
        <w:rPr>
          <w:position w:val="-46"/>
        </w:rPr>
        <w:object w:dxaOrig="3840" w:dyaOrig="859">
          <v:shape id="_x0000_i1052" type="#_x0000_t75" style="width:190.65pt;height:43.35pt" o:ole="">
            <v:imagedata r:id="rId99" o:title=""/>
          </v:shape>
          <o:OLEObject Type="Embed" ProgID="Equation.3" ShapeID="_x0000_i1052" DrawAspect="Content" ObjectID="_1465022828" r:id="rId100"/>
        </w:object>
      </w:r>
      <w:r>
        <w:rPr>
          <w:rFonts w:hint="eastAsia"/>
        </w:rPr>
        <w:tab/>
      </w:r>
      <w:r>
        <w:rPr>
          <w:rFonts w:hint="eastAsia"/>
        </w:rPr>
        <w:t>式</w:t>
      </w:r>
      <w:r w:rsidR="003458BD">
        <w:fldChar w:fldCharType="begin"/>
      </w:r>
      <w:r>
        <w:rPr>
          <w:rFonts w:hint="eastAsia"/>
        </w:rPr>
        <w:instrText xml:space="preserve">SEQ </w:instrText>
      </w:r>
      <w:r>
        <w:rPr>
          <w:rFonts w:hint="eastAsia"/>
        </w:rPr>
        <w:instrText>式</w:instrText>
      </w:r>
      <w:r>
        <w:rPr>
          <w:rFonts w:hint="eastAsia"/>
        </w:rPr>
        <w:instrText xml:space="preserve"> \* ARABIC</w:instrText>
      </w:r>
      <w:r w:rsidR="003458BD">
        <w:fldChar w:fldCharType="separate"/>
      </w:r>
      <w:r w:rsidR="00E91661">
        <w:rPr>
          <w:noProof/>
        </w:rPr>
        <w:t>5</w:t>
      </w:r>
      <w:r w:rsidR="003458BD">
        <w:fldChar w:fldCharType="end"/>
      </w:r>
      <w:bookmarkEnd w:id="207"/>
    </w:p>
    <w:p w:rsidR="0093160F" w:rsidRPr="00087856" w:rsidRDefault="0093160F" w:rsidP="00E13855">
      <w:pPr>
        <w:pStyle w:val="a9"/>
        <w:jc w:val="center"/>
      </w:pPr>
      <w:r w:rsidRPr="00E05D46">
        <w:rPr>
          <w:position w:val="-24"/>
        </w:rPr>
        <w:object w:dxaOrig="2820" w:dyaOrig="620">
          <v:shape id="_x0000_i1053" type="#_x0000_t75" style="width:140.75pt;height:31.1pt" o:ole="">
            <v:imagedata r:id="rId101" o:title=""/>
          </v:shape>
          <o:OLEObject Type="Embed" ProgID="Equation.3" ShapeID="_x0000_i1053" DrawAspect="Content" ObjectID="_1465022829" r:id="rId102"/>
        </w:object>
      </w:r>
      <w:r>
        <w:rPr>
          <w:rFonts w:hint="eastAsia"/>
        </w:rPr>
        <w:tab/>
      </w:r>
      <w:r>
        <w:rPr>
          <w:rFonts w:hint="eastAsia"/>
        </w:rPr>
        <w:tab/>
      </w:r>
      <w:r>
        <w:rPr>
          <w:rFonts w:hint="eastAsia"/>
        </w:rPr>
        <w:tab/>
      </w:r>
      <w:r>
        <w:rPr>
          <w:rFonts w:hint="eastAsia"/>
        </w:rPr>
        <w:tab/>
      </w:r>
      <w:r>
        <w:rPr>
          <w:rFonts w:hint="eastAsia"/>
        </w:rPr>
        <w:t>式</w:t>
      </w:r>
      <w:r w:rsidR="003458BD">
        <w:fldChar w:fldCharType="begin"/>
      </w:r>
      <w:r>
        <w:rPr>
          <w:rFonts w:hint="eastAsia"/>
        </w:rPr>
        <w:instrText xml:space="preserve">SEQ </w:instrText>
      </w:r>
      <w:r>
        <w:rPr>
          <w:rFonts w:hint="eastAsia"/>
        </w:rPr>
        <w:instrText>式</w:instrText>
      </w:r>
      <w:r>
        <w:rPr>
          <w:rFonts w:hint="eastAsia"/>
        </w:rPr>
        <w:instrText xml:space="preserve"> \* ARABIC</w:instrText>
      </w:r>
      <w:r w:rsidR="003458BD">
        <w:fldChar w:fldCharType="separate"/>
      </w:r>
      <w:r w:rsidR="00E91661">
        <w:rPr>
          <w:noProof/>
        </w:rPr>
        <w:t>6</w:t>
      </w:r>
      <w:r w:rsidR="003458BD">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5.55pt;height:18pt" o:ole="">
            <v:imagedata r:id="rId103" o:title=""/>
          </v:shape>
          <o:OLEObject Type="Embed" ProgID="Equation.3" ShapeID="_x0000_i1054" DrawAspect="Content" ObjectID="_1465022830" r:id="rId104"/>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pt;height:18pt" o:ole="">
            <v:imagedata r:id="rId105" o:title=""/>
          </v:shape>
          <o:OLEObject Type="Embed" ProgID="Equation.3" ShapeID="_x0000_i1055" DrawAspect="Content" ObjectID="_1465022831" r:id="rId106"/>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1pt;height:18pt" o:ole="">
            <v:imagedata r:id="rId107" o:title=""/>
          </v:shape>
          <o:OLEObject Type="Embed" ProgID="Equation.3" ShapeID="_x0000_i1056" DrawAspect="Content" ObjectID="_1465022832" r:id="rId108"/>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08" w:name="_Ref384027212"/>
    <w:p w:rsidR="0093160F" w:rsidRDefault="0093160F" w:rsidP="00E13855">
      <w:pPr>
        <w:pStyle w:val="a9"/>
        <w:jc w:val="center"/>
      </w:pPr>
      <w:r w:rsidRPr="00CE0B60">
        <w:rPr>
          <w:position w:val="-58"/>
        </w:rPr>
        <w:object w:dxaOrig="3560" w:dyaOrig="1280">
          <v:shape id="_x0000_i1057" type="#_x0000_t75" style="width:176.75pt;height:63.8pt" o:ole="">
            <v:imagedata r:id="rId109" o:title=""/>
          </v:shape>
          <o:OLEObject Type="Embed" ProgID="Equation.3" ShapeID="_x0000_i1057" DrawAspect="Content" ObjectID="_1465022833" r:id="rId110"/>
        </w:object>
      </w:r>
      <w:r>
        <w:rPr>
          <w:rFonts w:hint="eastAsia"/>
        </w:rPr>
        <w:tab/>
      </w:r>
      <w:r>
        <w:rPr>
          <w:rFonts w:hint="eastAsia"/>
        </w:rPr>
        <w:tab/>
      </w:r>
      <w:r>
        <w:rPr>
          <w:rFonts w:hint="eastAsia"/>
        </w:rPr>
        <w:t>式</w:t>
      </w:r>
      <w:r w:rsidR="003458BD">
        <w:fldChar w:fldCharType="begin"/>
      </w:r>
      <w:r>
        <w:rPr>
          <w:rFonts w:hint="eastAsia"/>
        </w:rPr>
        <w:instrText xml:space="preserve">SEQ </w:instrText>
      </w:r>
      <w:r>
        <w:rPr>
          <w:rFonts w:hint="eastAsia"/>
        </w:rPr>
        <w:instrText>式</w:instrText>
      </w:r>
      <w:r>
        <w:rPr>
          <w:rFonts w:hint="eastAsia"/>
        </w:rPr>
        <w:instrText xml:space="preserve"> \* ARABIC</w:instrText>
      </w:r>
      <w:r w:rsidR="003458BD">
        <w:fldChar w:fldCharType="separate"/>
      </w:r>
      <w:r w:rsidR="00E91661">
        <w:rPr>
          <w:noProof/>
        </w:rPr>
        <w:t>7</w:t>
      </w:r>
      <w:r w:rsidR="003458BD">
        <w:fldChar w:fldCharType="end"/>
      </w:r>
      <w:bookmarkEnd w:id="208"/>
    </w:p>
    <w:p w:rsidR="0093160F" w:rsidRPr="00396694" w:rsidRDefault="0093160F" w:rsidP="00952BD6">
      <w:pPr>
        <w:pStyle w:val="a2"/>
        <w:spacing w:before="156" w:after="156"/>
      </w:pPr>
      <w:bookmarkStart w:id="209" w:name="_Toc386555067"/>
      <w:bookmarkStart w:id="210" w:name="_Toc387068157"/>
      <w:bookmarkStart w:id="211" w:name="_Toc389927145"/>
      <w:r>
        <w:rPr>
          <w:rFonts w:hint="eastAsia"/>
        </w:rPr>
        <w:lastRenderedPageBreak/>
        <w:t>吞吐量</w:t>
      </w:r>
      <w:bookmarkEnd w:id="209"/>
      <w:bookmarkEnd w:id="210"/>
      <w:bookmarkEnd w:id="211"/>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1pt" o:ole="">
            <v:imagedata r:id="rId111" o:title=""/>
          </v:shape>
          <o:OLEObject Type="Embed" ProgID="Equation.3" ShapeID="_x0000_i1058" DrawAspect="Content" ObjectID="_1465022834" r:id="rId112"/>
        </w:object>
      </w:r>
      <w:r>
        <w:rPr>
          <w:rFonts w:hint="eastAsia"/>
        </w:rPr>
        <w:tab/>
      </w:r>
      <w:r>
        <w:rPr>
          <w:rFonts w:hint="eastAsia"/>
        </w:rPr>
        <w:tab/>
      </w:r>
      <w:r>
        <w:rPr>
          <w:rFonts w:hint="eastAsia"/>
        </w:rPr>
        <w:tab/>
      </w:r>
      <w:r>
        <w:rPr>
          <w:rFonts w:hint="eastAsia"/>
        </w:rPr>
        <w:t>式</w:t>
      </w:r>
      <w:r w:rsidR="003458BD">
        <w:fldChar w:fldCharType="begin"/>
      </w:r>
      <w:r>
        <w:rPr>
          <w:rFonts w:hint="eastAsia"/>
        </w:rPr>
        <w:instrText xml:space="preserve">SEQ </w:instrText>
      </w:r>
      <w:r>
        <w:rPr>
          <w:rFonts w:hint="eastAsia"/>
        </w:rPr>
        <w:instrText>式</w:instrText>
      </w:r>
      <w:r>
        <w:rPr>
          <w:rFonts w:hint="eastAsia"/>
        </w:rPr>
        <w:instrText xml:space="preserve"> \* ARABIC</w:instrText>
      </w:r>
      <w:r w:rsidR="003458BD">
        <w:fldChar w:fldCharType="separate"/>
      </w:r>
      <w:r w:rsidR="00E91661">
        <w:rPr>
          <w:noProof/>
        </w:rPr>
        <w:t>8</w:t>
      </w:r>
      <w:r w:rsidR="003458BD">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75pt;height:18pt" o:ole="">
            <v:imagedata r:id="rId113" o:title=""/>
          </v:shape>
          <o:OLEObject Type="Embed" ProgID="Equation.3" ShapeID="_x0000_i1059" DrawAspect="Content" ObjectID="_1465022835" r:id="rId114"/>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1pt;height:18pt" o:ole="">
            <v:imagedata r:id="rId115" o:title=""/>
          </v:shape>
          <o:OLEObject Type="Embed" ProgID="Equation.3" ShapeID="_x0000_i1060" DrawAspect="Content" ObjectID="_1465022836" r:id="rId116"/>
        </w:object>
      </w:r>
      <w:r>
        <w:rPr>
          <w:rFonts w:hint="eastAsia"/>
        </w:rPr>
        <w:t>表示一个车载终端节点访问时隙时的冲突概率。</w:t>
      </w:r>
    </w:p>
    <w:p w:rsidR="0093160F" w:rsidRPr="00DE0082" w:rsidRDefault="0093160F" w:rsidP="00952BD6">
      <w:pPr>
        <w:pStyle w:val="a1"/>
        <w:spacing w:before="156" w:after="156"/>
      </w:pPr>
      <w:bookmarkStart w:id="212" w:name="_Toc386548274"/>
      <w:bookmarkStart w:id="213" w:name="_Toc386548413"/>
      <w:bookmarkStart w:id="214" w:name="_Toc386555068"/>
      <w:bookmarkStart w:id="215" w:name="_Toc387068158"/>
      <w:bookmarkStart w:id="216" w:name="_Toc389927146"/>
      <w:r>
        <w:rPr>
          <w:rFonts w:hint="eastAsia"/>
        </w:rPr>
        <w:t>建模求解</w:t>
      </w:r>
      <w:bookmarkEnd w:id="212"/>
      <w:bookmarkEnd w:id="213"/>
      <w:bookmarkEnd w:id="214"/>
      <w:bookmarkEnd w:id="215"/>
      <w:bookmarkEnd w:id="216"/>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1pt;height:43.35pt" o:ole="">
            <v:imagedata r:id="rId117" o:title=""/>
          </v:shape>
          <o:OLEObject Type="Embed" ProgID="Equation.3" ShapeID="_x0000_i1061" DrawAspect="Content" ObjectID="_1465022837" r:id="rId118"/>
        </w:object>
      </w:r>
      <w:r>
        <w:rPr>
          <w:rFonts w:hint="eastAsia"/>
        </w:rPr>
        <w:tab/>
      </w:r>
      <w:r>
        <w:rPr>
          <w:rFonts w:hint="eastAsia"/>
        </w:rPr>
        <w:tab/>
      </w:r>
      <w:r>
        <w:rPr>
          <w:rFonts w:hint="eastAsia"/>
        </w:rPr>
        <w:tab/>
      </w:r>
      <w:r>
        <w:rPr>
          <w:rFonts w:hint="eastAsia"/>
        </w:rPr>
        <w:t>式</w:t>
      </w:r>
      <w:r w:rsidR="003458BD">
        <w:fldChar w:fldCharType="begin"/>
      </w:r>
      <w:r>
        <w:rPr>
          <w:rFonts w:hint="eastAsia"/>
        </w:rPr>
        <w:instrText xml:space="preserve">SEQ </w:instrText>
      </w:r>
      <w:r>
        <w:rPr>
          <w:rFonts w:hint="eastAsia"/>
        </w:rPr>
        <w:instrText>式</w:instrText>
      </w:r>
      <w:r>
        <w:rPr>
          <w:rFonts w:hint="eastAsia"/>
        </w:rPr>
        <w:instrText xml:space="preserve"> \* ARABIC</w:instrText>
      </w:r>
      <w:r w:rsidR="003458BD">
        <w:fldChar w:fldCharType="separate"/>
      </w:r>
      <w:r w:rsidR="00E91661">
        <w:rPr>
          <w:noProof/>
        </w:rPr>
        <w:t>9</w:t>
      </w:r>
      <w:r w:rsidR="003458BD">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65pt;height:18pt" o:ole="">
            <v:imagedata r:id="rId119" o:title=""/>
          </v:shape>
          <o:OLEObject Type="Embed" ProgID="Equation.3" ShapeID="_x0000_i1062" DrawAspect="Content" ObjectID="_1465022838" r:id="rId120"/>
        </w:object>
      </w:r>
      <w:r w:rsidRPr="0007744E">
        <w:rPr>
          <w:position w:val="-6"/>
        </w:rPr>
        <w:object w:dxaOrig="340" w:dyaOrig="240">
          <v:shape id="_x0000_i1063" type="#_x0000_t75" style="width:18pt;height:12.25pt" o:ole="">
            <v:imagedata r:id="rId121" o:title=""/>
          </v:shape>
          <o:OLEObject Type="Embed" ProgID="Equation.3" ShapeID="_x0000_i1063" DrawAspect="Content" ObjectID="_1465022839" r:id="rId122"/>
        </w:object>
      </w:r>
      <w:r w:rsidRPr="00CE172C">
        <w:rPr>
          <w:position w:val="-48"/>
        </w:rPr>
        <w:object w:dxaOrig="4540" w:dyaOrig="1080">
          <v:shape id="_x0000_i1064" type="#_x0000_t75" style="width:226.65pt;height:54pt" o:ole="">
            <v:imagedata r:id="rId123" o:title=""/>
          </v:shape>
          <o:OLEObject Type="Embed" ProgID="Equation.3" ShapeID="_x0000_i1064" DrawAspect="Content" ObjectID="_1465022840" r:id="rId124"/>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sidR="003458BD">
        <w:fldChar w:fldCharType="begin"/>
      </w:r>
      <w:r>
        <w:rPr>
          <w:rFonts w:hint="eastAsia"/>
        </w:rPr>
        <w:instrText xml:space="preserve">SEQ </w:instrText>
      </w:r>
      <w:r>
        <w:rPr>
          <w:rFonts w:hint="eastAsia"/>
        </w:rPr>
        <w:instrText>式</w:instrText>
      </w:r>
      <w:r>
        <w:rPr>
          <w:rFonts w:hint="eastAsia"/>
        </w:rPr>
        <w:instrText xml:space="preserve"> \* ARABIC</w:instrText>
      </w:r>
      <w:r w:rsidR="003458BD">
        <w:fldChar w:fldCharType="separate"/>
      </w:r>
      <w:r w:rsidR="00E91661">
        <w:rPr>
          <w:noProof/>
        </w:rPr>
        <w:t>10</w:t>
      </w:r>
      <w:r w:rsidR="003458BD">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lastRenderedPageBreak/>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lastRenderedPageBreak/>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lastRenderedPageBreak/>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17" w:name="_Toc386548275"/>
      <w:bookmarkStart w:id="218" w:name="_Toc386548414"/>
      <w:bookmarkStart w:id="219" w:name="_Toc386555069"/>
      <w:bookmarkStart w:id="220" w:name="_Toc387068159"/>
      <w:bookmarkStart w:id="221" w:name="_Toc389927147"/>
      <w:r w:rsidRPr="00DF299F">
        <w:rPr>
          <w:rFonts w:hint="eastAsia"/>
        </w:rPr>
        <w:t>仿真结果</w:t>
      </w:r>
      <w:bookmarkEnd w:id="217"/>
      <w:bookmarkEnd w:id="218"/>
      <w:bookmarkEnd w:id="219"/>
      <w:bookmarkEnd w:id="220"/>
      <w:bookmarkEnd w:id="221"/>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一的位置信息（即：不会发生位置信息重叠现象），车载出现在一个地理位置的概率是一个常数（即</w:t>
      </w:r>
      <w:r w:rsidR="00B36822" w:rsidRPr="00FF0F08">
        <w:rPr>
          <w:position w:val="-12"/>
        </w:rPr>
        <w:object w:dxaOrig="300" w:dyaOrig="360">
          <v:shape id="_x0000_i1065" type="#_x0000_t75" style="width:15.55pt;height:18pt" o:ole="">
            <v:imagedata r:id="rId125" o:title=""/>
          </v:shape>
          <o:OLEObject Type="Embed" ProgID="Equation.3" ShapeID="_x0000_i1065" DrawAspect="Content" ObjectID="_1465022841" r:id="rId126"/>
        </w:objec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55pt;height:18pt" o:ole="">
            <v:imagedata r:id="rId127" o:title=""/>
          </v:shape>
          <o:OLEObject Type="Embed" ProgID="Equation.3" ShapeID="_x0000_i1066" DrawAspect="Content" ObjectID="_1465022842" r:id="rId128"/>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55pt;height:18pt" o:ole="">
            <v:imagedata r:id="rId129" o:title=""/>
          </v:shape>
          <o:OLEObject Type="Embed" ProgID="Equation.3" ShapeID="_x0000_i1067" DrawAspect="Content" ObjectID="_1465022843" r:id="rId130"/>
        </w:object>
      </w:r>
      <w:r w:rsidR="00B36822">
        <w:rPr>
          <w:rFonts w:hint="eastAsia"/>
        </w:rPr>
        <w:t>值代表了道路上比较少的车，大的</w:t>
      </w:r>
      <w:r w:rsidR="00B36822" w:rsidRPr="008B32DD">
        <w:rPr>
          <w:position w:val="-12"/>
        </w:rPr>
        <w:object w:dxaOrig="300" w:dyaOrig="360">
          <v:shape id="_x0000_i1068" type="#_x0000_t75" style="width:15.55pt;height:18pt" o:ole="">
            <v:imagedata r:id="rId131" o:title=""/>
          </v:shape>
          <o:OLEObject Type="Embed" ProgID="Equation.3" ShapeID="_x0000_i1068" DrawAspect="Content" ObjectID="_1465022844" r:id="rId132"/>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2pt;height:18pt" o:ole="">
            <v:imagedata r:id="rId133" o:title=""/>
          </v:shape>
          <o:OLEObject Type="Embed" ProgID="Equation.3" ShapeID="_x0000_i1069" DrawAspect="Content" ObjectID="_1465022845" r:id="rId134"/>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727B32" w:rsidRDefault="00727B32" w:rsidP="00A85F99">
      <w:pPr>
        <w:pStyle w:val="a9"/>
      </w:pPr>
      <w:r>
        <w:rPr>
          <w:rFonts w:hint="eastAsia"/>
        </w:rPr>
        <w:tab/>
      </w:r>
      <w:r>
        <w:rPr>
          <w:rFonts w:hint="eastAsia"/>
        </w:rPr>
        <w:t>从另一方面，从图</w:t>
      </w:r>
      <w:r>
        <w:rPr>
          <w:rFonts w:hint="eastAsia"/>
        </w:rPr>
        <w:t xml:space="preserve">4-6 </w:t>
      </w:r>
      <w:r>
        <w:rPr>
          <w:rFonts w:hint="eastAsia"/>
        </w:rPr>
        <w:t>我们可以观察到</w:t>
      </w:r>
      <w:r w:rsidRPr="001E28DA">
        <w:rPr>
          <w:rFonts w:hint="eastAsia"/>
        </w:rPr>
        <w:t>位置信息辅助的多路访问方案</w:t>
      </w:r>
      <w:r>
        <w:rPr>
          <w:rFonts w:hint="eastAsia"/>
        </w:rPr>
        <w:t>中平均冲突概率总是低于随机访问方案。特别是，在吞吐量最大值（即</w:t>
      </w:r>
      <w:r>
        <w:rPr>
          <w:rFonts w:hint="eastAsia"/>
        </w:rPr>
        <w:t>M</w:t>
      </w:r>
      <w:r>
        <w:rPr>
          <w:rFonts w:hint="eastAsia"/>
        </w:rPr>
        <w:t>取</w:t>
      </w:r>
      <w:r>
        <w:rPr>
          <w:rFonts w:hint="eastAsia"/>
        </w:rPr>
        <w:t>17</w:t>
      </w:r>
      <w:r>
        <w:rPr>
          <w:rFonts w:hint="eastAsia"/>
        </w:rPr>
        <w:t>时），</w:t>
      </w:r>
      <w:r w:rsidRPr="00635109">
        <w:rPr>
          <w:position w:val="-12"/>
        </w:rPr>
        <w:object w:dxaOrig="560" w:dyaOrig="360">
          <v:shape id="_x0000_i1070" type="#_x0000_t75" style="width:28.65pt;height:18pt" o:ole="">
            <v:imagedata r:id="rId135" o:title=""/>
          </v:shape>
          <o:OLEObject Type="Embed" ProgID="Equation.3" ShapeID="_x0000_i1070" DrawAspect="Content" ObjectID="_1465022846" r:id="rId136"/>
        </w:object>
      </w:r>
      <w:r>
        <w:rPr>
          <w:rFonts w:hint="eastAsia"/>
        </w:rPr>
        <w:t>相比降低了</w:t>
      </w:r>
      <w:r>
        <w:rPr>
          <w:rFonts w:hint="eastAsia"/>
        </w:rPr>
        <w:t>13.7%</w:t>
      </w:r>
      <w:r>
        <w:rPr>
          <w:rFonts w:hint="eastAsia"/>
        </w:rPr>
        <w:t>，同时，</w:t>
      </w:r>
      <w:r w:rsidRPr="001E28DA">
        <w:rPr>
          <w:rFonts w:hint="eastAsia"/>
        </w:rPr>
        <w:t>位置信息辅助的多路访问方案</w:t>
      </w:r>
      <w:r>
        <w:rPr>
          <w:rFonts w:hint="eastAsia"/>
        </w:rPr>
        <w:t>的吞吐量比随机方案高出</w:t>
      </w:r>
      <w:r>
        <w:rPr>
          <w:rFonts w:hint="eastAsia"/>
        </w:rPr>
        <w:t>19%</w:t>
      </w:r>
      <w:r>
        <w:rPr>
          <w:rFonts w:hint="eastAsia"/>
        </w:rPr>
        <w:t>。</w:t>
      </w:r>
    </w:p>
    <w:p w:rsidR="00B36822" w:rsidRDefault="002B2CF8" w:rsidP="00B42359">
      <w:pPr>
        <w:pStyle w:val="a9"/>
        <w:jc w:val="center"/>
      </w:pPr>
      <w:r>
        <w:rPr>
          <w:noProof/>
        </w:rPr>
        <w:lastRenderedPageBreak/>
        <w:drawing>
          <wp:inline distT="0" distB="0" distL="0" distR="0">
            <wp:extent cx="4010025" cy="3007519"/>
            <wp:effectExtent l="0" t="0" r="0" b="0"/>
            <wp:docPr id="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7"/>
                    <a:srcRect/>
                    <a:stretch>
                      <a:fillRect/>
                    </a:stretch>
                  </pic:blipFill>
                  <pic:spPr bwMode="auto">
                    <a:xfrm>
                      <a:off x="0" y="0"/>
                      <a:ext cx="4010025" cy="3007519"/>
                    </a:xfrm>
                    <a:prstGeom prst="rect">
                      <a:avLst/>
                    </a:prstGeom>
                    <a:noFill/>
                    <a:ln w="9525">
                      <a:noFill/>
                      <a:miter lim="800000"/>
                      <a:headEnd/>
                      <a:tailEnd/>
                    </a:ln>
                  </pic:spPr>
                </pic:pic>
              </a:graphicData>
            </a:graphic>
          </wp:inline>
        </w:drawing>
      </w:r>
    </w:p>
    <w:p w:rsidR="00B36822" w:rsidRDefault="002E2942" w:rsidP="00FA522D">
      <w:pPr>
        <w:pStyle w:val="a9"/>
        <w:jc w:val="center"/>
      </w:pPr>
      <w:bookmarkStart w:id="222"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2"/>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1" type="#_x0000_t75" style="width:44.2pt;height:18pt" o:ole="">
            <v:imagedata r:id="rId133" o:title=""/>
          </v:shape>
          <o:OLEObject Type="Embed" ProgID="Equation.3" ShapeID="_x0000_i1071" DrawAspect="Content" ObjectID="_1465022847" r:id="rId138"/>
        </w:object>
      </w:r>
      <w:r w:rsidR="00B36822">
        <w:rPr>
          <w:rFonts w:hint="eastAsia"/>
        </w:rPr>
        <w:t>）</w:t>
      </w:r>
    </w:p>
    <w:p w:rsidR="00B36822" w:rsidRDefault="00445A8B" w:rsidP="00E532AA">
      <w:pPr>
        <w:pStyle w:val="a9"/>
        <w:jc w:val="center"/>
      </w:pPr>
      <w:r>
        <w:rPr>
          <w:noProof/>
        </w:rPr>
        <w:drawing>
          <wp:inline distT="0" distB="0" distL="0" distR="0">
            <wp:extent cx="4000500" cy="3000375"/>
            <wp:effectExtent l="0" t="0" r="0" b="0"/>
            <wp:docPr id="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9"/>
                    <a:srcRect/>
                    <a:stretch>
                      <a:fillRect/>
                    </a:stretch>
                  </pic:blipFill>
                  <pic:spPr bwMode="auto">
                    <a:xfrm>
                      <a:off x="0" y="0"/>
                      <a:ext cx="3996679" cy="2997509"/>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2pt;height:18pt" o:ole="">
            <v:imagedata r:id="rId133" o:title=""/>
          </v:shape>
          <o:OLEObject Type="Embed" ProgID="Equation.3" ShapeID="_x0000_i1072" DrawAspect="Content" ObjectID="_1465022848" r:id="rId140"/>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2pt;height:18pt" o:ole="">
            <v:imagedata r:id="rId141" o:title=""/>
          </v:shape>
          <o:OLEObject Type="Embed" ProgID="Equation.3" ShapeID="_x0000_i1073" DrawAspect="Content" ObjectID="_1465022849" r:id="rId142"/>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DD62F1" w:rsidRDefault="0025452C" w:rsidP="00A85F99">
      <w:pPr>
        <w:pStyle w:val="a9"/>
      </w:pPr>
      <w:r>
        <w:rPr>
          <w:rFonts w:hint="eastAsia"/>
        </w:rPr>
        <w:tab/>
      </w:r>
      <w:r w:rsidR="00DD62F1">
        <w:rPr>
          <w:rFonts w:hint="eastAsia"/>
        </w:rPr>
        <w:t>从图</w:t>
      </w:r>
      <w:r w:rsidR="00DD62F1">
        <w:rPr>
          <w:rFonts w:hint="eastAsia"/>
        </w:rPr>
        <w:t>4-7</w:t>
      </w:r>
      <w:r w:rsidR="00DD62F1" w:rsidRPr="00734EFE">
        <w:rPr>
          <w:rFonts w:hint="eastAsia"/>
        </w:rPr>
        <w:t>看到，随机访问方案中，</w:t>
      </w:r>
      <w:r w:rsidR="00DD62F1">
        <w:rPr>
          <w:rFonts w:hint="eastAsia"/>
        </w:rPr>
        <w:t>最大的平均吞吐量出现在</w:t>
      </w:r>
      <w:r w:rsidR="00DD62F1">
        <w:rPr>
          <w:rFonts w:hint="eastAsia"/>
        </w:rPr>
        <w:t>M</w:t>
      </w:r>
      <w:r w:rsidR="00DD62F1">
        <w:rPr>
          <w:rFonts w:hint="eastAsia"/>
        </w:rPr>
        <w:t>取</w:t>
      </w:r>
      <w:r w:rsidR="00DD62F1">
        <w:rPr>
          <w:rFonts w:hint="eastAsia"/>
        </w:rPr>
        <w:t>35</w:t>
      </w:r>
      <w:r w:rsidR="00DD62F1">
        <w:rPr>
          <w:rFonts w:hint="eastAsia"/>
        </w:rPr>
        <w:t>的时候。在这个地方，</w:t>
      </w:r>
      <w:r w:rsidR="00DD62F1" w:rsidRPr="001E28DA">
        <w:rPr>
          <w:rFonts w:hint="eastAsia"/>
        </w:rPr>
        <w:t>位置信息辅助的多路访问方案</w:t>
      </w:r>
      <w:r w:rsidR="00DD62F1">
        <w:rPr>
          <w:rFonts w:hint="eastAsia"/>
        </w:rPr>
        <w:t>的平均吞吐量高出了</w:t>
      </w:r>
      <w:r w:rsidR="00DD62F1">
        <w:rPr>
          <w:rFonts w:hint="eastAsia"/>
        </w:rPr>
        <w:t>83%</w:t>
      </w:r>
      <w:r w:rsidR="00DD62F1">
        <w:rPr>
          <w:rFonts w:hint="eastAsia"/>
        </w:rPr>
        <w:t>。两个方案的最大值均小于</w:t>
      </w:r>
      <w:r w:rsidR="00DD62F1" w:rsidRPr="008B32DD">
        <w:rPr>
          <w:position w:val="-12"/>
        </w:rPr>
        <w:object w:dxaOrig="880" w:dyaOrig="360">
          <v:shape id="_x0000_i1074" type="#_x0000_t75" style="width:44.2pt;height:18pt" o:ole="">
            <v:imagedata r:id="rId133" o:title=""/>
          </v:shape>
          <o:OLEObject Type="Embed" ProgID="Equation.3" ShapeID="_x0000_i1074" DrawAspect="Content" ObjectID="_1465022850" r:id="rId143"/>
        </w:object>
      </w:r>
      <w:r w:rsidR="00DD62F1">
        <w:rPr>
          <w:rFonts w:hint="eastAsia"/>
        </w:rPr>
        <w:t>时的情况。</w:t>
      </w:r>
    </w:p>
    <w:p w:rsidR="00B36822" w:rsidRDefault="002F30D6" w:rsidP="0020503C">
      <w:pPr>
        <w:pStyle w:val="a9"/>
        <w:jc w:val="center"/>
      </w:pPr>
      <w:r>
        <w:rPr>
          <w:noProof/>
        </w:rPr>
        <w:lastRenderedPageBreak/>
        <w:drawing>
          <wp:inline distT="0" distB="0" distL="0" distR="0">
            <wp:extent cx="3810000" cy="2857500"/>
            <wp:effectExtent l="0" t="0" r="0" b="0"/>
            <wp:docPr id="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4"/>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B36822" w:rsidRDefault="00B36822" w:rsidP="00CC6151">
      <w:pPr>
        <w:pStyle w:val="a9"/>
        <w:jc w:val="center"/>
      </w:pPr>
      <w:bookmarkStart w:id="223" w:name="_Ref384043762"/>
      <w:r>
        <w:rPr>
          <w:rFonts w:hint="eastAsia"/>
        </w:rPr>
        <w:t>图</w:t>
      </w:r>
      <w:bookmarkEnd w:id="223"/>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5" type="#_x0000_t75" style="width:44.2pt;height:18pt" o:ole="">
            <v:imagedata r:id="rId141" o:title=""/>
          </v:shape>
          <o:OLEObject Type="Embed" ProgID="Equation.3" ShapeID="_x0000_i1075" DrawAspect="Content" ObjectID="_1465022851" r:id="rId145"/>
        </w:object>
      </w:r>
      <w:r>
        <w:rPr>
          <w:rFonts w:hint="eastAsia"/>
        </w:rPr>
        <w:t>）</w:t>
      </w:r>
    </w:p>
    <w:p w:rsidR="00B36822" w:rsidRDefault="0065395E" w:rsidP="00B23946">
      <w:pPr>
        <w:pStyle w:val="a9"/>
        <w:jc w:val="center"/>
      </w:pPr>
      <w:r>
        <w:rPr>
          <w:noProof/>
        </w:rPr>
        <w:drawing>
          <wp:inline distT="0" distB="0" distL="0" distR="0">
            <wp:extent cx="4152900" cy="3114675"/>
            <wp:effectExtent l="0" t="0" r="0" b="0"/>
            <wp:docPr id="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6"/>
                    <a:srcRect/>
                    <a:stretch>
                      <a:fillRect/>
                    </a:stretch>
                  </pic:blipFill>
                  <pic:spPr bwMode="auto">
                    <a:xfrm>
                      <a:off x="0" y="0"/>
                      <a:ext cx="4152900" cy="3114675"/>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24" w:name="_Ref384044129"/>
      <w:r>
        <w:rPr>
          <w:rFonts w:hint="eastAsia"/>
        </w:rPr>
        <w:t>图</w:t>
      </w:r>
      <w:bookmarkEnd w:id="224"/>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2pt;height:18pt" o:ole="">
            <v:imagedata r:id="rId141" o:title=""/>
          </v:shape>
          <o:OLEObject Type="Embed" ProgID="Equation.3" ShapeID="_x0000_i1076" DrawAspect="Content" ObjectID="_1465022852" r:id="rId147"/>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2pt;height:18pt" o:ole="">
            <v:imagedata r:id="rId133" o:title=""/>
          </v:shape>
          <o:OLEObject Type="Embed" ProgID="Equation.3" ShapeID="_x0000_i1077" DrawAspect="Content" ObjectID="_1465022853" r:id="rId148"/>
        </w:object>
      </w:r>
      <w:r w:rsidR="00B36822">
        <w:rPr>
          <w:rFonts w:hint="eastAsia"/>
        </w:rPr>
        <w:t>时的情况。</w:t>
      </w:r>
    </w:p>
    <w:p w:rsidR="00B36822"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55pt;height:18pt" o:ole="">
            <v:imagedata r:id="rId149" o:title=""/>
          </v:shape>
          <o:OLEObject Type="Embed" ProgID="Equation.3" ShapeID="_x0000_i1078" DrawAspect="Content" ObjectID="_1465022854" r:id="rId150"/>
        </w:object>
      </w:r>
      <w:r>
        <w:rPr>
          <w:rFonts w:hint="eastAsia"/>
        </w:rPr>
        <w:t>的增大，说明车况越来越拥堵，平均冲突概率增大，平均吞吐量下降。</w:t>
      </w:r>
    </w:p>
    <w:p w:rsidR="004E2084" w:rsidRPr="00734EFE" w:rsidRDefault="004E2084" w:rsidP="00A85F99">
      <w:pPr>
        <w:pStyle w:val="a9"/>
      </w:pPr>
    </w:p>
    <w:p w:rsidR="00B36822" w:rsidRPr="001D7DAA" w:rsidRDefault="00B36822" w:rsidP="00952BD6">
      <w:pPr>
        <w:pStyle w:val="a1"/>
        <w:spacing w:before="156" w:after="156"/>
      </w:pPr>
      <w:bookmarkStart w:id="225" w:name="_Toc383941343"/>
      <w:bookmarkStart w:id="226" w:name="_Toc383941790"/>
      <w:bookmarkStart w:id="227" w:name="_Toc383962686"/>
      <w:bookmarkStart w:id="228" w:name="_Toc386548276"/>
      <w:bookmarkStart w:id="229" w:name="_Toc386548415"/>
      <w:bookmarkStart w:id="230" w:name="_Toc386555070"/>
      <w:bookmarkStart w:id="231" w:name="_Toc387068160"/>
      <w:bookmarkStart w:id="232" w:name="_Toc389927148"/>
      <w:r>
        <w:rPr>
          <w:rFonts w:hint="eastAsia"/>
        </w:rPr>
        <w:lastRenderedPageBreak/>
        <w:t>本章小结</w:t>
      </w:r>
      <w:bookmarkEnd w:id="225"/>
      <w:bookmarkEnd w:id="226"/>
      <w:bookmarkEnd w:id="227"/>
      <w:bookmarkEnd w:id="228"/>
      <w:bookmarkEnd w:id="229"/>
      <w:bookmarkEnd w:id="230"/>
      <w:bookmarkEnd w:id="231"/>
      <w:bookmarkEnd w:id="232"/>
    </w:p>
    <w:p w:rsidR="00A85F99" w:rsidRDefault="004C733E" w:rsidP="00A85F99">
      <w:pPr>
        <w:pStyle w:val="a9"/>
        <w:sectPr w:rsidR="00A85F99" w:rsidSect="00EA7DCF">
          <w:footerReference w:type="default" r:id="rId151"/>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3" w:name="_Toc383941791"/>
      <w:bookmarkStart w:id="234" w:name="_Toc383962687"/>
      <w:bookmarkStart w:id="235" w:name="_Toc386548277"/>
      <w:bookmarkStart w:id="236" w:name="_Toc386548416"/>
      <w:bookmarkStart w:id="237" w:name="_Toc386555071"/>
      <w:bookmarkStart w:id="238" w:name="_Toc387068161"/>
      <w:bookmarkStart w:id="239" w:name="_Toc389927149"/>
      <w:r>
        <w:rPr>
          <w:rFonts w:hint="eastAsia"/>
        </w:rPr>
        <w:lastRenderedPageBreak/>
        <w:t>总结与展望</w:t>
      </w:r>
      <w:bookmarkEnd w:id="233"/>
      <w:bookmarkEnd w:id="234"/>
      <w:bookmarkEnd w:id="235"/>
      <w:bookmarkEnd w:id="236"/>
      <w:bookmarkEnd w:id="237"/>
      <w:bookmarkEnd w:id="238"/>
      <w:bookmarkEnd w:id="239"/>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w:t>
      </w:r>
      <w:r w:rsidR="00460DA8">
        <w:rPr>
          <w:rFonts w:hint="eastAsia"/>
        </w:rPr>
        <w:t>良好的效果，</w:t>
      </w:r>
      <w:r w:rsidR="00165915" w:rsidRPr="00165915">
        <w:rPr>
          <w:rFonts w:hint="eastAsia"/>
        </w:rPr>
        <w:t>为车联网应用系统提供了一个强有力</w:t>
      </w:r>
      <w:r w:rsidR="008E6F90">
        <w:rPr>
          <w:rFonts w:hint="eastAsia"/>
        </w:rPr>
        <w:t>和可靠</w:t>
      </w:r>
      <w:r w:rsidR="00165915" w:rsidRPr="00165915">
        <w:rPr>
          <w:rFonts w:hint="eastAsia"/>
        </w:rPr>
        <w:t>的支撑系统，取得性能上的优化。</w:t>
      </w:r>
      <w:r w:rsidR="009C0979">
        <w:rPr>
          <w:rFonts w:hint="eastAsia"/>
        </w:rPr>
        <w:t>同时针对双网卡中任一网卡在抢占信道上使用</w:t>
      </w:r>
      <w:r w:rsidR="009C0979">
        <w:rPr>
          <w:rFonts w:hint="eastAsia"/>
        </w:rPr>
        <w:t>CSMA/CA</w:t>
      </w:r>
      <w:r w:rsidR="009C0979">
        <w:rPr>
          <w:rFonts w:hint="eastAsia"/>
        </w:rPr>
        <w:t>所面临的缺点，</w:t>
      </w:r>
      <w:r w:rsidR="00A85F99">
        <w:rPr>
          <w:rFonts w:hint="eastAsia"/>
        </w:rPr>
        <w:t>文章</w:t>
      </w:r>
      <w:r w:rsidR="009C0979">
        <w:rPr>
          <w:rFonts w:hint="eastAsia"/>
        </w:rPr>
        <w:t>最后</w:t>
      </w:r>
      <w:r w:rsidR="00A85F99">
        <w:rPr>
          <w:rFonts w:hint="eastAsia"/>
        </w:rPr>
        <w:t>提出位置信息辅助</w:t>
      </w:r>
      <w:r w:rsidR="00BD4578">
        <w:rPr>
          <w:rFonts w:hint="eastAsia"/>
        </w:rPr>
        <w:t>的多路访问</w:t>
      </w:r>
      <w:r w:rsidR="009141B8">
        <w:rPr>
          <w:rFonts w:hint="eastAsia"/>
        </w:rPr>
        <w:t>TDMA</w:t>
      </w:r>
      <w:r w:rsidR="0027639B">
        <w:rPr>
          <w:rFonts w:hint="eastAsia"/>
        </w:rPr>
        <w:t>理论</w:t>
      </w:r>
      <w:r w:rsidR="00BD4578">
        <w:rPr>
          <w:rFonts w:hint="eastAsia"/>
        </w:rPr>
        <w:t>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headerReference w:type="default" r:id="rId152"/>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0" w:name="_Toc387068162"/>
      <w:bookmarkStart w:id="241" w:name="_Toc389927150"/>
      <w:r>
        <w:rPr>
          <w:rFonts w:hint="eastAsia"/>
        </w:rPr>
        <w:lastRenderedPageBreak/>
        <w:t>参考文献</w:t>
      </w:r>
      <w:bookmarkEnd w:id="240"/>
      <w:bookmarkEnd w:id="241"/>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[J]. Communications Surveys &amp;</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headerReference w:type="default" r:id="rId153"/>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2" w:name="_Toc311395247"/>
      <w:bookmarkStart w:id="243" w:name="_Toc326326722"/>
      <w:bookmarkStart w:id="244" w:name="_Toc354228590"/>
      <w:bookmarkStart w:id="245" w:name="_Toc356661325"/>
      <w:bookmarkStart w:id="246" w:name="_Toc356988787"/>
      <w:bookmarkStart w:id="247" w:name="_Toc383941793"/>
      <w:bookmarkStart w:id="248" w:name="_Toc383962689"/>
      <w:bookmarkStart w:id="249" w:name="_Toc386548279"/>
      <w:bookmarkStart w:id="250" w:name="_Toc386548418"/>
      <w:bookmarkStart w:id="251" w:name="_Toc386555073"/>
      <w:bookmarkStart w:id="252" w:name="_Toc387068163"/>
      <w:bookmarkStart w:id="253" w:name="_Toc389927151"/>
      <w:r w:rsidRPr="003A6F29">
        <w:t>攻读硕士学位期间取得的研究成果</w:t>
      </w:r>
      <w:bookmarkEnd w:id="242"/>
      <w:bookmarkEnd w:id="243"/>
      <w:bookmarkEnd w:id="244"/>
      <w:bookmarkEnd w:id="245"/>
      <w:bookmarkEnd w:id="246"/>
      <w:bookmarkEnd w:id="247"/>
      <w:bookmarkEnd w:id="248"/>
      <w:bookmarkEnd w:id="249"/>
      <w:bookmarkEnd w:id="250"/>
      <w:bookmarkEnd w:id="251"/>
      <w:bookmarkEnd w:id="252"/>
      <w:bookmarkEnd w:id="253"/>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DA6F30">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headerReference w:type="default" r:id="rId154"/>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54" w:name="_Toc383941794"/>
      <w:bookmarkStart w:id="255" w:name="_Toc383962690"/>
      <w:bookmarkStart w:id="256" w:name="_Toc386548280"/>
      <w:bookmarkStart w:id="257" w:name="_Toc386548419"/>
      <w:bookmarkStart w:id="258" w:name="_Toc386555074"/>
      <w:bookmarkStart w:id="259" w:name="_Toc387068164"/>
      <w:bookmarkStart w:id="260" w:name="_Toc389927152"/>
      <w:r>
        <w:rPr>
          <w:rFonts w:hint="eastAsia"/>
        </w:rPr>
        <w:lastRenderedPageBreak/>
        <w:t>致谢</w:t>
      </w:r>
      <w:bookmarkEnd w:id="254"/>
      <w:bookmarkEnd w:id="255"/>
      <w:bookmarkEnd w:id="256"/>
      <w:bookmarkEnd w:id="257"/>
      <w:bookmarkEnd w:id="258"/>
      <w:bookmarkEnd w:id="259"/>
      <w:bookmarkEnd w:id="260"/>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sidR="00E77329">
        <w:rPr>
          <w:rFonts w:hint="eastAsia"/>
        </w:rPr>
        <w:t>Jshen</w:t>
      </w:r>
      <w:r w:rsidR="00E77329">
        <w:rPr>
          <w:rFonts w:hint="eastAsia"/>
        </w:rPr>
        <w:t>，妍蓉，</w:t>
      </w:r>
      <w:r w:rsidR="00D60067">
        <w:rPr>
          <w:rFonts w:hint="eastAsia"/>
        </w:rPr>
        <w:t>容</w:t>
      </w:r>
      <w:r w:rsidR="00E77329">
        <w:rPr>
          <w:rFonts w:hint="eastAsia"/>
        </w:rPr>
        <w:t>姐</w:t>
      </w:r>
      <w:r>
        <w:rPr>
          <w:rFonts w:hint="eastAsia"/>
        </w:rPr>
        <w:t>，</w:t>
      </w:r>
      <w:r w:rsidR="00E77329">
        <w:rPr>
          <w:rFonts w:hint="eastAsia"/>
        </w:rPr>
        <w:t>D</w:t>
      </w:r>
      <w:r w:rsidR="00E77329">
        <w:rPr>
          <w:rFonts w:hint="eastAsia"/>
        </w:rPr>
        <w:t>神</w:t>
      </w:r>
      <w:r>
        <w:rPr>
          <w:rFonts w:hint="eastAsia"/>
        </w:rPr>
        <w:t>，</w:t>
      </w:r>
      <w:r w:rsidR="00E77329">
        <w:rPr>
          <w:rFonts w:hint="eastAsia"/>
        </w:rPr>
        <w:t>Y</w:t>
      </w:r>
      <w:r w:rsidR="00E77329">
        <w:rPr>
          <w:rFonts w:hint="eastAsia"/>
        </w:rPr>
        <w:t>神，</w:t>
      </w:r>
      <w:r w:rsidR="00D60067">
        <w:rPr>
          <w:rFonts w:hint="eastAsia"/>
        </w:rPr>
        <w:t>星</w:t>
      </w:r>
      <w:r w:rsidR="00E77329">
        <w:rPr>
          <w:rFonts w:hint="eastAsia"/>
        </w:rPr>
        <w:t>爷，</w:t>
      </w:r>
      <w:r w:rsidR="00D60067">
        <w:rPr>
          <w:rFonts w:hint="eastAsia"/>
        </w:rPr>
        <w:t>坚</w:t>
      </w:r>
      <w:r w:rsidR="00E77329">
        <w:rPr>
          <w:rFonts w:hint="eastAsia"/>
        </w:rPr>
        <w:t>子，沈大，波导</w:t>
      </w:r>
      <w:r w:rsidR="0047224C" w:rsidRPr="00C25FAA">
        <w:t>，</w:t>
      </w:r>
      <w:r w:rsidR="00D60067">
        <w:rPr>
          <w:rFonts w:hint="eastAsia"/>
        </w:rPr>
        <w:t>罗涛</w:t>
      </w:r>
      <w:r>
        <w:rPr>
          <w:rFonts w:hint="eastAsia"/>
        </w:rPr>
        <w:t>，</w:t>
      </w:r>
      <w:r w:rsidR="00D60067">
        <w:rPr>
          <w:rFonts w:hint="eastAsia"/>
        </w:rPr>
        <w:t>爽</w:t>
      </w:r>
      <w:r w:rsidR="00E77329">
        <w:rPr>
          <w:rFonts w:hint="eastAsia"/>
        </w:rPr>
        <w:t>霸</w:t>
      </w:r>
      <w:r w:rsidR="00EA57E2">
        <w:rPr>
          <w:rFonts w:hint="eastAsia"/>
        </w:rPr>
        <w:t>，</w:t>
      </w:r>
      <w:r>
        <w:rPr>
          <w:rFonts w:hint="eastAsia"/>
        </w:rPr>
        <w:t>文龙，芳芳等）</w:t>
      </w:r>
      <w:r w:rsidR="00094B5A">
        <w:rPr>
          <w:rFonts w:hint="eastAsia"/>
        </w:rPr>
        <w:t>以及室友们</w:t>
      </w:r>
      <w:r w:rsidR="00C023DA">
        <w:rPr>
          <w:rFonts w:hint="eastAsia"/>
        </w:rPr>
        <w:t>，</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p w:rsidR="0083574A" w:rsidRDefault="0083574A" w:rsidP="00AB2160">
      <w:pPr>
        <w:pStyle w:val="a9"/>
      </w:pPr>
    </w:p>
    <w:p w:rsidR="0083574A" w:rsidRDefault="0083574A" w:rsidP="00AB2160">
      <w:pPr>
        <w:pStyle w:val="a9"/>
      </w:pPr>
    </w:p>
    <w:p w:rsidR="0083574A" w:rsidRDefault="0083574A" w:rsidP="00AB2160">
      <w:pPr>
        <w:pStyle w:val="a9"/>
      </w:pPr>
    </w:p>
    <w:p w:rsidR="0083574A" w:rsidRPr="0083574A" w:rsidRDefault="0083574A" w:rsidP="00AB2160">
      <w:pPr>
        <w:pStyle w:val="a9"/>
      </w:pPr>
      <w:r>
        <w:rPr>
          <w:rFonts w:hint="eastAsia"/>
          <w:noProof/>
        </w:rPr>
        <w:lastRenderedPageBreak/>
        <w:drawing>
          <wp:anchor distT="0" distB="0" distL="114300" distR="114300" simplePos="0" relativeHeight="251659264" behindDoc="0" locked="0" layoutInCell="1" allowOverlap="1">
            <wp:simplePos x="0" y="0"/>
            <wp:positionH relativeFrom="column">
              <wp:posOffset>-808990</wp:posOffset>
            </wp:positionH>
            <wp:positionV relativeFrom="paragraph">
              <wp:posOffset>-900430</wp:posOffset>
            </wp:positionV>
            <wp:extent cx="7406640" cy="1065276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陈钦波.jpg"/>
                    <pic:cNvPicPr/>
                  </pic:nvPicPr>
                  <pic:blipFill>
                    <a:blip r:embed="rId1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407104" cy="10653428"/>
                    </a:xfrm>
                    <a:prstGeom prst="rect">
                      <a:avLst/>
                    </a:prstGeom>
                  </pic:spPr>
                </pic:pic>
              </a:graphicData>
            </a:graphic>
          </wp:anchor>
        </w:drawing>
      </w:r>
    </w:p>
    <w:sectPr w:rsidR="0083574A" w:rsidRPr="0083574A"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2736" w:rsidRPr="00A3580C" w:rsidRDefault="00F42736" w:rsidP="00A3580C">
      <w:pPr>
        <w:pStyle w:val="af5"/>
      </w:pPr>
    </w:p>
  </w:endnote>
  <w:endnote w:type="continuationSeparator" w:id="1">
    <w:p w:rsidR="00F42736" w:rsidRPr="00A3580C" w:rsidRDefault="00F42736" w:rsidP="00A3580C">
      <w:pPr>
        <w:pStyle w:val="af5"/>
      </w:pPr>
    </w:p>
  </w:endnote>
  <w:endnote w:type="continuationNotice" w:id="2">
    <w:p w:rsidR="00F42736" w:rsidRPr="00A3580C" w:rsidRDefault="00F42736"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63B" w:rsidRDefault="000E063B">
    <w:pPr>
      <w:pStyle w:val="af5"/>
      <w:jc w:val="center"/>
    </w:pPr>
  </w:p>
  <w:p w:rsidR="000E063B" w:rsidRDefault="000E063B">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5EC0" w:rsidRDefault="00655EC0">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5EC0" w:rsidRDefault="00655EC0">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0E063B" w:rsidRDefault="003458BD">
        <w:pPr>
          <w:pStyle w:val="af5"/>
          <w:jc w:val="center"/>
        </w:pPr>
        <w:r w:rsidRPr="003458BD">
          <w:fldChar w:fldCharType="begin"/>
        </w:r>
        <w:r w:rsidR="000E063B">
          <w:instrText xml:space="preserve"> PAGE   \* MERGEFORMAT </w:instrText>
        </w:r>
        <w:r w:rsidRPr="003458BD">
          <w:fldChar w:fldCharType="separate"/>
        </w:r>
        <w:r w:rsidR="00E91661" w:rsidRPr="00E91661">
          <w:rPr>
            <w:noProof/>
            <w:lang w:val="zh-CN"/>
          </w:rPr>
          <w:t>IV</w:t>
        </w:r>
        <w:r>
          <w:rPr>
            <w:noProof/>
            <w:lang w:val="zh-CN"/>
          </w:rPr>
          <w:fldChar w:fldCharType="end"/>
        </w:r>
      </w:p>
    </w:sdtContent>
  </w:sdt>
  <w:p w:rsidR="000E063B" w:rsidRDefault="000E063B">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0E063B" w:rsidRDefault="003458BD">
        <w:pPr>
          <w:pStyle w:val="af5"/>
          <w:jc w:val="center"/>
        </w:pPr>
        <w:r w:rsidRPr="003458BD">
          <w:fldChar w:fldCharType="begin"/>
        </w:r>
        <w:r w:rsidR="000E063B">
          <w:instrText xml:space="preserve"> PAGE   \* MERGEFORMAT </w:instrText>
        </w:r>
        <w:r w:rsidRPr="003458BD">
          <w:fldChar w:fldCharType="separate"/>
        </w:r>
        <w:r w:rsidR="00E91661" w:rsidRPr="00E91661">
          <w:rPr>
            <w:noProof/>
            <w:lang w:val="zh-CN"/>
          </w:rPr>
          <w:t>V</w:t>
        </w:r>
        <w:r>
          <w:rPr>
            <w:noProof/>
            <w:lang w:val="zh-CN"/>
          </w:rPr>
          <w:fldChar w:fldCharType="end"/>
        </w:r>
      </w:p>
    </w:sdtContent>
  </w:sdt>
  <w:p w:rsidR="000E063B" w:rsidRDefault="000E063B">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0E063B" w:rsidRDefault="003458BD">
        <w:pPr>
          <w:pStyle w:val="af5"/>
          <w:jc w:val="center"/>
        </w:pPr>
        <w:r w:rsidRPr="003458BD">
          <w:fldChar w:fldCharType="begin"/>
        </w:r>
        <w:r w:rsidR="000E063B">
          <w:instrText xml:space="preserve"> PAGE   \* MERGEFORMAT </w:instrText>
        </w:r>
        <w:r w:rsidRPr="003458BD">
          <w:fldChar w:fldCharType="separate"/>
        </w:r>
        <w:r w:rsidR="0083114B" w:rsidRPr="0083114B">
          <w:rPr>
            <w:noProof/>
            <w:lang w:val="zh-CN"/>
          </w:rPr>
          <w:t>50</w:t>
        </w:r>
        <w:r>
          <w:rPr>
            <w:noProof/>
            <w:lang w:val="zh-CN"/>
          </w:rPr>
          <w:fldChar w:fldCharType="end"/>
        </w:r>
      </w:p>
    </w:sdtContent>
  </w:sdt>
  <w:p w:rsidR="000E063B" w:rsidRDefault="000E063B">
    <w:pPr>
      <w:pStyle w:val="af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0E063B" w:rsidRDefault="003458BD" w:rsidP="00E91E6E">
        <w:pPr>
          <w:pStyle w:val="afe"/>
        </w:pPr>
        <w:r w:rsidRPr="003458BD">
          <w:fldChar w:fldCharType="begin"/>
        </w:r>
        <w:r w:rsidR="000E063B">
          <w:instrText xml:space="preserve"> PAGE   \* MERGEFORMAT </w:instrText>
        </w:r>
        <w:r w:rsidRPr="003458BD">
          <w:fldChar w:fldCharType="separate"/>
        </w:r>
        <w:r w:rsidR="00E91661" w:rsidRPr="00E91661">
          <w:rPr>
            <w:noProof/>
            <w:lang w:val="zh-CN"/>
          </w:rPr>
          <w:t>35</w:t>
        </w:r>
        <w:r>
          <w:rPr>
            <w:noProof/>
            <w:lang w:val="zh-CN"/>
          </w:rPr>
          <w:fldChar w:fldCharType="end"/>
        </w:r>
      </w:p>
    </w:sdtContent>
  </w:sdt>
  <w:p w:rsidR="000E063B" w:rsidRDefault="000E063B">
    <w:pPr>
      <w:pStyle w:val="af5"/>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0E063B" w:rsidRDefault="003458BD">
        <w:pPr>
          <w:pStyle w:val="af5"/>
          <w:jc w:val="center"/>
        </w:pPr>
        <w:r w:rsidRPr="003458BD">
          <w:fldChar w:fldCharType="begin"/>
        </w:r>
        <w:r w:rsidR="000E063B">
          <w:instrText xml:space="preserve"> PAGE   \* MERGEFORMAT </w:instrText>
        </w:r>
        <w:r w:rsidRPr="003458BD">
          <w:fldChar w:fldCharType="separate"/>
        </w:r>
        <w:r w:rsidR="0083114B" w:rsidRPr="0083114B">
          <w:rPr>
            <w:noProof/>
            <w:lang w:val="zh-CN"/>
          </w:rPr>
          <w:t>51</w:t>
        </w:r>
        <w:r>
          <w:rPr>
            <w:noProof/>
            <w:lang w:val="zh-CN"/>
          </w:rPr>
          <w:fldChar w:fldCharType="end"/>
        </w:r>
      </w:p>
    </w:sdtContent>
  </w:sdt>
  <w:p w:rsidR="000E063B" w:rsidRDefault="000E063B">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2736" w:rsidRDefault="00F42736" w:rsidP="00655A17"/>
  </w:footnote>
  <w:footnote w:type="continuationSeparator" w:id="1">
    <w:p w:rsidR="00F42736" w:rsidRDefault="00F42736" w:rsidP="00655A17"/>
  </w:footnote>
  <w:footnote w:type="continuationNotice" w:id="2">
    <w:p w:rsidR="00F42736" w:rsidRDefault="00F4273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5EC0" w:rsidRDefault="00655EC0">
    <w:pPr>
      <w:pStyle w:val="a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5EC0" w:rsidRDefault="00655EC0">
    <w:pPr>
      <w:pStyle w:val="a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5EC0" w:rsidRDefault="00655EC0">
    <w:pPr>
      <w:pStyle w:val="a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63B" w:rsidRPr="004B0F37" w:rsidRDefault="000E063B" w:rsidP="00C719B7">
    <w:pPr>
      <w:pStyle w:val="afd"/>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63B" w:rsidRPr="00EF431F" w:rsidRDefault="000E063B" w:rsidP="00D2124D">
    <w:pPr>
      <w:pStyle w:val="afe"/>
      <w:pBdr>
        <w:bottom w:val="single" w:sz="4" w:space="1" w:color="auto"/>
      </w:pBdr>
    </w:pPr>
    <w:r>
      <w:rPr>
        <w:rFonts w:hint="eastAsia"/>
      </w:rPr>
      <w:t>华南理工大学硕士学位论文</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63B" w:rsidRDefault="003458BD" w:rsidP="0006443B">
    <w:pPr>
      <w:pStyle w:val="afd"/>
      <w:pBdr>
        <w:bottom w:val="single" w:sz="12" w:space="1" w:color="auto"/>
      </w:pBdr>
    </w:pPr>
    <w:fldSimple w:instr=" STYLEREF  各章标题 \n  \* MERGEFORMAT ">
      <w:r w:rsidR="00655EC0">
        <w:rPr>
          <w:rFonts w:hint="eastAsia"/>
          <w:noProof/>
        </w:rPr>
        <w:t>第四章</w:t>
      </w:r>
    </w:fldSimple>
    <w:fldSimple w:instr=" STYLEREF  各章标题  \* MERGEFORMAT ">
      <w:r w:rsidR="00655EC0">
        <w:rPr>
          <w:rFonts w:hint="eastAsia"/>
          <w:noProof/>
        </w:rPr>
        <w:t>基于</w:t>
      </w:r>
      <w:r w:rsidR="00655EC0">
        <w:rPr>
          <w:rFonts w:hint="eastAsia"/>
          <w:noProof/>
        </w:rPr>
        <w:t>TDMA</w:t>
      </w:r>
      <w:r w:rsidR="00655EC0">
        <w:rPr>
          <w:rFonts w:hint="eastAsia"/>
          <w:noProof/>
        </w:rPr>
        <w:t>的媒体接入控制设计</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5EC0" w:rsidRDefault="0083114B" w:rsidP="0006443B">
    <w:pPr>
      <w:pStyle w:val="afd"/>
      <w:pBdr>
        <w:bottom w:val="single" w:sz="12" w:space="1" w:color="auto"/>
      </w:pBdr>
    </w:pPr>
    <w:r>
      <w:rPr>
        <w:rFonts w:hint="eastAsia"/>
      </w:rPr>
      <w:t>总结与展望</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416" w:rsidRDefault="00734416" w:rsidP="0006443B">
    <w:pPr>
      <w:pStyle w:val="afd"/>
      <w:pBdr>
        <w:bottom w:val="single" w:sz="12" w:space="1" w:color="auto"/>
      </w:pBdr>
    </w:pPr>
    <w:r>
      <w:rPr>
        <w:rFonts w:hint="eastAsia"/>
      </w:rPr>
      <w:t>参考文献</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416" w:rsidRDefault="00734416" w:rsidP="0006443B">
    <w:pPr>
      <w:pStyle w:val="afd"/>
      <w:pBdr>
        <w:bottom w:val="single" w:sz="12" w:space="1" w:color="auto"/>
      </w:pBdr>
    </w:pPr>
    <w:r>
      <w:rPr>
        <w:rFonts w:hint="eastAsia"/>
      </w:rPr>
      <w:t>攻读硕士学位期间取得的研究成果</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70E8EFC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4338"/>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043E7"/>
    <w:rsid w:val="000101BD"/>
    <w:rsid w:val="000121C7"/>
    <w:rsid w:val="00012FCA"/>
    <w:rsid w:val="00013BFD"/>
    <w:rsid w:val="00013EA6"/>
    <w:rsid w:val="00014F00"/>
    <w:rsid w:val="000165FC"/>
    <w:rsid w:val="00017061"/>
    <w:rsid w:val="000205DB"/>
    <w:rsid w:val="00020A3E"/>
    <w:rsid w:val="00022008"/>
    <w:rsid w:val="00022C72"/>
    <w:rsid w:val="00030278"/>
    <w:rsid w:val="00034512"/>
    <w:rsid w:val="0003638B"/>
    <w:rsid w:val="00042021"/>
    <w:rsid w:val="000449CA"/>
    <w:rsid w:val="00050BC8"/>
    <w:rsid w:val="00051879"/>
    <w:rsid w:val="00051E95"/>
    <w:rsid w:val="00053FC3"/>
    <w:rsid w:val="00054206"/>
    <w:rsid w:val="000555C5"/>
    <w:rsid w:val="000566F8"/>
    <w:rsid w:val="000610FB"/>
    <w:rsid w:val="0006151E"/>
    <w:rsid w:val="00061859"/>
    <w:rsid w:val="00062973"/>
    <w:rsid w:val="00063E3A"/>
    <w:rsid w:val="0006443B"/>
    <w:rsid w:val="00065CA4"/>
    <w:rsid w:val="00070516"/>
    <w:rsid w:val="00071255"/>
    <w:rsid w:val="00072649"/>
    <w:rsid w:val="00073C45"/>
    <w:rsid w:val="000741BB"/>
    <w:rsid w:val="00075152"/>
    <w:rsid w:val="00075597"/>
    <w:rsid w:val="00075797"/>
    <w:rsid w:val="00075E2B"/>
    <w:rsid w:val="00077FD1"/>
    <w:rsid w:val="00085B13"/>
    <w:rsid w:val="000878B9"/>
    <w:rsid w:val="00090948"/>
    <w:rsid w:val="00091E14"/>
    <w:rsid w:val="0009241B"/>
    <w:rsid w:val="000939AB"/>
    <w:rsid w:val="00094B5A"/>
    <w:rsid w:val="00096E88"/>
    <w:rsid w:val="000973AA"/>
    <w:rsid w:val="000A021E"/>
    <w:rsid w:val="000A1F48"/>
    <w:rsid w:val="000A2079"/>
    <w:rsid w:val="000A2487"/>
    <w:rsid w:val="000A2750"/>
    <w:rsid w:val="000A427F"/>
    <w:rsid w:val="000A5B6A"/>
    <w:rsid w:val="000A7D1E"/>
    <w:rsid w:val="000B03E6"/>
    <w:rsid w:val="000B3E4E"/>
    <w:rsid w:val="000B6527"/>
    <w:rsid w:val="000B6F12"/>
    <w:rsid w:val="000C179C"/>
    <w:rsid w:val="000C17D3"/>
    <w:rsid w:val="000C39BD"/>
    <w:rsid w:val="000C3A15"/>
    <w:rsid w:val="000C3CDE"/>
    <w:rsid w:val="000C4B1F"/>
    <w:rsid w:val="000C4DC3"/>
    <w:rsid w:val="000C4DCC"/>
    <w:rsid w:val="000C60B9"/>
    <w:rsid w:val="000C7AEE"/>
    <w:rsid w:val="000D173D"/>
    <w:rsid w:val="000D231B"/>
    <w:rsid w:val="000D449E"/>
    <w:rsid w:val="000D4810"/>
    <w:rsid w:val="000D5348"/>
    <w:rsid w:val="000D570B"/>
    <w:rsid w:val="000D6134"/>
    <w:rsid w:val="000D7498"/>
    <w:rsid w:val="000E063B"/>
    <w:rsid w:val="000E0899"/>
    <w:rsid w:val="000E18C7"/>
    <w:rsid w:val="000E240B"/>
    <w:rsid w:val="000E4DAD"/>
    <w:rsid w:val="000F15C1"/>
    <w:rsid w:val="000F18EA"/>
    <w:rsid w:val="000F509C"/>
    <w:rsid w:val="000F5F7A"/>
    <w:rsid w:val="00100659"/>
    <w:rsid w:val="0010571F"/>
    <w:rsid w:val="00106DD5"/>
    <w:rsid w:val="00111CA8"/>
    <w:rsid w:val="001120C0"/>
    <w:rsid w:val="00112B16"/>
    <w:rsid w:val="00116878"/>
    <w:rsid w:val="00121313"/>
    <w:rsid w:val="00121697"/>
    <w:rsid w:val="00121FD7"/>
    <w:rsid w:val="001225CF"/>
    <w:rsid w:val="00123160"/>
    <w:rsid w:val="001257BA"/>
    <w:rsid w:val="001260A6"/>
    <w:rsid w:val="001317F7"/>
    <w:rsid w:val="00131860"/>
    <w:rsid w:val="001336D5"/>
    <w:rsid w:val="001367D9"/>
    <w:rsid w:val="00137797"/>
    <w:rsid w:val="00141189"/>
    <w:rsid w:val="0014225C"/>
    <w:rsid w:val="001441E2"/>
    <w:rsid w:val="001448FF"/>
    <w:rsid w:val="001513EF"/>
    <w:rsid w:val="001517FF"/>
    <w:rsid w:val="001519F7"/>
    <w:rsid w:val="001540F3"/>
    <w:rsid w:val="00155E93"/>
    <w:rsid w:val="00157D96"/>
    <w:rsid w:val="001609AE"/>
    <w:rsid w:val="00161063"/>
    <w:rsid w:val="00162CC5"/>
    <w:rsid w:val="00162F7B"/>
    <w:rsid w:val="0016328C"/>
    <w:rsid w:val="00163AAB"/>
    <w:rsid w:val="001646AE"/>
    <w:rsid w:val="00164F82"/>
    <w:rsid w:val="00165915"/>
    <w:rsid w:val="00165FE9"/>
    <w:rsid w:val="001668A7"/>
    <w:rsid w:val="001677AD"/>
    <w:rsid w:val="00171024"/>
    <w:rsid w:val="00171289"/>
    <w:rsid w:val="001722E9"/>
    <w:rsid w:val="0017501C"/>
    <w:rsid w:val="001750AC"/>
    <w:rsid w:val="0017620B"/>
    <w:rsid w:val="001772CD"/>
    <w:rsid w:val="001810F4"/>
    <w:rsid w:val="0018135B"/>
    <w:rsid w:val="00184EB0"/>
    <w:rsid w:val="00184FCA"/>
    <w:rsid w:val="001857A6"/>
    <w:rsid w:val="0018672C"/>
    <w:rsid w:val="00187C06"/>
    <w:rsid w:val="00187DC0"/>
    <w:rsid w:val="00191A8E"/>
    <w:rsid w:val="0019753B"/>
    <w:rsid w:val="001A1601"/>
    <w:rsid w:val="001A2593"/>
    <w:rsid w:val="001B2D17"/>
    <w:rsid w:val="001B42B5"/>
    <w:rsid w:val="001B4447"/>
    <w:rsid w:val="001B6ACF"/>
    <w:rsid w:val="001B6B46"/>
    <w:rsid w:val="001B72D0"/>
    <w:rsid w:val="001B7B59"/>
    <w:rsid w:val="001C1C73"/>
    <w:rsid w:val="001C4688"/>
    <w:rsid w:val="001C4DFA"/>
    <w:rsid w:val="001C579F"/>
    <w:rsid w:val="001C5AF3"/>
    <w:rsid w:val="001C6070"/>
    <w:rsid w:val="001C7609"/>
    <w:rsid w:val="001D12B2"/>
    <w:rsid w:val="001D3E49"/>
    <w:rsid w:val="001D7078"/>
    <w:rsid w:val="001D707C"/>
    <w:rsid w:val="001D7E7F"/>
    <w:rsid w:val="001E16C3"/>
    <w:rsid w:val="001E62D2"/>
    <w:rsid w:val="001F068F"/>
    <w:rsid w:val="001F070F"/>
    <w:rsid w:val="001F232A"/>
    <w:rsid w:val="001F3B09"/>
    <w:rsid w:val="001F6F00"/>
    <w:rsid w:val="00202746"/>
    <w:rsid w:val="002046EE"/>
    <w:rsid w:val="00204C69"/>
    <w:rsid w:val="0020503C"/>
    <w:rsid w:val="00205C51"/>
    <w:rsid w:val="00206F5C"/>
    <w:rsid w:val="00207B17"/>
    <w:rsid w:val="002104FC"/>
    <w:rsid w:val="00212A60"/>
    <w:rsid w:val="00214371"/>
    <w:rsid w:val="00214594"/>
    <w:rsid w:val="0021495C"/>
    <w:rsid w:val="00215BA9"/>
    <w:rsid w:val="002163C0"/>
    <w:rsid w:val="00217148"/>
    <w:rsid w:val="00217ACF"/>
    <w:rsid w:val="002201EC"/>
    <w:rsid w:val="00220B49"/>
    <w:rsid w:val="00221089"/>
    <w:rsid w:val="002215A4"/>
    <w:rsid w:val="002215E1"/>
    <w:rsid w:val="002238E9"/>
    <w:rsid w:val="00227349"/>
    <w:rsid w:val="00227C10"/>
    <w:rsid w:val="00230E31"/>
    <w:rsid w:val="00233023"/>
    <w:rsid w:val="00235725"/>
    <w:rsid w:val="00236525"/>
    <w:rsid w:val="00236A3F"/>
    <w:rsid w:val="0023767D"/>
    <w:rsid w:val="00237CD1"/>
    <w:rsid w:val="00240566"/>
    <w:rsid w:val="00240691"/>
    <w:rsid w:val="00243560"/>
    <w:rsid w:val="0024493D"/>
    <w:rsid w:val="00244BB2"/>
    <w:rsid w:val="00244CEF"/>
    <w:rsid w:val="00252B24"/>
    <w:rsid w:val="0025452C"/>
    <w:rsid w:val="00254C62"/>
    <w:rsid w:val="00254E39"/>
    <w:rsid w:val="00254F0A"/>
    <w:rsid w:val="002563B4"/>
    <w:rsid w:val="00256671"/>
    <w:rsid w:val="0026198E"/>
    <w:rsid w:val="00263844"/>
    <w:rsid w:val="00266FB0"/>
    <w:rsid w:val="0026704D"/>
    <w:rsid w:val="00267294"/>
    <w:rsid w:val="00267839"/>
    <w:rsid w:val="002709F8"/>
    <w:rsid w:val="00272BB6"/>
    <w:rsid w:val="0027370D"/>
    <w:rsid w:val="002743F0"/>
    <w:rsid w:val="0027541D"/>
    <w:rsid w:val="0027639B"/>
    <w:rsid w:val="00276FE3"/>
    <w:rsid w:val="00280FBA"/>
    <w:rsid w:val="0028180F"/>
    <w:rsid w:val="00282678"/>
    <w:rsid w:val="00282AC3"/>
    <w:rsid w:val="00284BC9"/>
    <w:rsid w:val="002879FA"/>
    <w:rsid w:val="00293FAF"/>
    <w:rsid w:val="002941C6"/>
    <w:rsid w:val="0029482B"/>
    <w:rsid w:val="00295E38"/>
    <w:rsid w:val="002A0565"/>
    <w:rsid w:val="002A32B9"/>
    <w:rsid w:val="002A476F"/>
    <w:rsid w:val="002A4F33"/>
    <w:rsid w:val="002A6F9F"/>
    <w:rsid w:val="002B00D9"/>
    <w:rsid w:val="002B1FD0"/>
    <w:rsid w:val="002B2CF8"/>
    <w:rsid w:val="002B5D82"/>
    <w:rsid w:val="002B7A3D"/>
    <w:rsid w:val="002C07C1"/>
    <w:rsid w:val="002C3D9B"/>
    <w:rsid w:val="002C46A4"/>
    <w:rsid w:val="002C5958"/>
    <w:rsid w:val="002C675A"/>
    <w:rsid w:val="002C6BFF"/>
    <w:rsid w:val="002C6F52"/>
    <w:rsid w:val="002D183F"/>
    <w:rsid w:val="002D1998"/>
    <w:rsid w:val="002D1B34"/>
    <w:rsid w:val="002D1D52"/>
    <w:rsid w:val="002D2044"/>
    <w:rsid w:val="002D299F"/>
    <w:rsid w:val="002D56D5"/>
    <w:rsid w:val="002D6BD2"/>
    <w:rsid w:val="002E26B7"/>
    <w:rsid w:val="002E2942"/>
    <w:rsid w:val="002E2B1C"/>
    <w:rsid w:val="002E3049"/>
    <w:rsid w:val="002E330B"/>
    <w:rsid w:val="002E346D"/>
    <w:rsid w:val="002E3B15"/>
    <w:rsid w:val="002E3BAC"/>
    <w:rsid w:val="002E60A1"/>
    <w:rsid w:val="002E6632"/>
    <w:rsid w:val="002E6B9A"/>
    <w:rsid w:val="002E6FFB"/>
    <w:rsid w:val="002E7D33"/>
    <w:rsid w:val="002F25D9"/>
    <w:rsid w:val="002F30D6"/>
    <w:rsid w:val="002F370D"/>
    <w:rsid w:val="002F5052"/>
    <w:rsid w:val="002F6347"/>
    <w:rsid w:val="002F760C"/>
    <w:rsid w:val="00300F39"/>
    <w:rsid w:val="0030590E"/>
    <w:rsid w:val="00305BC2"/>
    <w:rsid w:val="0030631A"/>
    <w:rsid w:val="00307316"/>
    <w:rsid w:val="00307319"/>
    <w:rsid w:val="0031018E"/>
    <w:rsid w:val="00311A17"/>
    <w:rsid w:val="003125AD"/>
    <w:rsid w:val="00313E8D"/>
    <w:rsid w:val="0031557E"/>
    <w:rsid w:val="00316369"/>
    <w:rsid w:val="00321DCE"/>
    <w:rsid w:val="00321E91"/>
    <w:rsid w:val="0032474E"/>
    <w:rsid w:val="003258FC"/>
    <w:rsid w:val="003300E9"/>
    <w:rsid w:val="003309CE"/>
    <w:rsid w:val="00333472"/>
    <w:rsid w:val="00334500"/>
    <w:rsid w:val="00340C93"/>
    <w:rsid w:val="0034191C"/>
    <w:rsid w:val="00342DC0"/>
    <w:rsid w:val="00343CCA"/>
    <w:rsid w:val="00344BF8"/>
    <w:rsid w:val="003453F7"/>
    <w:rsid w:val="003458BD"/>
    <w:rsid w:val="003514BB"/>
    <w:rsid w:val="003529A4"/>
    <w:rsid w:val="00353813"/>
    <w:rsid w:val="00354DFA"/>
    <w:rsid w:val="00355C5C"/>
    <w:rsid w:val="00356CE1"/>
    <w:rsid w:val="003578A1"/>
    <w:rsid w:val="00357ACD"/>
    <w:rsid w:val="0036153D"/>
    <w:rsid w:val="003628B9"/>
    <w:rsid w:val="003631EB"/>
    <w:rsid w:val="00371C67"/>
    <w:rsid w:val="0037569E"/>
    <w:rsid w:val="003776C4"/>
    <w:rsid w:val="003800F7"/>
    <w:rsid w:val="003807FF"/>
    <w:rsid w:val="00381258"/>
    <w:rsid w:val="00382817"/>
    <w:rsid w:val="003846C5"/>
    <w:rsid w:val="00384D35"/>
    <w:rsid w:val="00386CC9"/>
    <w:rsid w:val="003913AA"/>
    <w:rsid w:val="00392DE7"/>
    <w:rsid w:val="003973F3"/>
    <w:rsid w:val="003A0D04"/>
    <w:rsid w:val="003A1DB6"/>
    <w:rsid w:val="003A3770"/>
    <w:rsid w:val="003A570B"/>
    <w:rsid w:val="003A6310"/>
    <w:rsid w:val="003A69ED"/>
    <w:rsid w:val="003B0CE3"/>
    <w:rsid w:val="003B2525"/>
    <w:rsid w:val="003B3420"/>
    <w:rsid w:val="003B53DF"/>
    <w:rsid w:val="003B5F38"/>
    <w:rsid w:val="003C0BD1"/>
    <w:rsid w:val="003C152F"/>
    <w:rsid w:val="003C26A1"/>
    <w:rsid w:val="003C31F5"/>
    <w:rsid w:val="003C6252"/>
    <w:rsid w:val="003C763D"/>
    <w:rsid w:val="003D051B"/>
    <w:rsid w:val="003D12F1"/>
    <w:rsid w:val="003D2A7F"/>
    <w:rsid w:val="003D2C6D"/>
    <w:rsid w:val="003D32B1"/>
    <w:rsid w:val="003D386F"/>
    <w:rsid w:val="003D429D"/>
    <w:rsid w:val="003D42E3"/>
    <w:rsid w:val="003D728E"/>
    <w:rsid w:val="003E14D6"/>
    <w:rsid w:val="003E1C34"/>
    <w:rsid w:val="003E211C"/>
    <w:rsid w:val="003E25A9"/>
    <w:rsid w:val="003E6AFA"/>
    <w:rsid w:val="003F4B17"/>
    <w:rsid w:val="003F664D"/>
    <w:rsid w:val="003F6F6D"/>
    <w:rsid w:val="003F70AA"/>
    <w:rsid w:val="003F746C"/>
    <w:rsid w:val="003F7979"/>
    <w:rsid w:val="0040162E"/>
    <w:rsid w:val="00403397"/>
    <w:rsid w:val="004041BF"/>
    <w:rsid w:val="00405F64"/>
    <w:rsid w:val="004072B0"/>
    <w:rsid w:val="00407E89"/>
    <w:rsid w:val="004104BF"/>
    <w:rsid w:val="0041189B"/>
    <w:rsid w:val="004118A6"/>
    <w:rsid w:val="00414B79"/>
    <w:rsid w:val="00414E38"/>
    <w:rsid w:val="0041669F"/>
    <w:rsid w:val="00416FC3"/>
    <w:rsid w:val="004177DE"/>
    <w:rsid w:val="00421F9C"/>
    <w:rsid w:val="004224F2"/>
    <w:rsid w:val="004228E7"/>
    <w:rsid w:val="004229FF"/>
    <w:rsid w:val="0042340A"/>
    <w:rsid w:val="004247AA"/>
    <w:rsid w:val="0042490F"/>
    <w:rsid w:val="00425649"/>
    <w:rsid w:val="004256DA"/>
    <w:rsid w:val="0042664C"/>
    <w:rsid w:val="0042715D"/>
    <w:rsid w:val="00430522"/>
    <w:rsid w:val="004310AB"/>
    <w:rsid w:val="004323C9"/>
    <w:rsid w:val="00433A7A"/>
    <w:rsid w:val="00434045"/>
    <w:rsid w:val="004352FC"/>
    <w:rsid w:val="00435D12"/>
    <w:rsid w:val="00436470"/>
    <w:rsid w:val="00436A5B"/>
    <w:rsid w:val="00437549"/>
    <w:rsid w:val="00437964"/>
    <w:rsid w:val="00437F36"/>
    <w:rsid w:val="0044039E"/>
    <w:rsid w:val="0044125F"/>
    <w:rsid w:val="00442E00"/>
    <w:rsid w:val="004435F1"/>
    <w:rsid w:val="00443B23"/>
    <w:rsid w:val="004451AE"/>
    <w:rsid w:val="00445504"/>
    <w:rsid w:val="00445A8B"/>
    <w:rsid w:val="00446316"/>
    <w:rsid w:val="00450067"/>
    <w:rsid w:val="00452371"/>
    <w:rsid w:val="00453AAD"/>
    <w:rsid w:val="00455A95"/>
    <w:rsid w:val="0045630B"/>
    <w:rsid w:val="00456681"/>
    <w:rsid w:val="004569D7"/>
    <w:rsid w:val="00460DA8"/>
    <w:rsid w:val="00461867"/>
    <w:rsid w:val="00461DC9"/>
    <w:rsid w:val="00462EB6"/>
    <w:rsid w:val="00463278"/>
    <w:rsid w:val="00466137"/>
    <w:rsid w:val="004676F3"/>
    <w:rsid w:val="00471E92"/>
    <w:rsid w:val="00471F15"/>
    <w:rsid w:val="0047224C"/>
    <w:rsid w:val="00472622"/>
    <w:rsid w:val="004738BC"/>
    <w:rsid w:val="00474AC8"/>
    <w:rsid w:val="004761BB"/>
    <w:rsid w:val="00476585"/>
    <w:rsid w:val="0048384E"/>
    <w:rsid w:val="0048451D"/>
    <w:rsid w:val="00486993"/>
    <w:rsid w:val="004903D6"/>
    <w:rsid w:val="004919FE"/>
    <w:rsid w:val="00494070"/>
    <w:rsid w:val="004952F0"/>
    <w:rsid w:val="00495471"/>
    <w:rsid w:val="00495D35"/>
    <w:rsid w:val="0049797B"/>
    <w:rsid w:val="004A00F5"/>
    <w:rsid w:val="004A41AF"/>
    <w:rsid w:val="004A743F"/>
    <w:rsid w:val="004A7609"/>
    <w:rsid w:val="004B0724"/>
    <w:rsid w:val="004B0F37"/>
    <w:rsid w:val="004B22FF"/>
    <w:rsid w:val="004B7A5A"/>
    <w:rsid w:val="004B7EE9"/>
    <w:rsid w:val="004C46C6"/>
    <w:rsid w:val="004C71C7"/>
    <w:rsid w:val="004C733E"/>
    <w:rsid w:val="004C738D"/>
    <w:rsid w:val="004C7C35"/>
    <w:rsid w:val="004C7C7D"/>
    <w:rsid w:val="004D0435"/>
    <w:rsid w:val="004D1F34"/>
    <w:rsid w:val="004D250F"/>
    <w:rsid w:val="004D2A66"/>
    <w:rsid w:val="004D32B9"/>
    <w:rsid w:val="004D49EE"/>
    <w:rsid w:val="004E071C"/>
    <w:rsid w:val="004E2084"/>
    <w:rsid w:val="004E21D3"/>
    <w:rsid w:val="004E27E5"/>
    <w:rsid w:val="004E28B6"/>
    <w:rsid w:val="004E3FD7"/>
    <w:rsid w:val="004E4C1D"/>
    <w:rsid w:val="004E6E91"/>
    <w:rsid w:val="004E732C"/>
    <w:rsid w:val="004E7B67"/>
    <w:rsid w:val="004F04CF"/>
    <w:rsid w:val="004F2500"/>
    <w:rsid w:val="004F74AC"/>
    <w:rsid w:val="004F7DFF"/>
    <w:rsid w:val="004F7FCE"/>
    <w:rsid w:val="00501618"/>
    <w:rsid w:val="00502F63"/>
    <w:rsid w:val="005046EE"/>
    <w:rsid w:val="00505114"/>
    <w:rsid w:val="0050713A"/>
    <w:rsid w:val="00510E34"/>
    <w:rsid w:val="005135B0"/>
    <w:rsid w:val="00514DCE"/>
    <w:rsid w:val="00515F03"/>
    <w:rsid w:val="0052007A"/>
    <w:rsid w:val="00520721"/>
    <w:rsid w:val="00521259"/>
    <w:rsid w:val="00521993"/>
    <w:rsid w:val="005234B6"/>
    <w:rsid w:val="00523A32"/>
    <w:rsid w:val="00523E6B"/>
    <w:rsid w:val="00525B62"/>
    <w:rsid w:val="00525D87"/>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5439A"/>
    <w:rsid w:val="00561077"/>
    <w:rsid w:val="00561363"/>
    <w:rsid w:val="00563D72"/>
    <w:rsid w:val="00564688"/>
    <w:rsid w:val="005713EF"/>
    <w:rsid w:val="005730DA"/>
    <w:rsid w:val="00573623"/>
    <w:rsid w:val="00574F93"/>
    <w:rsid w:val="0057645B"/>
    <w:rsid w:val="005771BC"/>
    <w:rsid w:val="00581190"/>
    <w:rsid w:val="005812AB"/>
    <w:rsid w:val="005816CE"/>
    <w:rsid w:val="00581C8D"/>
    <w:rsid w:val="0058346B"/>
    <w:rsid w:val="00583919"/>
    <w:rsid w:val="005843B3"/>
    <w:rsid w:val="00584AB3"/>
    <w:rsid w:val="00585C14"/>
    <w:rsid w:val="00586C93"/>
    <w:rsid w:val="005917F9"/>
    <w:rsid w:val="005927F0"/>
    <w:rsid w:val="00595485"/>
    <w:rsid w:val="00595AEC"/>
    <w:rsid w:val="00595D74"/>
    <w:rsid w:val="0059655E"/>
    <w:rsid w:val="00596B72"/>
    <w:rsid w:val="00597220"/>
    <w:rsid w:val="00597E15"/>
    <w:rsid w:val="005A1025"/>
    <w:rsid w:val="005A5721"/>
    <w:rsid w:val="005A6375"/>
    <w:rsid w:val="005A745C"/>
    <w:rsid w:val="005B0299"/>
    <w:rsid w:val="005B0734"/>
    <w:rsid w:val="005B1ADB"/>
    <w:rsid w:val="005B4250"/>
    <w:rsid w:val="005B5202"/>
    <w:rsid w:val="005B542D"/>
    <w:rsid w:val="005C0168"/>
    <w:rsid w:val="005C0AA4"/>
    <w:rsid w:val="005C1ACE"/>
    <w:rsid w:val="005C3BBF"/>
    <w:rsid w:val="005C4FED"/>
    <w:rsid w:val="005C6ADD"/>
    <w:rsid w:val="005D031D"/>
    <w:rsid w:val="005D3EC1"/>
    <w:rsid w:val="005E16D0"/>
    <w:rsid w:val="005E6B2A"/>
    <w:rsid w:val="005F3C70"/>
    <w:rsid w:val="005F40C2"/>
    <w:rsid w:val="005F5CEF"/>
    <w:rsid w:val="005F6CE3"/>
    <w:rsid w:val="005F7518"/>
    <w:rsid w:val="00606ABC"/>
    <w:rsid w:val="006101C1"/>
    <w:rsid w:val="006126E1"/>
    <w:rsid w:val="00613AD8"/>
    <w:rsid w:val="00613D4E"/>
    <w:rsid w:val="0061748D"/>
    <w:rsid w:val="00617790"/>
    <w:rsid w:val="00620577"/>
    <w:rsid w:val="00622577"/>
    <w:rsid w:val="00625063"/>
    <w:rsid w:val="006250E1"/>
    <w:rsid w:val="006257C2"/>
    <w:rsid w:val="00630DDF"/>
    <w:rsid w:val="00632741"/>
    <w:rsid w:val="00634B80"/>
    <w:rsid w:val="0063555E"/>
    <w:rsid w:val="006377AD"/>
    <w:rsid w:val="006415CF"/>
    <w:rsid w:val="00641AE3"/>
    <w:rsid w:val="00642967"/>
    <w:rsid w:val="006435D4"/>
    <w:rsid w:val="00643AE7"/>
    <w:rsid w:val="00643FC1"/>
    <w:rsid w:val="00644A69"/>
    <w:rsid w:val="0064538F"/>
    <w:rsid w:val="00647675"/>
    <w:rsid w:val="006477F6"/>
    <w:rsid w:val="0065094E"/>
    <w:rsid w:val="00650A68"/>
    <w:rsid w:val="00652035"/>
    <w:rsid w:val="00652C4E"/>
    <w:rsid w:val="00653518"/>
    <w:rsid w:val="0065395E"/>
    <w:rsid w:val="00653F3A"/>
    <w:rsid w:val="0065417D"/>
    <w:rsid w:val="0065534C"/>
    <w:rsid w:val="00655A17"/>
    <w:rsid w:val="00655C7A"/>
    <w:rsid w:val="00655EC0"/>
    <w:rsid w:val="00657944"/>
    <w:rsid w:val="00660744"/>
    <w:rsid w:val="006609E4"/>
    <w:rsid w:val="006609FD"/>
    <w:rsid w:val="006616E3"/>
    <w:rsid w:val="006638FF"/>
    <w:rsid w:val="00663D90"/>
    <w:rsid w:val="00667894"/>
    <w:rsid w:val="00670129"/>
    <w:rsid w:val="00670863"/>
    <w:rsid w:val="0067282F"/>
    <w:rsid w:val="006734E3"/>
    <w:rsid w:val="00673EF1"/>
    <w:rsid w:val="0067508B"/>
    <w:rsid w:val="00676F2E"/>
    <w:rsid w:val="00677738"/>
    <w:rsid w:val="006815AD"/>
    <w:rsid w:val="006848B7"/>
    <w:rsid w:val="006854B3"/>
    <w:rsid w:val="0068552E"/>
    <w:rsid w:val="00685699"/>
    <w:rsid w:val="006904BD"/>
    <w:rsid w:val="006972EB"/>
    <w:rsid w:val="006A215B"/>
    <w:rsid w:val="006A29DC"/>
    <w:rsid w:val="006B41B6"/>
    <w:rsid w:val="006B70B7"/>
    <w:rsid w:val="006C1119"/>
    <w:rsid w:val="006C35EC"/>
    <w:rsid w:val="006C6563"/>
    <w:rsid w:val="006C6564"/>
    <w:rsid w:val="006C6750"/>
    <w:rsid w:val="006D2037"/>
    <w:rsid w:val="006D2E1D"/>
    <w:rsid w:val="006D4958"/>
    <w:rsid w:val="006E0747"/>
    <w:rsid w:val="006E152B"/>
    <w:rsid w:val="006E19B3"/>
    <w:rsid w:val="006E1C83"/>
    <w:rsid w:val="006E2AF7"/>
    <w:rsid w:val="006E606D"/>
    <w:rsid w:val="006E65E0"/>
    <w:rsid w:val="006F00C7"/>
    <w:rsid w:val="006F251F"/>
    <w:rsid w:val="006F2EEF"/>
    <w:rsid w:val="006F58EB"/>
    <w:rsid w:val="00700053"/>
    <w:rsid w:val="00700B8C"/>
    <w:rsid w:val="00700FB4"/>
    <w:rsid w:val="0070117D"/>
    <w:rsid w:val="007030C9"/>
    <w:rsid w:val="00703206"/>
    <w:rsid w:val="007036B2"/>
    <w:rsid w:val="00705B9A"/>
    <w:rsid w:val="00705CCF"/>
    <w:rsid w:val="0070656D"/>
    <w:rsid w:val="007067B3"/>
    <w:rsid w:val="007106E1"/>
    <w:rsid w:val="00710A1A"/>
    <w:rsid w:val="00712385"/>
    <w:rsid w:val="00712485"/>
    <w:rsid w:val="00713E8D"/>
    <w:rsid w:val="00714583"/>
    <w:rsid w:val="00715838"/>
    <w:rsid w:val="00720AE5"/>
    <w:rsid w:val="007219AE"/>
    <w:rsid w:val="00722B4A"/>
    <w:rsid w:val="00723A88"/>
    <w:rsid w:val="00723DFA"/>
    <w:rsid w:val="0072543B"/>
    <w:rsid w:val="00726B21"/>
    <w:rsid w:val="00727B32"/>
    <w:rsid w:val="0073064F"/>
    <w:rsid w:val="00730CF8"/>
    <w:rsid w:val="007323FC"/>
    <w:rsid w:val="007336D9"/>
    <w:rsid w:val="00733FFF"/>
    <w:rsid w:val="00734416"/>
    <w:rsid w:val="007405A9"/>
    <w:rsid w:val="00740F96"/>
    <w:rsid w:val="00741E24"/>
    <w:rsid w:val="0074452F"/>
    <w:rsid w:val="00744C0C"/>
    <w:rsid w:val="0074624D"/>
    <w:rsid w:val="0075255A"/>
    <w:rsid w:val="00752F9B"/>
    <w:rsid w:val="0075557E"/>
    <w:rsid w:val="007618E3"/>
    <w:rsid w:val="007646FC"/>
    <w:rsid w:val="0076471F"/>
    <w:rsid w:val="007659B2"/>
    <w:rsid w:val="00765E77"/>
    <w:rsid w:val="00770101"/>
    <w:rsid w:val="0077060C"/>
    <w:rsid w:val="0077083B"/>
    <w:rsid w:val="00771B06"/>
    <w:rsid w:val="0077373C"/>
    <w:rsid w:val="00775BB5"/>
    <w:rsid w:val="007763CE"/>
    <w:rsid w:val="00777DBC"/>
    <w:rsid w:val="0078133F"/>
    <w:rsid w:val="007823B9"/>
    <w:rsid w:val="00782FD0"/>
    <w:rsid w:val="00784C4F"/>
    <w:rsid w:val="00786EF9"/>
    <w:rsid w:val="007950FB"/>
    <w:rsid w:val="0079682E"/>
    <w:rsid w:val="00797AE3"/>
    <w:rsid w:val="007A05E3"/>
    <w:rsid w:val="007A0EBA"/>
    <w:rsid w:val="007A1D23"/>
    <w:rsid w:val="007A1F5C"/>
    <w:rsid w:val="007A3316"/>
    <w:rsid w:val="007A6376"/>
    <w:rsid w:val="007A65CF"/>
    <w:rsid w:val="007A6F26"/>
    <w:rsid w:val="007B0C76"/>
    <w:rsid w:val="007B229E"/>
    <w:rsid w:val="007B3419"/>
    <w:rsid w:val="007B3CA6"/>
    <w:rsid w:val="007B3CE5"/>
    <w:rsid w:val="007B4A6D"/>
    <w:rsid w:val="007B4D71"/>
    <w:rsid w:val="007B64F9"/>
    <w:rsid w:val="007C1B0A"/>
    <w:rsid w:val="007C2F72"/>
    <w:rsid w:val="007C4275"/>
    <w:rsid w:val="007D1B34"/>
    <w:rsid w:val="007D2A20"/>
    <w:rsid w:val="007D2AA4"/>
    <w:rsid w:val="007D3B61"/>
    <w:rsid w:val="007D5300"/>
    <w:rsid w:val="007D54BE"/>
    <w:rsid w:val="007D5593"/>
    <w:rsid w:val="007D5CED"/>
    <w:rsid w:val="007E05D5"/>
    <w:rsid w:val="007E0A2A"/>
    <w:rsid w:val="007E0F26"/>
    <w:rsid w:val="007E1A7B"/>
    <w:rsid w:val="007E2752"/>
    <w:rsid w:val="007E53C6"/>
    <w:rsid w:val="007E5886"/>
    <w:rsid w:val="007E70E4"/>
    <w:rsid w:val="007E7C91"/>
    <w:rsid w:val="007F01B9"/>
    <w:rsid w:val="007F2229"/>
    <w:rsid w:val="007F2F82"/>
    <w:rsid w:val="007F3CF1"/>
    <w:rsid w:val="007F4BE1"/>
    <w:rsid w:val="007F5231"/>
    <w:rsid w:val="007F595A"/>
    <w:rsid w:val="007F596C"/>
    <w:rsid w:val="007F6C37"/>
    <w:rsid w:val="007F7621"/>
    <w:rsid w:val="008030AA"/>
    <w:rsid w:val="008036EE"/>
    <w:rsid w:val="00803F03"/>
    <w:rsid w:val="00804CF7"/>
    <w:rsid w:val="00805F4D"/>
    <w:rsid w:val="00806988"/>
    <w:rsid w:val="00806FE2"/>
    <w:rsid w:val="00813209"/>
    <w:rsid w:val="008141CB"/>
    <w:rsid w:val="00814D31"/>
    <w:rsid w:val="0081543D"/>
    <w:rsid w:val="00816699"/>
    <w:rsid w:val="00816A68"/>
    <w:rsid w:val="00820DF7"/>
    <w:rsid w:val="00820EE5"/>
    <w:rsid w:val="00821460"/>
    <w:rsid w:val="00822B2F"/>
    <w:rsid w:val="008237A1"/>
    <w:rsid w:val="00823C64"/>
    <w:rsid w:val="00824672"/>
    <w:rsid w:val="00824C2A"/>
    <w:rsid w:val="0082532E"/>
    <w:rsid w:val="0082681C"/>
    <w:rsid w:val="0083114B"/>
    <w:rsid w:val="00831220"/>
    <w:rsid w:val="00831D87"/>
    <w:rsid w:val="008327A2"/>
    <w:rsid w:val="008331B6"/>
    <w:rsid w:val="00834CFF"/>
    <w:rsid w:val="0083574A"/>
    <w:rsid w:val="00836129"/>
    <w:rsid w:val="0083722D"/>
    <w:rsid w:val="00840442"/>
    <w:rsid w:val="00842966"/>
    <w:rsid w:val="008435E9"/>
    <w:rsid w:val="00845AD6"/>
    <w:rsid w:val="00845DB1"/>
    <w:rsid w:val="00846E4E"/>
    <w:rsid w:val="00847536"/>
    <w:rsid w:val="008503A5"/>
    <w:rsid w:val="00851029"/>
    <w:rsid w:val="008537C4"/>
    <w:rsid w:val="008538FD"/>
    <w:rsid w:val="00853D9A"/>
    <w:rsid w:val="00854A9C"/>
    <w:rsid w:val="00854BAD"/>
    <w:rsid w:val="008551EE"/>
    <w:rsid w:val="0085605D"/>
    <w:rsid w:val="00857357"/>
    <w:rsid w:val="0086505C"/>
    <w:rsid w:val="008661C2"/>
    <w:rsid w:val="00866306"/>
    <w:rsid w:val="00871543"/>
    <w:rsid w:val="00872DF6"/>
    <w:rsid w:val="00874827"/>
    <w:rsid w:val="00880195"/>
    <w:rsid w:val="0088094A"/>
    <w:rsid w:val="0088142A"/>
    <w:rsid w:val="00881A1A"/>
    <w:rsid w:val="00883C3F"/>
    <w:rsid w:val="00883E2C"/>
    <w:rsid w:val="008844EB"/>
    <w:rsid w:val="00884561"/>
    <w:rsid w:val="0088518A"/>
    <w:rsid w:val="008865AA"/>
    <w:rsid w:val="00886891"/>
    <w:rsid w:val="008869A2"/>
    <w:rsid w:val="00886FF3"/>
    <w:rsid w:val="00887D33"/>
    <w:rsid w:val="0089066C"/>
    <w:rsid w:val="008909D8"/>
    <w:rsid w:val="00890B0F"/>
    <w:rsid w:val="0089369B"/>
    <w:rsid w:val="00893D87"/>
    <w:rsid w:val="00896314"/>
    <w:rsid w:val="008979BA"/>
    <w:rsid w:val="008A11F1"/>
    <w:rsid w:val="008A3688"/>
    <w:rsid w:val="008A5BDA"/>
    <w:rsid w:val="008A6C74"/>
    <w:rsid w:val="008A7BCF"/>
    <w:rsid w:val="008B100F"/>
    <w:rsid w:val="008B1D7F"/>
    <w:rsid w:val="008B34A6"/>
    <w:rsid w:val="008B35AA"/>
    <w:rsid w:val="008B5499"/>
    <w:rsid w:val="008B603E"/>
    <w:rsid w:val="008B71C0"/>
    <w:rsid w:val="008B71DD"/>
    <w:rsid w:val="008C04D6"/>
    <w:rsid w:val="008C1627"/>
    <w:rsid w:val="008C576F"/>
    <w:rsid w:val="008C593C"/>
    <w:rsid w:val="008C5DAF"/>
    <w:rsid w:val="008C66ED"/>
    <w:rsid w:val="008C6EE7"/>
    <w:rsid w:val="008D2F0B"/>
    <w:rsid w:val="008D3020"/>
    <w:rsid w:val="008D3F73"/>
    <w:rsid w:val="008D4ACF"/>
    <w:rsid w:val="008D5B97"/>
    <w:rsid w:val="008D6CEF"/>
    <w:rsid w:val="008E13AB"/>
    <w:rsid w:val="008E23A2"/>
    <w:rsid w:val="008E33F9"/>
    <w:rsid w:val="008E4832"/>
    <w:rsid w:val="008E6F90"/>
    <w:rsid w:val="008E7450"/>
    <w:rsid w:val="008F533A"/>
    <w:rsid w:val="008F5BEF"/>
    <w:rsid w:val="008F5C4D"/>
    <w:rsid w:val="008F6AE1"/>
    <w:rsid w:val="008F7C1A"/>
    <w:rsid w:val="00901741"/>
    <w:rsid w:val="0090390D"/>
    <w:rsid w:val="00907553"/>
    <w:rsid w:val="00907654"/>
    <w:rsid w:val="00911C00"/>
    <w:rsid w:val="0091387A"/>
    <w:rsid w:val="009141B8"/>
    <w:rsid w:val="0091574C"/>
    <w:rsid w:val="009200C0"/>
    <w:rsid w:val="00923032"/>
    <w:rsid w:val="0092541E"/>
    <w:rsid w:val="00925A69"/>
    <w:rsid w:val="00927C71"/>
    <w:rsid w:val="009313F8"/>
    <w:rsid w:val="009315BC"/>
    <w:rsid w:val="0093160F"/>
    <w:rsid w:val="0093376B"/>
    <w:rsid w:val="00933E07"/>
    <w:rsid w:val="0093483A"/>
    <w:rsid w:val="009358CE"/>
    <w:rsid w:val="0094035B"/>
    <w:rsid w:val="00940727"/>
    <w:rsid w:val="00941064"/>
    <w:rsid w:val="00941D03"/>
    <w:rsid w:val="0094354E"/>
    <w:rsid w:val="00945A07"/>
    <w:rsid w:val="00945D93"/>
    <w:rsid w:val="00946D30"/>
    <w:rsid w:val="0095295E"/>
    <w:rsid w:val="00952BD6"/>
    <w:rsid w:val="00953769"/>
    <w:rsid w:val="0096125A"/>
    <w:rsid w:val="00961355"/>
    <w:rsid w:val="00961CBD"/>
    <w:rsid w:val="00963CBD"/>
    <w:rsid w:val="00965468"/>
    <w:rsid w:val="00966CDC"/>
    <w:rsid w:val="00967F0C"/>
    <w:rsid w:val="00970371"/>
    <w:rsid w:val="00970D54"/>
    <w:rsid w:val="00971B11"/>
    <w:rsid w:val="00972AF0"/>
    <w:rsid w:val="00972D72"/>
    <w:rsid w:val="00972F13"/>
    <w:rsid w:val="009762C2"/>
    <w:rsid w:val="00982643"/>
    <w:rsid w:val="0098379F"/>
    <w:rsid w:val="00984D81"/>
    <w:rsid w:val="0098609C"/>
    <w:rsid w:val="00986CB5"/>
    <w:rsid w:val="0099091C"/>
    <w:rsid w:val="0099376A"/>
    <w:rsid w:val="009937BB"/>
    <w:rsid w:val="00993BD8"/>
    <w:rsid w:val="00994544"/>
    <w:rsid w:val="00996985"/>
    <w:rsid w:val="00996C22"/>
    <w:rsid w:val="009973E5"/>
    <w:rsid w:val="009A3B67"/>
    <w:rsid w:val="009A43AD"/>
    <w:rsid w:val="009A4731"/>
    <w:rsid w:val="009A4F74"/>
    <w:rsid w:val="009A5F98"/>
    <w:rsid w:val="009A6CEA"/>
    <w:rsid w:val="009B1A73"/>
    <w:rsid w:val="009B1CA6"/>
    <w:rsid w:val="009B1D30"/>
    <w:rsid w:val="009B26A1"/>
    <w:rsid w:val="009B28B4"/>
    <w:rsid w:val="009B2B46"/>
    <w:rsid w:val="009B42EB"/>
    <w:rsid w:val="009B5AC7"/>
    <w:rsid w:val="009B6018"/>
    <w:rsid w:val="009B6605"/>
    <w:rsid w:val="009B68B3"/>
    <w:rsid w:val="009B7A13"/>
    <w:rsid w:val="009C0979"/>
    <w:rsid w:val="009C0EEC"/>
    <w:rsid w:val="009C102D"/>
    <w:rsid w:val="009C272C"/>
    <w:rsid w:val="009C2BBA"/>
    <w:rsid w:val="009C3813"/>
    <w:rsid w:val="009C51CE"/>
    <w:rsid w:val="009C6D66"/>
    <w:rsid w:val="009C7342"/>
    <w:rsid w:val="009D0537"/>
    <w:rsid w:val="009D06DB"/>
    <w:rsid w:val="009D1BCA"/>
    <w:rsid w:val="009D30CA"/>
    <w:rsid w:val="009D408A"/>
    <w:rsid w:val="009D4B55"/>
    <w:rsid w:val="009D60F2"/>
    <w:rsid w:val="009E0001"/>
    <w:rsid w:val="009E5AEA"/>
    <w:rsid w:val="009F00B2"/>
    <w:rsid w:val="009F031C"/>
    <w:rsid w:val="009F45E2"/>
    <w:rsid w:val="009F51C2"/>
    <w:rsid w:val="009F78A2"/>
    <w:rsid w:val="00A00E44"/>
    <w:rsid w:val="00A00F67"/>
    <w:rsid w:val="00A027A2"/>
    <w:rsid w:val="00A029A2"/>
    <w:rsid w:val="00A05494"/>
    <w:rsid w:val="00A12CB4"/>
    <w:rsid w:val="00A1469C"/>
    <w:rsid w:val="00A15A60"/>
    <w:rsid w:val="00A16546"/>
    <w:rsid w:val="00A17AF0"/>
    <w:rsid w:val="00A20F4D"/>
    <w:rsid w:val="00A21DC7"/>
    <w:rsid w:val="00A21F6A"/>
    <w:rsid w:val="00A23AA1"/>
    <w:rsid w:val="00A24856"/>
    <w:rsid w:val="00A25192"/>
    <w:rsid w:val="00A252AD"/>
    <w:rsid w:val="00A270E0"/>
    <w:rsid w:val="00A30DF8"/>
    <w:rsid w:val="00A31D8F"/>
    <w:rsid w:val="00A31E7C"/>
    <w:rsid w:val="00A33836"/>
    <w:rsid w:val="00A3580C"/>
    <w:rsid w:val="00A35B9B"/>
    <w:rsid w:val="00A36B4A"/>
    <w:rsid w:val="00A41811"/>
    <w:rsid w:val="00A419BB"/>
    <w:rsid w:val="00A422A2"/>
    <w:rsid w:val="00A426B8"/>
    <w:rsid w:val="00A5047A"/>
    <w:rsid w:val="00A50D0F"/>
    <w:rsid w:val="00A51B9C"/>
    <w:rsid w:val="00A51FC7"/>
    <w:rsid w:val="00A531E4"/>
    <w:rsid w:val="00A53FD7"/>
    <w:rsid w:val="00A56D28"/>
    <w:rsid w:val="00A579E1"/>
    <w:rsid w:val="00A57A33"/>
    <w:rsid w:val="00A57EDF"/>
    <w:rsid w:val="00A604FA"/>
    <w:rsid w:val="00A61B33"/>
    <w:rsid w:val="00A62C36"/>
    <w:rsid w:val="00A63899"/>
    <w:rsid w:val="00A75015"/>
    <w:rsid w:val="00A760DF"/>
    <w:rsid w:val="00A77972"/>
    <w:rsid w:val="00A84BB6"/>
    <w:rsid w:val="00A84DAA"/>
    <w:rsid w:val="00A85973"/>
    <w:rsid w:val="00A85F99"/>
    <w:rsid w:val="00A90A0F"/>
    <w:rsid w:val="00A910D6"/>
    <w:rsid w:val="00A93D34"/>
    <w:rsid w:val="00A95C98"/>
    <w:rsid w:val="00AA012D"/>
    <w:rsid w:val="00AA0E12"/>
    <w:rsid w:val="00AA1D62"/>
    <w:rsid w:val="00AA27D0"/>
    <w:rsid w:val="00AA4D64"/>
    <w:rsid w:val="00AA5413"/>
    <w:rsid w:val="00AA5564"/>
    <w:rsid w:val="00AA5F20"/>
    <w:rsid w:val="00AA70F7"/>
    <w:rsid w:val="00AA716F"/>
    <w:rsid w:val="00AA75A7"/>
    <w:rsid w:val="00AA76BB"/>
    <w:rsid w:val="00AB09AB"/>
    <w:rsid w:val="00AB1EAE"/>
    <w:rsid w:val="00AB2160"/>
    <w:rsid w:val="00AB2DD5"/>
    <w:rsid w:val="00AC05CE"/>
    <w:rsid w:val="00AC07E9"/>
    <w:rsid w:val="00AC2A44"/>
    <w:rsid w:val="00AC470B"/>
    <w:rsid w:val="00AC5C28"/>
    <w:rsid w:val="00AC775E"/>
    <w:rsid w:val="00AD06AE"/>
    <w:rsid w:val="00AD31D8"/>
    <w:rsid w:val="00AD6280"/>
    <w:rsid w:val="00AD68DF"/>
    <w:rsid w:val="00AD704D"/>
    <w:rsid w:val="00AE1212"/>
    <w:rsid w:val="00AE2A25"/>
    <w:rsid w:val="00AE38D8"/>
    <w:rsid w:val="00AE6604"/>
    <w:rsid w:val="00AF0936"/>
    <w:rsid w:val="00AF13B3"/>
    <w:rsid w:val="00AF1FB7"/>
    <w:rsid w:val="00AF2389"/>
    <w:rsid w:val="00AF2BB1"/>
    <w:rsid w:val="00AF3619"/>
    <w:rsid w:val="00AF4F18"/>
    <w:rsid w:val="00AF7923"/>
    <w:rsid w:val="00B00593"/>
    <w:rsid w:val="00B03717"/>
    <w:rsid w:val="00B10568"/>
    <w:rsid w:val="00B1083D"/>
    <w:rsid w:val="00B12CDE"/>
    <w:rsid w:val="00B153A8"/>
    <w:rsid w:val="00B16C96"/>
    <w:rsid w:val="00B21F36"/>
    <w:rsid w:val="00B222FE"/>
    <w:rsid w:val="00B235C4"/>
    <w:rsid w:val="00B23946"/>
    <w:rsid w:val="00B26E4D"/>
    <w:rsid w:val="00B31D76"/>
    <w:rsid w:val="00B32466"/>
    <w:rsid w:val="00B33C65"/>
    <w:rsid w:val="00B3437F"/>
    <w:rsid w:val="00B349AA"/>
    <w:rsid w:val="00B35C0A"/>
    <w:rsid w:val="00B36217"/>
    <w:rsid w:val="00B36822"/>
    <w:rsid w:val="00B40B23"/>
    <w:rsid w:val="00B42359"/>
    <w:rsid w:val="00B4319E"/>
    <w:rsid w:val="00B44C34"/>
    <w:rsid w:val="00B45281"/>
    <w:rsid w:val="00B470B3"/>
    <w:rsid w:val="00B472DF"/>
    <w:rsid w:val="00B50312"/>
    <w:rsid w:val="00B51969"/>
    <w:rsid w:val="00B51B83"/>
    <w:rsid w:val="00B54408"/>
    <w:rsid w:val="00B558CC"/>
    <w:rsid w:val="00B560CE"/>
    <w:rsid w:val="00B57AE5"/>
    <w:rsid w:val="00B60896"/>
    <w:rsid w:val="00B616D9"/>
    <w:rsid w:val="00B620BC"/>
    <w:rsid w:val="00B648F6"/>
    <w:rsid w:val="00B651E8"/>
    <w:rsid w:val="00B66DD3"/>
    <w:rsid w:val="00B66E9C"/>
    <w:rsid w:val="00B75884"/>
    <w:rsid w:val="00B758B3"/>
    <w:rsid w:val="00B76381"/>
    <w:rsid w:val="00B77524"/>
    <w:rsid w:val="00B816B9"/>
    <w:rsid w:val="00B827B1"/>
    <w:rsid w:val="00B8292C"/>
    <w:rsid w:val="00B84CB7"/>
    <w:rsid w:val="00B85734"/>
    <w:rsid w:val="00B90B29"/>
    <w:rsid w:val="00B933BC"/>
    <w:rsid w:val="00B947CA"/>
    <w:rsid w:val="00B9495B"/>
    <w:rsid w:val="00B94B79"/>
    <w:rsid w:val="00B95A37"/>
    <w:rsid w:val="00B96114"/>
    <w:rsid w:val="00B961F6"/>
    <w:rsid w:val="00B97225"/>
    <w:rsid w:val="00B976DE"/>
    <w:rsid w:val="00BA0B93"/>
    <w:rsid w:val="00BA2A96"/>
    <w:rsid w:val="00BA34DF"/>
    <w:rsid w:val="00BA3F78"/>
    <w:rsid w:val="00BA5406"/>
    <w:rsid w:val="00BA62CE"/>
    <w:rsid w:val="00BA73DD"/>
    <w:rsid w:val="00BB14DA"/>
    <w:rsid w:val="00BB44A4"/>
    <w:rsid w:val="00BB59C7"/>
    <w:rsid w:val="00BB5A52"/>
    <w:rsid w:val="00BB7809"/>
    <w:rsid w:val="00BC01E4"/>
    <w:rsid w:val="00BC3659"/>
    <w:rsid w:val="00BC6B7F"/>
    <w:rsid w:val="00BC70B0"/>
    <w:rsid w:val="00BD045D"/>
    <w:rsid w:val="00BD0ABF"/>
    <w:rsid w:val="00BD0DCF"/>
    <w:rsid w:val="00BD1569"/>
    <w:rsid w:val="00BD4578"/>
    <w:rsid w:val="00BD49BA"/>
    <w:rsid w:val="00BD4F72"/>
    <w:rsid w:val="00BD5428"/>
    <w:rsid w:val="00BD5517"/>
    <w:rsid w:val="00BE22E1"/>
    <w:rsid w:val="00BE300A"/>
    <w:rsid w:val="00BE7292"/>
    <w:rsid w:val="00BE7E8F"/>
    <w:rsid w:val="00BE7EAC"/>
    <w:rsid w:val="00BF1A1D"/>
    <w:rsid w:val="00BF2C54"/>
    <w:rsid w:val="00BF2D34"/>
    <w:rsid w:val="00BF38D9"/>
    <w:rsid w:val="00BF4244"/>
    <w:rsid w:val="00BF6113"/>
    <w:rsid w:val="00BF63D2"/>
    <w:rsid w:val="00BF741C"/>
    <w:rsid w:val="00C023DA"/>
    <w:rsid w:val="00C035DF"/>
    <w:rsid w:val="00C0397B"/>
    <w:rsid w:val="00C04726"/>
    <w:rsid w:val="00C04E0C"/>
    <w:rsid w:val="00C056BE"/>
    <w:rsid w:val="00C108BC"/>
    <w:rsid w:val="00C10E4C"/>
    <w:rsid w:val="00C13572"/>
    <w:rsid w:val="00C14E4C"/>
    <w:rsid w:val="00C15165"/>
    <w:rsid w:val="00C15285"/>
    <w:rsid w:val="00C155D9"/>
    <w:rsid w:val="00C1604F"/>
    <w:rsid w:val="00C171DC"/>
    <w:rsid w:val="00C17B78"/>
    <w:rsid w:val="00C17E72"/>
    <w:rsid w:val="00C201C1"/>
    <w:rsid w:val="00C20ED1"/>
    <w:rsid w:val="00C22A07"/>
    <w:rsid w:val="00C2355F"/>
    <w:rsid w:val="00C24815"/>
    <w:rsid w:val="00C255A9"/>
    <w:rsid w:val="00C27E58"/>
    <w:rsid w:val="00C3053F"/>
    <w:rsid w:val="00C30FB9"/>
    <w:rsid w:val="00C313BA"/>
    <w:rsid w:val="00C320B5"/>
    <w:rsid w:val="00C321ED"/>
    <w:rsid w:val="00C3716E"/>
    <w:rsid w:val="00C43E2E"/>
    <w:rsid w:val="00C44C62"/>
    <w:rsid w:val="00C4769C"/>
    <w:rsid w:val="00C506B4"/>
    <w:rsid w:val="00C50EEF"/>
    <w:rsid w:val="00C533BF"/>
    <w:rsid w:val="00C559B7"/>
    <w:rsid w:val="00C577E8"/>
    <w:rsid w:val="00C60368"/>
    <w:rsid w:val="00C60D4A"/>
    <w:rsid w:val="00C60E07"/>
    <w:rsid w:val="00C61459"/>
    <w:rsid w:val="00C6262D"/>
    <w:rsid w:val="00C63263"/>
    <w:rsid w:val="00C65D35"/>
    <w:rsid w:val="00C663CD"/>
    <w:rsid w:val="00C66D5C"/>
    <w:rsid w:val="00C66DA6"/>
    <w:rsid w:val="00C6737C"/>
    <w:rsid w:val="00C71707"/>
    <w:rsid w:val="00C719B7"/>
    <w:rsid w:val="00C7631A"/>
    <w:rsid w:val="00C767DA"/>
    <w:rsid w:val="00C772CE"/>
    <w:rsid w:val="00C806B2"/>
    <w:rsid w:val="00C831EB"/>
    <w:rsid w:val="00C83AF2"/>
    <w:rsid w:val="00C84CC1"/>
    <w:rsid w:val="00C86C0C"/>
    <w:rsid w:val="00C90769"/>
    <w:rsid w:val="00C928D9"/>
    <w:rsid w:val="00C95889"/>
    <w:rsid w:val="00C95B87"/>
    <w:rsid w:val="00C95C5E"/>
    <w:rsid w:val="00C96AF4"/>
    <w:rsid w:val="00CA0F95"/>
    <w:rsid w:val="00CA1D32"/>
    <w:rsid w:val="00CA22A6"/>
    <w:rsid w:val="00CA295E"/>
    <w:rsid w:val="00CA2B07"/>
    <w:rsid w:val="00CA333B"/>
    <w:rsid w:val="00CA4D3E"/>
    <w:rsid w:val="00CA4FA0"/>
    <w:rsid w:val="00CA7132"/>
    <w:rsid w:val="00CB08D7"/>
    <w:rsid w:val="00CB1915"/>
    <w:rsid w:val="00CB27E3"/>
    <w:rsid w:val="00CB2A4A"/>
    <w:rsid w:val="00CB2E59"/>
    <w:rsid w:val="00CB34CD"/>
    <w:rsid w:val="00CB4A7B"/>
    <w:rsid w:val="00CB57B3"/>
    <w:rsid w:val="00CC0F92"/>
    <w:rsid w:val="00CC2B16"/>
    <w:rsid w:val="00CC3A2F"/>
    <w:rsid w:val="00CC4712"/>
    <w:rsid w:val="00CC4C2D"/>
    <w:rsid w:val="00CC57FE"/>
    <w:rsid w:val="00CC6151"/>
    <w:rsid w:val="00CD063A"/>
    <w:rsid w:val="00CD0D5C"/>
    <w:rsid w:val="00CD1507"/>
    <w:rsid w:val="00CD1B1D"/>
    <w:rsid w:val="00CD2A0F"/>
    <w:rsid w:val="00CD2EB6"/>
    <w:rsid w:val="00CD3D81"/>
    <w:rsid w:val="00CD7BF5"/>
    <w:rsid w:val="00CE0207"/>
    <w:rsid w:val="00CE07DD"/>
    <w:rsid w:val="00CE26E3"/>
    <w:rsid w:val="00CE273F"/>
    <w:rsid w:val="00CE558B"/>
    <w:rsid w:val="00CE55AF"/>
    <w:rsid w:val="00CE5719"/>
    <w:rsid w:val="00CE6753"/>
    <w:rsid w:val="00CF0A3A"/>
    <w:rsid w:val="00CF28D7"/>
    <w:rsid w:val="00CF3355"/>
    <w:rsid w:val="00CF46B3"/>
    <w:rsid w:val="00CF7614"/>
    <w:rsid w:val="00D01FD6"/>
    <w:rsid w:val="00D03CC8"/>
    <w:rsid w:val="00D03EC1"/>
    <w:rsid w:val="00D05924"/>
    <w:rsid w:val="00D06136"/>
    <w:rsid w:val="00D06292"/>
    <w:rsid w:val="00D06C06"/>
    <w:rsid w:val="00D06C93"/>
    <w:rsid w:val="00D06D10"/>
    <w:rsid w:val="00D128E0"/>
    <w:rsid w:val="00D16F54"/>
    <w:rsid w:val="00D17C73"/>
    <w:rsid w:val="00D2124D"/>
    <w:rsid w:val="00D21430"/>
    <w:rsid w:val="00D214ED"/>
    <w:rsid w:val="00D23B91"/>
    <w:rsid w:val="00D24D01"/>
    <w:rsid w:val="00D27F78"/>
    <w:rsid w:val="00D321E2"/>
    <w:rsid w:val="00D335ED"/>
    <w:rsid w:val="00D35EB6"/>
    <w:rsid w:val="00D37B11"/>
    <w:rsid w:val="00D40470"/>
    <w:rsid w:val="00D4124C"/>
    <w:rsid w:val="00D42213"/>
    <w:rsid w:val="00D443B4"/>
    <w:rsid w:val="00D45EEA"/>
    <w:rsid w:val="00D460F2"/>
    <w:rsid w:val="00D46B36"/>
    <w:rsid w:val="00D47B59"/>
    <w:rsid w:val="00D47D49"/>
    <w:rsid w:val="00D501A8"/>
    <w:rsid w:val="00D51BD9"/>
    <w:rsid w:val="00D54DF3"/>
    <w:rsid w:val="00D57176"/>
    <w:rsid w:val="00D572E7"/>
    <w:rsid w:val="00D60067"/>
    <w:rsid w:val="00D60ED8"/>
    <w:rsid w:val="00D61869"/>
    <w:rsid w:val="00D62013"/>
    <w:rsid w:val="00D6580A"/>
    <w:rsid w:val="00D7086F"/>
    <w:rsid w:val="00D70D5A"/>
    <w:rsid w:val="00D70FBE"/>
    <w:rsid w:val="00D71DD6"/>
    <w:rsid w:val="00D7453E"/>
    <w:rsid w:val="00D7541D"/>
    <w:rsid w:val="00D7575E"/>
    <w:rsid w:val="00D76BA6"/>
    <w:rsid w:val="00D76BBB"/>
    <w:rsid w:val="00D76E1E"/>
    <w:rsid w:val="00D80475"/>
    <w:rsid w:val="00D82679"/>
    <w:rsid w:val="00D83780"/>
    <w:rsid w:val="00D84E31"/>
    <w:rsid w:val="00D86224"/>
    <w:rsid w:val="00D8696F"/>
    <w:rsid w:val="00D877A9"/>
    <w:rsid w:val="00D92A98"/>
    <w:rsid w:val="00D933DA"/>
    <w:rsid w:val="00D95356"/>
    <w:rsid w:val="00D978C3"/>
    <w:rsid w:val="00DA0ECC"/>
    <w:rsid w:val="00DA4886"/>
    <w:rsid w:val="00DA56E2"/>
    <w:rsid w:val="00DA5709"/>
    <w:rsid w:val="00DA6A36"/>
    <w:rsid w:val="00DA6F30"/>
    <w:rsid w:val="00DA7F4C"/>
    <w:rsid w:val="00DB0405"/>
    <w:rsid w:val="00DB1D6C"/>
    <w:rsid w:val="00DB2F77"/>
    <w:rsid w:val="00DB3A05"/>
    <w:rsid w:val="00DB6417"/>
    <w:rsid w:val="00DB66A2"/>
    <w:rsid w:val="00DB7B1A"/>
    <w:rsid w:val="00DC010A"/>
    <w:rsid w:val="00DC01C1"/>
    <w:rsid w:val="00DC0539"/>
    <w:rsid w:val="00DC1270"/>
    <w:rsid w:val="00DC202F"/>
    <w:rsid w:val="00DC279C"/>
    <w:rsid w:val="00DC38CA"/>
    <w:rsid w:val="00DC45B3"/>
    <w:rsid w:val="00DC49E9"/>
    <w:rsid w:val="00DC7BDE"/>
    <w:rsid w:val="00DD03F3"/>
    <w:rsid w:val="00DD3B20"/>
    <w:rsid w:val="00DD46C7"/>
    <w:rsid w:val="00DD4DBC"/>
    <w:rsid w:val="00DD5D0B"/>
    <w:rsid w:val="00DD62F1"/>
    <w:rsid w:val="00DD74A7"/>
    <w:rsid w:val="00DD7797"/>
    <w:rsid w:val="00DD7D05"/>
    <w:rsid w:val="00DE0BD9"/>
    <w:rsid w:val="00DE1657"/>
    <w:rsid w:val="00DE174B"/>
    <w:rsid w:val="00DE2482"/>
    <w:rsid w:val="00DE3EB6"/>
    <w:rsid w:val="00DE41FB"/>
    <w:rsid w:val="00DE4F6F"/>
    <w:rsid w:val="00DE77A0"/>
    <w:rsid w:val="00DF0161"/>
    <w:rsid w:val="00DF1A25"/>
    <w:rsid w:val="00DF1FF8"/>
    <w:rsid w:val="00DF2B33"/>
    <w:rsid w:val="00DF3649"/>
    <w:rsid w:val="00DF5797"/>
    <w:rsid w:val="00DF6333"/>
    <w:rsid w:val="00DF6B6A"/>
    <w:rsid w:val="00E01272"/>
    <w:rsid w:val="00E02F51"/>
    <w:rsid w:val="00E03E1E"/>
    <w:rsid w:val="00E043F5"/>
    <w:rsid w:val="00E0547A"/>
    <w:rsid w:val="00E070DB"/>
    <w:rsid w:val="00E07D58"/>
    <w:rsid w:val="00E109B0"/>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062E"/>
    <w:rsid w:val="00E532AA"/>
    <w:rsid w:val="00E553B6"/>
    <w:rsid w:val="00E55750"/>
    <w:rsid w:val="00E566B1"/>
    <w:rsid w:val="00E63CFC"/>
    <w:rsid w:val="00E64748"/>
    <w:rsid w:val="00E64BE9"/>
    <w:rsid w:val="00E65A8B"/>
    <w:rsid w:val="00E66391"/>
    <w:rsid w:val="00E70F05"/>
    <w:rsid w:val="00E7103C"/>
    <w:rsid w:val="00E71127"/>
    <w:rsid w:val="00E71A61"/>
    <w:rsid w:val="00E722F0"/>
    <w:rsid w:val="00E7345E"/>
    <w:rsid w:val="00E736AA"/>
    <w:rsid w:val="00E7412D"/>
    <w:rsid w:val="00E75870"/>
    <w:rsid w:val="00E77329"/>
    <w:rsid w:val="00E8063F"/>
    <w:rsid w:val="00E82E15"/>
    <w:rsid w:val="00E87C2D"/>
    <w:rsid w:val="00E87C90"/>
    <w:rsid w:val="00E87EDC"/>
    <w:rsid w:val="00E91475"/>
    <w:rsid w:val="00E91661"/>
    <w:rsid w:val="00E9196A"/>
    <w:rsid w:val="00E91E6E"/>
    <w:rsid w:val="00E96B4D"/>
    <w:rsid w:val="00E973B5"/>
    <w:rsid w:val="00E9783B"/>
    <w:rsid w:val="00EA027C"/>
    <w:rsid w:val="00EA1D08"/>
    <w:rsid w:val="00EA1D83"/>
    <w:rsid w:val="00EA2293"/>
    <w:rsid w:val="00EA22F3"/>
    <w:rsid w:val="00EA4FB4"/>
    <w:rsid w:val="00EA5075"/>
    <w:rsid w:val="00EA57E2"/>
    <w:rsid w:val="00EA597D"/>
    <w:rsid w:val="00EA5B48"/>
    <w:rsid w:val="00EA62E9"/>
    <w:rsid w:val="00EA79A2"/>
    <w:rsid w:val="00EA7DCF"/>
    <w:rsid w:val="00EB05A0"/>
    <w:rsid w:val="00EB1D5A"/>
    <w:rsid w:val="00EB256D"/>
    <w:rsid w:val="00EB4D6A"/>
    <w:rsid w:val="00EB55EB"/>
    <w:rsid w:val="00EC0E80"/>
    <w:rsid w:val="00EC12F6"/>
    <w:rsid w:val="00EC2C63"/>
    <w:rsid w:val="00EC5542"/>
    <w:rsid w:val="00EC66B7"/>
    <w:rsid w:val="00EC78B0"/>
    <w:rsid w:val="00EC7AD4"/>
    <w:rsid w:val="00EC7C7E"/>
    <w:rsid w:val="00ED2AF2"/>
    <w:rsid w:val="00ED363C"/>
    <w:rsid w:val="00ED7762"/>
    <w:rsid w:val="00EE2386"/>
    <w:rsid w:val="00EE449E"/>
    <w:rsid w:val="00EE4EF2"/>
    <w:rsid w:val="00EE51B1"/>
    <w:rsid w:val="00EE67FA"/>
    <w:rsid w:val="00EE7BF5"/>
    <w:rsid w:val="00EF0A0A"/>
    <w:rsid w:val="00EF431F"/>
    <w:rsid w:val="00EF561D"/>
    <w:rsid w:val="00EF590B"/>
    <w:rsid w:val="00EF66B7"/>
    <w:rsid w:val="00F02171"/>
    <w:rsid w:val="00F04980"/>
    <w:rsid w:val="00F07BFD"/>
    <w:rsid w:val="00F12AAE"/>
    <w:rsid w:val="00F13C65"/>
    <w:rsid w:val="00F140F4"/>
    <w:rsid w:val="00F14479"/>
    <w:rsid w:val="00F14526"/>
    <w:rsid w:val="00F147A0"/>
    <w:rsid w:val="00F15353"/>
    <w:rsid w:val="00F156F9"/>
    <w:rsid w:val="00F17901"/>
    <w:rsid w:val="00F2025C"/>
    <w:rsid w:val="00F20457"/>
    <w:rsid w:val="00F204C4"/>
    <w:rsid w:val="00F22681"/>
    <w:rsid w:val="00F23E5A"/>
    <w:rsid w:val="00F24470"/>
    <w:rsid w:val="00F278AD"/>
    <w:rsid w:val="00F3247F"/>
    <w:rsid w:val="00F32BC7"/>
    <w:rsid w:val="00F32DE1"/>
    <w:rsid w:val="00F33219"/>
    <w:rsid w:val="00F33236"/>
    <w:rsid w:val="00F3388D"/>
    <w:rsid w:val="00F33C73"/>
    <w:rsid w:val="00F40D41"/>
    <w:rsid w:val="00F42736"/>
    <w:rsid w:val="00F443F2"/>
    <w:rsid w:val="00F46116"/>
    <w:rsid w:val="00F463ED"/>
    <w:rsid w:val="00F46701"/>
    <w:rsid w:val="00F46A66"/>
    <w:rsid w:val="00F474C6"/>
    <w:rsid w:val="00F51153"/>
    <w:rsid w:val="00F524FD"/>
    <w:rsid w:val="00F54B81"/>
    <w:rsid w:val="00F639EB"/>
    <w:rsid w:val="00F658D8"/>
    <w:rsid w:val="00F660D6"/>
    <w:rsid w:val="00F66F7B"/>
    <w:rsid w:val="00F677C6"/>
    <w:rsid w:val="00F71E0A"/>
    <w:rsid w:val="00F72B56"/>
    <w:rsid w:val="00F769A9"/>
    <w:rsid w:val="00F8151E"/>
    <w:rsid w:val="00F818F2"/>
    <w:rsid w:val="00F842B7"/>
    <w:rsid w:val="00F84478"/>
    <w:rsid w:val="00F84C06"/>
    <w:rsid w:val="00F859DB"/>
    <w:rsid w:val="00F863A0"/>
    <w:rsid w:val="00F90433"/>
    <w:rsid w:val="00F91649"/>
    <w:rsid w:val="00F91D02"/>
    <w:rsid w:val="00F9319B"/>
    <w:rsid w:val="00F946BC"/>
    <w:rsid w:val="00F95E19"/>
    <w:rsid w:val="00F96174"/>
    <w:rsid w:val="00F966C8"/>
    <w:rsid w:val="00F97D2F"/>
    <w:rsid w:val="00FA0A5E"/>
    <w:rsid w:val="00FA1CE0"/>
    <w:rsid w:val="00FA2AB0"/>
    <w:rsid w:val="00FA3249"/>
    <w:rsid w:val="00FA522D"/>
    <w:rsid w:val="00FA5538"/>
    <w:rsid w:val="00FA57C7"/>
    <w:rsid w:val="00FA5FAF"/>
    <w:rsid w:val="00FB12E9"/>
    <w:rsid w:val="00FB5A67"/>
    <w:rsid w:val="00FB5D95"/>
    <w:rsid w:val="00FB5E09"/>
    <w:rsid w:val="00FC02A1"/>
    <w:rsid w:val="00FC13CF"/>
    <w:rsid w:val="00FC29B1"/>
    <w:rsid w:val="00FC5002"/>
    <w:rsid w:val="00FC5FF8"/>
    <w:rsid w:val="00FC77AF"/>
    <w:rsid w:val="00FD117B"/>
    <w:rsid w:val="00FD1E2F"/>
    <w:rsid w:val="00FD2B50"/>
    <w:rsid w:val="00FE2176"/>
    <w:rsid w:val="00FE254A"/>
    <w:rsid w:val="00FE2BF0"/>
    <w:rsid w:val="00FE50CD"/>
    <w:rsid w:val="00FE60F7"/>
    <w:rsid w:val="00FF1627"/>
    <w:rsid w:val="00FF4AA8"/>
    <w:rsid w:val="00FF6418"/>
    <w:rsid w:val="00FF655E"/>
    <w:rsid w:val="00FF7322"/>
    <w:rsid w:val="00FF7B1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asciiTheme="majorHAnsi" w:eastAsia="黑体" w:hAnsiTheme="majorHAnsi" w:cstheme="majorBidi"/>
      <w:b/>
      <w:bCs/>
      <w:kern w:val="28"/>
      <w:sz w:val="44"/>
      <w:szCs w:val="32"/>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b/>
      <w:bCs/>
      <w:kern w:val="44"/>
      <w:sz w:val="36"/>
      <w:szCs w:val="44"/>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b/>
      <w:bCs/>
      <w:kern w:val="44"/>
      <w:sz w:val="30"/>
      <w:szCs w:val="44"/>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asciiTheme="majorHAnsi" w:eastAsia="黑体" w:hAnsiTheme="majorHAnsi" w:cstheme="majorBidi"/>
      <w:b/>
      <w:bCs/>
      <w:kern w:val="2"/>
      <w:sz w:val="28"/>
      <w:szCs w:val="32"/>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
      <w:bCs/>
      <w:kern w:val="2"/>
      <w:sz w:val="24"/>
      <w:szCs w:val="32"/>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
      <w:bCs/>
      <w:kern w:val="2"/>
      <w:sz w:val="24"/>
      <w:szCs w:val="32"/>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kern w:val="2"/>
      <w:sz w:val="24"/>
      <w:szCs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rFonts w:eastAsia="黑体"/>
      <w:b/>
      <w:bCs/>
      <w:kern w:val="44"/>
      <w:sz w:val="36"/>
      <w:szCs w:val="44"/>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62.wmf"/><Relationship Id="rId21" Type="http://schemas.openxmlformats.org/officeDocument/2006/relationships/footer" Target="footer6.xml"/><Relationship Id="rId42" Type="http://schemas.openxmlformats.org/officeDocument/2006/relationships/image" Target="media/image21.jpeg"/><Relationship Id="rId47" Type="http://schemas.openxmlformats.org/officeDocument/2006/relationships/image" Target="media/image26.png"/><Relationship Id="rId63" Type="http://schemas.openxmlformats.org/officeDocument/2006/relationships/oleObject" Target="embeddings/oleObject8.bin"/><Relationship Id="rId68" Type="http://schemas.openxmlformats.org/officeDocument/2006/relationships/image" Target="media/image38.wmf"/><Relationship Id="rId84" Type="http://schemas.openxmlformats.org/officeDocument/2006/relationships/oleObject" Target="embeddings/oleObject19.bin"/><Relationship Id="rId89" Type="http://schemas.openxmlformats.org/officeDocument/2006/relationships/image" Target="media/image48.wmf"/><Relationship Id="rId112" Type="http://schemas.openxmlformats.org/officeDocument/2006/relationships/oleObject" Target="embeddings/oleObject33.bin"/><Relationship Id="rId133" Type="http://schemas.openxmlformats.org/officeDocument/2006/relationships/image" Target="media/image70.wmf"/><Relationship Id="rId138" Type="http://schemas.openxmlformats.org/officeDocument/2006/relationships/oleObject" Target="embeddings/oleObject46.bin"/><Relationship Id="rId154" Type="http://schemas.openxmlformats.org/officeDocument/2006/relationships/header" Target="header9.xml"/><Relationship Id="rId16" Type="http://schemas.openxmlformats.org/officeDocument/2006/relationships/header" Target="header4.xml"/><Relationship Id="rId107" Type="http://schemas.openxmlformats.org/officeDocument/2006/relationships/image" Target="media/image57.wmf"/><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oleObject" Target="embeddings/oleObject3.bin"/><Relationship Id="rId58" Type="http://schemas.openxmlformats.org/officeDocument/2006/relationships/image" Target="media/image33.wmf"/><Relationship Id="rId74" Type="http://schemas.openxmlformats.org/officeDocument/2006/relationships/image" Target="media/image41.wmf"/><Relationship Id="rId79" Type="http://schemas.openxmlformats.org/officeDocument/2006/relationships/oleObject" Target="embeddings/oleObject16.bin"/><Relationship Id="rId102" Type="http://schemas.openxmlformats.org/officeDocument/2006/relationships/oleObject" Target="embeddings/oleObject28.bin"/><Relationship Id="rId123" Type="http://schemas.openxmlformats.org/officeDocument/2006/relationships/image" Target="media/image65.wmf"/><Relationship Id="rId128" Type="http://schemas.openxmlformats.org/officeDocument/2006/relationships/oleObject" Target="embeddings/oleObject41.bin"/><Relationship Id="rId144" Type="http://schemas.openxmlformats.org/officeDocument/2006/relationships/image" Target="media/image75.emf"/><Relationship Id="rId149" Type="http://schemas.openxmlformats.org/officeDocument/2006/relationships/image" Target="media/image77.wmf"/><Relationship Id="rId5" Type="http://schemas.openxmlformats.org/officeDocument/2006/relationships/webSettings" Target="webSettings.xml"/><Relationship Id="rId90" Type="http://schemas.openxmlformats.org/officeDocument/2006/relationships/oleObject" Target="embeddings/oleObject22.bin"/><Relationship Id="rId95" Type="http://schemas.openxmlformats.org/officeDocument/2006/relationships/image" Target="media/image51.wmf"/><Relationship Id="rId22" Type="http://schemas.openxmlformats.org/officeDocument/2006/relationships/footer" Target="footer7.xml"/><Relationship Id="rId27" Type="http://schemas.openxmlformats.org/officeDocument/2006/relationships/image" Target="media/image6.png"/><Relationship Id="rId43" Type="http://schemas.openxmlformats.org/officeDocument/2006/relationships/image" Target="media/image22.jpeg"/><Relationship Id="rId48" Type="http://schemas.openxmlformats.org/officeDocument/2006/relationships/image" Target="media/image27.png"/><Relationship Id="rId64" Type="http://schemas.openxmlformats.org/officeDocument/2006/relationships/image" Target="media/image36.wmf"/><Relationship Id="rId69" Type="http://schemas.openxmlformats.org/officeDocument/2006/relationships/oleObject" Target="embeddings/oleObject11.bin"/><Relationship Id="rId113" Type="http://schemas.openxmlformats.org/officeDocument/2006/relationships/image" Target="media/image60.wmf"/><Relationship Id="rId118" Type="http://schemas.openxmlformats.org/officeDocument/2006/relationships/oleObject" Target="embeddings/oleObject36.bin"/><Relationship Id="rId134" Type="http://schemas.openxmlformats.org/officeDocument/2006/relationships/oleObject" Target="embeddings/oleObject44.bin"/><Relationship Id="rId139" Type="http://schemas.openxmlformats.org/officeDocument/2006/relationships/image" Target="media/image73.emf"/><Relationship Id="rId80" Type="http://schemas.openxmlformats.org/officeDocument/2006/relationships/oleObject" Target="embeddings/oleObject17.bin"/><Relationship Id="rId85" Type="http://schemas.openxmlformats.org/officeDocument/2006/relationships/image" Target="media/image46.wmf"/><Relationship Id="rId150" Type="http://schemas.openxmlformats.org/officeDocument/2006/relationships/oleObject" Target="embeddings/oleObject53.bin"/><Relationship Id="rId155" Type="http://schemas.openxmlformats.org/officeDocument/2006/relationships/image" Target="media/image78.jpe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oleObject" Target="embeddings/oleObject6.bin"/><Relationship Id="rId103" Type="http://schemas.openxmlformats.org/officeDocument/2006/relationships/image" Target="media/image55.wmf"/><Relationship Id="rId108" Type="http://schemas.openxmlformats.org/officeDocument/2006/relationships/oleObject" Target="embeddings/oleObject31.bin"/><Relationship Id="rId124" Type="http://schemas.openxmlformats.org/officeDocument/2006/relationships/oleObject" Target="embeddings/oleObject39.bin"/><Relationship Id="rId129" Type="http://schemas.openxmlformats.org/officeDocument/2006/relationships/image" Target="media/image68.wmf"/><Relationship Id="rId20" Type="http://schemas.openxmlformats.org/officeDocument/2006/relationships/header" Target="header6.xml"/><Relationship Id="rId41" Type="http://schemas.openxmlformats.org/officeDocument/2006/relationships/image" Target="media/image20.jpeg"/><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image" Target="media/image39.wmf"/><Relationship Id="rId75" Type="http://schemas.openxmlformats.org/officeDocument/2006/relationships/oleObject" Target="embeddings/oleObject14.bin"/><Relationship Id="rId83" Type="http://schemas.openxmlformats.org/officeDocument/2006/relationships/oleObject" Target="embeddings/oleObject18.bin"/><Relationship Id="rId88" Type="http://schemas.openxmlformats.org/officeDocument/2006/relationships/oleObject" Target="embeddings/oleObject21.bin"/><Relationship Id="rId91" Type="http://schemas.openxmlformats.org/officeDocument/2006/relationships/image" Target="media/image49.wmf"/><Relationship Id="rId96" Type="http://schemas.openxmlformats.org/officeDocument/2006/relationships/oleObject" Target="embeddings/oleObject25.bin"/><Relationship Id="rId111" Type="http://schemas.openxmlformats.org/officeDocument/2006/relationships/image" Target="media/image59.wmf"/><Relationship Id="rId132" Type="http://schemas.openxmlformats.org/officeDocument/2006/relationships/oleObject" Target="embeddings/oleObject43.bin"/><Relationship Id="rId140" Type="http://schemas.openxmlformats.org/officeDocument/2006/relationships/oleObject" Target="embeddings/oleObject47.bin"/><Relationship Id="rId145" Type="http://schemas.openxmlformats.org/officeDocument/2006/relationships/oleObject" Target="embeddings/oleObject50.bin"/><Relationship Id="rId153"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3.emf"/><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emf"/><Relationship Id="rId57" Type="http://schemas.openxmlformats.org/officeDocument/2006/relationships/oleObject" Target="embeddings/oleObject5.bin"/><Relationship Id="rId106" Type="http://schemas.openxmlformats.org/officeDocument/2006/relationships/oleObject" Target="embeddings/oleObject30.bin"/><Relationship Id="rId114" Type="http://schemas.openxmlformats.org/officeDocument/2006/relationships/oleObject" Target="embeddings/oleObject34.bin"/><Relationship Id="rId119" Type="http://schemas.openxmlformats.org/officeDocument/2006/relationships/image" Target="media/image63.wmf"/><Relationship Id="rId127" Type="http://schemas.openxmlformats.org/officeDocument/2006/relationships/image" Target="media/image67.wmf"/><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emf"/><Relationship Id="rId52" Type="http://schemas.openxmlformats.org/officeDocument/2006/relationships/image" Target="media/image30.wmf"/><Relationship Id="rId60" Type="http://schemas.openxmlformats.org/officeDocument/2006/relationships/image" Target="media/image34.w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43.wmf"/><Relationship Id="rId81" Type="http://schemas.openxmlformats.org/officeDocument/2006/relationships/image" Target="media/image44.png"/><Relationship Id="rId86" Type="http://schemas.openxmlformats.org/officeDocument/2006/relationships/oleObject" Target="embeddings/oleObject20.bin"/><Relationship Id="rId94" Type="http://schemas.openxmlformats.org/officeDocument/2006/relationships/oleObject" Target="embeddings/oleObject24.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38.bin"/><Relationship Id="rId130" Type="http://schemas.openxmlformats.org/officeDocument/2006/relationships/oleObject" Target="embeddings/oleObject42.bin"/><Relationship Id="rId135" Type="http://schemas.openxmlformats.org/officeDocument/2006/relationships/image" Target="media/image71.wmf"/><Relationship Id="rId143" Type="http://schemas.openxmlformats.org/officeDocument/2006/relationships/oleObject" Target="embeddings/oleObject49.bin"/><Relationship Id="rId148" Type="http://schemas.openxmlformats.org/officeDocument/2006/relationships/oleObject" Target="embeddings/oleObject52.bin"/><Relationship Id="rId151" Type="http://schemas.openxmlformats.org/officeDocument/2006/relationships/footer" Target="footer8.xml"/><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8.jpeg"/><Relationship Id="rId109" Type="http://schemas.openxmlformats.org/officeDocument/2006/relationships/image" Target="media/image58.wmf"/><Relationship Id="rId34" Type="http://schemas.openxmlformats.org/officeDocument/2006/relationships/image" Target="media/image13.jpeg"/><Relationship Id="rId50" Type="http://schemas.openxmlformats.org/officeDocument/2006/relationships/image" Target="media/image29.wmf"/><Relationship Id="rId55" Type="http://schemas.openxmlformats.org/officeDocument/2006/relationships/oleObject" Target="embeddings/oleObject4.bin"/><Relationship Id="rId76" Type="http://schemas.openxmlformats.org/officeDocument/2006/relationships/image" Target="media/image42.wmf"/><Relationship Id="rId97" Type="http://schemas.openxmlformats.org/officeDocument/2006/relationships/image" Target="media/image52.wmf"/><Relationship Id="rId104" Type="http://schemas.openxmlformats.org/officeDocument/2006/relationships/oleObject" Target="embeddings/oleObject29.bin"/><Relationship Id="rId120" Type="http://schemas.openxmlformats.org/officeDocument/2006/relationships/oleObject" Target="embeddings/oleObject37.bin"/><Relationship Id="rId125" Type="http://schemas.openxmlformats.org/officeDocument/2006/relationships/image" Target="media/image66.wmf"/><Relationship Id="rId141" Type="http://schemas.openxmlformats.org/officeDocument/2006/relationships/image" Target="media/image74.wmf"/><Relationship Id="rId146" Type="http://schemas.openxmlformats.org/officeDocument/2006/relationships/image" Target="media/image76.emf"/><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oleObject" Target="embeddings/oleObject23.bin"/><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oleObject" Target="embeddings/oleObject1.bin"/><Relationship Id="rId40" Type="http://schemas.openxmlformats.org/officeDocument/2006/relationships/image" Target="media/image19.jpeg"/><Relationship Id="rId45" Type="http://schemas.openxmlformats.org/officeDocument/2006/relationships/image" Target="media/image24.emf"/><Relationship Id="rId66" Type="http://schemas.openxmlformats.org/officeDocument/2006/relationships/image" Target="media/image37.wmf"/><Relationship Id="rId87" Type="http://schemas.openxmlformats.org/officeDocument/2006/relationships/image" Target="media/image47.wmf"/><Relationship Id="rId110" Type="http://schemas.openxmlformats.org/officeDocument/2006/relationships/oleObject" Target="embeddings/oleObject32.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oleObject" Target="embeddings/oleObject45.bin"/><Relationship Id="rId157" Type="http://schemas.openxmlformats.org/officeDocument/2006/relationships/theme" Target="theme/theme1.xml"/><Relationship Id="rId61" Type="http://schemas.openxmlformats.org/officeDocument/2006/relationships/oleObject" Target="embeddings/oleObject7.bin"/><Relationship Id="rId82" Type="http://schemas.openxmlformats.org/officeDocument/2006/relationships/image" Target="media/image45.wmf"/><Relationship Id="rId152" Type="http://schemas.openxmlformats.org/officeDocument/2006/relationships/header" Target="header7.xml"/><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image" Target="media/image14.jpeg"/><Relationship Id="rId56" Type="http://schemas.openxmlformats.org/officeDocument/2006/relationships/image" Target="media/image32.wmf"/><Relationship Id="rId77" Type="http://schemas.openxmlformats.org/officeDocument/2006/relationships/oleObject" Target="embeddings/oleObject15.bin"/><Relationship Id="rId100" Type="http://schemas.openxmlformats.org/officeDocument/2006/relationships/oleObject" Target="embeddings/oleObject27.bin"/><Relationship Id="rId105" Type="http://schemas.openxmlformats.org/officeDocument/2006/relationships/image" Target="media/image56.wmf"/><Relationship Id="rId126" Type="http://schemas.openxmlformats.org/officeDocument/2006/relationships/oleObject" Target="embeddings/oleObject40.bin"/><Relationship Id="rId147" Type="http://schemas.openxmlformats.org/officeDocument/2006/relationships/oleObject" Target="embeddings/oleObject51.bin"/><Relationship Id="rId8" Type="http://schemas.openxmlformats.org/officeDocument/2006/relationships/image" Target="media/image1.jpeg"/><Relationship Id="rId51" Type="http://schemas.openxmlformats.org/officeDocument/2006/relationships/oleObject" Target="embeddings/oleObject2.bin"/><Relationship Id="rId72" Type="http://schemas.openxmlformats.org/officeDocument/2006/relationships/image" Target="media/image40.wmf"/><Relationship Id="rId93" Type="http://schemas.openxmlformats.org/officeDocument/2006/relationships/image" Target="media/image50.wmf"/><Relationship Id="rId98" Type="http://schemas.openxmlformats.org/officeDocument/2006/relationships/oleObject" Target="embeddings/oleObject26.bin"/><Relationship Id="rId121" Type="http://schemas.openxmlformats.org/officeDocument/2006/relationships/image" Target="media/image64.wmf"/><Relationship Id="rId142" Type="http://schemas.openxmlformats.org/officeDocument/2006/relationships/oleObject" Target="embeddings/oleObject48.bin"/><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25.emf"/><Relationship Id="rId67" Type="http://schemas.openxmlformats.org/officeDocument/2006/relationships/oleObject" Target="embeddings/oleObject10.bin"/><Relationship Id="rId116" Type="http://schemas.openxmlformats.org/officeDocument/2006/relationships/oleObject" Target="embeddings/oleObject35.bin"/><Relationship Id="rId137" Type="http://schemas.openxmlformats.org/officeDocument/2006/relationships/image" Target="media/image7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71DFDE-18A1-4919-B5A4-C5575CC2D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3278</TotalTime>
  <Pages>67</Pages>
  <Words>7819</Words>
  <Characters>44569</Characters>
  <Application>Microsoft Office Word</Application>
  <DocSecurity>0</DocSecurity>
  <Lines>371</Lines>
  <Paragraphs>104</Paragraphs>
  <ScaleCrop>false</ScaleCrop>
  <Company>WwW.YlmF.CoM</Company>
  <LinksUpToDate>false</LinksUpToDate>
  <CharactersWithSpaces>52284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5035</cp:revision>
  <cp:lastPrinted>2014-06-23T01:50:00Z</cp:lastPrinted>
  <dcterms:created xsi:type="dcterms:W3CDTF">2014-05-05T01:30:00Z</dcterms:created>
  <dcterms:modified xsi:type="dcterms:W3CDTF">2014-06-23T01:52:00Z</dcterms:modified>
</cp:coreProperties>
</file>