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光阴似箭，</w:t>
      </w:r>
      <w:r>
        <w:rPr>
          <w:rFonts w:hint="eastAsia" w:ascii="微软雅黑" w:hAnsi="微软雅黑" w:eastAsia="微软雅黑" w:cs="微软雅黑"/>
          <w:i w:val="0"/>
          <w:iCs w:val="0"/>
          <w:caps w:val="0"/>
          <w:color w:val="121212"/>
          <w:spacing w:val="0"/>
          <w:sz w:val="18"/>
          <w:szCs w:val="18"/>
          <w:shd w:val="clear" w:fill="FFFFFF"/>
          <w:lang w:val="en-US" w:eastAsia="zh-CN"/>
        </w:rPr>
        <w:t>两年的研究生生活如白驹过隙</w:t>
      </w:r>
      <w:r>
        <w:rPr>
          <w:rFonts w:hint="eastAsia" w:ascii="微软雅黑" w:hAnsi="微软雅黑" w:eastAsia="微软雅黑" w:cs="微软雅黑"/>
          <w:i w:val="0"/>
          <w:iCs w:val="0"/>
          <w:caps w:val="0"/>
          <w:color w:val="121212"/>
          <w:spacing w:val="0"/>
          <w:sz w:val="18"/>
          <w:szCs w:val="18"/>
          <w:shd w:val="clear" w:fill="FFFFFF"/>
        </w:rPr>
        <w:t>。我从</w:t>
      </w:r>
      <w:r>
        <w:rPr>
          <w:rFonts w:hint="eastAsia" w:ascii="微软雅黑" w:hAnsi="微软雅黑" w:eastAsia="微软雅黑" w:cs="微软雅黑"/>
          <w:i w:val="0"/>
          <w:iCs w:val="0"/>
          <w:caps w:val="0"/>
          <w:color w:val="121212"/>
          <w:spacing w:val="0"/>
          <w:sz w:val="18"/>
          <w:szCs w:val="18"/>
          <w:shd w:val="clear" w:fill="FFFFFF"/>
          <w:lang w:val="en-US" w:eastAsia="zh-CN"/>
        </w:rPr>
        <w:t>2021</w:t>
      </w:r>
      <w:r>
        <w:rPr>
          <w:rFonts w:hint="eastAsia" w:ascii="微软雅黑" w:hAnsi="微软雅黑" w:eastAsia="微软雅黑" w:cs="微软雅黑"/>
          <w:i w:val="0"/>
          <w:iCs w:val="0"/>
          <w:caps w:val="0"/>
          <w:color w:val="121212"/>
          <w:spacing w:val="0"/>
          <w:sz w:val="18"/>
          <w:szCs w:val="18"/>
          <w:shd w:val="clear" w:fill="FFFFFF"/>
        </w:rPr>
        <w:t>年进⼊</w:t>
      </w:r>
      <w:r>
        <w:rPr>
          <w:rFonts w:hint="eastAsia" w:ascii="微软雅黑" w:hAnsi="微软雅黑" w:eastAsia="微软雅黑" w:cs="微软雅黑"/>
          <w:i w:val="0"/>
          <w:iCs w:val="0"/>
          <w:caps w:val="0"/>
          <w:color w:val="121212"/>
          <w:spacing w:val="0"/>
          <w:sz w:val="18"/>
          <w:szCs w:val="18"/>
          <w:shd w:val="clear" w:fill="FFFFFF"/>
          <w:lang w:val="en-US" w:eastAsia="zh-CN"/>
        </w:rPr>
        <w:t>南京大学</w:t>
      </w:r>
      <w:r>
        <w:rPr>
          <w:rFonts w:hint="eastAsia" w:ascii="微软雅黑" w:hAnsi="微软雅黑" w:eastAsia="微软雅黑" w:cs="微软雅黑"/>
          <w:i w:val="0"/>
          <w:iCs w:val="0"/>
          <w:caps w:val="0"/>
          <w:color w:val="121212"/>
          <w:spacing w:val="0"/>
          <w:sz w:val="18"/>
          <w:szCs w:val="18"/>
          <w:shd w:val="clear" w:fill="FFFFFF"/>
        </w:rPr>
        <w:t>就读以来，一直以</w:t>
      </w:r>
      <w:r>
        <w:rPr>
          <w:rFonts w:hint="eastAsia" w:ascii="微软雅黑" w:hAnsi="微软雅黑" w:eastAsia="微软雅黑" w:cs="微软雅黑"/>
          <w:i w:val="0"/>
          <w:iCs w:val="0"/>
          <w:caps w:val="0"/>
          <w:color w:val="121212"/>
          <w:spacing w:val="0"/>
          <w:sz w:val="18"/>
          <w:szCs w:val="18"/>
          <w:shd w:val="clear" w:fill="FFFFFF"/>
          <w:lang w:val="en-US" w:eastAsia="zh-CN"/>
        </w:rPr>
        <w:t>积极</w:t>
      </w:r>
      <w:r>
        <w:rPr>
          <w:rFonts w:hint="eastAsia" w:ascii="微软雅黑" w:hAnsi="微软雅黑" w:eastAsia="微软雅黑" w:cs="微软雅黑"/>
          <w:i w:val="0"/>
          <w:iCs w:val="0"/>
          <w:caps w:val="0"/>
          <w:color w:val="121212"/>
          <w:spacing w:val="0"/>
          <w:sz w:val="18"/>
          <w:szCs w:val="18"/>
          <w:shd w:val="clear" w:fill="FFFFFF"/>
        </w:rPr>
        <w:t>的态度和</w:t>
      </w:r>
      <w:r>
        <w:rPr>
          <w:rFonts w:hint="eastAsia" w:ascii="微软雅黑" w:hAnsi="微软雅黑" w:eastAsia="微软雅黑" w:cs="微软雅黑"/>
          <w:i w:val="0"/>
          <w:iCs w:val="0"/>
          <w:caps w:val="0"/>
          <w:color w:val="121212"/>
          <w:spacing w:val="0"/>
          <w:sz w:val="18"/>
          <w:szCs w:val="18"/>
          <w:shd w:val="clear" w:fill="FFFFFF"/>
          <w:lang w:val="en-US" w:eastAsia="zh-CN"/>
        </w:rPr>
        <w:t>饱满</w:t>
      </w:r>
      <w:r>
        <w:rPr>
          <w:rFonts w:hint="eastAsia" w:ascii="微软雅黑" w:hAnsi="微软雅黑" w:eastAsia="微软雅黑" w:cs="微软雅黑"/>
          <w:i w:val="0"/>
          <w:iCs w:val="0"/>
          <w:caps w:val="0"/>
          <w:color w:val="121212"/>
          <w:spacing w:val="0"/>
          <w:sz w:val="18"/>
          <w:szCs w:val="18"/>
          <w:shd w:val="clear" w:fill="FFFFFF"/>
        </w:rPr>
        <w:t>的热情投身于学习和</w:t>
      </w:r>
      <w:r>
        <w:rPr>
          <w:rFonts w:hint="eastAsia" w:ascii="微软雅黑" w:hAnsi="微软雅黑" w:eastAsia="微软雅黑" w:cs="微软雅黑"/>
          <w:i w:val="0"/>
          <w:iCs w:val="0"/>
          <w:caps w:val="0"/>
          <w:color w:val="121212"/>
          <w:spacing w:val="0"/>
          <w:sz w:val="18"/>
          <w:szCs w:val="18"/>
          <w:shd w:val="clear" w:fill="FFFFFF"/>
          <w:lang w:val="en-US" w:eastAsia="zh-CN"/>
        </w:rPr>
        <w:t>生活</w:t>
      </w:r>
      <w:r>
        <w:rPr>
          <w:rFonts w:hint="eastAsia" w:ascii="微软雅黑" w:hAnsi="微软雅黑" w:eastAsia="微软雅黑" w:cs="微软雅黑"/>
          <w:i w:val="0"/>
          <w:iCs w:val="0"/>
          <w:caps w:val="0"/>
          <w:color w:val="121212"/>
          <w:spacing w:val="0"/>
          <w:sz w:val="18"/>
          <w:szCs w:val="18"/>
          <w:shd w:val="clear" w:fill="FFFFFF"/>
        </w:rPr>
        <w:t>中，</w:t>
      </w:r>
      <w:r>
        <w:rPr>
          <w:rFonts w:hint="eastAsia" w:ascii="微软雅黑" w:hAnsi="微软雅黑" w:eastAsia="微软雅黑" w:cs="微软雅黑"/>
          <w:i w:val="0"/>
          <w:iCs w:val="0"/>
          <w:caps w:val="0"/>
          <w:color w:val="121212"/>
          <w:spacing w:val="0"/>
          <w:sz w:val="18"/>
          <w:szCs w:val="18"/>
          <w:shd w:val="clear" w:fill="FFFFFF"/>
          <w:lang w:val="en-US" w:eastAsia="zh-CN"/>
        </w:rPr>
        <w:t>虽然两年中疫情的反复对个人和社会都产生方方面面的</w:t>
      </w:r>
      <w:bookmarkStart w:id="0" w:name="_GoBack"/>
      <w:bookmarkEnd w:id="0"/>
      <w:r>
        <w:rPr>
          <w:rFonts w:hint="eastAsia" w:ascii="微软雅黑" w:hAnsi="微软雅黑" w:eastAsia="微软雅黑" w:cs="微软雅黑"/>
          <w:i w:val="0"/>
          <w:iCs w:val="0"/>
          <w:caps w:val="0"/>
          <w:color w:val="121212"/>
          <w:spacing w:val="0"/>
          <w:sz w:val="18"/>
          <w:szCs w:val="18"/>
          <w:shd w:val="clear" w:fill="FFFFFF"/>
          <w:lang w:val="en-US" w:eastAsia="zh-CN"/>
        </w:rPr>
        <w:t>冲击，</w:t>
      </w:r>
      <w:r>
        <w:rPr>
          <w:rFonts w:hint="eastAsia" w:ascii="微软雅黑" w:hAnsi="微软雅黑" w:eastAsia="微软雅黑" w:cs="微软雅黑"/>
          <w:i w:val="0"/>
          <w:iCs w:val="0"/>
          <w:caps w:val="0"/>
          <w:color w:val="121212"/>
          <w:spacing w:val="0"/>
          <w:sz w:val="18"/>
          <w:szCs w:val="18"/>
          <w:shd w:val="clear" w:fill="FFFFFF"/>
        </w:rPr>
        <w:t>虽然有成功的泪水，也有失败的辛酸，然而日益激烈的社会竞争也使我充分地认识到成为一名德智体全面发展的优秀大学生的重要性。无论如何，我将不断奋⽃、不断完善自我提升自己各方面能力。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思想上，要求积极上进，拥护中国共产党的领导、拥护党的各项方针政策，遵守国家的法律法规及各项规章制度积极向党组织靠拢，于上期向党递交入党申请书，并在党校学习结业时被评为“优秀学员”；有很强的上进心，勇于批评与自我批评，树立了正确的人生观和价值观。</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学习上，严格要求自己，勤奋好学态度端正，目标明确，基本上牢固的掌握了一些专业知识和技能，作到了理论联系实际；除了专业知识的学习外，还注意各方面知识的扩展，广泛的涉猎其他学科的知识，从而提高了自身的思想⽂化素质，为成为一名优秀的大学生而不懈奋⽃。通过我的刻苦努力，在上期荣获学院一等奖学金，并被院列为了冒尖生培养对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工作上，认真负责，有较好的组织能力，在担任分团委宣传部委员期间，工作塌实，任劳任怨，责任⼼强，多次配合部长出色的完成了院团委的宣传活动和系内的各项宣传活动。我结合自身的特长，积极为系增光，曾在院团委举办的海报制作大赛及手抄报比赛中多次获奖。由于工作积极努力，成绩突出，被评为院“优秀共青团员”，得到老师和同学们的一致好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生活上，养成了良好的生活习惯，生活充实而有条理，有严谨的生活态度和良好的生活作风，为⼈热情大方，诚实守信，拥有自己为人处世的原则，能与同学们和睦相处；积极参加各项课外活动，从而不断的丰富自己的阅历，曾在寒假社会实践中被评为“先进个⼈”的称号，并在各项文娱体育活动中多次获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现在，虽然临近毕业，但学习的热情不会下降，今后我将在生活，工作，思想上不断锻炼完善自己，做一名优秀的社会人士。</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wY2MwMjdmMDU4ZDM1MGZjZmM0NDBlZjRhOTlmOWQifQ=="/>
  </w:docVars>
  <w:rsids>
    <w:rsidRoot w:val="00000000"/>
    <w:rsid w:val="5F0E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2023-05-11T06:42:26Z</dcterms:created>
  <dc:creator>cq011</dc:creator>
  <cp:lastModifiedBy>H</cp:lastModifiedBy>
  <dcterms:modified xsi:type="dcterms:W3CDTF">2023-05-11T06:51:43Z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29E502EA450A4018BEFEEFC3EB6B428B_12</vt:lpwstr>
  </property>
</Properties>
</file>