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588" w:rsidRPr="00BD4E8D" w:rsidRDefault="00737588" w:rsidP="00BD4E8D">
      <w:pPr>
        <w:pStyle w:val="1"/>
      </w:pPr>
      <w:r w:rsidRPr="00BD4E8D">
        <w:t>High efficient deposition</w:t>
      </w:r>
      <w:r w:rsidR="00475CF1">
        <w:t xml:space="preserve"> of</w:t>
      </w:r>
      <w:r w:rsidRPr="00BD4E8D">
        <w:t xml:space="preserve"> 2-in. double-sided YBCO thin films in batch with pulsed inject MOCVD</w:t>
      </w:r>
    </w:p>
    <w:p w:rsidR="006746F1" w:rsidRDefault="00DC5438" w:rsidP="00BD4E8D">
      <w:pPr>
        <w:pStyle w:val="af4"/>
      </w:pPr>
      <w:r>
        <w:t>R Chen</w:t>
      </w:r>
      <w:r w:rsidR="00416706">
        <w:rPr>
          <w:vertAlign w:val="superscript"/>
        </w:rPr>
        <w:t>1</w:t>
      </w:r>
      <w:r>
        <w:t>, B W Tao</w:t>
      </w:r>
      <w:r w:rsidRPr="00DC5438">
        <w:rPr>
          <w:vertAlign w:val="superscript"/>
        </w:rPr>
        <w:t>1</w:t>
      </w:r>
      <w:r w:rsidR="00416706">
        <w:rPr>
          <w:vertAlign w:val="superscript"/>
        </w:rPr>
        <w:t>,</w:t>
      </w:r>
      <w:r w:rsidR="00A41000">
        <w:rPr>
          <w:vertAlign w:val="superscript"/>
        </w:rPr>
        <w:t xml:space="preserve"> </w:t>
      </w:r>
      <w:r w:rsidR="00416706" w:rsidRPr="00DD5BD1">
        <w:rPr>
          <w:szCs w:val="24"/>
        </w:rPr>
        <w:t>*</w:t>
      </w:r>
      <w:r>
        <w:t>, R P Zhao</w:t>
      </w:r>
      <w:r w:rsidRPr="00DC5438">
        <w:rPr>
          <w:vertAlign w:val="superscript"/>
        </w:rPr>
        <w:t>1</w:t>
      </w:r>
      <w:r>
        <w:t>, G Y He</w:t>
      </w:r>
      <w:r w:rsidRPr="00DC5438">
        <w:rPr>
          <w:vertAlign w:val="superscript"/>
        </w:rPr>
        <w:t>1</w:t>
      </w:r>
      <w:r>
        <w:t xml:space="preserve">, C </w:t>
      </w:r>
      <w:r>
        <w:rPr>
          <w:rFonts w:asciiTheme="minorEastAsia" w:eastAsiaTheme="minorEastAsia" w:hAnsiTheme="minorEastAsia" w:hint="eastAsia"/>
        </w:rPr>
        <w:t>Z</w:t>
      </w:r>
      <w:r>
        <w:t>eng</w:t>
      </w:r>
      <w:r w:rsidRPr="00DC5438">
        <w:rPr>
          <w:vertAlign w:val="superscript"/>
        </w:rPr>
        <w:t>2</w:t>
      </w:r>
      <w:r>
        <w:t xml:space="preserve"> and X Y Lu</w:t>
      </w:r>
      <w:r w:rsidRPr="00DC5438">
        <w:rPr>
          <w:vertAlign w:val="superscript"/>
        </w:rPr>
        <w:t>2</w:t>
      </w:r>
    </w:p>
    <w:p w:rsidR="00DC5438" w:rsidRPr="00DC5438" w:rsidRDefault="00DC5438" w:rsidP="00BD4E8D">
      <w:pPr>
        <w:pStyle w:val="af6"/>
      </w:pPr>
      <w:r w:rsidRPr="00DC5438">
        <w:rPr>
          <w:szCs w:val="21"/>
          <w:vertAlign w:val="superscript"/>
        </w:rPr>
        <w:t>1</w:t>
      </w:r>
      <w:r>
        <w:rPr>
          <w:szCs w:val="21"/>
          <w:vertAlign w:val="superscript"/>
        </w:rPr>
        <w:t xml:space="preserve"> </w:t>
      </w:r>
      <w:r w:rsidRPr="00DC5438">
        <w:t>State Key Lab of Electronic Thin Films and Integrated Devices, University of Electronic Science and Technology of China, Chengdu, 610054, People’s Republic of China</w:t>
      </w:r>
    </w:p>
    <w:p w:rsidR="00DC5438" w:rsidRDefault="00DC5438" w:rsidP="00BD4E8D">
      <w:pPr>
        <w:pStyle w:val="af6"/>
      </w:pPr>
      <w:r w:rsidRPr="00DC5438">
        <w:rPr>
          <w:szCs w:val="21"/>
          <w:vertAlign w:val="superscript"/>
        </w:rPr>
        <w:t>2</w:t>
      </w:r>
      <w:r w:rsidR="006A61B6">
        <w:rPr>
          <w:szCs w:val="21"/>
          <w:vertAlign w:val="superscript"/>
        </w:rPr>
        <w:t xml:space="preserve"> </w:t>
      </w:r>
      <w:r w:rsidRPr="00DC5438">
        <w:t>School of Opto-Electronic Information, University of Electronic Science and Technology of China Chengdu 610054</w:t>
      </w:r>
    </w:p>
    <w:p w:rsidR="00416706" w:rsidRPr="00DC5438" w:rsidRDefault="00416706" w:rsidP="00BD4E8D">
      <w:pPr>
        <w:pStyle w:val="af6"/>
      </w:pPr>
      <w:r>
        <w:t>E-mail:</w:t>
      </w:r>
      <w:r w:rsidR="00EA3284">
        <w:t xml:space="preserve"> </w:t>
      </w:r>
      <w:r>
        <w:t>taobw@uestc.edu.cn</w:t>
      </w:r>
    </w:p>
    <w:p w:rsidR="006746F1" w:rsidRPr="00BD4E8D" w:rsidRDefault="006746F1" w:rsidP="00BD4E8D">
      <w:pPr>
        <w:pStyle w:val="2"/>
      </w:pPr>
      <w:r w:rsidRPr="00BD4E8D">
        <w:t>Abstract</w:t>
      </w:r>
    </w:p>
    <w:p w:rsidR="00081ACD" w:rsidRPr="008F6F8A" w:rsidRDefault="00403A09" w:rsidP="00EA3284">
      <w:pPr>
        <w:ind w:firstLine="420"/>
      </w:pPr>
      <w:r>
        <w:t>A</w:t>
      </w:r>
      <w:r w:rsidR="00EC6C91" w:rsidRPr="00930BD5">
        <w:rPr>
          <w:rFonts w:cs="Times New Roman"/>
        </w:rPr>
        <w:t xml:space="preserve"> </w:t>
      </w:r>
      <w:r w:rsidR="00930BD5" w:rsidRPr="00930BD5">
        <w:rPr>
          <w:rFonts w:eastAsiaTheme="minorEastAsia" w:cs="Times New Roman"/>
        </w:rPr>
        <w:t>special</w:t>
      </w:r>
      <w:r w:rsidR="00EC6C91" w:rsidRPr="00CE33A5">
        <w:t xml:space="preserve"> </w:t>
      </w:r>
      <w:r w:rsidR="00930BD5">
        <w:t xml:space="preserve">substrate </w:t>
      </w:r>
      <w:proofErr w:type="spellStart"/>
      <w:r w:rsidR="00930BD5">
        <w:t>turnplate</w:t>
      </w:r>
      <w:proofErr w:type="spellEnd"/>
      <w:r w:rsidR="00930BD5">
        <w:t xml:space="preserve"> and </w:t>
      </w:r>
      <w:r w:rsidR="00E07C62">
        <w:t xml:space="preserve">a </w:t>
      </w:r>
      <w:r w:rsidR="00930BD5">
        <w:t>U-type nozzle were designed for</w:t>
      </w:r>
      <w:r w:rsidR="00EC6C91" w:rsidRPr="00CE33A5">
        <w:t xml:space="preserve"> </w:t>
      </w:r>
      <w:r w:rsidR="00930BD5">
        <w:t>efficient</w:t>
      </w:r>
      <w:r w:rsidR="004D11C1">
        <w:t xml:space="preserve"> </w:t>
      </w:r>
      <w:r w:rsidR="004D11C1">
        <w:rPr>
          <w:rFonts w:cs="Arial"/>
        </w:rPr>
        <w:t>pro</w:t>
      </w:r>
      <w:r w:rsidR="00930BD5">
        <w:rPr>
          <w:rFonts w:eastAsiaTheme="minorEastAsia" w:cs="Arial"/>
        </w:rPr>
        <w:t>ducing</w:t>
      </w:r>
      <w:r w:rsidR="00984FC9">
        <w:t xml:space="preserve"> double-sided YBCO </w:t>
      </w:r>
      <w:r w:rsidR="007F0C92">
        <w:t>thin films</w:t>
      </w:r>
      <w:r w:rsidR="0059094B">
        <w:t xml:space="preserve"> in batch</w:t>
      </w:r>
      <w:r w:rsidR="00930BD5">
        <w:t xml:space="preserve"> with pulsed inject MOCVD</w:t>
      </w:r>
      <w:r w:rsidR="005A78A8" w:rsidRPr="00CE33A5">
        <w:t>.</w:t>
      </w:r>
      <w:r w:rsidR="00EE174F">
        <w:t xml:space="preserve"> In this paper,12 pieces of </w:t>
      </w:r>
      <w:r w:rsidR="00B5070A" w:rsidRPr="00CE33A5">
        <w:t>500 n</w:t>
      </w:r>
      <w:r w:rsidR="005F3351">
        <w:t>m thick</w:t>
      </w:r>
      <w:r w:rsidR="004D11C1">
        <w:t xml:space="preserve"> </w:t>
      </w:r>
      <w:r w:rsidR="005F3351">
        <w:t>YBCO</w:t>
      </w:r>
      <w:r w:rsidR="005A78A8" w:rsidRPr="00CE33A5">
        <w:t xml:space="preserve"> </w:t>
      </w:r>
      <w:r w:rsidR="007F0C92">
        <w:t>thin films</w:t>
      </w:r>
      <w:r w:rsidR="00B5070A" w:rsidRPr="00CE33A5">
        <w:t xml:space="preserve"> </w:t>
      </w:r>
      <w:r w:rsidR="00EE174F">
        <w:t>could</w:t>
      </w:r>
      <w:r w:rsidR="00B5070A" w:rsidRPr="00CE33A5">
        <w:t xml:space="preserve"> simultaneously deposited on both sides of </w:t>
      </w:r>
      <w:r w:rsidR="00B84745" w:rsidRPr="00CE33A5">
        <w:t>2-in</w:t>
      </w:r>
      <w:r w:rsidR="00BD4E8D">
        <w:t>.</w:t>
      </w:r>
      <w:r w:rsidR="005A78A8" w:rsidRPr="00CE33A5">
        <w:t xml:space="preserve"> </w:t>
      </w:r>
      <w:r w:rsidR="00B5070A" w:rsidRPr="00CE33A5">
        <w:t>LaAlO</w:t>
      </w:r>
      <w:r w:rsidR="00B5070A" w:rsidRPr="008770E3">
        <w:rPr>
          <w:vertAlign w:val="subscript"/>
        </w:rPr>
        <w:t>3</w:t>
      </w:r>
      <w:r w:rsidR="00B5070A" w:rsidRPr="00CE33A5">
        <w:t xml:space="preserve"> single crystalli</w:t>
      </w:r>
      <w:r w:rsidR="005A78A8" w:rsidRPr="00CE33A5">
        <w:t xml:space="preserve">ne </w:t>
      </w:r>
      <w:r w:rsidR="0059094B">
        <w:t>wafer</w:t>
      </w:r>
      <w:r w:rsidR="005A78A8" w:rsidRPr="00CE33A5">
        <w:t>s</w:t>
      </w:r>
      <w:r w:rsidR="0000080C" w:rsidRPr="00CE33A5">
        <w:t xml:space="preserve"> </w:t>
      </w:r>
      <w:r w:rsidR="00930BD5">
        <w:t xml:space="preserve">in less than </w:t>
      </w:r>
      <w:r w:rsidR="00952E2E">
        <w:t>4</w:t>
      </w:r>
      <w:r w:rsidR="00930BD5">
        <w:t xml:space="preserve"> hours, </w:t>
      </w:r>
      <w:r w:rsidR="0000080C" w:rsidRPr="00CE33A5">
        <w:t>at a</w:t>
      </w:r>
      <w:r w:rsidR="005A78A8" w:rsidRPr="00CE33A5">
        <w:t>n average</w:t>
      </w:r>
      <w:r w:rsidR="002D5C4D">
        <w:t xml:space="preserve"> preparation rate of 16</w:t>
      </w:r>
      <w:r w:rsidR="00BE639E">
        <w:t xml:space="preserve"> </w:t>
      </w:r>
      <w:r w:rsidR="00B5070A" w:rsidRPr="00CE33A5">
        <w:t>min per piece</w:t>
      </w:r>
      <w:r w:rsidR="006746F1" w:rsidRPr="00CE33A5">
        <w:t>.</w:t>
      </w:r>
      <w:r w:rsidR="00EA38FD" w:rsidRPr="00CE33A5">
        <w:t xml:space="preserve"> The YBCO </w:t>
      </w:r>
      <w:r w:rsidR="006A61B6">
        <w:t>thin film</w:t>
      </w:r>
      <w:r w:rsidR="00930BD5">
        <w:t>s</w:t>
      </w:r>
      <w:r w:rsidR="00EA38FD" w:rsidRPr="00CE33A5">
        <w:t xml:space="preserve"> maintained good </w:t>
      </w:r>
      <w:r w:rsidR="00930BD5" w:rsidRPr="00181D14">
        <w:rPr>
          <w:rFonts w:eastAsiaTheme="minorEastAsia" w:cs="Times New Roman"/>
        </w:rPr>
        <w:t>homogeneity</w:t>
      </w:r>
      <w:r w:rsidR="001A2516" w:rsidRPr="00CE33A5">
        <w:t xml:space="preserve"> in-plane and </w:t>
      </w:r>
      <w:r w:rsidR="00930BD5">
        <w:t>consistency for both sides</w:t>
      </w:r>
      <w:r w:rsidR="001A2516" w:rsidRPr="00CE33A5">
        <w:t xml:space="preserve">. </w:t>
      </w:r>
      <w:r w:rsidR="00EA38FD" w:rsidRPr="00CE33A5">
        <w:t>Meanwhile, t</w:t>
      </w:r>
      <w:r w:rsidR="006746F1" w:rsidRPr="00CE33A5">
        <w:t xml:space="preserve">he critical </w:t>
      </w:r>
      <w:r w:rsidR="00F80F23">
        <w:t xml:space="preserve">current </w:t>
      </w:r>
      <w:r w:rsidR="006746F1" w:rsidRPr="00CE33A5">
        <w:t xml:space="preserve">density </w:t>
      </w:r>
      <w:r w:rsidR="009A229E">
        <w:t xml:space="preserve">is </w:t>
      </w:r>
      <w:r w:rsidR="00BD5653">
        <w:t xml:space="preserve">mainly </w:t>
      </w:r>
      <w:r w:rsidR="00930BD5">
        <w:t xml:space="preserve">distributed </w:t>
      </w:r>
      <w:r w:rsidR="009A229E">
        <w:t>between</w:t>
      </w:r>
      <w:r w:rsidR="000D35AE" w:rsidRPr="00CE33A5">
        <w:t xml:space="preserve"> </w:t>
      </w:r>
      <w:r w:rsidR="00D53CC3">
        <w:t xml:space="preserve">2.2 and </w:t>
      </w:r>
      <w:r w:rsidR="000D35AE" w:rsidRPr="00CE33A5">
        <w:t>2.4</w:t>
      </w:r>
      <w:r w:rsidR="00BE639E">
        <w:t xml:space="preserve"> </w:t>
      </w:r>
      <w:r w:rsidR="009A229E">
        <w:t>MA</w:t>
      </w:r>
      <w:r w:rsidR="009A229E" w:rsidRPr="00205CF9">
        <w:rPr>
          <w:rFonts w:eastAsiaTheme="minorEastAsia" w:hint="eastAsia"/>
        </w:rPr>
        <w:t>·</w:t>
      </w:r>
      <w:r w:rsidR="006746F1" w:rsidRPr="00CE33A5">
        <w:t>cm</w:t>
      </w:r>
      <w:r w:rsidR="006746F1" w:rsidRPr="00F95932">
        <w:rPr>
          <w:vertAlign w:val="superscript"/>
        </w:rPr>
        <w:t>-2</w:t>
      </w:r>
      <w:r w:rsidR="00BE639E" w:rsidRPr="008F6F8A">
        <w:t xml:space="preserve"> </w:t>
      </w:r>
      <w:r w:rsidR="00BD4E8D">
        <w:t>(77</w:t>
      </w:r>
      <w:r w:rsidR="00335806">
        <w:t xml:space="preserve"> </w:t>
      </w:r>
      <w:r w:rsidR="00BD4E8D">
        <w:t xml:space="preserve">K, </w:t>
      </w:r>
      <w:r w:rsidR="006746F1" w:rsidRPr="00CE33A5">
        <w:t>0</w:t>
      </w:r>
      <w:r w:rsidR="00335806">
        <w:t xml:space="preserve"> </w:t>
      </w:r>
      <w:r w:rsidR="006746F1" w:rsidRPr="00CE33A5">
        <w:t>T)</w:t>
      </w:r>
      <w:r w:rsidR="00BD4E8D" w:rsidRPr="00BD4E8D">
        <w:rPr>
          <w:rFonts w:eastAsiaTheme="minorEastAsia"/>
        </w:rPr>
        <w:t xml:space="preserve">, </w:t>
      </w:r>
      <w:r w:rsidR="006746F1" w:rsidRPr="00CE33A5">
        <w:t xml:space="preserve">and the microwave surface resistance is </w:t>
      </w:r>
      <w:r w:rsidR="00930BD5">
        <w:t xml:space="preserve">only </w:t>
      </w:r>
      <w:r w:rsidR="006746F1" w:rsidRPr="00CE33A5">
        <w:t>0.323</w:t>
      </w:r>
      <w:r w:rsidR="00BE639E">
        <w:t xml:space="preserve"> </w:t>
      </w:r>
      <w:proofErr w:type="spellStart"/>
      <w:r w:rsidR="006746F1" w:rsidRPr="00CE33A5">
        <w:t>m</w:t>
      </w:r>
      <w:r w:rsidR="006746F1" w:rsidRPr="008F6F8A">
        <w:t>Ω</w:t>
      </w:r>
      <w:proofErr w:type="spellEnd"/>
      <w:r w:rsidR="00BE639E" w:rsidRPr="008F6F8A">
        <w:t xml:space="preserve"> </w:t>
      </w:r>
      <w:r w:rsidR="006746F1" w:rsidRPr="00CE33A5">
        <w:t>(77</w:t>
      </w:r>
      <w:r w:rsidR="00335806">
        <w:t xml:space="preserve"> </w:t>
      </w:r>
      <w:r w:rsidR="006746F1" w:rsidRPr="00CE33A5">
        <w:t>K,</w:t>
      </w:r>
      <w:r w:rsidR="00EA675C">
        <w:t xml:space="preserve"> </w:t>
      </w:r>
      <w:r w:rsidR="006746F1" w:rsidRPr="00CE33A5">
        <w:t>10</w:t>
      </w:r>
      <w:r w:rsidR="00335806">
        <w:t xml:space="preserve"> </w:t>
      </w:r>
      <w:r w:rsidR="006746F1" w:rsidRPr="00CE33A5">
        <w:t>GHz)</w:t>
      </w:r>
      <w:r w:rsidR="00930BD5">
        <w:t>. The film properties</w:t>
      </w:r>
      <w:r w:rsidR="00885FE7" w:rsidRPr="00CE33A5">
        <w:t xml:space="preserve"> </w:t>
      </w:r>
      <w:r w:rsidR="00930BD5">
        <w:t>could</w:t>
      </w:r>
      <w:r w:rsidR="009074C8" w:rsidRPr="00CE33A5">
        <w:t xml:space="preserve"> meet the commercial demand</w:t>
      </w:r>
      <w:r w:rsidR="00BD4E8D">
        <w:t xml:space="preserve"> of microwave filter</w:t>
      </w:r>
      <w:r w:rsidR="00885FE7" w:rsidRPr="00CE33A5">
        <w:t>s</w:t>
      </w:r>
      <w:r w:rsidR="009074C8" w:rsidRPr="00CE33A5">
        <w:t>.</w:t>
      </w:r>
      <w:bookmarkStart w:id="0" w:name="_GoBack"/>
      <w:bookmarkEnd w:id="0"/>
    </w:p>
    <w:p w:rsidR="00872BF6" w:rsidRDefault="0088233D" w:rsidP="00BD4E8D">
      <w:pPr>
        <w:ind w:firstLineChars="0" w:firstLine="0"/>
      </w:pPr>
      <w:r w:rsidRPr="00BE639E">
        <w:rPr>
          <w:rStyle w:val="20"/>
        </w:rPr>
        <w:t>Keywords:</w:t>
      </w:r>
      <w:r w:rsidR="00216FF1" w:rsidRPr="00CE33A5">
        <w:rPr>
          <w:szCs w:val="18"/>
        </w:rPr>
        <w:t xml:space="preserve"> </w:t>
      </w:r>
      <w:r w:rsidR="00EE789E">
        <w:t>MOCVD YBCO double-sided</w:t>
      </w:r>
      <w:r w:rsidR="00D25A79" w:rsidRPr="00BE639E">
        <w:t xml:space="preserve"> </w:t>
      </w:r>
      <w:r w:rsidRPr="00BE639E">
        <w:t>efficient</w:t>
      </w:r>
    </w:p>
    <w:p w:rsidR="00A911B2" w:rsidRPr="006D0B28" w:rsidRDefault="00A911B2" w:rsidP="006D0B28">
      <w:pPr>
        <w:pBdr>
          <w:bottom w:val="single" w:sz="6" w:space="1" w:color="auto"/>
        </w:pBdr>
        <w:ind w:firstLineChars="0" w:firstLine="0"/>
        <w:rPr>
          <w:rFonts w:eastAsiaTheme="minorEastAsia"/>
        </w:rPr>
        <w:sectPr w:rsidR="00A911B2" w:rsidRPr="006D0B28" w:rsidSect="00872BF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endnotePr>
            <w:numFmt w:val="decimal"/>
          </w:endnotePr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6746F1" w:rsidRPr="0070783D" w:rsidRDefault="003F3AE7" w:rsidP="00E835BD">
      <w:pPr>
        <w:pStyle w:val="2"/>
        <w:spacing w:before="240"/>
      </w:pPr>
      <w:r w:rsidRPr="0070783D">
        <w:lastRenderedPageBreak/>
        <w:t>1.</w:t>
      </w:r>
      <w:r w:rsidR="006746F1" w:rsidRPr="0070783D">
        <w:t>Introduction</w:t>
      </w:r>
    </w:p>
    <w:p w:rsidR="008727A4" w:rsidRPr="00CE33A5" w:rsidRDefault="002E136D" w:rsidP="0070783D">
      <w:pPr>
        <w:ind w:firstLine="420"/>
      </w:pPr>
      <w:r w:rsidRPr="00CE33A5">
        <w:t>YBa</w:t>
      </w:r>
      <w:r w:rsidRPr="00CE33A5">
        <w:rPr>
          <w:vertAlign w:val="subscript"/>
        </w:rPr>
        <w:t>2</w:t>
      </w:r>
      <w:r w:rsidRPr="00CE33A5">
        <w:t>Cu</w:t>
      </w:r>
      <w:r w:rsidRPr="00CE33A5">
        <w:rPr>
          <w:vertAlign w:val="subscript"/>
        </w:rPr>
        <w:t>3</w:t>
      </w:r>
      <w:r w:rsidRPr="00CE33A5">
        <w:t>O</w:t>
      </w:r>
      <w:r w:rsidRPr="00CE33A5">
        <w:rPr>
          <w:vertAlign w:val="subscript"/>
        </w:rPr>
        <w:t>7-delta</w:t>
      </w:r>
      <w:r w:rsidRPr="00CE33A5">
        <w:t xml:space="preserve"> </w:t>
      </w:r>
      <w:r w:rsidR="002001D4" w:rsidRPr="00CE33A5">
        <w:t>(</w:t>
      </w:r>
      <w:r w:rsidR="006746F1" w:rsidRPr="00CE33A5">
        <w:t>YBCO</w:t>
      </w:r>
      <w:r w:rsidR="002001D4" w:rsidRPr="00CE33A5">
        <w:t>)</w:t>
      </w:r>
      <w:r w:rsidR="00403A09" w:rsidRPr="00403A09">
        <w:t xml:space="preserve"> </w:t>
      </w:r>
      <w:r w:rsidR="00403A09" w:rsidRPr="00CE33A5">
        <w:t xml:space="preserve">high </w:t>
      </w:r>
      <w:r w:rsidR="00D41D3C">
        <w:t>temperature superconductor (HTS</w:t>
      </w:r>
      <w:r w:rsidR="00403A09" w:rsidRPr="00CE33A5">
        <w:t>)</w:t>
      </w:r>
      <w:r w:rsidR="00CB3CA2">
        <w:t xml:space="preserve"> </w:t>
      </w:r>
      <w:r w:rsidR="007F0C92">
        <w:t>thin films</w:t>
      </w:r>
      <w:r w:rsidR="006746F1" w:rsidRPr="00CE33A5">
        <w:t xml:space="preserve"> </w:t>
      </w:r>
      <w:r w:rsidR="00D41D3C">
        <w:t xml:space="preserve">deposited </w:t>
      </w:r>
      <w:r w:rsidR="006746F1" w:rsidRPr="00CE33A5">
        <w:t>on single crystal</w:t>
      </w:r>
      <w:r w:rsidR="00403A09">
        <w:t xml:space="preserve"> have</w:t>
      </w:r>
      <w:r w:rsidR="006746F1" w:rsidRPr="00CE33A5">
        <w:t xml:space="preserve"> been widely used </w:t>
      </w:r>
      <w:r w:rsidR="00403A09">
        <w:t>for</w:t>
      </w:r>
      <w:r w:rsidR="00937187" w:rsidRPr="00CE33A5">
        <w:t xml:space="preserve"> microwave </w:t>
      </w:r>
      <w:r w:rsidR="0070783D">
        <w:t>filter</w:t>
      </w:r>
      <w:r w:rsidR="006746F1" w:rsidRPr="00CE33A5">
        <w:t>s, because of its excellent property of high c</w:t>
      </w:r>
      <w:r w:rsidR="00D41D3C">
        <w:t>ritical current density</w:t>
      </w:r>
      <w:r w:rsidR="006746F1" w:rsidRPr="00CE33A5">
        <w:t xml:space="preserve"> </w:t>
      </w:r>
      <w:r w:rsidR="00D41D3C">
        <w:t>(</w:t>
      </w:r>
      <w:proofErr w:type="spellStart"/>
      <w:r w:rsidR="00D41D3C" w:rsidRPr="00D41D3C">
        <w:rPr>
          <w:i/>
        </w:rPr>
        <w:t>J</w:t>
      </w:r>
      <w:r w:rsidR="00D41D3C" w:rsidRPr="00D41D3C">
        <w:rPr>
          <w:i/>
          <w:vertAlign w:val="subscript"/>
        </w:rPr>
        <w:t>c</w:t>
      </w:r>
      <w:proofErr w:type="spellEnd"/>
      <w:r w:rsidR="00D41D3C">
        <w:t xml:space="preserve">) </w:t>
      </w:r>
      <w:r w:rsidR="006746F1" w:rsidRPr="00CE33A5">
        <w:t xml:space="preserve">and low microwave </w:t>
      </w:r>
      <w:r w:rsidR="00D076B9" w:rsidRPr="00CE33A5">
        <w:t>losses</w:t>
      </w:r>
      <w:r w:rsidR="00073BD7">
        <w:t xml:space="preserve"> </w:t>
      </w:r>
      <w:r w:rsidR="00583AE5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PEVuZE5vdGU+PENpdGU+PEF1dGhvcj5Cb25kYXJlbmtvPC9BdXRob3I+PFllYXI+MjAxNzwvWWVh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==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583AE5">
        <w:fldChar w:fldCharType="separate"/>
      </w:r>
      <w:r w:rsidR="00477DF4">
        <w:rPr>
          <w:noProof/>
        </w:rPr>
        <w:t>[1-10]</w:t>
      </w:r>
      <w:r w:rsidR="00583AE5">
        <w:fldChar w:fldCharType="end"/>
      </w:r>
      <w:r w:rsidR="006746F1" w:rsidRPr="00CE33A5">
        <w:t>. The mic</w:t>
      </w:r>
      <w:r w:rsidR="00403A09">
        <w:t>rowave filters with</w:t>
      </w:r>
      <w:r w:rsidR="006746F1" w:rsidRPr="00CE33A5">
        <w:t xml:space="preserve"> double-sided YBCO </w:t>
      </w:r>
      <w:r w:rsidR="007F0C92">
        <w:t>thin films</w:t>
      </w:r>
      <w:r w:rsidR="00403A09">
        <w:t xml:space="preserve"> have</w:t>
      </w:r>
      <w:r w:rsidR="006746F1" w:rsidRPr="00CE33A5">
        <w:t xml:space="preserve"> much lower insertion loss and stronger anti-interference capability compared to </w:t>
      </w:r>
      <w:r w:rsidR="006426DC">
        <w:t xml:space="preserve">ordinary </w:t>
      </w:r>
      <w:r w:rsidR="006746F1" w:rsidRPr="00CE33A5">
        <w:t>filters</w:t>
      </w:r>
      <w:r w:rsidR="00073BD7">
        <w:t xml:space="preserve"> </w: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PEVuZE5vdGU+PENpdGU+PEF1dGhvcj5aaGFuZzwvQXV0aG9yPjxZZWFyPjIwMTg8L1llYXI+PFJl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[11-14]</w:t>
      </w:r>
      <w:r w:rsidR="00477DF4">
        <w:fldChar w:fldCharType="end"/>
      </w:r>
      <w:r w:rsidR="00DB3407">
        <w:t>.</w:t>
      </w:r>
      <w:r w:rsidR="001816A3" w:rsidRPr="00CE33A5">
        <w:t xml:space="preserve"> </w:t>
      </w:r>
      <w:r w:rsidR="00D41D3C">
        <w:t>Generally</w:t>
      </w:r>
      <w:r w:rsidR="006426DC">
        <w:rPr>
          <w:rFonts w:asciiTheme="minorEastAsia" w:eastAsiaTheme="minorEastAsia" w:hAnsiTheme="minorEastAsia" w:hint="eastAsia"/>
        </w:rPr>
        <w:t>，</w:t>
      </w:r>
      <w:r w:rsidR="00072E2F">
        <w:t xml:space="preserve"> double-sided YBCO </w:t>
      </w:r>
      <w:r w:rsidR="007F0C92">
        <w:t>thin films</w:t>
      </w:r>
      <w:r w:rsidR="008727A4" w:rsidRPr="00CE33A5">
        <w:t xml:space="preserve"> </w:t>
      </w:r>
      <w:r w:rsidR="006426DC" w:rsidRPr="006426DC">
        <w:rPr>
          <w:rFonts w:eastAsiaTheme="minorEastAsia" w:cs="Arial"/>
        </w:rPr>
        <w:t>p</w:t>
      </w:r>
      <w:r w:rsidR="006426DC" w:rsidRPr="006426DC">
        <w:rPr>
          <w:rFonts w:cs="Arial"/>
        </w:rPr>
        <w:t>repared</w:t>
      </w:r>
      <w:r w:rsidR="006426DC">
        <w:t xml:space="preserve"> </w:t>
      </w:r>
      <w:r w:rsidR="008727A4" w:rsidRPr="00CE33A5">
        <w:t>by depositing the s</w:t>
      </w:r>
      <w:r w:rsidR="00737588">
        <w:t>econd side after the first side</w:t>
      </w:r>
      <w:r w:rsidR="006426DC">
        <w:t xml:space="preserve"> be</w:t>
      </w:r>
      <w:r w:rsidR="00737588">
        <w:t>ing</w:t>
      </w:r>
      <w:r w:rsidR="006426DC">
        <w:t xml:space="preserve"> fin</w:t>
      </w:r>
      <w:r w:rsidR="00095A80">
        <w:t>ished</w:t>
      </w:r>
      <w:r w:rsidR="00073BD7">
        <w:t xml:space="preserve"> </w: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PEVuZE5vdGU+PENpdGU+PEF1dGhvcj5NdWxsZXI8L0F1dGhvcj48WWVhcj4xOTk3PC9ZZWFyPjxS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[15-17]</w:t>
      </w:r>
      <w:r w:rsidR="00477DF4">
        <w:fldChar w:fldCharType="end"/>
      </w:r>
      <w:r w:rsidR="008727A4" w:rsidRPr="00CE33A5">
        <w:t xml:space="preserve">, which </w:t>
      </w:r>
      <w:r w:rsidR="00095A80">
        <w:t>had</w:t>
      </w:r>
      <w:r w:rsidR="008727A4" w:rsidRPr="00CE33A5">
        <w:t xml:space="preserve"> negative </w:t>
      </w:r>
      <w:r w:rsidR="00663991" w:rsidRPr="00CE33A5">
        <w:t>impact</w:t>
      </w:r>
      <w:r w:rsidR="008727A4" w:rsidRPr="00CE33A5">
        <w:t>s on the double-sided consistency</w:t>
      </w:r>
      <w:r w:rsidR="00737588">
        <w:t xml:space="preserve">, </w:t>
      </w:r>
      <w:r w:rsidR="00095A80">
        <w:t>made the deposition process complicated</w:t>
      </w:r>
      <w:r w:rsidR="00737588">
        <w:t xml:space="preserve"> and </w:t>
      </w:r>
      <w:r w:rsidR="00D41D3C">
        <w:t xml:space="preserve">take </w:t>
      </w:r>
      <w:r w:rsidR="00737588">
        <w:t xml:space="preserve">more time </w:t>
      </w:r>
      <w:r w:rsidR="00D41D3C">
        <w:t>owing to extra</w:t>
      </w:r>
      <w:r w:rsidR="00737588">
        <w:t xml:space="preserve"> vacuuming, cooling-down, and heating-up</w:t>
      </w:r>
      <w:r w:rsidR="006A790D" w:rsidRPr="00CE33A5">
        <w:t>. Gradually, simultaneous deposition</w:t>
      </w:r>
      <w:r w:rsidR="00A00B66" w:rsidRPr="00CE33A5">
        <w:t xml:space="preserve"> route</w:t>
      </w:r>
      <w:r w:rsidR="006A790D" w:rsidRPr="00CE33A5">
        <w:t xml:space="preserve"> to prepare double-sided YBCO </w:t>
      </w:r>
      <w:r w:rsidR="009D4CCD">
        <w:t>thin film</w:t>
      </w:r>
      <w:r w:rsidR="006A790D" w:rsidRPr="00CE33A5">
        <w:t xml:space="preserve">s </w:t>
      </w:r>
      <w:r w:rsidR="00095A80">
        <w:t xml:space="preserve">has been developed </w:t>
      </w:r>
      <w:bookmarkStart w:id="1" w:name="_Ref12448075"/>
      <w:r w:rsidR="00095A80">
        <w:t>and</w:t>
      </w:r>
      <w:r w:rsidR="00AD4455" w:rsidRPr="00CE33A5">
        <w:t xml:space="preserve"> made progres</w:t>
      </w:r>
      <w:r w:rsidR="00D54F61" w:rsidRPr="00CE33A5">
        <w:t>s</w:t>
      </w:r>
      <w:bookmarkEnd w:id="1"/>
      <w:r w:rsidR="00B230AC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dW0+Mjk8L1JlY051bT48RGlzcGxheVRleHQ+WzE4LTIwXTwvRGlzcGxheVRleHQ+PHJlY29yZD48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[18-20]</w:t>
      </w:r>
      <w:r w:rsidR="00477DF4">
        <w:fldChar w:fldCharType="end"/>
      </w:r>
      <w:r w:rsidR="006A790D" w:rsidRPr="00CE33A5">
        <w:t>.</w:t>
      </w:r>
    </w:p>
    <w:p w:rsidR="00CD41E5" w:rsidRPr="00CE33A5" w:rsidRDefault="00095A80" w:rsidP="00E835BD">
      <w:pPr>
        <w:spacing w:before="240"/>
        <w:ind w:firstLine="420"/>
      </w:pPr>
      <w:r>
        <w:lastRenderedPageBreak/>
        <w:t>With great effort</w:t>
      </w:r>
      <w:r w:rsidR="0062045F" w:rsidRPr="00CE33A5">
        <w:t xml:space="preserve">, </w:t>
      </w:r>
      <w:r w:rsidR="002E0797" w:rsidRPr="00CE33A5">
        <w:t>double-</w:t>
      </w:r>
      <w:r w:rsidR="006746F1" w:rsidRPr="00CE33A5">
        <w:t>si</w:t>
      </w:r>
      <w:r w:rsidR="00F932D2" w:rsidRPr="00CE33A5">
        <w:t xml:space="preserve">ded YBCO </w:t>
      </w:r>
      <w:r w:rsidR="007F0C92">
        <w:t>thin films</w:t>
      </w:r>
      <w:r w:rsidR="006746F1" w:rsidRPr="00CE33A5">
        <w:t xml:space="preserve"> with good performance had been prepared successfully </w:t>
      </w:r>
      <w:r>
        <w:t xml:space="preserve">with different deposition methods </w:t>
      </w:r>
      <w:r w:rsidR="006746F1" w:rsidRPr="00CE33A5">
        <w:t>all over the world</w: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dW0+Mjk8L1JlY051bT48RGlzcGxheVRleHQ+WzE4LTIyXTwvRGlzcGxheVRleHQ+PHJlY29yZD48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[18-22]</w:t>
      </w:r>
      <w:r w:rsidR="00477DF4">
        <w:fldChar w:fldCharType="end"/>
      </w:r>
      <w:r w:rsidR="0062045F" w:rsidRPr="00CE33A5">
        <w:t>,</w:t>
      </w:r>
      <w:r>
        <w:t xml:space="preserve"> but</w:t>
      </w:r>
      <w:r w:rsidR="0062045F" w:rsidRPr="00CE33A5">
        <w:t xml:space="preserve"> the pri</w:t>
      </w:r>
      <w:r w:rsidR="00DA201D" w:rsidRPr="00CE33A5">
        <w:t xml:space="preserve">ce is still </w:t>
      </w:r>
      <w:r>
        <w:t>too high</w:t>
      </w:r>
      <w:r w:rsidR="00DA201D" w:rsidRPr="00CE33A5">
        <w:t xml:space="preserve"> due not only to the high cost of preparation, but also to the low </w:t>
      </w:r>
      <w:r w:rsidR="009675A0" w:rsidRPr="00CE33A5">
        <w:t xml:space="preserve">preparation </w:t>
      </w:r>
      <w:r w:rsidR="00DA201D" w:rsidRPr="00CE33A5">
        <w:t>efficiency</w:t>
      </w:r>
      <w:r w:rsidR="006746F1" w:rsidRPr="00CE33A5">
        <w:t>.</w:t>
      </w:r>
      <w:r w:rsidR="003D3A32" w:rsidRPr="00CE33A5">
        <w:t xml:space="preserve"> </w:t>
      </w:r>
      <w:r w:rsidR="00D37F46" w:rsidRPr="00CE33A5">
        <w:t>Nowadays, t</w:t>
      </w:r>
      <w:r w:rsidR="003D3A32" w:rsidRPr="00CE33A5">
        <w:t xml:space="preserve">he main preparation methods of YBCO </w:t>
      </w:r>
      <w:r w:rsidR="006A61B6">
        <w:t>thin film</w:t>
      </w:r>
      <w:r w:rsidR="003221CE" w:rsidRPr="00CE33A5">
        <w:t>s</w:t>
      </w:r>
      <w:r>
        <w:t xml:space="preserve"> for microwave usage</w:t>
      </w:r>
      <w:r w:rsidR="003D3A32" w:rsidRPr="00CE33A5">
        <w:t xml:space="preserve"> on single crystal include </w:t>
      </w:r>
      <w:r>
        <w:t>co-</w:t>
      </w:r>
      <w:r w:rsidR="003D3A32" w:rsidRPr="00CE33A5">
        <w:t>evaporation</w:t>
      </w:r>
      <w:r w:rsidR="00073BD7">
        <w:t xml:space="preserve"> </w: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PEVuZE5vdGU+PENpdGU+PEF1dGhvcj5LaW5kZXI8L0F1dGhvcj48WWVhcj4xOTk1PC9ZZWFyPjxS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[16, 21]</w:t>
      </w:r>
      <w:r w:rsidR="00477DF4">
        <w:fldChar w:fldCharType="end"/>
      </w:r>
      <w:r w:rsidR="003D3A32" w:rsidRPr="00CE33A5">
        <w:t>, sputtering</w:t>
      </w:r>
      <w:r w:rsidR="00073BD7">
        <w:t xml:space="preserve"> </w: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PEVuZE5vdGU+PENpdGU+PEF1dGhvcj5MaXU8L0F1dGhvcj48WWVhcj4yMDAyPC9ZZWFyPjxSZWNO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[18, 19]</w:t>
      </w:r>
      <w:r w:rsidR="00477DF4">
        <w:fldChar w:fldCharType="end"/>
      </w:r>
      <w:r w:rsidR="003D3A32" w:rsidRPr="00CE33A5">
        <w:t>, pu</w:t>
      </w:r>
      <w:r w:rsidR="008578C1" w:rsidRPr="00CE33A5">
        <w:t>lsed laser deposition (PLD)</w:t>
      </w:r>
      <w:r w:rsidR="00073BD7">
        <w:t xml:space="preserve"> </w: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PEVuZE5vdGU+PENpdGU+PEF1dGhvcj5Mb3Jlbno8L0F1dGhvcj48WWVhcj4yMDAxPC9ZZWFyPjxS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[9, 20]</w:t>
      </w:r>
      <w:r w:rsidR="00477DF4">
        <w:fldChar w:fldCharType="end"/>
      </w:r>
      <w:r w:rsidR="008578C1" w:rsidRPr="00CE33A5">
        <w:t xml:space="preserve"> and </w:t>
      </w:r>
      <w:r w:rsidR="00B27FCA" w:rsidRPr="00CE33A5">
        <w:t>metal organic deposition (</w:t>
      </w:r>
      <w:r w:rsidR="008578C1" w:rsidRPr="00CE33A5">
        <w:t>MOD</w:t>
      </w:r>
      <w:r w:rsidR="00B27FCA" w:rsidRPr="00CE33A5">
        <w:t>)</w:t>
      </w:r>
      <w:r w:rsidR="00073BD7">
        <w:t xml:space="preserve"> </w: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 </w:instrText>
      </w:r>
      <w:r w:rsidR="00477DF4">
        <w:fldChar w:fldCharType="begin">
          <w:fldData xml:space="preserve">PEVuZE5vdGU+PENpdGU+PEF1dGhvcj5XYW5nPC9BdXRob3I+PFllYXI+MjAxNzwvWWVhcj48UmVj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ZXM+NjgtNzI8L3BhZ2VzPjx2b2x1bWU+NTM0PC92b2x1bWU+PGtleXdvcmRzPjxrZXl3b3JkPllC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</w:fldData>
        </w:fldChar>
      </w:r>
      <w:r w:rsidR="00477DF4">
        <w:instrText xml:space="preserve"> ADDIN EN.CITE.DATA </w:instrText>
      </w:r>
      <w:r w:rsidR="00477DF4">
        <w:fldChar w:fldCharType="end"/>
      </w:r>
      <w:r w:rsidR="00477DF4">
        <w:fldChar w:fldCharType="separate"/>
      </w:r>
      <w:r w:rsidR="00477DF4">
        <w:rPr>
          <w:noProof/>
        </w:rPr>
        <w:t>[22-24]</w:t>
      </w:r>
      <w:r w:rsidR="00477DF4">
        <w:fldChar w:fldCharType="end"/>
      </w:r>
      <w:r w:rsidR="003D3A32" w:rsidRPr="00CE33A5">
        <w:t>.</w:t>
      </w:r>
      <w:r>
        <w:t xml:space="preserve"> Co-e</w:t>
      </w:r>
      <w:r w:rsidR="003221CE" w:rsidRPr="00CE33A5">
        <w:t xml:space="preserve">vaporation method can be used to deposit single-sided YBCO </w:t>
      </w:r>
      <w:r w:rsidR="007F0C92">
        <w:t>thin films</w:t>
      </w:r>
      <w:r w:rsidR="003221CE" w:rsidRPr="00CE33A5">
        <w:t xml:space="preserve"> </w:t>
      </w:r>
      <w:r>
        <w:t xml:space="preserve">in batch </w:t>
      </w:r>
      <w:r w:rsidR="003221CE" w:rsidRPr="00CE33A5">
        <w:t xml:space="preserve">rapidly, but it </w:t>
      </w:r>
      <w:r>
        <w:t>is difficult</w:t>
      </w:r>
      <w:r w:rsidR="003221CE" w:rsidRPr="00CE33A5">
        <w:t xml:space="preserve"> to simultane</w:t>
      </w:r>
      <w:r w:rsidR="005A7F54">
        <w:t xml:space="preserve">ously deposit double-sided </w:t>
      </w:r>
      <w:r w:rsidR="007F0C92">
        <w:t>thin films</w:t>
      </w:r>
      <w:r w:rsidR="003221CE" w:rsidRPr="00CE33A5">
        <w:t xml:space="preserve"> due to </w:t>
      </w:r>
      <w:r>
        <w:t>the raw material melting.</w:t>
      </w:r>
      <w:r w:rsidR="00987C3E">
        <w:t xml:space="preserve"> </w:t>
      </w:r>
      <w:r w:rsidR="002D5C4D">
        <w:t xml:space="preserve">Usually, </w:t>
      </w:r>
      <w:r w:rsidR="002D5C4D" w:rsidRPr="002D5C4D">
        <w:rPr>
          <w:rFonts w:eastAsiaTheme="minorEastAsia" w:hint="eastAsia"/>
        </w:rPr>
        <w:t>c</w:t>
      </w:r>
      <w:r w:rsidR="00BC336D">
        <w:t>o-evaporation</w:t>
      </w:r>
      <w:r w:rsidR="0076198A">
        <w:t xml:space="preserve"> method takes </w:t>
      </w:r>
      <w:r w:rsidR="00FA2B3D">
        <w:t>about 10</w:t>
      </w:r>
      <w:r w:rsidR="002D5C4D">
        <w:t xml:space="preserve"> hours</w:t>
      </w:r>
      <w:r w:rsidR="00D41D3C">
        <w:t xml:space="preserve"> to make one</w:t>
      </w:r>
      <w:r w:rsidR="00BC336D">
        <w:t xml:space="preserve"> </w:t>
      </w:r>
      <w:r w:rsidR="0076198A" w:rsidRPr="0076198A">
        <w:t>r</w:t>
      </w:r>
      <w:r w:rsidR="0076198A" w:rsidRPr="0076198A">
        <w:rPr>
          <w:rFonts w:eastAsiaTheme="minorEastAsia"/>
        </w:rPr>
        <w:t>u</w:t>
      </w:r>
      <w:r w:rsidR="0076198A" w:rsidRPr="0076198A">
        <w:t>n</w:t>
      </w:r>
      <w:r w:rsidR="002D5C4D">
        <w:t xml:space="preserve"> for double</w:t>
      </w:r>
      <w:r w:rsidR="0076198A">
        <w:t>-sided films</w:t>
      </w:r>
      <w:r w:rsidR="00BC336D">
        <w:t>.</w:t>
      </w:r>
      <w:r w:rsidR="0076198A">
        <w:t xml:space="preserve"> With</w:t>
      </w:r>
      <w:r>
        <w:t xml:space="preserve"> PLD, the films are still deposited one side after the other and it takes more than 6 hours to make a </w:t>
      </w:r>
      <w:r w:rsidR="0076198A">
        <w:t xml:space="preserve">double-sided </w:t>
      </w:r>
      <w:r>
        <w:t xml:space="preserve">sample. </w:t>
      </w:r>
      <w:r w:rsidR="00EA2198" w:rsidRPr="00CE33A5">
        <w:t>The t</w:t>
      </w:r>
      <w:r w:rsidR="00A61BDB" w:rsidRPr="00CE33A5">
        <w:t>raditional sputtering method</w:t>
      </w:r>
      <w:r w:rsidR="002100B2">
        <w:t>,</w:t>
      </w:r>
      <w:r w:rsidR="004C4913" w:rsidRPr="00CE33A5">
        <w:t xml:space="preserve"> </w:t>
      </w:r>
      <w:r w:rsidR="00C310B3" w:rsidRPr="00CE33A5">
        <w:t>of which the depositing rate is only about several n</w:t>
      </w:r>
      <w:r w:rsidR="008D7934">
        <w:t xml:space="preserve">anometers per </w:t>
      </w:r>
      <w:r w:rsidR="008D7934">
        <w:lastRenderedPageBreak/>
        <w:t>minute</w:t>
      </w:r>
      <w:r w:rsidR="00C310B3" w:rsidRPr="00CE33A5">
        <w:t xml:space="preserve">, </w:t>
      </w:r>
      <w:r w:rsidR="004C4913" w:rsidRPr="00CE33A5">
        <w:t>usually</w:t>
      </w:r>
      <w:r w:rsidR="008D7934">
        <w:t xml:space="preserve"> takes</w:t>
      </w:r>
      <w:r w:rsidR="00A61BDB" w:rsidRPr="00CE33A5">
        <w:t xml:space="preserve"> </w:t>
      </w:r>
      <w:r w:rsidR="008D7934">
        <w:t xml:space="preserve">time longer than </w:t>
      </w:r>
      <w:r w:rsidR="00FA2B3D">
        <w:t xml:space="preserve">normal </w:t>
      </w:r>
      <w:r w:rsidR="008D7934">
        <w:t xml:space="preserve">working </w:t>
      </w:r>
      <w:r w:rsidR="00A61BDB" w:rsidRPr="00CE33A5">
        <w:t>hours</w:t>
      </w:r>
      <w:r w:rsidR="0045608C">
        <w:t xml:space="preserve"> (8 hours)</w:t>
      </w:r>
      <w:r w:rsidR="00A61BDB" w:rsidRPr="00CE33A5">
        <w:t xml:space="preserve"> to prepare a piece of </w:t>
      </w:r>
      <w:r w:rsidR="00C310B3" w:rsidRPr="00CE33A5">
        <w:t xml:space="preserve">500 nm thick </w:t>
      </w:r>
      <w:r w:rsidR="00A61BDB" w:rsidRPr="00CE33A5">
        <w:t xml:space="preserve">double-sided YBCO </w:t>
      </w:r>
      <w:r w:rsidR="007F0C92">
        <w:t>thin films</w:t>
      </w:r>
      <w:r w:rsidR="008D7934">
        <w:t>. As for MOD method,</w:t>
      </w:r>
      <w:r w:rsidR="00C310B3" w:rsidRPr="00CE33A5">
        <w:t xml:space="preserve"> </w:t>
      </w:r>
      <w:r w:rsidR="002100B2">
        <w:t xml:space="preserve">just the decomposition process </w:t>
      </w:r>
      <w:r w:rsidR="00C310B3" w:rsidRPr="00CE33A5">
        <w:t xml:space="preserve">takes </w:t>
      </w:r>
      <w:r w:rsidR="00591C4F" w:rsidRPr="00CE33A5">
        <w:t xml:space="preserve">approximately </w:t>
      </w:r>
      <w:r w:rsidR="00C310B3" w:rsidRPr="00CE33A5">
        <w:t>10 hours.</w:t>
      </w:r>
    </w:p>
    <w:p w:rsidR="008D7934" w:rsidRDefault="00877A0D" w:rsidP="0070783D">
      <w:pPr>
        <w:ind w:firstLine="420"/>
      </w:pPr>
      <w:r>
        <w:t>In recent years,</w:t>
      </w:r>
      <w:r w:rsidR="009B3588">
        <w:t xml:space="preserve"> m</w:t>
      </w:r>
      <w:r w:rsidR="00CD41E5" w:rsidRPr="00CE33A5">
        <w:t xml:space="preserve">etal organic chemical vapor deposition (MOCVD) method </w:t>
      </w:r>
      <w:r w:rsidR="008D7934">
        <w:t>has been improved and make</w:t>
      </w:r>
      <w:r w:rsidR="0070783D">
        <w:t>s</w:t>
      </w:r>
      <w:r w:rsidR="008D7934">
        <w:t xml:space="preserve"> a quick progress </w:t>
      </w:r>
      <w:r w:rsidR="00CD41E5" w:rsidRPr="00CE33A5">
        <w:t>in the prepara</w:t>
      </w:r>
      <w:r w:rsidR="0094743A" w:rsidRPr="00CE33A5">
        <w:t xml:space="preserve">tion of </w:t>
      </w:r>
      <w:r w:rsidR="00241D4A" w:rsidRPr="00CE33A5">
        <w:t>Y</w:t>
      </w:r>
      <w:r w:rsidR="00CD41E5" w:rsidRPr="00CE33A5">
        <w:t xml:space="preserve">BCO </w:t>
      </w:r>
      <w:r w:rsidR="00457889">
        <w:t>HTS</w:t>
      </w:r>
      <w:r w:rsidR="00CD41E5" w:rsidRPr="00CE33A5">
        <w:t xml:space="preserve"> tapes</w:t>
      </w:r>
      <w:r w:rsidR="008D7934">
        <w:t xml:space="preserve"> as a low cost large-scale production method</w:t>
      </w:r>
      <w:r w:rsidR="00073BD7">
        <w:t xml:space="preserve"> </w: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 </w:instrText>
      </w:r>
      <w:r w:rsidR="00F5757C">
        <w:fldChar w:fldCharType="begin">
          <w:fldData xml:space="preserve">PEVuZE5vdGU+PENpdGU+PEF1dGhvcj5aaGFvPC9BdXRob3I+PFllYXI+MjAxODwvWWVhcj48UmVj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</w:fldData>
        </w:fldChar>
      </w:r>
      <w:r w:rsidR="00F5757C">
        <w:instrText xml:space="preserve"> ADDIN EN.CITE.DATA </w:instrText>
      </w:r>
      <w:r w:rsidR="00F5757C">
        <w:fldChar w:fldCharType="end"/>
      </w:r>
      <w:r w:rsidR="00F5757C">
        <w:fldChar w:fldCharType="separate"/>
      </w:r>
      <w:r w:rsidR="00F5757C">
        <w:rPr>
          <w:noProof/>
        </w:rPr>
        <w:t>[25, 26]</w:t>
      </w:r>
      <w:r w:rsidR="00F5757C">
        <w:fldChar w:fldCharType="end"/>
      </w:r>
      <w:r w:rsidR="0070783D">
        <w:t>. As</w:t>
      </w:r>
      <w:r w:rsidR="008D7934">
        <w:t xml:space="preserve"> reported, the deposition rate</w:t>
      </w:r>
      <w:r w:rsidR="00737588">
        <w:t xml:space="preserve"> of YBCO thin films on </w:t>
      </w:r>
      <w:r w:rsidR="00264458" w:rsidRPr="00264458">
        <w:t xml:space="preserve">buffered metal </w:t>
      </w:r>
      <w:r w:rsidR="00737588">
        <w:t xml:space="preserve">tapes could reach up to </w:t>
      </w:r>
      <w:r w:rsidR="000F23DF">
        <w:t xml:space="preserve">about </w:t>
      </w:r>
      <w:r w:rsidR="00737588">
        <w:t xml:space="preserve">1 </w:t>
      </w:r>
      <w:proofErr w:type="spellStart"/>
      <w:r w:rsidR="00737588">
        <w:rPr>
          <w:rFonts w:cs="Arial"/>
        </w:rPr>
        <w:t>μ</w:t>
      </w:r>
      <w:r w:rsidR="00B83821">
        <w:t>m</w:t>
      </w:r>
      <w:proofErr w:type="spellEnd"/>
      <w:r w:rsidR="00B83821">
        <w:rPr>
          <w:rFonts w:asciiTheme="minorEastAsia" w:eastAsiaTheme="minorEastAsia" w:hAnsiTheme="minorEastAsia" w:hint="eastAsia"/>
        </w:rPr>
        <w:t>·</w:t>
      </w:r>
      <w:r w:rsidR="008D7934">
        <w:t>min</w:t>
      </w:r>
      <w:r w:rsidR="008D7934" w:rsidRPr="008D7934">
        <w:rPr>
          <w:vertAlign w:val="superscript"/>
        </w:rPr>
        <w:t>-</w:t>
      </w:r>
      <w:r w:rsidR="008D7934" w:rsidRPr="000F23DF">
        <w:rPr>
          <w:sz w:val="20"/>
          <w:vertAlign w:val="superscript"/>
        </w:rPr>
        <w:t>1</w:t>
      </w:r>
      <w:r w:rsidR="00073BD7">
        <w:rPr>
          <w:sz w:val="20"/>
        </w:rPr>
        <w:t xml:space="preserve"> </w:t>
      </w:r>
      <w:r w:rsidR="00A03B81" w:rsidRPr="00A03B81">
        <w:fldChar w:fldCharType="begin"/>
      </w:r>
      <w:r w:rsidR="00A03B81" w:rsidRPr="00A03B81">
        <w:instrText xml:space="preserve"> ADDIN EN.CITE &lt;EndNote&gt;&lt;Cite&gt;&lt;Author&gt;Zhao&lt;/Author&gt;&lt;Year&gt;2018&lt;/Year&gt;&lt;RecNum&gt;9&lt;/RecNum&gt;&lt;DisplayText&gt;[25]&lt;/DisplayText&gt;&lt;record&gt;&lt;rec-number&gt;9&lt;/rec-number&gt;&lt;foreign-keys&gt;&lt;key app="EN" db-id="0fsff2dr2v5x24esxe7ptpxa0rs00a990vvt" timestamp="1561626593"&gt;9&lt;/key&gt;&lt;key app="ENWeb" db-id=""&gt;0&lt;/key&gt;&lt;/foreign-keys&gt;&lt;ref-type name="Journal Article"&gt;17&lt;/ref-type&gt;&lt;contributors&gt;&lt;authors&gt;&lt;author&gt;Zhao, Ruipeng&lt;/author&gt;&lt;author&gt;Liu, Qing&lt;/author&gt;&lt;author&gt;Zhang, Fei&lt;/author&gt;&lt;author&gt;Xia, Yudong&lt;/author&gt;&lt;author&gt;Tang, Hao&lt;/author&gt;&lt;author&gt;Lu, Yuming&lt;/author&gt;&lt;author&gt;Cai, Chuanbing&lt;/author&gt;&lt;author&gt;Tao, Bowan&lt;/author&gt;&lt;author&gt;Li, Yanrong&lt;/author&gt;&lt;/authors&gt;&lt;/contributors&gt;&lt;titles&gt;&lt;title&gt;High Rate Growth of MOCVD-Derived GdYBCO Films Based on a Simple Self-Heating Method&lt;/title&gt;&lt;secondary-title&gt;Journal of Electronic Materials&lt;/secondary-title&gt;&lt;/titles&gt;&lt;periodical&gt;&lt;full-title&gt;Journal of Electronic Materials&lt;/full-title&gt;&lt;/periodical&gt;&lt;pages&gt;7062-7068&lt;/pages&gt;&lt;volume&gt;47&lt;/volume&gt;&lt;number&gt;12&lt;/number&gt;&lt;section&gt;7062&lt;/section&gt;&lt;dates&gt;&lt;year&gt;2018&lt;/year&gt;&lt;/dates&gt;&lt;isbn&gt;0361-5235&amp;#xD;1543-186X&lt;/isbn&gt;&lt;urls&gt;&lt;/urls&gt;&lt;electronic-resource-num&gt;10.1007/s11664-018-6632-8&lt;/electronic-resource-num&gt;&lt;/record&gt;&lt;/Cite&gt;&lt;/EndNote&gt;</w:instrText>
      </w:r>
      <w:r w:rsidR="00A03B81" w:rsidRPr="00A03B81">
        <w:fldChar w:fldCharType="separate"/>
      </w:r>
      <w:r w:rsidR="00A03B81" w:rsidRPr="00A03B81">
        <w:rPr>
          <w:noProof/>
        </w:rPr>
        <w:t>[25]</w:t>
      </w:r>
      <w:r w:rsidR="00A03B81" w:rsidRPr="00A03B81">
        <w:fldChar w:fldCharType="end"/>
      </w:r>
      <w:r w:rsidR="006A0967" w:rsidRPr="00CE33A5">
        <w:t>.</w:t>
      </w:r>
      <w:r w:rsidR="000F23DF">
        <w:t xml:space="preserve"> And</w:t>
      </w:r>
      <w:r w:rsidR="006A0967" w:rsidRPr="00CE33A5">
        <w:t xml:space="preserve"> </w:t>
      </w:r>
      <w:r w:rsidR="000F23DF">
        <w:t xml:space="preserve">YBCO thin </w:t>
      </w:r>
      <w:r w:rsidR="00737588">
        <w:t xml:space="preserve">films </w:t>
      </w:r>
      <w:r w:rsidR="000F23DF">
        <w:t xml:space="preserve">prepared in this way </w:t>
      </w:r>
      <w:r w:rsidR="00737588">
        <w:t xml:space="preserve">also </w:t>
      </w:r>
      <w:r w:rsidR="00457889">
        <w:t xml:space="preserve">could </w:t>
      </w:r>
      <w:r w:rsidR="00737588">
        <w:t>have good high frequency properties</w:t>
      </w:r>
      <w:r w:rsidR="00802893">
        <w:t xml:space="preserve"> </w:t>
      </w:r>
      <w:r w:rsidR="005B2AE1">
        <w:fldChar w:fldCharType="begin"/>
      </w:r>
      <w:r w:rsidR="005B2AE1">
        <w:instrText xml:space="preserve"> ADDIN EN.CITE &lt;EndNote&gt;&lt;Cite&gt;&lt;Author&gt;Wosik&lt;/Author&gt;&lt;Year&gt;2017&lt;/Year&gt;&lt;RecNum&gt;42&lt;/RecNum&gt;&lt;DisplayText&gt;[27]&lt;/DisplayText&gt;&lt;record&gt;&lt;rec-number&gt;42&lt;/rec-number&gt;&lt;foreign-keys&gt;&lt;key app="EN" db-id="0fsff2dr2v5x24esxe7ptpxa0rs00a990vvt" timestamp="1568276898"&gt;42&lt;/key&gt;&lt;/foreign-keys&gt;&lt;ref-type name="Journal Article"&gt;17&lt;/ref-type&gt;&lt;contributors&gt;&lt;authors&gt;&lt;author&gt;Wosik, Jarek&lt;/author&gt;&lt;author&gt;Krupka, Jerzy&lt;/author&gt;&lt;author&gt;Qin, Kuang&lt;/author&gt;&lt;author&gt;Ketharnath, Dhivya&lt;/author&gt;&lt;author&gt;Galstyan, Eduard&lt;/author&gt;&lt;author&gt;Selvamanickam, Venkat&lt;/author&gt;&lt;/authors&gt;&lt;/contributors&gt;&lt;titles&gt;&lt;title&gt;Microwave characterization of normal and superconducting states of MOCVD made YBCO tapes&lt;/title&gt;&lt;secondary-title&gt;Superconductor Science and Technology&lt;/secondary-title&gt;&lt;/titles&gt;&lt;periodical&gt;&lt;full-title&gt;Superconductor Science and Technology&lt;/full-title&gt;&lt;/periodical&gt;&lt;pages&gt;035009&lt;/pages&gt;&lt;volume&gt;30&lt;/volume&gt;&lt;number&gt;3&lt;/number&gt;&lt;dates&gt;&lt;year&gt;2017&lt;/year&gt;&lt;pub-dates&gt;&lt;date&gt;2017/01/25&lt;/date&gt;&lt;/pub-dates&gt;&lt;/dates&gt;&lt;publisher&gt;IOP Publishing&lt;/publisher&gt;&lt;isbn&gt;0953-2048&amp;#xD;1361-6668&lt;/isbn&gt;&lt;urls&gt;&lt;related-urls&gt;&lt;url&gt;http://dx.doi.org/10.1088/1361-6668/aa52a4&lt;/url&gt;&lt;/related-urls&gt;&lt;/urls&gt;&lt;electronic-resource-num&gt;10.1088/1361-6668/aa52a4&lt;/electronic-resource-num&gt;&lt;/record&gt;&lt;/Cite&gt;&lt;/EndNote&gt;</w:instrText>
      </w:r>
      <w:r w:rsidR="005B2AE1">
        <w:fldChar w:fldCharType="separate"/>
      </w:r>
      <w:r w:rsidR="005B2AE1">
        <w:rPr>
          <w:noProof/>
        </w:rPr>
        <w:t>[27]</w:t>
      </w:r>
      <w:r w:rsidR="005B2AE1">
        <w:fldChar w:fldCharType="end"/>
      </w:r>
      <w:r w:rsidR="00737588">
        <w:t xml:space="preserve">. </w:t>
      </w:r>
      <w:r w:rsidR="008D7934">
        <w:t>This fast deposition method</w:t>
      </w:r>
      <w:r w:rsidR="008D7934" w:rsidRPr="008D7934">
        <w:t xml:space="preserve"> for HTS tapes should be also suitable for YBCO thin films on single crystals only if it could deposit on the both sides of the substrates.</w:t>
      </w:r>
      <w:r w:rsidR="00737588">
        <w:t xml:space="preserve"> So we transplanted our MOCVD equipment into the preparation of YBCO thin films on single crystal.</w:t>
      </w:r>
    </w:p>
    <w:p w:rsidR="008665F5" w:rsidRPr="00CE33A5" w:rsidRDefault="00C959B6" w:rsidP="0070783D">
      <w:pPr>
        <w:ind w:firstLine="420"/>
      </w:pPr>
      <w:r>
        <w:t>Besides</w:t>
      </w:r>
      <w:r w:rsidR="006A0967" w:rsidRPr="00CE33A5">
        <w:t xml:space="preserve">, </w:t>
      </w:r>
      <w:r w:rsidR="006615D1">
        <w:t>i</w:t>
      </w:r>
      <w:r w:rsidR="006615D1" w:rsidRPr="006615D1">
        <w:t>n o</w:t>
      </w:r>
      <w:r w:rsidR="00B230AC">
        <w:t>rder to further improve the efficiency</w:t>
      </w:r>
      <w:r w:rsidR="006615D1" w:rsidRPr="006615D1">
        <w:t xml:space="preserve"> of pr</w:t>
      </w:r>
      <w:r w:rsidR="0070783D">
        <w:t>oduction</w:t>
      </w:r>
      <w:r w:rsidR="006615D1" w:rsidRPr="006615D1">
        <w:t xml:space="preserve">, </w:t>
      </w:r>
      <w:r w:rsidR="006615D1">
        <w:t xml:space="preserve">the </w:t>
      </w:r>
      <w:r w:rsidR="006615D1" w:rsidRPr="006615D1">
        <w:t>pre</w:t>
      </w:r>
      <w:r w:rsidR="006615D1">
        <w:t>-</w:t>
      </w:r>
      <w:r w:rsidR="006615D1" w:rsidRPr="006615D1">
        <w:t xml:space="preserve">preparation </w:t>
      </w:r>
      <w:r w:rsidR="00B230AC">
        <w:t xml:space="preserve">that cost hours </w:t>
      </w:r>
      <w:r w:rsidR="006615D1" w:rsidRPr="006615D1">
        <w:t xml:space="preserve">such as </w:t>
      </w:r>
      <w:r w:rsidR="00737588">
        <w:t xml:space="preserve">vacuuming, </w:t>
      </w:r>
      <w:r w:rsidR="006615D1" w:rsidRPr="006615D1">
        <w:t>heating</w:t>
      </w:r>
      <w:r w:rsidR="00737588">
        <w:t>-up,</w:t>
      </w:r>
      <w:r w:rsidR="006615D1" w:rsidRPr="006615D1">
        <w:t xml:space="preserve"> preparation of the precursor soluti</w:t>
      </w:r>
      <w:r>
        <w:t xml:space="preserve">on, and post-annealing should </w:t>
      </w:r>
      <w:r w:rsidR="006615D1" w:rsidRPr="006615D1">
        <w:t xml:space="preserve">be </w:t>
      </w:r>
      <w:r w:rsidR="00737588">
        <w:t>considered</w:t>
      </w:r>
      <w:r w:rsidR="006615D1">
        <w:t>.</w:t>
      </w:r>
      <w:r w:rsidR="00A523AD" w:rsidRPr="00CE33A5">
        <w:t xml:space="preserve"> </w:t>
      </w:r>
      <w:r w:rsidR="008709BF" w:rsidRPr="00CE33A5">
        <w:t xml:space="preserve">The efficiency of the preparation of YBCO </w:t>
      </w:r>
      <w:r w:rsidR="007F0C92">
        <w:t xml:space="preserve">thin </w:t>
      </w:r>
      <w:r w:rsidR="009D4CCD">
        <w:t>films</w:t>
      </w:r>
      <w:r w:rsidR="008709BF" w:rsidRPr="00CE33A5">
        <w:t xml:space="preserve"> would greatly enhanced </w:t>
      </w:r>
      <w:r w:rsidR="00B230AC">
        <w:t>if multi-</w:t>
      </w:r>
      <w:r w:rsidR="00521CE5">
        <w:t xml:space="preserve">pieces of </w:t>
      </w:r>
      <w:r w:rsidR="00737588">
        <w:t xml:space="preserve">double-sided </w:t>
      </w:r>
      <w:r w:rsidR="00521CE5">
        <w:t xml:space="preserve">YBCO </w:t>
      </w:r>
      <w:r w:rsidR="007F0C92">
        <w:t>thin films</w:t>
      </w:r>
      <w:r w:rsidR="008709BF" w:rsidRPr="00CE33A5">
        <w:t xml:space="preserve"> rather than only one </w:t>
      </w:r>
      <w:r w:rsidR="00737588">
        <w:t xml:space="preserve">piece </w:t>
      </w:r>
      <w:r w:rsidR="008709BF" w:rsidRPr="00CE33A5">
        <w:t xml:space="preserve">were deposited </w:t>
      </w:r>
      <w:r w:rsidR="00B230AC">
        <w:t>in one run</w:t>
      </w:r>
      <w:r w:rsidR="008709BF" w:rsidRPr="00CE33A5">
        <w:t>.</w:t>
      </w:r>
    </w:p>
    <w:p w:rsidR="00B230AC" w:rsidRPr="0008288D" w:rsidRDefault="004424AE" w:rsidP="0070783D">
      <w:pPr>
        <w:ind w:firstLine="420"/>
        <w:rPr>
          <w:rFonts w:cs="Arial"/>
        </w:rPr>
      </w:pPr>
      <w:r w:rsidRPr="00CE33A5">
        <w:t>In</w:t>
      </w:r>
      <w:r w:rsidR="004D58EF" w:rsidRPr="00CE33A5">
        <w:t xml:space="preserve"> the paper, </w:t>
      </w:r>
      <w:r w:rsidR="00EA3284">
        <w:t xml:space="preserve">a </w:t>
      </w:r>
      <w:r w:rsidR="00AB137E">
        <w:t xml:space="preserve">special </w:t>
      </w:r>
      <w:r w:rsidR="00457889">
        <w:t xml:space="preserve">substrate </w:t>
      </w:r>
      <w:proofErr w:type="spellStart"/>
      <w:r w:rsidR="00AB137E">
        <w:t>turnplate</w:t>
      </w:r>
      <w:proofErr w:type="spellEnd"/>
      <w:r w:rsidR="00AB137E">
        <w:t xml:space="preserve"> </w:t>
      </w:r>
      <w:r w:rsidR="00457889">
        <w:t>and</w:t>
      </w:r>
      <w:r w:rsidR="00AB137E">
        <w:t xml:space="preserve"> a</w:t>
      </w:r>
      <w:r w:rsidR="00457889">
        <w:t xml:space="preserve"> U-type nozzle were</w:t>
      </w:r>
      <w:r w:rsidR="009A229E">
        <w:t xml:space="preserve"> designed to prepare multi-pieces of double-sided YBCO thin films simultaneously and efficiently</w:t>
      </w:r>
      <w:r w:rsidR="00457889">
        <w:t xml:space="preserve"> with pulsed inject MOCVD</w:t>
      </w:r>
      <w:r w:rsidR="009A229E">
        <w:t xml:space="preserve">. </w:t>
      </w:r>
    </w:p>
    <w:p w:rsidR="00906BDF" w:rsidRDefault="003F3AE7" w:rsidP="00D703EA">
      <w:pPr>
        <w:pStyle w:val="2"/>
      </w:pPr>
      <w:r w:rsidRPr="002F3FB4">
        <w:t>2.</w:t>
      </w:r>
      <w:r w:rsidR="003F33AB" w:rsidRPr="002F3FB4">
        <w:t>Experiment</w:t>
      </w:r>
      <w:r w:rsidR="003F33AB" w:rsidRPr="00CE33A5">
        <w:tab/>
      </w:r>
    </w:p>
    <w:p w:rsidR="00A93396" w:rsidRDefault="0008288D" w:rsidP="005B295F">
      <w:pPr>
        <w:ind w:firstLine="420"/>
      </w:pPr>
      <w:r>
        <w:t>A</w:t>
      </w:r>
      <w:r w:rsidRPr="00CE33A5">
        <w:t xml:space="preserve"> planetary </w:t>
      </w:r>
      <w:proofErr w:type="spellStart"/>
      <w:r w:rsidR="00BB4BDD">
        <w:t>turnplate</w:t>
      </w:r>
      <w:proofErr w:type="spellEnd"/>
      <w:r w:rsidRPr="00CE33A5">
        <w:t xml:space="preserve"> for </w:t>
      </w:r>
      <w:r>
        <w:t xml:space="preserve">holding substrates and a </w:t>
      </w:r>
      <w:r w:rsidR="00F10F6D">
        <w:t>U-type</w:t>
      </w:r>
      <w:r w:rsidR="00EA675C">
        <w:t xml:space="preserve"> nozzle</w:t>
      </w:r>
      <w:r w:rsidRPr="00CE33A5">
        <w:t xml:space="preserve">, </w:t>
      </w:r>
      <w:r w:rsidR="00BD77F0">
        <w:t>were</w:t>
      </w:r>
      <w:r w:rsidRPr="00CE33A5">
        <w:t xml:space="preserve"> designed to prepare </w:t>
      </w:r>
      <w:r w:rsidR="00BD77F0">
        <w:t xml:space="preserve">12 </w:t>
      </w:r>
      <w:r w:rsidRPr="00CE33A5">
        <w:t xml:space="preserve">pieces of </w:t>
      </w:r>
      <w:r>
        <w:t>double-sided YBCO thin films</w:t>
      </w:r>
      <w:r w:rsidRPr="00CE33A5">
        <w:t xml:space="preserve"> simultaneously</w:t>
      </w:r>
      <w:r w:rsidR="00737588">
        <w:t xml:space="preserve"> as </w:t>
      </w:r>
      <w:r w:rsidR="00EA3284">
        <w:t xml:space="preserve">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F72C4B" w:rsidRPr="00F72C4B">
        <w:t>Figure 1</w:t>
      </w:r>
      <w:r w:rsidR="009D4865" w:rsidRPr="009D4865">
        <w:fldChar w:fldCharType="end"/>
      </w:r>
      <w:r w:rsidRPr="00CE33A5">
        <w:t xml:space="preserve">. </w:t>
      </w:r>
      <w:r w:rsidR="00AB137E">
        <w:t xml:space="preserve">As shown in </w:t>
      </w:r>
      <w:r w:rsidR="00AB137E" w:rsidRPr="009D4865">
        <w:fldChar w:fldCharType="begin"/>
      </w:r>
      <w:r w:rsidR="00AB137E" w:rsidRPr="009D4865">
        <w:instrText xml:space="preserve"> REF _Ref18158890 \h </w:instrText>
      </w:r>
      <w:r w:rsidR="00AB137E">
        <w:instrText xml:space="preserve"> \* MERGEFORMAT </w:instrText>
      </w:r>
      <w:r w:rsidR="00AB137E" w:rsidRPr="009D4865">
        <w:fldChar w:fldCharType="separate"/>
      </w:r>
      <w:r w:rsidR="00F72C4B" w:rsidRPr="00F72C4B">
        <w:t>Figure 1</w:t>
      </w:r>
      <w:r w:rsidR="00AB137E" w:rsidRPr="009D4865">
        <w:fldChar w:fldCharType="end"/>
      </w:r>
      <w:r w:rsidR="00AB137E">
        <w:t>(a), t</w:t>
      </w:r>
      <w:r w:rsidRPr="00CE33A5">
        <w:t xml:space="preserve">he </w:t>
      </w:r>
      <w:proofErr w:type="spellStart"/>
      <w:r w:rsidR="00BB4BDD">
        <w:t>turnplate</w:t>
      </w:r>
      <w:proofErr w:type="spellEnd"/>
      <w:r w:rsidRPr="00CE33A5">
        <w:t xml:space="preserve"> </w:t>
      </w:r>
      <w:r w:rsidR="00AB137E">
        <w:t>has</w:t>
      </w:r>
      <w:r w:rsidRPr="00CE33A5">
        <w:t xml:space="preserve"> 12 circumferentially shaped openin</w:t>
      </w:r>
      <w:r>
        <w:t>gs, in which wafers were maintained</w:t>
      </w:r>
      <w:r w:rsidRPr="00CE33A5">
        <w:t xml:space="preserve">. With it, at most 12 pieces of YBCO </w:t>
      </w:r>
      <w:r>
        <w:t>thin films</w:t>
      </w:r>
      <w:r w:rsidRPr="00CE33A5">
        <w:t xml:space="preserve"> could be deposited </w:t>
      </w:r>
      <w:r>
        <w:t>in one run</w:t>
      </w:r>
      <w:r w:rsidRPr="00CE33A5">
        <w:t>, significantly shortening the pr</w:t>
      </w:r>
      <w:r w:rsidR="0070783D">
        <w:t>oduction</w:t>
      </w:r>
      <w:r w:rsidRPr="00CE33A5">
        <w:t xml:space="preserve"> progress of each YBCO </w:t>
      </w:r>
      <w:r>
        <w:t>thin films</w:t>
      </w:r>
      <w:r w:rsidRPr="00CE33A5">
        <w:t xml:space="preserve">. </w:t>
      </w:r>
      <w:r w:rsidR="00BB4BDD">
        <w:t>Meanwhil</w:t>
      </w:r>
      <w:r w:rsidR="00BB4BDD" w:rsidRPr="0070783D">
        <w:t xml:space="preserve">e, the diameter of the openings was a little </w:t>
      </w:r>
      <w:r w:rsidR="00BD77F0">
        <w:t>larger</w:t>
      </w:r>
      <w:r w:rsidR="00BB4BDD" w:rsidRPr="0070783D">
        <w:t xml:space="preserve"> than </w:t>
      </w:r>
      <w:r w:rsidR="00EA675C">
        <w:t xml:space="preserve">of </w:t>
      </w:r>
      <w:r w:rsidR="00BD77F0">
        <w:t>substrate, such as 51.5 mm vs 50.8mm</w:t>
      </w:r>
      <w:r w:rsidR="00BB4BDD" w:rsidRPr="0070783D">
        <w:t>. Upon rotation of the</w:t>
      </w:r>
      <w:r w:rsidR="005B295F" w:rsidRPr="005B295F">
        <w:t xml:space="preserve"> </w:t>
      </w:r>
      <w:r w:rsidR="005B295F" w:rsidRPr="00CE33A5">
        <w:t>planetary</w:t>
      </w:r>
      <w:r w:rsidR="00BB4BDD" w:rsidRPr="0070783D">
        <w:t xml:space="preserve"> </w:t>
      </w:r>
      <w:proofErr w:type="spellStart"/>
      <w:r w:rsidR="00BB4BDD" w:rsidRPr="0070783D">
        <w:t>turnplate</w:t>
      </w:r>
      <w:proofErr w:type="spellEnd"/>
      <w:r w:rsidR="00BB4BDD" w:rsidRPr="0070783D">
        <w:t xml:space="preserve">, the </w:t>
      </w:r>
      <w:r w:rsidR="00EA675C">
        <w:lastRenderedPageBreak/>
        <w:t>wafer</w:t>
      </w:r>
      <w:r w:rsidR="00BB4BDD" w:rsidRPr="0070783D">
        <w:t xml:space="preserve">s </w:t>
      </w:r>
      <w:r w:rsidR="00BD77F0" w:rsidRPr="00BD77F0">
        <w:t>“</w:t>
      </w:r>
      <w:r w:rsidR="00BD77F0" w:rsidRPr="00BD77F0">
        <w:rPr>
          <w:rFonts w:eastAsiaTheme="minorEastAsia" w:hint="eastAsia"/>
        </w:rPr>
        <w:t>wal</w:t>
      </w:r>
      <w:r w:rsidR="00BD77F0" w:rsidRPr="00BD77F0">
        <w:rPr>
          <w:rFonts w:eastAsiaTheme="minorEastAsia"/>
        </w:rPr>
        <w:t>k</w:t>
      </w:r>
      <w:r w:rsidR="00BD77F0" w:rsidRPr="00BD77F0">
        <w:t>”</w:t>
      </w:r>
      <w:r w:rsidR="00BD77F0">
        <w:t xml:space="preserve"> </w:t>
      </w:r>
      <w:r w:rsidR="00BB4BDD" w:rsidRPr="0070783D">
        <w:t>within each opening due to the force of friction between the s</w:t>
      </w:r>
      <w:r w:rsidR="00EA675C">
        <w:t>ubstrates and the openi</w:t>
      </w:r>
      <w:r w:rsidR="00873468">
        <w:t>ngs</w:t>
      </w:r>
      <w:r w:rsidR="00BD77F0">
        <w:t xml:space="preserve"> and its weight</w:t>
      </w:r>
      <w:r w:rsidR="00873468">
        <w:t xml:space="preserve">. This </w:t>
      </w:r>
      <w:r w:rsidR="00BD77F0">
        <w:t xml:space="preserve">self-rotating </w:t>
      </w:r>
      <w:r w:rsidR="00873468">
        <w:t>behavior</w:t>
      </w:r>
      <w:r w:rsidR="00BB4BDD" w:rsidRPr="0070783D">
        <w:t xml:space="preserve"> </w:t>
      </w:r>
      <w:r w:rsidR="00F31F33">
        <w:t>results</w:t>
      </w:r>
      <w:r w:rsidR="00873468" w:rsidRPr="00873468">
        <w:t xml:space="preserve"> to</w:t>
      </w:r>
      <w:r w:rsidR="00BB4BDD" w:rsidRPr="0070783D">
        <w:t xml:space="preserve"> the </w:t>
      </w:r>
      <w:r w:rsidR="00873468">
        <w:t>uniform</w:t>
      </w:r>
      <w:r w:rsidR="00BB4BDD" w:rsidRPr="0070783D">
        <w:t xml:space="preserve"> </w:t>
      </w:r>
      <w:r w:rsidR="00A93396">
        <w:rPr>
          <w:rFonts w:eastAsiaTheme="minorEastAsia"/>
        </w:rPr>
        <w:t>distribution</w:t>
      </w:r>
      <w:r w:rsidR="00873468">
        <w:rPr>
          <w:rFonts w:eastAsiaTheme="minorEastAsia"/>
        </w:rPr>
        <w:t xml:space="preserve"> of the thickness of YBCO thin films</w:t>
      </w:r>
      <w:r w:rsidR="00873468">
        <w:t>. The</w:t>
      </w:r>
      <w:r w:rsidR="00EA675C">
        <w:t xml:space="preserve"> </w:t>
      </w:r>
      <w:r w:rsidR="000E6D26">
        <w:t xml:space="preserve">U-type </w:t>
      </w:r>
      <w:r w:rsidR="00224C69" w:rsidRPr="0070783D">
        <w:t>nozzle</w:t>
      </w:r>
      <w:r w:rsidR="00873468">
        <w:t xml:space="preserve"> contains</w:t>
      </w:r>
      <w:r w:rsidRPr="0070783D">
        <w:t xml:space="preserve"> two opposite symmetrical </w:t>
      </w:r>
      <w:r w:rsidR="00224C69" w:rsidRPr="0070783D">
        <w:t>linear</w:t>
      </w:r>
      <w:r w:rsidRPr="0070783D">
        <w:t xml:space="preserve"> slits</w:t>
      </w:r>
      <w:r w:rsidR="00224C69" w:rsidRPr="0070783D">
        <w:t xml:space="preserve">, with 1mm in width and 70mm in length </w:t>
      </w:r>
      <w:r w:rsidR="00F31F33" w:rsidRPr="00F31F33">
        <w:t>(covered the 2-in. substrates in the middle)</w:t>
      </w:r>
      <w:r w:rsidR="00F31F33">
        <w:t xml:space="preserve"> </w:t>
      </w:r>
      <w:r w:rsidR="00873468">
        <w:t>and 30mm in distance each other.</w:t>
      </w:r>
      <w:r w:rsidRPr="0070783D">
        <w:t xml:space="preserve"> </w:t>
      </w:r>
      <w:r w:rsidR="00873468">
        <w:t xml:space="preserve">It </w:t>
      </w:r>
      <w:r w:rsidRPr="0070783D">
        <w:t xml:space="preserve">was used to deposit </w:t>
      </w:r>
      <w:r w:rsidR="00A93396">
        <w:t xml:space="preserve">double-sided </w:t>
      </w:r>
      <w:r w:rsidRPr="0070783D">
        <w:t xml:space="preserve">YBCO </w:t>
      </w:r>
      <w:r w:rsidR="00A93396">
        <w:t xml:space="preserve">thin films </w:t>
      </w:r>
      <w:r w:rsidRPr="0070783D">
        <w:t>simultaneously</w:t>
      </w:r>
      <w:r w:rsidR="00224C69" w:rsidRPr="0070783D">
        <w:t xml:space="preserve"> as</w:t>
      </w:r>
      <w:r w:rsidR="00873468">
        <w:t xml:space="preserve">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F72C4B" w:rsidRPr="00F72C4B">
        <w:t>Figure 1</w:t>
      </w:r>
      <w:r w:rsidR="009D4865" w:rsidRPr="009D4865">
        <w:fldChar w:fldCharType="end"/>
      </w:r>
      <w:r w:rsidR="00776AB6" w:rsidRPr="0070783D">
        <w:t>(b)</w:t>
      </w:r>
      <w:r w:rsidRPr="0070783D">
        <w:t>.</w:t>
      </w:r>
      <w:r w:rsidR="00BB4BDD" w:rsidRPr="0070783D">
        <w:t xml:space="preserve"> The position relationship of the </w:t>
      </w:r>
      <w:proofErr w:type="spellStart"/>
      <w:r w:rsidR="00BB4BDD" w:rsidRPr="0070783D">
        <w:t>turnplate</w:t>
      </w:r>
      <w:proofErr w:type="spellEnd"/>
      <w:r w:rsidR="00BB4BDD" w:rsidRPr="0070783D">
        <w:t xml:space="preserve"> and the </w:t>
      </w:r>
      <w:r w:rsidR="00A93396">
        <w:t>nozzle</w:t>
      </w:r>
      <w:r w:rsidR="00BB4BDD" w:rsidRPr="0070783D">
        <w:t xml:space="preserve"> </w:t>
      </w:r>
      <w:r w:rsidR="00873468">
        <w:t xml:space="preserve">is shown in </w:t>
      </w:r>
      <w:r w:rsidR="009D4865" w:rsidRPr="009D4865">
        <w:fldChar w:fldCharType="begin"/>
      </w:r>
      <w:r w:rsidR="009D4865" w:rsidRPr="009D4865">
        <w:instrText xml:space="preserve"> REF _Ref18158890 \h </w:instrText>
      </w:r>
      <w:r w:rsidR="009D4865">
        <w:instrText xml:space="preserve"> \* MERGEFORMAT </w:instrText>
      </w:r>
      <w:r w:rsidR="009D4865" w:rsidRPr="009D4865">
        <w:fldChar w:fldCharType="separate"/>
      </w:r>
      <w:r w:rsidR="00F72C4B" w:rsidRPr="00F72C4B">
        <w:t>Figure 1</w:t>
      </w:r>
      <w:r w:rsidR="009D4865" w:rsidRPr="009D4865">
        <w:fldChar w:fldCharType="end"/>
      </w:r>
      <w:r w:rsidR="00BB4BDD" w:rsidRPr="0070783D">
        <w:t xml:space="preserve">(c). </w:t>
      </w:r>
    </w:p>
    <w:p w:rsidR="00FB29A8" w:rsidRPr="00CE33A5" w:rsidRDefault="00224C69" w:rsidP="0070783D">
      <w:pPr>
        <w:ind w:firstLine="420"/>
      </w:pPr>
      <w:r>
        <w:t xml:space="preserve">In our </w:t>
      </w:r>
      <w:r w:rsidR="00EA3284">
        <w:t>ex</w:t>
      </w:r>
      <w:r w:rsidR="00EA3284" w:rsidRPr="00CE33A5">
        <w:t>periment</w:t>
      </w:r>
      <w:r w:rsidR="003F33AB" w:rsidRPr="00CE33A5">
        <w:t xml:space="preserve">, </w:t>
      </w:r>
      <w:r w:rsidR="00114819" w:rsidRPr="00CE33A5">
        <w:t>2-in</w:t>
      </w:r>
      <w:r w:rsidR="00A93396">
        <w:t>.</w:t>
      </w:r>
      <w:r w:rsidR="005B295F" w:rsidRPr="005B295F">
        <w:t xml:space="preserve"> </w:t>
      </w:r>
      <w:r w:rsidR="005B295F">
        <w:t>double-sided</w:t>
      </w:r>
      <w:r w:rsidR="00114819" w:rsidRPr="00CE33A5">
        <w:t xml:space="preserve"> </w:t>
      </w:r>
      <w:r w:rsidR="00F31F33">
        <w:t>LaAlO</w:t>
      </w:r>
      <w:r w:rsidR="00F31F33" w:rsidRPr="00F31F33">
        <w:rPr>
          <w:vertAlign w:val="subscript"/>
        </w:rPr>
        <w:t>3</w:t>
      </w:r>
      <w:r w:rsidR="00F31F33">
        <w:t xml:space="preserve"> (</w:t>
      </w:r>
      <w:r w:rsidR="00760AEB">
        <w:t>LAO</w:t>
      </w:r>
      <w:r w:rsidR="00F31F33">
        <w:t>)</w:t>
      </w:r>
      <w:r w:rsidR="00114819" w:rsidRPr="00CE33A5">
        <w:t xml:space="preserve"> single crystal wafers </w:t>
      </w:r>
      <w:r w:rsidR="00B039A7" w:rsidRPr="00CE33A5">
        <w:t>wer</w:t>
      </w:r>
      <w:r w:rsidR="003F33AB" w:rsidRPr="00CE33A5">
        <w:t>e used as substrates</w:t>
      </w:r>
      <w:r w:rsidR="00865DFF" w:rsidRPr="00CE33A5">
        <w:t xml:space="preserve"> for YBCO </w:t>
      </w:r>
      <w:r w:rsidR="007F0C92">
        <w:t xml:space="preserve">thin </w:t>
      </w:r>
      <w:r w:rsidR="009D4CCD">
        <w:t>films</w:t>
      </w:r>
      <w:r w:rsidR="00A93396">
        <w:t xml:space="preserve">. </w:t>
      </w:r>
      <w:r w:rsidR="004B6F08">
        <w:t>T</w:t>
      </w:r>
      <w:r w:rsidR="003F33AB" w:rsidRPr="00CE33A5">
        <w:t xml:space="preserve">he deposition chamber </w:t>
      </w:r>
      <w:r w:rsidR="00B039A7" w:rsidRPr="00CE33A5">
        <w:t>was</w:t>
      </w:r>
      <w:r w:rsidR="00AE36C7" w:rsidRPr="00CE33A5">
        <w:t xml:space="preserve"> heated to 845</w:t>
      </w:r>
      <w:r w:rsidR="00F80F23">
        <w:t xml:space="preserve"> </w:t>
      </w:r>
      <w:r w:rsidR="001D437D" w:rsidRPr="00F80F23">
        <w:rPr>
          <w:rFonts w:hint="eastAsia"/>
        </w:rPr>
        <w:t>℃</w:t>
      </w:r>
      <w:r w:rsidR="003F33AB" w:rsidRPr="00CE33A5">
        <w:t xml:space="preserve">, while the evaporation chamber and transport pipeline </w:t>
      </w:r>
      <w:r w:rsidR="00B039A7" w:rsidRPr="00CE33A5">
        <w:t>were</w:t>
      </w:r>
      <w:r w:rsidR="00AE36C7" w:rsidRPr="00CE33A5">
        <w:t xml:space="preserve"> heated to 300</w:t>
      </w:r>
      <w:r w:rsidR="00F80F23">
        <w:t xml:space="preserve"> </w:t>
      </w:r>
      <w:r w:rsidR="001D437D" w:rsidRPr="00062358">
        <w:rPr>
          <w:rFonts w:hint="eastAsia"/>
        </w:rPr>
        <w:t>℃</w:t>
      </w:r>
      <w:r w:rsidR="003F33AB" w:rsidRPr="00CE33A5">
        <w:t xml:space="preserve">. </w:t>
      </w:r>
      <w:r w:rsidR="00EA3284">
        <w:t>Y(</w:t>
      </w:r>
      <w:proofErr w:type="spellStart"/>
      <w:r w:rsidR="00EA3284">
        <w:t>tm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3</w:t>
      </w:r>
      <w:r w:rsidR="00FD1362">
        <w:t>, Ba(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757487" w:rsidRPr="00CE33A5">
        <w:t>·(1,10-heptanedionat</w:t>
      </w:r>
      <w:r w:rsidR="00FD1362">
        <w:t>e), Cu(</w:t>
      </w:r>
      <w:proofErr w:type="spellStart"/>
      <w:r w:rsidR="00FD1362">
        <w:t>t</w:t>
      </w:r>
      <w:r w:rsidR="00757487" w:rsidRPr="00CE33A5">
        <w:t>m</w:t>
      </w:r>
      <w:r w:rsidR="00FD1362">
        <w:t>h</w:t>
      </w:r>
      <w:r w:rsidR="00757487" w:rsidRPr="00CE33A5">
        <w:t>d</w:t>
      </w:r>
      <w:proofErr w:type="spellEnd"/>
      <w:r w:rsidR="00757487" w:rsidRPr="00CE33A5">
        <w:t>)</w:t>
      </w:r>
      <w:r w:rsidR="00757487" w:rsidRPr="0000106B">
        <w:rPr>
          <w:vertAlign w:val="subscript"/>
        </w:rPr>
        <w:t>2</w:t>
      </w:r>
      <w:r w:rsidR="00B901A9">
        <w:t xml:space="preserve"> </w:t>
      </w:r>
      <w:r w:rsidR="00B039A7" w:rsidRPr="00CE33A5">
        <w:t>were</w:t>
      </w:r>
      <w:r w:rsidR="00757487" w:rsidRPr="00CE33A5">
        <w:t xml:space="preserve"> dissolved into tetrahydrofuran solution in a proper proportion</w:t>
      </w:r>
      <w:r w:rsidR="005D7AFA">
        <w:t>,</w:t>
      </w:r>
      <w:r w:rsidR="005D7AFA" w:rsidRPr="005D7AFA">
        <w:t xml:space="preserve"> </w:t>
      </w:r>
      <w:r w:rsidR="00FD1362">
        <w:t>where ‘</w:t>
      </w:r>
      <w:proofErr w:type="spellStart"/>
      <w:r w:rsidR="00FD1362">
        <w:t>t</w:t>
      </w:r>
      <w:r w:rsidR="00EA3284">
        <w:t>m</w:t>
      </w:r>
      <w:r w:rsidR="00FD1362">
        <w:t>h</w:t>
      </w:r>
      <w:r w:rsidR="00EA3284">
        <w:t>d</w:t>
      </w:r>
      <w:proofErr w:type="spellEnd"/>
      <w:r w:rsidR="00EA3284">
        <w:t>’</w:t>
      </w:r>
      <w:r w:rsidR="005D7AFA">
        <w:t xml:space="preserve"> is the </w:t>
      </w:r>
      <w:r w:rsidR="005D7AFA" w:rsidRPr="00B901A9">
        <w:t>abbreviation</w:t>
      </w:r>
      <w:r w:rsidR="005D7AFA">
        <w:t xml:space="preserve"> of </w:t>
      </w:r>
      <w:r w:rsidR="005D7AFA" w:rsidRPr="00CE33A5">
        <w:t>2,2,6,6,</w:t>
      </w:r>
      <w:r w:rsidR="00907FCF">
        <w:t xml:space="preserve"> </w:t>
      </w:r>
      <w:r w:rsidR="00992307">
        <w:t>-tetramethy-3,5-heptanedioline</w:t>
      </w:r>
      <w:r w:rsidR="00757487" w:rsidRPr="00CE33A5">
        <w:t>.</w:t>
      </w:r>
      <w:r w:rsidR="00865DFF" w:rsidRPr="00CE33A5">
        <w:t xml:space="preserve"> </w:t>
      </w:r>
      <w:r w:rsidR="00A31FE6" w:rsidRPr="00CE33A5">
        <w:t>During depositing, the precursor solution</w:t>
      </w:r>
      <w:r w:rsidR="00FF2D9F" w:rsidRPr="00CE33A5">
        <w:t xml:space="preserve"> </w:t>
      </w:r>
      <w:r w:rsidR="00B039A7" w:rsidRPr="00CE33A5">
        <w:t>was</w:t>
      </w:r>
      <w:r w:rsidR="00A31FE6" w:rsidRPr="00CE33A5">
        <w:t xml:space="preserve"> </w:t>
      </w:r>
      <w:r w:rsidR="00F31F33" w:rsidRPr="00F31F33">
        <w:t xml:space="preserve">pulsed injected into the evaporation chamber </w:t>
      </w:r>
      <w:r w:rsidR="00D7046A">
        <w:t xml:space="preserve">as floss </w:t>
      </w:r>
      <w:r w:rsidR="00F31F33" w:rsidRPr="00F31F33">
        <w:t>and</w:t>
      </w:r>
      <w:r w:rsidR="00F31F33">
        <w:t xml:space="preserve"> </w:t>
      </w:r>
      <w:r w:rsidR="00A31FE6" w:rsidRPr="00F31F33">
        <w:t>e</w:t>
      </w:r>
      <w:r w:rsidR="00A31FE6" w:rsidRPr="00CE33A5">
        <w:t xml:space="preserve">vaporated </w:t>
      </w:r>
      <w:r w:rsidR="00F31F33">
        <w:t>immediately</w:t>
      </w:r>
      <w:r w:rsidR="00A31FE6" w:rsidRPr="00CE33A5">
        <w:t xml:space="preserve">. </w:t>
      </w:r>
      <w:r w:rsidR="00873468">
        <w:t>And</w:t>
      </w:r>
      <w:r w:rsidR="00A31FE6" w:rsidRPr="00CE33A5">
        <w:t xml:space="preserve"> the </w:t>
      </w:r>
      <w:r w:rsidR="00BB4BDD">
        <w:t xml:space="preserve">precursor </w:t>
      </w:r>
      <w:r w:rsidR="00F31F33">
        <w:t xml:space="preserve">vapor </w:t>
      </w:r>
      <w:r w:rsidR="00A31FE6" w:rsidRPr="00CE33A5">
        <w:t>was mixed up with the nitrous oxide, oxygen, a</w:t>
      </w:r>
      <w:r w:rsidR="00921A83" w:rsidRPr="00CE33A5">
        <w:t xml:space="preserve">rgon in a proper gas flow ratio, and was transferred into the depositing area from </w:t>
      </w:r>
      <w:r w:rsidR="00BB4BDD">
        <w:t>the nozzle</w:t>
      </w:r>
      <w:r w:rsidR="00873468">
        <w:t xml:space="preserve"> </w:t>
      </w:r>
      <w:r w:rsidR="00873468" w:rsidRPr="00873468">
        <w:t>continuous</w:t>
      </w:r>
      <w:r w:rsidR="00873468">
        <w:t>ly</w:t>
      </w:r>
      <w:r w:rsidR="00F31F33">
        <w:t xml:space="preserve"> </w:t>
      </w:r>
      <w:r w:rsidR="00F31F33" w:rsidRPr="00F31F33">
        <w:t>and r</w:t>
      </w:r>
      <w:r w:rsidR="00F31F33">
        <w:t>eacted on the substrate surfaces</w:t>
      </w:r>
      <w:r w:rsidR="00921A83" w:rsidRPr="00CE33A5">
        <w:t>.</w:t>
      </w:r>
      <w:r w:rsidR="0096152B" w:rsidRPr="00CE33A5">
        <w:t xml:space="preserve"> </w:t>
      </w:r>
      <w:r w:rsidR="00A93396">
        <w:t>After deposition</w:t>
      </w:r>
      <w:r w:rsidR="00FB29A8" w:rsidRPr="00CE33A5">
        <w:t>, the temperat</w:t>
      </w:r>
      <w:r w:rsidR="00B039A7" w:rsidRPr="00CE33A5">
        <w:t>ure of the deposition chamber was</w:t>
      </w:r>
      <w:r w:rsidR="006F3FCA">
        <w:t xml:space="preserve"> decreased down</w:t>
      </w:r>
      <w:r w:rsidR="0019210A" w:rsidRPr="00CE33A5">
        <w:t xml:space="preserve"> to 500</w:t>
      </w:r>
      <w:r w:rsidR="00F80F23">
        <w:t xml:space="preserve"> </w:t>
      </w:r>
      <w:r w:rsidR="00D44402" w:rsidRPr="00062358">
        <w:rPr>
          <w:rFonts w:hint="eastAsia"/>
        </w:rPr>
        <w:t>℃</w:t>
      </w:r>
      <w:r w:rsidR="00FB29A8" w:rsidRPr="00CE33A5">
        <w:t xml:space="preserve"> </w:t>
      </w:r>
      <w:r w:rsidR="006F3FCA">
        <w:t xml:space="preserve">gradually </w:t>
      </w:r>
      <w:r w:rsidR="00FB29A8" w:rsidRPr="00CE33A5">
        <w:t>by adjusting heating current manually.</w:t>
      </w:r>
      <w:r w:rsidR="0019210A" w:rsidRPr="00CE33A5">
        <w:t xml:space="preserve"> After annealing for 20 minutes i</w:t>
      </w:r>
      <w:r w:rsidR="00B039A7" w:rsidRPr="00CE33A5">
        <w:t xml:space="preserve">n pure oxygen, the YBCO </w:t>
      </w:r>
      <w:r w:rsidR="007F0C92">
        <w:t xml:space="preserve">thin </w:t>
      </w:r>
      <w:r w:rsidR="009D4CCD">
        <w:t>films</w:t>
      </w:r>
      <w:r w:rsidR="00B039A7" w:rsidRPr="00CE33A5">
        <w:t xml:space="preserve"> wer</w:t>
      </w:r>
      <w:r w:rsidR="0019210A" w:rsidRPr="00CE33A5">
        <w:t xml:space="preserve">e cooled </w:t>
      </w:r>
      <w:r w:rsidR="00F31F33">
        <w:t xml:space="preserve">down </w:t>
      </w:r>
      <w:r w:rsidR="0019210A" w:rsidRPr="00CE33A5">
        <w:t xml:space="preserve">to </w:t>
      </w:r>
      <w:r w:rsidR="00873468">
        <w:t xml:space="preserve">room temperature </w:t>
      </w:r>
      <w:r w:rsidR="0019210A" w:rsidRPr="00CE33A5">
        <w:t xml:space="preserve">slowly. </w:t>
      </w:r>
    </w:p>
    <w:p w:rsidR="006F3FCA" w:rsidRDefault="00B039A7" w:rsidP="009976EF">
      <w:pPr>
        <w:ind w:firstLine="420"/>
      </w:pPr>
      <w:r w:rsidRPr="00CE33A5">
        <w:t xml:space="preserve">The thickness </w:t>
      </w:r>
      <w:r w:rsidR="00F36E2B">
        <w:t xml:space="preserve">of YBCO thin films </w:t>
      </w:r>
      <w:r w:rsidRPr="00CE33A5">
        <w:t>was measured by a step p</w:t>
      </w:r>
      <w:r w:rsidR="00F80F23">
        <w:t>rofiler (</w:t>
      </w:r>
      <w:proofErr w:type="spellStart"/>
      <w:r w:rsidR="00F80F23">
        <w:t>Veeco</w:t>
      </w:r>
      <w:proofErr w:type="spellEnd"/>
      <w:r w:rsidR="00F80F23">
        <w:t xml:space="preserve"> </w:t>
      </w:r>
      <w:proofErr w:type="spellStart"/>
      <w:r w:rsidR="00F80F23">
        <w:t>Dektak</w:t>
      </w:r>
      <w:proofErr w:type="spellEnd"/>
      <w:r w:rsidR="00F80F23">
        <w:t xml:space="preserve"> 150). The</w:t>
      </w:r>
      <w:r w:rsidR="00F80F23" w:rsidRPr="00CE33A5">
        <w:t xml:space="preserve"> </w:t>
      </w:r>
      <w:proofErr w:type="spellStart"/>
      <w:r w:rsidR="009976EF" w:rsidRPr="00F80F23">
        <w:rPr>
          <w:rFonts w:eastAsia="Cambria" w:hint="cs"/>
          <w:i/>
        </w:rPr>
        <w:t>J</w:t>
      </w:r>
      <w:r w:rsidR="009976EF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 xml:space="preserve"> was measu</w:t>
      </w:r>
      <w:r w:rsidR="00C61FE9" w:rsidRPr="00CE33A5">
        <w:t>red through</w:t>
      </w:r>
      <w:r w:rsidR="00C2006B" w:rsidRPr="00CE33A5">
        <w:t xml:space="preserve"> the </w:t>
      </w:r>
      <w:r w:rsidR="009976EF" w:rsidRPr="00CE33A5">
        <w:t>Leipzig</w:t>
      </w:r>
      <w:r w:rsidR="00C2006B" w:rsidRPr="00CE33A5">
        <w:t xml:space="preserve"> </w:t>
      </w:r>
      <w:proofErr w:type="spellStart"/>
      <w:r w:rsidR="00F80F23" w:rsidRPr="00F80F23">
        <w:rPr>
          <w:rFonts w:eastAsia="Cambria" w:hint="cs"/>
          <w:i/>
        </w:rPr>
        <w:t>J</w:t>
      </w:r>
      <w:r w:rsidR="00F80F23" w:rsidRPr="00F80F23">
        <w:rPr>
          <w:rFonts w:eastAsia="Cambria"/>
          <w:i/>
          <w:vertAlign w:val="subscript"/>
        </w:rPr>
        <w:t>c</w:t>
      </w:r>
      <w:proofErr w:type="spellEnd"/>
      <w:r w:rsidR="00C2006B" w:rsidRPr="00CE33A5">
        <w:t>-scan system and the</w:t>
      </w:r>
      <w:r w:rsidR="00F80F23">
        <w:t xml:space="preserve"> </w:t>
      </w:r>
      <w:r w:rsidR="00F80F23" w:rsidRPr="00CE33A5">
        <w:t>microwave surface resistance</w:t>
      </w:r>
      <w:r w:rsidRPr="00CE33A5">
        <w:t xml:space="preserve"> </w:t>
      </w:r>
      <w:r w:rsidR="00F80F23">
        <w:t>(</w:t>
      </w:r>
      <w:proofErr w:type="spellStart"/>
      <w:r w:rsidR="009976EF" w:rsidRPr="00F80F23">
        <w:rPr>
          <w:rFonts w:eastAsia="Cambria"/>
          <w:i/>
        </w:rPr>
        <w:t>R</w:t>
      </w:r>
      <w:r w:rsidR="009976EF" w:rsidRPr="00F80F23">
        <w:rPr>
          <w:rFonts w:eastAsia="Cambria"/>
          <w:i/>
          <w:vertAlign w:val="subscript"/>
        </w:rPr>
        <w:t>s</w:t>
      </w:r>
      <w:proofErr w:type="spellEnd"/>
      <w:r w:rsidR="00F80F23">
        <w:t xml:space="preserve">) </w:t>
      </w:r>
      <w:r w:rsidR="00C2006B" w:rsidRPr="00CE33A5">
        <w:t xml:space="preserve">was measured </w:t>
      </w:r>
      <w:r w:rsidR="00C61FE9" w:rsidRPr="00CE33A5">
        <w:t>through</w:t>
      </w:r>
      <w:r w:rsidR="00120DC5">
        <w:t xml:space="preserve"> </w:t>
      </w:r>
      <w:r w:rsidR="00120DC5" w:rsidRPr="00120DC5">
        <w:rPr>
          <w:rFonts w:eastAsiaTheme="minorEastAsia" w:cs="Arial"/>
        </w:rPr>
        <w:t>a</w:t>
      </w:r>
      <w:r w:rsidR="00744CBB">
        <w:t xml:space="preserve"> s</w:t>
      </w:r>
      <w:r w:rsidR="007F2D2D" w:rsidRPr="00CE33A5">
        <w:t xml:space="preserve">apphire </w:t>
      </w:r>
      <w:r w:rsidR="00F31F33" w:rsidRPr="00F31F33">
        <w:t>resonator</w:t>
      </w:r>
      <w:r w:rsidR="00F31F33">
        <w:t xml:space="preserve"> </w:t>
      </w:r>
      <w:r w:rsidR="00120DC5">
        <w:fldChar w:fldCharType="begin"/>
      </w:r>
      <w:r w:rsidR="005B2AE1">
        <w:instrText xml:space="preserve"> ADDIN EN.CITE &lt;EndNote&gt;&lt;Cite&gt;&lt;Author&gt;Zeng&lt;/Author&gt;&lt;Year&gt;2010&lt;/Year&gt;&lt;RecNum&gt;40&lt;/RecNum&gt;&lt;DisplayText&gt;[28]&lt;/DisplayText&gt;&lt;record&gt;&lt;rec-number&gt;40&lt;/rec-number&gt;&lt;foreign-keys&gt;&lt;key app="EN" db-id="0fsff2dr2v5x24esxe7ptpxa0rs00a990vvt" timestamp="1565578219"&gt;40&lt;/key&gt;&lt;/foreign-keys&gt;&lt;ref-type name="Journal Article"&gt;17&lt;/ref-type&gt;&lt;contributors&gt;&lt;authors&gt;&lt;author&gt;Zeng, Cheng&lt;/author&gt;&lt;author&gt;Luo, ZhengXiang&lt;/author&gt;&lt;author&gt;Bu, ShiRong&lt;/author&gt;&lt;author&gt;Yang, Kai&lt;/author&gt;&lt;author&gt;Zhang, QiShao&lt;/author&gt;&lt;/authors&gt;&lt;/contributors&gt;&lt;titles&gt;&lt;title&gt;A novel method for the measurement of frequency-character of surface resistance of HTS thin film&lt;/title&gt;&lt;secondary-title&gt;Chinese Science Bulletin&lt;/secondary-title&gt;&lt;/titles&gt;&lt;periodical&gt;&lt;full-title&gt;Chinese Science Bulletin&lt;/full-title&gt;&lt;/periodical&gt;&lt;pages&gt;1088-1091&lt;/pages&gt;&lt;volume&gt;55&lt;/volume&gt;&lt;number&gt;11&lt;/number&gt;&lt;dates&gt;&lt;year&gt;2010&lt;/year&gt;&lt;pub-dates&gt;&lt;date&gt;April 01&lt;/date&gt;&lt;/pub-dates&gt;&lt;/dates&gt;&lt;isbn&gt;1861-9541&lt;/isbn&gt;&lt;label&gt;Zeng2010&lt;/label&gt;&lt;work-type&gt;journal article&lt;/work-type&gt;&lt;urls&gt;&lt;related-urls&gt;&lt;url&gt;https://doi.org/10.1007/s11434-009-0639-8&lt;/url&gt;&lt;/related-urls&gt;&lt;/urls&gt;&lt;electronic-resource-num&gt;10.1007/s11434-009-0639-8&lt;/electronic-resource-num&gt;&lt;/record&gt;&lt;/Cite&gt;&lt;/EndNote&gt;</w:instrText>
      </w:r>
      <w:r w:rsidR="00120DC5">
        <w:fldChar w:fldCharType="separate"/>
      </w:r>
      <w:r w:rsidR="005B2AE1">
        <w:rPr>
          <w:noProof/>
        </w:rPr>
        <w:t>[28]</w:t>
      </w:r>
      <w:r w:rsidR="00120DC5">
        <w:fldChar w:fldCharType="end"/>
      </w:r>
      <w:r w:rsidR="007F2D2D" w:rsidRPr="00CE33A5">
        <w:t xml:space="preserve">. The texture was </w:t>
      </w:r>
      <w:r w:rsidR="00CB7AF9" w:rsidRPr="00CE33A5">
        <w:t>characterized</w:t>
      </w:r>
      <w:r w:rsidR="007F2D2D" w:rsidRPr="00CE33A5">
        <w:t xml:space="preserve"> by a</w:t>
      </w:r>
      <w:r w:rsidR="00F84419" w:rsidRPr="00CE33A5">
        <w:t>n</w:t>
      </w:r>
      <w:r w:rsidR="007F2D2D" w:rsidRPr="00CE33A5">
        <w:t xml:space="preserve"> x-ray diffraction system (XRD, </w:t>
      </w:r>
      <w:proofErr w:type="spellStart"/>
      <w:r w:rsidR="007D0278">
        <w:t>DanDong</w:t>
      </w:r>
      <w:proofErr w:type="spellEnd"/>
      <w:r w:rsidR="007D0278">
        <w:t xml:space="preserve"> DX-2700</w:t>
      </w:r>
      <w:r w:rsidR="007F2D2D" w:rsidRPr="00CE33A5">
        <w:t xml:space="preserve">) with </w:t>
      </w:r>
      <w:r w:rsidR="007F2D2D" w:rsidRPr="007A7527">
        <w:rPr>
          <w:i/>
        </w:rPr>
        <w:t>θ</w:t>
      </w:r>
      <w:r w:rsidR="007F2D2D" w:rsidRPr="00CE33A5">
        <w:t>-2</w:t>
      </w:r>
      <w:r w:rsidR="007F2D2D" w:rsidRPr="007A7527">
        <w:rPr>
          <w:i/>
        </w:rPr>
        <w:t>θ</w:t>
      </w:r>
      <w:r w:rsidR="007F2D2D" w:rsidRPr="00CE33A5">
        <w:t xml:space="preserve"> scan</w:t>
      </w:r>
      <w:r w:rsidR="00364CFA" w:rsidRPr="00CE33A5">
        <w:t xml:space="preserve"> for crystal phase and orientation</w:t>
      </w:r>
      <w:r w:rsidR="00F31F33">
        <w:t xml:space="preserve"> and</w:t>
      </w:r>
      <w:r w:rsidR="00763893">
        <w:t xml:space="preserve"> </w:t>
      </w:r>
      <w:r w:rsidR="007F2D2D" w:rsidRPr="007A7527">
        <w:rPr>
          <w:i/>
        </w:rPr>
        <w:t>ω</w:t>
      </w:r>
      <w:r w:rsidR="007F2D2D" w:rsidRPr="00CE33A5">
        <w:t>-scan</w:t>
      </w:r>
      <w:r w:rsidR="00364CFA" w:rsidRPr="00CE33A5">
        <w:t xml:space="preserve"> for out-of-plane orientation</w:t>
      </w:r>
      <w:r w:rsidR="007D1501">
        <w:t>.</w:t>
      </w:r>
    </w:p>
    <w:p w:rsidR="00F97A81" w:rsidRPr="00341F53" w:rsidRDefault="003F3AE7" w:rsidP="00E7735F">
      <w:pPr>
        <w:pStyle w:val="2"/>
        <w:spacing w:after="0"/>
      </w:pPr>
      <w:r w:rsidRPr="00341F53">
        <w:lastRenderedPageBreak/>
        <w:t>3.</w:t>
      </w:r>
      <w:r w:rsidR="0087723B" w:rsidRPr="00341F53">
        <w:t>Results and discussion</w:t>
      </w:r>
    </w:p>
    <w:p w:rsidR="003F3AE7" w:rsidRPr="007A7527" w:rsidRDefault="007D1501" w:rsidP="00E7735F">
      <w:pPr>
        <w:pStyle w:val="3"/>
        <w:spacing w:after="0"/>
      </w:pPr>
      <w:r w:rsidRPr="007A7527">
        <w:t xml:space="preserve">3.1 The </w:t>
      </w:r>
      <w:r w:rsidR="003F3AE7" w:rsidRPr="007A7527">
        <w:t xml:space="preserve">preparation </w:t>
      </w:r>
      <w:r w:rsidR="00F31F33">
        <w:t>efficiency</w:t>
      </w:r>
      <w:r w:rsidR="003F3AE7" w:rsidRPr="007A7527">
        <w:t xml:space="preserve"> of double-sided YBCO </w:t>
      </w:r>
      <w:r w:rsidR="007F0C92" w:rsidRPr="007A7527">
        <w:t>thin films</w:t>
      </w:r>
      <w:r w:rsidR="003F3AE7" w:rsidRPr="007A7527">
        <w:t xml:space="preserve"> on LAO </w:t>
      </w:r>
      <w:r w:rsidR="00341F53" w:rsidRPr="007A7527">
        <w:rPr>
          <w:rFonts w:hint="eastAsia"/>
        </w:rPr>
        <w:t>wafer</w:t>
      </w:r>
      <w:r w:rsidR="003F3AE7" w:rsidRPr="007A7527">
        <w:t>s</w:t>
      </w:r>
    </w:p>
    <w:p w:rsidR="0030461B" w:rsidRPr="00341F53" w:rsidRDefault="005B58E4" w:rsidP="00E7735F">
      <w:pPr>
        <w:spacing w:before="0" w:after="0"/>
        <w:ind w:firstLine="420"/>
        <w:rPr>
          <w:rFonts w:ascii="Cambria" w:hAnsi="Cambria"/>
        </w:rPr>
      </w:pPr>
      <w:r w:rsidRPr="005B58E4">
        <w:rPr>
          <w:rFonts w:eastAsiaTheme="minorEastAsia"/>
        </w:rPr>
        <w:t xml:space="preserve">Due to the planetary </w:t>
      </w:r>
      <w:proofErr w:type="spellStart"/>
      <w:r w:rsidRPr="005B58E4">
        <w:rPr>
          <w:rFonts w:eastAsiaTheme="minorEastAsia"/>
        </w:rPr>
        <w:t>turnplate</w:t>
      </w:r>
      <w:proofErr w:type="spellEnd"/>
      <w:r w:rsidRPr="005B58E4">
        <w:rPr>
          <w:rFonts w:eastAsiaTheme="minorEastAsia"/>
        </w:rPr>
        <w:t xml:space="preserve"> and the U-type nozzle, u</w:t>
      </w:r>
      <w:r w:rsidR="0045106C" w:rsidRPr="005B58E4">
        <w:t xml:space="preserve">p </w:t>
      </w:r>
      <w:r w:rsidR="0045106C">
        <w:t xml:space="preserve">to 12 pieces of double-sided YBCO thin films could be </w:t>
      </w:r>
      <w:r>
        <w:t>deposited in one run. Thus, t</w:t>
      </w:r>
      <w:r w:rsidR="001C6DE8" w:rsidRPr="00CE33A5">
        <w:t xml:space="preserve">he preparation </w:t>
      </w:r>
      <w:r w:rsidR="00E06D85">
        <w:t>time</w:t>
      </w:r>
      <w:r w:rsidR="00834D7E">
        <w:t xml:space="preserve"> p</w:t>
      </w:r>
      <w:r w:rsidR="001C6DE8" w:rsidRPr="00CE33A5">
        <w:t>e</w:t>
      </w:r>
      <w:r w:rsidR="00834D7E">
        <w:t>r</w:t>
      </w:r>
      <w:r w:rsidR="001C6DE8" w:rsidRPr="00CE33A5">
        <w:t xml:space="preserve"> piece of double-sided YBCO </w:t>
      </w:r>
      <w:r w:rsidR="007F0C92">
        <w:t>thin films</w:t>
      </w:r>
      <w:r w:rsidR="001C6DE8" w:rsidRPr="00CE33A5">
        <w:t xml:space="preserve"> (</w:t>
      </w:r>
      <w:r w:rsidR="00CC7CA2"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CC7CA2" w:rsidRPr="00F80F23">
              <w:rPr>
                <w:rFonts w:cs="Times New Roman"/>
                <w:i/>
              </w:rPr>
              <w:t>——</w:t>
            </w:r>
          </w:rt>
          <w:rubyBase>
            <w:r w:rsidR="00CC7CA2" w:rsidRPr="00F80F23">
              <w:rPr>
                <w:rFonts w:cs="Times New Roman"/>
                <w:i/>
              </w:rPr>
              <w:t>R</w:t>
            </w:r>
          </w:rubyBase>
        </w:ruby>
      </w:r>
      <w:r w:rsidR="00732002" w:rsidRPr="00F80F23">
        <w:rPr>
          <w:rFonts w:eastAsiaTheme="minorEastAsia" w:cs="Times New Roman"/>
          <w:i/>
          <w:vertAlign w:val="subscript"/>
        </w:rPr>
        <w:t>pre</w:t>
      </w:r>
      <w:r w:rsidR="002279A8">
        <w:t>) can</w:t>
      </w:r>
      <w:r w:rsidR="001362B3">
        <w:t xml:space="preserve"> be calculated with</w:t>
      </w:r>
      <w:r w:rsidR="001C6DE8" w:rsidRPr="00CE33A5">
        <w:t>:</w:t>
      </w:r>
      <w:r w:rsidR="0030461B" w:rsidRPr="0030461B">
        <w:rPr>
          <w:rFonts w:ascii="Cambria" w:hAnsi="Cambria"/>
          <w:i/>
        </w:rPr>
        <w:t xml:space="preserve"> </w:t>
      </w:r>
    </w:p>
    <w:p w:rsidR="00732002" w:rsidRPr="0030461B" w:rsidRDefault="0030461B" w:rsidP="00B23BC0">
      <w:pPr>
        <w:pStyle w:val="af9"/>
        <w:tabs>
          <w:tab w:val="clear" w:pos="2552"/>
          <w:tab w:val="right" w:pos="2835"/>
        </w:tabs>
        <w:rPr>
          <w:rFonts w:eastAsiaTheme="minorEastAsia"/>
        </w:rPr>
      </w:pPr>
      <w:r>
        <w:tab/>
      </w:r>
      <w:r w:rsidRPr="00F80F23">
        <w:rPr>
          <w:rFonts w:cs="Times New Roman"/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0461B" w:rsidRPr="00F80F23">
              <w:rPr>
                <w:rFonts w:cs="Times New Roman"/>
                <w:i/>
              </w:rPr>
              <w:t>——</w:t>
            </w:r>
          </w:rt>
          <w:rubyBase>
            <w:r w:rsidR="0030461B" w:rsidRPr="00F80F23">
              <w:rPr>
                <w:rFonts w:cs="Times New Roman"/>
                <w:i/>
              </w:rPr>
              <w:t>R</w:t>
            </w:r>
          </w:rubyBase>
        </w:ruby>
      </w:r>
      <w:r w:rsidRPr="00F80F23">
        <w:rPr>
          <w:rFonts w:eastAsiaTheme="minorEastAsia" w:cs="Times New Roman"/>
          <w:i/>
          <w:vertAlign w:val="subscript"/>
        </w:rPr>
        <w:t>pre</w:t>
      </w:r>
      <w:r w:rsidRPr="00F80F23">
        <w:rPr>
          <w:rFonts w:eastAsiaTheme="minorEastAsia" w:cs="Times New Roman"/>
          <w:i/>
        </w:rPr>
        <w:t xml:space="preserve"> </w:t>
      </w:r>
      <m:oMath>
        <m:r>
          <w:rPr>
            <w:rFonts w:ascii="Cambria Math" w:eastAsiaTheme="minorEastAsia" w:hAnsi="Cambria Math" w:cs="Times New Roman"/>
            <w:vertAlign w:val="subscript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vertAlign w:val="subscript"/>
              </w:rPr>
            </m:ctrlPr>
          </m:fPr>
          <m:num>
            <m:r>
              <w:rPr>
                <w:rFonts w:ascii="Cambria Math" w:eastAsiaTheme="minorEastAsia" w:hAnsi="Cambria Math" w:cs="Times New Roman"/>
                <w:vertAlign w:val="subscript"/>
              </w:rPr>
              <m:t>T</m:t>
            </m:r>
          </m:num>
          <m:den>
            <m:r>
              <w:rPr>
                <w:rFonts w:ascii="Cambria Math" w:eastAsiaTheme="minorEastAsia" w:hAnsi="Cambria Math" w:cs="Times New Roman"/>
                <w:vertAlign w:val="subscript"/>
              </w:rPr>
              <m:t>12</m:t>
            </m:r>
          </m:den>
        </m:f>
        <m:r>
          <w:rPr>
            <w:rFonts w:ascii="Cambria Math" w:eastAsiaTheme="minorEastAsia" w:hAnsi="Cambria Math" w:cs="Times New Roman"/>
            <w:vertAlign w:val="subscript"/>
          </w:rPr>
          <m:t xml:space="preserve"> </m:t>
        </m:r>
      </m:oMath>
      <w:r w:rsidRPr="00F80F23">
        <w:rPr>
          <w:rFonts w:eastAsiaTheme="minorEastAsia" w:cs="Times New Roman"/>
        </w:rPr>
        <w:t>,</w:t>
      </w:r>
      <w:r>
        <w:rPr>
          <w:rFonts w:eastAsiaTheme="minorEastAsia"/>
        </w:rPr>
        <w:tab/>
      </w:r>
      <w:r w:rsidR="00341F53">
        <w:rPr>
          <w:rFonts w:eastAsiaTheme="minorEastAsia"/>
        </w:rPr>
        <w:t>(</w:t>
      </w:r>
      <w:r w:rsidR="00341F53">
        <w:rPr>
          <w:rFonts w:eastAsiaTheme="minorEastAsia"/>
        </w:rPr>
        <w:fldChar w:fldCharType="begin"/>
      </w:r>
      <w:r w:rsidR="00341F53">
        <w:rPr>
          <w:rFonts w:eastAsiaTheme="minorEastAsia"/>
        </w:rPr>
        <w:instrText xml:space="preserve"> SEQ fomula \* ARABIC </w:instrText>
      </w:r>
      <w:r w:rsidR="00341F53">
        <w:rPr>
          <w:rFonts w:eastAsiaTheme="minorEastAsia"/>
        </w:rPr>
        <w:fldChar w:fldCharType="separate"/>
      </w:r>
      <w:r w:rsidR="00F72C4B">
        <w:rPr>
          <w:rFonts w:eastAsiaTheme="minorEastAsia"/>
          <w:noProof/>
        </w:rPr>
        <w:t>1</w:t>
      </w:r>
      <w:r w:rsidR="00341F53">
        <w:rPr>
          <w:rFonts w:eastAsiaTheme="minorEastAsia"/>
        </w:rPr>
        <w:fldChar w:fldCharType="end"/>
      </w:r>
      <w:r w:rsidR="00452F74">
        <w:rPr>
          <w:rFonts w:eastAsiaTheme="minorEastAsia"/>
        </w:rPr>
        <w:t>)</w:t>
      </w:r>
    </w:p>
    <w:p w:rsidR="00490B91" w:rsidRDefault="00656EC2" w:rsidP="001362B3">
      <w:pPr>
        <w:ind w:firstLineChars="0" w:firstLine="0"/>
        <w:rPr>
          <w:rFonts w:eastAsiaTheme="minorEastAsia" w:cs="Arial"/>
          <w:szCs w:val="18"/>
        </w:rPr>
      </w:pPr>
      <w:r w:rsidRPr="00F80F23">
        <w:rPr>
          <w:rFonts w:eastAsiaTheme="minorEastAsia"/>
        </w:rPr>
        <w:t>w</w:t>
      </w:r>
      <w:r w:rsidR="00ED3661" w:rsidRPr="00F80F23">
        <w:t xml:space="preserve">here </w:t>
      </w:r>
      <w:r w:rsidR="00ED3661" w:rsidRPr="00287CC5">
        <w:rPr>
          <w:i/>
        </w:rPr>
        <w:t>T</w:t>
      </w:r>
      <w:r w:rsidR="00ED3661" w:rsidRPr="00F80F23">
        <w:t xml:space="preserve"> is the total </w:t>
      </w:r>
      <w:r w:rsidR="00621F9A" w:rsidRPr="00F80F23">
        <w:t>time of a single experiment. It</w:t>
      </w:r>
      <w:r w:rsidR="00ED3661" w:rsidRPr="00F80F23">
        <w:t xml:space="preserve"> could be divided into </w:t>
      </w:r>
      <w:r w:rsidR="003F3AE7" w:rsidRPr="00F80F23">
        <w:t xml:space="preserve">the </w:t>
      </w:r>
      <w:r w:rsidR="00100BA5" w:rsidRPr="00F80F23">
        <w:t>pre-</w:t>
      </w:r>
      <w:r w:rsidR="00B83821">
        <w:t>preparation time</w:t>
      </w:r>
      <w:r w:rsidR="003F3AE7" w:rsidRPr="00CE33A5">
        <w:t>,</w:t>
      </w:r>
      <w:r w:rsidR="00B76D5C">
        <w:t xml:space="preserve"> </w:t>
      </w:r>
      <w:r w:rsidR="00B76D5C" w:rsidRPr="00F80F23">
        <w:t>depositing time</w:t>
      </w:r>
      <w:r w:rsidR="00F80F23">
        <w:t xml:space="preserve"> </w:t>
      </w:r>
      <w:r w:rsidR="00961105" w:rsidRPr="00CE33A5">
        <w:t>and post processing time</w:t>
      </w:r>
      <w:r w:rsidR="00E54072">
        <w:t>.</w:t>
      </w:r>
      <w:r w:rsidR="00621F9A" w:rsidRPr="00CE33A5">
        <w:t xml:space="preserve"> </w:t>
      </w:r>
      <w:r w:rsidR="00E54072">
        <w:t>A</w:t>
      </w:r>
      <w:r w:rsidR="001362B3">
        <w:t>s</w:t>
      </w:r>
      <w:r w:rsidR="00E54072">
        <w:t xml:space="preserve"> shown in table 1, </w:t>
      </w:r>
      <w:r w:rsidR="005428D2">
        <w:t xml:space="preserve">the </w:t>
      </w:r>
      <w:r w:rsidR="003E7483" w:rsidRPr="00F80F23">
        <w:rPr>
          <w:i/>
        </w:rPr>
        <w:ruby>
          <w:rubyPr>
            <w:rubyAlign w:val="distributeSpace"/>
            <w:hps w:val="8"/>
            <w:hpsRaise w:val="18"/>
            <w:hpsBaseText w:val="21"/>
            <w:lid w:val="zh-CN"/>
          </w:rubyPr>
          <w:rt>
            <w:r w:rsidR="003E7483" w:rsidRPr="00F80F23">
              <w:rPr>
                <w:i/>
              </w:rPr>
              <w:t>——</w:t>
            </w:r>
          </w:rt>
          <w:rubyBase>
            <w:r w:rsidR="003E7483" w:rsidRPr="00F80F23">
              <w:rPr>
                <w:i/>
              </w:rPr>
              <w:t>R</w:t>
            </w:r>
          </w:rubyBase>
        </w:ruby>
      </w:r>
      <w:r w:rsidR="003E7483" w:rsidRPr="00F80F23">
        <w:rPr>
          <w:rFonts w:eastAsiaTheme="minorEastAsia"/>
          <w:i/>
          <w:vertAlign w:val="subscript"/>
        </w:rPr>
        <w:t>pre</w:t>
      </w:r>
      <w:r w:rsidR="001362B3">
        <w:rPr>
          <w:rFonts w:ascii="Cambria" w:eastAsiaTheme="minorEastAsia" w:hAnsi="Cambria"/>
        </w:rPr>
        <w:t>,</w:t>
      </w:r>
      <w:r w:rsidR="000E4338" w:rsidRPr="00CE33A5">
        <w:t xml:space="preserve"> which is calculated according to the measured results, is </w:t>
      </w:r>
      <w:r w:rsidR="001362B3">
        <w:t>only</w:t>
      </w:r>
      <w:r w:rsidR="00891C7C">
        <w:t xml:space="preserve"> </w:t>
      </w:r>
      <w:r w:rsidR="001362B3">
        <w:t xml:space="preserve">about </w:t>
      </w:r>
      <w:r w:rsidR="00A363BF">
        <w:t>16</w:t>
      </w:r>
      <w:r w:rsidR="000E4338" w:rsidRPr="00CE33A5">
        <w:t xml:space="preserve"> min.</w:t>
      </w:r>
      <w:r w:rsidR="00791FBD" w:rsidRPr="00791FBD">
        <w:rPr>
          <w:szCs w:val="18"/>
        </w:rPr>
        <w:t xml:space="preserve"> </w:t>
      </w:r>
      <w:r w:rsidR="000F50C1">
        <w:rPr>
          <w:rFonts w:eastAsiaTheme="minorEastAsia" w:cs="Arial"/>
          <w:szCs w:val="18"/>
        </w:rPr>
        <w:t>Co-evaporation is the only method which was applied in</w:t>
      </w:r>
      <w:r w:rsidR="000F50C1" w:rsidRPr="000F50C1">
        <w:rPr>
          <w:rFonts w:ascii="Arial" w:hAnsi="Arial" w:cs="Arial"/>
          <w:color w:val="666666"/>
          <w:szCs w:val="21"/>
          <w:shd w:val="clear" w:color="auto" w:fill="FFFFFF"/>
        </w:rPr>
        <w:t xml:space="preserve"> </w:t>
      </w:r>
      <w:r w:rsidR="00763893">
        <w:rPr>
          <w:rFonts w:eastAsiaTheme="minorEastAsia" w:cs="Arial"/>
          <w:szCs w:val="18"/>
        </w:rPr>
        <w:t xml:space="preserve">commercial </w:t>
      </w:r>
      <w:r w:rsidR="000F50C1" w:rsidRPr="000F50C1">
        <w:rPr>
          <w:rFonts w:eastAsiaTheme="minorEastAsia" w:cs="Arial"/>
          <w:szCs w:val="18"/>
        </w:rPr>
        <w:t>production</w:t>
      </w:r>
      <w:r w:rsidR="000F50C1">
        <w:rPr>
          <w:rFonts w:eastAsiaTheme="minorEastAsia" w:cs="Arial"/>
          <w:szCs w:val="18"/>
        </w:rPr>
        <w:t xml:space="preserve"> of YBCO thin films</w:t>
      </w:r>
      <w:r w:rsidR="00A80D22">
        <w:rPr>
          <w:rFonts w:eastAsiaTheme="minorEastAsia" w:cs="Arial"/>
          <w:szCs w:val="18"/>
        </w:rPr>
        <w:t xml:space="preserve"> currently.</w:t>
      </w:r>
      <w:r w:rsidR="00B81A0A">
        <w:rPr>
          <w:rFonts w:eastAsiaTheme="minorEastAsia" w:cs="Arial"/>
          <w:szCs w:val="18"/>
        </w:rPr>
        <w:t xml:space="preserve"> With co-evaporation, </w:t>
      </w:r>
      <w:r w:rsidR="00490B91">
        <w:rPr>
          <w:rFonts w:eastAsiaTheme="minorEastAsia" w:cs="Arial"/>
          <w:szCs w:val="18"/>
        </w:rPr>
        <w:t xml:space="preserve">in order to </w:t>
      </w:r>
      <w:r w:rsidR="00CF61DA">
        <w:rPr>
          <w:rFonts w:eastAsiaTheme="minorEastAsia" w:cs="Arial" w:hint="eastAsia"/>
          <w:szCs w:val="18"/>
        </w:rPr>
        <w:t>de</w:t>
      </w:r>
      <w:r w:rsidR="00CF61DA">
        <w:rPr>
          <w:rFonts w:eastAsiaTheme="minorEastAsia" w:cs="Arial"/>
          <w:szCs w:val="18"/>
        </w:rPr>
        <w:t>posit double sides</w:t>
      </w:r>
      <w:r w:rsidR="00490B91">
        <w:rPr>
          <w:rFonts w:eastAsiaTheme="minorEastAsia" w:cs="Arial"/>
          <w:szCs w:val="18"/>
        </w:rPr>
        <w:t xml:space="preserve">, </w:t>
      </w:r>
      <w:r w:rsidR="00B81A0A">
        <w:rPr>
          <w:rFonts w:eastAsiaTheme="minorEastAsia" w:cs="Arial"/>
          <w:szCs w:val="18"/>
        </w:rPr>
        <w:t xml:space="preserve">the vacuum is broken </w:t>
      </w:r>
      <w:r w:rsidR="00CF61DA">
        <w:rPr>
          <w:rFonts w:eastAsiaTheme="minorEastAsia" w:cs="Arial"/>
          <w:szCs w:val="18"/>
        </w:rPr>
        <w:t xml:space="preserve">and the wafer turn to the other side </w:t>
      </w:r>
      <w:r w:rsidR="00B81A0A">
        <w:rPr>
          <w:rFonts w:eastAsiaTheme="minorEastAsia" w:cs="Arial"/>
          <w:szCs w:val="18"/>
        </w:rPr>
        <w:t>after one side is deposited.</w:t>
      </w:r>
      <w:r w:rsidR="00A80D22">
        <w:rPr>
          <w:rFonts w:eastAsiaTheme="minorEastAsia" w:cs="Arial"/>
          <w:szCs w:val="18"/>
        </w:rPr>
        <w:t xml:space="preserve"> </w:t>
      </w:r>
      <w:r w:rsidR="004B6F08">
        <w:rPr>
          <w:rFonts w:eastAsiaTheme="minorEastAsia" w:cs="Arial"/>
          <w:szCs w:val="18"/>
        </w:rPr>
        <w:lastRenderedPageBreak/>
        <w:t>Co-evaporation takes time longer than normal working hours</w:t>
      </w:r>
      <w:r w:rsidR="00A23810">
        <w:rPr>
          <w:rFonts w:eastAsiaTheme="minorEastAsia" w:cs="Arial"/>
          <w:szCs w:val="18"/>
        </w:rPr>
        <w:t xml:space="preserve"> (8 hours)</w:t>
      </w:r>
      <w:r w:rsidR="004B6F08">
        <w:rPr>
          <w:rFonts w:eastAsiaTheme="minorEastAsia" w:cs="Arial"/>
          <w:szCs w:val="18"/>
        </w:rPr>
        <w:t xml:space="preserve"> to make a run for double-sided YBCO thin films. </w:t>
      </w:r>
      <w:r w:rsidR="00490B91">
        <w:rPr>
          <w:rFonts w:eastAsiaTheme="minorEastAsia" w:cs="Arial"/>
          <w:szCs w:val="18"/>
        </w:rPr>
        <w:t xml:space="preserve">In contrast, </w:t>
      </w:r>
      <w:r w:rsidR="00A80D22">
        <w:rPr>
          <w:rFonts w:eastAsiaTheme="minorEastAsia" w:cs="Arial"/>
          <w:szCs w:val="18"/>
        </w:rPr>
        <w:t>o</w:t>
      </w:r>
      <w:r w:rsidR="00B86926">
        <w:rPr>
          <w:rFonts w:eastAsiaTheme="minorEastAsia" w:cs="Arial"/>
          <w:szCs w:val="18"/>
        </w:rPr>
        <w:t>ur pulsed inject MOCVD method reported in this paper</w:t>
      </w:r>
      <w:r w:rsidR="00B81A0A">
        <w:rPr>
          <w:rFonts w:eastAsiaTheme="minorEastAsia" w:cs="Arial"/>
          <w:szCs w:val="18"/>
        </w:rPr>
        <w:t xml:space="preserve"> </w:t>
      </w:r>
      <w:r w:rsidR="00C90E8F">
        <w:rPr>
          <w:rFonts w:eastAsiaTheme="minorEastAsia" w:cs="Arial"/>
          <w:szCs w:val="18"/>
        </w:rPr>
        <w:t xml:space="preserve">could deposit double-sided YBCO thin films </w:t>
      </w:r>
      <w:r w:rsidR="00C90E8F" w:rsidRPr="00B81A0A">
        <w:rPr>
          <w:rFonts w:eastAsiaTheme="minorEastAsia" w:cs="Arial"/>
          <w:szCs w:val="18"/>
        </w:rPr>
        <w:t>simultaneous</w:t>
      </w:r>
      <w:r w:rsidR="00C90E8F">
        <w:rPr>
          <w:rFonts w:eastAsiaTheme="minorEastAsia" w:cs="Arial"/>
          <w:szCs w:val="18"/>
        </w:rPr>
        <w:t xml:space="preserve">ly and </w:t>
      </w:r>
      <w:r w:rsidR="00CB7965">
        <w:rPr>
          <w:rFonts w:eastAsiaTheme="minorEastAsia" w:cs="Arial"/>
          <w:szCs w:val="18"/>
        </w:rPr>
        <w:t xml:space="preserve">take less than 4 hours to make a </w:t>
      </w:r>
      <w:proofErr w:type="gramStart"/>
      <w:r w:rsidR="00CB7965">
        <w:rPr>
          <w:rFonts w:eastAsiaTheme="minorEastAsia" w:cs="Arial"/>
          <w:szCs w:val="18"/>
        </w:rPr>
        <w:t>run ,which</w:t>
      </w:r>
      <w:proofErr w:type="gramEnd"/>
      <w:r w:rsidR="00CB7965">
        <w:rPr>
          <w:rFonts w:eastAsiaTheme="minorEastAsia" w:cs="Arial"/>
          <w:szCs w:val="18"/>
        </w:rPr>
        <w:t xml:space="preserve"> </w:t>
      </w:r>
      <w:r w:rsidR="00490B91">
        <w:rPr>
          <w:rFonts w:eastAsiaTheme="minorEastAsia" w:cs="Arial"/>
          <w:szCs w:val="18"/>
        </w:rPr>
        <w:t>is</w:t>
      </w:r>
      <w:r w:rsidR="00B86926">
        <w:rPr>
          <w:rFonts w:eastAsiaTheme="minorEastAsia" w:cs="Arial"/>
          <w:szCs w:val="18"/>
        </w:rPr>
        <w:t xml:space="preserve"> faster than </w:t>
      </w:r>
      <w:r w:rsidR="00A80D22">
        <w:rPr>
          <w:rFonts w:eastAsiaTheme="minorEastAsia" w:cs="Arial"/>
          <w:szCs w:val="18"/>
        </w:rPr>
        <w:t>co-evaporation</w:t>
      </w:r>
      <w:r w:rsidR="004B6F08">
        <w:rPr>
          <w:rFonts w:eastAsiaTheme="minorEastAsia" w:cs="Arial"/>
          <w:szCs w:val="18"/>
        </w:rPr>
        <w:t xml:space="preserve"> in </w:t>
      </w:r>
      <w:r w:rsidR="004B6F08" w:rsidRPr="004B6F08">
        <w:rPr>
          <w:rFonts w:eastAsiaTheme="minorEastAsia" w:cs="Arial"/>
          <w:szCs w:val="18"/>
        </w:rPr>
        <w:t>batched production</w:t>
      </w:r>
      <w:r w:rsidR="00B86926">
        <w:rPr>
          <w:rFonts w:eastAsiaTheme="minorEastAsia" w:cs="Arial"/>
          <w:szCs w:val="18"/>
        </w:rPr>
        <w:t>.</w:t>
      </w:r>
    </w:p>
    <w:p w:rsidR="00791FBD" w:rsidRPr="001362B3" w:rsidRDefault="00805662" w:rsidP="00490B91">
      <w:pPr>
        <w:ind w:firstLine="420"/>
        <w:rPr>
          <w:rFonts w:ascii="Arial" w:eastAsiaTheme="minorEastAsia" w:hAnsi="Arial"/>
        </w:rPr>
        <w:sectPr w:rsidR="00791FBD" w:rsidRPr="001362B3" w:rsidSect="00AE52AE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pgNumType w:start="1"/>
          <w:cols w:num="2" w:space="425"/>
          <w:docGrid w:type="linesAndChars" w:linePitch="312"/>
        </w:sectPr>
      </w:pPr>
      <w:r>
        <w:rPr>
          <w:rFonts w:eastAsiaTheme="minorEastAsia"/>
        </w:rPr>
        <w:t xml:space="preserve">The </w:t>
      </w:r>
      <w:r>
        <w:rPr>
          <w:rFonts w:eastAsiaTheme="minorEastAsia" w:hint="eastAsia"/>
        </w:rPr>
        <w:t>in</w:t>
      </w:r>
      <w:r>
        <w:rPr>
          <w:rFonts w:eastAsiaTheme="minorEastAsia"/>
        </w:rPr>
        <w:t>novation of multi-piece</w:t>
      </w:r>
      <w:r w:rsidR="00063E27">
        <w:rPr>
          <w:rFonts w:eastAsiaTheme="minorEastAsia"/>
        </w:rPr>
        <w:t>s</w:t>
      </w:r>
      <w:r>
        <w:rPr>
          <w:rFonts w:eastAsiaTheme="minorEastAsia"/>
        </w:rPr>
        <w:t xml:space="preserve"> double-sided deposition aside</w:t>
      </w:r>
      <w:r>
        <w:rPr>
          <w:rFonts w:eastAsiaTheme="minorEastAsia" w:hint="eastAsia"/>
        </w:rPr>
        <w:t>,</w:t>
      </w:r>
      <w:r>
        <w:rPr>
          <w:rFonts w:eastAsiaTheme="minorEastAsia"/>
        </w:rPr>
        <w:t xml:space="preserve"> o</w:t>
      </w:r>
      <w:r w:rsidR="00CF61DA">
        <w:rPr>
          <w:rFonts w:eastAsiaTheme="minorEastAsia"/>
        </w:rPr>
        <w:t xml:space="preserve">ur pulsed inject MOCVD method </w:t>
      </w:r>
      <w:r w:rsidR="0002005A">
        <w:rPr>
          <w:rFonts w:eastAsiaTheme="minorEastAsia"/>
        </w:rPr>
        <w:t xml:space="preserve">take the advantage of deposition rate. The </w:t>
      </w:r>
      <w:r w:rsidR="0002005A" w:rsidRPr="000F50C1">
        <w:rPr>
          <w:rFonts w:eastAsiaTheme="minorEastAsia" w:cs="Arial"/>
          <w:szCs w:val="18"/>
        </w:rPr>
        <w:t>commercial</w:t>
      </w:r>
      <w:r w:rsidR="0002005A">
        <w:rPr>
          <w:rFonts w:eastAsiaTheme="minorEastAsia"/>
        </w:rPr>
        <w:t xml:space="preserve"> co-evaporati</w:t>
      </w:r>
      <w:r w:rsidR="00D85251">
        <w:rPr>
          <w:rFonts w:eastAsiaTheme="minorEastAsia"/>
        </w:rPr>
        <w:t>on method usually takes about 15</w:t>
      </w:r>
      <w:r w:rsidR="0002005A">
        <w:rPr>
          <w:rFonts w:eastAsiaTheme="minorEastAsia"/>
        </w:rPr>
        <w:t xml:space="preserve"> minutes to deposit a piece of 500 nm thick YBCO thin films. </w:t>
      </w:r>
      <w:r w:rsidR="003E6093">
        <w:rPr>
          <w:rFonts w:eastAsiaTheme="minorEastAsia" w:hint="eastAsia"/>
        </w:rPr>
        <w:t>Our</w:t>
      </w:r>
      <w:r w:rsidR="003E6093">
        <w:rPr>
          <w:rFonts w:eastAsiaTheme="minorEastAsia"/>
        </w:rPr>
        <w:t xml:space="preserve"> MOCVD method could deposit 12 pieces of 500 nm thick YBCO thin films in 75 minutes as shown in </w:t>
      </w:r>
      <w:r w:rsidR="003E6093" w:rsidRPr="003E6093">
        <w:rPr>
          <w:rFonts w:eastAsiaTheme="minorEastAsia"/>
        </w:rPr>
        <w:fldChar w:fldCharType="begin"/>
      </w:r>
      <w:r w:rsidR="003E6093" w:rsidRPr="003E6093">
        <w:rPr>
          <w:rFonts w:eastAsiaTheme="minorEastAsia"/>
        </w:rPr>
        <w:instrText xml:space="preserve"> REF _Ref18404907 \h  \* MERGEFORMAT </w:instrText>
      </w:r>
      <w:r w:rsidR="003E6093" w:rsidRPr="003E6093">
        <w:rPr>
          <w:rFonts w:eastAsiaTheme="minorEastAsia"/>
        </w:rPr>
      </w:r>
      <w:r w:rsidR="003E6093" w:rsidRPr="003E6093">
        <w:rPr>
          <w:rFonts w:eastAsiaTheme="minorEastAsia"/>
        </w:rPr>
        <w:fldChar w:fldCharType="separate"/>
      </w:r>
      <w:r w:rsidR="00F72C4B" w:rsidRPr="00F72C4B">
        <w:t>Table 1</w:t>
      </w:r>
      <w:r w:rsidR="003E6093" w:rsidRPr="003E6093">
        <w:rPr>
          <w:rFonts w:eastAsiaTheme="minorEastAsia"/>
        </w:rPr>
        <w:fldChar w:fldCharType="end"/>
      </w:r>
      <w:r w:rsidR="00F10F6D">
        <w:rPr>
          <w:rFonts w:eastAsiaTheme="minorEastAsia"/>
        </w:rPr>
        <w:t xml:space="preserve">, </w:t>
      </w:r>
      <w:r w:rsidR="00F10F6D" w:rsidRPr="00F10F6D">
        <w:rPr>
          <w:rFonts w:eastAsiaTheme="minorEastAsia"/>
        </w:rPr>
        <w:t>which is one-third slower than the deposition rate of HTS tap</w:t>
      </w:r>
      <w:r w:rsidR="0095489F">
        <w:rPr>
          <w:rFonts w:eastAsiaTheme="minorEastAsia"/>
        </w:rPr>
        <w:t>e</w:t>
      </w:r>
      <w:r w:rsidR="00F10F6D" w:rsidRPr="00F10F6D">
        <w:rPr>
          <w:rFonts w:eastAsiaTheme="minorEastAsia"/>
        </w:rPr>
        <w:t xml:space="preserve"> because of a farer substrate-to-slit distance</w:t>
      </w:r>
      <w:r w:rsidR="003E6093">
        <w:rPr>
          <w:rFonts w:eastAsiaTheme="minorEastAsia"/>
        </w:rPr>
        <w:t>.</w:t>
      </w:r>
      <w:r w:rsidR="00834D7E">
        <w:rPr>
          <w:rFonts w:eastAsiaTheme="minorEastAsia"/>
        </w:rPr>
        <w:t xml:space="preserve"> </w:t>
      </w:r>
      <w:r w:rsidR="002672BF">
        <w:rPr>
          <w:rFonts w:eastAsiaTheme="minorEastAsia"/>
        </w:rPr>
        <w:t>Thus,</w:t>
      </w:r>
      <w:r w:rsidR="00834D7E">
        <w:rPr>
          <w:rFonts w:eastAsiaTheme="minorEastAsia"/>
        </w:rPr>
        <w:t xml:space="preserve"> the deposition time </w:t>
      </w:r>
      <w:r w:rsidR="002672BF">
        <w:rPr>
          <w:rFonts w:eastAsiaTheme="minorEastAsia"/>
        </w:rPr>
        <w:t xml:space="preserve">of a piece of </w:t>
      </w:r>
      <w:r w:rsidR="00354AD2">
        <w:rPr>
          <w:rFonts w:eastAsiaTheme="minorEastAsia"/>
        </w:rPr>
        <w:t>500nm thick</w:t>
      </w:r>
      <w:r w:rsidR="002672BF">
        <w:rPr>
          <w:rFonts w:eastAsiaTheme="minorEastAsia"/>
        </w:rPr>
        <w:t xml:space="preserve"> YBCO </w:t>
      </w:r>
      <w:r w:rsidR="002672BF">
        <w:rPr>
          <w:rFonts w:eastAsiaTheme="minorEastAsia" w:hint="eastAsia"/>
        </w:rPr>
        <w:t>th</w:t>
      </w:r>
      <w:r w:rsidR="002672BF">
        <w:rPr>
          <w:rFonts w:eastAsiaTheme="minorEastAsia"/>
        </w:rPr>
        <w:t xml:space="preserve">in films </w:t>
      </w:r>
      <w:r w:rsidR="00834D7E">
        <w:rPr>
          <w:rFonts w:eastAsiaTheme="minorEastAsia"/>
        </w:rPr>
        <w:t>is only 6.25 minutes</w:t>
      </w:r>
      <w:r w:rsidR="002672BF">
        <w:rPr>
          <w:rFonts w:eastAsiaTheme="minorEastAsia"/>
        </w:rPr>
        <w:t>,</w:t>
      </w:r>
      <w:r w:rsidR="00834D7E">
        <w:rPr>
          <w:rFonts w:eastAsiaTheme="minorEastAsia"/>
        </w:rPr>
        <w:t xml:space="preserve"> which is </w:t>
      </w:r>
      <w:r w:rsidR="00354AD2">
        <w:rPr>
          <w:rFonts w:eastAsiaTheme="minorEastAsia"/>
        </w:rPr>
        <w:t>smaller</w:t>
      </w:r>
      <w:r w:rsidR="00834D7E">
        <w:rPr>
          <w:rFonts w:eastAsiaTheme="minorEastAsia"/>
        </w:rPr>
        <w:t xml:space="preserve"> than co-evaporation method.</w:t>
      </w:r>
    </w:p>
    <w:p w:rsidR="00791FBD" w:rsidRPr="00AA352C" w:rsidRDefault="009D4865" w:rsidP="009D4865">
      <w:pPr>
        <w:pStyle w:val="afb"/>
      </w:pPr>
      <w:bookmarkStart w:id="2" w:name="_Ref18404907"/>
      <w:r>
        <w:rPr>
          <w:rFonts w:cs="Times New Roman"/>
          <w:b/>
        </w:rPr>
        <w:lastRenderedPageBreak/>
        <w:t xml:space="preserve">Table </w:t>
      </w: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SEQ Table \* ARABIC </w:instrText>
      </w:r>
      <w:r>
        <w:rPr>
          <w:rFonts w:cs="Times New Roman"/>
          <w:b/>
        </w:rPr>
        <w:fldChar w:fldCharType="separate"/>
      </w:r>
      <w:r w:rsidR="00F72C4B">
        <w:rPr>
          <w:rFonts w:cs="Times New Roman"/>
          <w:b/>
          <w:noProof/>
        </w:rPr>
        <w:t>1</w:t>
      </w:r>
      <w:r>
        <w:rPr>
          <w:rFonts w:cs="Times New Roman"/>
          <w:b/>
        </w:rPr>
        <w:fldChar w:fldCharType="end"/>
      </w:r>
      <w:bookmarkEnd w:id="2"/>
      <w:r w:rsidR="00F80F23" w:rsidRPr="002A4B6B">
        <w:rPr>
          <w:rFonts w:eastAsiaTheme="minorEastAsia" w:cs="Times New Roman"/>
          <w:b/>
        </w:rPr>
        <w:t>.</w:t>
      </w:r>
      <w:r w:rsidR="00791FBD" w:rsidRPr="00AA352C">
        <w:t xml:space="preserve"> </w:t>
      </w:r>
      <w:r w:rsidR="00791FBD">
        <w:t>T</w:t>
      </w:r>
      <w:r w:rsidR="00791FBD" w:rsidRPr="00AA352C">
        <w:t>he average preparation time of pre piece of double-sided 500</w:t>
      </w:r>
      <w:r w:rsidR="00D364CA">
        <w:t xml:space="preserve"> </w:t>
      </w:r>
      <w:r w:rsidR="00791FBD" w:rsidRPr="00AA352C">
        <w:t xml:space="preserve">nm thick YBCO thin films in </w:t>
      </w:r>
      <w:r>
        <w:t>one run</w:t>
      </w:r>
    </w:p>
    <w:tbl>
      <w:tblPr>
        <w:tblStyle w:val="a4"/>
        <w:tblW w:w="9779" w:type="dxa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2835"/>
        <w:gridCol w:w="1474"/>
        <w:gridCol w:w="1786"/>
        <w:gridCol w:w="2124"/>
      </w:tblGrid>
      <w:tr w:rsidR="00791FBD" w:rsidRPr="00CE33A5" w:rsidTr="003E6093">
        <w:trPr>
          <w:trHeight w:val="671"/>
        </w:trPr>
        <w:tc>
          <w:tcPr>
            <w:tcW w:w="1560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Pre-preparation time (min)</w:t>
            </w:r>
          </w:p>
        </w:tc>
        <w:tc>
          <w:tcPr>
            <w:tcW w:w="2835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Deposition time for</w:t>
            </w:r>
            <w:r w:rsidR="003E6093">
              <w:t xml:space="preserve"> 12 pieces of</w:t>
            </w:r>
            <w:r w:rsidRPr="00410B71">
              <w:t xml:space="preserve"> 500 nm thick </w:t>
            </w:r>
            <w:r w:rsidR="003E6093">
              <w:t xml:space="preserve">double-sided YBCO </w:t>
            </w:r>
            <w:r>
              <w:t>thin film</w:t>
            </w:r>
            <w:r w:rsidRPr="00410B71">
              <w:t>s (min)</w:t>
            </w:r>
          </w:p>
        </w:tc>
        <w:tc>
          <w:tcPr>
            <w:tcW w:w="147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Post preparation time (min)</w:t>
            </w:r>
          </w:p>
        </w:tc>
        <w:tc>
          <w:tcPr>
            <w:tcW w:w="1786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Total time in a single experiment (min)</w:t>
            </w:r>
          </w:p>
        </w:tc>
        <w:tc>
          <w:tcPr>
            <w:tcW w:w="2124" w:type="dxa"/>
            <w:tcBorders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Average preparation rate (min pre piece)</w:t>
            </w:r>
          </w:p>
        </w:tc>
      </w:tr>
      <w:tr w:rsidR="00791FBD" w:rsidRPr="00CE33A5" w:rsidTr="003E6093">
        <w:trPr>
          <w:trHeight w:val="283"/>
        </w:trPr>
        <w:tc>
          <w:tcPr>
            <w:tcW w:w="1560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6</w:t>
            </w:r>
            <w:r w:rsidR="00791FBD" w:rsidRPr="00410B71">
              <w:t>0</w:t>
            </w:r>
          </w:p>
        </w:tc>
        <w:tc>
          <w:tcPr>
            <w:tcW w:w="2835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0815FF" w:rsidRDefault="00791FBD" w:rsidP="000815FF">
            <w:pPr>
              <w:pStyle w:val="afd"/>
            </w:pPr>
            <w:r w:rsidRPr="000815FF">
              <w:t>75</w:t>
            </w:r>
          </w:p>
        </w:tc>
        <w:tc>
          <w:tcPr>
            <w:tcW w:w="147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791FBD" w:rsidP="002A4B6B">
            <w:pPr>
              <w:pStyle w:val="afd"/>
            </w:pPr>
            <w:r w:rsidRPr="00410B71">
              <w:t>60</w:t>
            </w:r>
          </w:p>
        </w:tc>
        <w:tc>
          <w:tcPr>
            <w:tcW w:w="1786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19</w:t>
            </w:r>
            <w:r w:rsidR="00791FBD">
              <w:t>5</w:t>
            </w:r>
          </w:p>
        </w:tc>
        <w:tc>
          <w:tcPr>
            <w:tcW w:w="2124" w:type="dxa"/>
            <w:tcBorders>
              <w:top w:val="single" w:sz="4" w:space="0" w:color="auto"/>
              <w:bottom w:val="single" w:sz="4" w:space="0" w:color="auto"/>
            </w:tcBorders>
          </w:tcPr>
          <w:p w:rsidR="00791FBD" w:rsidRPr="00410B71" w:rsidRDefault="00A363BF" w:rsidP="002A4B6B">
            <w:pPr>
              <w:pStyle w:val="afd"/>
            </w:pPr>
            <w:r>
              <w:t>16</w:t>
            </w:r>
          </w:p>
        </w:tc>
      </w:tr>
    </w:tbl>
    <w:p w:rsidR="00DE4A70" w:rsidRDefault="00DE4A70" w:rsidP="00791FBD">
      <w:pPr>
        <w:ind w:firstLineChars="0" w:firstLine="0"/>
        <w:jc w:val="center"/>
        <w:rPr>
          <w:rFonts w:eastAsiaTheme="minorEastAsia"/>
        </w:rPr>
      </w:pP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B9FB6E7" wp14:editId="793889C4">
            <wp:extent cx="2815200" cy="2084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 wp14:anchorId="090A19D8" wp14:editId="638E2DD6">
            <wp:extent cx="2041200" cy="2084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2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FE5875" w:rsidRDefault="00791FBD" w:rsidP="00791FBD">
      <w:pPr>
        <w:tabs>
          <w:tab w:val="center" w:pos="2977"/>
          <w:tab w:val="center" w:pos="6946"/>
        </w:tabs>
        <w:ind w:firstLineChars="0" w:firstLine="0"/>
        <w:rPr>
          <w:rFonts w:eastAsiaTheme="minorEastAsia"/>
        </w:rPr>
      </w:pPr>
      <w:r>
        <w:rPr>
          <w:rFonts w:eastAsiaTheme="minorEastAsia"/>
        </w:rPr>
        <w:tab/>
        <w:t>(a)</w:t>
      </w:r>
      <w:r>
        <w:rPr>
          <w:rFonts w:eastAsiaTheme="minorEastAsia"/>
        </w:rPr>
        <w:tab/>
      </w:r>
      <w:r w:rsidRPr="00FE5875">
        <w:rPr>
          <w:rFonts w:eastAsiaTheme="minorEastAsia"/>
        </w:rPr>
        <w:t>(b)</w:t>
      </w:r>
    </w:p>
    <w:p w:rsidR="00791FBD" w:rsidRDefault="00C55F86" w:rsidP="00791FBD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608157B0" wp14:editId="5D0DD8D2">
            <wp:extent cx="2520000" cy="222480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22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91FBD" w:rsidRPr="00ED6D48" w:rsidRDefault="00791FBD" w:rsidP="00791FBD">
      <w:pPr>
        <w:ind w:firstLineChars="0" w:firstLine="0"/>
        <w:jc w:val="center"/>
        <w:rPr>
          <w:rFonts w:eastAsiaTheme="minorEastAsia" w:cs="Arial"/>
        </w:rPr>
      </w:pPr>
      <w:r>
        <w:rPr>
          <w:rFonts w:eastAsiaTheme="minorEastAsia" w:cs="Arial" w:hint="eastAsia"/>
        </w:rPr>
        <w:t>(</w:t>
      </w:r>
      <w:r w:rsidRPr="00ED6D48">
        <w:rPr>
          <w:rFonts w:eastAsiaTheme="minorEastAsia" w:cs="Arial"/>
        </w:rPr>
        <w:t>c</w:t>
      </w:r>
      <w:r>
        <w:rPr>
          <w:rFonts w:eastAsiaTheme="minorEastAsia" w:cs="Arial" w:hint="eastAsia"/>
        </w:rPr>
        <w:t>)</w:t>
      </w:r>
    </w:p>
    <w:p w:rsidR="00791FBD" w:rsidRPr="002A4B6B" w:rsidRDefault="00791FBD" w:rsidP="009D4865">
      <w:pPr>
        <w:pStyle w:val="aff"/>
      </w:pPr>
      <w:bookmarkStart w:id="3" w:name="_Ref18158890"/>
      <w:r w:rsidRPr="002A4B6B">
        <w:rPr>
          <w:b/>
        </w:rPr>
        <w:t>Figure</w:t>
      </w:r>
      <w:r w:rsidR="009D4865">
        <w:rPr>
          <w:b/>
        </w:rPr>
        <w:t xml:space="preserve"> </w:t>
      </w:r>
      <w:r w:rsidR="001E2CB4">
        <w:rPr>
          <w:b/>
        </w:rPr>
        <w:fldChar w:fldCharType="begin"/>
      </w:r>
      <w:r w:rsidR="001E2CB4">
        <w:rPr>
          <w:b/>
        </w:rPr>
        <w:instrText xml:space="preserve"> SEQ Figure \* ARABIC </w:instrText>
      </w:r>
      <w:r w:rsidR="001E2CB4">
        <w:rPr>
          <w:b/>
        </w:rPr>
        <w:fldChar w:fldCharType="separate"/>
      </w:r>
      <w:r w:rsidR="00F72C4B">
        <w:rPr>
          <w:b/>
          <w:noProof/>
        </w:rPr>
        <w:t>1</w:t>
      </w:r>
      <w:r w:rsidR="001E2CB4">
        <w:rPr>
          <w:b/>
        </w:rPr>
        <w:fldChar w:fldCharType="end"/>
      </w:r>
      <w:bookmarkEnd w:id="3"/>
      <w:r w:rsidRPr="002A4B6B">
        <w:rPr>
          <w:b/>
        </w:rPr>
        <w:t>.</w:t>
      </w:r>
      <w:r w:rsidRPr="002A4B6B">
        <w:t xml:space="preserve"> The </w:t>
      </w:r>
      <w:r w:rsidR="001B36C5" w:rsidRPr="002A4B6B">
        <w:t xml:space="preserve">planetary </w:t>
      </w:r>
      <w:proofErr w:type="spellStart"/>
      <w:r w:rsidR="001B36C5" w:rsidRPr="002A4B6B">
        <w:t>turnplate</w:t>
      </w:r>
      <w:proofErr w:type="spellEnd"/>
      <w:r w:rsidR="001B36C5" w:rsidRPr="002A4B6B">
        <w:t xml:space="preserve"> </w:t>
      </w:r>
      <w:r w:rsidR="00F10F6D" w:rsidRPr="00F10F6D">
        <w:t xml:space="preserve">and </w:t>
      </w:r>
      <w:r w:rsidR="001B36C5">
        <w:t xml:space="preserve">the U-type </w:t>
      </w:r>
      <w:r w:rsidR="00F10F6D" w:rsidRPr="00F10F6D">
        <w:t>nozzle</w:t>
      </w:r>
      <w:r w:rsidRPr="002A4B6B">
        <w:t>:</w:t>
      </w:r>
      <w:r w:rsidRPr="002A4B6B">
        <w:rPr>
          <w:rFonts w:hint="eastAsia"/>
        </w:rPr>
        <w:t xml:space="preserve"> (</w:t>
      </w:r>
      <w:r w:rsidRPr="002A4B6B">
        <w:t xml:space="preserve">a) the </w:t>
      </w:r>
      <w:proofErr w:type="spellStart"/>
      <w:r w:rsidR="00BB4BDD" w:rsidRPr="002A4B6B">
        <w:t>turnplate</w:t>
      </w:r>
      <w:proofErr w:type="spellEnd"/>
      <w:r w:rsidRPr="002A4B6B">
        <w:t xml:space="preserve">; (b) the </w:t>
      </w:r>
      <w:r w:rsidR="00D50062" w:rsidRPr="002A4B6B">
        <w:t>nozzle</w:t>
      </w:r>
      <w:r w:rsidR="002A4B6B">
        <w:t xml:space="preserve">; </w:t>
      </w:r>
      <w:r w:rsidRPr="002A4B6B">
        <w:t xml:space="preserve">(c) the position relationship of the </w:t>
      </w:r>
      <w:proofErr w:type="spellStart"/>
      <w:r w:rsidR="00D50062" w:rsidRPr="002A4B6B">
        <w:t>turnplate</w:t>
      </w:r>
      <w:proofErr w:type="spellEnd"/>
      <w:r w:rsidR="00D50062" w:rsidRPr="002A4B6B">
        <w:t xml:space="preserve"> </w:t>
      </w:r>
      <w:r w:rsidRPr="002A4B6B">
        <w:t xml:space="preserve">and the </w:t>
      </w:r>
      <w:r w:rsidR="00D50062" w:rsidRPr="002A4B6B">
        <w:t>nozzle</w:t>
      </w:r>
      <w:r w:rsidRPr="002A4B6B">
        <w:t>.</w:t>
      </w:r>
    </w:p>
    <w:p w:rsidR="00791FBD" w:rsidRPr="00273148" w:rsidRDefault="00791FBD" w:rsidP="0095566B">
      <w:pPr>
        <w:ind w:firstLine="420"/>
        <w:sectPr w:rsidR="00791FBD" w:rsidRPr="00273148" w:rsidSect="00791FBD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</w:p>
    <w:p w:rsidR="00C55F86" w:rsidRDefault="00C55F86" w:rsidP="00C55F86">
      <w:pPr>
        <w:pStyle w:val="aff"/>
        <w:jc w:val="center"/>
        <w:rPr>
          <w:b/>
        </w:rPr>
      </w:pPr>
      <w:bookmarkStart w:id="4" w:name="_Ref18159138"/>
      <w:bookmarkStart w:id="5" w:name="_Ref18416475"/>
      <w:r>
        <w:rPr>
          <w:noProof/>
        </w:rPr>
        <w:lastRenderedPageBreak/>
        <w:drawing>
          <wp:inline distT="0" distB="0" distL="0" distR="0" wp14:anchorId="7743E0FA" wp14:editId="021ADE38">
            <wp:extent cx="1292400" cy="20844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400" cy="208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84E80" w:rsidRDefault="00A84E80" w:rsidP="00D213D6">
      <w:pPr>
        <w:pStyle w:val="aff"/>
        <w:rPr>
          <w:b/>
        </w:rPr>
      </w:pPr>
      <w:bookmarkStart w:id="6" w:name="_Ref18437333"/>
      <w:bookmarkStart w:id="7" w:name="_Ref18437179"/>
      <w:r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F72C4B">
        <w:rPr>
          <w:b/>
          <w:noProof/>
        </w:rPr>
        <w:t>2</w:t>
      </w:r>
      <w:r w:rsidR="009D4865">
        <w:rPr>
          <w:b/>
        </w:rPr>
        <w:fldChar w:fldCharType="end"/>
      </w:r>
      <w:bookmarkEnd w:id="4"/>
      <w:bookmarkEnd w:id="6"/>
      <w:r>
        <w:rPr>
          <w:b/>
        </w:rPr>
        <w:t xml:space="preserve">. </w:t>
      </w:r>
      <w:r w:rsidR="000254F6" w:rsidRPr="000254F6">
        <w:t xml:space="preserve">The testing </w:t>
      </w:r>
      <w:r w:rsidR="006E4C90">
        <w:rPr>
          <w:rFonts w:hint="eastAsia"/>
        </w:rPr>
        <w:t>radi</w:t>
      </w:r>
      <w:r w:rsidR="006E4C90">
        <w:t>i</w:t>
      </w:r>
      <w:r w:rsidR="000254F6" w:rsidRPr="000254F6">
        <w:t xml:space="preserve"> of </w:t>
      </w:r>
      <w:r w:rsidR="000254F6" w:rsidRPr="000254F6">
        <w:rPr>
          <w:rFonts w:hint="eastAsia"/>
        </w:rPr>
        <w:t>2-in</w:t>
      </w:r>
      <w:r w:rsidR="00BA21B3">
        <w:t>.</w:t>
      </w:r>
      <w:r w:rsidR="000254F6" w:rsidRPr="000254F6">
        <w:t xml:space="preserve"> YBCO </w:t>
      </w:r>
      <w:r w:rsidR="007F0C92">
        <w:t>thin films</w:t>
      </w:r>
      <w:bookmarkEnd w:id="5"/>
      <w:bookmarkEnd w:id="7"/>
    </w:p>
    <w:p w:rsidR="0091141C" w:rsidRDefault="0091141C" w:rsidP="00E2420A">
      <w:pPr>
        <w:spacing w:before="0" w:after="0"/>
        <w:ind w:firstLineChars="0" w:firstLine="0"/>
        <w:jc w:val="center"/>
        <w:rPr>
          <w:rFonts w:eastAsiaTheme="minorEastAsia"/>
          <w:b/>
          <w:noProof/>
        </w:rPr>
      </w:pPr>
      <w:r>
        <w:rPr>
          <w:rFonts w:eastAsiaTheme="minorEastAsia"/>
          <w:b/>
          <w:noProof/>
        </w:rPr>
        <w:lastRenderedPageBreak/>
        <w:drawing>
          <wp:inline distT="0" distB="0" distL="0" distR="0" wp14:anchorId="5BCBC683" wp14:editId="338B63F6">
            <wp:extent cx="2962800" cy="20844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2" b="6354"/>
                    <a:stretch/>
                  </pic:blipFill>
                  <pic:spPr bwMode="auto">
                    <a:xfrm>
                      <a:off x="0" y="0"/>
                      <a:ext cx="2962800" cy="20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4BD0" w:rsidRPr="00791FBD" w:rsidRDefault="006A3F32" w:rsidP="00D213D6">
      <w:pPr>
        <w:pStyle w:val="aff"/>
        <w:sectPr w:rsidR="008D4BD0" w:rsidRPr="00791FBD" w:rsidSect="001D3AD0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  <w:bookmarkStart w:id="8" w:name="_Ref18159156"/>
      <w:r w:rsidRPr="009545A6">
        <w:rPr>
          <w:rFonts w:hint="eastAsia"/>
          <w:b/>
        </w:rPr>
        <w:t>Figure</w:t>
      </w:r>
      <w:r w:rsidR="007C3651">
        <w:rPr>
          <w:b/>
        </w:rPr>
        <w:t xml:space="preserve">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F72C4B">
        <w:rPr>
          <w:b/>
          <w:noProof/>
        </w:rPr>
        <w:t>3</w:t>
      </w:r>
      <w:r w:rsidR="009D4865">
        <w:rPr>
          <w:b/>
        </w:rPr>
        <w:fldChar w:fldCharType="end"/>
      </w:r>
      <w:bookmarkEnd w:id="8"/>
      <w:r w:rsidR="007A0768" w:rsidRPr="009545A6">
        <w:rPr>
          <w:b/>
        </w:rPr>
        <w:t>.</w:t>
      </w:r>
      <w:r w:rsidR="007C3651">
        <w:rPr>
          <w:b/>
        </w:rPr>
        <w:t xml:space="preserve"> </w:t>
      </w:r>
      <w:r w:rsidR="007A0768">
        <w:t xml:space="preserve">The thickness </w:t>
      </w:r>
      <w:r w:rsidR="00BA21B3" w:rsidRPr="00BA21B3">
        <w:t>distribution</w:t>
      </w:r>
      <w:r w:rsidR="00BA21B3">
        <w:t xml:space="preserve"> o</w:t>
      </w:r>
      <w:r w:rsidR="007A0768">
        <w:t xml:space="preserve">f </w:t>
      </w:r>
      <w:r w:rsidR="00BA21B3">
        <w:t xml:space="preserve">2-in. </w:t>
      </w:r>
      <w:r w:rsidR="007A0768">
        <w:t xml:space="preserve">double-sided YBCO </w:t>
      </w:r>
      <w:r w:rsidR="007F0C92">
        <w:t>thin films</w:t>
      </w:r>
      <w:r w:rsidR="006E4C90">
        <w:t xml:space="preserve"> at radii</w:t>
      </w:r>
      <w:r w:rsidR="00BA21B3">
        <w:t xml:space="preserve"> of 0, 0.5, 1, 1.5</w:t>
      </w:r>
      <w:r w:rsidR="00A238DF">
        <w:t>,</w:t>
      </w:r>
      <w:r w:rsidR="00BA21B3">
        <w:t xml:space="preserve"> </w:t>
      </w:r>
      <w:r w:rsidR="00D213D6">
        <w:t>2 cm</w:t>
      </w:r>
    </w:p>
    <w:p w:rsidR="00F679F9" w:rsidRDefault="0091141C" w:rsidP="0017786F">
      <w:pPr>
        <w:spacing w:after="0"/>
        <w:ind w:firstLineChars="0" w:firstLine="0"/>
        <w:jc w:val="center"/>
        <w:rPr>
          <w:rFonts w:eastAsiaTheme="minorEastAsia"/>
          <w:b/>
        </w:rPr>
      </w:pPr>
      <w:r>
        <w:rPr>
          <w:rFonts w:eastAsiaTheme="minor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586B315" wp14:editId="1B90D086">
            <wp:simplePos x="0" y="0"/>
            <wp:positionH relativeFrom="column">
              <wp:posOffset>8889698</wp:posOffset>
            </wp:positionH>
            <wp:positionV relativeFrom="paragraph">
              <wp:posOffset>336577</wp:posOffset>
            </wp:positionV>
            <wp:extent cx="2934731" cy="4327008"/>
            <wp:effectExtent l="0" t="0" r="0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"/>
                    <a:stretch/>
                  </pic:blipFill>
                  <pic:spPr>
                    <a:xfrm>
                      <a:off x="0" y="0"/>
                      <a:ext cx="2934731" cy="4327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_Ref18159176"/>
      <w:r w:rsidR="00535C31">
        <w:rPr>
          <w:rFonts w:eastAsiaTheme="minorEastAsia"/>
          <w:b/>
          <w:noProof/>
        </w:rPr>
        <w:drawing>
          <wp:inline distT="0" distB="0" distL="0" distR="0" wp14:anchorId="1D9C5862" wp14:editId="11F767D1">
            <wp:extent cx="2779200" cy="2084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90524-new-with-titl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9200" cy="20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9F9" w:rsidRDefault="00F679F9" w:rsidP="00F679F9">
      <w:pPr>
        <w:pStyle w:val="aff"/>
      </w:pPr>
      <w:bookmarkStart w:id="10" w:name="_Ref18159235"/>
      <w:r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F72C4B">
        <w:rPr>
          <w:b/>
          <w:noProof/>
        </w:rPr>
        <w:t>4</w:t>
      </w:r>
      <w:r>
        <w:rPr>
          <w:b/>
        </w:rPr>
        <w:fldChar w:fldCharType="end"/>
      </w:r>
      <w:bookmarkEnd w:id="10"/>
      <w:r>
        <w:rPr>
          <w:b/>
        </w:rPr>
        <w:t xml:space="preserve">. </w:t>
      </w:r>
      <w:r w:rsidRPr="000711F3">
        <w:t xml:space="preserve">Homogeneity of </w:t>
      </w:r>
      <w:proofErr w:type="spellStart"/>
      <w:r w:rsidRPr="00A90C3A">
        <w:rPr>
          <w:i/>
        </w:rPr>
        <w:t>J</w:t>
      </w:r>
      <w:r w:rsidRPr="00A90C3A">
        <w:rPr>
          <w:i/>
          <w:vertAlign w:val="subscript"/>
        </w:rPr>
        <w:t>c</w:t>
      </w:r>
      <w:proofErr w:type="spellEnd"/>
      <w:r w:rsidRPr="00A90C3A">
        <w:rPr>
          <w:i/>
        </w:rPr>
        <w:t xml:space="preserve"> </w:t>
      </w:r>
      <w:r>
        <w:t>(77</w:t>
      </w:r>
      <w:r w:rsidR="006641A0">
        <w:t xml:space="preserve"> </w:t>
      </w:r>
      <w:r>
        <w:t>K, 0</w:t>
      </w:r>
      <w:r w:rsidR="006641A0">
        <w:t xml:space="preserve"> </w:t>
      </w:r>
      <w:r>
        <w:t>T) of 2-in. double-sided YBCO thin films</w:t>
      </w:r>
    </w:p>
    <w:p w:rsidR="00F679F9" w:rsidRDefault="00F679F9" w:rsidP="00F679F9">
      <w:pPr>
        <w:ind w:firstLineChars="0" w:firstLine="0"/>
        <w:jc w:val="center"/>
        <w:rPr>
          <w:rFonts w:eastAsiaTheme="minorEastAsia"/>
          <w:noProof/>
        </w:rPr>
      </w:pPr>
      <w:r>
        <w:rPr>
          <w:rFonts w:eastAsiaTheme="minorEastAsia" w:hint="eastAsia"/>
          <w:noProof/>
        </w:rPr>
        <w:lastRenderedPageBreak/>
        <w:drawing>
          <wp:inline distT="0" distB="0" distL="0" distR="0" wp14:anchorId="5B5689F3" wp14:editId="21F724FE">
            <wp:extent cx="2638800" cy="2084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c分布.tif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26" t="8839" r="12171" b="2279"/>
                    <a:stretch/>
                  </pic:blipFill>
                  <pic:spPr bwMode="auto">
                    <a:xfrm>
                      <a:off x="0" y="0"/>
                      <a:ext cx="26388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A90C3A" w:rsidRDefault="00F679F9" w:rsidP="00F679F9">
      <w:pPr>
        <w:pStyle w:val="aff"/>
      </w:pPr>
      <w:bookmarkStart w:id="11" w:name="_Ref18159254"/>
      <w:r w:rsidRPr="00A90C3A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F72C4B">
        <w:rPr>
          <w:b/>
          <w:noProof/>
        </w:rPr>
        <w:t>5</w:t>
      </w:r>
      <w:r>
        <w:rPr>
          <w:b/>
        </w:rPr>
        <w:fldChar w:fldCharType="end"/>
      </w:r>
      <w:bookmarkEnd w:id="11"/>
      <w:r w:rsidRPr="00A90C3A">
        <w:rPr>
          <w:b/>
        </w:rPr>
        <w:t>.</w:t>
      </w:r>
      <w:r w:rsidRPr="00A90C3A">
        <w:t xml:space="preserve"> </w:t>
      </w:r>
      <w:r w:rsidRPr="00A90C3A">
        <w:rPr>
          <w:rFonts w:hint="eastAsia"/>
        </w:rPr>
        <w:t>T</w:t>
      </w:r>
      <w:r w:rsidRPr="00A90C3A">
        <w:t xml:space="preserve">ransformation of </w:t>
      </w:r>
      <w:proofErr w:type="spellStart"/>
      <w:r w:rsidRPr="00BA21B3">
        <w:rPr>
          <w:i/>
        </w:rPr>
        <w:t>J</w:t>
      </w:r>
      <w:r w:rsidRPr="00BA21B3">
        <w:rPr>
          <w:i/>
          <w:vertAlign w:val="subscript"/>
        </w:rPr>
        <w:t>c</w:t>
      </w:r>
      <w:proofErr w:type="spellEnd"/>
      <w:r w:rsidRPr="00A90C3A">
        <w:t xml:space="preserve"> (77</w:t>
      </w:r>
      <w:r w:rsidR="006641A0">
        <w:t xml:space="preserve"> </w:t>
      </w:r>
      <w:r w:rsidRPr="00A90C3A">
        <w:t>K, 0</w:t>
      </w:r>
      <w:r w:rsidR="006641A0">
        <w:t xml:space="preserve"> </w:t>
      </w:r>
      <w:r w:rsidRPr="00A90C3A">
        <w:t>T) at radii</w:t>
      </w:r>
      <w:r>
        <w:t xml:space="preserve"> of 0, 0.5, 1, 1.5</w:t>
      </w:r>
      <w:r w:rsidRPr="00A90C3A">
        <w:t>,</w:t>
      </w:r>
      <w:r>
        <w:t xml:space="preserve"> </w:t>
      </w:r>
      <w:r w:rsidRPr="00A90C3A">
        <w:t>2 cm on both sides of 2-in. YBCO thin films</w:t>
      </w:r>
    </w:p>
    <w:p w:rsidR="00F679F9" w:rsidRDefault="00F679F9" w:rsidP="00D213D6">
      <w:pPr>
        <w:pStyle w:val="aff"/>
        <w:rPr>
          <w:b/>
        </w:rPr>
        <w:sectPr w:rsidR="00F679F9" w:rsidSect="00F679F9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num="2" w:space="425"/>
          <w:docGrid w:type="linesAndChars" w:linePitch="312"/>
        </w:sectPr>
      </w:pPr>
    </w:p>
    <w:p w:rsidR="00340EB5" w:rsidRDefault="00340EB5" w:rsidP="00340EB5">
      <w:pPr>
        <w:pStyle w:val="afb"/>
        <w:rPr>
          <w:rFonts w:eastAsiaTheme="minorEastAsia"/>
          <w:b/>
        </w:rPr>
      </w:pPr>
      <w:bookmarkStart w:id="12" w:name="_Ref18159283"/>
      <w:r w:rsidRPr="009858CC">
        <w:rPr>
          <w:rFonts w:eastAsiaTheme="minorEastAsia" w:hint="eastAsia"/>
          <w:b/>
        </w:rPr>
        <w:lastRenderedPageBreak/>
        <w:t>Table</w:t>
      </w:r>
      <w:r>
        <w:rPr>
          <w:rFonts w:eastAsiaTheme="minorEastAsia"/>
          <w:b/>
        </w:rPr>
        <w:t xml:space="preserve"> </w:t>
      </w:r>
      <w:r>
        <w:rPr>
          <w:rFonts w:eastAsiaTheme="minorEastAsia"/>
          <w:b/>
        </w:rPr>
        <w:fldChar w:fldCharType="begin"/>
      </w:r>
      <w:r>
        <w:rPr>
          <w:rFonts w:eastAsiaTheme="minorEastAsia"/>
          <w:b/>
        </w:rPr>
        <w:instrText xml:space="preserve"> SEQ Table \* ARABIC </w:instrText>
      </w:r>
      <w:r>
        <w:rPr>
          <w:rFonts w:eastAsiaTheme="minorEastAsia"/>
          <w:b/>
        </w:rPr>
        <w:fldChar w:fldCharType="separate"/>
      </w:r>
      <w:r w:rsidR="00F72C4B">
        <w:rPr>
          <w:rFonts w:eastAsiaTheme="minorEastAsia"/>
          <w:b/>
          <w:noProof/>
        </w:rPr>
        <w:t>2</w:t>
      </w:r>
      <w:r>
        <w:rPr>
          <w:rFonts w:eastAsiaTheme="minorEastAsia"/>
          <w:b/>
        </w:rPr>
        <w:fldChar w:fldCharType="end"/>
      </w:r>
      <w:bookmarkEnd w:id="12"/>
      <w:r w:rsidRPr="009858CC">
        <w:rPr>
          <w:rFonts w:eastAsiaTheme="minorEastAsia"/>
          <w:b/>
        </w:rPr>
        <w:t xml:space="preserve">. </w:t>
      </w:r>
      <w:r>
        <w:rPr>
          <w:rFonts w:eastAsiaTheme="minorEastAsia"/>
        </w:rPr>
        <w:t xml:space="preserve">The calculation results of the </w:t>
      </w:r>
      <w:proofErr w:type="spellStart"/>
      <w:r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>
        <w:rPr>
          <w:rFonts w:eastAsiaTheme="minorEastAsia"/>
        </w:rPr>
        <w:t xml:space="preserve"> of 500 nm thick YBCO thin films at 77</w:t>
      </w:r>
      <w:r w:rsidR="006641A0">
        <w:rPr>
          <w:rFonts w:eastAsiaTheme="minorEastAsia"/>
        </w:rPr>
        <w:t xml:space="preserve"> </w:t>
      </w:r>
      <w:r>
        <w:rPr>
          <w:rFonts w:eastAsiaTheme="minorEastAsia"/>
        </w:rPr>
        <w:t xml:space="preserve">K </w:t>
      </w:r>
    </w:p>
    <w:tbl>
      <w:tblPr>
        <w:tblStyle w:val="a4"/>
        <w:tblW w:w="5000" w:type="pct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96"/>
        <w:gridCol w:w="2069"/>
        <w:gridCol w:w="1397"/>
        <w:gridCol w:w="1656"/>
        <w:gridCol w:w="1494"/>
        <w:gridCol w:w="1728"/>
      </w:tblGrid>
      <w:tr w:rsidR="00340EB5" w:rsidRPr="00D04AFA" w:rsidTr="00BD77F0">
        <w:tc>
          <w:tcPr>
            <w:tcW w:w="717" w:type="pct"/>
            <w:tcBorders>
              <w:bottom w:val="single" w:sz="4" w:space="0" w:color="auto"/>
            </w:tcBorders>
          </w:tcPr>
          <w:p w:rsidR="00340EB5" w:rsidRPr="009858CC" w:rsidRDefault="00340EB5" w:rsidP="00BD77F0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Q</w:t>
            </w:r>
          </w:p>
        </w:tc>
        <w:tc>
          <w:tcPr>
            <w:tcW w:w="1062" w:type="pct"/>
            <w:tcBorders>
              <w:bottom w:val="single" w:sz="4" w:space="0" w:color="auto"/>
            </w:tcBorders>
          </w:tcPr>
          <w:p w:rsidR="00340EB5" w:rsidRPr="009858CC" w:rsidRDefault="00340EB5" w:rsidP="00BD77F0">
            <w:pPr>
              <w:pStyle w:val="afd"/>
              <w:rPr>
                <w:i/>
              </w:rPr>
            </w:pPr>
            <w:r w:rsidRPr="009858CC">
              <w:rPr>
                <w:rFonts w:eastAsiaTheme="minorEastAsia"/>
                <w:i/>
              </w:rPr>
              <w:t>A</w:t>
            </w:r>
          </w:p>
        </w:tc>
        <w:tc>
          <w:tcPr>
            <w:tcW w:w="717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B</w:t>
            </w:r>
            <w:r>
              <w:rPr>
                <w:rFonts w:eastAsiaTheme="minorEastAsia"/>
                <w:i/>
              </w:rPr>
              <w:t xml:space="preserve"> </w:t>
            </w:r>
            <w:r w:rsidRPr="0083086F">
              <w:rPr>
                <w:rFonts w:eastAsiaTheme="minorEastAsia"/>
              </w:rPr>
              <w:t>(mΩ</w:t>
            </w:r>
            <w:r w:rsidRPr="0083086F">
              <w:rPr>
                <w:rFonts w:eastAsiaTheme="minorEastAsia"/>
                <w:vertAlign w:val="superscript"/>
              </w:rPr>
              <w:t>-1</w:t>
            </w:r>
            <w:r w:rsidRPr="0083086F">
              <w:rPr>
                <w:rFonts w:eastAsiaTheme="minorEastAsia"/>
              </w:rPr>
              <w:t>)</w:t>
            </w:r>
          </w:p>
        </w:tc>
        <w:tc>
          <w:tcPr>
            <w:tcW w:w="850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9858CC">
              <w:rPr>
                <w:rFonts w:eastAsiaTheme="minorEastAsia"/>
                <w:i/>
                <w:vertAlign w:val="subscript"/>
              </w:rPr>
              <w:t>0</w:t>
            </w:r>
            <w:r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767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f</w:t>
            </w:r>
            <w:r w:rsidRPr="00A908FB">
              <w:rPr>
                <w:rFonts w:eastAsiaTheme="minorEastAsia"/>
              </w:rPr>
              <w:t xml:space="preserve"> </w:t>
            </w:r>
            <w:r w:rsidRPr="0083086F">
              <w:rPr>
                <w:rFonts w:eastAsiaTheme="minorEastAsia"/>
              </w:rPr>
              <w:t>(GHz)</w:t>
            </w:r>
          </w:p>
        </w:tc>
        <w:tc>
          <w:tcPr>
            <w:tcW w:w="887" w:type="pct"/>
            <w:tcBorders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9858CC">
              <w:rPr>
                <w:rFonts w:eastAsiaTheme="minorEastAsia"/>
                <w:i/>
              </w:rPr>
              <w:t>R</w:t>
            </w:r>
            <w:r w:rsidRPr="009858CC">
              <w:rPr>
                <w:rFonts w:eastAsiaTheme="minorEastAsia"/>
                <w:i/>
                <w:vertAlign w:val="subscript"/>
              </w:rPr>
              <w:t>s0</w:t>
            </w:r>
            <w:r>
              <w:rPr>
                <w:rFonts w:eastAsiaTheme="minorEastAsia"/>
                <w:i/>
                <w:vertAlign w:val="subscript"/>
              </w:rPr>
              <w:t xml:space="preserve"> </w:t>
            </w:r>
            <w:r w:rsidRPr="0083086F">
              <w:rPr>
                <w:rFonts w:eastAsiaTheme="minorEastAsia"/>
              </w:rPr>
              <w:t>(</w:t>
            </w:r>
            <w:proofErr w:type="spellStart"/>
            <w:r w:rsidRPr="0083086F">
              <w:rPr>
                <w:rFonts w:eastAsiaTheme="minorEastAsia"/>
              </w:rPr>
              <w:t>m</w:t>
            </w:r>
            <w:r w:rsidRPr="0083086F">
              <w:rPr>
                <w:rFonts w:eastAsia="等线"/>
              </w:rPr>
              <w:t>Ω</w:t>
            </w:r>
            <w:proofErr w:type="spellEnd"/>
            <w:r w:rsidRPr="0083086F">
              <w:rPr>
                <w:rFonts w:eastAsiaTheme="minorEastAsia"/>
              </w:rPr>
              <w:t>)</w:t>
            </w:r>
          </w:p>
        </w:tc>
      </w:tr>
      <w:tr w:rsidR="00340EB5" w:rsidRPr="00D04AFA" w:rsidTr="00BD77F0"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87524</w:t>
            </w:r>
          </w:p>
        </w:tc>
        <w:tc>
          <w:tcPr>
            <w:tcW w:w="1062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8.294*10</w:t>
            </w:r>
            <w:r w:rsidRPr="0083086F">
              <w:rPr>
                <w:rFonts w:eastAsiaTheme="minorEastAsia"/>
                <w:vertAlign w:val="superscript"/>
              </w:rPr>
              <w:t>-6</w:t>
            </w:r>
          </w:p>
        </w:tc>
        <w:tc>
          <w:tcPr>
            <w:tcW w:w="71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9.767*10</w:t>
            </w:r>
            <w:r w:rsidRPr="0083086F">
              <w:rPr>
                <w:rFonts w:eastAsiaTheme="minorEastAsia"/>
                <w:vertAlign w:val="superscript"/>
              </w:rPr>
              <w:t>-4</w:t>
            </w:r>
          </w:p>
        </w:tc>
        <w:tc>
          <w:tcPr>
            <w:tcW w:w="850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10</w:t>
            </w:r>
          </w:p>
        </w:tc>
        <w:tc>
          <w:tcPr>
            <w:tcW w:w="76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31.056</w:t>
            </w:r>
          </w:p>
        </w:tc>
        <w:tc>
          <w:tcPr>
            <w:tcW w:w="887" w:type="pct"/>
            <w:tcBorders>
              <w:top w:val="single" w:sz="4" w:space="0" w:color="auto"/>
              <w:bottom w:val="single" w:sz="4" w:space="0" w:color="auto"/>
            </w:tcBorders>
          </w:tcPr>
          <w:p w:rsidR="00340EB5" w:rsidRPr="0083086F" w:rsidRDefault="00340EB5" w:rsidP="00BD77F0">
            <w:pPr>
              <w:pStyle w:val="afd"/>
            </w:pPr>
            <w:r w:rsidRPr="0083086F">
              <w:rPr>
                <w:rFonts w:eastAsiaTheme="minorEastAsia"/>
              </w:rPr>
              <w:t>0.323</w:t>
            </w:r>
          </w:p>
        </w:tc>
      </w:tr>
    </w:tbl>
    <w:p w:rsidR="00F679F9" w:rsidRDefault="00F679F9" w:rsidP="00F679F9">
      <w:pPr>
        <w:pStyle w:val="2"/>
        <w:jc w:val="center"/>
        <w:rPr>
          <w:rFonts w:eastAsiaTheme="minorEastAsia" w:cs="Arial"/>
          <w:b w:val="0"/>
          <w:szCs w:val="21"/>
        </w:rPr>
      </w:pPr>
      <w:r>
        <w:rPr>
          <w:rFonts w:eastAsiaTheme="minorEastAsia" w:cs="Arial" w:hint="eastAsia"/>
          <w:b w:val="0"/>
          <w:noProof/>
          <w:szCs w:val="21"/>
        </w:rPr>
        <w:drawing>
          <wp:inline distT="0" distB="0" distL="0" distR="0" wp14:anchorId="2152E577" wp14:editId="0439BAC2">
            <wp:extent cx="4381804" cy="3174633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20190612Rs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26" t="10026" r="780" b="8421"/>
                    <a:stretch/>
                  </pic:blipFill>
                  <pic:spPr bwMode="auto">
                    <a:xfrm>
                      <a:off x="0" y="0"/>
                      <a:ext cx="4389232" cy="318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9F9" w:rsidRPr="009858CC" w:rsidRDefault="00F679F9" w:rsidP="00F679F9">
      <w:pPr>
        <w:pStyle w:val="aff"/>
        <w:jc w:val="center"/>
      </w:pPr>
      <w:bookmarkStart w:id="13" w:name="_Ref18159354"/>
      <w:r w:rsidRPr="009858CC">
        <w:rPr>
          <w:rFonts w:hint="eastAsia"/>
          <w:b/>
        </w:rPr>
        <w:t>F</w:t>
      </w:r>
      <w:r>
        <w:rPr>
          <w:b/>
        </w:rPr>
        <w:t xml:space="preserve">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F72C4B">
        <w:rPr>
          <w:b/>
          <w:noProof/>
        </w:rPr>
        <w:t>6</w:t>
      </w:r>
      <w:r>
        <w:rPr>
          <w:b/>
        </w:rPr>
        <w:fldChar w:fldCharType="end"/>
      </w:r>
      <w:bookmarkEnd w:id="13"/>
      <w:r w:rsidRPr="009858CC">
        <w:rPr>
          <w:b/>
        </w:rPr>
        <w:t xml:space="preserve">. </w:t>
      </w:r>
      <w:r w:rsidRPr="009858CC">
        <w:t xml:space="preserve">The </w:t>
      </w:r>
      <w:r>
        <w:t xml:space="preserve">measurement of </w:t>
      </w:r>
      <w:r w:rsidRPr="009858CC">
        <w:rPr>
          <w:i/>
        </w:rPr>
        <w:t>Q</w:t>
      </w:r>
      <w:r>
        <w:t xml:space="preserve"> of </w:t>
      </w:r>
      <w:r w:rsidRPr="009858CC">
        <w:t>the 2-in</w:t>
      </w:r>
      <w:r>
        <w:rPr>
          <w:rFonts w:hint="eastAsia"/>
        </w:rPr>
        <w:t>.</w:t>
      </w:r>
      <w:r w:rsidRPr="009858CC">
        <w:t xml:space="preserve"> 500nm thick </w:t>
      </w:r>
      <w:r>
        <w:t xml:space="preserve">double-sided </w:t>
      </w:r>
      <w:r w:rsidRPr="009858CC">
        <w:t xml:space="preserve">YBCO </w:t>
      </w:r>
      <w:r>
        <w:t xml:space="preserve">thin </w:t>
      </w:r>
      <w:r w:rsidRPr="009858CC">
        <w:t>films</w:t>
      </w:r>
    </w:p>
    <w:p w:rsidR="00F679F9" w:rsidRDefault="00F679F9" w:rsidP="00F679F9">
      <w:pPr>
        <w:pStyle w:val="aff"/>
        <w:jc w:val="center"/>
        <w:rPr>
          <w:b/>
        </w:rPr>
      </w:pPr>
      <w:r>
        <w:rPr>
          <w:noProof/>
        </w:rPr>
        <w:drawing>
          <wp:inline distT="0" distB="0" distL="0" distR="0" wp14:anchorId="35BE649E" wp14:editId="6426C774">
            <wp:extent cx="4096512" cy="34709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XRD.tif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7" r="5471" b="3043"/>
                    <a:stretch/>
                  </pic:blipFill>
                  <pic:spPr bwMode="auto">
                    <a:xfrm>
                      <a:off x="0" y="0"/>
                      <a:ext cx="4104694" cy="347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150F" w:rsidRDefault="009D4865" w:rsidP="00340EB5">
      <w:pPr>
        <w:pStyle w:val="aff"/>
        <w:jc w:val="center"/>
        <w:sectPr w:rsidR="007B150F" w:rsidSect="007B150F">
          <w:endnotePr>
            <w:numFmt w:val="decimal"/>
          </w:endnotePr>
          <w:type w:val="continuous"/>
          <w:pgSz w:w="11906" w:h="16838"/>
          <w:pgMar w:top="1440" w:right="1083" w:bottom="1440" w:left="1083" w:header="851" w:footer="992" w:gutter="0"/>
          <w:cols w:space="425"/>
          <w:docGrid w:type="linesAndChars" w:linePitch="312"/>
        </w:sectPr>
      </w:pPr>
      <w:bookmarkStart w:id="14" w:name="_Ref18416581"/>
      <w:r>
        <w:rPr>
          <w:b/>
        </w:rPr>
        <w:t xml:space="preserve">Figure </w:t>
      </w:r>
      <w:r>
        <w:rPr>
          <w:b/>
        </w:rPr>
        <w:fldChar w:fldCharType="begin"/>
      </w:r>
      <w:r>
        <w:rPr>
          <w:b/>
        </w:rPr>
        <w:instrText xml:space="preserve"> SEQ Figure \* ARABIC </w:instrText>
      </w:r>
      <w:r>
        <w:rPr>
          <w:b/>
        </w:rPr>
        <w:fldChar w:fldCharType="separate"/>
      </w:r>
      <w:r w:rsidR="00F72C4B">
        <w:rPr>
          <w:b/>
          <w:noProof/>
        </w:rPr>
        <w:t>7</w:t>
      </w:r>
      <w:r>
        <w:rPr>
          <w:b/>
        </w:rPr>
        <w:fldChar w:fldCharType="end"/>
      </w:r>
      <w:bookmarkEnd w:id="9"/>
      <w:bookmarkEnd w:id="14"/>
      <w:r w:rsidR="00DB7392">
        <w:rPr>
          <w:b/>
        </w:rPr>
        <w:t>.</w:t>
      </w:r>
      <w:r w:rsidR="00323801" w:rsidRPr="00323801">
        <w:rPr>
          <w:b/>
        </w:rPr>
        <w:t xml:space="preserve"> </w:t>
      </w:r>
      <w:r w:rsidR="00323801" w:rsidRPr="00323801">
        <w:t xml:space="preserve">The XRD </w:t>
      </w:r>
      <w:bookmarkStart w:id="15" w:name="OLE_LINK1"/>
      <w:bookmarkStart w:id="16" w:name="OLE_LINK2"/>
      <w:r w:rsidR="00323801" w:rsidRPr="00287CC5">
        <w:rPr>
          <w:rFonts w:eastAsia="等线"/>
          <w:i/>
        </w:rPr>
        <w:t>θ</w:t>
      </w:r>
      <w:r w:rsidR="00323801" w:rsidRPr="00323801">
        <w:t>-2</w:t>
      </w:r>
      <w:r w:rsidR="00323801" w:rsidRPr="00287CC5">
        <w:rPr>
          <w:rFonts w:eastAsia="等线"/>
          <w:i/>
        </w:rPr>
        <w:t>θ</w:t>
      </w:r>
      <w:bookmarkEnd w:id="15"/>
      <w:bookmarkEnd w:id="16"/>
      <w:r w:rsidR="00C06C71">
        <w:t xml:space="preserve"> scanning</w:t>
      </w:r>
      <w:r w:rsidR="00323801" w:rsidRPr="00323801">
        <w:t xml:space="preserve"> patterns of double-sided YBCO </w:t>
      </w:r>
      <w:r w:rsidR="007F0C92">
        <w:t>thin films</w:t>
      </w:r>
      <w:r w:rsidR="00323801" w:rsidRPr="00323801">
        <w:t xml:space="preserve"> </w:t>
      </w:r>
      <w:r w:rsidR="006E4C90">
        <w:t>at</w:t>
      </w:r>
      <w:r w:rsidR="00323801" w:rsidRPr="00323801">
        <w:t xml:space="preserve"> </w:t>
      </w:r>
      <w:r w:rsidR="006E4C90">
        <w:t>radii</w:t>
      </w:r>
      <w:r w:rsidR="00683E33">
        <w:t xml:space="preserve"> of 0, 1, 2 cm of</w:t>
      </w:r>
      <w:r w:rsidR="00F66C38">
        <w:t xml:space="preserve"> </w:t>
      </w:r>
      <w:r w:rsidR="00683E33">
        <w:t>side A and B</w:t>
      </w:r>
    </w:p>
    <w:p w:rsidR="0025330B" w:rsidRDefault="00F66C38" w:rsidP="0025330B">
      <w:pPr>
        <w:ind w:firstLineChars="0" w:firstLine="0"/>
        <w:jc w:val="center"/>
        <w:rPr>
          <w:rFonts w:eastAsiaTheme="minorEastAsia"/>
        </w:rPr>
      </w:pPr>
      <w:r>
        <w:rPr>
          <w:rFonts w:eastAsiaTheme="minorEastAsia"/>
          <w:noProof/>
        </w:rPr>
        <w:lastRenderedPageBreak/>
        <w:drawing>
          <wp:inline distT="0" distB="0" distL="0" distR="0" wp14:anchorId="3EBEA6F9" wp14:editId="331885A2">
            <wp:extent cx="2862000" cy="2084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RD-Omega.tif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9" t="7909" r="9484" b="3220"/>
                    <a:stretch/>
                  </pic:blipFill>
                  <pic:spPr bwMode="auto">
                    <a:xfrm>
                      <a:off x="0" y="0"/>
                      <a:ext cx="2862000" cy="208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330B" w:rsidRPr="0025330B" w:rsidRDefault="0025330B" w:rsidP="00D213D6">
      <w:pPr>
        <w:pStyle w:val="aff"/>
      </w:pPr>
      <w:bookmarkStart w:id="17" w:name="_Ref18159205"/>
      <w:r w:rsidRPr="00DB7392">
        <w:rPr>
          <w:rFonts w:hint="eastAsia"/>
          <w:b/>
        </w:rPr>
        <w:t>F</w:t>
      </w:r>
      <w:r w:rsidR="009D4865">
        <w:rPr>
          <w:b/>
        </w:rPr>
        <w:t xml:space="preserve">igure </w:t>
      </w:r>
      <w:r w:rsidR="009D4865">
        <w:rPr>
          <w:b/>
        </w:rPr>
        <w:fldChar w:fldCharType="begin"/>
      </w:r>
      <w:r w:rsidR="009D4865">
        <w:rPr>
          <w:b/>
        </w:rPr>
        <w:instrText xml:space="preserve"> SEQ Figure \* ARABIC </w:instrText>
      </w:r>
      <w:r w:rsidR="009D4865">
        <w:rPr>
          <w:b/>
        </w:rPr>
        <w:fldChar w:fldCharType="separate"/>
      </w:r>
      <w:r w:rsidR="00F72C4B">
        <w:rPr>
          <w:b/>
          <w:noProof/>
        </w:rPr>
        <w:t>8</w:t>
      </w:r>
      <w:r w:rsidR="009D4865">
        <w:rPr>
          <w:b/>
        </w:rPr>
        <w:fldChar w:fldCharType="end"/>
      </w:r>
      <w:bookmarkEnd w:id="17"/>
      <w:r w:rsidRPr="00DB7392">
        <w:rPr>
          <w:b/>
        </w:rPr>
        <w:t xml:space="preserve">. </w:t>
      </w:r>
      <w:r w:rsidRPr="00C06C71">
        <w:t xml:space="preserve">The XRD </w:t>
      </w:r>
      <w:r w:rsidR="00D968C0" w:rsidRPr="00287CC5">
        <w:rPr>
          <w:i/>
        </w:rPr>
        <w:t>ω</w:t>
      </w:r>
      <w:r w:rsidR="00D50062">
        <w:t>-</w:t>
      </w:r>
      <w:r w:rsidRPr="00C06C71">
        <w:t>scanning pattern</w:t>
      </w:r>
      <w:r>
        <w:t>s</w:t>
      </w:r>
      <w:r w:rsidR="00A90C3A">
        <w:t xml:space="preserve"> of </w:t>
      </w:r>
      <w:r w:rsidRPr="00C06C71">
        <w:t xml:space="preserve">double-side YBCO </w:t>
      </w:r>
      <w:r w:rsidR="007F0C92">
        <w:t>thin films</w:t>
      </w:r>
    </w:p>
    <w:p w:rsidR="00163636" w:rsidRDefault="004411C8" w:rsidP="008329E6">
      <w:pPr>
        <w:pStyle w:val="3"/>
      </w:pPr>
      <w:r w:rsidRPr="004411C8">
        <w:t>3.</w:t>
      </w:r>
      <w:r w:rsidRPr="004411C8">
        <w:rPr>
          <w:rFonts w:eastAsiaTheme="minorEastAsia"/>
        </w:rPr>
        <w:t>2</w:t>
      </w:r>
      <w:r w:rsidR="00163636" w:rsidRPr="004411C8">
        <w:t xml:space="preserve"> </w:t>
      </w:r>
      <w:r w:rsidRPr="004411C8">
        <w:rPr>
          <w:rFonts w:eastAsiaTheme="minorEastAsia"/>
        </w:rPr>
        <w:t>The</w:t>
      </w:r>
      <w:r w:rsidR="0059063C">
        <w:t xml:space="preserve"> measurement of</w:t>
      </w:r>
      <w:r w:rsidRPr="004411C8">
        <w:t xml:space="preserve"> double-sided YBCO </w:t>
      </w:r>
      <w:r w:rsidR="007F0C92">
        <w:t>thin films</w:t>
      </w:r>
    </w:p>
    <w:p w:rsidR="00E23D55" w:rsidRPr="00340EB5" w:rsidRDefault="004411C8" w:rsidP="00DF24D4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T</w:t>
      </w:r>
      <w:r>
        <w:rPr>
          <w:rFonts w:eastAsiaTheme="minorEastAsia"/>
        </w:rPr>
        <w:t>he thickness</w:t>
      </w:r>
      <w:r w:rsidR="0059063C">
        <w:rPr>
          <w:rFonts w:eastAsiaTheme="minorEastAsia"/>
        </w:rPr>
        <w:t xml:space="preserve"> distribution</w:t>
      </w:r>
      <w:r>
        <w:rPr>
          <w:rFonts w:eastAsiaTheme="minorEastAsia"/>
        </w:rPr>
        <w:t xml:space="preserve"> of both sides of the 2-in</w:t>
      </w:r>
      <w:r w:rsidR="0059063C">
        <w:rPr>
          <w:rFonts w:eastAsiaTheme="minorEastAsia"/>
        </w:rPr>
        <w:t>.</w:t>
      </w:r>
      <w:r>
        <w:rPr>
          <w:rFonts w:eastAsiaTheme="minorEastAsia"/>
        </w:rPr>
        <w:t xml:space="preserve"> YBCO </w:t>
      </w:r>
      <w:r w:rsidR="007F0C92">
        <w:rPr>
          <w:rFonts w:eastAsiaTheme="minorEastAsia"/>
        </w:rPr>
        <w:t>thin films</w:t>
      </w:r>
      <w:r w:rsidR="00E80C54">
        <w:rPr>
          <w:rFonts w:eastAsiaTheme="minorEastAsia"/>
        </w:rPr>
        <w:t xml:space="preserve"> were</w:t>
      </w:r>
      <w:r>
        <w:rPr>
          <w:rFonts w:eastAsiaTheme="minorEastAsia"/>
        </w:rPr>
        <w:t xml:space="preserve"> measured by </w:t>
      </w:r>
      <w:r w:rsidRPr="00CE33A5">
        <w:t>a step profiler</w:t>
      </w:r>
      <w:r>
        <w:t>.</w:t>
      </w:r>
      <w:r w:rsidRPr="004411C8">
        <w:t xml:space="preserve"> </w:t>
      </w:r>
      <w:r w:rsidR="0059063C">
        <w:t>As</w:t>
      </w:r>
      <w:r w:rsidR="00287CC5">
        <w:t xml:space="preserve"> shown</w:t>
      </w:r>
      <w:r w:rsidR="00372D9C">
        <w:t xml:space="preserve"> in</w:t>
      </w:r>
      <w:r w:rsidR="00372D9C" w:rsidRPr="001B0D13">
        <w:t xml:space="preserve"> </w:t>
      </w:r>
      <w:r w:rsidR="00372D9C" w:rsidRPr="001B0D13">
        <w:fldChar w:fldCharType="begin"/>
      </w:r>
      <w:r w:rsidR="00372D9C" w:rsidRPr="001B0D13">
        <w:instrText xml:space="preserve"> REF _Ref18437333 \h </w:instrText>
      </w:r>
      <w:r w:rsidR="001B0D13" w:rsidRPr="001B0D13">
        <w:instrText xml:space="preserve"> \* MERGEFORMAT </w:instrText>
      </w:r>
      <w:r w:rsidR="00372D9C" w:rsidRPr="001B0D13">
        <w:fldChar w:fldCharType="separate"/>
      </w:r>
      <w:r w:rsidR="00F72C4B" w:rsidRPr="00F72C4B">
        <w:rPr>
          <w:rFonts w:hint="eastAsia"/>
        </w:rPr>
        <w:t>F</w:t>
      </w:r>
      <w:r w:rsidR="00F72C4B" w:rsidRPr="00F72C4B">
        <w:t xml:space="preserve">igure </w:t>
      </w:r>
      <w:r w:rsidR="00F72C4B" w:rsidRPr="00F72C4B">
        <w:rPr>
          <w:noProof/>
        </w:rPr>
        <w:t>2</w:t>
      </w:r>
      <w:r w:rsidR="00372D9C" w:rsidRPr="001B0D13">
        <w:fldChar w:fldCharType="end"/>
      </w:r>
      <w:r>
        <w:t>, on each side,</w:t>
      </w:r>
      <w:r w:rsidR="00326104">
        <w:t xml:space="preserve"> radii</w:t>
      </w:r>
      <w:r w:rsidR="006013FD">
        <w:t xml:space="preserve"> of 0, 0.5, 1, 1.5, 2 cm</w:t>
      </w:r>
      <w:r>
        <w:t xml:space="preserve"> were selected for thickness measurement in order to test the consistency of double-sided YBCO </w:t>
      </w:r>
      <w:r w:rsidR="007F0C92">
        <w:t>thin films</w:t>
      </w:r>
      <w:r>
        <w:t>. Acco</w:t>
      </w:r>
      <w:r w:rsidR="00287CC5">
        <w:t>rding to the results in</w:t>
      </w:r>
      <w:r w:rsidR="00751EA6">
        <w:t xml:space="preserve"> </w:t>
      </w:r>
      <w:r w:rsidR="00751EA6" w:rsidRPr="00073BD7">
        <w:fldChar w:fldCharType="begin"/>
      </w:r>
      <w:r w:rsidR="00751EA6" w:rsidRPr="00073BD7">
        <w:instrText xml:space="preserve"> REF _Ref18159156 \h  \* MERGEFORMAT </w:instrText>
      </w:r>
      <w:r w:rsidR="00751EA6" w:rsidRPr="00073BD7">
        <w:fldChar w:fldCharType="separate"/>
      </w:r>
      <w:r w:rsidR="00F72C4B" w:rsidRPr="00F72C4B">
        <w:rPr>
          <w:rFonts w:hint="eastAsia"/>
        </w:rPr>
        <w:t>Figure</w:t>
      </w:r>
      <w:r w:rsidR="00F72C4B" w:rsidRPr="00F72C4B">
        <w:t xml:space="preserve"> </w:t>
      </w:r>
      <w:r w:rsidR="00F72C4B" w:rsidRPr="00F72C4B">
        <w:rPr>
          <w:noProof/>
        </w:rPr>
        <w:t>3</w:t>
      </w:r>
      <w:r w:rsidR="00751EA6" w:rsidRPr="00073BD7">
        <w:fldChar w:fldCharType="end"/>
      </w:r>
      <w:r>
        <w:t>, the average thickness of the two sides are approximately 507.6 nm and 498.8 nm</w:t>
      </w:r>
      <w:r w:rsidR="006013FD">
        <w:t>, respectively.</w:t>
      </w:r>
      <w:r w:rsidR="0015027C">
        <w:t xml:space="preserve"> This deviation is mainly caused by the slight offset between </w:t>
      </w:r>
      <w:r w:rsidR="0015027C" w:rsidRPr="0015027C">
        <w:t xml:space="preserve">the planetary </w:t>
      </w:r>
      <w:proofErr w:type="spellStart"/>
      <w:r w:rsidR="0015027C" w:rsidRPr="0015027C">
        <w:t>turnplate</w:t>
      </w:r>
      <w:proofErr w:type="spellEnd"/>
      <w:r w:rsidR="0015027C" w:rsidRPr="0015027C">
        <w:t xml:space="preserve"> </w:t>
      </w:r>
      <w:r w:rsidR="0015027C">
        <w:t>and the nozzle.</w:t>
      </w:r>
      <w:r w:rsidR="0015027C" w:rsidRPr="0015027C">
        <w:t xml:space="preserve"> </w:t>
      </w:r>
      <w:r w:rsidR="006013FD">
        <w:t>Meanwhile, the</w:t>
      </w:r>
      <w:r w:rsidRPr="004411C8">
        <w:t xml:space="preserve"> </w:t>
      </w:r>
      <w:r w:rsidR="0015027C">
        <w:t xml:space="preserve">in-plane </w:t>
      </w:r>
      <w:r w:rsidRPr="004411C8">
        <w:t>deviation</w:t>
      </w:r>
      <w:r>
        <w:t xml:space="preserve"> of thickness of each side is </w:t>
      </w:r>
      <w:r w:rsidR="003336D6">
        <w:t>around</w:t>
      </w:r>
      <w:r>
        <w:t xml:space="preserve"> </w:t>
      </w:r>
      <w:r w:rsidR="003336D6" w:rsidRPr="004D3F51">
        <w:t>±5</w:t>
      </w:r>
      <w:r w:rsidR="006641A0">
        <w:t xml:space="preserve"> </w:t>
      </w:r>
      <w:r w:rsidR="003336D6" w:rsidRPr="004D3F51">
        <w:t>%</w:t>
      </w:r>
      <w:r w:rsidR="004D3F51" w:rsidRPr="004D3F51">
        <w:rPr>
          <w:rFonts w:eastAsiaTheme="minorEastAsia" w:hint="eastAsia"/>
        </w:rPr>
        <w:t>,</w:t>
      </w:r>
      <w:r w:rsidR="0015027C">
        <w:t xml:space="preserve"> and it is obvious that the</w:t>
      </w:r>
      <w:r w:rsidR="003336D6">
        <w:t xml:space="preserve"> thickness decreases as the radius increases. This</w:t>
      </w:r>
      <w:r w:rsidR="006A0447">
        <w:t xml:space="preserve"> in-plane thickness deviation</w:t>
      </w:r>
      <w:r w:rsidR="0059063C" w:rsidRPr="0059063C">
        <w:t xml:space="preserve">, which could be derived from the </w:t>
      </w:r>
      <w:proofErr w:type="spellStart"/>
      <w:r w:rsidR="0059063C" w:rsidRPr="0059063C">
        <w:t>turnplate</w:t>
      </w:r>
      <w:proofErr w:type="spellEnd"/>
      <w:r w:rsidR="0059063C" w:rsidRPr="0059063C">
        <w:t xml:space="preserve"> thic</w:t>
      </w:r>
      <w:r w:rsidR="006A0447">
        <w:t xml:space="preserve">kness-effect (the </w:t>
      </w:r>
      <w:proofErr w:type="spellStart"/>
      <w:r w:rsidR="006A0447">
        <w:t>turnplate</w:t>
      </w:r>
      <w:proofErr w:type="spellEnd"/>
      <w:r w:rsidR="006A0447">
        <w:t xml:space="preserve"> is</w:t>
      </w:r>
      <w:r w:rsidR="0059063C" w:rsidRPr="0059063C">
        <w:t xml:space="preserve"> much thicker than the substrate and interfere the vapor flowing</w:t>
      </w:r>
      <w:r w:rsidR="006A0447">
        <w:t>)</w:t>
      </w:r>
      <w:r w:rsidR="0059063C" w:rsidRPr="0059063C">
        <w:t xml:space="preserve">, is larger than expected </w:t>
      </w:r>
      <w:r w:rsidR="004522D8">
        <w:t xml:space="preserve">results </w:t>
      </w:r>
      <w:r w:rsidR="0059063C" w:rsidRPr="0059063C">
        <w:t>for a linear slit MOCVD</w:t>
      </w:r>
      <w:r w:rsidR="004522D8">
        <w:t xml:space="preserve"> and self-rotation substrate</w:t>
      </w:r>
      <w:r w:rsidR="0059063C" w:rsidRPr="0059063C">
        <w:t>.</w:t>
      </w:r>
    </w:p>
    <w:p w:rsidR="002D3CCB" w:rsidRPr="002D3CCB" w:rsidRDefault="00751EA6" w:rsidP="008329E6">
      <w:pPr>
        <w:ind w:firstLine="420"/>
        <w:rPr>
          <w:rFonts w:eastAsiaTheme="minorEastAsia"/>
        </w:rPr>
      </w:pPr>
      <w:r w:rsidRPr="001B0D13">
        <w:rPr>
          <w:rFonts w:eastAsiaTheme="minorEastAsia"/>
        </w:rPr>
        <w:fldChar w:fldCharType="begin"/>
      </w:r>
      <w:r w:rsidRPr="001B0D13">
        <w:rPr>
          <w:rFonts w:eastAsiaTheme="minorEastAsia"/>
        </w:rPr>
        <w:instrText xml:space="preserve"> REF _Ref18159235 \h </w:instrText>
      </w:r>
      <w:r w:rsidR="001B0D13" w:rsidRPr="001B0D13">
        <w:rPr>
          <w:rFonts w:eastAsiaTheme="minorEastAsia"/>
        </w:rPr>
        <w:instrText xml:space="preserve"> \* MERGEFORMAT </w:instrText>
      </w:r>
      <w:r w:rsidRPr="001B0D13">
        <w:rPr>
          <w:rFonts w:eastAsiaTheme="minorEastAsia"/>
        </w:rPr>
      </w:r>
      <w:r w:rsidRPr="001B0D13">
        <w:rPr>
          <w:rFonts w:eastAsiaTheme="minorEastAsia"/>
        </w:rPr>
        <w:fldChar w:fldCharType="separate"/>
      </w:r>
      <w:r w:rsidR="00F72C4B" w:rsidRPr="00F72C4B">
        <w:rPr>
          <w:rFonts w:hint="eastAsia"/>
        </w:rPr>
        <w:t>F</w:t>
      </w:r>
      <w:r w:rsidR="00F72C4B" w:rsidRPr="00F72C4B">
        <w:t xml:space="preserve">igure </w:t>
      </w:r>
      <w:r w:rsidR="00F72C4B" w:rsidRPr="00F72C4B">
        <w:rPr>
          <w:noProof/>
        </w:rPr>
        <w:t>4</w:t>
      </w:r>
      <w:r w:rsidRPr="001B0D13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shows the measured results of </w:t>
      </w:r>
      <w:proofErr w:type="spellStart"/>
      <w:r w:rsidR="002872AD" w:rsidRPr="008329E6">
        <w:rPr>
          <w:rFonts w:eastAsia="Cambria"/>
          <w:i/>
        </w:rPr>
        <w:t>J</w:t>
      </w:r>
      <w:r w:rsidR="002872AD" w:rsidRPr="008329E6">
        <w:rPr>
          <w:rFonts w:eastAsia="Cambria"/>
          <w:i/>
          <w:vertAlign w:val="subscript"/>
        </w:rPr>
        <w:t>c</w:t>
      </w:r>
      <w:proofErr w:type="spellEnd"/>
      <w:r w:rsidR="002872AD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2872AD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2872AD">
        <w:rPr>
          <w:rFonts w:eastAsiaTheme="minorEastAsia"/>
        </w:rPr>
        <w:t>T)</w:t>
      </w:r>
      <w:r w:rsidR="005867F4">
        <w:rPr>
          <w:rFonts w:eastAsiaTheme="minorEastAsia"/>
        </w:rPr>
        <w:t xml:space="preserve"> of</w:t>
      </w:r>
      <w:r w:rsidR="00F90FD9">
        <w:rPr>
          <w:rFonts w:eastAsiaTheme="minorEastAsia"/>
        </w:rPr>
        <w:t xml:space="preserve"> 2-in</w:t>
      </w:r>
      <w:r w:rsidR="0059063C">
        <w:rPr>
          <w:rFonts w:eastAsiaTheme="minorEastAsia"/>
        </w:rPr>
        <w:t>.</w:t>
      </w:r>
      <w:r w:rsidR="00F90FD9">
        <w:rPr>
          <w:rFonts w:eastAsiaTheme="minorEastAsia"/>
        </w:rPr>
        <w:t xml:space="preserve"> </w:t>
      </w:r>
      <w:r w:rsidR="002728CF">
        <w:rPr>
          <w:rFonts w:eastAsiaTheme="minorEastAsia"/>
        </w:rPr>
        <w:t xml:space="preserve">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on LAO substrate. The </w:t>
      </w:r>
      <w:proofErr w:type="spellStart"/>
      <w:r w:rsidR="002728CF" w:rsidRPr="008329E6">
        <w:rPr>
          <w:rFonts w:eastAsiaTheme="minorEastAsia" w:cs="Times New Roman"/>
          <w:i/>
        </w:rPr>
        <w:t>J</w:t>
      </w:r>
      <w:r w:rsidR="002728CF" w:rsidRPr="008329E6">
        <w:rPr>
          <w:rFonts w:eastAsiaTheme="minorEastAsia" w:cs="Times New Roman"/>
          <w:i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="002728CF">
        <w:rPr>
          <w:rFonts w:eastAsiaTheme="minorEastAsia"/>
        </w:rPr>
        <w:t>T) at every point measured is</w:t>
      </w:r>
      <w:r w:rsidR="002872AD">
        <w:rPr>
          <w:rFonts w:eastAsiaTheme="minorEastAsia"/>
        </w:rPr>
        <w:t xml:space="preserve"> mainly</w:t>
      </w:r>
      <w:r w:rsidR="002728CF">
        <w:rPr>
          <w:rFonts w:eastAsiaTheme="minorEastAsia"/>
        </w:rPr>
        <w:t xml:space="preserve"> </w:t>
      </w:r>
      <w:r w:rsidR="00391D6D">
        <w:t>distributed</w:t>
      </w:r>
      <w:r w:rsidR="00391D6D">
        <w:rPr>
          <w:rFonts w:eastAsiaTheme="minorEastAsia"/>
        </w:rPr>
        <w:t xml:space="preserve"> </w:t>
      </w:r>
      <w:r w:rsidR="002728CF">
        <w:rPr>
          <w:rFonts w:eastAsiaTheme="minorEastAsia"/>
        </w:rPr>
        <w:t>between 2.2</w:t>
      </w:r>
      <w:r w:rsidR="00B83821">
        <w:t xml:space="preserve"> </w:t>
      </w:r>
      <w:r w:rsidR="002728CF">
        <w:t>and 2.4</w:t>
      </w:r>
      <w:r w:rsidR="00F5757C">
        <w:t xml:space="preserve"> MA·cm</w:t>
      </w:r>
      <w:r w:rsidR="00F5757C" w:rsidRPr="00F5757C">
        <w:rPr>
          <w:vertAlign w:val="superscript"/>
        </w:rPr>
        <w:t>-2</w:t>
      </w:r>
      <w:r w:rsidR="00391D6D">
        <w:t>. As</w:t>
      </w:r>
      <w:r w:rsidR="008329E6">
        <w:t xml:space="preserve"> shown in</w:t>
      </w:r>
      <w:r>
        <w:t xml:space="preserve"> </w:t>
      </w:r>
      <w:r w:rsidRPr="00073BD7">
        <w:fldChar w:fldCharType="begin"/>
      </w:r>
      <w:r w:rsidRPr="00073BD7">
        <w:instrText xml:space="preserve"> REF _Ref18159254 \h </w:instrText>
      </w:r>
      <w:r w:rsidR="00073BD7" w:rsidRPr="00073BD7">
        <w:instrText xml:space="preserve"> \* MERGEFORMAT </w:instrText>
      </w:r>
      <w:r w:rsidRPr="00073BD7">
        <w:fldChar w:fldCharType="separate"/>
      </w:r>
      <w:r w:rsidR="00F72C4B" w:rsidRPr="00F72C4B">
        <w:rPr>
          <w:rFonts w:hint="eastAsia"/>
        </w:rPr>
        <w:t>F</w:t>
      </w:r>
      <w:r w:rsidR="00F72C4B" w:rsidRPr="00F72C4B">
        <w:t xml:space="preserve">igure </w:t>
      </w:r>
      <w:r w:rsidR="00F72C4B" w:rsidRPr="00F72C4B">
        <w:rPr>
          <w:noProof/>
        </w:rPr>
        <w:t>5</w:t>
      </w:r>
      <w:r w:rsidRPr="00073BD7">
        <w:fldChar w:fldCharType="end"/>
      </w:r>
      <w:r w:rsidR="002728CF">
        <w:t xml:space="preserve">, </w:t>
      </w:r>
      <w:r w:rsidR="002728CF">
        <w:rPr>
          <w:rFonts w:eastAsiaTheme="minorEastAsia"/>
        </w:rPr>
        <w:t xml:space="preserve">the variation of </w:t>
      </w:r>
      <w:r w:rsidR="005428D2">
        <w:rPr>
          <w:rFonts w:eastAsiaTheme="minorEastAsia"/>
        </w:rPr>
        <w:t>the</w:t>
      </w:r>
      <w:r w:rsidR="005428D2" w:rsidRPr="008329E6">
        <w:rPr>
          <w:rFonts w:eastAsiaTheme="minorEastAsia" w:cs="Times New Roman"/>
        </w:rPr>
        <w:t xml:space="preserve"> </w:t>
      </w:r>
      <w:proofErr w:type="spellStart"/>
      <w:r w:rsidR="002728CF" w:rsidRPr="008329E6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2728CF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proofErr w:type="spellEnd"/>
      <w:r w:rsidR="002728CF" w:rsidRPr="008329E6">
        <w:rPr>
          <w:rFonts w:eastAsiaTheme="minorEastAsia" w:cs="Times New Roman"/>
        </w:rPr>
        <w:t xml:space="preserve"> </w:t>
      </w:r>
      <w:r w:rsidR="002728CF">
        <w:rPr>
          <w:rFonts w:eastAsiaTheme="minorEastAsia"/>
        </w:rPr>
        <w:t>al</w:t>
      </w:r>
      <w:r w:rsidR="008329E6">
        <w:rPr>
          <w:rFonts w:eastAsiaTheme="minorEastAsia"/>
        </w:rPr>
        <w:t>ong the radius of each side of the</w:t>
      </w:r>
      <w:r w:rsidR="002728CF">
        <w:rPr>
          <w:rFonts w:eastAsiaTheme="minorEastAsia"/>
        </w:rPr>
        <w:t xml:space="preserve"> 2-in</w:t>
      </w:r>
      <w:r w:rsidR="008329E6">
        <w:rPr>
          <w:rFonts w:eastAsiaTheme="minorEastAsia"/>
        </w:rPr>
        <w:t>.</w:t>
      </w:r>
      <w:r w:rsidR="002728CF">
        <w:rPr>
          <w:rFonts w:eastAsiaTheme="minorEastAsia"/>
        </w:rPr>
        <w:t xml:space="preserve"> double-sided YBCO </w:t>
      </w:r>
      <w:r w:rsidR="007F0C92">
        <w:rPr>
          <w:rFonts w:eastAsiaTheme="minorEastAsia"/>
        </w:rPr>
        <w:t>thin films</w:t>
      </w:r>
      <w:r w:rsidR="002728CF">
        <w:rPr>
          <w:rFonts w:eastAsiaTheme="minorEastAsia"/>
        </w:rPr>
        <w:t xml:space="preserve"> is small and the distinction between the two sides is not obvious.</w:t>
      </w:r>
    </w:p>
    <w:p w:rsidR="0007661A" w:rsidRDefault="006E3803" w:rsidP="008329E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In</w:t>
      </w:r>
      <w:r>
        <w:rPr>
          <w:rFonts w:eastAsiaTheme="minorEastAsia"/>
        </w:rPr>
        <w:t xml:space="preserve"> </w:t>
      </w:r>
      <w:r>
        <w:rPr>
          <w:rFonts w:eastAsiaTheme="minorEastAsia" w:hint="eastAsia"/>
        </w:rPr>
        <w:t>order</w:t>
      </w:r>
      <w:r>
        <w:rPr>
          <w:rFonts w:eastAsiaTheme="minorEastAsia"/>
        </w:rPr>
        <w:t xml:space="preserve"> to obtain </w:t>
      </w:r>
      <w:proofErr w:type="spellStart"/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>
        <w:rPr>
          <w:rFonts w:eastAsiaTheme="minorEastAsia"/>
        </w:rPr>
        <w:t xml:space="preserve">, </w:t>
      </w:r>
      <w:r w:rsidR="006A0235">
        <w:rPr>
          <w:rFonts w:eastAsiaTheme="minorEastAsia"/>
        </w:rPr>
        <w:t xml:space="preserve">a sapphire </w:t>
      </w:r>
      <w:r w:rsidR="00C952A4" w:rsidRPr="00C952A4">
        <w:rPr>
          <w:rFonts w:eastAsiaTheme="minorEastAsia"/>
        </w:rPr>
        <w:t>resonator</w:t>
      </w:r>
      <w:r>
        <w:rPr>
          <w:rFonts w:eastAsiaTheme="minorEastAsia"/>
        </w:rPr>
        <w:t xml:space="preserve"> was used to measure the </w:t>
      </w:r>
      <w:r>
        <w:rPr>
          <w:rFonts w:eastAsiaTheme="minorEastAsia" w:hint="eastAsia"/>
        </w:rPr>
        <w:t>quality</w:t>
      </w:r>
      <w:r>
        <w:rPr>
          <w:rFonts w:eastAsiaTheme="minorEastAsia"/>
        </w:rPr>
        <w:t xml:space="preserve"> factor</w:t>
      </w:r>
      <w:r w:rsidR="008329E6">
        <w:rPr>
          <w:rFonts w:eastAsiaTheme="minorEastAsia"/>
        </w:rPr>
        <w:t xml:space="preserve"> </w:t>
      </w:r>
      <w:r>
        <w:rPr>
          <w:rFonts w:eastAsiaTheme="minorEastAsia"/>
        </w:rPr>
        <w:t>(</w:t>
      </w:r>
      <w:r w:rsidRPr="008329E6">
        <w:rPr>
          <w:rFonts w:eastAsiaTheme="minorEastAsia" w:cs="Times New Roman"/>
          <w:i/>
        </w:rPr>
        <w:t>Q</w:t>
      </w:r>
      <w:r>
        <w:rPr>
          <w:rFonts w:eastAsiaTheme="minorEastAsia"/>
        </w:rPr>
        <w:t>)</w:t>
      </w:r>
      <w:r w:rsidR="00407FA8">
        <w:rPr>
          <w:rFonts w:eastAsiaTheme="minorEastAsia"/>
        </w:rPr>
        <w:t xml:space="preserve"> of the YBCO </w:t>
      </w:r>
      <w:r w:rsidR="00073BD7">
        <w:rPr>
          <w:rFonts w:eastAsiaTheme="minorEastAsia"/>
        </w:rPr>
        <w:t xml:space="preserve">thin </w:t>
      </w:r>
      <w:r w:rsidR="00407FA8">
        <w:rPr>
          <w:rFonts w:eastAsiaTheme="minorEastAsia"/>
        </w:rPr>
        <w:t>films</w:t>
      </w:r>
      <w:r w:rsidR="00073BD7">
        <w:rPr>
          <w:rFonts w:eastAsiaTheme="minorEastAsia"/>
        </w:rPr>
        <w:t xml:space="preserve"> </w:t>
      </w:r>
      <w:r w:rsidR="00073BD7">
        <w:rPr>
          <w:rFonts w:eastAsiaTheme="minorEastAsia"/>
        </w:rPr>
        <w:lastRenderedPageBreak/>
        <w:t>[</w:t>
      </w:r>
      <w:r w:rsidR="00A908FB">
        <w:rPr>
          <w:rFonts w:eastAsiaTheme="minorEastAsia"/>
        </w:rPr>
        <w:t>27]</w:t>
      </w:r>
      <w:r w:rsidR="006A0235">
        <w:rPr>
          <w:rFonts w:eastAsiaTheme="minorEastAsia"/>
        </w:rPr>
        <w:t>.</w:t>
      </w:r>
      <w:r w:rsidR="008329E6">
        <w:rPr>
          <w:rFonts w:eastAsiaTheme="minorEastAsia"/>
        </w:rPr>
        <w:t xml:space="preserve"> As shown in</w:t>
      </w:r>
      <w:r w:rsidR="00751EA6">
        <w:rPr>
          <w:rFonts w:eastAsiaTheme="minorEastAsia"/>
        </w:rPr>
        <w:t xml:space="preserve"> </w:t>
      </w:r>
      <w:r w:rsidR="00751EA6" w:rsidRPr="00073BD7">
        <w:rPr>
          <w:rFonts w:eastAsiaTheme="minorEastAsia"/>
        </w:rPr>
        <w:fldChar w:fldCharType="begin"/>
      </w:r>
      <w:r w:rsidR="00751EA6" w:rsidRPr="00073BD7">
        <w:rPr>
          <w:rFonts w:eastAsiaTheme="minorEastAsia"/>
        </w:rPr>
        <w:instrText xml:space="preserve"> REF _Ref18159354 \h </w:instrText>
      </w:r>
      <w:r w:rsidR="00073BD7" w:rsidRPr="00073BD7">
        <w:rPr>
          <w:rFonts w:eastAsiaTheme="minorEastAsia"/>
        </w:rPr>
        <w:instrText xml:space="preserve"> \* MERGEFORMAT </w:instrText>
      </w:r>
      <w:r w:rsidR="00751EA6" w:rsidRPr="00073BD7">
        <w:rPr>
          <w:rFonts w:eastAsiaTheme="minorEastAsia"/>
        </w:rPr>
      </w:r>
      <w:r w:rsidR="00751EA6" w:rsidRPr="00073BD7">
        <w:rPr>
          <w:rFonts w:eastAsiaTheme="minorEastAsia"/>
        </w:rPr>
        <w:fldChar w:fldCharType="separate"/>
      </w:r>
      <w:r w:rsidR="00F72C4B" w:rsidRPr="00F72C4B">
        <w:rPr>
          <w:rFonts w:hint="eastAsia"/>
        </w:rPr>
        <w:t>F</w:t>
      </w:r>
      <w:r w:rsidR="00F72C4B" w:rsidRPr="00F72C4B">
        <w:t xml:space="preserve">igure </w:t>
      </w:r>
      <w:r w:rsidR="00F72C4B" w:rsidRPr="00F72C4B">
        <w:rPr>
          <w:noProof/>
        </w:rPr>
        <w:t>6</w:t>
      </w:r>
      <w:r w:rsidR="00751EA6" w:rsidRPr="00073BD7">
        <w:rPr>
          <w:rFonts w:eastAsiaTheme="minorEastAsia"/>
        </w:rPr>
        <w:fldChar w:fldCharType="end"/>
      </w:r>
      <w:r>
        <w:rPr>
          <w:rFonts w:eastAsiaTheme="minorEastAsia"/>
        </w:rPr>
        <w:t xml:space="preserve">, </w:t>
      </w:r>
      <w:r w:rsidR="0007661A">
        <w:rPr>
          <w:rFonts w:eastAsiaTheme="minorEastAsia"/>
        </w:rPr>
        <w:t>the</w:t>
      </w:r>
      <w:r w:rsidR="0059063C">
        <w:rPr>
          <w:rFonts w:eastAsiaTheme="minorEastAsia"/>
        </w:rPr>
        <w:t xml:space="preserve"> measured</w:t>
      </w:r>
      <w:r w:rsidR="0007661A">
        <w:rPr>
          <w:rFonts w:eastAsiaTheme="minorEastAsia"/>
        </w:rPr>
        <w:t xml:space="preserve"> </w:t>
      </w:r>
      <w:r w:rsidR="002872AD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>
        <w:rPr>
          <w:rFonts w:eastAsiaTheme="minorEastAsia"/>
        </w:rPr>
        <w:t xml:space="preserve"> of </w:t>
      </w:r>
      <w:r w:rsidR="0007661A">
        <w:rPr>
          <w:rFonts w:eastAsiaTheme="minorEastAsia" w:hint="eastAsia"/>
        </w:rPr>
        <w:t>500n</w:t>
      </w:r>
      <w:r w:rsidR="0059063C">
        <w:rPr>
          <w:rFonts w:eastAsiaTheme="minorEastAsia"/>
        </w:rPr>
        <w:t>m YBCO films</w:t>
      </w:r>
      <w:r w:rsidR="0007661A">
        <w:rPr>
          <w:rFonts w:eastAsiaTheme="minorEastAsia"/>
        </w:rPr>
        <w:t xml:space="preserve"> is 87524 at 31.506 GHz. The relationship between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Q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 xml:space="preserve">and 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8329E6" w:rsidRPr="008329E6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07661A" w:rsidRPr="003C63F9">
        <w:rPr>
          <w:rFonts w:eastAsiaTheme="minorEastAsia"/>
          <w:i/>
        </w:rPr>
        <w:t xml:space="preserve"> </w:t>
      </w:r>
      <w:r w:rsidR="0007661A">
        <w:rPr>
          <w:rFonts w:eastAsiaTheme="minorEastAsia"/>
        </w:rPr>
        <w:t>is as follow:</w:t>
      </w:r>
    </w:p>
    <w:p w:rsidR="0007661A" w:rsidRPr="0007661A" w:rsidRDefault="0007661A" w:rsidP="00D213D6">
      <w:pPr>
        <w:pStyle w:val="af9"/>
        <w:tabs>
          <w:tab w:val="clear" w:pos="2552"/>
          <w:tab w:val="right" w:pos="2835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Q=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A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+ </m:t>
            </m:r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F063A0">
        <w:rPr>
          <w:rFonts w:eastAsiaTheme="minorEastAsia" w:hint="eastAsia"/>
        </w:rPr>
        <w:t>,</w:t>
      </w:r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F72C4B">
        <w:rPr>
          <w:rFonts w:eastAsiaTheme="minorEastAsia"/>
          <w:noProof/>
        </w:rPr>
        <w:t>2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E13425" w:rsidRDefault="00E13425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8329E6">
        <w:rPr>
          <w:rFonts w:eastAsiaTheme="minorEastAsia"/>
          <w:i/>
        </w:rPr>
        <w:t>A</w:t>
      </w:r>
      <w:r w:rsidRPr="008329E6">
        <w:rPr>
          <w:rFonts w:eastAsiaTheme="minorEastAsia"/>
        </w:rPr>
        <w:t>,</w:t>
      </w:r>
      <w:r w:rsidRPr="008329E6">
        <w:rPr>
          <w:rFonts w:eastAsiaTheme="minorEastAsia"/>
          <w:i/>
        </w:rPr>
        <w:t xml:space="preserve"> B</w:t>
      </w:r>
      <w:r>
        <w:rPr>
          <w:rFonts w:eastAsiaTheme="minorEastAsia"/>
        </w:rPr>
        <w:t xml:space="preserve"> are only </w:t>
      </w:r>
      <w:r w:rsidRPr="00E13425">
        <w:rPr>
          <w:rFonts w:eastAsiaTheme="minorEastAsia"/>
        </w:rPr>
        <w:t xml:space="preserve">related to </w:t>
      </w:r>
      <w:r>
        <w:rPr>
          <w:rFonts w:eastAsiaTheme="minorEastAsia"/>
        </w:rPr>
        <w:t xml:space="preserve">the </w:t>
      </w:r>
      <w:r w:rsidRPr="00E13425">
        <w:rPr>
          <w:rFonts w:eastAsiaTheme="minorEastAsia"/>
        </w:rPr>
        <w:t>electromagnetic fields</w:t>
      </w:r>
      <w:r w:rsidR="00DD4B54">
        <w:rPr>
          <w:rFonts w:eastAsiaTheme="minorEastAsia"/>
        </w:rPr>
        <w:t xml:space="preserve"> </w:t>
      </w:r>
      <w:r>
        <w:rPr>
          <w:rFonts w:eastAsiaTheme="minorEastAsia"/>
        </w:rPr>
        <w:t>d</w:t>
      </w:r>
      <w:r w:rsidRPr="00E13425">
        <w:rPr>
          <w:rFonts w:eastAsiaTheme="minorEastAsia"/>
        </w:rPr>
        <w:t>istribution</w:t>
      </w:r>
      <w:r>
        <w:rPr>
          <w:rFonts w:eastAsiaTheme="minorEastAsia"/>
        </w:rPr>
        <w:t xml:space="preserve"> and can be determined by </w:t>
      </w:r>
      <w:r w:rsidRPr="00E13425">
        <w:rPr>
          <w:rFonts w:eastAsiaTheme="minorEastAsia"/>
        </w:rPr>
        <w:t>calibration</w:t>
      </w:r>
      <w:r>
        <w:rPr>
          <w:rFonts w:eastAsiaTheme="minorEastAsia"/>
        </w:rPr>
        <w:t xml:space="preserve">. </w:t>
      </w:r>
      <w:r w:rsidR="00DD4B54">
        <w:rPr>
          <w:rFonts w:eastAsiaTheme="minorEastAsia"/>
        </w:rPr>
        <w:t xml:space="preserve">Therefore, the microwave surface resistant </w:t>
      </w:r>
      <w:r>
        <w:rPr>
          <w:rFonts w:eastAsiaTheme="minorEastAsia"/>
        </w:rPr>
        <w:t xml:space="preserve">can be </w:t>
      </w:r>
      <w:r w:rsidRPr="00E13425">
        <w:rPr>
          <w:rFonts w:eastAsiaTheme="minorEastAsia"/>
        </w:rPr>
        <w:t>calculate</w:t>
      </w:r>
      <w:r w:rsidR="003C63F9">
        <w:rPr>
          <w:rFonts w:eastAsiaTheme="minorEastAsia"/>
        </w:rPr>
        <w:t>d</w:t>
      </w:r>
      <w:r>
        <w:rPr>
          <w:rFonts w:eastAsiaTheme="minorEastAsia"/>
        </w:rPr>
        <w:t xml:space="preserve"> </w:t>
      </w:r>
      <w:r w:rsidR="0059063C">
        <w:rPr>
          <w:rFonts w:eastAsiaTheme="minorEastAsia"/>
        </w:rPr>
        <w:t>with</w:t>
      </w:r>
      <w:r>
        <w:rPr>
          <w:rFonts w:eastAsiaTheme="minorEastAsia"/>
        </w:rPr>
        <w:t>:</w:t>
      </w:r>
    </w:p>
    <w:p w:rsidR="00E13425" w:rsidRPr="00DD4B54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f>
              <m:fPr>
                <m:ctrlPr>
                  <w:rPr>
                    <w:rFonts w:ascii="Cambria Math" w:eastAsiaTheme="minorEastAsia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Q</m:t>
                </m:r>
              </m:den>
            </m:f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- </m:t>
            </m:r>
            <m:r>
              <w:rPr>
                <w:rFonts w:ascii="Cambria Math" w:eastAsiaTheme="minorEastAsia" w:hAnsi="Cambria Math"/>
              </w:rPr>
              <m:t>A</m:t>
            </m:r>
          </m:num>
          <m:den>
            <m:r>
              <w:rPr>
                <w:rFonts w:ascii="Cambria Math" w:eastAsiaTheme="minorEastAsia" w:hAnsi="Cambria Math"/>
              </w:rPr>
              <m:t>B</m:t>
            </m:r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F063A0">
        <w:rPr>
          <w:rFonts w:eastAsiaTheme="minorEastAsia" w:hint="eastAsia"/>
        </w:rPr>
        <w:t>.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F72C4B">
        <w:rPr>
          <w:rFonts w:eastAsiaTheme="minorEastAsia"/>
          <w:noProof/>
        </w:rPr>
        <w:t>3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3C63F9" w:rsidRDefault="00DD4B54" w:rsidP="009858CC">
      <w:pPr>
        <w:ind w:firstLine="420"/>
        <w:rPr>
          <w:rFonts w:eastAsiaTheme="minorEastAsia"/>
        </w:rPr>
      </w:pPr>
      <w:r>
        <w:rPr>
          <w:rFonts w:eastAsiaTheme="minorEastAsia"/>
        </w:rPr>
        <w:t>Meanwhile,</w:t>
      </w:r>
      <w:r w:rsidRPr="00DD4B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the </w:t>
      </w:r>
      <w:r w:rsidR="003C63F9">
        <w:rPr>
          <w:rFonts w:eastAsiaTheme="minorEastAsia"/>
        </w:rPr>
        <w:t xml:space="preserve">relationship of </w:t>
      </w:r>
      <w:r w:rsidR="005428D2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="003C63F9">
        <w:rPr>
          <w:rFonts w:eastAsiaTheme="minorEastAsia"/>
        </w:rPr>
        <w:t xml:space="preserve"> and the </w:t>
      </w:r>
      <w:r w:rsidR="003C63F9" w:rsidRPr="003C63F9">
        <w:rPr>
          <w:rFonts w:eastAsiaTheme="minorEastAsia"/>
        </w:rPr>
        <w:t>operating frequency</w:t>
      </w:r>
      <w:r w:rsidR="003C63F9" w:rsidRPr="003C63F9">
        <w:rPr>
          <w:rFonts w:eastAsiaTheme="minorEastAsia"/>
          <w:i/>
        </w:rPr>
        <w:t xml:space="preserve"> </w:t>
      </w:r>
      <w:r w:rsidR="003C63F9" w:rsidRPr="009858CC">
        <w:rPr>
          <w:rFonts w:eastAsiaTheme="minorEastAsia"/>
        </w:rPr>
        <w:t>(</w:t>
      </w:r>
      <w:r w:rsidR="003C63F9" w:rsidRPr="009858CC">
        <w:rPr>
          <w:rFonts w:eastAsiaTheme="minorEastAsia" w:cs="Times New Roman"/>
          <w:i/>
        </w:rPr>
        <w:t>f</w:t>
      </w:r>
      <w:r w:rsidR="003C63F9" w:rsidRPr="009858CC">
        <w:rPr>
          <w:rFonts w:eastAsiaTheme="minorEastAsia"/>
        </w:rPr>
        <w:t>)</w:t>
      </w:r>
      <w:r w:rsidR="003C63F9" w:rsidRPr="003C63F9">
        <w:rPr>
          <w:rFonts w:eastAsiaTheme="minorEastAsia"/>
          <w:i/>
        </w:rPr>
        <w:t xml:space="preserve"> </w:t>
      </w:r>
      <w:r w:rsidR="003C63F9">
        <w:rPr>
          <w:rFonts w:eastAsiaTheme="minorEastAsia"/>
        </w:rPr>
        <w:t>is as follow:</w:t>
      </w:r>
    </w:p>
    <w:p w:rsidR="003C63F9" w:rsidRPr="003C63F9" w:rsidRDefault="003C63F9" w:rsidP="00D213D6">
      <w:pPr>
        <w:pStyle w:val="af9"/>
        <w:tabs>
          <w:tab w:val="clear" w:pos="2552"/>
          <w:tab w:val="right" w:pos="2694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 w:hint="eastAsia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r>
          <w:rPr>
            <w:rFonts w:ascii="Cambria Math" w:eastAsiaTheme="minorEastAsia" w:hAnsi="Cambria Math"/>
          </w:rPr>
          <m:t>k</m:t>
        </m:r>
        <m:r>
          <m:rPr>
            <m:sty m:val="p"/>
          </m:rPr>
          <w:rPr>
            <w:rFonts w:ascii="Cambria Math" w:eastAsiaTheme="minorEastAsia" w:hAnsi="Cambria Math"/>
          </w:rPr>
          <m:t>*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</m:oMath>
      <w:r w:rsidR="00D028E1" w:rsidRPr="00D028E1">
        <w:rPr>
          <w:rFonts w:eastAsiaTheme="minorEastAsia"/>
        </w:rPr>
        <w:t>,</w:t>
      </w:r>
      <w:r w:rsidR="009D4865">
        <w:rPr>
          <w:rFonts w:eastAsiaTheme="minorEastAsia"/>
        </w:rPr>
        <w:tab/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SEQ fomula \* ARABIC </w:instrText>
      </w:r>
      <w:r w:rsidR="009D4865">
        <w:rPr>
          <w:rFonts w:eastAsiaTheme="minorEastAsia"/>
        </w:rPr>
        <w:fldChar w:fldCharType="separate"/>
      </w:r>
      <w:r w:rsidR="00F72C4B">
        <w:rPr>
          <w:rFonts w:eastAsiaTheme="minorEastAsia"/>
          <w:noProof/>
        </w:rPr>
        <w:t>4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8E5F72" w:rsidRDefault="008E5F72" w:rsidP="00E13425">
      <w:pPr>
        <w:ind w:firstLineChars="0" w:firstLine="0"/>
        <w:rPr>
          <w:rFonts w:eastAsiaTheme="minorEastAsia"/>
        </w:rPr>
      </w:pPr>
      <w:r>
        <w:rPr>
          <w:rFonts w:eastAsiaTheme="minorEastAsia"/>
        </w:rPr>
        <w:t xml:space="preserve">where </w:t>
      </w:r>
      <w:r w:rsidRPr="009858CC">
        <w:rPr>
          <w:rFonts w:eastAsiaTheme="minorEastAsia"/>
          <w:i/>
        </w:rPr>
        <w:t>k</w:t>
      </w:r>
      <w:r>
        <w:rPr>
          <w:rFonts w:eastAsiaTheme="minorEastAsia"/>
        </w:rPr>
        <w:t xml:space="preserve"> is a constant. Thus, the microwave surface resistant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R</w:t>
      </w:r>
      <w:r w:rsidR="00AA352C" w:rsidRPr="009858CC">
        <w:rPr>
          <w:rFonts w:eastAsiaTheme="minorEastAsia" w:cs="Times New Roman"/>
          <w:i/>
          <w:vertAlign w:val="subscript"/>
        </w:rPr>
        <w:t>s0</w:t>
      </w:r>
      <w:r w:rsidR="00AA352C">
        <w:rPr>
          <w:rFonts w:eastAsiaTheme="minorEastAsia"/>
        </w:rPr>
        <w:t xml:space="preserve">) </w:t>
      </w:r>
      <w:r>
        <w:rPr>
          <w:rFonts w:eastAsiaTheme="minorEastAsia"/>
        </w:rPr>
        <w:t xml:space="preserve">at the frequency of 10GHz </w:t>
      </w:r>
      <w:r w:rsidR="00AA352C">
        <w:rPr>
          <w:rFonts w:eastAsiaTheme="minorEastAsia"/>
        </w:rPr>
        <w:t>(</w:t>
      </w:r>
      <w:r w:rsidR="00AA352C" w:rsidRPr="009858CC">
        <w:rPr>
          <w:rFonts w:eastAsiaTheme="minorEastAsia" w:cs="Times New Roman"/>
          <w:i/>
        </w:rPr>
        <w:t>f</w:t>
      </w:r>
      <w:r w:rsidR="00AA352C" w:rsidRPr="009858CC">
        <w:rPr>
          <w:rFonts w:eastAsiaTheme="minorEastAsia" w:cs="Times New Roman"/>
          <w:i/>
          <w:vertAlign w:val="subscript"/>
        </w:rPr>
        <w:t>0</w:t>
      </w:r>
      <w:r w:rsidR="00AA352C">
        <w:rPr>
          <w:rFonts w:eastAsiaTheme="minorEastAsia"/>
        </w:rPr>
        <w:t>)</w:t>
      </w:r>
      <w:r>
        <w:rPr>
          <w:rFonts w:eastAsiaTheme="minorEastAsia"/>
        </w:rPr>
        <w:t xml:space="preserve"> can be calculated </w:t>
      </w:r>
      <w:r w:rsidR="00407FA8">
        <w:rPr>
          <w:rFonts w:eastAsiaTheme="minorEastAsia"/>
        </w:rPr>
        <w:t>by the formula</w:t>
      </w:r>
      <w:r>
        <w:rPr>
          <w:rFonts w:eastAsiaTheme="minorEastAsia"/>
        </w:rPr>
        <w:t>:</w:t>
      </w:r>
    </w:p>
    <w:p w:rsidR="008E5F72" w:rsidRPr="00407FA8" w:rsidRDefault="00407FA8" w:rsidP="00D213D6">
      <w:pPr>
        <w:pStyle w:val="af9"/>
        <w:tabs>
          <w:tab w:val="clear" w:pos="2552"/>
          <w:tab w:val="right" w:pos="2977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s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Q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- </m:t>
                </m:r>
                <m:r>
                  <w:rPr>
                    <w:rFonts w:ascii="Cambria Math" w:eastAsiaTheme="minorEastAsia" w:hAnsi="Cambria Math"/>
                  </w:rPr>
                  <m:t>A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0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eastAsiaTheme="minorEastAsia" w:hAnsi="Cambria Math"/>
              </w:rPr>
              <m:t>B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 xml:space="preserve"> </m:t>
        </m:r>
      </m:oMath>
      <w:r w:rsidR="00F063A0">
        <w:rPr>
          <w:rFonts w:eastAsiaTheme="minorEastAsia" w:hint="eastAsia"/>
        </w:rPr>
        <w:t>,</w:t>
      </w:r>
      <w:r>
        <w:rPr>
          <w:rFonts w:eastAsiaTheme="minorEastAsia"/>
        </w:rPr>
        <w:tab/>
      </w:r>
      <w:r>
        <w:rPr>
          <w:rFonts w:eastAsiaTheme="minorEastAsia" w:hint="eastAsia"/>
        </w:rPr>
        <w:t>(</w:t>
      </w:r>
      <w:r w:rsidR="009D4865">
        <w:rPr>
          <w:rFonts w:eastAsiaTheme="minorEastAsia"/>
        </w:rPr>
        <w:fldChar w:fldCharType="begin"/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 w:hint="eastAsia"/>
        </w:rPr>
        <w:instrText>SEQ fomula \* ARABIC</w:instrText>
      </w:r>
      <w:r w:rsidR="009D4865">
        <w:rPr>
          <w:rFonts w:eastAsiaTheme="minorEastAsia"/>
        </w:rPr>
        <w:instrText xml:space="preserve"> </w:instrText>
      </w:r>
      <w:r w:rsidR="009D4865">
        <w:rPr>
          <w:rFonts w:eastAsiaTheme="minorEastAsia"/>
        </w:rPr>
        <w:fldChar w:fldCharType="separate"/>
      </w:r>
      <w:r w:rsidR="00F72C4B">
        <w:rPr>
          <w:rFonts w:eastAsiaTheme="minorEastAsia"/>
          <w:noProof/>
        </w:rPr>
        <w:t>5</w:t>
      </w:r>
      <w:r w:rsidR="009D4865">
        <w:rPr>
          <w:rFonts w:eastAsiaTheme="minorEastAsia"/>
        </w:rPr>
        <w:fldChar w:fldCharType="end"/>
      </w:r>
      <w:r>
        <w:rPr>
          <w:rFonts w:eastAsiaTheme="minorEastAsia"/>
        </w:rPr>
        <w:t>)</w:t>
      </w:r>
    </w:p>
    <w:p w:rsidR="00F679F9" w:rsidRDefault="00AA352C" w:rsidP="00F679F9">
      <w:pPr>
        <w:ind w:firstLineChars="0" w:firstLine="0"/>
        <w:rPr>
          <w:rFonts w:cs="Arial"/>
        </w:rPr>
      </w:pPr>
      <w:r>
        <w:rPr>
          <w:rFonts w:eastAsiaTheme="minorEastAsia"/>
        </w:rPr>
        <w:t>and the ca</w:t>
      </w:r>
      <w:r w:rsidR="00FC7554">
        <w:rPr>
          <w:rFonts w:eastAsiaTheme="minorEastAsia"/>
        </w:rPr>
        <w:t>lculation results</w:t>
      </w:r>
      <w:r>
        <w:rPr>
          <w:rFonts w:eastAsiaTheme="minorEastAsia"/>
        </w:rPr>
        <w:t xml:space="preserve"> </w:t>
      </w:r>
      <w:r w:rsidR="00FC7554">
        <w:rPr>
          <w:rFonts w:eastAsiaTheme="minorEastAsia"/>
        </w:rPr>
        <w:t>are</w:t>
      </w:r>
      <w:r>
        <w:rPr>
          <w:rFonts w:eastAsiaTheme="minorEastAsia"/>
        </w:rPr>
        <w:t xml:space="preserve"> shown in </w:t>
      </w:r>
      <w:r w:rsidR="009D4865" w:rsidRPr="001B0D13">
        <w:rPr>
          <w:rFonts w:eastAsiaTheme="minorEastAsia"/>
        </w:rPr>
        <w:fldChar w:fldCharType="begin"/>
      </w:r>
      <w:r w:rsidR="009D4865" w:rsidRPr="001B0D13">
        <w:rPr>
          <w:rFonts w:eastAsiaTheme="minorEastAsia"/>
        </w:rPr>
        <w:instrText xml:space="preserve"> REF _Ref18159283 \h  \* MERGEFORMAT </w:instrText>
      </w:r>
      <w:r w:rsidR="009D4865" w:rsidRPr="001B0D13">
        <w:rPr>
          <w:rFonts w:eastAsiaTheme="minorEastAsia"/>
        </w:rPr>
      </w:r>
      <w:r w:rsidR="009D4865" w:rsidRPr="001B0D13">
        <w:rPr>
          <w:rFonts w:eastAsiaTheme="minorEastAsia"/>
        </w:rPr>
        <w:fldChar w:fldCharType="separate"/>
      </w:r>
      <w:r w:rsidR="00F72C4B" w:rsidRPr="00F72C4B">
        <w:rPr>
          <w:rFonts w:eastAsiaTheme="minorEastAsia" w:hint="eastAsia"/>
        </w:rPr>
        <w:t>Table</w:t>
      </w:r>
      <w:r w:rsidR="00F72C4B" w:rsidRPr="00F72C4B">
        <w:rPr>
          <w:rFonts w:eastAsiaTheme="minorEastAsia"/>
        </w:rPr>
        <w:t xml:space="preserve"> </w:t>
      </w:r>
      <w:r w:rsidR="00F72C4B" w:rsidRPr="00F72C4B">
        <w:rPr>
          <w:rFonts w:eastAsiaTheme="minorEastAsia"/>
          <w:noProof/>
        </w:rPr>
        <w:t>2</w:t>
      </w:r>
      <w:r w:rsidR="009D4865" w:rsidRPr="001B0D13">
        <w:rPr>
          <w:rFonts w:eastAsiaTheme="minorEastAsia"/>
        </w:rPr>
        <w:fldChar w:fldCharType="end"/>
      </w:r>
      <w:r>
        <w:rPr>
          <w:rFonts w:eastAsiaTheme="minorEastAsia"/>
        </w:rPr>
        <w:t xml:space="preserve">. </w:t>
      </w:r>
      <w:r w:rsidR="00FC7554">
        <w:rPr>
          <w:rFonts w:eastAsiaTheme="minorEastAsia"/>
        </w:rPr>
        <w:t xml:space="preserve">The 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5428D2" w:rsidRPr="009858CC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s0</w:t>
      </w:r>
      <w:r w:rsidR="00FC7554" w:rsidRPr="009858CC">
        <w:rPr>
          <w:rFonts w:eastAsiaTheme="minorEastAsia" w:cs="Times New Roman"/>
          <w:szCs w:val="21"/>
        </w:rPr>
        <w:t xml:space="preserve"> </w:t>
      </w:r>
      <w:r w:rsidR="00FC7554">
        <w:rPr>
          <w:rFonts w:eastAsiaTheme="minorEastAsia"/>
        </w:rPr>
        <w:t xml:space="preserve">is </w:t>
      </w:r>
      <w:r w:rsidR="00911EE7">
        <w:rPr>
          <w:rFonts w:eastAsiaTheme="minorEastAsia"/>
        </w:rPr>
        <w:t>as low as 0.323</w:t>
      </w:r>
      <w:r w:rsidR="00F5757C">
        <w:rPr>
          <w:rFonts w:eastAsiaTheme="minorEastAsia"/>
        </w:rPr>
        <w:t xml:space="preserve"> </w:t>
      </w:r>
      <w:proofErr w:type="spellStart"/>
      <w:r w:rsidR="00911EE7">
        <w:rPr>
          <w:rFonts w:eastAsiaTheme="minorEastAsia"/>
        </w:rPr>
        <w:t>m</w:t>
      </w:r>
      <w:r w:rsidR="00911EE7" w:rsidRPr="00CE33A5">
        <w:t>Ω</w:t>
      </w:r>
      <w:proofErr w:type="spellEnd"/>
      <w:r w:rsidR="005428D2">
        <w:t xml:space="preserve"> </w:t>
      </w:r>
      <w:r w:rsidR="00FC7554">
        <w:t>whic</w:t>
      </w:r>
      <w:r w:rsidR="00EA2A79">
        <w:t>h</w:t>
      </w:r>
      <w:r w:rsidR="001B2DDE">
        <w:rPr>
          <w:rFonts w:eastAsiaTheme="minorEastAsia"/>
        </w:rPr>
        <w:t xml:space="preserve"> indicates that the YBCO </w:t>
      </w:r>
      <w:r w:rsidR="007F0C92">
        <w:rPr>
          <w:rFonts w:eastAsiaTheme="minorEastAsia"/>
        </w:rPr>
        <w:t>thin films</w:t>
      </w:r>
      <w:r w:rsidR="001B2DDE">
        <w:rPr>
          <w:rFonts w:eastAsiaTheme="minorEastAsia"/>
        </w:rPr>
        <w:t xml:space="preserve"> prepared has met the </w:t>
      </w:r>
      <w:r w:rsidR="00B651EC">
        <w:rPr>
          <w:rFonts w:eastAsiaTheme="minorEastAsia"/>
        </w:rPr>
        <w:t xml:space="preserve">commercial </w:t>
      </w:r>
      <w:r w:rsidR="001B2DDE">
        <w:rPr>
          <w:rFonts w:eastAsiaTheme="minorEastAsia"/>
        </w:rPr>
        <w:t xml:space="preserve">demand </w:t>
      </w:r>
      <w:r w:rsidR="00D22F69">
        <w:rPr>
          <w:rFonts w:eastAsiaTheme="minorEastAsia"/>
        </w:rPr>
        <w:t xml:space="preserve">of surface resistant </w:t>
      </w:r>
      <w:r w:rsidR="0059063C">
        <w:rPr>
          <w:rFonts w:eastAsiaTheme="minorEastAsia"/>
        </w:rPr>
        <w:t>of microwave filter</w:t>
      </w:r>
      <w:r w:rsidR="001B2DDE">
        <w:rPr>
          <w:rFonts w:eastAsiaTheme="minorEastAsia"/>
        </w:rPr>
        <w:t>s.</w:t>
      </w:r>
      <w:r w:rsidR="00F679F9" w:rsidRPr="00F679F9">
        <w:rPr>
          <w:rFonts w:cs="Arial"/>
        </w:rPr>
        <w:t xml:space="preserve"> </w:t>
      </w:r>
    </w:p>
    <w:p w:rsidR="00F679F9" w:rsidRPr="004A55B7" w:rsidRDefault="00F679F9" w:rsidP="004A55B7">
      <w:pPr>
        <w:ind w:firstLine="420"/>
        <w:rPr>
          <w:b/>
        </w:rPr>
      </w:pPr>
      <w:r w:rsidRPr="00356FFC">
        <w:t xml:space="preserve">The </w:t>
      </w:r>
      <w:r w:rsidRPr="00356FFC">
        <w:rPr>
          <w:rFonts w:eastAsiaTheme="minorEastAsia"/>
        </w:rPr>
        <w:t>XRD</w:t>
      </w:r>
      <w:r w:rsidRPr="00356FFC">
        <w:t xml:space="preserve">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 w:rsidR="004522D8">
        <w:rPr>
          <w:rFonts w:eastAsia="等线"/>
        </w:rPr>
        <w:t xml:space="preserve"> scan pattern</w:t>
      </w:r>
      <w:r>
        <w:rPr>
          <w:rFonts w:eastAsia="等线"/>
        </w:rPr>
        <w:t>s of double-sided YBCO thin films, which were measured at radii of 0, 1, 2 cm are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_Ref18416581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F72C4B" w:rsidRPr="00F72C4B">
        <w:t xml:space="preserve">Figure </w:t>
      </w:r>
      <w:r w:rsidR="00F72C4B" w:rsidRPr="00F72C4B">
        <w:rPr>
          <w:noProof/>
        </w:rPr>
        <w:t>7</w:t>
      </w:r>
      <w:r w:rsidR="00751EA6" w:rsidRPr="00073BD7">
        <w:rPr>
          <w:rFonts w:eastAsia="等线"/>
        </w:rPr>
        <w:fldChar w:fldCharType="end"/>
      </w:r>
      <w:r>
        <w:rPr>
          <w:rFonts w:eastAsia="等线"/>
        </w:rPr>
        <w:t>. Except the peaks of LAO at 23.4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 and </w:t>
      </w:r>
      <w:r>
        <w:rPr>
          <w:rFonts w:eastAsia="等线" w:hint="eastAsia"/>
        </w:rPr>
        <w:t>47.9</w:t>
      </w:r>
      <w:r w:rsidRPr="00356FFC">
        <w:rPr>
          <w:rFonts w:eastAsia="等线"/>
        </w:rPr>
        <w:t>°</w:t>
      </w:r>
      <w:r>
        <w:rPr>
          <w:rFonts w:eastAsia="等线"/>
        </w:rPr>
        <w:t xml:space="preserve">, there are </w:t>
      </w:r>
      <w:r>
        <w:rPr>
          <w:rFonts w:eastAsia="等线" w:hint="eastAsia"/>
        </w:rPr>
        <w:t>onl</w:t>
      </w:r>
      <w:r>
        <w:rPr>
          <w:rFonts w:eastAsia="等线"/>
        </w:rPr>
        <w:t xml:space="preserve">y YBCO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00l</w:t>
      </w:r>
      <w:r w:rsidRPr="008329E6">
        <w:rPr>
          <w:rFonts w:eastAsia="等线"/>
        </w:rPr>
        <w:t>)</w:t>
      </w:r>
      <w:r>
        <w:rPr>
          <w:rFonts w:eastAsia="等线"/>
        </w:rPr>
        <w:t xml:space="preserve"> peaks other than </w:t>
      </w:r>
      <w:r w:rsidRPr="008329E6">
        <w:rPr>
          <w:rFonts w:eastAsia="等线"/>
        </w:rPr>
        <w:t>(</w:t>
      </w:r>
      <w:r w:rsidRPr="008329E6">
        <w:rPr>
          <w:rFonts w:eastAsia="等线"/>
          <w:i/>
        </w:rPr>
        <w:t>h00</w:t>
      </w:r>
      <w:r w:rsidRPr="008329E6">
        <w:rPr>
          <w:rFonts w:eastAsia="等线"/>
        </w:rPr>
        <w:t xml:space="preserve">) </w:t>
      </w:r>
      <w:r>
        <w:rPr>
          <w:rFonts w:eastAsia="等线"/>
        </w:rPr>
        <w:t xml:space="preserve">peaks in the </w:t>
      </w:r>
      <w:r w:rsidRPr="008329E6">
        <w:rPr>
          <w:rFonts w:eastAsia="等线"/>
          <w:i/>
        </w:rPr>
        <w:t>θ</w:t>
      </w:r>
      <w:r w:rsidRPr="00356FFC">
        <w:rPr>
          <w:rFonts w:eastAsiaTheme="minorEastAsia"/>
        </w:rPr>
        <w:t>-2</w:t>
      </w:r>
      <w:r w:rsidRPr="008329E6">
        <w:rPr>
          <w:rFonts w:eastAsia="等线"/>
          <w:i/>
        </w:rPr>
        <w:t>θ</w:t>
      </w:r>
      <w:r>
        <w:rPr>
          <w:rFonts w:eastAsia="等线"/>
        </w:rPr>
        <w:t xml:space="preserve"> curve, which indicates that almost all YBCO </w:t>
      </w:r>
      <w:r w:rsidR="00C952A4">
        <w:rPr>
          <w:rFonts w:eastAsia="等线"/>
        </w:rPr>
        <w:t>grains are c-axis-oriented as</w:t>
      </w:r>
      <w:r>
        <w:rPr>
          <w:rFonts w:eastAsia="等线"/>
        </w:rPr>
        <w:t xml:space="preserve"> expected. </w:t>
      </w:r>
    </w:p>
    <w:p w:rsidR="004A55B7" w:rsidRDefault="00F679F9" w:rsidP="004A55B7">
      <w:pPr>
        <w:ind w:firstLine="420"/>
        <w:rPr>
          <w:rFonts w:eastAsia="等线"/>
        </w:rPr>
      </w:pPr>
      <w:r w:rsidRPr="00E23D55">
        <w:rPr>
          <w:rFonts w:eastAsiaTheme="minorEastAsia" w:cs="Arial"/>
        </w:rPr>
        <w:t xml:space="preserve">The XRD </w:t>
      </w:r>
      <w:r w:rsidRPr="008329E6">
        <w:rPr>
          <w:i/>
        </w:rPr>
        <w:t>ω</w:t>
      </w:r>
      <w:r>
        <w:rPr>
          <w:rFonts w:eastAsia="等线" w:cs="Arial"/>
        </w:rPr>
        <w:t>-</w:t>
      </w:r>
      <w:r w:rsidRPr="00E23D55">
        <w:rPr>
          <w:rFonts w:eastAsia="等线" w:cs="Arial"/>
        </w:rPr>
        <w:t>scan</w:t>
      </w:r>
      <w:r>
        <w:rPr>
          <w:rFonts w:eastAsia="等线" w:cs="Arial"/>
        </w:rPr>
        <w:t>ning of the double-sided YBCO thin films, which were used to characterize the out-of-</w:t>
      </w:r>
      <w:r w:rsidRPr="008329E6">
        <w:rPr>
          <w:rFonts w:eastAsia="等线"/>
        </w:rPr>
        <w:t>plane texture, were performed at the equival</w:t>
      </w:r>
      <w:r w:rsidR="00FB4ECF">
        <w:rPr>
          <w:rFonts w:eastAsia="等线"/>
        </w:rPr>
        <w:t>ent position of each side. As</w:t>
      </w:r>
      <w:r w:rsidRPr="008329E6">
        <w:rPr>
          <w:rFonts w:eastAsia="等线"/>
        </w:rPr>
        <w:t xml:space="preserve"> shown in</w:t>
      </w:r>
      <w:r w:rsidR="00751EA6">
        <w:rPr>
          <w:rFonts w:eastAsia="等线"/>
        </w:rPr>
        <w:t xml:space="preserve"> </w:t>
      </w:r>
      <w:r w:rsidR="00751EA6" w:rsidRPr="00073BD7">
        <w:rPr>
          <w:rFonts w:eastAsia="等线"/>
        </w:rPr>
        <w:fldChar w:fldCharType="begin"/>
      </w:r>
      <w:r w:rsidR="00751EA6" w:rsidRPr="00073BD7">
        <w:rPr>
          <w:rFonts w:eastAsia="等线"/>
        </w:rPr>
        <w:instrText xml:space="preserve"> REF _Ref18159205 \h </w:instrText>
      </w:r>
      <w:r w:rsidR="00073BD7" w:rsidRPr="00073BD7">
        <w:rPr>
          <w:rFonts w:eastAsia="等线"/>
        </w:rPr>
        <w:instrText xml:space="preserve"> \* MERGEFORMAT </w:instrText>
      </w:r>
      <w:r w:rsidR="00751EA6" w:rsidRPr="00073BD7">
        <w:rPr>
          <w:rFonts w:eastAsia="等线"/>
        </w:rPr>
      </w:r>
      <w:r w:rsidR="00751EA6" w:rsidRPr="00073BD7">
        <w:rPr>
          <w:rFonts w:eastAsia="等线"/>
        </w:rPr>
        <w:fldChar w:fldCharType="separate"/>
      </w:r>
      <w:r w:rsidR="00F72C4B" w:rsidRPr="00F72C4B">
        <w:rPr>
          <w:rFonts w:hint="eastAsia"/>
        </w:rPr>
        <w:t>F</w:t>
      </w:r>
      <w:r w:rsidR="00F72C4B" w:rsidRPr="00F72C4B">
        <w:t xml:space="preserve">igure </w:t>
      </w:r>
      <w:r w:rsidR="00F72C4B" w:rsidRPr="00F72C4B">
        <w:rPr>
          <w:noProof/>
        </w:rPr>
        <w:t>8</w:t>
      </w:r>
      <w:r w:rsidR="00751EA6" w:rsidRPr="00073BD7">
        <w:rPr>
          <w:rFonts w:eastAsia="等线"/>
        </w:rPr>
        <w:fldChar w:fldCharType="end"/>
      </w:r>
      <w:r w:rsidRPr="008329E6">
        <w:rPr>
          <w:rFonts w:eastAsia="等线"/>
        </w:rPr>
        <w:t>, the full width of half maximum (FWHM) of each side is 0.498° and 0.507° respectively, which shows little difference between the two sides.</w:t>
      </w:r>
      <w:r w:rsidR="00E20BDF">
        <w:rPr>
          <w:rFonts w:eastAsia="等线"/>
        </w:rPr>
        <w:t xml:space="preserve"> </w:t>
      </w:r>
      <w:r w:rsidR="004413D5">
        <w:rPr>
          <w:rFonts w:eastAsia="等线"/>
        </w:rPr>
        <w:t xml:space="preserve">Although </w:t>
      </w:r>
      <w:r w:rsidR="00F56BDE">
        <w:rPr>
          <w:rFonts w:eastAsia="等线" w:hint="eastAsia"/>
        </w:rPr>
        <w:t>th</w:t>
      </w:r>
      <w:r w:rsidR="00F56BDE">
        <w:rPr>
          <w:rFonts w:eastAsia="等线"/>
        </w:rPr>
        <w:t>ese FWHM data is</w:t>
      </w:r>
      <w:r w:rsidR="004413D5">
        <w:rPr>
          <w:rFonts w:eastAsia="等线"/>
        </w:rPr>
        <w:t xml:space="preserve"> </w:t>
      </w:r>
      <w:r w:rsidR="004413D5" w:rsidRPr="004413D5">
        <w:rPr>
          <w:rFonts w:eastAsia="等线"/>
        </w:rPr>
        <w:t xml:space="preserve">bigger </w:t>
      </w:r>
      <w:r w:rsidR="00F56BDE">
        <w:rPr>
          <w:rFonts w:eastAsia="等线"/>
        </w:rPr>
        <w:t>that of YBCO thin films</w:t>
      </w:r>
      <w:r w:rsidR="004413D5" w:rsidRPr="004413D5">
        <w:rPr>
          <w:rFonts w:eastAsia="等线"/>
        </w:rPr>
        <w:t xml:space="preserve"> prepared by other methods, </w:t>
      </w:r>
      <w:r w:rsidR="00F56BDE">
        <w:rPr>
          <w:rFonts w:eastAsia="等线"/>
        </w:rPr>
        <w:t>our YBCO thin films</w:t>
      </w:r>
      <w:r w:rsidR="004413D5" w:rsidRPr="004413D5">
        <w:rPr>
          <w:rFonts w:eastAsia="等线"/>
        </w:rPr>
        <w:t xml:space="preserve"> perform well in </w:t>
      </w:r>
      <w:proofErr w:type="spellStart"/>
      <w:r w:rsidR="004413D5" w:rsidRPr="004413D5">
        <w:rPr>
          <w:rFonts w:eastAsia="等线"/>
          <w:i/>
        </w:rPr>
        <w:t>J</w:t>
      </w:r>
      <w:r w:rsidR="004413D5" w:rsidRPr="004413D5">
        <w:rPr>
          <w:rFonts w:eastAsia="等线"/>
          <w:i/>
          <w:vertAlign w:val="subscript"/>
        </w:rPr>
        <w:t>c</w:t>
      </w:r>
      <w:proofErr w:type="spellEnd"/>
      <w:r w:rsidR="004413D5" w:rsidRPr="004413D5">
        <w:rPr>
          <w:rFonts w:eastAsia="等线"/>
        </w:rPr>
        <w:t xml:space="preserve"> and </w:t>
      </w:r>
      <w:proofErr w:type="spellStart"/>
      <w:r w:rsidR="004413D5" w:rsidRPr="004413D5">
        <w:rPr>
          <w:rFonts w:eastAsia="等线"/>
          <w:i/>
        </w:rPr>
        <w:t>R</w:t>
      </w:r>
      <w:r w:rsidR="004413D5" w:rsidRPr="004413D5">
        <w:rPr>
          <w:rFonts w:eastAsia="等线"/>
          <w:i/>
          <w:vertAlign w:val="subscript"/>
        </w:rPr>
        <w:t>s</w:t>
      </w:r>
      <w:proofErr w:type="spellEnd"/>
      <w:r w:rsidR="004413D5" w:rsidRPr="004413D5">
        <w:rPr>
          <w:rFonts w:eastAsia="等线"/>
        </w:rPr>
        <w:t xml:space="preserve"> as mentioned above.</w:t>
      </w:r>
      <w:r w:rsidR="00F56BDE">
        <w:rPr>
          <w:rFonts w:eastAsia="等线"/>
        </w:rPr>
        <w:t xml:space="preserve"> </w:t>
      </w:r>
      <w:r w:rsidR="00644DD4">
        <w:rPr>
          <w:rFonts w:eastAsia="等线"/>
        </w:rPr>
        <w:t>It</w:t>
      </w:r>
      <w:r w:rsidR="00644DD4" w:rsidRPr="00644DD4">
        <w:rPr>
          <w:rFonts w:eastAsia="等线"/>
        </w:rPr>
        <w:t xml:space="preserve"> </w:t>
      </w:r>
      <w:r w:rsidR="00644DD4">
        <w:rPr>
          <w:rFonts w:eastAsia="等线"/>
        </w:rPr>
        <w:t xml:space="preserve">probably because </w:t>
      </w:r>
      <w:r w:rsidR="00644DD4" w:rsidRPr="00644DD4">
        <w:rPr>
          <w:rFonts w:eastAsia="等线"/>
        </w:rPr>
        <w:t xml:space="preserve">that </w:t>
      </w:r>
      <w:r w:rsidR="0037179B">
        <w:rPr>
          <w:rFonts w:eastAsia="等线"/>
        </w:rPr>
        <w:t>in-plane angles</w:t>
      </w:r>
      <w:r w:rsidR="0037179B" w:rsidRPr="0037179B">
        <w:t xml:space="preserve"> </w:t>
      </w:r>
      <w:r w:rsidR="0037179B" w:rsidRPr="0037179B">
        <w:rPr>
          <w:rFonts w:eastAsia="等线"/>
        </w:rPr>
        <w:t xml:space="preserve">within certain </w:t>
      </w:r>
      <w:r w:rsidR="0037179B" w:rsidRPr="0037179B">
        <w:rPr>
          <w:rFonts w:eastAsia="等线"/>
        </w:rPr>
        <w:lastRenderedPageBreak/>
        <w:t>range</w:t>
      </w:r>
      <w:r w:rsidR="0037179B">
        <w:rPr>
          <w:rFonts w:eastAsia="等线"/>
        </w:rPr>
        <w:t xml:space="preserve"> between YBCO grains are</w:t>
      </w:r>
      <w:r w:rsidR="00644DD4" w:rsidRPr="00644DD4">
        <w:rPr>
          <w:rFonts w:eastAsia="等线"/>
        </w:rPr>
        <w:t xml:space="preserve"> allowed</w:t>
      </w:r>
      <w:r w:rsidR="0037179B">
        <w:rPr>
          <w:rFonts w:eastAsia="等线"/>
        </w:rPr>
        <w:t>, which have</w:t>
      </w:r>
      <w:r w:rsidR="00644DD4" w:rsidRPr="00644DD4">
        <w:rPr>
          <w:rFonts w:eastAsia="等线"/>
        </w:rPr>
        <w:t xml:space="preserve"> no significant effect on the performance</w:t>
      </w:r>
      <w:r w:rsidR="00644DD4">
        <w:rPr>
          <w:rFonts w:eastAsia="等线"/>
        </w:rPr>
        <w:t>.</w:t>
      </w:r>
      <w:r w:rsidR="0037179B">
        <w:rPr>
          <w:rFonts w:eastAsia="等线"/>
        </w:rPr>
        <w:t xml:space="preserve"> </w:t>
      </w:r>
    </w:p>
    <w:p w:rsidR="000A7C35" w:rsidRPr="006C0B36" w:rsidRDefault="000A7C35" w:rsidP="004A55B7">
      <w:pPr>
        <w:pStyle w:val="2"/>
      </w:pPr>
      <w:r w:rsidRPr="006C0B36">
        <w:t>4.Conclusion</w:t>
      </w:r>
    </w:p>
    <w:p w:rsidR="008D1276" w:rsidRPr="008D1276" w:rsidRDefault="008D1276" w:rsidP="00DA2DC8">
      <w:pPr>
        <w:ind w:firstLine="420"/>
        <w:rPr>
          <w:rFonts w:eastAsiaTheme="minorEastAsia"/>
        </w:rPr>
      </w:pPr>
      <w:r w:rsidRPr="008D1276">
        <w:rPr>
          <w:rFonts w:eastAsiaTheme="minorEastAsia"/>
        </w:rPr>
        <w:t xml:space="preserve">In this paper, we presented </w:t>
      </w:r>
      <w:r w:rsidR="00E07C62">
        <w:t>a</w:t>
      </w:r>
      <w:r w:rsidR="00E07C62" w:rsidRPr="00930BD5">
        <w:rPr>
          <w:rFonts w:cs="Times New Roman"/>
        </w:rPr>
        <w:t xml:space="preserve"> </w:t>
      </w:r>
      <w:r w:rsidR="00E07C62" w:rsidRPr="00930BD5">
        <w:rPr>
          <w:rFonts w:eastAsiaTheme="minorEastAsia" w:cs="Times New Roman"/>
        </w:rPr>
        <w:t>special</w:t>
      </w:r>
      <w:r w:rsidR="00E07C62" w:rsidRPr="00CE33A5">
        <w:t xml:space="preserve"> </w:t>
      </w:r>
      <w:r w:rsidR="00E07C62">
        <w:t xml:space="preserve">substrate </w:t>
      </w:r>
      <w:proofErr w:type="spellStart"/>
      <w:r w:rsidR="00E07C62">
        <w:t>turnplate</w:t>
      </w:r>
      <w:proofErr w:type="spellEnd"/>
      <w:r w:rsidR="00E07C62">
        <w:t xml:space="preserve"> and a U-type nozzle</w:t>
      </w:r>
      <w:r w:rsidRPr="008D1276">
        <w:rPr>
          <w:rFonts w:eastAsiaTheme="minorEastAsia"/>
        </w:rPr>
        <w:t xml:space="preserve"> that used for the efficient production of </w:t>
      </w:r>
      <w:r w:rsidR="00DA2DC8">
        <w:rPr>
          <w:rFonts w:eastAsiaTheme="minorEastAsia"/>
        </w:rPr>
        <w:t>double-sided</w:t>
      </w:r>
      <w:r w:rsidRPr="008D1276">
        <w:rPr>
          <w:rFonts w:eastAsiaTheme="minorEastAsia"/>
        </w:rPr>
        <w:t xml:space="preserve"> YBCO thin films</w:t>
      </w:r>
      <w:r w:rsidR="007256C2">
        <w:rPr>
          <w:rFonts w:eastAsiaTheme="minorEastAsia"/>
        </w:rPr>
        <w:t xml:space="preserve"> in</w:t>
      </w:r>
      <w:r w:rsidR="007C592D">
        <w:rPr>
          <w:rFonts w:eastAsiaTheme="minorEastAsia"/>
        </w:rPr>
        <w:t xml:space="preserve"> </w:t>
      </w:r>
      <w:r w:rsidR="007256C2">
        <w:rPr>
          <w:rFonts w:eastAsiaTheme="minorEastAsia"/>
        </w:rPr>
        <w:t>batch</w:t>
      </w:r>
      <w:r w:rsidR="00E07C62">
        <w:rPr>
          <w:rFonts w:eastAsiaTheme="minorEastAsia"/>
        </w:rPr>
        <w:t xml:space="preserve"> with pulsed inject MOCVD</w:t>
      </w:r>
      <w:r w:rsidRPr="008D1276">
        <w:rPr>
          <w:rFonts w:eastAsiaTheme="minorEastAsia"/>
        </w:rPr>
        <w:t xml:space="preserve">. </w:t>
      </w:r>
      <w:r w:rsidR="00C952A4">
        <w:rPr>
          <w:rFonts w:eastAsiaTheme="minorEastAsia"/>
        </w:rPr>
        <w:t>Experiment r</w:t>
      </w:r>
      <w:r w:rsidRPr="008D1276">
        <w:rPr>
          <w:rFonts w:eastAsiaTheme="minorEastAsia"/>
        </w:rPr>
        <w:t>esults indicated that the average preparation rate of 2-in</w:t>
      </w:r>
      <w:r w:rsidR="004D3F51">
        <w:rPr>
          <w:rFonts w:eastAsiaTheme="minorEastAsia"/>
        </w:rPr>
        <w:t>.</w:t>
      </w:r>
      <w:r w:rsidRPr="008D1276">
        <w:rPr>
          <w:rFonts w:eastAsiaTheme="minorEastAsia"/>
        </w:rPr>
        <w:t xml:space="preserve"> double-sided 500 nm thick YBCO thin films was </w:t>
      </w:r>
      <w:r w:rsidR="00DA2DC8">
        <w:rPr>
          <w:rFonts w:eastAsiaTheme="minorEastAsia"/>
        </w:rPr>
        <w:t>only about</w:t>
      </w:r>
      <w:r w:rsidR="00BB16ED">
        <w:rPr>
          <w:rFonts w:eastAsiaTheme="minorEastAsia"/>
        </w:rPr>
        <w:t xml:space="preserve"> 16</w:t>
      </w:r>
      <w:r w:rsidRPr="008D1276">
        <w:rPr>
          <w:rFonts w:eastAsiaTheme="minorEastAsia"/>
        </w:rPr>
        <w:t xml:space="preserve"> minutes per piece. Meanwhile, </w:t>
      </w:r>
      <w:r w:rsidR="00CD6348">
        <w:rPr>
          <w:rFonts w:eastAsiaTheme="minorEastAsia"/>
        </w:rPr>
        <w:t>t</w:t>
      </w:r>
      <w:r w:rsidR="00CD6348" w:rsidRPr="00CD6348">
        <w:rPr>
          <w:rFonts w:eastAsiaTheme="minorEastAsia"/>
        </w:rPr>
        <w:t>he YBCO thin films maintained good homogeneity in-plane and consistency for both sides.</w:t>
      </w:r>
      <w:r w:rsidRPr="008D1276">
        <w:rPr>
          <w:rFonts w:eastAsiaTheme="minorEastAsia"/>
        </w:rPr>
        <w:t xml:space="preserve"> And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Pr="00DA2DC8">
        <w:rPr>
          <w:rFonts w:eastAsiaTheme="minorEastAsia" w:cs="Times New Roman"/>
          <w:szCs w:val="21"/>
        </w:rPr>
        <w:t xml:space="preserve"> </w:t>
      </w:r>
      <w:r w:rsidR="00A44047">
        <w:rPr>
          <w:rFonts w:eastAsiaTheme="minorEastAsia"/>
        </w:rPr>
        <w:t xml:space="preserve">of </w:t>
      </w:r>
      <w:r w:rsidR="00DA2DC8">
        <w:rPr>
          <w:rFonts w:eastAsiaTheme="minorEastAsia"/>
        </w:rPr>
        <w:t xml:space="preserve">prepared </w:t>
      </w:r>
      <w:r w:rsidRPr="008D1276">
        <w:rPr>
          <w:rFonts w:eastAsiaTheme="minorEastAsia"/>
        </w:rPr>
        <w:t>YBCO thin films with good biaxial texture is 2.2-2.4</w:t>
      </w:r>
      <w:r w:rsidR="00F5757C">
        <w:rPr>
          <w:rFonts w:eastAsiaTheme="minorEastAsia"/>
        </w:rPr>
        <w:t xml:space="preserve"> MA·cm</w:t>
      </w:r>
      <w:r w:rsidR="00F5757C" w:rsidRPr="00F5757C">
        <w:rPr>
          <w:rFonts w:eastAsiaTheme="minorEastAsia"/>
          <w:vertAlign w:val="superscript"/>
        </w:rPr>
        <w:t>-2</w:t>
      </w:r>
      <w:r w:rsidR="00F5757C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K, 0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 xml:space="preserve">T). Moreover, the 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r w:rsidRPr="008D1276">
        <w:rPr>
          <w:rFonts w:eastAsiaTheme="minorEastAsia"/>
        </w:rPr>
        <w:t xml:space="preserve"> was as low as 0.323</w:t>
      </w:r>
      <w:r w:rsidR="00DA2DC8">
        <w:rPr>
          <w:rFonts w:eastAsiaTheme="minorEastAsia"/>
        </w:rPr>
        <w:t xml:space="preserve"> </w:t>
      </w:r>
      <w:proofErr w:type="spellStart"/>
      <w:r w:rsidRPr="008D1276">
        <w:rPr>
          <w:rFonts w:eastAsiaTheme="minorEastAsia"/>
        </w:rPr>
        <w:t>mΩ</w:t>
      </w:r>
      <w:proofErr w:type="spellEnd"/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K,</w:t>
      </w:r>
      <w:r w:rsidR="00A44047">
        <w:rPr>
          <w:rFonts w:eastAsiaTheme="minorEastAsia"/>
        </w:rPr>
        <w:t xml:space="preserve"> </w:t>
      </w:r>
      <w:r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Pr="008D1276">
        <w:rPr>
          <w:rFonts w:eastAsiaTheme="minorEastAsia"/>
        </w:rPr>
        <w:t>GHz)</w:t>
      </w:r>
      <w:r w:rsidR="00A44047">
        <w:rPr>
          <w:rFonts w:eastAsiaTheme="minorEastAsia"/>
        </w:rPr>
        <w:t>.</w:t>
      </w:r>
      <w:r w:rsidR="00F5757C">
        <w:rPr>
          <w:rFonts w:eastAsiaTheme="minorEastAsia"/>
        </w:rPr>
        <w:t xml:space="preserve"> </w:t>
      </w:r>
      <w:r w:rsidR="00A44047">
        <w:rPr>
          <w:rFonts w:eastAsiaTheme="minorEastAsia"/>
        </w:rPr>
        <w:t>I</w:t>
      </w:r>
      <w:r w:rsidRPr="008D1276">
        <w:rPr>
          <w:rFonts w:eastAsiaTheme="minorEastAsia"/>
        </w:rPr>
        <w:t xml:space="preserve">t illuminated that </w:t>
      </w:r>
      <w:r w:rsidR="00A44047">
        <w:rPr>
          <w:rFonts w:eastAsiaTheme="minorEastAsia"/>
        </w:rPr>
        <w:t xml:space="preserve">the prepared double-sided YBCO thin films have </w:t>
      </w:r>
      <w:r w:rsidR="00A44047" w:rsidRPr="008D1276">
        <w:rPr>
          <w:rFonts w:eastAsiaTheme="minorEastAsia"/>
        </w:rPr>
        <w:t xml:space="preserve">met the demand of microwave </w:t>
      </w:r>
      <w:r w:rsidR="00DA2DC8">
        <w:rPr>
          <w:rFonts w:eastAsiaTheme="minorEastAsia"/>
        </w:rPr>
        <w:t>filter</w:t>
      </w:r>
      <w:r w:rsidR="00A44047" w:rsidRPr="008D1276">
        <w:rPr>
          <w:rFonts w:eastAsiaTheme="minorEastAsia"/>
        </w:rPr>
        <w:t>s (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J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c</w:t>
      </w:r>
      <w:r w:rsidR="00A44047" w:rsidRPr="008D1276">
        <w:rPr>
          <w:rFonts w:eastAsiaTheme="minorEastAsia" w:hint="eastAsia"/>
        </w:rPr>
        <w:t>≥</w:t>
      </w:r>
      <w:r w:rsidR="00287CC5">
        <w:rPr>
          <w:rFonts w:eastAsiaTheme="minorEastAsia"/>
        </w:rPr>
        <w:t xml:space="preserve">2.0 </w:t>
      </w:r>
      <w:r w:rsidR="00A44047" w:rsidRPr="008D1276">
        <w:rPr>
          <w:rFonts w:eastAsiaTheme="minorEastAsia"/>
        </w:rPr>
        <w:t>MA·cm</w:t>
      </w:r>
      <w:r w:rsidR="00A44047" w:rsidRPr="00A44047">
        <w:rPr>
          <w:rFonts w:eastAsiaTheme="minorEastAsia"/>
          <w:vertAlign w:val="superscript"/>
        </w:rPr>
        <w:t>-2</w:t>
      </w:r>
      <w:r w:rsidR="004937D6">
        <w:rPr>
          <w:rFonts w:eastAsiaTheme="minorEastAsia"/>
          <w:vertAlign w:val="superscript"/>
        </w:rPr>
        <w:t xml:space="preserve"> </w:t>
      </w:r>
      <w:r w:rsidR="00DA2DC8">
        <w:rPr>
          <w:rFonts w:eastAsiaTheme="minorEastAsia"/>
        </w:rPr>
        <w:t>(77</w:t>
      </w:r>
      <w:r w:rsidR="001B0D13">
        <w:rPr>
          <w:rFonts w:eastAsiaTheme="minorEastAsia"/>
        </w:rPr>
        <w:t xml:space="preserve"> </w:t>
      </w:r>
      <w:r w:rsidR="00DA2DC8">
        <w:rPr>
          <w:rFonts w:eastAsiaTheme="minorEastAsia" w:hint="eastAsia"/>
        </w:rPr>
        <w:t>K</w:t>
      </w:r>
      <w:r w:rsidR="00DA2DC8">
        <w:rPr>
          <w:rFonts w:eastAsiaTheme="minorEastAsia"/>
        </w:rPr>
        <w:t>,</w:t>
      </w:r>
      <w:r w:rsidR="00A44047" w:rsidRPr="008D1276">
        <w:rPr>
          <w:rFonts w:eastAsiaTheme="minorEastAsia"/>
        </w:rPr>
        <w:t xml:space="preserve"> 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 xml:space="preserve">T), </w:t>
      </w:r>
      <w:proofErr w:type="spellStart"/>
      <w:r w:rsidR="00A44047" w:rsidRPr="00DA2DC8">
        <w:rPr>
          <w:rStyle w:val="af3"/>
          <w:rFonts w:ascii="Times New Roman" w:hAnsi="Times New Roman" w:cs="Times New Roman"/>
          <w:sz w:val="21"/>
          <w:szCs w:val="21"/>
        </w:rPr>
        <w:t>R</w:t>
      </w:r>
      <w:r w:rsidR="00A44047" w:rsidRPr="00DA2DC8">
        <w:rPr>
          <w:rStyle w:val="af3"/>
          <w:rFonts w:ascii="Times New Roman" w:hAnsi="Times New Roman" w:cs="Times New Roman"/>
          <w:sz w:val="21"/>
          <w:szCs w:val="21"/>
          <w:vertAlign w:val="subscript"/>
        </w:rPr>
        <w:t>s</w:t>
      </w:r>
      <w:proofErr w:type="spellEnd"/>
      <w:r w:rsidR="00A44047" w:rsidRPr="008D1276">
        <w:rPr>
          <w:rFonts w:eastAsiaTheme="minorEastAsia" w:hint="eastAsia"/>
        </w:rPr>
        <w:t>≤</w:t>
      </w:r>
      <w:r w:rsidR="004937D6">
        <w:rPr>
          <w:rFonts w:eastAsiaTheme="minorEastAsia"/>
        </w:rPr>
        <w:t xml:space="preserve">0.5 </w:t>
      </w:r>
      <w:proofErr w:type="spellStart"/>
      <w:r w:rsidR="00A44047" w:rsidRPr="008D1276">
        <w:rPr>
          <w:rFonts w:eastAsiaTheme="minorEastAsia"/>
        </w:rPr>
        <w:t>mΩ</w:t>
      </w:r>
      <w:proofErr w:type="spellEnd"/>
      <w:r w:rsidR="00A44047" w:rsidRPr="008D1276">
        <w:rPr>
          <w:rFonts w:eastAsiaTheme="minorEastAsia"/>
        </w:rPr>
        <w:t xml:space="preserve"> (77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K,</w:t>
      </w:r>
      <w:r w:rsidR="00F5757C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10</w:t>
      </w:r>
      <w:r w:rsidR="001B0D13">
        <w:rPr>
          <w:rFonts w:eastAsiaTheme="minorEastAsia"/>
        </w:rPr>
        <w:t xml:space="preserve"> </w:t>
      </w:r>
      <w:r w:rsidR="00A44047" w:rsidRPr="008D1276">
        <w:rPr>
          <w:rFonts w:eastAsiaTheme="minorEastAsia"/>
        </w:rPr>
        <w:t>GHz))</w:t>
      </w:r>
      <w:r w:rsidR="002D5EE5">
        <w:rPr>
          <w:rFonts w:eastAsiaTheme="minorEastAsia"/>
        </w:rPr>
        <w:t xml:space="preserve"> and </w:t>
      </w:r>
      <w:r w:rsidR="00673888">
        <w:rPr>
          <w:rFonts w:eastAsiaTheme="minorEastAsia"/>
        </w:rPr>
        <w:t>this design to</w:t>
      </w:r>
      <w:r w:rsidR="00A44047">
        <w:rPr>
          <w:rFonts w:eastAsiaTheme="minorEastAsia"/>
        </w:rPr>
        <w:t xml:space="preserve"> </w:t>
      </w:r>
      <w:r w:rsidR="00673888">
        <w:rPr>
          <w:rFonts w:eastAsiaTheme="minorEastAsia"/>
        </w:rPr>
        <w:t>efficiently</w:t>
      </w:r>
      <w:r w:rsidR="00DA2DC8">
        <w:rPr>
          <w:rFonts w:eastAsiaTheme="minorEastAsia"/>
        </w:rPr>
        <w:t xml:space="preserve"> </w:t>
      </w:r>
      <w:r w:rsidR="00673888">
        <w:rPr>
          <w:rFonts w:eastAsiaTheme="minorEastAsia"/>
        </w:rPr>
        <w:t>produce</w:t>
      </w:r>
      <w:r w:rsidRPr="008D1276">
        <w:rPr>
          <w:rFonts w:eastAsiaTheme="minorEastAsia"/>
        </w:rPr>
        <w:t xml:space="preserve"> double-sided YBCO thin films </w:t>
      </w:r>
      <w:r w:rsidR="00DA2DC8">
        <w:rPr>
          <w:rFonts w:eastAsiaTheme="minorEastAsia"/>
        </w:rPr>
        <w:t xml:space="preserve">in batch </w:t>
      </w:r>
      <w:r w:rsidR="002F59F1">
        <w:rPr>
          <w:rFonts w:eastAsiaTheme="minorEastAsia"/>
        </w:rPr>
        <w:t>i</w:t>
      </w:r>
      <w:r w:rsidRPr="008D1276">
        <w:rPr>
          <w:rFonts w:eastAsiaTheme="minorEastAsia"/>
        </w:rPr>
        <w:t>s feasible</w:t>
      </w:r>
      <w:r w:rsidR="00A44047">
        <w:rPr>
          <w:rFonts w:eastAsiaTheme="minorEastAsia"/>
        </w:rPr>
        <w:t>.</w:t>
      </w:r>
    </w:p>
    <w:p w:rsidR="00583AE5" w:rsidRPr="006C0B36" w:rsidRDefault="0022131E" w:rsidP="006C0B36">
      <w:pPr>
        <w:pStyle w:val="2"/>
      </w:pPr>
      <w:r w:rsidRPr="006C0B36">
        <w:t>Acknowledgment</w:t>
      </w:r>
    </w:p>
    <w:p w:rsidR="00BD3746" w:rsidRPr="00BD3746" w:rsidRDefault="00BD3746" w:rsidP="00BD3746">
      <w:pPr>
        <w:ind w:firstLine="420"/>
        <w:rPr>
          <w:rFonts w:eastAsiaTheme="minorEastAsia"/>
        </w:rPr>
      </w:pPr>
      <w:r>
        <w:rPr>
          <w:rFonts w:eastAsiaTheme="minorEastAsia" w:hint="eastAsia"/>
        </w:rPr>
        <w:t>W</w:t>
      </w:r>
      <w:r>
        <w:rPr>
          <w:rFonts w:eastAsiaTheme="minorEastAsia"/>
        </w:rPr>
        <w:t>e gratefully acknowledge the support of the National Natural Science Foundation of China (No.51872040).</w:t>
      </w:r>
    </w:p>
    <w:p w:rsidR="00583AE5" w:rsidRPr="00DA2DC8" w:rsidRDefault="00D103EC" w:rsidP="00DA2DC8">
      <w:pPr>
        <w:pStyle w:val="2"/>
      </w:pPr>
      <w:r w:rsidRPr="00DA2DC8">
        <w:t>Reference</w:t>
      </w:r>
    </w:p>
    <w:p w:rsidR="005B2AE1" w:rsidRPr="005B2AE1" w:rsidRDefault="00583AE5" w:rsidP="00802893">
      <w:pPr>
        <w:pStyle w:val="reference1"/>
        <w:ind w:left="405" w:hanging="405"/>
      </w:pPr>
      <w:r w:rsidRPr="00C0121C">
        <w:rPr>
          <w:rFonts w:cs="Times New Roman"/>
        </w:rPr>
        <w:fldChar w:fldCharType="begin"/>
      </w:r>
      <w:r w:rsidRPr="00C0121C">
        <w:rPr>
          <w:rFonts w:cs="Times New Roman"/>
        </w:rPr>
        <w:instrText xml:space="preserve"> ADDIN EN.REFLIST </w:instrText>
      </w:r>
      <w:r w:rsidRPr="00C0121C">
        <w:rPr>
          <w:rFonts w:cs="Times New Roman"/>
        </w:rPr>
        <w:fldChar w:fldCharType="separate"/>
      </w:r>
      <w:r w:rsidR="005B2AE1" w:rsidRPr="005B2AE1">
        <w:t>[1]</w:t>
      </w:r>
      <w:r w:rsidR="00802893">
        <w:tab/>
      </w:r>
      <w:r w:rsidR="005B2AE1" w:rsidRPr="005B2AE1">
        <w:t>S.I. Bondarenko, V.P. Koverya, A.V. Krevsun, S.I. Link, High-temperature superconductors of the family (RE)Ba</w:t>
      </w:r>
      <w:r w:rsidR="005B2AE1" w:rsidRPr="004206CC">
        <w:rPr>
          <w:vertAlign w:val="subscript"/>
        </w:rPr>
        <w:t>2</w:t>
      </w:r>
      <w:r w:rsidR="005B2AE1" w:rsidRPr="005B2AE1">
        <w:t>Cu</w:t>
      </w:r>
      <w:r w:rsidR="005B2AE1" w:rsidRPr="004206CC">
        <w:rPr>
          <w:vertAlign w:val="subscript"/>
        </w:rPr>
        <w:t>3</w:t>
      </w:r>
      <w:r w:rsidR="005B2AE1" w:rsidRPr="005B2AE1">
        <w:t>O</w:t>
      </w:r>
      <w:r w:rsidR="005B2AE1" w:rsidRPr="004206CC">
        <w:rPr>
          <w:vertAlign w:val="subscript"/>
        </w:rPr>
        <w:t>7-δ</w:t>
      </w:r>
      <w:r w:rsidR="005B2AE1" w:rsidRPr="005B2AE1">
        <w:t xml:space="preserve"> and their application (Review Article), in:  Low Temperature Physics, 2017, pp. 1125-1151, doi:10.1063/1.5008405.</w:t>
      </w:r>
    </w:p>
    <w:p w:rsidR="005B2AE1" w:rsidRPr="005B2AE1" w:rsidRDefault="00802893" w:rsidP="00802893">
      <w:pPr>
        <w:pStyle w:val="reference1"/>
        <w:ind w:left="405" w:hanging="405"/>
      </w:pPr>
      <w:r>
        <w:t>[2]</w:t>
      </w:r>
      <w:r>
        <w:tab/>
      </w:r>
      <w:r w:rsidR="005B2AE1" w:rsidRPr="005B2AE1">
        <w:t>L. Guo-Chun, Z. Dawei, S. Chien-Fu, M.E. Johansson, R.S. Withers, D.E. Oates, A.C. Anderson, P. Polakos, P. Mankiewich, E.d. Obaldia, R.E. Miller, High-power HTS microstrip filters for wireless communication, IEEE Transactions on Microwave Theory and Techniques, 43 (1995) 3020-3029, doi:10.1109/22.475668.</w:t>
      </w:r>
    </w:p>
    <w:p w:rsidR="005B2AE1" w:rsidRPr="005B2AE1" w:rsidRDefault="00802893" w:rsidP="00802893">
      <w:pPr>
        <w:pStyle w:val="reference1"/>
        <w:ind w:left="405" w:hanging="405"/>
      </w:pPr>
      <w:r>
        <w:t>[3]</w:t>
      </w:r>
      <w:r>
        <w:tab/>
      </w:r>
      <w:r w:rsidR="005B2AE1" w:rsidRPr="005B2AE1">
        <w:t>A. Fathy, D. Kalokitis, V. Pendrick, E. Balohoubek, A. Pique, M. Mathur, Superconducting narrow band pass filters for advanced multiplexers, in:  1993 IEEE MTT-S International Microwave Symposium Digest, 1993, pp. 1277-1280 vol.1273, doi:10.1109/MWSYM.1993.277107.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lastRenderedPageBreak/>
        <w:t xml:space="preserve">[4] </w:t>
      </w:r>
      <w:r w:rsidR="00802893">
        <w:tab/>
      </w:r>
      <w:r w:rsidRPr="005B2AE1">
        <w:t>H. Jia-Sheng, M.J. Lancaster, D. Jedamzik, R.B. Greed, On the development of superconducting microstrip filters for mobile communications applications, IEEE Transactions on Microwave Theory and Techniques, 47 (1999) 1656-1663, doi:10.1109/22.788606.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[5] </w:t>
      </w:r>
      <w:r w:rsidR="00802893">
        <w:tab/>
      </w:r>
      <w:r w:rsidRPr="005B2AE1">
        <w:t>J.X. Jin, X. Ying, Q.L. Wang, Y.S. He, C.B. Cai, Y.S. Wang, Z.M. Wang, Enabling High-Temperature Superconducting Technologies Toward Practical Applications, IEEE Transactions on Applied Superconductivity, 24 (2014) 1-12, doi:10.1109/tasc.2014.2346496.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[6] </w:t>
      </w:r>
      <w:r w:rsidR="00802893">
        <w:tab/>
      </w:r>
      <w:r w:rsidRPr="005B2AE1">
        <w:t>J. Qiao, C.Y. Yang, High-Tc superconductors on buffered silicon: materials properties and device applications, Materials Science and Engineering: R: Reports, 14 (1995) 157-201, doi:</w:t>
      </w:r>
      <w:r w:rsidRPr="00802893">
        <w:t>10.1016/0927-796X(94)00172-3</w:t>
      </w:r>
      <w:r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[7]</w:t>
      </w:r>
      <w:r>
        <w:tab/>
      </w:r>
      <w:r w:rsidR="005B2AE1" w:rsidRPr="005B2AE1">
        <w:t>D.E. Oates, G.F. Dionne, Magnetically tunable superconducting resonators and filters, IEEE Transactions on Applied Superconductivity, 9 (1999) 4170-4175, doi:10.1109/77.783944.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[8] </w:t>
      </w:r>
      <w:r w:rsidR="00802893">
        <w:tab/>
      </w:r>
      <w:r w:rsidRPr="005B2AE1">
        <w:t>S.H. Talisa, M.A. Janocko, C. Moskowitz, J. Talvacchio, J.F. Billing, R. Brown, D.C. Buck, C.K. Jones, B.R. McAvoy, G.R. Wagner, D.H. Watt, Low- and high-temperature superconducting microwave filters, IEEE Transactions on Microwave Theory and Techniques, 39 (1991) 1448-1454, doi:10.1109/22.83816.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[9] </w:t>
      </w:r>
      <w:r w:rsidR="00802893">
        <w:tab/>
      </w:r>
      <w:r w:rsidRPr="005B2AE1">
        <w:t>M. Lorenz, H. Hochmuth, D. Matusch, M. Kusunoki, V.L. Svetchnikov, V. Riede, I. Stanca, G. Kastner, D. Hesse, High-quality Y-Ba-Cu-O thin films by PLD-ready for market applications, IEEE Transactions on Applied Superconductivity, 11 (2001) 3209-3212, doi:10.1109/77.919747.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[10] </w:t>
      </w:r>
      <w:r w:rsidR="00802893">
        <w:tab/>
      </w:r>
      <w:r w:rsidRPr="005B2AE1">
        <w:t>Y. He, Y. Wang, Y. Hu, W. Chen, Z. Yan, Superconducting electrode capacitor based on double-sided YBCO thin film for wireless power transfer applications, Superconductor Science and Technology, 32 (2019), doi:10.1088/1361-6668/aaebd8.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[11] </w:t>
      </w:r>
      <w:r w:rsidR="00802893">
        <w:tab/>
      </w:r>
      <w:r w:rsidRPr="005B2AE1">
        <w:t>T. Zhang, Z. Long, L. Zhou, M. Qiao, F. Hou, M. Tian, Realization of Even Transmission Zeros for Filter Without Cross-Couplings, IEEE Transactions on Microwave Theory and Techniques, 66 (2018) 5248-5259, doi:10.1109/tmtt.2018.2871140.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lastRenderedPageBreak/>
        <w:t xml:space="preserve">[12] </w:t>
      </w:r>
      <w:r w:rsidR="00802893">
        <w:tab/>
      </w:r>
      <w:r w:rsidRPr="005B2AE1">
        <w:t>L.-M. Wang, W.-C. Lin, M.-L. Chang, C.-Y. Shiau, C.-T. Wu, Characteristics of Ultra-Wideband Bandpass YBCO Filter With Impendence Stub, IEEE Transactions on Applied Superconductivity, 21 (2011) 551-554, doi:10.1109/tasc.2010.2091231.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[13] </w:t>
      </w:r>
      <w:r w:rsidR="00802893">
        <w:tab/>
      </w:r>
      <w:r w:rsidRPr="005B2AE1">
        <w:t>S. Kolesov, H. Chaloupka, A. Baumfalk, T. Kaiser, Planar HTS structures for high-power applications in communication systems, Journal of Superconductivity, 10 (1997) 179-187, doi:10.1007/bf02770548.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[14] </w:t>
      </w:r>
      <w:r w:rsidR="00802893">
        <w:tab/>
      </w:r>
      <w:r w:rsidRPr="005B2AE1">
        <w:t>L. Gao, L. Sun, F. Li, Q. Zhang, Y. Wang, T. Yu, J. Guo, Y. Bian, C. Li, X. Zhang, H. Li, J. Meng, Y. He, 8-GHz Narrowband High-Temperature Superconducting Filter With High Selectivity and Flat Group Delay, IEEE Transactions on Microwave Theory and Techniques, 57 (2009) 1767-1773, doi:10.1109/TMTT.2009.2022813.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[15] </w:t>
      </w:r>
      <w:r w:rsidR="00802893">
        <w:tab/>
      </w:r>
      <w:r w:rsidRPr="005B2AE1">
        <w:t>G. Muller, B. Aschermann, H. Chaloupka, W. Diete, M. Getta, B. Gurzinski, M. Hein, M. Jeck, T. Kaiser, S. Kolesov, H. Piel, H. Schlick, R. Theisejans, Double-sided YBa/sub 2/Cu/sub 3/O/sub 7-/spl part// films for planar high-power filters, IEEE Transactions on Applied Superconductivity, 7 (1997) 1287-1290, doi:10.1109/77.620754.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[16] </w:t>
      </w:r>
      <w:r w:rsidR="00802893">
        <w:tab/>
      </w:r>
      <w:r w:rsidRPr="005B2AE1">
        <w:t>H. Kinder, P. Berberich, B. Utz, W. Prusseit, Double sided YBCO films on 4" substrates by thermal reactive evaporation, IEEE Transactions on Applied Superconductivity, 5 (1995) 1575-1580, doi:10.1109/77.402874.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[17] </w:t>
      </w:r>
      <w:r w:rsidR="00802893">
        <w:tab/>
      </w:r>
      <w:r w:rsidRPr="005B2AE1">
        <w:t>Y. Ito, Y. Yoshida, M. Iwata, Y. Takai, I. Hirabayashi, Preparation of double-sided YBa2Cu3O7−δ film by hot-wall type MOCVD, Physica C: Superconductivity, 288 (1997) 178-184, doi:</w:t>
      </w:r>
      <w:r w:rsidRPr="00632653">
        <w:t>10.1016/S0921-4534(97)01573-6</w:t>
      </w:r>
      <w:r w:rsidRPr="005B2AE1">
        <w:t>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[18] </w:t>
      </w:r>
      <w:r w:rsidR="00802893">
        <w:tab/>
      </w:r>
      <w:r w:rsidRPr="005B2AE1">
        <w:t>X.Z. Liu, B.W. Tao, X.W. Deng, Y. Zhang, Y.R. Li, The preparation of two inch double-sided YBCO thin films, Superconductor Science and Technology, 15 (2002) 1698-1700, doi:10.1088/0953-2048/15/12/313.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[19] </w:t>
      </w:r>
      <w:r w:rsidR="00802893">
        <w:tab/>
      </w:r>
      <w:r w:rsidRPr="005B2AE1">
        <w:t>F. Ding, H. Gu, T. Li, J. Cao, X. Lv, Y. Lei, Batch production of large-area double-sided YBa2Cu3O</w:t>
      </w:r>
      <w:r w:rsidRPr="00632653">
        <w:rPr>
          <w:vertAlign w:val="subscript"/>
        </w:rPr>
        <w:t>7−δ</w:t>
      </w:r>
      <w:r w:rsidR="00632653">
        <w:t xml:space="preserve"> </w:t>
      </w:r>
      <w:r w:rsidRPr="005B2AE1">
        <w:t>thin films by DC magnetron sputtering, Superconductor Science and Technology, 22 (2009), doi:10.1088/0953-2048/22/5/055019.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[20] </w:t>
      </w:r>
      <w:r w:rsidR="00802893">
        <w:tab/>
      </w:r>
      <w:r w:rsidRPr="005B2AE1">
        <w:t xml:space="preserve">M. Lorenz, H. Hochmuth, D. Natusch, K. Kreher, Highly reproducible large-area and double-sided pulsed laser </w:t>
      </w:r>
      <w:r w:rsidRPr="005B2AE1">
        <w:lastRenderedPageBreak/>
        <w:t>deposition of HTSC YBCO:Ag thin films for microwave applications, Applied Physics A, 69 (1999) S905-S911, doi:10.1007/s003390051556.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[21] </w:t>
      </w:r>
      <w:r w:rsidR="00802893">
        <w:tab/>
      </w:r>
      <w:r w:rsidRPr="005B2AE1">
        <w:t>W. Prusseit, R. Semerad, K. Irgmaier, G. Sigl, Optimized double sided DyBa</w:t>
      </w:r>
      <w:r w:rsidRPr="006E7485">
        <w:rPr>
          <w:vertAlign w:val="subscript"/>
        </w:rPr>
        <w:t>2</w:t>
      </w:r>
      <w:r w:rsidRPr="005B2AE1">
        <w:t>Cu</w:t>
      </w:r>
      <w:r w:rsidRPr="006E7485">
        <w:rPr>
          <w:vertAlign w:val="subscript"/>
        </w:rPr>
        <w:t>3</w:t>
      </w:r>
      <w:r w:rsidRPr="005B2AE1">
        <w:t>O</w:t>
      </w:r>
      <w:r w:rsidRPr="006E7485">
        <w:rPr>
          <w:vertAlign w:val="subscript"/>
        </w:rPr>
        <w:t>7</w:t>
      </w:r>
      <w:r w:rsidRPr="005B2AE1">
        <w:t>-thin films for RF applications, Physica C: Superconductivity, 392-396 (2003) 1225-1228, doi:</w:t>
      </w:r>
      <w:r w:rsidRPr="00802893">
        <w:t>10.1016/S0921-4534(03)01028-1</w:t>
      </w:r>
      <w:r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[22]</w:t>
      </w:r>
      <w:r>
        <w:tab/>
      </w:r>
      <w:r>
        <w:tab/>
      </w:r>
      <w:r w:rsidR="005B2AE1" w:rsidRPr="005B2AE1">
        <w:t>T. Manabe, M. Sohma, I. Yamaguchi, K. Tsukada, W. Kondo, K. Kamiya, T. Tsuchiya, S. Mizuta, T. Kumagai, Surface resistances of 5-cm-diameter YBCO films prepared by MOD for microwave applications, Physica C: Superconductivity and its Applications, 445-448 (2006) 823-827, doi:</w:t>
      </w:r>
      <w:r w:rsidR="005B2AE1" w:rsidRPr="00802893">
        <w:t>10.1016/j.physc.2006.04.042</w:t>
      </w:r>
      <w:r w:rsidR="005B2AE1" w:rsidRPr="005B2AE1">
        <w:t>.</w:t>
      </w:r>
    </w:p>
    <w:p w:rsidR="005B2AE1" w:rsidRPr="005B2AE1" w:rsidRDefault="00802893" w:rsidP="00802893">
      <w:pPr>
        <w:pStyle w:val="reference1"/>
        <w:tabs>
          <w:tab w:val="clear" w:pos="525"/>
        </w:tabs>
        <w:ind w:left="405" w:hanging="405"/>
      </w:pPr>
      <w:r>
        <w:t>[23]</w:t>
      </w:r>
      <w:r>
        <w:tab/>
      </w:r>
      <w:r w:rsidR="005B2AE1" w:rsidRPr="005B2AE1">
        <w:t>S.S. Wang, Z.L. Zhang, L. Wang, L.K. Gao, J. Liu, High quality uniform YBCO film growth by the metalorganic deposition using trifluoroacetates, Physica C: Superconductivity and its Applications, 534 (2017) 68-72, doi:</w:t>
      </w:r>
      <w:r w:rsidR="005B2AE1" w:rsidRPr="00802893">
        <w:t>10.1016/j.physc.2017.02.001</w:t>
      </w:r>
      <w:r w:rsidR="005B2AE1" w:rsidRPr="005B2AE1">
        <w:t>.</w:t>
      </w:r>
    </w:p>
    <w:p w:rsidR="005B2AE1" w:rsidRPr="005B2AE1" w:rsidRDefault="00802893" w:rsidP="00802893">
      <w:pPr>
        <w:pStyle w:val="reference1"/>
        <w:ind w:left="405" w:hanging="405"/>
      </w:pPr>
      <w:r>
        <w:t>[24]</w:t>
      </w:r>
      <w:r>
        <w:tab/>
      </w:r>
      <w:r w:rsidR="005B2AE1" w:rsidRPr="005B2AE1">
        <w:t>M. Sohma, K. Tsukada, I. Yamaguchi, K. Kamiya, W. Kondo, T. Kumagai, T. Manabe, Cerium Oxide Buffer Layers on Perovskite-Type S</w:t>
      </w:r>
      <w:r w:rsidR="0052110E">
        <w:t>ubstrates for Preparation of c</w:t>
      </w:r>
      <w:r w:rsidR="005B2AE1" w:rsidRPr="005B2AE1">
        <w:t>-Axis-Oriented YBa</w:t>
      </w:r>
      <w:r w:rsidR="005B2AE1" w:rsidRPr="0052110E">
        <w:rPr>
          <w:vertAlign w:val="subscript"/>
        </w:rPr>
        <w:t>2</w:t>
      </w:r>
      <w:r w:rsidR="005B2AE1" w:rsidRPr="005B2AE1">
        <w:t>Cu</w:t>
      </w:r>
      <w:r w:rsidR="005B2AE1" w:rsidRPr="0052110E">
        <w:rPr>
          <w:vertAlign w:val="subscript"/>
        </w:rPr>
        <w:t>3</w:t>
      </w:r>
      <w:r w:rsidR="005B2AE1" w:rsidRPr="005B2AE1">
        <w:t>O</w:t>
      </w:r>
      <w:r w:rsidR="005B2AE1" w:rsidRPr="0052110E">
        <w:rPr>
          <w:vertAlign w:val="subscript"/>
        </w:rPr>
        <w:t>7</w:t>
      </w:r>
      <w:r w:rsidR="005B2AE1" w:rsidRPr="005B2AE1">
        <w:t xml:space="preserve"> Films by Fluorine-Free Metalorganic Deposition, IEEE Transactions on Applied Superconductivity, 19 (2009) 3463-3466, doi:10.1109/TASC.2009.2018822.</w:t>
      </w:r>
    </w:p>
    <w:p w:rsidR="005B2AE1" w:rsidRPr="005B2AE1" w:rsidRDefault="00802893" w:rsidP="00802893">
      <w:pPr>
        <w:pStyle w:val="reference1"/>
        <w:ind w:left="405" w:hanging="405"/>
      </w:pPr>
      <w:r>
        <w:t>[25]</w:t>
      </w:r>
      <w:r>
        <w:tab/>
      </w:r>
      <w:r w:rsidR="005B2AE1" w:rsidRPr="005B2AE1">
        <w:t>R. Zhao, Q. Liu, F. Zhang, Y. Xia, H. Tang, Y. Lu, C. Cai, B. Tao, Y. Li, High Rate Growth of MOCVD-Derived GdYBCO Films Based on a Simple Self-Heating Method, Journal of Electronic Materials, 47 (2018) 7062-7068, doi:10.1007/s11664-018-6632-8.</w:t>
      </w:r>
    </w:p>
    <w:p w:rsidR="005B2AE1" w:rsidRPr="00802893" w:rsidRDefault="00802893" w:rsidP="00802893">
      <w:pPr>
        <w:pStyle w:val="reference1"/>
        <w:ind w:left="405" w:hanging="405"/>
      </w:pPr>
      <w:r w:rsidRPr="00802893">
        <w:t>[26]</w:t>
      </w:r>
      <w:r>
        <w:t xml:space="preserve"> </w:t>
      </w:r>
      <w:r>
        <w:tab/>
      </w:r>
      <w:r w:rsidR="005B2AE1" w:rsidRPr="00802893">
        <w:t>S. Miyata, K. Matsuse, A. Ibi, T. Izumi, Y. Shiohara, T. Goto, High-rate deposition of YBa2Cu3O7−δhigh-temperature superconducting films by IR-laser-assisted chemical vapor deposition, Superconductor Science and Technology, 26 (2013) 045020, doi:10.1088/0953-2048/26/4/045020.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t xml:space="preserve">[27] </w:t>
      </w:r>
      <w:r w:rsidR="00802893">
        <w:tab/>
      </w:r>
      <w:r w:rsidRPr="005B2AE1">
        <w:t>J. Wosik, J. Krupka, K. Qin, D. Ketharnath, E. Galstyan, V. Selvamanickam, Microwave characterization of normal and superconducting states of MOCVD made YBCO tapes, Superconductor Science and Technology, 30 (2017) 035009, doi:10.1088/1361-6668/aa52a4.</w:t>
      </w:r>
    </w:p>
    <w:p w:rsidR="005B2AE1" w:rsidRPr="005B2AE1" w:rsidRDefault="005B2AE1" w:rsidP="00802893">
      <w:pPr>
        <w:pStyle w:val="reference1"/>
        <w:ind w:left="405" w:hanging="405"/>
      </w:pPr>
      <w:r w:rsidRPr="005B2AE1">
        <w:lastRenderedPageBreak/>
        <w:t xml:space="preserve">[28] </w:t>
      </w:r>
      <w:r w:rsidR="00802893">
        <w:tab/>
      </w:r>
      <w:r w:rsidRPr="005B2AE1">
        <w:t>C. Zeng, Z. Luo, S. Bu, K. Yang, Q. Zhang, A novel method for the measurement of frequency-character of surface resistance of HTS thin film, Chinese Science Bulletin, 55 (2010) 1088-1091, doi:10.1007/s11434-009-0639-8.</w:t>
      </w:r>
    </w:p>
    <w:p w:rsidR="00CB77D5" w:rsidRPr="0022131E" w:rsidRDefault="00583AE5" w:rsidP="00802893">
      <w:pPr>
        <w:pStyle w:val="reference1"/>
        <w:ind w:left="405" w:hanging="405"/>
        <w:rPr>
          <w:rFonts w:eastAsiaTheme="minorEastAsia"/>
          <w:b/>
        </w:rPr>
      </w:pPr>
      <w:r w:rsidRPr="00C0121C">
        <w:rPr>
          <w:rFonts w:cs="Times New Roman"/>
        </w:rPr>
        <w:fldChar w:fldCharType="end"/>
      </w:r>
    </w:p>
    <w:sectPr w:rsidR="00CB77D5" w:rsidRPr="0022131E" w:rsidSect="001D3AD0">
      <w:endnotePr>
        <w:numFmt w:val="decimal"/>
      </w:endnotePr>
      <w:type w:val="continuous"/>
      <w:pgSz w:w="11906" w:h="16838"/>
      <w:pgMar w:top="1440" w:right="1083" w:bottom="1440" w:left="1083" w:header="851" w:footer="992" w:gutter="0"/>
      <w:cols w:num="2"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3FE8" w:rsidRDefault="00493FE8" w:rsidP="00CB77D5">
      <w:pPr>
        <w:ind w:left="420" w:firstLine="420"/>
      </w:pPr>
    </w:p>
  </w:endnote>
  <w:endnote w:type="continuationSeparator" w:id="0">
    <w:p w:rsidR="00493FE8" w:rsidRDefault="00493FE8" w:rsidP="00CB77D5">
      <w:pPr>
        <w:ind w:left="420" w:firstLine="42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Pr="00AE52AE" w:rsidRDefault="00BD77F0" w:rsidP="00AE52AE">
    <w:pPr>
      <w:pStyle w:val="ab"/>
      <w:ind w:firstLineChars="0" w:firstLine="0"/>
      <w:jc w:val="center"/>
      <w:rPr>
        <w:sz w:val="18"/>
      </w:rPr>
    </w:pPr>
    <w:r w:rsidRPr="00AE52AE">
      <w:rPr>
        <w:sz w:val="18"/>
      </w:rPr>
      <w:fldChar w:fldCharType="begin"/>
    </w:r>
    <w:r w:rsidRPr="00AE52AE">
      <w:rPr>
        <w:sz w:val="18"/>
      </w:rPr>
      <w:instrText>PAGE   \* MERGEFORMAT</w:instrText>
    </w:r>
    <w:r w:rsidRPr="00AE52AE">
      <w:rPr>
        <w:sz w:val="18"/>
      </w:rPr>
      <w:fldChar w:fldCharType="separate"/>
    </w:r>
    <w:r w:rsidR="00F72C4B" w:rsidRPr="00F72C4B">
      <w:rPr>
        <w:noProof/>
        <w:sz w:val="18"/>
        <w:lang w:val="zh-CN"/>
      </w:rPr>
      <w:t>1</w:t>
    </w:r>
    <w:r w:rsidRPr="00AE52AE">
      <w:rPr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b"/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3FE8" w:rsidRDefault="00493FE8" w:rsidP="00CB77D5">
      <w:pPr>
        <w:ind w:left="420" w:firstLine="420"/>
      </w:pPr>
      <w:r>
        <w:separator/>
      </w:r>
    </w:p>
  </w:footnote>
  <w:footnote w:type="continuationSeparator" w:id="0">
    <w:p w:rsidR="00493FE8" w:rsidRDefault="00493FE8" w:rsidP="00CB77D5">
      <w:pPr>
        <w:ind w:left="420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7F0" w:rsidRDefault="00BD77F0">
    <w:pPr>
      <w:pStyle w:val="a9"/>
      <w:ind w:firstLine="4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145EF3"/>
    <w:multiLevelType w:val="hybridMultilevel"/>
    <w:tmpl w:val="9698E8DC"/>
    <w:lvl w:ilvl="0" w:tplc="BED444D2">
      <w:start w:val="1"/>
      <w:numFmt w:val="lowerLetter"/>
      <w:lvlText w:val="(%1)"/>
      <w:lvlJc w:val="left"/>
      <w:pPr>
        <w:ind w:left="22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745" w:hanging="420"/>
      </w:pPr>
    </w:lvl>
    <w:lvl w:ilvl="2" w:tplc="0409001B" w:tentative="1">
      <w:start w:val="1"/>
      <w:numFmt w:val="lowerRoman"/>
      <w:lvlText w:val="%3."/>
      <w:lvlJc w:val="right"/>
      <w:pPr>
        <w:ind w:left="3165" w:hanging="420"/>
      </w:pPr>
    </w:lvl>
    <w:lvl w:ilvl="3" w:tplc="0409000F" w:tentative="1">
      <w:start w:val="1"/>
      <w:numFmt w:val="decimal"/>
      <w:lvlText w:val="%4."/>
      <w:lvlJc w:val="left"/>
      <w:pPr>
        <w:ind w:left="3585" w:hanging="420"/>
      </w:pPr>
    </w:lvl>
    <w:lvl w:ilvl="4" w:tplc="04090019" w:tentative="1">
      <w:start w:val="1"/>
      <w:numFmt w:val="lowerLetter"/>
      <w:lvlText w:val="%5)"/>
      <w:lvlJc w:val="left"/>
      <w:pPr>
        <w:ind w:left="4005" w:hanging="420"/>
      </w:pPr>
    </w:lvl>
    <w:lvl w:ilvl="5" w:tplc="0409001B" w:tentative="1">
      <w:start w:val="1"/>
      <w:numFmt w:val="lowerRoman"/>
      <w:lvlText w:val="%6."/>
      <w:lvlJc w:val="right"/>
      <w:pPr>
        <w:ind w:left="4425" w:hanging="420"/>
      </w:pPr>
    </w:lvl>
    <w:lvl w:ilvl="6" w:tplc="0409000F" w:tentative="1">
      <w:start w:val="1"/>
      <w:numFmt w:val="decimal"/>
      <w:lvlText w:val="%7."/>
      <w:lvlJc w:val="left"/>
      <w:pPr>
        <w:ind w:left="4845" w:hanging="420"/>
      </w:pPr>
    </w:lvl>
    <w:lvl w:ilvl="7" w:tplc="04090019" w:tentative="1">
      <w:start w:val="1"/>
      <w:numFmt w:val="lowerLetter"/>
      <w:lvlText w:val="%8)"/>
      <w:lvlJc w:val="left"/>
      <w:pPr>
        <w:ind w:left="5265" w:hanging="420"/>
      </w:pPr>
    </w:lvl>
    <w:lvl w:ilvl="8" w:tplc="0409001B" w:tentative="1">
      <w:start w:val="1"/>
      <w:numFmt w:val="lowerRoman"/>
      <w:lvlText w:val="%9."/>
      <w:lvlJc w:val="right"/>
      <w:pPr>
        <w:ind w:left="5685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19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Physica C（with doi）&lt;/Style&gt;&lt;LeftDelim&gt;{&lt;/LeftDelim&gt;&lt;RightDelim&gt;}&lt;/RightDelim&gt;&lt;FontName&gt;Arial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fsff2dr2v5x24esxe7ptpxa0rs00a990vvt&quot;&gt;My EndNote Library&lt;record-ids&gt;&lt;item&gt;1&lt;/item&gt;&lt;item&gt;2&lt;/item&gt;&lt;item&gt;6&lt;/item&gt;&lt;item&gt;8&lt;/item&gt;&lt;item&gt;9&lt;/item&gt;&lt;item&gt;15&lt;/item&gt;&lt;item&gt;16&lt;/item&gt;&lt;item&gt;18&lt;/item&gt;&lt;item&gt;19&lt;/item&gt;&lt;item&gt;20&lt;/item&gt;&lt;item&gt;21&lt;/item&gt;&lt;item&gt;23&lt;/item&gt;&lt;item&gt;24&lt;/item&gt;&lt;item&gt;25&lt;/item&gt;&lt;item&gt;26&lt;/item&gt;&lt;item&gt;27&lt;/item&gt;&lt;item&gt;28&lt;/item&gt;&lt;item&gt;29&lt;/item&gt;&lt;item&gt;30&lt;/item&gt;&lt;item&gt;31&lt;/item&gt;&lt;item&gt;32&lt;/item&gt;&lt;item&gt;35&lt;/item&gt;&lt;item&gt;36&lt;/item&gt;&lt;item&gt;37&lt;/item&gt;&lt;item&gt;38&lt;/item&gt;&lt;item&gt;39&lt;/item&gt;&lt;item&gt;40&lt;/item&gt;&lt;item&gt;42&lt;/item&gt;&lt;/record-ids&gt;&lt;/item&gt;&lt;/Libraries&gt;"/>
  </w:docVars>
  <w:rsids>
    <w:rsidRoot w:val="006746F1"/>
    <w:rsid w:val="0000080C"/>
    <w:rsid w:val="0000106B"/>
    <w:rsid w:val="00001664"/>
    <w:rsid w:val="00001E6B"/>
    <w:rsid w:val="0000652B"/>
    <w:rsid w:val="00010C67"/>
    <w:rsid w:val="00012BB8"/>
    <w:rsid w:val="00016A4B"/>
    <w:rsid w:val="00017CBA"/>
    <w:rsid w:val="0002005A"/>
    <w:rsid w:val="0002402B"/>
    <w:rsid w:val="00024698"/>
    <w:rsid w:val="000254F6"/>
    <w:rsid w:val="00025CA9"/>
    <w:rsid w:val="00026227"/>
    <w:rsid w:val="000323C2"/>
    <w:rsid w:val="00035C85"/>
    <w:rsid w:val="00041B1A"/>
    <w:rsid w:val="00043A11"/>
    <w:rsid w:val="000441AA"/>
    <w:rsid w:val="000542F4"/>
    <w:rsid w:val="00060997"/>
    <w:rsid w:val="00062358"/>
    <w:rsid w:val="00063DAC"/>
    <w:rsid w:val="00063E27"/>
    <w:rsid w:val="000677ED"/>
    <w:rsid w:val="00070A9D"/>
    <w:rsid w:val="000711F3"/>
    <w:rsid w:val="00072E2F"/>
    <w:rsid w:val="00073BD7"/>
    <w:rsid w:val="0007661A"/>
    <w:rsid w:val="00077757"/>
    <w:rsid w:val="00080E18"/>
    <w:rsid w:val="000815FF"/>
    <w:rsid w:val="00081ACD"/>
    <w:rsid w:val="0008288D"/>
    <w:rsid w:val="00083644"/>
    <w:rsid w:val="0008696B"/>
    <w:rsid w:val="000901DD"/>
    <w:rsid w:val="000935EA"/>
    <w:rsid w:val="00095A80"/>
    <w:rsid w:val="000A7C35"/>
    <w:rsid w:val="000B21DD"/>
    <w:rsid w:val="000B655C"/>
    <w:rsid w:val="000C0662"/>
    <w:rsid w:val="000C15C7"/>
    <w:rsid w:val="000C6208"/>
    <w:rsid w:val="000C69D8"/>
    <w:rsid w:val="000D34EC"/>
    <w:rsid w:val="000D35AE"/>
    <w:rsid w:val="000D67B6"/>
    <w:rsid w:val="000D7EB5"/>
    <w:rsid w:val="000E1561"/>
    <w:rsid w:val="000E27E8"/>
    <w:rsid w:val="000E4338"/>
    <w:rsid w:val="000E6D26"/>
    <w:rsid w:val="000F23DF"/>
    <w:rsid w:val="000F2A5D"/>
    <w:rsid w:val="000F50C1"/>
    <w:rsid w:val="00100BA5"/>
    <w:rsid w:val="00105171"/>
    <w:rsid w:val="00111B55"/>
    <w:rsid w:val="00112302"/>
    <w:rsid w:val="001126B0"/>
    <w:rsid w:val="00112D6D"/>
    <w:rsid w:val="00114819"/>
    <w:rsid w:val="00120DC5"/>
    <w:rsid w:val="00123FDC"/>
    <w:rsid w:val="001309E4"/>
    <w:rsid w:val="001345A2"/>
    <w:rsid w:val="0013604E"/>
    <w:rsid w:val="001362B3"/>
    <w:rsid w:val="001375A9"/>
    <w:rsid w:val="0013785D"/>
    <w:rsid w:val="001453A4"/>
    <w:rsid w:val="0015027C"/>
    <w:rsid w:val="00150D6E"/>
    <w:rsid w:val="00151C43"/>
    <w:rsid w:val="00151D18"/>
    <w:rsid w:val="00155DEC"/>
    <w:rsid w:val="00163636"/>
    <w:rsid w:val="00163B0B"/>
    <w:rsid w:val="00167284"/>
    <w:rsid w:val="001678BB"/>
    <w:rsid w:val="001708EB"/>
    <w:rsid w:val="0017786F"/>
    <w:rsid w:val="001813A3"/>
    <w:rsid w:val="001816A3"/>
    <w:rsid w:val="0019210A"/>
    <w:rsid w:val="00192DB2"/>
    <w:rsid w:val="00195B68"/>
    <w:rsid w:val="001975FB"/>
    <w:rsid w:val="001A11CE"/>
    <w:rsid w:val="001A165E"/>
    <w:rsid w:val="001A2516"/>
    <w:rsid w:val="001A3FD0"/>
    <w:rsid w:val="001A51B5"/>
    <w:rsid w:val="001B0D13"/>
    <w:rsid w:val="001B1299"/>
    <w:rsid w:val="001B2DDE"/>
    <w:rsid w:val="001B36C5"/>
    <w:rsid w:val="001B489C"/>
    <w:rsid w:val="001B5539"/>
    <w:rsid w:val="001B703C"/>
    <w:rsid w:val="001C2680"/>
    <w:rsid w:val="001C6DE8"/>
    <w:rsid w:val="001D0352"/>
    <w:rsid w:val="001D3AD0"/>
    <w:rsid w:val="001D437D"/>
    <w:rsid w:val="001E1A23"/>
    <w:rsid w:val="001E2CB4"/>
    <w:rsid w:val="001E4985"/>
    <w:rsid w:val="001E5CF3"/>
    <w:rsid w:val="001F340B"/>
    <w:rsid w:val="001F3602"/>
    <w:rsid w:val="001F3CE3"/>
    <w:rsid w:val="002001D4"/>
    <w:rsid w:val="00200556"/>
    <w:rsid w:val="00205CF9"/>
    <w:rsid w:val="00205EB4"/>
    <w:rsid w:val="002100B2"/>
    <w:rsid w:val="00210A7B"/>
    <w:rsid w:val="00214BD0"/>
    <w:rsid w:val="00216FF1"/>
    <w:rsid w:val="0022131E"/>
    <w:rsid w:val="00221A7F"/>
    <w:rsid w:val="00224C69"/>
    <w:rsid w:val="002279A8"/>
    <w:rsid w:val="00231166"/>
    <w:rsid w:val="00232DA1"/>
    <w:rsid w:val="00233DFA"/>
    <w:rsid w:val="00241D4A"/>
    <w:rsid w:val="00245516"/>
    <w:rsid w:val="00246860"/>
    <w:rsid w:val="002520D8"/>
    <w:rsid w:val="002525F7"/>
    <w:rsid w:val="0025330B"/>
    <w:rsid w:val="002541B7"/>
    <w:rsid w:val="00256994"/>
    <w:rsid w:val="0025782E"/>
    <w:rsid w:val="00264458"/>
    <w:rsid w:val="002672BF"/>
    <w:rsid w:val="002728CF"/>
    <w:rsid w:val="00273148"/>
    <w:rsid w:val="00273E50"/>
    <w:rsid w:val="00277905"/>
    <w:rsid w:val="00277C48"/>
    <w:rsid w:val="00280836"/>
    <w:rsid w:val="002872AD"/>
    <w:rsid w:val="00287CC5"/>
    <w:rsid w:val="0029068A"/>
    <w:rsid w:val="002941B6"/>
    <w:rsid w:val="0029564A"/>
    <w:rsid w:val="00297175"/>
    <w:rsid w:val="002A3306"/>
    <w:rsid w:val="002A4B6B"/>
    <w:rsid w:val="002A6E1B"/>
    <w:rsid w:val="002B0325"/>
    <w:rsid w:val="002B1789"/>
    <w:rsid w:val="002B5630"/>
    <w:rsid w:val="002C5786"/>
    <w:rsid w:val="002C73D6"/>
    <w:rsid w:val="002D15FC"/>
    <w:rsid w:val="002D3CCB"/>
    <w:rsid w:val="002D451D"/>
    <w:rsid w:val="002D5C4D"/>
    <w:rsid w:val="002D5EE5"/>
    <w:rsid w:val="002D7B29"/>
    <w:rsid w:val="002E0797"/>
    <w:rsid w:val="002E0FB9"/>
    <w:rsid w:val="002E136D"/>
    <w:rsid w:val="002E4B8E"/>
    <w:rsid w:val="002E69B4"/>
    <w:rsid w:val="002F3FB4"/>
    <w:rsid w:val="002F59F1"/>
    <w:rsid w:val="002F6EF2"/>
    <w:rsid w:val="0030461B"/>
    <w:rsid w:val="00304885"/>
    <w:rsid w:val="0030705E"/>
    <w:rsid w:val="00312903"/>
    <w:rsid w:val="00316AA4"/>
    <w:rsid w:val="00320B3D"/>
    <w:rsid w:val="003221CE"/>
    <w:rsid w:val="003222A1"/>
    <w:rsid w:val="00322862"/>
    <w:rsid w:val="00323801"/>
    <w:rsid w:val="00326104"/>
    <w:rsid w:val="003310B9"/>
    <w:rsid w:val="003336D6"/>
    <w:rsid w:val="0033408C"/>
    <w:rsid w:val="00334230"/>
    <w:rsid w:val="00335603"/>
    <w:rsid w:val="00335806"/>
    <w:rsid w:val="00340EB5"/>
    <w:rsid w:val="00340EBB"/>
    <w:rsid w:val="00341C02"/>
    <w:rsid w:val="00341F0A"/>
    <w:rsid w:val="00341F53"/>
    <w:rsid w:val="00345DB2"/>
    <w:rsid w:val="00345FB3"/>
    <w:rsid w:val="00351F20"/>
    <w:rsid w:val="003529B9"/>
    <w:rsid w:val="003539A9"/>
    <w:rsid w:val="00354AD2"/>
    <w:rsid w:val="00356FFC"/>
    <w:rsid w:val="00363AAD"/>
    <w:rsid w:val="003640DE"/>
    <w:rsid w:val="00364CFA"/>
    <w:rsid w:val="0036641C"/>
    <w:rsid w:val="0037179B"/>
    <w:rsid w:val="00372D9C"/>
    <w:rsid w:val="003842F7"/>
    <w:rsid w:val="00385623"/>
    <w:rsid w:val="003863D0"/>
    <w:rsid w:val="00391D6D"/>
    <w:rsid w:val="00397FF0"/>
    <w:rsid w:val="003A3065"/>
    <w:rsid w:val="003A3E6B"/>
    <w:rsid w:val="003B355F"/>
    <w:rsid w:val="003C1C32"/>
    <w:rsid w:val="003C63F9"/>
    <w:rsid w:val="003C657A"/>
    <w:rsid w:val="003D2537"/>
    <w:rsid w:val="003D3A32"/>
    <w:rsid w:val="003D5C70"/>
    <w:rsid w:val="003D739A"/>
    <w:rsid w:val="003D75AA"/>
    <w:rsid w:val="003D7769"/>
    <w:rsid w:val="003D7E27"/>
    <w:rsid w:val="003E3070"/>
    <w:rsid w:val="003E41FB"/>
    <w:rsid w:val="003E6093"/>
    <w:rsid w:val="003E7483"/>
    <w:rsid w:val="003F33AB"/>
    <w:rsid w:val="003F3896"/>
    <w:rsid w:val="003F3AE7"/>
    <w:rsid w:val="003F4061"/>
    <w:rsid w:val="003F6A83"/>
    <w:rsid w:val="004029CD"/>
    <w:rsid w:val="00403A09"/>
    <w:rsid w:val="00407FA8"/>
    <w:rsid w:val="00410B71"/>
    <w:rsid w:val="00412D89"/>
    <w:rsid w:val="0041438E"/>
    <w:rsid w:val="00414CF1"/>
    <w:rsid w:val="00416706"/>
    <w:rsid w:val="00417DC5"/>
    <w:rsid w:val="004206CC"/>
    <w:rsid w:val="00421CE4"/>
    <w:rsid w:val="0042653C"/>
    <w:rsid w:val="0043279B"/>
    <w:rsid w:val="0043488D"/>
    <w:rsid w:val="004411C8"/>
    <w:rsid w:val="004413D5"/>
    <w:rsid w:val="004424AE"/>
    <w:rsid w:val="0045106C"/>
    <w:rsid w:val="004522D8"/>
    <w:rsid w:val="00452F74"/>
    <w:rsid w:val="0045373A"/>
    <w:rsid w:val="0045475A"/>
    <w:rsid w:val="0045608C"/>
    <w:rsid w:val="00456991"/>
    <w:rsid w:val="00457889"/>
    <w:rsid w:val="00463384"/>
    <w:rsid w:val="00466B00"/>
    <w:rsid w:val="00466E45"/>
    <w:rsid w:val="004670D6"/>
    <w:rsid w:val="00470B0F"/>
    <w:rsid w:val="004728C2"/>
    <w:rsid w:val="00472DCA"/>
    <w:rsid w:val="00473FCA"/>
    <w:rsid w:val="00474073"/>
    <w:rsid w:val="00475474"/>
    <w:rsid w:val="00475CF1"/>
    <w:rsid w:val="00477AA7"/>
    <w:rsid w:val="00477DF4"/>
    <w:rsid w:val="00480DF9"/>
    <w:rsid w:val="00490B91"/>
    <w:rsid w:val="00490F6B"/>
    <w:rsid w:val="004927C2"/>
    <w:rsid w:val="004937D6"/>
    <w:rsid w:val="00493FE8"/>
    <w:rsid w:val="004971B8"/>
    <w:rsid w:val="004A4093"/>
    <w:rsid w:val="004A55B7"/>
    <w:rsid w:val="004A5AE8"/>
    <w:rsid w:val="004B2F25"/>
    <w:rsid w:val="004B442C"/>
    <w:rsid w:val="004B4F2F"/>
    <w:rsid w:val="004B6F08"/>
    <w:rsid w:val="004C35B4"/>
    <w:rsid w:val="004C4913"/>
    <w:rsid w:val="004D0A7C"/>
    <w:rsid w:val="004D11C1"/>
    <w:rsid w:val="004D3F51"/>
    <w:rsid w:val="004D58EF"/>
    <w:rsid w:val="004D6687"/>
    <w:rsid w:val="004D7449"/>
    <w:rsid w:val="004E19B8"/>
    <w:rsid w:val="004E3A57"/>
    <w:rsid w:val="004E46D8"/>
    <w:rsid w:val="004E53F3"/>
    <w:rsid w:val="004E55C9"/>
    <w:rsid w:val="004E6065"/>
    <w:rsid w:val="004F2194"/>
    <w:rsid w:val="004F4B8A"/>
    <w:rsid w:val="0050151F"/>
    <w:rsid w:val="005022B1"/>
    <w:rsid w:val="00504583"/>
    <w:rsid w:val="00504C69"/>
    <w:rsid w:val="00511B60"/>
    <w:rsid w:val="00515416"/>
    <w:rsid w:val="00515817"/>
    <w:rsid w:val="0052110E"/>
    <w:rsid w:val="00521CE5"/>
    <w:rsid w:val="00523BEA"/>
    <w:rsid w:val="005243A4"/>
    <w:rsid w:val="0052629B"/>
    <w:rsid w:val="00530296"/>
    <w:rsid w:val="00532907"/>
    <w:rsid w:val="0053420F"/>
    <w:rsid w:val="00535C31"/>
    <w:rsid w:val="0054194F"/>
    <w:rsid w:val="005428D2"/>
    <w:rsid w:val="00550B0A"/>
    <w:rsid w:val="0055304D"/>
    <w:rsid w:val="005543F9"/>
    <w:rsid w:val="0056085B"/>
    <w:rsid w:val="00561FF2"/>
    <w:rsid w:val="005709D8"/>
    <w:rsid w:val="00570B70"/>
    <w:rsid w:val="005837DB"/>
    <w:rsid w:val="00583AE5"/>
    <w:rsid w:val="005866C2"/>
    <w:rsid w:val="005867F4"/>
    <w:rsid w:val="0059063C"/>
    <w:rsid w:val="0059094B"/>
    <w:rsid w:val="00591C4F"/>
    <w:rsid w:val="005929A8"/>
    <w:rsid w:val="00595A4D"/>
    <w:rsid w:val="005A2536"/>
    <w:rsid w:val="005A2A48"/>
    <w:rsid w:val="005A3F94"/>
    <w:rsid w:val="005A78A8"/>
    <w:rsid w:val="005A7F54"/>
    <w:rsid w:val="005B295F"/>
    <w:rsid w:val="005B2AE1"/>
    <w:rsid w:val="005B510F"/>
    <w:rsid w:val="005B58E4"/>
    <w:rsid w:val="005B5F53"/>
    <w:rsid w:val="005C2E32"/>
    <w:rsid w:val="005C2EF5"/>
    <w:rsid w:val="005C654F"/>
    <w:rsid w:val="005C66EE"/>
    <w:rsid w:val="005D6EAB"/>
    <w:rsid w:val="005D7AFA"/>
    <w:rsid w:val="005F27D2"/>
    <w:rsid w:val="005F3351"/>
    <w:rsid w:val="005F45CD"/>
    <w:rsid w:val="005F501E"/>
    <w:rsid w:val="005F79D0"/>
    <w:rsid w:val="006013FD"/>
    <w:rsid w:val="0060287A"/>
    <w:rsid w:val="00605E18"/>
    <w:rsid w:val="006062A0"/>
    <w:rsid w:val="0062045F"/>
    <w:rsid w:val="00621F9A"/>
    <w:rsid w:val="006254D9"/>
    <w:rsid w:val="006324B8"/>
    <w:rsid w:val="00632653"/>
    <w:rsid w:val="00636197"/>
    <w:rsid w:val="00640A7A"/>
    <w:rsid w:val="0064247D"/>
    <w:rsid w:val="006426DC"/>
    <w:rsid w:val="00644DD4"/>
    <w:rsid w:val="0064544D"/>
    <w:rsid w:val="00645B86"/>
    <w:rsid w:val="0064687B"/>
    <w:rsid w:val="006535A5"/>
    <w:rsid w:val="00655C58"/>
    <w:rsid w:val="00656372"/>
    <w:rsid w:val="00656EC2"/>
    <w:rsid w:val="006615D1"/>
    <w:rsid w:val="0066283F"/>
    <w:rsid w:val="00663991"/>
    <w:rsid w:val="006641A0"/>
    <w:rsid w:val="00665207"/>
    <w:rsid w:val="00665812"/>
    <w:rsid w:val="00667FAB"/>
    <w:rsid w:val="00673888"/>
    <w:rsid w:val="00674525"/>
    <w:rsid w:val="006746F1"/>
    <w:rsid w:val="00675290"/>
    <w:rsid w:val="00677C07"/>
    <w:rsid w:val="00680E3D"/>
    <w:rsid w:val="00681388"/>
    <w:rsid w:val="006827A2"/>
    <w:rsid w:val="00682C8A"/>
    <w:rsid w:val="00683E33"/>
    <w:rsid w:val="00684408"/>
    <w:rsid w:val="00685BFF"/>
    <w:rsid w:val="00690FD5"/>
    <w:rsid w:val="00692D6B"/>
    <w:rsid w:val="006933C8"/>
    <w:rsid w:val="006945F1"/>
    <w:rsid w:val="0069653D"/>
    <w:rsid w:val="006A0235"/>
    <w:rsid w:val="006A0447"/>
    <w:rsid w:val="006A0876"/>
    <w:rsid w:val="006A0967"/>
    <w:rsid w:val="006A1239"/>
    <w:rsid w:val="006A1C42"/>
    <w:rsid w:val="006A3F32"/>
    <w:rsid w:val="006A45FF"/>
    <w:rsid w:val="006A61B6"/>
    <w:rsid w:val="006A790D"/>
    <w:rsid w:val="006B107B"/>
    <w:rsid w:val="006B14F5"/>
    <w:rsid w:val="006B4DBE"/>
    <w:rsid w:val="006B7DC4"/>
    <w:rsid w:val="006C0B36"/>
    <w:rsid w:val="006C1F34"/>
    <w:rsid w:val="006D013B"/>
    <w:rsid w:val="006D0B28"/>
    <w:rsid w:val="006D20C5"/>
    <w:rsid w:val="006D2504"/>
    <w:rsid w:val="006E3803"/>
    <w:rsid w:val="006E4C90"/>
    <w:rsid w:val="006E7485"/>
    <w:rsid w:val="006F18E3"/>
    <w:rsid w:val="006F3FCA"/>
    <w:rsid w:val="006F6DA7"/>
    <w:rsid w:val="00705845"/>
    <w:rsid w:val="0070783D"/>
    <w:rsid w:val="00710237"/>
    <w:rsid w:val="007137AB"/>
    <w:rsid w:val="00716399"/>
    <w:rsid w:val="0072079C"/>
    <w:rsid w:val="007224B7"/>
    <w:rsid w:val="007256C2"/>
    <w:rsid w:val="00732002"/>
    <w:rsid w:val="00734140"/>
    <w:rsid w:val="00734BEB"/>
    <w:rsid w:val="00737588"/>
    <w:rsid w:val="00740800"/>
    <w:rsid w:val="00744CBB"/>
    <w:rsid w:val="007473AC"/>
    <w:rsid w:val="00751EA6"/>
    <w:rsid w:val="0075319F"/>
    <w:rsid w:val="007536E3"/>
    <w:rsid w:val="00757487"/>
    <w:rsid w:val="00757986"/>
    <w:rsid w:val="00760AEB"/>
    <w:rsid w:val="0076198A"/>
    <w:rsid w:val="00763893"/>
    <w:rsid w:val="00776AB6"/>
    <w:rsid w:val="00782609"/>
    <w:rsid w:val="00782A27"/>
    <w:rsid w:val="0078479A"/>
    <w:rsid w:val="00791FBD"/>
    <w:rsid w:val="007A0419"/>
    <w:rsid w:val="007A0768"/>
    <w:rsid w:val="007A0F10"/>
    <w:rsid w:val="007A30C1"/>
    <w:rsid w:val="007A4AC6"/>
    <w:rsid w:val="007A7527"/>
    <w:rsid w:val="007B0F95"/>
    <w:rsid w:val="007B150F"/>
    <w:rsid w:val="007B421E"/>
    <w:rsid w:val="007B59A5"/>
    <w:rsid w:val="007C0E8C"/>
    <w:rsid w:val="007C116C"/>
    <w:rsid w:val="007C3651"/>
    <w:rsid w:val="007C4E89"/>
    <w:rsid w:val="007C592D"/>
    <w:rsid w:val="007C695D"/>
    <w:rsid w:val="007D0278"/>
    <w:rsid w:val="007D1501"/>
    <w:rsid w:val="007D4A8D"/>
    <w:rsid w:val="007D545D"/>
    <w:rsid w:val="007E1FED"/>
    <w:rsid w:val="007E7EA7"/>
    <w:rsid w:val="007F0C92"/>
    <w:rsid w:val="007F2D2D"/>
    <w:rsid w:val="007F3694"/>
    <w:rsid w:val="008016BB"/>
    <w:rsid w:val="00802893"/>
    <w:rsid w:val="00804E1A"/>
    <w:rsid w:val="00805662"/>
    <w:rsid w:val="00805CA3"/>
    <w:rsid w:val="00812B54"/>
    <w:rsid w:val="00812EF9"/>
    <w:rsid w:val="00814BAE"/>
    <w:rsid w:val="008168F8"/>
    <w:rsid w:val="008169B2"/>
    <w:rsid w:val="008175AE"/>
    <w:rsid w:val="00825267"/>
    <w:rsid w:val="00825C70"/>
    <w:rsid w:val="0083086F"/>
    <w:rsid w:val="008329E6"/>
    <w:rsid w:val="00833DC0"/>
    <w:rsid w:val="00834D7E"/>
    <w:rsid w:val="00835200"/>
    <w:rsid w:val="00840F1B"/>
    <w:rsid w:val="008417B1"/>
    <w:rsid w:val="008439C0"/>
    <w:rsid w:val="008476A9"/>
    <w:rsid w:val="008578C1"/>
    <w:rsid w:val="00860B4F"/>
    <w:rsid w:val="00861ABC"/>
    <w:rsid w:val="00865DFF"/>
    <w:rsid w:val="008665F5"/>
    <w:rsid w:val="00866840"/>
    <w:rsid w:val="008709BF"/>
    <w:rsid w:val="008727A4"/>
    <w:rsid w:val="00872BF6"/>
    <w:rsid w:val="00873468"/>
    <w:rsid w:val="008751E5"/>
    <w:rsid w:val="0087628B"/>
    <w:rsid w:val="008770E3"/>
    <w:rsid w:val="0087723B"/>
    <w:rsid w:val="00877A0D"/>
    <w:rsid w:val="0088233D"/>
    <w:rsid w:val="00885FE7"/>
    <w:rsid w:val="00886C60"/>
    <w:rsid w:val="00891C7C"/>
    <w:rsid w:val="00892FD1"/>
    <w:rsid w:val="008A010A"/>
    <w:rsid w:val="008A22A0"/>
    <w:rsid w:val="008A5B60"/>
    <w:rsid w:val="008A768A"/>
    <w:rsid w:val="008B14F2"/>
    <w:rsid w:val="008B3437"/>
    <w:rsid w:val="008B4B4D"/>
    <w:rsid w:val="008B71B6"/>
    <w:rsid w:val="008B7C2A"/>
    <w:rsid w:val="008C5FBD"/>
    <w:rsid w:val="008C6F05"/>
    <w:rsid w:val="008D02F9"/>
    <w:rsid w:val="008D0A19"/>
    <w:rsid w:val="008D1276"/>
    <w:rsid w:val="008D275E"/>
    <w:rsid w:val="008D3338"/>
    <w:rsid w:val="008D4225"/>
    <w:rsid w:val="008D4BD0"/>
    <w:rsid w:val="008D75DB"/>
    <w:rsid w:val="008D7934"/>
    <w:rsid w:val="008E215D"/>
    <w:rsid w:val="008E2809"/>
    <w:rsid w:val="008E5816"/>
    <w:rsid w:val="008E5849"/>
    <w:rsid w:val="008E5F72"/>
    <w:rsid w:val="008F5648"/>
    <w:rsid w:val="008F6F8A"/>
    <w:rsid w:val="00905FFF"/>
    <w:rsid w:val="00906BDF"/>
    <w:rsid w:val="009074C8"/>
    <w:rsid w:val="00907FCF"/>
    <w:rsid w:val="0091141C"/>
    <w:rsid w:val="00911EE7"/>
    <w:rsid w:val="0091605A"/>
    <w:rsid w:val="00921A83"/>
    <w:rsid w:val="0092233E"/>
    <w:rsid w:val="00922C5A"/>
    <w:rsid w:val="0092595D"/>
    <w:rsid w:val="00926DA9"/>
    <w:rsid w:val="009305C6"/>
    <w:rsid w:val="00930BD5"/>
    <w:rsid w:val="00932489"/>
    <w:rsid w:val="00933ACB"/>
    <w:rsid w:val="00937187"/>
    <w:rsid w:val="00940A1B"/>
    <w:rsid w:val="009414E1"/>
    <w:rsid w:val="0094743A"/>
    <w:rsid w:val="0095229D"/>
    <w:rsid w:val="00952E2E"/>
    <w:rsid w:val="00954573"/>
    <w:rsid w:val="009545A6"/>
    <w:rsid w:val="00954704"/>
    <w:rsid w:val="0095489F"/>
    <w:rsid w:val="009550F4"/>
    <w:rsid w:val="0095566B"/>
    <w:rsid w:val="00957D01"/>
    <w:rsid w:val="0096098C"/>
    <w:rsid w:val="00961105"/>
    <w:rsid w:val="0096152B"/>
    <w:rsid w:val="009652F6"/>
    <w:rsid w:val="009675A0"/>
    <w:rsid w:val="0097711C"/>
    <w:rsid w:val="00977E85"/>
    <w:rsid w:val="00982EFA"/>
    <w:rsid w:val="00984FC9"/>
    <w:rsid w:val="00985711"/>
    <w:rsid w:val="009858CC"/>
    <w:rsid w:val="0098709F"/>
    <w:rsid w:val="00987C3E"/>
    <w:rsid w:val="00987CBF"/>
    <w:rsid w:val="009918FE"/>
    <w:rsid w:val="00992307"/>
    <w:rsid w:val="00995276"/>
    <w:rsid w:val="009976EF"/>
    <w:rsid w:val="009A13CD"/>
    <w:rsid w:val="009A229E"/>
    <w:rsid w:val="009A58EA"/>
    <w:rsid w:val="009B0638"/>
    <w:rsid w:val="009B1102"/>
    <w:rsid w:val="009B19A2"/>
    <w:rsid w:val="009B3588"/>
    <w:rsid w:val="009B44DD"/>
    <w:rsid w:val="009B669B"/>
    <w:rsid w:val="009C154D"/>
    <w:rsid w:val="009C2CEB"/>
    <w:rsid w:val="009C5808"/>
    <w:rsid w:val="009C584F"/>
    <w:rsid w:val="009D4865"/>
    <w:rsid w:val="009D4CCD"/>
    <w:rsid w:val="009D5024"/>
    <w:rsid w:val="009D58EB"/>
    <w:rsid w:val="009D61E0"/>
    <w:rsid w:val="009E0BA7"/>
    <w:rsid w:val="009E1DDC"/>
    <w:rsid w:val="009E30DC"/>
    <w:rsid w:val="009E552B"/>
    <w:rsid w:val="009E7E62"/>
    <w:rsid w:val="009F1B96"/>
    <w:rsid w:val="009F291E"/>
    <w:rsid w:val="009F3E99"/>
    <w:rsid w:val="009F67AE"/>
    <w:rsid w:val="009F757A"/>
    <w:rsid w:val="00A00B66"/>
    <w:rsid w:val="00A03305"/>
    <w:rsid w:val="00A03737"/>
    <w:rsid w:val="00A03746"/>
    <w:rsid w:val="00A03B81"/>
    <w:rsid w:val="00A04E60"/>
    <w:rsid w:val="00A12E63"/>
    <w:rsid w:val="00A13387"/>
    <w:rsid w:val="00A2041D"/>
    <w:rsid w:val="00A20AD9"/>
    <w:rsid w:val="00A2361B"/>
    <w:rsid w:val="00A23810"/>
    <w:rsid w:val="00A238DF"/>
    <w:rsid w:val="00A24639"/>
    <w:rsid w:val="00A24B76"/>
    <w:rsid w:val="00A25FB4"/>
    <w:rsid w:val="00A27960"/>
    <w:rsid w:val="00A312C7"/>
    <w:rsid w:val="00A31FE6"/>
    <w:rsid w:val="00A34DCD"/>
    <w:rsid w:val="00A35D47"/>
    <w:rsid w:val="00A3601D"/>
    <w:rsid w:val="00A363BF"/>
    <w:rsid w:val="00A41000"/>
    <w:rsid w:val="00A428EE"/>
    <w:rsid w:val="00A44047"/>
    <w:rsid w:val="00A47498"/>
    <w:rsid w:val="00A5084A"/>
    <w:rsid w:val="00A50A66"/>
    <w:rsid w:val="00A523AD"/>
    <w:rsid w:val="00A52DD7"/>
    <w:rsid w:val="00A53D20"/>
    <w:rsid w:val="00A5766C"/>
    <w:rsid w:val="00A61BDB"/>
    <w:rsid w:val="00A6306D"/>
    <w:rsid w:val="00A63938"/>
    <w:rsid w:val="00A75E8A"/>
    <w:rsid w:val="00A763CA"/>
    <w:rsid w:val="00A80D22"/>
    <w:rsid w:val="00A82D4C"/>
    <w:rsid w:val="00A84E80"/>
    <w:rsid w:val="00A908FB"/>
    <w:rsid w:val="00A90C3A"/>
    <w:rsid w:val="00A90C5C"/>
    <w:rsid w:val="00A911B2"/>
    <w:rsid w:val="00A93396"/>
    <w:rsid w:val="00A942DE"/>
    <w:rsid w:val="00AA352C"/>
    <w:rsid w:val="00AB01C0"/>
    <w:rsid w:val="00AB137E"/>
    <w:rsid w:val="00AB1B6E"/>
    <w:rsid w:val="00AB26CD"/>
    <w:rsid w:val="00AB3567"/>
    <w:rsid w:val="00AC31E2"/>
    <w:rsid w:val="00AC54A1"/>
    <w:rsid w:val="00AC7DDC"/>
    <w:rsid w:val="00AD1063"/>
    <w:rsid w:val="00AD25CE"/>
    <w:rsid w:val="00AD4455"/>
    <w:rsid w:val="00AE0614"/>
    <w:rsid w:val="00AE0B2A"/>
    <w:rsid w:val="00AE36C7"/>
    <w:rsid w:val="00AE3C50"/>
    <w:rsid w:val="00AE52AE"/>
    <w:rsid w:val="00AE60A2"/>
    <w:rsid w:val="00AF019E"/>
    <w:rsid w:val="00AF0BE9"/>
    <w:rsid w:val="00AF6A2B"/>
    <w:rsid w:val="00AF7A2E"/>
    <w:rsid w:val="00B039A7"/>
    <w:rsid w:val="00B07AC8"/>
    <w:rsid w:val="00B1031C"/>
    <w:rsid w:val="00B11614"/>
    <w:rsid w:val="00B12152"/>
    <w:rsid w:val="00B13B95"/>
    <w:rsid w:val="00B17C36"/>
    <w:rsid w:val="00B230AC"/>
    <w:rsid w:val="00B23BC0"/>
    <w:rsid w:val="00B24443"/>
    <w:rsid w:val="00B245FC"/>
    <w:rsid w:val="00B24FCC"/>
    <w:rsid w:val="00B25A57"/>
    <w:rsid w:val="00B26AA7"/>
    <w:rsid w:val="00B27FCA"/>
    <w:rsid w:val="00B33E8B"/>
    <w:rsid w:val="00B40CBE"/>
    <w:rsid w:val="00B42389"/>
    <w:rsid w:val="00B44ABA"/>
    <w:rsid w:val="00B46C07"/>
    <w:rsid w:val="00B505E3"/>
    <w:rsid w:val="00B5070A"/>
    <w:rsid w:val="00B61F43"/>
    <w:rsid w:val="00B64348"/>
    <w:rsid w:val="00B651EC"/>
    <w:rsid w:val="00B71094"/>
    <w:rsid w:val="00B71B9C"/>
    <w:rsid w:val="00B7220A"/>
    <w:rsid w:val="00B737BE"/>
    <w:rsid w:val="00B74EC2"/>
    <w:rsid w:val="00B76D5C"/>
    <w:rsid w:val="00B81A0A"/>
    <w:rsid w:val="00B83821"/>
    <w:rsid w:val="00B84745"/>
    <w:rsid w:val="00B867A7"/>
    <w:rsid w:val="00B86926"/>
    <w:rsid w:val="00B901A9"/>
    <w:rsid w:val="00B90659"/>
    <w:rsid w:val="00B910E5"/>
    <w:rsid w:val="00B95709"/>
    <w:rsid w:val="00BA21B3"/>
    <w:rsid w:val="00BA32B5"/>
    <w:rsid w:val="00BA4AD2"/>
    <w:rsid w:val="00BB0554"/>
    <w:rsid w:val="00BB16ED"/>
    <w:rsid w:val="00BB1FAF"/>
    <w:rsid w:val="00BB3B76"/>
    <w:rsid w:val="00BB49B2"/>
    <w:rsid w:val="00BB4BDD"/>
    <w:rsid w:val="00BC336D"/>
    <w:rsid w:val="00BC359B"/>
    <w:rsid w:val="00BC4D2B"/>
    <w:rsid w:val="00BC52B5"/>
    <w:rsid w:val="00BC6B0C"/>
    <w:rsid w:val="00BD3746"/>
    <w:rsid w:val="00BD48C5"/>
    <w:rsid w:val="00BD4E8D"/>
    <w:rsid w:val="00BD51FC"/>
    <w:rsid w:val="00BD5653"/>
    <w:rsid w:val="00BD66DB"/>
    <w:rsid w:val="00BD77F0"/>
    <w:rsid w:val="00BE0FBB"/>
    <w:rsid w:val="00BE1C83"/>
    <w:rsid w:val="00BE2B23"/>
    <w:rsid w:val="00BE54CB"/>
    <w:rsid w:val="00BE639E"/>
    <w:rsid w:val="00BF1D30"/>
    <w:rsid w:val="00C0121C"/>
    <w:rsid w:val="00C01969"/>
    <w:rsid w:val="00C01BA5"/>
    <w:rsid w:val="00C02E23"/>
    <w:rsid w:val="00C05502"/>
    <w:rsid w:val="00C06A28"/>
    <w:rsid w:val="00C06C71"/>
    <w:rsid w:val="00C077B8"/>
    <w:rsid w:val="00C07D0F"/>
    <w:rsid w:val="00C07F12"/>
    <w:rsid w:val="00C2006B"/>
    <w:rsid w:val="00C22153"/>
    <w:rsid w:val="00C22393"/>
    <w:rsid w:val="00C253D9"/>
    <w:rsid w:val="00C25CB7"/>
    <w:rsid w:val="00C275A4"/>
    <w:rsid w:val="00C310B3"/>
    <w:rsid w:val="00C323C5"/>
    <w:rsid w:val="00C33E96"/>
    <w:rsid w:val="00C4035D"/>
    <w:rsid w:val="00C43792"/>
    <w:rsid w:val="00C45670"/>
    <w:rsid w:val="00C53AB3"/>
    <w:rsid w:val="00C54666"/>
    <w:rsid w:val="00C54A4E"/>
    <w:rsid w:val="00C55F86"/>
    <w:rsid w:val="00C5636B"/>
    <w:rsid w:val="00C61FE9"/>
    <w:rsid w:val="00C66068"/>
    <w:rsid w:val="00C71055"/>
    <w:rsid w:val="00C718DA"/>
    <w:rsid w:val="00C72457"/>
    <w:rsid w:val="00C72DE8"/>
    <w:rsid w:val="00C747FE"/>
    <w:rsid w:val="00C8219C"/>
    <w:rsid w:val="00C857C4"/>
    <w:rsid w:val="00C86366"/>
    <w:rsid w:val="00C90E8F"/>
    <w:rsid w:val="00C952A4"/>
    <w:rsid w:val="00C959B6"/>
    <w:rsid w:val="00C97277"/>
    <w:rsid w:val="00CA5847"/>
    <w:rsid w:val="00CA7FF0"/>
    <w:rsid w:val="00CB349C"/>
    <w:rsid w:val="00CB3CA2"/>
    <w:rsid w:val="00CB67B0"/>
    <w:rsid w:val="00CB77D5"/>
    <w:rsid w:val="00CB7965"/>
    <w:rsid w:val="00CB7AF9"/>
    <w:rsid w:val="00CB7B12"/>
    <w:rsid w:val="00CC13BC"/>
    <w:rsid w:val="00CC194F"/>
    <w:rsid w:val="00CC6CCD"/>
    <w:rsid w:val="00CC7CA2"/>
    <w:rsid w:val="00CD0062"/>
    <w:rsid w:val="00CD00F4"/>
    <w:rsid w:val="00CD26E2"/>
    <w:rsid w:val="00CD41E5"/>
    <w:rsid w:val="00CD6348"/>
    <w:rsid w:val="00CD74F4"/>
    <w:rsid w:val="00CE0B5B"/>
    <w:rsid w:val="00CE33A5"/>
    <w:rsid w:val="00CF2166"/>
    <w:rsid w:val="00CF61DA"/>
    <w:rsid w:val="00D00D84"/>
    <w:rsid w:val="00D0218E"/>
    <w:rsid w:val="00D028E1"/>
    <w:rsid w:val="00D04AFA"/>
    <w:rsid w:val="00D04BBA"/>
    <w:rsid w:val="00D05548"/>
    <w:rsid w:val="00D076B9"/>
    <w:rsid w:val="00D103EC"/>
    <w:rsid w:val="00D10462"/>
    <w:rsid w:val="00D1262D"/>
    <w:rsid w:val="00D147A6"/>
    <w:rsid w:val="00D213D6"/>
    <w:rsid w:val="00D21710"/>
    <w:rsid w:val="00D22F69"/>
    <w:rsid w:val="00D23C69"/>
    <w:rsid w:val="00D25A79"/>
    <w:rsid w:val="00D31C70"/>
    <w:rsid w:val="00D32D53"/>
    <w:rsid w:val="00D340E3"/>
    <w:rsid w:val="00D3524A"/>
    <w:rsid w:val="00D364CA"/>
    <w:rsid w:val="00D371DA"/>
    <w:rsid w:val="00D37F46"/>
    <w:rsid w:val="00D41D3C"/>
    <w:rsid w:val="00D43FC6"/>
    <w:rsid w:val="00D44402"/>
    <w:rsid w:val="00D50062"/>
    <w:rsid w:val="00D53B97"/>
    <w:rsid w:val="00D53CC3"/>
    <w:rsid w:val="00D54F61"/>
    <w:rsid w:val="00D55779"/>
    <w:rsid w:val="00D56A25"/>
    <w:rsid w:val="00D56D8C"/>
    <w:rsid w:val="00D57037"/>
    <w:rsid w:val="00D610BD"/>
    <w:rsid w:val="00D628C3"/>
    <w:rsid w:val="00D63BED"/>
    <w:rsid w:val="00D64464"/>
    <w:rsid w:val="00D66F3B"/>
    <w:rsid w:val="00D703EA"/>
    <w:rsid w:val="00D7046A"/>
    <w:rsid w:val="00D713E5"/>
    <w:rsid w:val="00D774C8"/>
    <w:rsid w:val="00D82B04"/>
    <w:rsid w:val="00D830F2"/>
    <w:rsid w:val="00D85251"/>
    <w:rsid w:val="00D862DE"/>
    <w:rsid w:val="00D87EFD"/>
    <w:rsid w:val="00D87FE4"/>
    <w:rsid w:val="00D9412C"/>
    <w:rsid w:val="00D968C0"/>
    <w:rsid w:val="00DA201D"/>
    <w:rsid w:val="00DA2DC8"/>
    <w:rsid w:val="00DB04AB"/>
    <w:rsid w:val="00DB3407"/>
    <w:rsid w:val="00DB4E47"/>
    <w:rsid w:val="00DB6BF3"/>
    <w:rsid w:val="00DB7392"/>
    <w:rsid w:val="00DC214B"/>
    <w:rsid w:val="00DC5438"/>
    <w:rsid w:val="00DC69AB"/>
    <w:rsid w:val="00DD10CB"/>
    <w:rsid w:val="00DD4B54"/>
    <w:rsid w:val="00DD5BD1"/>
    <w:rsid w:val="00DE2EEA"/>
    <w:rsid w:val="00DE3CC7"/>
    <w:rsid w:val="00DE4A70"/>
    <w:rsid w:val="00DE5808"/>
    <w:rsid w:val="00DF07D9"/>
    <w:rsid w:val="00DF100C"/>
    <w:rsid w:val="00DF10F6"/>
    <w:rsid w:val="00DF1E40"/>
    <w:rsid w:val="00DF24D4"/>
    <w:rsid w:val="00E01E42"/>
    <w:rsid w:val="00E052FC"/>
    <w:rsid w:val="00E068D2"/>
    <w:rsid w:val="00E06D85"/>
    <w:rsid w:val="00E07C62"/>
    <w:rsid w:val="00E11B4B"/>
    <w:rsid w:val="00E13425"/>
    <w:rsid w:val="00E1368B"/>
    <w:rsid w:val="00E15CEF"/>
    <w:rsid w:val="00E203D6"/>
    <w:rsid w:val="00E20598"/>
    <w:rsid w:val="00E20BDF"/>
    <w:rsid w:val="00E23D55"/>
    <w:rsid w:val="00E24143"/>
    <w:rsid w:val="00E2420A"/>
    <w:rsid w:val="00E27DC3"/>
    <w:rsid w:val="00E443AF"/>
    <w:rsid w:val="00E5105C"/>
    <w:rsid w:val="00E54072"/>
    <w:rsid w:val="00E60298"/>
    <w:rsid w:val="00E60ABF"/>
    <w:rsid w:val="00E622C4"/>
    <w:rsid w:val="00E7067A"/>
    <w:rsid w:val="00E7735F"/>
    <w:rsid w:val="00E807C4"/>
    <w:rsid w:val="00E80C54"/>
    <w:rsid w:val="00E835BD"/>
    <w:rsid w:val="00E84067"/>
    <w:rsid w:val="00E85FC7"/>
    <w:rsid w:val="00E9328C"/>
    <w:rsid w:val="00EA19C4"/>
    <w:rsid w:val="00EA2198"/>
    <w:rsid w:val="00EA2A79"/>
    <w:rsid w:val="00EA3284"/>
    <w:rsid w:val="00EA38FD"/>
    <w:rsid w:val="00EA5BA9"/>
    <w:rsid w:val="00EA675C"/>
    <w:rsid w:val="00EA71F2"/>
    <w:rsid w:val="00EC0C5F"/>
    <w:rsid w:val="00EC6C91"/>
    <w:rsid w:val="00ED0ADF"/>
    <w:rsid w:val="00ED115D"/>
    <w:rsid w:val="00ED1E61"/>
    <w:rsid w:val="00ED3661"/>
    <w:rsid w:val="00ED6D48"/>
    <w:rsid w:val="00ED7B10"/>
    <w:rsid w:val="00EE174F"/>
    <w:rsid w:val="00EE789E"/>
    <w:rsid w:val="00EF56B0"/>
    <w:rsid w:val="00F01F9A"/>
    <w:rsid w:val="00F056CF"/>
    <w:rsid w:val="00F063A0"/>
    <w:rsid w:val="00F102D9"/>
    <w:rsid w:val="00F10F6D"/>
    <w:rsid w:val="00F1397A"/>
    <w:rsid w:val="00F150CC"/>
    <w:rsid w:val="00F179F3"/>
    <w:rsid w:val="00F20038"/>
    <w:rsid w:val="00F23C6C"/>
    <w:rsid w:val="00F24C1E"/>
    <w:rsid w:val="00F255AD"/>
    <w:rsid w:val="00F27D09"/>
    <w:rsid w:val="00F31F33"/>
    <w:rsid w:val="00F340C0"/>
    <w:rsid w:val="00F36E2B"/>
    <w:rsid w:val="00F5092A"/>
    <w:rsid w:val="00F5197A"/>
    <w:rsid w:val="00F56BDE"/>
    <w:rsid w:val="00F5757C"/>
    <w:rsid w:val="00F65342"/>
    <w:rsid w:val="00F66148"/>
    <w:rsid w:val="00F66C38"/>
    <w:rsid w:val="00F679F9"/>
    <w:rsid w:val="00F7233B"/>
    <w:rsid w:val="00F72C4B"/>
    <w:rsid w:val="00F72DBF"/>
    <w:rsid w:val="00F762CA"/>
    <w:rsid w:val="00F76F78"/>
    <w:rsid w:val="00F77F78"/>
    <w:rsid w:val="00F80F23"/>
    <w:rsid w:val="00F84419"/>
    <w:rsid w:val="00F90B03"/>
    <w:rsid w:val="00F90D20"/>
    <w:rsid w:val="00F90FD9"/>
    <w:rsid w:val="00F91080"/>
    <w:rsid w:val="00F92636"/>
    <w:rsid w:val="00F932D2"/>
    <w:rsid w:val="00F95932"/>
    <w:rsid w:val="00F97A81"/>
    <w:rsid w:val="00FA0C56"/>
    <w:rsid w:val="00FA2607"/>
    <w:rsid w:val="00FA2B3D"/>
    <w:rsid w:val="00FB29A8"/>
    <w:rsid w:val="00FB4ECF"/>
    <w:rsid w:val="00FB566D"/>
    <w:rsid w:val="00FB63EA"/>
    <w:rsid w:val="00FC7554"/>
    <w:rsid w:val="00FC777B"/>
    <w:rsid w:val="00FD1362"/>
    <w:rsid w:val="00FD3C6F"/>
    <w:rsid w:val="00FD6730"/>
    <w:rsid w:val="00FD67AF"/>
    <w:rsid w:val="00FE34F5"/>
    <w:rsid w:val="00FE49D1"/>
    <w:rsid w:val="00FE5875"/>
    <w:rsid w:val="00FF1A94"/>
    <w:rsid w:val="00FF1FFA"/>
    <w:rsid w:val="00FF2D9F"/>
    <w:rsid w:val="00FF49F5"/>
    <w:rsid w:val="00FF4F4E"/>
    <w:rsid w:val="00FF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75CBE3"/>
  <w15:chartTrackingRefBased/>
  <w15:docId w15:val="{B10E447E-F26F-475D-813B-93918CFB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4E8D"/>
    <w:pPr>
      <w:widowControl w:val="0"/>
      <w:topLinePunct/>
      <w:autoSpaceDE w:val="0"/>
      <w:autoSpaceDN w:val="0"/>
      <w:spacing w:before="120" w:after="120" w:line="240" w:lineRule="atLeast"/>
      <w:ind w:firstLineChars="200" w:firstLine="200"/>
      <w:jc w:val="both"/>
    </w:pPr>
    <w:rPr>
      <w:rFonts w:ascii="Times New Roman" w:eastAsia="Times New Roman" w:hAnsi="Times New Roman"/>
      <w:color w:val="000000" w:themeColor="text1"/>
    </w:rPr>
  </w:style>
  <w:style w:type="paragraph" w:styleId="1">
    <w:name w:val="heading 1"/>
    <w:aliases w:val="大标题"/>
    <w:next w:val="a"/>
    <w:link w:val="10"/>
    <w:uiPriority w:val="9"/>
    <w:qFormat/>
    <w:rsid w:val="00BD4E8D"/>
    <w:pPr>
      <w:keepNext/>
      <w:keepLines/>
      <w:spacing w:before="120" w:after="240" w:line="240" w:lineRule="atLeast"/>
      <w:outlineLvl w:val="0"/>
    </w:pPr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paragraph" w:styleId="2">
    <w:name w:val="heading 2"/>
    <w:aliases w:val="一级标题"/>
    <w:next w:val="a"/>
    <w:link w:val="20"/>
    <w:uiPriority w:val="9"/>
    <w:unhideWhenUsed/>
    <w:qFormat/>
    <w:rsid w:val="006C0B36"/>
    <w:pPr>
      <w:keepNext/>
      <w:keepLines/>
      <w:spacing w:before="120" w:after="120" w:line="240" w:lineRule="atLeast"/>
      <w:outlineLvl w:val="1"/>
    </w:pPr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3">
    <w:name w:val="heading 3"/>
    <w:aliases w:val="二级标题"/>
    <w:next w:val="a"/>
    <w:link w:val="30"/>
    <w:uiPriority w:val="9"/>
    <w:unhideWhenUsed/>
    <w:qFormat/>
    <w:rsid w:val="007A7527"/>
    <w:pPr>
      <w:keepNext/>
      <w:keepLines/>
      <w:spacing w:after="120" w:line="240" w:lineRule="atLeast"/>
      <w:outlineLvl w:val="2"/>
    </w:pPr>
    <w:rPr>
      <w:rFonts w:ascii="Times New Roman" w:eastAsia="Arial" w:hAnsi="Times New Roman"/>
      <w:bCs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F2D2D"/>
    <w:rPr>
      <w:color w:val="808080"/>
    </w:rPr>
  </w:style>
  <w:style w:type="character" w:customStyle="1" w:styleId="10">
    <w:name w:val="标题 1 字符"/>
    <w:aliases w:val="大标题 字符"/>
    <w:basedOn w:val="a0"/>
    <w:link w:val="1"/>
    <w:uiPriority w:val="9"/>
    <w:rsid w:val="00BD4E8D"/>
    <w:rPr>
      <w:rFonts w:ascii="Times New Roman" w:eastAsia="Times New Roman" w:hAnsi="Times New Roman"/>
      <w:b/>
      <w:bCs/>
      <w:color w:val="000000" w:themeColor="text1"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621F9A"/>
  </w:style>
  <w:style w:type="table" w:styleId="a4">
    <w:name w:val="Table Grid"/>
    <w:basedOn w:val="a1"/>
    <w:uiPriority w:val="39"/>
    <w:rsid w:val="001345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endnote text"/>
    <w:basedOn w:val="a"/>
    <w:link w:val="a6"/>
    <w:uiPriority w:val="99"/>
    <w:semiHidden/>
    <w:unhideWhenUsed/>
    <w:rsid w:val="00CB77D5"/>
    <w:pPr>
      <w:snapToGrid w:val="0"/>
      <w:jc w:val="left"/>
    </w:pPr>
  </w:style>
  <w:style w:type="character" w:customStyle="1" w:styleId="a6">
    <w:name w:val="尾注文本 字符"/>
    <w:basedOn w:val="a0"/>
    <w:link w:val="a5"/>
    <w:uiPriority w:val="99"/>
    <w:semiHidden/>
    <w:rsid w:val="00CB77D5"/>
  </w:style>
  <w:style w:type="character" w:styleId="a7">
    <w:name w:val="endnote reference"/>
    <w:basedOn w:val="a0"/>
    <w:uiPriority w:val="99"/>
    <w:unhideWhenUsed/>
    <w:rsid w:val="00CB77D5"/>
    <w:rPr>
      <w:vertAlign w:val="superscript"/>
    </w:rPr>
  </w:style>
  <w:style w:type="character" w:styleId="a8">
    <w:name w:val="Hyperlink"/>
    <w:basedOn w:val="a0"/>
    <w:uiPriority w:val="99"/>
    <w:unhideWhenUsed/>
    <w:rsid w:val="008A768A"/>
    <w:rPr>
      <w:color w:val="0000FF"/>
      <w:u w:val="single"/>
    </w:rPr>
  </w:style>
  <w:style w:type="character" w:customStyle="1" w:styleId="authors-info">
    <w:name w:val="authors-info"/>
    <w:basedOn w:val="a0"/>
    <w:rsid w:val="00AC54A1"/>
  </w:style>
  <w:style w:type="character" w:customStyle="1" w:styleId="blue-tooltip">
    <w:name w:val="blue-tooltip"/>
    <w:basedOn w:val="a0"/>
    <w:rsid w:val="00AC54A1"/>
  </w:style>
  <w:style w:type="character" w:customStyle="1" w:styleId="hithilite">
    <w:name w:val="hithilite"/>
    <w:basedOn w:val="a0"/>
    <w:rsid w:val="00FA2607"/>
  </w:style>
  <w:style w:type="character" w:customStyle="1" w:styleId="30">
    <w:name w:val="标题 3 字符"/>
    <w:aliases w:val="二级标题 字符"/>
    <w:basedOn w:val="a0"/>
    <w:link w:val="3"/>
    <w:uiPriority w:val="9"/>
    <w:rsid w:val="007A7527"/>
    <w:rPr>
      <w:rFonts w:ascii="Times New Roman" w:eastAsia="Arial" w:hAnsi="Times New Roman"/>
      <w:bCs/>
      <w:color w:val="000000" w:themeColor="text1"/>
      <w:szCs w:val="32"/>
    </w:rPr>
  </w:style>
  <w:style w:type="paragraph" w:styleId="a9">
    <w:name w:val="header"/>
    <w:basedOn w:val="a"/>
    <w:link w:val="aa"/>
    <w:uiPriority w:val="99"/>
    <w:unhideWhenUsed/>
    <w:rsid w:val="00032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a">
    <w:name w:val="页眉 字符"/>
    <w:basedOn w:val="a0"/>
    <w:link w:val="a9"/>
    <w:uiPriority w:val="99"/>
    <w:rsid w:val="000323C2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323C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ac">
    <w:name w:val="页脚 字符"/>
    <w:basedOn w:val="a0"/>
    <w:link w:val="ab"/>
    <w:uiPriority w:val="99"/>
    <w:rsid w:val="000323C2"/>
    <w:rPr>
      <w:sz w:val="18"/>
      <w:szCs w:val="18"/>
    </w:rPr>
  </w:style>
  <w:style w:type="character" w:customStyle="1" w:styleId="title-text">
    <w:name w:val="title-text"/>
    <w:basedOn w:val="a0"/>
    <w:rsid w:val="00EA2198"/>
  </w:style>
  <w:style w:type="character" w:customStyle="1" w:styleId="20">
    <w:name w:val="标题 2 字符"/>
    <w:aliases w:val="一级标题 字符"/>
    <w:basedOn w:val="a0"/>
    <w:link w:val="2"/>
    <w:uiPriority w:val="9"/>
    <w:rsid w:val="006C0B36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customStyle="1" w:styleId="EndNoteBibliographyTitle">
    <w:name w:val="EndNote Bibliography Title"/>
    <w:basedOn w:val="a"/>
    <w:link w:val="EndNoteBibliographyTitle0"/>
    <w:rsid w:val="00583AE5"/>
    <w:pPr>
      <w:spacing w:after="0"/>
      <w:jc w:val="center"/>
    </w:pPr>
    <w:rPr>
      <w:rFonts w:ascii="Arial" w:hAnsi="Arial" w:cs="Arial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paragraph" w:customStyle="1" w:styleId="EndNoteBibliography">
    <w:name w:val="EndNote Bibliography"/>
    <w:basedOn w:val="a"/>
    <w:link w:val="EndNoteBibliography0"/>
    <w:rsid w:val="00583AE5"/>
    <w:pPr>
      <w:jc w:val="left"/>
    </w:pPr>
    <w:rPr>
      <w:rFonts w:ascii="Arial" w:hAnsi="Arial" w:cs="Arial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583AE5"/>
    <w:rPr>
      <w:rFonts w:ascii="Arial" w:eastAsia="Times New Roman" w:hAnsi="Arial" w:cs="Arial"/>
      <w:noProof/>
      <w:color w:val="000000" w:themeColor="text1"/>
      <w:sz w:val="20"/>
    </w:rPr>
  </w:style>
  <w:style w:type="character" w:styleId="ad">
    <w:name w:val="FollowedHyperlink"/>
    <w:basedOn w:val="a0"/>
    <w:uiPriority w:val="99"/>
    <w:semiHidden/>
    <w:unhideWhenUsed/>
    <w:rsid w:val="00D103EC"/>
    <w:rPr>
      <w:color w:val="954F72" w:themeColor="followedHyperlink"/>
      <w:u w:val="single"/>
    </w:rPr>
  </w:style>
  <w:style w:type="paragraph" w:customStyle="1" w:styleId="reference1">
    <w:name w:val="reference1"/>
    <w:link w:val="reference10"/>
    <w:qFormat/>
    <w:rsid w:val="00802893"/>
    <w:pPr>
      <w:tabs>
        <w:tab w:val="left" w:pos="525"/>
      </w:tabs>
      <w:spacing w:before="120" w:after="120" w:line="240" w:lineRule="atLeast"/>
      <w:ind w:left="225" w:hangingChars="225" w:hanging="225"/>
      <w:jc w:val="both"/>
    </w:pPr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character" w:customStyle="1" w:styleId="reference10">
    <w:name w:val="reference1 字符"/>
    <w:basedOn w:val="a0"/>
    <w:link w:val="reference1"/>
    <w:rsid w:val="00802893"/>
    <w:rPr>
      <w:rFonts w:ascii="Times New Roman" w:eastAsia="Arial" w:hAnsi="Times New Roman" w:cs="Arial"/>
      <w:noProof/>
      <w:color w:val="000000" w:themeColor="text1"/>
      <w:sz w:val="18"/>
      <w:szCs w:val="21"/>
    </w:rPr>
  </w:style>
  <w:style w:type="paragraph" w:styleId="ae">
    <w:name w:val="Normal (Web)"/>
    <w:basedOn w:val="a"/>
    <w:uiPriority w:val="99"/>
    <w:semiHidden/>
    <w:unhideWhenUsed/>
    <w:rsid w:val="00B737BE"/>
    <w:pPr>
      <w:widowControl/>
      <w:topLinePunct w:val="0"/>
      <w:autoSpaceDE/>
      <w:autoSpaceDN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color w:val="auto"/>
      <w:kern w:val="0"/>
      <w:sz w:val="24"/>
      <w:szCs w:val="24"/>
    </w:rPr>
  </w:style>
  <w:style w:type="paragraph" w:styleId="af">
    <w:name w:val="List Paragraph"/>
    <w:basedOn w:val="a"/>
    <w:uiPriority w:val="34"/>
    <w:qFormat/>
    <w:rsid w:val="00FE5875"/>
    <w:pPr>
      <w:ind w:firstLine="420"/>
    </w:pPr>
  </w:style>
  <w:style w:type="paragraph" w:styleId="af0">
    <w:name w:val="Balloon Text"/>
    <w:basedOn w:val="a"/>
    <w:link w:val="af1"/>
    <w:uiPriority w:val="99"/>
    <w:semiHidden/>
    <w:unhideWhenUsed/>
    <w:rsid w:val="00ED6D48"/>
    <w:pPr>
      <w:spacing w:before="0" w:after="0" w:line="240" w:lineRule="auto"/>
    </w:pPr>
    <w:rPr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ED6D48"/>
    <w:rPr>
      <w:rFonts w:ascii="Arial" w:eastAsia="Arial" w:hAnsi="Arial"/>
      <w:color w:val="000000" w:themeColor="text1"/>
      <w:sz w:val="18"/>
      <w:szCs w:val="18"/>
    </w:rPr>
  </w:style>
  <w:style w:type="paragraph" w:customStyle="1" w:styleId="af2">
    <w:name w:val="字符"/>
    <w:basedOn w:val="a"/>
    <w:link w:val="af3"/>
    <w:qFormat/>
    <w:rsid w:val="002872AD"/>
    <w:pPr>
      <w:ind w:firstLine="360"/>
    </w:pPr>
    <w:rPr>
      <w:rFonts w:ascii="Cambria" w:eastAsia="Cambria" w:hAnsi="Cambria"/>
      <w:i/>
    </w:rPr>
  </w:style>
  <w:style w:type="character" w:customStyle="1" w:styleId="af3">
    <w:name w:val="字符 字符"/>
    <w:basedOn w:val="a0"/>
    <w:link w:val="af2"/>
    <w:rsid w:val="002872AD"/>
    <w:rPr>
      <w:rFonts w:ascii="Cambria" w:eastAsia="Cambria" w:hAnsi="Cambria"/>
      <w:i/>
      <w:color w:val="000000" w:themeColor="text1"/>
      <w:sz w:val="18"/>
    </w:rPr>
  </w:style>
  <w:style w:type="paragraph" w:customStyle="1" w:styleId="af4">
    <w:name w:val="作者"/>
    <w:basedOn w:val="2"/>
    <w:link w:val="af5"/>
    <w:qFormat/>
    <w:rsid w:val="00BD4E8D"/>
  </w:style>
  <w:style w:type="paragraph" w:customStyle="1" w:styleId="af6">
    <w:name w:val="作者信息栏"/>
    <w:basedOn w:val="a"/>
    <w:link w:val="af7"/>
    <w:qFormat/>
    <w:rsid w:val="00BD4E8D"/>
    <w:pPr>
      <w:ind w:firstLineChars="0" w:firstLine="0"/>
    </w:pPr>
    <w:rPr>
      <w:rFonts w:eastAsiaTheme="minorEastAsia" w:cs="Times New Roman"/>
    </w:rPr>
  </w:style>
  <w:style w:type="character" w:customStyle="1" w:styleId="af5">
    <w:name w:val="作者 字符"/>
    <w:basedOn w:val="20"/>
    <w:link w:val="af4"/>
    <w:rsid w:val="00BD4E8D"/>
    <w:rPr>
      <w:rFonts w:ascii="Times New Roman" w:eastAsia="Times New Roman" w:hAnsi="Times New Roman" w:cstheme="majorBidi"/>
      <w:b/>
      <w:bCs/>
      <w:color w:val="000000" w:themeColor="text1"/>
      <w:sz w:val="24"/>
      <w:szCs w:val="32"/>
    </w:rPr>
  </w:style>
  <w:style w:type="paragraph" w:styleId="af8">
    <w:name w:val="caption"/>
    <w:basedOn w:val="a"/>
    <w:next w:val="a"/>
    <w:uiPriority w:val="35"/>
    <w:unhideWhenUsed/>
    <w:qFormat/>
    <w:rsid w:val="00341F53"/>
    <w:rPr>
      <w:rFonts w:asciiTheme="majorHAnsi" w:eastAsia="黑体" w:hAnsiTheme="majorHAnsi" w:cstheme="majorBidi"/>
      <w:sz w:val="20"/>
      <w:szCs w:val="20"/>
    </w:rPr>
  </w:style>
  <w:style w:type="character" w:customStyle="1" w:styleId="af7">
    <w:name w:val="作者信息栏 字符"/>
    <w:basedOn w:val="a0"/>
    <w:link w:val="af6"/>
    <w:rsid w:val="00BD4E8D"/>
    <w:rPr>
      <w:rFonts w:ascii="Times New Roman" w:hAnsi="Times New Roman" w:cs="Times New Roman"/>
      <w:color w:val="000000" w:themeColor="text1"/>
      <w:sz w:val="18"/>
    </w:rPr>
  </w:style>
  <w:style w:type="paragraph" w:customStyle="1" w:styleId="af9">
    <w:name w:val="公式"/>
    <w:basedOn w:val="a"/>
    <w:link w:val="afa"/>
    <w:qFormat/>
    <w:rsid w:val="00341F53"/>
    <w:pPr>
      <w:keepNext/>
      <w:tabs>
        <w:tab w:val="right" w:pos="2552"/>
        <w:tab w:val="right" w:pos="4660"/>
      </w:tabs>
      <w:ind w:firstLineChars="0" w:firstLine="0"/>
    </w:pPr>
  </w:style>
  <w:style w:type="paragraph" w:customStyle="1" w:styleId="afb">
    <w:name w:val="表格标题"/>
    <w:link w:val="afc"/>
    <w:qFormat/>
    <w:rsid w:val="006C0B36"/>
    <w:pPr>
      <w:spacing w:before="240" w:after="120" w:line="240" w:lineRule="atLeast"/>
    </w:pPr>
    <w:rPr>
      <w:rFonts w:ascii="Times New Roman" w:eastAsia="Times New Roman" w:hAnsi="Times New Roman" w:cstheme="majorBidi"/>
      <w:bCs/>
      <w:color w:val="000000" w:themeColor="text1"/>
      <w:szCs w:val="18"/>
    </w:rPr>
  </w:style>
  <w:style w:type="character" w:customStyle="1" w:styleId="afa">
    <w:name w:val="公式 字符"/>
    <w:basedOn w:val="a0"/>
    <w:link w:val="af9"/>
    <w:rsid w:val="00341F53"/>
    <w:rPr>
      <w:rFonts w:ascii="Times New Roman" w:eastAsia="Times New Roman" w:hAnsi="Times New Roman"/>
      <w:color w:val="000000" w:themeColor="text1"/>
    </w:rPr>
  </w:style>
  <w:style w:type="paragraph" w:customStyle="1" w:styleId="afd">
    <w:name w:val="表格内容"/>
    <w:link w:val="afe"/>
    <w:qFormat/>
    <w:rsid w:val="002A4B6B"/>
    <w:pPr>
      <w:spacing w:before="120" w:after="120" w:line="240" w:lineRule="atLeast"/>
    </w:pPr>
    <w:rPr>
      <w:rFonts w:ascii="Times New Roman" w:eastAsia="Times New Roman" w:hAnsi="Times New Roman"/>
      <w:color w:val="000000" w:themeColor="text1"/>
      <w:sz w:val="18"/>
      <w:szCs w:val="15"/>
    </w:rPr>
  </w:style>
  <w:style w:type="character" w:customStyle="1" w:styleId="afc">
    <w:name w:val="表格标题 字符"/>
    <w:basedOn w:val="20"/>
    <w:link w:val="afb"/>
    <w:rsid w:val="006C0B36"/>
    <w:rPr>
      <w:rFonts w:ascii="Times New Roman" w:eastAsia="Times New Roman" w:hAnsi="Times New Roman" w:cstheme="majorBidi"/>
      <w:b w:val="0"/>
      <w:bCs/>
      <w:color w:val="000000" w:themeColor="text1"/>
      <w:sz w:val="24"/>
      <w:szCs w:val="18"/>
    </w:rPr>
  </w:style>
  <w:style w:type="paragraph" w:customStyle="1" w:styleId="aff">
    <w:name w:val="图片标题"/>
    <w:basedOn w:val="a"/>
    <w:link w:val="aff0"/>
    <w:qFormat/>
    <w:rsid w:val="00D213D6"/>
    <w:pPr>
      <w:ind w:firstLineChars="0" w:firstLine="0"/>
    </w:pPr>
    <w:rPr>
      <w:rFonts w:eastAsiaTheme="minorEastAsia"/>
    </w:rPr>
  </w:style>
  <w:style w:type="character" w:customStyle="1" w:styleId="afe">
    <w:name w:val="表格内容 字符"/>
    <w:basedOn w:val="a0"/>
    <w:link w:val="afd"/>
    <w:rsid w:val="002A4B6B"/>
    <w:rPr>
      <w:rFonts w:ascii="Times New Roman" w:eastAsia="Times New Roman" w:hAnsi="Times New Roman"/>
      <w:color w:val="000000" w:themeColor="text1"/>
      <w:sz w:val="18"/>
      <w:szCs w:val="15"/>
    </w:rPr>
  </w:style>
  <w:style w:type="character" w:styleId="aff1">
    <w:name w:val="Emphasis"/>
    <w:basedOn w:val="a0"/>
    <w:uiPriority w:val="20"/>
    <w:qFormat/>
    <w:rsid w:val="008329E6"/>
    <w:rPr>
      <w:i/>
      <w:iCs/>
    </w:rPr>
  </w:style>
  <w:style w:type="character" w:customStyle="1" w:styleId="aff0">
    <w:name w:val="图片标题 字符"/>
    <w:basedOn w:val="a0"/>
    <w:link w:val="aff"/>
    <w:rsid w:val="00D213D6"/>
    <w:rPr>
      <w:rFonts w:ascii="Times New Roman" w:hAnsi="Times New Roman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7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1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11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353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22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3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16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3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13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38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8763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4722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3818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071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154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8737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08112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95409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85645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634065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76874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03505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238853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15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9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7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tiff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tiff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tiff"/><Relationship Id="rId10" Type="http://schemas.openxmlformats.org/officeDocument/2006/relationships/footer" Target="footer1.xml"/><Relationship Id="rId19" Type="http://schemas.openxmlformats.org/officeDocument/2006/relationships/image" Target="media/image6.tif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92E386-9239-4589-A957-B779523A4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9</Pages>
  <Words>4015</Words>
  <Characters>22890</Characters>
  <Application>Microsoft Office Word</Application>
  <DocSecurity>0</DocSecurity>
  <Lines>190</Lines>
  <Paragraphs>53</Paragraphs>
  <ScaleCrop>false</ScaleCrop>
  <Company/>
  <LinksUpToDate>false</LinksUpToDate>
  <CharactersWithSpaces>26852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ran</dc:creator>
  <cp:keywords/>
  <dc:description/>
  <cp:lastModifiedBy>chen ran</cp:lastModifiedBy>
  <cp:revision>190</cp:revision>
  <cp:lastPrinted>2019-09-17T02:45:00Z</cp:lastPrinted>
  <dcterms:created xsi:type="dcterms:W3CDTF">2019-08-09T10:31:00Z</dcterms:created>
  <dcterms:modified xsi:type="dcterms:W3CDTF">2019-09-17T02:46:00Z</dcterms:modified>
</cp:coreProperties>
</file>