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05913">
      <w:pPr>
        <w:spacing w:line="268" w:lineRule="auto"/>
        <w:rPr>
          <w:rFonts w:ascii="Arial"/>
          <w:sz w:val="21"/>
        </w:rPr>
      </w:pPr>
    </w:p>
    <w:p w14:paraId="35533D81">
      <w:pPr>
        <w:spacing w:line="269" w:lineRule="auto"/>
        <w:rPr>
          <w:rFonts w:ascii="Arial"/>
          <w:sz w:val="21"/>
        </w:rPr>
      </w:pPr>
    </w:p>
    <w:p w14:paraId="3CA429CD">
      <w:pPr>
        <w:spacing w:line="269" w:lineRule="auto"/>
        <w:rPr>
          <w:rFonts w:ascii="Arial"/>
          <w:sz w:val="21"/>
        </w:rPr>
      </w:pPr>
    </w:p>
    <w:p w14:paraId="56DE1495">
      <w:pPr>
        <w:spacing w:line="269" w:lineRule="auto"/>
        <w:rPr>
          <w:rFonts w:ascii="Arial"/>
          <w:sz w:val="21"/>
        </w:rPr>
      </w:pPr>
    </w:p>
    <w:p w14:paraId="5DB97CD3">
      <w:pPr>
        <w:spacing w:line="269" w:lineRule="auto"/>
        <w:rPr>
          <w:rFonts w:ascii="Arial"/>
          <w:sz w:val="21"/>
        </w:rPr>
      </w:pPr>
    </w:p>
    <w:p w14:paraId="77877946">
      <w:pPr>
        <w:spacing w:before="101" w:line="226" w:lineRule="auto"/>
        <w:ind w:left="3591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Arial" w:hAnsi="Arial" w:eastAsia="Arial" w:cs="Arial"/>
          <w:b/>
          <w:bCs/>
          <w:color w:val="FF0000"/>
          <w:spacing w:val="4"/>
          <w:sz w:val="31"/>
          <w:szCs w:val="31"/>
        </w:rPr>
        <w:t xml:space="preserve">2026 </w:t>
      </w:r>
      <w:r>
        <w:rPr>
          <w:rFonts w:ascii="黑体" w:hAnsi="黑体" w:eastAsia="黑体" w:cs="黑体"/>
          <w:b/>
          <w:bCs/>
          <w:color w:val="FF0000"/>
          <w:spacing w:val="4"/>
          <w:sz w:val="31"/>
          <w:szCs w:val="31"/>
        </w:rPr>
        <w:t>美赛赛题思路</w:t>
      </w:r>
    </w:p>
    <w:p w14:paraId="3CCAAA0C">
      <w:pPr>
        <w:spacing w:line="468" w:lineRule="auto"/>
        <w:rPr>
          <w:rFonts w:ascii="Arial"/>
          <w:sz w:val="21"/>
        </w:rPr>
      </w:pPr>
    </w:p>
    <w:p w14:paraId="15F2EB23">
      <w:pPr>
        <w:spacing w:before="129" w:line="231" w:lineRule="auto"/>
        <w:ind w:left="801"/>
        <w:outlineLvl w:val="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color w:val="333333"/>
          <w:spacing w:val="11"/>
          <w:sz w:val="30"/>
          <w:szCs w:val="30"/>
        </w:rPr>
        <w:t>C：数据与星共舞</w:t>
      </w:r>
      <w:r>
        <w:rPr>
          <w:rFonts w:ascii="微软雅黑" w:hAnsi="微软雅黑" w:eastAsia="微软雅黑" w:cs="微软雅黑"/>
          <w:b/>
          <w:bCs/>
          <w:color w:val="333333"/>
          <w:spacing w:val="93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pacing w:val="11"/>
          <w:sz w:val="30"/>
          <w:szCs w:val="30"/>
        </w:rPr>
        <w:t>(</w:t>
      </w:r>
      <w:r>
        <w:rPr>
          <w:rFonts w:ascii="微软雅黑" w:hAnsi="微软雅黑" w:eastAsia="微软雅黑" w:cs="微软雅黑"/>
          <w:b/>
          <w:bCs/>
          <w:color w:val="333333"/>
          <w:sz w:val="30"/>
          <w:szCs w:val="30"/>
        </w:rPr>
        <w:t>Data</w:t>
      </w:r>
      <w:r>
        <w:rPr>
          <w:rFonts w:ascii="微软雅黑" w:hAnsi="微软雅黑" w:eastAsia="微软雅黑" w:cs="微软雅黑"/>
          <w:b/>
          <w:bCs/>
          <w:color w:val="333333"/>
          <w:spacing w:val="1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z w:val="30"/>
          <w:szCs w:val="30"/>
        </w:rPr>
        <w:t>With</w:t>
      </w:r>
      <w:r>
        <w:rPr>
          <w:rFonts w:ascii="微软雅黑" w:hAnsi="微软雅黑" w:eastAsia="微软雅黑" w:cs="微软雅黑"/>
          <w:b/>
          <w:bCs/>
          <w:color w:val="333333"/>
          <w:spacing w:val="1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z w:val="30"/>
          <w:szCs w:val="30"/>
        </w:rPr>
        <w:t>The</w:t>
      </w:r>
      <w:r>
        <w:rPr>
          <w:rFonts w:ascii="微软雅黑" w:hAnsi="微软雅黑" w:eastAsia="微软雅黑" w:cs="微软雅黑"/>
          <w:b/>
          <w:bCs/>
          <w:color w:val="333333"/>
          <w:spacing w:val="11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color w:val="333333"/>
          <w:sz w:val="30"/>
          <w:szCs w:val="30"/>
        </w:rPr>
        <w:t>Stars</w:t>
      </w:r>
      <w:r>
        <w:rPr>
          <w:rFonts w:ascii="微软雅黑" w:hAnsi="微软雅黑" w:eastAsia="微软雅黑" w:cs="微软雅黑"/>
          <w:b/>
          <w:bCs/>
          <w:color w:val="333333"/>
          <w:spacing w:val="11"/>
          <w:sz w:val="30"/>
          <w:szCs w:val="30"/>
        </w:rPr>
        <w:t>)</w:t>
      </w:r>
    </w:p>
    <w:p w14:paraId="0E12A199">
      <w:pPr>
        <w:spacing w:line="369" w:lineRule="auto"/>
        <w:rPr>
          <w:rFonts w:ascii="Arial"/>
          <w:sz w:val="21"/>
        </w:rPr>
      </w:pPr>
    </w:p>
    <w:p w14:paraId="247AD2CA">
      <w:pPr>
        <w:pStyle w:val="2"/>
        <w:tabs>
          <w:tab w:val="left" w:pos="925"/>
        </w:tabs>
        <w:spacing w:before="78" w:line="241" w:lineRule="auto"/>
        <w:ind w:left="789" w:right="1362" w:firstLine="12"/>
        <w:jc w:val="both"/>
      </w:pPr>
      <w:r>
        <w:rPr>
          <w:spacing w:val="-1"/>
          <w:shd w:val="clear" w:fill="FFFF00"/>
        </w:rPr>
        <w:t>核心难点在于：</w:t>
      </w:r>
      <w:r>
        <w:rPr>
          <w:b/>
          <w:bCs/>
          <w:spacing w:val="-1"/>
          <w:shd w:val="clear" w:fill="FFFF00"/>
        </w:rPr>
        <w:t>粉丝投票数据（Fan</w:t>
      </w:r>
      <w:r>
        <w:rPr>
          <w:spacing w:val="-1"/>
          <w:shd w:val="clear" w:fill="FFFF00"/>
        </w:rPr>
        <w:t xml:space="preserve"> </w:t>
      </w:r>
      <w:r>
        <w:rPr>
          <w:b/>
          <w:bCs/>
          <w:spacing w:val="-1"/>
          <w:shd w:val="clear" w:fill="FFFF00"/>
        </w:rPr>
        <w:t>Votes）是未知的隐变</w:t>
      </w:r>
      <w:r>
        <w:rPr>
          <w:b/>
          <w:bCs/>
          <w:spacing w:val="-2"/>
          <w:shd w:val="clear" w:fill="FFFF00"/>
        </w:rPr>
        <w:t>量</w:t>
      </w:r>
      <w:r>
        <w:rPr>
          <w:spacing w:val="-2"/>
          <w:shd w:val="clear" w:fill="FFFF00"/>
        </w:rPr>
        <w:t>，我们只知道输入</w:t>
      </w:r>
      <w:r>
        <w:rPr>
          <w:shd w:val="clear" w:fill="FFFF00"/>
        </w:rPr>
        <w:tab/>
      </w:r>
      <w:r>
        <w:rPr>
          <w:spacing w:val="-4"/>
          <w:shd w:val="clear" w:fill="FFFF00"/>
        </w:rPr>
        <w:t>（评委打分 Judge</w:t>
      </w:r>
      <w:r>
        <w:rPr>
          <w:spacing w:val="-50"/>
          <w:shd w:val="clear" w:fill="FFFF00"/>
        </w:rPr>
        <w:t xml:space="preserve"> </w:t>
      </w:r>
      <w:r>
        <w:rPr>
          <w:spacing w:val="-4"/>
          <w:shd w:val="clear" w:fill="FFFF00"/>
        </w:rPr>
        <w:t>Scores）和输出（谁被淘汰 Result）。我们需要</w:t>
      </w:r>
      <w:r>
        <w:rPr>
          <w:spacing w:val="-5"/>
          <w:shd w:val="clear" w:fill="FFFF00"/>
        </w:rPr>
        <w:t>建立模型反</w:t>
      </w:r>
      <w:r>
        <w:rPr>
          <w:spacing w:val="-3"/>
          <w:shd w:val="clear" w:fill="FFFF00"/>
        </w:rPr>
        <w:t>向推导粉丝投票的分布，进而基于这个推导出的数据进行后续的政策分析和模型</w:t>
      </w:r>
      <w:r>
        <w:rPr>
          <w:spacing w:val="10"/>
          <w:shd w:val="clear" w:fill="FFFF00"/>
        </w:rPr>
        <w:t>优化。</w:t>
      </w:r>
    </w:p>
    <w:p w14:paraId="57EFB876">
      <w:pPr>
        <w:spacing w:line="267" w:lineRule="auto"/>
        <w:rPr>
          <w:rFonts w:ascii="Arial"/>
          <w:sz w:val="21"/>
        </w:rPr>
      </w:pPr>
    </w:p>
    <w:p w14:paraId="4E1853C5">
      <w:pPr>
        <w:pStyle w:val="2"/>
        <w:spacing w:before="101" w:line="225" w:lineRule="auto"/>
        <w:ind w:left="813"/>
        <w:outlineLvl w:val="1"/>
        <w:rPr>
          <w:sz w:val="31"/>
          <w:szCs w:val="31"/>
        </w:rPr>
      </w:pPr>
      <w:r>
        <w:rPr>
          <w:b/>
          <w:bCs/>
          <w:spacing w:val="-5"/>
          <w:sz w:val="31"/>
          <w:szCs w:val="31"/>
        </w:rPr>
        <w:t>思路：</w:t>
      </w:r>
    </w:p>
    <w:p w14:paraId="67FB6473">
      <w:pPr>
        <w:spacing w:line="329" w:lineRule="auto"/>
        <w:rPr>
          <w:rFonts w:ascii="Arial"/>
          <w:sz w:val="21"/>
        </w:rPr>
      </w:pPr>
    </w:p>
    <w:p w14:paraId="5EE2EF4D">
      <w:pPr>
        <w:pStyle w:val="2"/>
        <w:spacing w:before="79" w:line="214" w:lineRule="auto"/>
        <w:ind w:left="825"/>
      </w:pPr>
      <w:r>
        <w:rPr>
          <w:b/>
          <w:bCs/>
          <w:spacing w:val="-5"/>
        </w:rPr>
        <w:t>问题</w:t>
      </w:r>
      <w:r>
        <w:rPr>
          <w:spacing w:val="29"/>
        </w:rPr>
        <w:t xml:space="preserve"> </w:t>
      </w:r>
      <w:r>
        <w:rPr>
          <w:b/>
          <w:bCs/>
          <w:spacing w:val="-5"/>
        </w:rPr>
        <w:t>1：估算粉丝投票模型</w:t>
      </w:r>
      <w:r>
        <w:rPr>
          <w:spacing w:val="54"/>
        </w:rPr>
        <w:t xml:space="preserve"> </w:t>
      </w:r>
      <w:r>
        <w:rPr>
          <w:b/>
          <w:bCs/>
          <w:spacing w:val="-5"/>
        </w:rPr>
        <w:t>(Estimating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Fan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Votes)</w:t>
      </w:r>
    </w:p>
    <w:p w14:paraId="183C6F84">
      <w:pPr>
        <w:pStyle w:val="2"/>
        <w:spacing w:before="56" w:line="242" w:lineRule="auto"/>
        <w:ind w:left="799" w:right="1300"/>
      </w:pPr>
      <w:r>
        <w:rPr>
          <w:spacing w:val="-10"/>
        </w:rPr>
        <w:t>这是一个“参数估计</w:t>
      </w:r>
      <w:r>
        <w:rPr>
          <w:spacing w:val="-76"/>
        </w:rPr>
        <w:t xml:space="preserve"> </w:t>
      </w:r>
      <w:r>
        <w:rPr>
          <w:spacing w:val="-10"/>
        </w:rPr>
        <w:t>”或“隐变量推断</w:t>
      </w:r>
      <w:r>
        <w:rPr>
          <w:spacing w:val="-88"/>
        </w:rPr>
        <w:t xml:space="preserve"> </w:t>
      </w:r>
      <w:r>
        <w:rPr>
          <w:spacing w:val="-10"/>
        </w:rPr>
        <w:t>”问题。我们需要找到一组粉丝投票数据，</w:t>
      </w:r>
      <w:r>
        <w:rPr>
          <w:spacing w:val="-1"/>
        </w:rPr>
        <w:t>使得它与历史上的淘汰结果（Constraints）相符。</w:t>
      </w:r>
    </w:p>
    <w:p w14:paraId="2F85FF66">
      <w:pPr>
        <w:pStyle w:val="2"/>
        <w:spacing w:before="255" w:line="259" w:lineRule="auto"/>
        <w:ind w:left="791" w:right="1362" w:firstLine="8"/>
      </w:pPr>
      <w:r>
        <w:rPr>
          <w:b/>
          <w:bCs/>
          <w:spacing w:val="-3"/>
        </w:rPr>
        <w:t>方案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A：线性规划/约束满足模型</w:t>
      </w:r>
      <w:r>
        <w:rPr>
          <w:spacing w:val="54"/>
        </w:rPr>
        <w:t xml:space="preserve"> </w:t>
      </w:r>
      <w:r>
        <w:rPr>
          <w:b/>
          <w:bCs/>
          <w:spacing w:val="-3"/>
        </w:rPr>
        <w:t>(Optimization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/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Constraint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Satisfact</w:t>
      </w:r>
      <w:r>
        <w:rPr>
          <w:b/>
          <w:bCs/>
          <w:spacing w:val="-4"/>
        </w:rPr>
        <w:t>ion</w:t>
      </w:r>
      <w:r>
        <w:t xml:space="preserve"> </w:t>
      </w:r>
      <w:r>
        <w:rPr>
          <w:b/>
          <w:bCs/>
          <w:spacing w:val="-3"/>
        </w:rPr>
        <w:t>Model)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——</w:t>
      </w:r>
      <w:r>
        <w:rPr>
          <w:spacing w:val="12"/>
        </w:rPr>
        <w:t xml:space="preserve"> </w:t>
      </w:r>
      <w:r>
        <w:rPr>
          <w:b/>
          <w:bCs/>
          <w:spacing w:val="-3"/>
        </w:rPr>
        <w:t>推荐</w:t>
      </w:r>
    </w:p>
    <w:p w14:paraId="52F595C1">
      <w:pPr>
        <w:pStyle w:val="2"/>
        <w:spacing w:before="3" w:line="235" w:lineRule="auto"/>
        <w:ind w:left="1517" w:right="1362" w:hanging="348"/>
      </w:pPr>
      <w:r>
        <w:rPr>
          <w:rFonts w:ascii="Wingdings" w:hAnsi="Wingdings" w:eastAsia="Wingdings" w:cs="Wingdings"/>
          <w:spacing w:val="-6"/>
        </w:rPr>
        <w:t xml:space="preserve">l </w:t>
      </w:r>
      <w:r>
        <w:rPr>
          <w:b/>
          <w:bCs/>
          <w:spacing w:val="-6"/>
        </w:rPr>
        <w:t>思路</w:t>
      </w:r>
      <w:r>
        <w:rPr>
          <w:spacing w:val="-6"/>
        </w:rPr>
        <w:t xml:space="preserve">：将每一周的比赛看作一个方程组。如果某位选手 </w:t>
      </w:r>
      <w:r>
        <w:rPr>
          <w:rFonts w:ascii="Cambria Math" w:hAnsi="Cambria Math" w:eastAsia="Cambria Math" w:cs="Cambria Math"/>
          <w:spacing w:val="-6"/>
        </w:rPr>
        <w:t>i</w:t>
      </w:r>
      <w:r>
        <w:rPr>
          <w:rFonts w:ascii="Cambria Math" w:hAnsi="Cambria Math" w:eastAsia="Cambria Math" w:cs="Cambria Math"/>
          <w:spacing w:val="20"/>
        </w:rPr>
        <w:t xml:space="preserve">  </w:t>
      </w:r>
      <w:r>
        <w:rPr>
          <w:spacing w:val="-6"/>
        </w:rPr>
        <w:t xml:space="preserve">被淘汰而选手 </w:t>
      </w:r>
      <w:r>
        <w:rPr>
          <w:rFonts w:ascii="Cambria Math" w:hAnsi="Cambria Math" w:eastAsia="Cambria Math" w:cs="Cambria Math"/>
          <w:spacing w:val="-6"/>
        </w:rPr>
        <w:t>j</w:t>
      </w:r>
      <w:r>
        <w:rPr>
          <w:spacing w:val="6"/>
        </w:rPr>
        <w:t>晋级，必然满足当时的规则约束（如：</w:t>
      </w:r>
      <w:r>
        <w:rPr>
          <w:rFonts w:ascii="Cambria Math" w:hAnsi="Cambria Math" w:eastAsia="Cambria Math" w:cs="Cambria Math"/>
        </w:rPr>
        <w:t>score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total</w:t>
      </w:r>
      <w:r>
        <w:rPr>
          <w:rFonts w:ascii="Cambria Math" w:hAnsi="Cambria Math" w:eastAsia="Cambria Math" w:cs="Cambria Math"/>
          <w:spacing w:val="6"/>
        </w:rPr>
        <w:t>(j)</w:t>
      </w:r>
      <w:r>
        <w:rPr>
          <w:rFonts w:ascii="Cambria Math" w:hAnsi="Cambria Math" w:eastAsia="Cambria Math" w:cs="Cambria Math"/>
          <w:spacing w:val="46"/>
          <w:w w:val="101"/>
        </w:rPr>
        <w:t xml:space="preserve"> </w:t>
      </w:r>
      <w:r>
        <w:rPr>
          <w:rFonts w:ascii="Cambria Math" w:hAnsi="Cambria Math" w:eastAsia="Cambria Math" w:cs="Cambria Math"/>
          <w:spacing w:val="6"/>
        </w:rPr>
        <w:t>&gt;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Cambria Math" w:hAnsi="Cambria Math" w:eastAsia="Cambria Math" w:cs="Cambria Math"/>
        </w:rPr>
        <w:t>score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total</w:t>
      </w:r>
      <w:r>
        <w:rPr>
          <w:rFonts w:ascii="Cambria Math" w:hAnsi="Cambria Math" w:eastAsia="Cambria Math" w:cs="Cambria Math"/>
          <w:spacing w:val="6"/>
        </w:rPr>
        <w:t>(i)</w:t>
      </w:r>
      <w:r>
        <w:rPr>
          <w:spacing w:val="6"/>
        </w:rPr>
        <w:t>）。我</w:t>
      </w:r>
      <w:r>
        <w:rPr>
          <w:spacing w:val="-4"/>
        </w:rPr>
        <w:t>们将粉丝投票占比作为决策变量，以“满足所有淘汰约束</w:t>
      </w:r>
      <w:r>
        <w:rPr>
          <w:spacing w:val="-89"/>
        </w:rPr>
        <w:t xml:space="preserve"> </w:t>
      </w:r>
      <w:r>
        <w:rPr>
          <w:spacing w:val="-5"/>
        </w:rPr>
        <w:t>”为条件，建立</w:t>
      </w:r>
      <w:r>
        <w:rPr>
          <w:spacing w:val="-2"/>
        </w:rPr>
        <w:t>优化模型。</w:t>
      </w:r>
    </w:p>
    <w:p w14:paraId="41EA0397">
      <w:pPr>
        <w:pStyle w:val="2"/>
        <w:spacing w:before="18" w:line="239" w:lineRule="auto"/>
        <w:ind w:left="1169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-47"/>
        </w:rPr>
        <w:t xml:space="preserve"> </w:t>
      </w:r>
      <w:r>
        <w:rPr>
          <w:b/>
          <w:bCs/>
          <w:spacing w:val="-7"/>
        </w:rPr>
        <w:t>数学形式</w:t>
      </w:r>
      <w:r>
        <w:rPr>
          <w:spacing w:val="-7"/>
        </w:rPr>
        <w:t>：</w:t>
      </w:r>
    </w:p>
    <w:p w14:paraId="7DE07E5E">
      <w:pPr>
        <w:pStyle w:val="2"/>
        <w:spacing w:before="166" w:line="217" w:lineRule="auto"/>
        <w:ind w:left="1886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100"/>
        </w:rPr>
        <w:t xml:space="preserve"> </w:t>
      </w:r>
      <w:r>
        <w:rPr>
          <w:spacing w:val="-2"/>
        </w:rPr>
        <w:t xml:space="preserve">设 </w:t>
      </w:r>
      <w:r>
        <w:rPr>
          <w:rFonts w:ascii="Cambria Math" w:hAnsi="Cambria Math" w:eastAsia="Cambria Math" w:cs="Cambria Math"/>
          <w:spacing w:val="-2"/>
        </w:rPr>
        <w:t>F</w:t>
      </w:r>
      <w:r>
        <w:rPr>
          <w:rFonts w:ascii="Cambria Math" w:hAnsi="Cambria Math" w:eastAsia="Cambria Math" w:cs="Cambria Math"/>
          <w:spacing w:val="-2"/>
          <w:position w:val="-4"/>
          <w:sz w:val="16"/>
          <w:szCs w:val="16"/>
        </w:rPr>
        <w:t xml:space="preserve">i,t    </w:t>
      </w:r>
      <w:r>
        <w:rPr>
          <w:spacing w:val="-2"/>
        </w:rPr>
        <w:t xml:space="preserve">为第 </w:t>
      </w:r>
      <w:r>
        <w:rPr>
          <w:rFonts w:ascii="Cambria Math" w:hAnsi="Cambria Math" w:eastAsia="Cambria Math" w:cs="Cambria Math"/>
          <w:spacing w:val="-2"/>
        </w:rPr>
        <w:t>t</w:t>
      </w:r>
      <w:r>
        <w:rPr>
          <w:rFonts w:ascii="Cambria Math" w:hAnsi="Cambria Math" w:eastAsia="Cambria Math" w:cs="Cambria Math"/>
          <w:spacing w:val="12"/>
        </w:rPr>
        <w:t xml:space="preserve">  </w:t>
      </w:r>
      <w:r>
        <w:rPr>
          <w:spacing w:val="-2"/>
        </w:rPr>
        <w:t>周选手</w:t>
      </w:r>
      <w:r>
        <w:rPr>
          <w:spacing w:val="16"/>
        </w:rPr>
        <w:t xml:space="preserve"> </w:t>
      </w:r>
      <w:r>
        <w:rPr>
          <w:rFonts w:ascii="Cambria Math" w:hAnsi="Cambria Math" w:eastAsia="Cambria Math" w:cs="Cambria Math"/>
          <w:spacing w:val="-2"/>
        </w:rPr>
        <w:t xml:space="preserve">i   </w:t>
      </w:r>
      <w:r>
        <w:rPr>
          <w:spacing w:val="-2"/>
        </w:rPr>
        <w:t>的粉丝得票比例。</w:t>
      </w:r>
    </w:p>
    <w:p w14:paraId="447D2B4D">
      <w:pPr>
        <w:pStyle w:val="2"/>
        <w:spacing w:before="259" w:line="669" w:lineRule="exact"/>
        <w:ind w:left="1886"/>
        <w:rPr>
          <w:rFonts w:ascii="微软雅黑" w:hAnsi="微软雅黑" w:eastAsia="微软雅黑" w:cs="微软雅黑"/>
          <w:sz w:val="28"/>
          <w:szCs w:val="28"/>
        </w:rPr>
      </w:pPr>
      <w:r>
        <w:rPr>
          <w:rFonts w:ascii="Courier New" w:hAnsi="Courier New" w:eastAsia="Courier New" w:cs="Courier New"/>
          <w:spacing w:val="4"/>
          <w:position w:val="21"/>
        </w:rPr>
        <w:t>o</w:t>
      </w:r>
      <w:r>
        <w:rPr>
          <w:rFonts w:ascii="Courier New" w:hAnsi="Courier New" w:eastAsia="Courier New" w:cs="Courier New"/>
          <w:spacing w:val="84"/>
          <w:position w:val="21"/>
        </w:rPr>
        <w:t xml:space="preserve"> </w:t>
      </w:r>
      <w:r>
        <w:rPr>
          <w:spacing w:val="4"/>
          <w:position w:val="21"/>
        </w:rPr>
        <w:t>对于</w:t>
      </w:r>
      <w:r>
        <w:rPr>
          <w:b/>
          <w:bCs/>
          <w:spacing w:val="4"/>
          <w:position w:val="21"/>
        </w:rPr>
        <w:t>百分比制</w:t>
      </w:r>
      <w:r>
        <w:rPr>
          <w:spacing w:val="4"/>
          <w:position w:val="21"/>
        </w:rPr>
        <w:t>（S3-S27）</w:t>
      </w:r>
      <w:r>
        <w:rPr>
          <w:spacing w:val="-90"/>
          <w:position w:val="21"/>
        </w:rPr>
        <w:t xml:space="preserve"> </w:t>
      </w:r>
      <w:r>
        <w:rPr>
          <w:position w:val="6"/>
        </w:rPr>
        <w:drawing>
          <wp:inline distT="0" distB="0" distL="0" distR="0">
            <wp:extent cx="496570" cy="2660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128" cy="26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9"/>
          <w:position w:val="21"/>
        </w:rPr>
        <w:t xml:space="preserve"> </w:t>
      </w:r>
      <w:r>
        <w:rPr>
          <w:rFonts w:ascii="Cambria Math" w:hAnsi="Cambria Math" w:eastAsia="Cambria Math" w:cs="Cambria Math"/>
          <w:position w:val="21"/>
        </w:rPr>
        <w:t>F</w:t>
      </w:r>
      <w:r>
        <w:rPr>
          <w:rFonts w:ascii="Cambria Math" w:hAnsi="Cambria Math" w:eastAsia="Cambria Math" w:cs="Cambria Math"/>
          <w:position w:val="16"/>
          <w:sz w:val="16"/>
          <w:szCs w:val="16"/>
        </w:rPr>
        <w:t>i</w:t>
      </w:r>
      <w:r>
        <w:rPr>
          <w:rFonts w:ascii="Cambria Math" w:hAnsi="Cambria Math" w:eastAsia="Cambria Math" w:cs="Cambria Math"/>
          <w:spacing w:val="4"/>
          <w:position w:val="16"/>
          <w:sz w:val="16"/>
          <w:szCs w:val="16"/>
        </w:rPr>
        <w:t>,</w:t>
      </w:r>
      <w:r>
        <w:rPr>
          <w:rFonts w:ascii="Cambria Math" w:hAnsi="Cambria Math" w:eastAsia="Cambria Math" w:cs="Cambria Math"/>
          <w:position w:val="16"/>
          <w:sz w:val="16"/>
          <w:szCs w:val="16"/>
        </w:rPr>
        <w:t>t</w:t>
      </w:r>
      <w:r>
        <w:rPr>
          <w:rFonts w:ascii="Cambria Math" w:hAnsi="Cambria Math" w:eastAsia="Cambria Math" w:cs="Cambria Math"/>
          <w:spacing w:val="12"/>
          <w:position w:val="16"/>
          <w:sz w:val="16"/>
          <w:szCs w:val="16"/>
        </w:rPr>
        <w:t xml:space="preserve">  </w:t>
      </w:r>
      <w:r>
        <w:rPr>
          <w:position w:val="6"/>
          <w:sz w:val="16"/>
          <w:szCs w:val="16"/>
        </w:rPr>
        <w:drawing>
          <wp:inline distT="0" distB="0" distL="0" distR="0">
            <wp:extent cx="563880" cy="266065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476" cy="26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25"/>
          <w:position w:val="16"/>
          <w:sz w:val="16"/>
          <w:szCs w:val="16"/>
        </w:rPr>
        <w:t xml:space="preserve"> </w:t>
      </w:r>
      <w:r>
        <w:rPr>
          <w:rFonts w:ascii="Cambria Math" w:hAnsi="Cambria Math" w:eastAsia="Cambria Math" w:cs="Cambria Math"/>
          <w:position w:val="21"/>
        </w:rPr>
        <w:t>F</w:t>
      </w:r>
      <w:r>
        <w:rPr>
          <w:rFonts w:ascii="Cambria Math" w:hAnsi="Cambria Math" w:eastAsia="Cambria Math" w:cs="Cambria Math"/>
          <w:position w:val="16"/>
          <w:sz w:val="16"/>
          <w:szCs w:val="16"/>
        </w:rPr>
        <w:t>elim</w:t>
      </w:r>
      <w:r>
        <w:rPr>
          <w:rFonts w:ascii="Cambria Math" w:hAnsi="Cambria Math" w:eastAsia="Cambria Math" w:cs="Cambria Math"/>
          <w:spacing w:val="4"/>
          <w:position w:val="16"/>
          <w:sz w:val="16"/>
          <w:szCs w:val="16"/>
        </w:rPr>
        <w:t xml:space="preserve">,t    </w:t>
      </w:r>
      <w:r>
        <w:rPr>
          <w:rFonts w:ascii="微软雅黑" w:hAnsi="微软雅黑" w:eastAsia="微软雅黑" w:cs="微软雅黑"/>
          <w:color w:val="FF0000"/>
          <w:spacing w:val="4"/>
          <w:position w:val="-5"/>
          <w:sz w:val="28"/>
          <w:szCs w:val="28"/>
        </w:rPr>
        <w:t>、</w:t>
      </w:r>
    </w:p>
    <w:p w14:paraId="7F1BBAD1">
      <w:pPr>
        <w:pStyle w:val="2"/>
        <w:spacing w:before="31" w:line="292" w:lineRule="auto"/>
        <w:ind w:left="2235" w:right="1367" w:hanging="349"/>
        <w:rPr>
          <w:rFonts w:ascii="Cambria Math" w:hAnsi="Cambria Math" w:eastAsia="Cambria Math" w:cs="Cambria Math"/>
        </w:rPr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81"/>
        </w:rPr>
        <w:t xml:space="preserve"> </w:t>
      </w:r>
      <w:r>
        <w:rPr>
          <w:spacing w:val="-1"/>
        </w:rPr>
        <w:t>对 于</w:t>
      </w:r>
      <w:r>
        <w:rPr>
          <w:spacing w:val="-22"/>
        </w:rPr>
        <w:t xml:space="preserve"> </w:t>
      </w:r>
      <w:r>
        <w:rPr>
          <w:b/>
          <w:bCs/>
          <w:spacing w:val="-1"/>
        </w:rPr>
        <w:t>排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名</w:t>
      </w:r>
      <w:r>
        <w:rPr>
          <w:spacing w:val="-21"/>
        </w:rPr>
        <w:t xml:space="preserve"> </w:t>
      </w:r>
      <w:r>
        <w:rPr>
          <w:b/>
          <w:bCs/>
          <w:spacing w:val="-1"/>
        </w:rPr>
        <w:t>制</w:t>
      </w:r>
      <w:r>
        <w:rPr>
          <w:spacing w:val="-29"/>
        </w:rPr>
        <w:t xml:space="preserve"> </w:t>
      </w:r>
      <w:r>
        <w:rPr>
          <w:spacing w:val="-1"/>
        </w:rPr>
        <w:t>（ S1-2,</w:t>
      </w:r>
      <w:r>
        <w:rPr>
          <w:spacing w:val="99"/>
        </w:rPr>
        <w:t xml:space="preserve"> </w:t>
      </w:r>
      <w:r>
        <w:rPr>
          <w:spacing w:val="-1"/>
        </w:rPr>
        <w:t xml:space="preserve">S28-34 </w:t>
      </w:r>
      <w:r>
        <w:rPr>
          <w:spacing w:val="-24"/>
        </w:rPr>
        <w:t>）</w:t>
      </w:r>
      <w:r>
        <w:rPr>
          <w:spacing w:val="-1"/>
        </w:rPr>
        <w:t xml:space="preserve"> </w:t>
      </w:r>
      <w:r>
        <w:rPr>
          <w:spacing w:val="-24"/>
        </w:rPr>
        <w:t>：</w:t>
      </w:r>
      <w:r>
        <w:rPr>
          <w:spacing w:val="-25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Rank(J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>i,t</w:t>
      </w:r>
      <w:r>
        <w:rPr>
          <w:rFonts w:ascii="Cambria Math" w:hAnsi="Cambria Math" w:eastAsia="Cambria Math" w:cs="Cambria Math"/>
          <w:spacing w:val="-1"/>
        </w:rPr>
        <w:t>)</w:t>
      </w:r>
      <w:r>
        <w:rPr>
          <w:rFonts w:ascii="Cambria Math" w:hAnsi="Cambria Math" w:eastAsia="Cambria Math" w:cs="Cambria Math"/>
          <w:spacing w:val="17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+ Rank(F</w:t>
      </w:r>
      <w:r>
        <w:rPr>
          <w:rFonts w:ascii="Cambria Math" w:hAnsi="Cambria Math" w:eastAsia="Cambria Math" w:cs="Cambria Math"/>
          <w:spacing w:val="-1"/>
          <w:position w:val="-4"/>
          <w:sz w:val="16"/>
          <w:szCs w:val="16"/>
        </w:rPr>
        <w:t>i,t</w:t>
      </w:r>
      <w:r>
        <w:rPr>
          <w:rFonts w:ascii="Cambria Math" w:hAnsi="Cambria Math" w:eastAsia="Cambria Math" w:cs="Cambria Math"/>
          <w:spacing w:val="-1"/>
        </w:rPr>
        <w:t>)</w:t>
      </w:r>
      <w:r>
        <w:rPr>
          <w:rFonts w:ascii="Cambria Math" w:hAnsi="Cambria Math" w:eastAsia="Cambria Math" w:cs="Cambria Math"/>
          <w:spacing w:val="28"/>
        </w:rPr>
        <w:t xml:space="preserve"> </w:t>
      </w:r>
      <w:r>
        <w:rPr>
          <w:rFonts w:ascii="Cambria Math" w:hAnsi="Cambria Math" w:eastAsia="Cambria Math" w:cs="Cambria Math"/>
          <w:spacing w:val="-1"/>
        </w:rPr>
        <w:t>&lt;</w:t>
      </w:r>
      <w:r>
        <w:rPr>
          <w:rFonts w:ascii="Cambria Math" w:hAnsi="Cambria Math" w:eastAsia="Cambria Math" w:cs="Cambria Math"/>
        </w:rPr>
        <w:t xml:space="preserve"> Rank</w:t>
      </w:r>
      <w:r>
        <w:rPr>
          <w:rFonts w:ascii="Cambria Math" w:hAnsi="Cambria Math" w:eastAsia="Cambria Math" w:cs="Cambria Math"/>
          <w:spacing w:val="18"/>
        </w:rPr>
        <w:t>(</w:t>
      </w:r>
      <w:r>
        <w:rPr>
          <w:rFonts w:ascii="Cambria Math" w:hAnsi="Cambria Math" w:eastAsia="Cambria Math" w:cs="Cambria Math"/>
        </w:rPr>
        <w:t>J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elim</w:t>
      </w:r>
      <w:r>
        <w:rPr>
          <w:rFonts w:ascii="Cambria Math" w:hAnsi="Cambria Math" w:eastAsia="Cambria Math" w:cs="Cambria Math"/>
          <w:spacing w:val="18"/>
          <w:position w:val="-4"/>
          <w:sz w:val="16"/>
          <w:szCs w:val="16"/>
        </w:rPr>
        <w:t>,t</w:t>
      </w:r>
      <w:r>
        <w:rPr>
          <w:rFonts w:ascii="Cambria Math" w:hAnsi="Cambria Math" w:eastAsia="Cambria Math" w:cs="Cambria Math"/>
          <w:spacing w:val="18"/>
        </w:rPr>
        <w:t xml:space="preserve">) + </w:t>
      </w:r>
      <w:r>
        <w:rPr>
          <w:rFonts w:ascii="Cambria Math" w:hAnsi="Cambria Math" w:eastAsia="Cambria Math" w:cs="Cambria Math"/>
        </w:rPr>
        <w:t>Rank</w:t>
      </w:r>
      <w:r>
        <w:rPr>
          <w:rFonts w:ascii="Cambria Math" w:hAnsi="Cambria Math" w:eastAsia="Cambria Math" w:cs="Cambria Math"/>
          <w:spacing w:val="18"/>
        </w:rPr>
        <w:t>(</w:t>
      </w:r>
      <w:r>
        <w:rPr>
          <w:rFonts w:ascii="Cambria Math" w:hAnsi="Cambria Math" w:eastAsia="Cambria Math" w:cs="Cambria Math"/>
        </w:rPr>
        <w:t>F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elim</w:t>
      </w:r>
      <w:r>
        <w:rPr>
          <w:rFonts w:ascii="Cambria Math" w:hAnsi="Cambria Math" w:eastAsia="Cambria Math" w:cs="Cambria Math"/>
          <w:spacing w:val="18"/>
          <w:position w:val="-4"/>
          <w:sz w:val="16"/>
          <w:szCs w:val="16"/>
        </w:rPr>
        <w:t>,t</w:t>
      </w:r>
      <w:r>
        <w:rPr>
          <w:rFonts w:ascii="Cambria Math" w:hAnsi="Cambria Math" w:eastAsia="Cambria Math" w:cs="Cambria Math"/>
          <w:spacing w:val="18"/>
        </w:rPr>
        <w:t>)</w:t>
      </w:r>
    </w:p>
    <w:p w14:paraId="3B0AFA8C">
      <w:pPr>
        <w:pStyle w:val="2"/>
        <w:spacing w:before="32" w:line="228" w:lineRule="auto"/>
        <w:ind w:left="2241" w:right="1300" w:hanging="355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128"/>
        </w:rPr>
        <w:t xml:space="preserve"> </w:t>
      </w:r>
      <w:r>
        <w:rPr>
          <w:spacing w:val="-6"/>
        </w:rPr>
        <w:t>目标函数：最小化粉丝投票分布的方差（假设</w:t>
      </w:r>
      <w:r>
        <w:rPr>
          <w:spacing w:val="-7"/>
        </w:rPr>
        <w:t>大众投票趋于平均</w:t>
      </w:r>
      <w:r>
        <w:rPr>
          <w:spacing w:val="-56"/>
          <w:w w:val="89"/>
        </w:rPr>
        <w:t>），</w:t>
      </w:r>
      <w:r>
        <w:rPr>
          <w:spacing w:val="-1"/>
        </w:rPr>
        <w:t>或最大化熵（假设在没有信息时最随机）。</w:t>
      </w:r>
    </w:p>
    <w:p w14:paraId="54F81D3A">
      <w:pPr>
        <w:pStyle w:val="2"/>
        <w:spacing w:before="19" w:line="239" w:lineRule="auto"/>
        <w:ind w:left="1169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-43"/>
        </w:rPr>
        <w:t xml:space="preserve"> </w:t>
      </w:r>
      <w:r>
        <w:rPr>
          <w:b/>
          <w:bCs/>
        </w:rPr>
        <w:t>一致性检验</w:t>
      </w:r>
      <w:r>
        <w:t>：计算模型生成的排名与实际排名的Kendall's Tau</w:t>
      </w:r>
      <w:r>
        <w:rPr>
          <w:spacing w:val="-46"/>
        </w:rPr>
        <w:t xml:space="preserve"> </w:t>
      </w:r>
      <w:r>
        <w:t>系数。</w:t>
      </w:r>
    </w:p>
    <w:p w14:paraId="12A926C3">
      <w:pPr>
        <w:pStyle w:val="2"/>
        <w:spacing w:before="1" w:line="239" w:lineRule="auto"/>
        <w:ind w:left="116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-43"/>
        </w:rPr>
        <w:t xml:space="preserve"> </w:t>
      </w:r>
      <w:r>
        <w:rPr>
          <w:b/>
          <w:bCs/>
          <w:spacing w:val="-2"/>
        </w:rPr>
        <w:t>优点</w:t>
      </w:r>
      <w:r>
        <w:rPr>
          <w:spacing w:val="-2"/>
        </w:rPr>
        <w:t>：数学严谨，能保证生成出“可行解</w:t>
      </w:r>
      <w:r>
        <w:rPr>
          <w:spacing w:val="-88"/>
        </w:rPr>
        <w:t xml:space="preserve"> </w:t>
      </w:r>
      <w:r>
        <w:rPr>
          <w:spacing w:val="-2"/>
        </w:rPr>
        <w:t>”。</w:t>
      </w:r>
    </w:p>
    <w:p w14:paraId="2AAC4711">
      <w:pPr>
        <w:pStyle w:val="2"/>
        <w:spacing w:before="2" w:line="239" w:lineRule="auto"/>
        <w:ind w:left="1169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-50"/>
        </w:rPr>
        <w:t xml:space="preserve"> </w:t>
      </w:r>
      <w:r>
        <w:rPr>
          <w:b/>
          <w:bCs/>
          <w:spacing w:val="-1"/>
        </w:rPr>
        <w:t>缺点</w:t>
      </w:r>
      <w:r>
        <w:rPr>
          <w:spacing w:val="-1"/>
        </w:rPr>
        <w:t>：对于排名制，涉及整数规划，求解较难；</w:t>
      </w:r>
      <w:r>
        <w:rPr>
          <w:spacing w:val="-2"/>
        </w:rPr>
        <w:t>可能存在多解。</w:t>
      </w:r>
    </w:p>
    <w:p w14:paraId="2281992B">
      <w:pPr>
        <w:pStyle w:val="2"/>
        <w:spacing w:before="1" w:line="239" w:lineRule="auto"/>
        <w:ind w:left="1169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-47"/>
        </w:rPr>
        <w:t xml:space="preserve"> </w:t>
      </w:r>
      <w:r>
        <w:rPr>
          <w:b/>
          <w:bCs/>
          <w:spacing w:val="-1"/>
        </w:rPr>
        <w:t>竞赛获奖潜力</w:t>
      </w:r>
      <w:r>
        <w:rPr>
          <w:spacing w:val="-1"/>
        </w:rPr>
        <w:t>：H。这是一个非常标准的运</w:t>
      </w:r>
      <w:r>
        <w:rPr>
          <w:spacing w:val="-2"/>
        </w:rPr>
        <w:t>筹学建模方式，结果稳健。</w:t>
      </w:r>
    </w:p>
    <w:p w14:paraId="7D397DF7">
      <w:pPr>
        <w:pStyle w:val="2"/>
        <w:spacing w:before="269" w:line="215" w:lineRule="auto"/>
        <w:ind w:left="799"/>
      </w:pPr>
      <w:r>
        <w:rPr>
          <w:b/>
          <w:bCs/>
          <w:spacing w:val="-3"/>
        </w:rPr>
        <w:t>方案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B：贝叶斯马尔可夫链蒙特卡洛</w:t>
      </w:r>
      <w:r>
        <w:rPr>
          <w:spacing w:val="51"/>
        </w:rPr>
        <w:t xml:space="preserve"> </w:t>
      </w:r>
      <w:r>
        <w:rPr>
          <w:b/>
          <w:bCs/>
          <w:spacing w:val="-3"/>
        </w:rPr>
        <w:t>(Bayesian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MCMC)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——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创新性强</w:t>
      </w:r>
    </w:p>
    <w:p w14:paraId="1E8DAA99">
      <w:pPr>
        <w:pStyle w:val="2"/>
        <w:spacing w:before="42" w:line="239" w:lineRule="auto"/>
        <w:ind w:left="1169"/>
      </w:pPr>
      <w:r>
        <w:rPr>
          <w:rFonts w:ascii="Wingdings" w:hAnsi="Wingdings" w:eastAsia="Wingdings" w:cs="Wingdings"/>
          <w:spacing w:val="-6"/>
        </w:rPr>
        <w:t xml:space="preserve">l </w:t>
      </w:r>
      <w:r>
        <w:rPr>
          <w:b/>
          <w:bCs/>
          <w:spacing w:val="-6"/>
        </w:rPr>
        <w:t>思路</w:t>
      </w:r>
      <w:r>
        <w:rPr>
          <w:spacing w:val="-6"/>
        </w:rPr>
        <w:t>：不求单一的最优解，而是求粉丝投票的</w:t>
      </w:r>
      <w:r>
        <w:rPr>
          <w:b/>
          <w:bCs/>
          <w:spacing w:val="-6"/>
        </w:rPr>
        <w:t>概率分布</w:t>
      </w:r>
      <w:r>
        <w:rPr>
          <w:spacing w:val="-6"/>
        </w:rPr>
        <w:t>。假设粉丝投票服</w:t>
      </w:r>
    </w:p>
    <w:p w14:paraId="29365C97">
      <w:pPr>
        <w:pStyle w:val="2"/>
        <w:spacing w:before="13" w:line="242" w:lineRule="auto"/>
        <w:ind w:left="1517" w:right="1364" w:firstLine="3"/>
      </w:pPr>
      <w:r>
        <w:t>从某种先验分布（如Dirichlet</w:t>
      </w:r>
      <w:r>
        <w:rPr>
          <w:spacing w:val="-47"/>
        </w:rPr>
        <w:t xml:space="preserve"> </w:t>
      </w:r>
      <w:r>
        <w:t>分布</w:t>
      </w:r>
      <w:r>
        <w:rPr>
          <w:spacing w:val="-28"/>
        </w:rPr>
        <w:t>），</w:t>
      </w:r>
      <w:r>
        <w:t>根据每周的淘汰</w:t>
      </w:r>
      <w:r>
        <w:rPr>
          <w:spacing w:val="-1"/>
        </w:rPr>
        <w:t>结果作为观测数据，更新后验分布。</w:t>
      </w:r>
    </w:p>
    <w:p w14:paraId="28C809C6">
      <w:pPr>
        <w:spacing w:line="242" w:lineRule="auto"/>
        <w:sectPr>
          <w:headerReference r:id="rId5" w:type="default"/>
          <w:pgSz w:w="11906" w:h="16839"/>
          <w:pgMar w:top="400" w:right="437" w:bottom="0" w:left="1010" w:header="0" w:footer="0" w:gutter="0"/>
          <w:cols w:space="720" w:num="1"/>
        </w:sectPr>
      </w:pPr>
    </w:p>
    <w:p w14:paraId="705DFA66">
      <w:pPr>
        <w:spacing w:line="245" w:lineRule="auto"/>
        <w:rPr>
          <w:rFonts w:ascii="Arial"/>
          <w:sz w:val="21"/>
        </w:rPr>
      </w:pPr>
    </w:p>
    <w:p w14:paraId="163A31C2">
      <w:pPr>
        <w:spacing w:line="245" w:lineRule="auto"/>
        <w:rPr>
          <w:rFonts w:ascii="Arial"/>
          <w:sz w:val="21"/>
        </w:rPr>
      </w:pPr>
    </w:p>
    <w:p w14:paraId="59570264">
      <w:pPr>
        <w:spacing w:line="246" w:lineRule="auto"/>
        <w:rPr>
          <w:rFonts w:ascii="Arial"/>
          <w:sz w:val="21"/>
        </w:rPr>
      </w:pPr>
    </w:p>
    <w:p w14:paraId="73B7771A">
      <w:pPr>
        <w:spacing w:line="246" w:lineRule="auto"/>
        <w:rPr>
          <w:rFonts w:ascii="Arial"/>
          <w:sz w:val="21"/>
        </w:rPr>
      </w:pPr>
    </w:p>
    <w:p w14:paraId="656986BE">
      <w:pPr>
        <w:pStyle w:val="2"/>
        <w:spacing w:before="78" w:line="237" w:lineRule="auto"/>
        <w:ind w:left="1510" w:right="1362" w:hanging="341"/>
      </w:pPr>
      <w:r>
        <w:rPr>
          <w:rFonts w:ascii="Wingdings" w:hAnsi="Wingdings" w:eastAsia="Wingdings" w:cs="Wingdings"/>
          <w:spacing w:val="13"/>
        </w:rPr>
        <w:t>l</w:t>
      </w:r>
      <w:r>
        <w:rPr>
          <w:rFonts w:ascii="Wingdings" w:hAnsi="Wingdings" w:eastAsia="Wingdings" w:cs="Wingdings"/>
          <w:spacing w:val="-47"/>
        </w:rPr>
        <w:t xml:space="preserve"> </w:t>
      </w:r>
      <w:r>
        <w:rPr>
          <w:b/>
          <w:bCs/>
          <w:spacing w:val="13"/>
        </w:rPr>
        <w:t>数</w:t>
      </w:r>
      <w:r>
        <w:rPr>
          <w:spacing w:val="13"/>
        </w:rPr>
        <w:t xml:space="preserve"> </w:t>
      </w:r>
      <w:r>
        <w:rPr>
          <w:b/>
          <w:bCs/>
          <w:spacing w:val="13"/>
        </w:rPr>
        <w:t>学</w:t>
      </w:r>
      <w:r>
        <w:rPr>
          <w:spacing w:val="13"/>
        </w:rPr>
        <w:t xml:space="preserve"> </w:t>
      </w:r>
      <w:r>
        <w:rPr>
          <w:b/>
          <w:bCs/>
          <w:spacing w:val="13"/>
        </w:rPr>
        <w:t>形</w:t>
      </w:r>
      <w:r>
        <w:rPr>
          <w:spacing w:val="30"/>
        </w:rPr>
        <w:t xml:space="preserve"> </w:t>
      </w:r>
      <w:r>
        <w:rPr>
          <w:b/>
          <w:bCs/>
          <w:spacing w:val="13"/>
        </w:rPr>
        <w:t>式</w:t>
      </w:r>
      <w:r>
        <w:rPr>
          <w:spacing w:val="47"/>
        </w:rPr>
        <w:t xml:space="preserve"> </w:t>
      </w:r>
      <w:r>
        <w:rPr>
          <w:spacing w:val="13"/>
        </w:rPr>
        <w:t>：</w:t>
      </w:r>
      <w:r>
        <w:rPr>
          <w:spacing w:val="2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P(F|</w:t>
      </w:r>
      <w:r>
        <w:rPr>
          <w:rFonts w:ascii="Times New Roman" w:hAnsi="Times New Roman" w:eastAsia="Times New Roman" w:cs="Times New Roman"/>
        </w:rPr>
        <w:t>Result</w:t>
      </w:r>
      <w:r>
        <w:rPr>
          <w:rFonts w:ascii="Times New Roman" w:hAnsi="Times New Roman" w:eastAsia="Times New Roman" w:cs="Times New Roman"/>
          <w:spacing w:val="13"/>
        </w:rPr>
        <w:t>,</w:t>
      </w:r>
      <w:r>
        <w:rPr>
          <w:rFonts w:ascii="Times New Roman" w:hAnsi="Times New Roman" w:eastAsia="Times New Roman" w:cs="Times New Roman"/>
        </w:rPr>
        <w:t>Judge</w:t>
      </w:r>
      <w:r>
        <w:rPr>
          <w:rFonts w:ascii="Times New Roman" w:hAnsi="Times New Roman" w:eastAsia="Times New Roman" w:cs="Times New Roman"/>
          <w:spacing w:val="13"/>
        </w:rPr>
        <w:t>)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Ⅸ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P(</w:t>
      </w:r>
      <w:r>
        <w:rPr>
          <w:rFonts w:ascii="Times New Roman" w:hAnsi="Times New Roman" w:eastAsia="Times New Roman" w:cs="Times New Roman"/>
        </w:rPr>
        <w:t>Result</w:t>
      </w:r>
      <w:r>
        <w:rPr>
          <w:rFonts w:ascii="Times New Roman" w:hAnsi="Times New Roman" w:eastAsia="Times New Roman" w:cs="Times New Roman"/>
          <w:spacing w:val="13"/>
        </w:rPr>
        <w:t>|</w:t>
      </w:r>
      <w:r>
        <w:rPr>
          <w:rFonts w:ascii="Times New Roman" w:hAnsi="Times New Roman" w:eastAsia="Times New Roman" w:cs="Times New Roman"/>
        </w:rPr>
        <w:t>Judge</w:t>
      </w:r>
      <w:r>
        <w:rPr>
          <w:rFonts w:ascii="Times New Roman" w:hAnsi="Times New Roman" w:eastAsia="Times New Roman" w:cs="Times New Roman"/>
          <w:spacing w:val="13"/>
        </w:rPr>
        <w:t>,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F)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13"/>
        </w:rPr>
        <w:t>. P</w:t>
      </w:r>
      <w:r>
        <w:rPr>
          <w:rFonts w:ascii="Times New Roman" w:hAnsi="Times New Roman" w:eastAsia="Times New Roman" w:cs="Times New Roman"/>
          <w:spacing w:val="12"/>
        </w:rPr>
        <w:t>(F)</w:t>
      </w:r>
      <w:r>
        <w:rPr>
          <w:rFonts w:ascii="Times New Roman" w:hAnsi="Times New Roman" w:eastAsia="Times New Roman" w:cs="Times New Roman"/>
          <w:spacing w:val="14"/>
        </w:rPr>
        <w:t xml:space="preserve">  </w:t>
      </w:r>
      <w:r>
        <w:rPr>
          <w:spacing w:val="12"/>
        </w:rPr>
        <w:t>使</w:t>
      </w:r>
      <w:r>
        <w:rPr>
          <w:spacing w:val="26"/>
        </w:rPr>
        <w:t xml:space="preserve"> </w:t>
      </w:r>
      <w:r>
        <w:rPr>
          <w:spacing w:val="12"/>
        </w:rPr>
        <w:t>用</w:t>
      </w:r>
      <w:r>
        <w:rPr>
          <w:spacing w:val="-2"/>
        </w:rPr>
        <w:t>Metropolis-Hastings</w:t>
      </w:r>
      <w:r>
        <w:rPr>
          <w:spacing w:val="-47"/>
        </w:rPr>
        <w:t xml:space="preserve"> </w:t>
      </w:r>
      <w:r>
        <w:rPr>
          <w:spacing w:val="-2"/>
        </w:rPr>
        <w:t>算法进行采样。对于未能解释的“冷门</w:t>
      </w:r>
      <w:r>
        <w:rPr>
          <w:spacing w:val="-88"/>
        </w:rPr>
        <w:t xml:space="preserve"> </w:t>
      </w:r>
      <w:r>
        <w:rPr>
          <w:spacing w:val="-2"/>
        </w:rPr>
        <w:t>”（即必须</w:t>
      </w:r>
      <w:r>
        <w:rPr>
          <w:spacing w:val="-1"/>
        </w:rPr>
        <w:t>这就极其极端的粉丝投票才能解释的结果</w:t>
      </w:r>
      <w:r>
        <w:rPr>
          <w:spacing w:val="-34"/>
        </w:rPr>
        <w:t>），</w:t>
      </w:r>
      <w:r>
        <w:rPr>
          <w:spacing w:val="-1"/>
        </w:rPr>
        <w:t>其对应的概率密度会体现出不确定性。</w:t>
      </w:r>
    </w:p>
    <w:p w14:paraId="186BEA40">
      <w:pPr>
        <w:pStyle w:val="2"/>
        <w:spacing w:before="14" w:line="232" w:lineRule="auto"/>
        <w:ind w:left="1535" w:right="1362" w:hanging="366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-50"/>
        </w:rPr>
        <w:t xml:space="preserve"> </w:t>
      </w:r>
      <w:r>
        <w:rPr>
          <w:b/>
          <w:bCs/>
          <w:spacing w:val="-2"/>
        </w:rPr>
        <w:t>确定性度量</w:t>
      </w:r>
      <w:r>
        <w:rPr>
          <w:spacing w:val="-2"/>
        </w:rPr>
        <w:t>：直接通过后验分布的标准差（Standard</w:t>
      </w:r>
      <w:r>
        <w:rPr>
          <w:spacing w:val="-55"/>
        </w:rPr>
        <w:t xml:space="preserve"> </w:t>
      </w:r>
      <w:r>
        <w:rPr>
          <w:spacing w:val="-2"/>
        </w:rPr>
        <w:t>Deviation）或置信</w:t>
      </w:r>
      <w:r>
        <w:rPr>
          <w:spacing w:val="-1"/>
        </w:rPr>
        <w:t>区间（Credible Interval）来回答题目中</w:t>
      </w:r>
      <w:r>
        <w:rPr>
          <w:spacing w:val="-2"/>
        </w:rPr>
        <w:t>关于“Certainty</w:t>
      </w:r>
      <w:r>
        <w:rPr>
          <w:spacing w:val="-88"/>
        </w:rPr>
        <w:t xml:space="preserve"> </w:t>
      </w:r>
      <w:r>
        <w:rPr>
          <w:spacing w:val="-2"/>
        </w:rPr>
        <w:t>”的问题。</w:t>
      </w:r>
    </w:p>
    <w:p w14:paraId="60A3F8EE">
      <w:pPr>
        <w:pStyle w:val="2"/>
        <w:spacing w:before="20" w:line="235" w:lineRule="auto"/>
        <w:ind w:left="116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-50"/>
        </w:rPr>
        <w:t xml:space="preserve"> </w:t>
      </w:r>
      <w:r>
        <w:rPr>
          <w:b/>
          <w:bCs/>
          <w:spacing w:val="-3"/>
        </w:rPr>
        <w:t>优点</w:t>
      </w:r>
      <w:r>
        <w:rPr>
          <w:spacing w:val="-3"/>
        </w:rPr>
        <w:t>：完美回答题目关于“确定性（Certai</w:t>
      </w:r>
      <w:r>
        <w:rPr>
          <w:spacing w:val="-4"/>
        </w:rPr>
        <w:t>nty）”的提问，理论深度深。</w:t>
      </w:r>
    </w:p>
    <w:p w14:paraId="08AE21B0">
      <w:pPr>
        <w:pStyle w:val="2"/>
        <w:spacing w:before="6" w:line="239" w:lineRule="auto"/>
        <w:ind w:left="116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-38"/>
        </w:rPr>
        <w:t xml:space="preserve"> </w:t>
      </w:r>
      <w:r>
        <w:rPr>
          <w:b/>
          <w:bCs/>
          <w:spacing w:val="-3"/>
        </w:rPr>
        <w:t>缺点</w:t>
      </w:r>
      <w:r>
        <w:rPr>
          <w:spacing w:val="-3"/>
        </w:rPr>
        <w:t>：计算量大，代码编写复杂。</w:t>
      </w:r>
    </w:p>
    <w:p w14:paraId="090F6DEB">
      <w:pPr>
        <w:pStyle w:val="2"/>
        <w:spacing w:before="2" w:line="239" w:lineRule="auto"/>
        <w:ind w:left="1169"/>
      </w:pPr>
      <w:r>
        <w:rPr>
          <w:rFonts w:ascii="Wingdings" w:hAnsi="Wingdings" w:eastAsia="Wingdings" w:cs="Wingdings"/>
          <w:spacing w:val="-1"/>
        </w:rPr>
        <w:t>l</w:t>
      </w:r>
      <w:r>
        <w:rPr>
          <w:rFonts w:ascii="Wingdings" w:hAnsi="Wingdings" w:eastAsia="Wingdings" w:cs="Wingdings"/>
          <w:spacing w:val="-47"/>
        </w:rPr>
        <w:t xml:space="preserve"> </w:t>
      </w:r>
      <w:r>
        <w:rPr>
          <w:b/>
          <w:bCs/>
          <w:spacing w:val="-1"/>
        </w:rPr>
        <w:t>竞赛获奖潜力</w:t>
      </w:r>
      <w:r>
        <w:rPr>
          <w:spacing w:val="-1"/>
        </w:rPr>
        <w:t>：M-O。MCMC</w:t>
      </w:r>
      <w:r>
        <w:rPr>
          <w:spacing w:val="-51"/>
        </w:rPr>
        <w:t xml:space="preserve"> </w:t>
      </w:r>
      <w:r>
        <w:rPr>
          <w:spacing w:val="-1"/>
        </w:rPr>
        <w:t>在处理</w:t>
      </w:r>
      <w:r>
        <w:rPr>
          <w:spacing w:val="-2"/>
        </w:rPr>
        <w:t>这种不确定性反演问题上是顶级方案。</w:t>
      </w:r>
    </w:p>
    <w:p w14:paraId="3AEA74F2">
      <w:pPr>
        <w:pStyle w:val="2"/>
        <w:spacing w:before="271" w:line="219" w:lineRule="auto"/>
        <w:ind w:left="799"/>
      </w:pPr>
      <w:r>
        <w:rPr>
          <w:b/>
          <w:bCs/>
          <w:spacing w:val="-3"/>
        </w:rPr>
        <w:t>方案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C：启发式模拟/遗传算法</w:t>
      </w:r>
      <w:r>
        <w:rPr>
          <w:spacing w:val="57"/>
        </w:rPr>
        <w:t xml:space="preserve"> </w:t>
      </w:r>
      <w:r>
        <w:rPr>
          <w:b/>
          <w:bCs/>
          <w:spacing w:val="-3"/>
        </w:rPr>
        <w:t>(Heuristic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Simulation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/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GA)</w:t>
      </w:r>
    </w:p>
    <w:p w14:paraId="30C73404">
      <w:pPr>
        <w:pStyle w:val="2"/>
        <w:spacing w:before="37" w:line="233" w:lineRule="auto"/>
        <w:ind w:left="1529" w:right="1281" w:hanging="360"/>
      </w:pPr>
      <w:r>
        <w:rPr>
          <w:rFonts w:ascii="Wingdings" w:hAnsi="Wingdings" w:eastAsia="Wingdings" w:cs="Wingdings"/>
          <w:spacing w:val="3"/>
        </w:rPr>
        <w:t>l</w:t>
      </w:r>
      <w:r>
        <w:rPr>
          <w:rFonts w:ascii="Wingdings" w:hAnsi="Wingdings" w:eastAsia="Wingdings" w:cs="Wingdings"/>
          <w:spacing w:val="-36"/>
        </w:rPr>
        <w:t xml:space="preserve"> </w:t>
      </w:r>
      <w:r>
        <w:rPr>
          <w:b/>
          <w:bCs/>
          <w:spacing w:val="3"/>
        </w:rPr>
        <w:t>思路</w:t>
      </w:r>
      <w:r>
        <w:rPr>
          <w:spacing w:val="3"/>
        </w:rPr>
        <w:t>：随机生成粉丝投票数据，模拟比赛规则，计算与真实结果的误差</w:t>
      </w:r>
      <w:r>
        <w:rPr>
          <w:spacing w:val="-2"/>
        </w:rPr>
        <w:t>（Loss</w:t>
      </w:r>
      <w:r>
        <w:rPr>
          <w:spacing w:val="-5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>），</w:t>
      </w:r>
      <w:r>
        <w:rPr>
          <w:spacing w:val="-2"/>
        </w:rPr>
        <w:t>通过变异和交叉进化出最符合历史数据的</w:t>
      </w:r>
      <w:r>
        <w:rPr>
          <w:spacing w:val="-3"/>
        </w:rPr>
        <w:t>投票分布。</w:t>
      </w:r>
    </w:p>
    <w:p w14:paraId="17881143">
      <w:pPr>
        <w:pStyle w:val="2"/>
        <w:spacing w:before="19" w:line="239" w:lineRule="auto"/>
        <w:ind w:left="116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-46"/>
        </w:rPr>
        <w:t xml:space="preserve"> </w:t>
      </w:r>
      <w:r>
        <w:rPr>
          <w:b/>
          <w:bCs/>
          <w:spacing w:val="-2"/>
        </w:rPr>
        <w:t>优点</w:t>
      </w:r>
      <w:r>
        <w:rPr>
          <w:spacing w:val="-2"/>
        </w:rPr>
        <w:t>：容易编码，不需要复杂的梯度推导。</w:t>
      </w:r>
    </w:p>
    <w:p w14:paraId="4423152E">
      <w:pPr>
        <w:pStyle w:val="2"/>
        <w:spacing w:before="1" w:line="239" w:lineRule="auto"/>
        <w:ind w:left="116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-42"/>
        </w:rPr>
        <w:t xml:space="preserve"> </w:t>
      </w:r>
      <w:r>
        <w:rPr>
          <w:b/>
          <w:bCs/>
          <w:spacing w:val="-2"/>
        </w:rPr>
        <w:t>缺点</w:t>
      </w:r>
      <w:r>
        <w:rPr>
          <w:spacing w:val="-2"/>
        </w:rPr>
        <w:t>：结果随机性大，数学理论显得比较薄弱。</w:t>
      </w:r>
    </w:p>
    <w:p w14:paraId="344E78F6">
      <w:pPr>
        <w:pStyle w:val="2"/>
        <w:spacing w:before="2" w:line="239" w:lineRule="auto"/>
        <w:ind w:left="116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-35"/>
        </w:rPr>
        <w:t xml:space="preserve"> </w:t>
      </w:r>
      <w:r>
        <w:rPr>
          <w:b/>
          <w:bCs/>
          <w:spacing w:val="-3"/>
        </w:rPr>
        <w:t>竞赛潜力</w:t>
      </w:r>
      <w:r>
        <w:rPr>
          <w:spacing w:val="-3"/>
        </w:rPr>
        <w:t>：中等。适合作为备选方案。</w:t>
      </w:r>
    </w:p>
    <w:p w14:paraId="28A98375">
      <w:pPr>
        <w:spacing w:line="251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77470</wp:posOffset>
            </wp:positionV>
            <wp:extent cx="5283835" cy="1016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E20FB">
      <w:pPr>
        <w:spacing w:line="251" w:lineRule="auto"/>
        <w:rPr>
          <w:rFonts w:ascii="Arial"/>
          <w:sz w:val="21"/>
        </w:rPr>
      </w:pPr>
    </w:p>
    <w:p w14:paraId="1B3DD8E3">
      <w:pPr>
        <w:pStyle w:val="2"/>
        <w:spacing w:before="79" w:line="214" w:lineRule="auto"/>
        <w:ind w:left="825"/>
      </w:pPr>
      <w:r>
        <w:rPr>
          <w:b/>
          <w:bCs/>
          <w:spacing w:val="-4"/>
        </w:rPr>
        <w:t>问题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2：投票机制对比与争议分析</w:t>
      </w:r>
      <w:r>
        <w:rPr>
          <w:spacing w:val="63"/>
        </w:rPr>
        <w:t xml:space="preserve"> </w:t>
      </w:r>
      <w:r>
        <w:rPr>
          <w:b/>
          <w:bCs/>
          <w:spacing w:val="-4"/>
        </w:rPr>
        <w:t>(Comparison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of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Methods)</w:t>
      </w:r>
    </w:p>
    <w:p w14:paraId="425FDD3D">
      <w:pPr>
        <w:pStyle w:val="2"/>
        <w:spacing w:before="52" w:line="216" w:lineRule="auto"/>
        <w:ind w:left="798"/>
      </w:pPr>
      <w:r>
        <w:rPr>
          <w:spacing w:val="-6"/>
        </w:rPr>
        <w:t>基于问题</w:t>
      </w:r>
      <w:r>
        <w:rPr>
          <w:spacing w:val="-60"/>
        </w:rPr>
        <w:t xml:space="preserve"> </w:t>
      </w:r>
      <w:r>
        <w:rPr>
          <w:spacing w:val="-6"/>
        </w:rPr>
        <w:t>1得到的推断数据（</w:t>
      </w:r>
      <w:r>
        <w:rPr>
          <w:rFonts w:ascii="Times New Roman" w:hAnsi="Times New Roman" w:eastAsia="Times New Roman" w:cs="Times New Roman"/>
          <w:spacing w:val="-6"/>
        </w:rPr>
        <w:t>F</w:t>
      </w:r>
      <w:r>
        <w:rPr>
          <w:rFonts w:ascii="Times New Roman" w:hAnsi="Times New Roman" w:eastAsia="Times New Roman" w:cs="Times New Roman"/>
          <w:spacing w:val="-6"/>
          <w:position w:val="-4"/>
          <w:sz w:val="16"/>
          <w:szCs w:val="16"/>
        </w:rPr>
        <w:t>est</w:t>
      </w:r>
      <w:r>
        <w:rPr>
          <w:spacing w:val="-48"/>
          <w:w w:val="76"/>
        </w:rPr>
        <w:t>），</w:t>
      </w:r>
      <w:r>
        <w:rPr>
          <w:spacing w:val="-6"/>
        </w:rPr>
        <w:t>进行反事实推理（Counterfactual</w:t>
      </w:r>
      <w:r>
        <w:rPr>
          <w:spacing w:val="-58"/>
        </w:rPr>
        <w:t xml:space="preserve"> </w:t>
      </w:r>
      <w:r>
        <w:rPr>
          <w:spacing w:val="-6"/>
        </w:rPr>
        <w:t>Analysis）。</w:t>
      </w:r>
    </w:p>
    <w:p w14:paraId="5F0E5B5C">
      <w:pPr>
        <w:pStyle w:val="2"/>
        <w:spacing w:before="286" w:line="219" w:lineRule="auto"/>
        <w:ind w:left="801"/>
      </w:pPr>
      <w:r>
        <w:rPr>
          <w:b/>
          <w:bCs/>
          <w:spacing w:val="-5"/>
        </w:rPr>
        <w:t>建模思路：</w:t>
      </w:r>
    </w:p>
    <w:p w14:paraId="54AA61AB">
      <w:pPr>
        <w:pStyle w:val="2"/>
        <w:spacing w:before="37" w:line="239" w:lineRule="auto"/>
        <w:ind w:left="1169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-39"/>
        </w:rPr>
        <w:t xml:space="preserve"> </w:t>
      </w:r>
      <w:r>
        <w:rPr>
          <w:b/>
          <w:bCs/>
          <w:spacing w:val="-4"/>
        </w:rPr>
        <w:t>交叉验证模拟</w:t>
      </w:r>
      <w:r>
        <w:rPr>
          <w:spacing w:val="52"/>
        </w:rPr>
        <w:t xml:space="preserve"> </w:t>
      </w:r>
      <w:r>
        <w:rPr>
          <w:b/>
          <w:bCs/>
          <w:spacing w:val="-4"/>
        </w:rPr>
        <w:t>(Cross-Validation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Simulation)</w:t>
      </w:r>
      <w:r>
        <w:rPr>
          <w:spacing w:val="-4"/>
        </w:rPr>
        <w:t>：</w:t>
      </w:r>
    </w:p>
    <w:p w14:paraId="5DFB74D9">
      <w:pPr>
        <w:pStyle w:val="2"/>
        <w:spacing w:before="14" w:line="219" w:lineRule="auto"/>
        <w:ind w:left="1886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93"/>
        </w:rPr>
        <w:t xml:space="preserve"> </w:t>
      </w:r>
      <w:r>
        <w:rPr>
          <w:spacing w:val="-2"/>
        </w:rPr>
        <w:t>建立一个仿真器（Simulator）。</w:t>
      </w:r>
    </w:p>
    <w:p w14:paraId="66404F56">
      <w:pPr>
        <w:pStyle w:val="2"/>
        <w:spacing w:before="25" w:line="228" w:lineRule="auto"/>
        <w:ind w:left="2239" w:right="1007" w:hanging="353"/>
      </w:pPr>
      <w:r>
        <w:rPr>
          <w:rFonts w:ascii="Courier New" w:hAnsi="Courier New" w:eastAsia="Courier New" w:cs="Courier New"/>
          <w:spacing w:val="-20"/>
        </w:rPr>
        <w:t>o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rPr>
          <w:b/>
          <w:bCs/>
          <w:spacing w:val="-20"/>
        </w:rPr>
        <w:t>实验组</w:t>
      </w:r>
      <w:r>
        <w:rPr>
          <w:spacing w:val="-33"/>
        </w:rPr>
        <w:t xml:space="preserve"> </w:t>
      </w:r>
      <w:r>
        <w:rPr>
          <w:b/>
          <w:bCs/>
          <w:spacing w:val="-20"/>
        </w:rPr>
        <w:t>1</w:t>
      </w:r>
      <w:r>
        <w:rPr>
          <w:spacing w:val="-20"/>
        </w:rPr>
        <w:t>：对</w:t>
      </w:r>
      <w:r>
        <w:rPr>
          <w:spacing w:val="-49"/>
        </w:rPr>
        <w:t xml:space="preserve"> </w:t>
      </w:r>
      <w:r>
        <w:rPr>
          <w:spacing w:val="-20"/>
        </w:rPr>
        <w:t>S3-S27（原百分比制）的数据，强制应用“排名制（Rank）”</w:t>
      </w:r>
      <w:r>
        <w:rPr>
          <w:spacing w:val="-1"/>
        </w:rPr>
        <w:t>规则，记录如果是排名制，这一周谁会被淘汰。</w:t>
      </w:r>
    </w:p>
    <w:p w14:paraId="4061A96D">
      <w:pPr>
        <w:pStyle w:val="2"/>
        <w:spacing w:before="28" w:line="229" w:lineRule="auto"/>
        <w:ind w:left="2249" w:right="1364" w:hanging="363"/>
      </w:pPr>
      <w:r>
        <w:rPr>
          <w:rFonts w:ascii="Courier New" w:hAnsi="Courier New" w:eastAsia="Courier New" w:cs="Courier New"/>
          <w:spacing w:val="6"/>
        </w:rPr>
        <w:t>o</w:t>
      </w:r>
      <w:r>
        <w:rPr>
          <w:rFonts w:ascii="Courier New" w:hAnsi="Courier New" w:eastAsia="Courier New" w:cs="Courier New"/>
          <w:spacing w:val="101"/>
        </w:rPr>
        <w:t xml:space="preserve"> </w:t>
      </w:r>
      <w:r>
        <w:rPr>
          <w:b/>
          <w:bCs/>
          <w:spacing w:val="6"/>
        </w:rPr>
        <w:t>实验组</w:t>
      </w:r>
      <w:r>
        <w:rPr>
          <w:spacing w:val="-33"/>
        </w:rPr>
        <w:t xml:space="preserve"> </w:t>
      </w:r>
      <w:r>
        <w:rPr>
          <w:b/>
          <w:bCs/>
          <w:spacing w:val="6"/>
        </w:rPr>
        <w:t>2</w:t>
      </w:r>
      <w:r>
        <w:rPr>
          <w:spacing w:val="6"/>
        </w:rPr>
        <w:t>：对</w:t>
      </w:r>
      <w:r>
        <w:rPr>
          <w:spacing w:val="-33"/>
        </w:rPr>
        <w:t xml:space="preserve"> </w:t>
      </w:r>
      <w:r>
        <w:rPr>
          <w:spacing w:val="6"/>
        </w:rPr>
        <w:t>S28+（原排名制）</w:t>
      </w:r>
      <w:r>
        <w:rPr>
          <w:spacing w:val="-60"/>
        </w:rPr>
        <w:t xml:space="preserve"> </w:t>
      </w:r>
      <w:r>
        <w:rPr>
          <w:spacing w:val="6"/>
        </w:rPr>
        <w:t>的数据，强制应用“</w:t>
      </w:r>
      <w:r>
        <w:rPr>
          <w:spacing w:val="-88"/>
        </w:rPr>
        <w:t xml:space="preserve"> </w:t>
      </w:r>
      <w:r>
        <w:rPr>
          <w:spacing w:val="6"/>
        </w:rPr>
        <w:t>百分比制</w:t>
      </w:r>
      <w:r>
        <w:rPr>
          <w:spacing w:val="-5"/>
        </w:rPr>
        <w:t>（Percent）</w:t>
      </w:r>
      <w:r>
        <w:rPr>
          <w:spacing w:val="-77"/>
        </w:rPr>
        <w:t xml:space="preserve"> </w:t>
      </w:r>
      <w:r>
        <w:rPr>
          <w:spacing w:val="-5"/>
        </w:rPr>
        <w:t>”规则。</w:t>
      </w:r>
    </w:p>
    <w:p w14:paraId="4931CBF2">
      <w:pPr>
        <w:pStyle w:val="2"/>
        <w:spacing w:before="15" w:line="239" w:lineRule="auto"/>
        <w:ind w:left="1169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-46"/>
        </w:rPr>
        <w:t xml:space="preserve"> </w:t>
      </w:r>
      <w:r>
        <w:rPr>
          <w:b/>
          <w:bCs/>
          <w:spacing w:val="-5"/>
        </w:rPr>
        <w:t>偏差度量</w:t>
      </w:r>
      <w:r>
        <w:rPr>
          <w:spacing w:val="54"/>
        </w:rPr>
        <w:t xml:space="preserve"> </w:t>
      </w:r>
      <w:r>
        <w:rPr>
          <w:b/>
          <w:bCs/>
          <w:spacing w:val="-5"/>
        </w:rPr>
        <w:t>(Bias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Measurement)</w:t>
      </w:r>
      <w:r>
        <w:rPr>
          <w:spacing w:val="-5"/>
        </w:rPr>
        <w:t>：</w:t>
      </w:r>
    </w:p>
    <w:p w14:paraId="23D3CDC6">
      <w:pPr>
        <w:pStyle w:val="2"/>
        <w:spacing w:before="12" w:line="214" w:lineRule="auto"/>
        <w:ind w:left="1886"/>
        <w:rPr>
          <w:rFonts w:ascii="Times New Roman" w:hAnsi="Times New Roman" w:eastAsia="Times New Roman" w:cs="Times New Roman"/>
        </w:rPr>
      </w:pPr>
      <w:r>
        <w:rPr>
          <w:rFonts w:ascii="Courier New" w:hAnsi="Courier New" w:eastAsia="Courier New" w:cs="Courier New"/>
          <w:spacing w:val="17"/>
        </w:rPr>
        <w:t>o</w:t>
      </w:r>
      <w:r>
        <w:rPr>
          <w:rFonts w:ascii="Courier New" w:hAnsi="Courier New" w:eastAsia="Courier New" w:cs="Courier New"/>
          <w:spacing w:val="93"/>
        </w:rPr>
        <w:t xml:space="preserve"> </w:t>
      </w:r>
      <w:r>
        <w:rPr>
          <w:spacing w:val="17"/>
        </w:rPr>
        <w:t>定义</w:t>
      </w:r>
      <w:r>
        <w:rPr>
          <w:spacing w:val="-92"/>
        </w:rPr>
        <w:t xml:space="preserve"> </w:t>
      </w:r>
      <w:r>
        <w:rPr>
          <w:spacing w:val="17"/>
        </w:rPr>
        <w:t>“</w:t>
      </w:r>
      <w:r>
        <w:rPr>
          <w:spacing w:val="-82"/>
        </w:rPr>
        <w:t xml:space="preserve"> </w:t>
      </w:r>
      <w:r>
        <w:rPr>
          <w:spacing w:val="17"/>
        </w:rPr>
        <w:t>评委友好度（</w:t>
      </w:r>
      <w:r>
        <w:t>Judge</w:t>
      </w:r>
      <w:r>
        <w:rPr>
          <w:spacing w:val="17"/>
        </w:rPr>
        <w:t xml:space="preserve"> </w:t>
      </w:r>
      <w:r>
        <w:t>Favorability</w:t>
      </w:r>
      <w:r>
        <w:rPr>
          <w:spacing w:val="-54"/>
        </w:rPr>
        <w:t xml:space="preserve"> </w:t>
      </w:r>
      <w:r>
        <w:rPr>
          <w:spacing w:val="17"/>
        </w:rPr>
        <w:t>）</w:t>
      </w:r>
      <w:r>
        <w:rPr>
          <w:spacing w:val="-60"/>
        </w:rPr>
        <w:t xml:space="preserve"> </w:t>
      </w:r>
      <w:r>
        <w:rPr>
          <w:spacing w:val="17"/>
        </w:rPr>
        <w:t>”指标</w:t>
      </w:r>
      <w:r>
        <w:rPr>
          <w:spacing w:val="-61"/>
        </w:rPr>
        <w:t xml:space="preserve"> </w:t>
      </w:r>
      <w:r>
        <w:rPr>
          <w:spacing w:val="17"/>
        </w:rPr>
        <w:t>：</w:t>
      </w:r>
      <w:r>
        <w:rPr>
          <w:rFonts w:ascii="Times New Roman" w:hAnsi="Times New Roman" w:eastAsia="Times New Roman" w:cs="Times New Roman"/>
        </w:rPr>
        <w:t>Index</w:t>
      </w:r>
      <w:r>
        <w:rPr>
          <w:rFonts w:ascii="Times New Roman" w:hAnsi="Times New Roman" w:eastAsia="Times New Roman" w:cs="Times New Roman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17"/>
        </w:rPr>
        <w:t>=</w:t>
      </w:r>
    </w:p>
    <w:p w14:paraId="24857310">
      <w:pPr>
        <w:spacing w:before="109" w:line="208" w:lineRule="auto"/>
        <w:ind w:left="2240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15"/>
          <w:sz w:val="16"/>
          <w:szCs w:val="16"/>
          <w:u w:val="single" w:color="auto"/>
        </w:rPr>
        <w:t>corr(FinalRank,Judgescore)</w:t>
      </w:r>
    </w:p>
    <w:p w14:paraId="5BEB3900">
      <w:pPr>
        <w:spacing w:before="103" w:line="208" w:lineRule="auto"/>
        <w:ind w:left="2353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pacing w:val="16"/>
          <w:sz w:val="16"/>
          <w:szCs w:val="16"/>
        </w:rPr>
        <w:t>corr(FinalRank,Fanvote)</w:t>
      </w:r>
    </w:p>
    <w:p w14:paraId="46AB16DA">
      <w:pPr>
        <w:pStyle w:val="2"/>
        <w:spacing w:before="126" w:line="229" w:lineRule="auto"/>
        <w:ind w:left="2240" w:right="1362" w:hanging="354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110"/>
        </w:rPr>
        <w:t xml:space="preserve"> </w:t>
      </w:r>
      <w:r>
        <w:rPr>
          <w:spacing w:val="-5"/>
        </w:rPr>
        <w:t>比较两种机制下该指标的差异。通常假设百分比制更容易出现“粉</w:t>
      </w:r>
      <w:r>
        <w:rPr>
          <w:spacing w:val="-4"/>
        </w:rPr>
        <w:t>丝一边倒</w:t>
      </w:r>
      <w:r>
        <w:rPr>
          <w:spacing w:val="-77"/>
        </w:rPr>
        <w:t xml:space="preserve"> </w:t>
      </w:r>
      <w:r>
        <w:rPr>
          <w:spacing w:val="-4"/>
        </w:rPr>
        <w:t>”覆盖评委分的情况。</w:t>
      </w:r>
    </w:p>
    <w:p w14:paraId="6D584B0D">
      <w:pPr>
        <w:pStyle w:val="2"/>
        <w:spacing w:before="14" w:line="239" w:lineRule="auto"/>
        <w:ind w:left="1169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-41"/>
        </w:rPr>
        <w:t xml:space="preserve"> </w:t>
      </w:r>
      <w:r>
        <w:rPr>
          <w:b/>
          <w:bCs/>
          <w:spacing w:val="-5"/>
        </w:rPr>
        <w:t>针对特定案例的分析</w:t>
      </w:r>
      <w:r>
        <w:rPr>
          <w:spacing w:val="-5"/>
        </w:rPr>
        <w:t>：</w:t>
      </w:r>
    </w:p>
    <w:p w14:paraId="54B55316">
      <w:pPr>
        <w:pStyle w:val="2"/>
        <w:spacing w:before="13" w:line="215" w:lineRule="auto"/>
        <w:ind w:left="1886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rPr>
          <w:spacing w:val="-1"/>
        </w:rPr>
        <w:t>提取 Bobby Bones, Jerry Rice 等人的数据。</w:t>
      </w:r>
    </w:p>
    <w:p w14:paraId="7D0A4042">
      <w:pPr>
        <w:pStyle w:val="2"/>
        <w:spacing w:before="30" w:line="219" w:lineRule="auto"/>
        <w:ind w:left="1886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89"/>
        </w:rPr>
        <w:t xml:space="preserve"> </w:t>
      </w:r>
      <w:r>
        <w:rPr>
          <w:spacing w:val="-2"/>
        </w:rPr>
        <w:t>计算他们在另一种规则下的生存概率。</w:t>
      </w:r>
    </w:p>
    <w:p w14:paraId="0872EDBA">
      <w:pPr>
        <w:pStyle w:val="2"/>
        <w:spacing w:before="25" w:line="231" w:lineRule="auto"/>
        <w:ind w:left="2242" w:right="1281" w:hanging="356"/>
      </w:pPr>
      <w:r>
        <w:rPr>
          <w:rFonts w:ascii="Courier New" w:hAnsi="Courier New" w:eastAsia="Courier New" w:cs="Courier New"/>
          <w:spacing w:val="-8"/>
        </w:rPr>
        <w:t>o</w:t>
      </w:r>
      <w:r>
        <w:rPr>
          <w:rFonts w:ascii="Courier New" w:hAnsi="Courier New" w:eastAsia="Courier New" w:cs="Courier New"/>
          <w:spacing w:val="85"/>
        </w:rPr>
        <w:t xml:space="preserve"> </w:t>
      </w:r>
      <w:r>
        <w:rPr>
          <w:b/>
          <w:bCs/>
          <w:spacing w:val="-8"/>
        </w:rPr>
        <w:t>关于“评委拯救环节（Judges'</w:t>
      </w:r>
      <w:r>
        <w:rPr>
          <w:spacing w:val="-50"/>
        </w:rPr>
        <w:t xml:space="preserve"> </w:t>
      </w:r>
      <w:r>
        <w:rPr>
          <w:b/>
          <w:bCs/>
          <w:spacing w:val="-8"/>
        </w:rPr>
        <w:t>Save）”</w:t>
      </w:r>
      <w:r>
        <w:rPr>
          <w:spacing w:val="-8"/>
        </w:rPr>
        <w:t>：这是一个条件</w:t>
      </w:r>
      <w:r>
        <w:rPr>
          <w:spacing w:val="-9"/>
        </w:rPr>
        <w:t>概率问题。如果某人在模型中落入“倒数两名（Bottom</w:t>
      </w:r>
      <w:r>
        <w:rPr>
          <w:spacing w:val="-46"/>
        </w:rPr>
        <w:t xml:space="preserve"> </w:t>
      </w:r>
      <w:r>
        <w:rPr>
          <w:spacing w:val="-9"/>
        </w:rPr>
        <w:t>2）”,</w:t>
      </w:r>
      <w:r>
        <w:rPr>
          <w:spacing w:val="-41"/>
        </w:rPr>
        <w:t xml:space="preserve"> </w:t>
      </w:r>
      <w:r>
        <w:rPr>
          <w:spacing w:val="-9"/>
        </w:rPr>
        <w:t xml:space="preserve">且其评委分 </w:t>
      </w:r>
      <w:r>
        <w:rPr>
          <w:rFonts w:ascii="Times New Roman" w:hAnsi="Times New Roman" w:eastAsia="Times New Roman" w:cs="Times New Roman"/>
          <w:spacing w:val="-9"/>
        </w:rPr>
        <w:t>J</w:t>
      </w:r>
      <w:r>
        <w:rPr>
          <w:rFonts w:ascii="Times New Roman" w:hAnsi="Times New Roman" w:eastAsia="Times New Roman" w:cs="Times New Roman"/>
          <w:spacing w:val="-9"/>
          <w:position w:val="-4"/>
          <w:sz w:val="16"/>
          <w:szCs w:val="16"/>
        </w:rPr>
        <w:t>score</w:t>
      </w:r>
      <w:r>
        <w:rPr>
          <w:spacing w:val="-1"/>
        </w:rPr>
        <w:t>高于对手，则假设他被救回。分析这是否改变了最终结果。</w:t>
      </w:r>
    </w:p>
    <w:p w14:paraId="54D8425D">
      <w:pPr>
        <w:pStyle w:val="2"/>
        <w:spacing w:before="17" w:line="239" w:lineRule="auto"/>
        <w:ind w:left="1169"/>
      </w:pPr>
      <w:r>
        <w:rPr>
          <w:rFonts w:ascii="Wingdings" w:hAnsi="Wingdings" w:eastAsia="Wingdings" w:cs="Wingdings"/>
          <w:spacing w:val="-10"/>
        </w:rPr>
        <w:t xml:space="preserve">l </w:t>
      </w:r>
      <w:r>
        <w:rPr>
          <w:b/>
          <w:bCs/>
          <w:spacing w:val="-10"/>
        </w:rPr>
        <w:t>可行性</w:t>
      </w:r>
      <w:r>
        <w:rPr>
          <w:spacing w:val="-10"/>
        </w:rPr>
        <w:t>：高。只要问题</w:t>
      </w:r>
      <w:r>
        <w:rPr>
          <w:spacing w:val="-33"/>
        </w:rPr>
        <w:t xml:space="preserve"> </w:t>
      </w:r>
      <w:r>
        <w:rPr>
          <w:spacing w:val="-10"/>
        </w:rPr>
        <w:t>1</w:t>
      </w:r>
      <w:r>
        <w:rPr>
          <w:spacing w:val="-31"/>
        </w:rPr>
        <w:t xml:space="preserve"> </w:t>
      </w:r>
      <w:r>
        <w:rPr>
          <w:spacing w:val="-10"/>
        </w:rPr>
        <w:t>的数据生成好了，这一步主要是</w:t>
      </w:r>
      <w:r>
        <w:rPr>
          <w:spacing w:val="-11"/>
        </w:rPr>
        <w:t>统计和逻辑判断。</w:t>
      </w:r>
    </w:p>
    <w:p w14:paraId="09629CD1"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76835</wp:posOffset>
            </wp:positionV>
            <wp:extent cx="5283835" cy="1016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73C1D7">
      <w:pPr>
        <w:spacing w:line="251" w:lineRule="auto"/>
        <w:rPr>
          <w:rFonts w:ascii="Arial"/>
          <w:sz w:val="21"/>
        </w:rPr>
      </w:pPr>
    </w:p>
    <w:p w14:paraId="35D3739D">
      <w:pPr>
        <w:pStyle w:val="2"/>
        <w:spacing w:before="78" w:line="259" w:lineRule="auto"/>
        <w:ind w:left="799" w:right="5082" w:firstLine="26"/>
      </w:pPr>
      <w:r>
        <w:rPr>
          <w:b/>
          <w:bCs/>
          <w:spacing w:val="-5"/>
        </w:rPr>
        <w:t>问题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3：因素影响分析</w:t>
      </w:r>
      <w:r>
        <w:rPr>
          <w:spacing w:val="63"/>
        </w:rPr>
        <w:t xml:space="preserve"> </w:t>
      </w:r>
      <w:r>
        <w:rPr>
          <w:b/>
          <w:bCs/>
          <w:spacing w:val="-5"/>
        </w:rPr>
        <w:t>(Driver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Analysis)</w:t>
      </w:r>
      <w:r>
        <w:rPr>
          <w:spacing w:val="-1"/>
        </w:rPr>
        <w:t>这是典型的回归分析或归因分析问题。</w:t>
      </w:r>
    </w:p>
    <w:p w14:paraId="03DEF2C6">
      <w:pPr>
        <w:spacing w:line="259" w:lineRule="auto"/>
        <w:sectPr>
          <w:headerReference r:id="rId6" w:type="default"/>
          <w:pgSz w:w="11906" w:h="16839"/>
          <w:pgMar w:top="400" w:right="437" w:bottom="0" w:left="1010" w:header="0" w:footer="0" w:gutter="0"/>
          <w:cols w:space="720" w:num="1"/>
        </w:sectPr>
      </w:pPr>
    </w:p>
    <w:p w14:paraId="64FE42D4">
      <w:pPr>
        <w:spacing w:line="253" w:lineRule="auto"/>
        <w:rPr>
          <w:rFonts w:ascii="Arial"/>
          <w:sz w:val="21"/>
        </w:rPr>
      </w:pPr>
    </w:p>
    <w:p w14:paraId="2BC7E8F7">
      <w:pPr>
        <w:spacing w:line="253" w:lineRule="auto"/>
        <w:rPr>
          <w:rFonts w:ascii="Arial"/>
          <w:sz w:val="21"/>
        </w:rPr>
      </w:pPr>
    </w:p>
    <w:p w14:paraId="23CBB0F7">
      <w:pPr>
        <w:spacing w:line="253" w:lineRule="auto"/>
        <w:rPr>
          <w:rFonts w:ascii="Arial"/>
          <w:sz w:val="21"/>
        </w:rPr>
      </w:pPr>
    </w:p>
    <w:p w14:paraId="381DB170">
      <w:pPr>
        <w:spacing w:line="253" w:lineRule="auto"/>
        <w:rPr>
          <w:rFonts w:ascii="Arial"/>
          <w:sz w:val="21"/>
        </w:rPr>
      </w:pPr>
    </w:p>
    <w:p w14:paraId="198C5F60">
      <w:pPr>
        <w:pStyle w:val="2"/>
        <w:spacing w:before="78" w:line="216" w:lineRule="auto"/>
        <w:ind w:left="799"/>
      </w:pPr>
      <w:r>
        <w:rPr>
          <w:b/>
          <w:bCs/>
          <w:spacing w:val="-3"/>
        </w:rPr>
        <w:t>方案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A：混合效应模型</w:t>
      </w:r>
      <w:r>
        <w:rPr>
          <w:spacing w:val="71"/>
        </w:rPr>
        <w:t xml:space="preserve"> </w:t>
      </w:r>
      <w:r>
        <w:rPr>
          <w:b/>
          <w:bCs/>
          <w:spacing w:val="-3"/>
        </w:rPr>
        <w:t>(Linear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Mixed-Effects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Models,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LMEM)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——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推荐</w:t>
      </w:r>
    </w:p>
    <w:p w14:paraId="2D9E0F9D">
      <w:pPr>
        <w:pStyle w:val="2"/>
        <w:spacing w:before="50" w:line="233" w:lineRule="auto"/>
        <w:ind w:left="1517" w:right="1362" w:hanging="356"/>
      </w:pPr>
      <w:r>
        <w:rPr>
          <w:rFonts w:ascii="Arial" w:hAnsi="Arial" w:eastAsia="Arial" w:cs="Arial"/>
        </w:rPr>
        <w:t xml:space="preserve">.         </w:t>
      </w:r>
      <w:r>
        <w:rPr>
          <w:b/>
          <w:bCs/>
        </w:rPr>
        <w:t>思路</w:t>
      </w:r>
      <w:r>
        <w:t>：考虑到职业舞者（Pro</w:t>
      </w:r>
      <w:r>
        <w:rPr>
          <w:spacing w:val="-54"/>
        </w:rPr>
        <w:t xml:space="preserve"> </w:t>
      </w:r>
      <w:r>
        <w:t>Partner）是在不同赛季重复</w:t>
      </w:r>
      <w:r>
        <w:rPr>
          <w:spacing w:val="-1"/>
        </w:rPr>
        <w:t>出现的，而明星是独立的。应将职业舞者设为</w:t>
      </w:r>
      <w:r>
        <w:rPr>
          <w:b/>
          <w:bCs/>
          <w:spacing w:val="-1"/>
        </w:rPr>
        <w:t>随机效应（Random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Effec</w:t>
      </w:r>
      <w:r>
        <w:rPr>
          <w:b/>
          <w:bCs/>
          <w:spacing w:val="-2"/>
        </w:rPr>
        <w:t>t</w:t>
      </w:r>
      <w:r>
        <w:rPr>
          <w:b/>
          <w:bCs/>
          <w:spacing w:val="4"/>
        </w:rPr>
        <w:t>）</w:t>
      </w:r>
      <w:r>
        <w:rPr>
          <w:spacing w:val="4"/>
        </w:rPr>
        <w:t>，</w:t>
      </w:r>
      <w:r>
        <w:rPr>
          <w:spacing w:val="-2"/>
        </w:rPr>
        <w:t>将明星特征设为</w:t>
      </w:r>
      <w:r>
        <w:rPr>
          <w:b/>
          <w:bCs/>
          <w:spacing w:val="-2"/>
        </w:rPr>
        <w:t>固定效应（Fixed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Effect）</w:t>
      </w:r>
      <w:r>
        <w:rPr>
          <w:spacing w:val="-2"/>
        </w:rPr>
        <w:t>。</w:t>
      </w:r>
    </w:p>
    <w:p w14:paraId="405AEDF6">
      <w:pPr>
        <w:pStyle w:val="2"/>
        <w:spacing w:before="176" w:line="290" w:lineRule="auto"/>
        <w:ind w:left="1520" w:right="1363" w:hanging="359"/>
      </w:pPr>
      <w:r>
        <w:rPr>
          <w:rFonts w:ascii="Arial" w:hAnsi="Arial" w:eastAsia="Arial" w:cs="Arial"/>
          <w:spacing w:val="19"/>
          <w:position w:val="1"/>
        </w:rPr>
        <w:t xml:space="preserve">.        </w:t>
      </w:r>
      <w:r>
        <w:rPr>
          <w:b/>
          <w:bCs/>
          <w:spacing w:val="19"/>
          <w:position w:val="1"/>
        </w:rPr>
        <w:t>模型形式</w:t>
      </w:r>
      <w:r>
        <w:rPr>
          <w:spacing w:val="-57"/>
          <w:position w:val="1"/>
        </w:rPr>
        <w:t xml:space="preserve"> </w:t>
      </w:r>
      <w:r>
        <w:rPr>
          <w:spacing w:val="19"/>
          <w:position w:val="1"/>
        </w:rPr>
        <w:t>：</w:t>
      </w:r>
      <w:r>
        <w:rPr>
          <w:rFonts w:ascii="Cambria Math" w:hAnsi="Cambria Math" w:eastAsia="Cambria Math" w:cs="Cambria Math"/>
          <w:position w:val="1"/>
        </w:rPr>
        <w:t>Y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ij</w:t>
      </w:r>
      <w:r>
        <w:rPr>
          <w:rFonts w:ascii="Cambria Math" w:hAnsi="Cambria Math" w:eastAsia="Cambria Math" w:cs="Cambria Math"/>
          <w:spacing w:val="11"/>
          <w:w w:val="101"/>
          <w:position w:val="-3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9"/>
          <w:position w:val="1"/>
        </w:rPr>
        <w:t>= β</w:t>
      </w:r>
      <w:r>
        <w:rPr>
          <w:rFonts w:ascii="Cambria Math" w:hAnsi="Cambria Math" w:eastAsia="Cambria Math" w:cs="Cambria Math"/>
          <w:spacing w:val="19"/>
          <w:position w:val="-3"/>
          <w:sz w:val="16"/>
          <w:szCs w:val="16"/>
        </w:rPr>
        <w:t>0</w:t>
      </w:r>
      <w:r>
        <w:rPr>
          <w:rFonts w:ascii="Cambria Math" w:hAnsi="Cambria Math" w:eastAsia="Cambria Math" w:cs="Cambria Math"/>
          <w:spacing w:val="6"/>
          <w:position w:val="-3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9"/>
          <w:position w:val="1"/>
        </w:rPr>
        <w:t>+ β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age</w:t>
      </w:r>
      <w:r>
        <w:rPr>
          <w:rFonts w:ascii="Cambria Math" w:hAnsi="Cambria Math" w:eastAsia="Cambria Math" w:cs="Cambria Math"/>
          <w:position w:val="1"/>
        </w:rPr>
        <w:t>x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age</w:t>
      </w:r>
      <w:r>
        <w:rPr>
          <w:rFonts w:ascii="Cambria Math" w:hAnsi="Cambria Math" w:eastAsia="Cambria Math" w:cs="Cambria Math"/>
          <w:spacing w:val="4"/>
          <w:position w:val="-3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9"/>
          <w:position w:val="1"/>
        </w:rPr>
        <w:t>+ β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ind</w:t>
      </w:r>
      <w:r>
        <w:rPr>
          <w:rFonts w:ascii="Cambria Math" w:hAnsi="Cambria Math" w:eastAsia="Cambria Math" w:cs="Cambria Math"/>
          <w:position w:val="1"/>
        </w:rPr>
        <w:t>x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industry</w:t>
      </w:r>
      <w:r>
        <w:rPr>
          <w:rFonts w:ascii="Cambria Math" w:hAnsi="Cambria Math" w:eastAsia="Cambria Math" w:cs="Cambria Math"/>
          <w:spacing w:val="5"/>
          <w:position w:val="-3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9"/>
          <w:position w:val="1"/>
        </w:rPr>
        <w:t xml:space="preserve">+ </w:t>
      </w:r>
      <w:r>
        <w:rPr>
          <w:rFonts w:ascii="Cambria Math" w:hAnsi="Cambria Math" w:eastAsia="Cambria Math" w:cs="Cambria Math"/>
          <w:position w:val="1"/>
        </w:rPr>
        <w:t>u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partner</w:t>
      </w:r>
      <w:r>
        <w:rPr>
          <w:rFonts w:ascii="Cambria Math" w:hAnsi="Cambria Math" w:eastAsia="Cambria Math" w:cs="Cambria Math"/>
          <w:spacing w:val="5"/>
          <w:position w:val="-3"/>
          <w:sz w:val="16"/>
          <w:szCs w:val="16"/>
        </w:rPr>
        <w:t xml:space="preserve">  </w:t>
      </w:r>
      <w:r>
        <w:rPr>
          <w:rFonts w:ascii="Cambria Math" w:hAnsi="Cambria Math" w:eastAsia="Cambria Math" w:cs="Cambria Math"/>
          <w:spacing w:val="19"/>
          <w:position w:val="1"/>
        </w:rPr>
        <w:t xml:space="preserve">+ </w:t>
      </w:r>
      <w:r>
        <w:rPr>
          <w:rFonts w:ascii="Cambria Math" w:hAnsi="Cambria Math" w:eastAsia="Cambria Math" w:cs="Cambria Math"/>
          <w:position w:val="1"/>
        </w:rPr>
        <w:t>E</w:t>
      </w:r>
      <w:r>
        <w:rPr>
          <w:rFonts w:ascii="Cambria Math" w:hAnsi="Cambria Math" w:eastAsia="Cambria Math" w:cs="Cambria Math"/>
          <w:position w:val="-3"/>
          <w:sz w:val="16"/>
          <w:szCs w:val="16"/>
        </w:rPr>
        <w:t>ij</w:t>
      </w:r>
      <w:r>
        <w:rPr>
          <w:spacing w:val="19"/>
          <w:position w:val="1"/>
        </w:rPr>
        <w:t>其中</w:t>
      </w:r>
      <w:r>
        <w:rPr>
          <w:spacing w:val="59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19"/>
          <w:position w:val="1"/>
        </w:rPr>
        <w:t>Y</w:t>
      </w:r>
      <w:r>
        <w:rPr>
          <w:spacing w:val="-2"/>
        </w:rPr>
        <w:t xml:space="preserve">分别是 </w:t>
      </w:r>
      <w:r>
        <w:rPr>
          <w:b/>
          <w:bCs/>
          <w:spacing w:val="-2"/>
        </w:rPr>
        <w:t>评委评分</w:t>
      </w:r>
      <w:r>
        <w:rPr>
          <w:spacing w:val="-2"/>
        </w:rPr>
        <w:t xml:space="preserve"> 和 </w:t>
      </w:r>
      <w:r>
        <w:rPr>
          <w:b/>
          <w:bCs/>
          <w:spacing w:val="-2"/>
        </w:rPr>
        <w:t>推断出的粉丝投票</w:t>
      </w:r>
      <w:r>
        <w:rPr>
          <w:spacing w:val="-2"/>
        </w:rPr>
        <w:t>。</w:t>
      </w:r>
    </w:p>
    <w:p w14:paraId="26B4DA6C">
      <w:pPr>
        <w:pStyle w:val="2"/>
        <w:spacing w:before="25" w:line="312" w:lineRule="auto"/>
        <w:ind w:left="1517" w:right="1362" w:hanging="356"/>
      </w:pPr>
      <w:r>
        <w:rPr>
          <w:rFonts w:ascii="Arial" w:hAnsi="Arial" w:eastAsia="Arial" w:cs="Arial"/>
          <w:spacing w:val="3"/>
        </w:rPr>
        <w:t xml:space="preserve">.         </w:t>
      </w:r>
      <w:r>
        <w:rPr>
          <w:b/>
          <w:bCs/>
          <w:spacing w:val="3"/>
        </w:rPr>
        <w:t>分析</w:t>
      </w:r>
      <w:r>
        <w:rPr>
          <w:spacing w:val="3"/>
        </w:rPr>
        <w:t xml:space="preserve">：比较两个方程（评委 </w:t>
      </w:r>
      <w:r>
        <w:t>vs</w:t>
      </w:r>
      <w:r>
        <w:rPr>
          <w:spacing w:val="3"/>
        </w:rPr>
        <w:t xml:space="preserve"> 粉丝）中系数 </w:t>
      </w:r>
      <w:r>
        <w:rPr>
          <w:rFonts w:ascii="Cambria Math" w:hAnsi="Cambria Math" w:eastAsia="Cambria Math" w:cs="Cambria Math"/>
          <w:spacing w:val="3"/>
        </w:rPr>
        <w:t xml:space="preserve">β   </w:t>
      </w:r>
      <w:r>
        <w:rPr>
          <w:spacing w:val="3"/>
        </w:rPr>
        <w:t>的显著性和大小。</w:t>
      </w:r>
      <w:r>
        <w:t xml:space="preserve">例如，也许 </w:t>
      </w:r>
      <w:r>
        <w:rPr>
          <w:rFonts w:ascii="Cambria Math" w:hAnsi="Cambria Math" w:eastAsia="Cambria Math" w:cs="Cambria Math"/>
        </w:rPr>
        <w:t>β</w:t>
      </w:r>
      <w:r>
        <w:rPr>
          <w:rFonts w:ascii="Cambria Math" w:hAnsi="Cambria Math" w:eastAsia="Cambria Math" w:cs="Cambria Math"/>
          <w:position w:val="-4"/>
          <w:sz w:val="16"/>
          <w:szCs w:val="16"/>
        </w:rPr>
        <w:t>age</w:t>
      </w:r>
      <w:r>
        <w:rPr>
          <w:rFonts w:ascii="Cambria Math" w:hAnsi="Cambria Math" w:eastAsia="Cambria Math" w:cs="Cambria Math"/>
          <w:spacing w:val="10"/>
          <w:w w:val="102"/>
          <w:position w:val="-4"/>
          <w:sz w:val="16"/>
          <w:szCs w:val="16"/>
        </w:rPr>
        <w:t xml:space="preserve">   </w:t>
      </w:r>
      <w:r>
        <w:t>在评委模型中不显著，但在粉</w:t>
      </w:r>
      <w:r>
        <w:rPr>
          <w:spacing w:val="-1"/>
        </w:rPr>
        <w:t>丝模型中显著为负（粉丝</w:t>
      </w:r>
      <w:r>
        <w:rPr>
          <w:spacing w:val="-2"/>
        </w:rPr>
        <w:t>更喜欢年轻人）。</w:t>
      </w:r>
    </w:p>
    <w:p w14:paraId="0FED9467">
      <w:pPr>
        <w:pStyle w:val="2"/>
        <w:spacing w:before="26" w:line="230" w:lineRule="auto"/>
        <w:ind w:left="1544" w:right="1300" w:hanging="383"/>
      </w:pPr>
      <w:r>
        <w:rPr>
          <w:rFonts w:ascii="Arial" w:hAnsi="Arial" w:eastAsia="Arial" w:cs="Arial"/>
        </w:rPr>
        <w:t xml:space="preserve">.         </w:t>
      </w:r>
      <w:r>
        <w:rPr>
          <w:b/>
          <w:bCs/>
        </w:rPr>
        <w:t>竞赛潜力</w:t>
      </w:r>
      <w:r>
        <w:t>：高。混合效应模型能很好地处理面板数据（Panel</w:t>
      </w:r>
      <w:r>
        <w:rPr>
          <w:spacing w:val="-55"/>
        </w:rPr>
        <w:t xml:space="preserve"> </w:t>
      </w:r>
      <w:r>
        <w:t>Data</w:t>
      </w:r>
      <w:r>
        <w:rPr>
          <w:spacing w:val="-34"/>
        </w:rPr>
        <w:t>），</w:t>
      </w:r>
      <w:r>
        <w:rPr>
          <w:spacing w:val="-4"/>
        </w:rPr>
        <w:t>比普通线性回归更高级。</w:t>
      </w:r>
    </w:p>
    <w:p w14:paraId="608F36A7">
      <w:pPr>
        <w:pStyle w:val="2"/>
        <w:spacing w:before="288" w:line="214" w:lineRule="auto"/>
        <w:ind w:left="799"/>
      </w:pPr>
      <w:r>
        <w:rPr>
          <w:b/>
          <w:bCs/>
          <w:spacing w:val="-3"/>
        </w:rPr>
        <w:t>方案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B：随机森林/XGBoost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特征重要性分析</w:t>
      </w:r>
      <w:r>
        <w:rPr>
          <w:spacing w:val="56"/>
        </w:rPr>
        <w:t xml:space="preserve"> </w:t>
      </w:r>
      <w:r>
        <w:rPr>
          <w:b/>
          <w:bCs/>
          <w:spacing w:val="-3"/>
        </w:rPr>
        <w:t>(Feature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Importance)</w:t>
      </w:r>
    </w:p>
    <w:p w14:paraId="63AB5947">
      <w:pPr>
        <w:pStyle w:val="2"/>
        <w:spacing w:before="53" w:line="227" w:lineRule="auto"/>
        <w:ind w:left="1529" w:right="1364" w:hanging="368"/>
      </w:pPr>
      <w:r>
        <w:rPr>
          <w:rFonts w:ascii="Arial" w:hAnsi="Arial" w:eastAsia="Arial" w:cs="Arial"/>
          <w:spacing w:val="4"/>
        </w:rPr>
        <w:t xml:space="preserve">.         </w:t>
      </w:r>
      <w:r>
        <w:rPr>
          <w:b/>
          <w:bCs/>
          <w:spacing w:val="4"/>
        </w:rPr>
        <w:t>思路</w:t>
      </w:r>
      <w:r>
        <w:rPr>
          <w:spacing w:val="4"/>
        </w:rPr>
        <w:t>：使用机器学习模型预测选手的得分或得票，然后使用</w:t>
      </w:r>
      <w:r>
        <w:rPr>
          <w:spacing w:val="-44"/>
        </w:rPr>
        <w:t xml:space="preserve"> </w:t>
      </w:r>
      <w:r>
        <w:t>SHAP</w:t>
      </w:r>
      <w:r>
        <w:rPr>
          <w:spacing w:val="-46"/>
        </w:rPr>
        <w:t xml:space="preserve"> </w:t>
      </w:r>
      <w:r>
        <w:rPr>
          <w:spacing w:val="4"/>
        </w:rPr>
        <w:t>值</w:t>
      </w:r>
      <w:r>
        <w:t>（SHapley Additive exPlan</w:t>
      </w:r>
      <w:r>
        <w:rPr>
          <w:spacing w:val="-1"/>
        </w:rPr>
        <w:t>ations）来解释各个特征对结果的贡献度。</w:t>
      </w:r>
    </w:p>
    <w:p w14:paraId="7A6E87A7">
      <w:pPr>
        <w:pStyle w:val="2"/>
        <w:spacing w:before="33" w:line="230" w:lineRule="auto"/>
        <w:ind w:left="1540" w:right="1364" w:hanging="379"/>
      </w:pP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优点</w:t>
      </w:r>
      <w:r>
        <w:rPr>
          <w:spacing w:val="1"/>
        </w:rPr>
        <w:t>：能捕捉非线性关系（例如：也许年龄不是越小越好，而是某个</w:t>
      </w:r>
      <w:r>
        <w:rPr>
          <w:spacing w:val="-4"/>
        </w:rPr>
        <w:t>中间年龄段最好）。</w:t>
      </w:r>
    </w:p>
    <w:p w14:paraId="0D5ACF87">
      <w:pPr>
        <w:pStyle w:val="2"/>
        <w:spacing w:before="27" w:line="219" w:lineRule="auto"/>
        <w:ind w:left="1161"/>
      </w:pP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缺点</w:t>
      </w:r>
      <w:r>
        <w:rPr>
          <w:spacing w:val="1"/>
        </w:rPr>
        <w:t>：解释性不如统计模型直观。</w:t>
      </w:r>
    </w:p>
    <w:p w14:paraId="0ECBD2EB">
      <w:pPr>
        <w:spacing w:line="258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86995</wp:posOffset>
            </wp:positionV>
            <wp:extent cx="5283835" cy="1016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C8410">
      <w:pPr>
        <w:spacing w:line="258" w:lineRule="auto"/>
        <w:rPr>
          <w:rFonts w:ascii="Arial"/>
          <w:sz w:val="21"/>
        </w:rPr>
      </w:pPr>
    </w:p>
    <w:p w14:paraId="7BD8256F">
      <w:pPr>
        <w:pStyle w:val="2"/>
        <w:spacing w:before="78" w:line="259" w:lineRule="auto"/>
        <w:ind w:left="799" w:right="3948" w:firstLine="26"/>
      </w:pPr>
      <w:r>
        <w:rPr>
          <w:b/>
          <w:bCs/>
          <w:spacing w:val="-4"/>
        </w:rPr>
        <w:t>问题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4：新赛制提议</w:t>
      </w:r>
      <w:r>
        <w:rPr>
          <w:spacing w:val="60"/>
        </w:rPr>
        <w:t xml:space="preserve"> </w:t>
      </w:r>
      <w:r>
        <w:rPr>
          <w:b/>
          <w:bCs/>
          <w:spacing w:val="-4"/>
        </w:rPr>
        <w:t>(Proposing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a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Better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System)</w:t>
      </w:r>
      <w:r>
        <w:rPr>
          <w:spacing w:val="-2"/>
        </w:rPr>
        <w:t>这是一个开放性设计问题，需要结合公平性和</w:t>
      </w:r>
      <w:r>
        <w:rPr>
          <w:spacing w:val="-3"/>
        </w:rPr>
        <w:t>观赏性。</w:t>
      </w:r>
    </w:p>
    <w:p w14:paraId="5C46DE58">
      <w:pPr>
        <w:pStyle w:val="2"/>
        <w:spacing w:before="232" w:line="214" w:lineRule="auto"/>
        <w:ind w:left="799"/>
      </w:pPr>
      <w:r>
        <w:rPr>
          <w:b/>
          <w:bCs/>
          <w:spacing w:val="-4"/>
        </w:rPr>
        <w:t>方案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A：加权</w:t>
      </w:r>
      <w:r>
        <w:rPr>
          <w:spacing w:val="-39"/>
        </w:rPr>
        <w:t xml:space="preserve"> </w:t>
      </w:r>
      <w:r>
        <w:rPr>
          <w:b/>
          <w:bCs/>
          <w:spacing w:val="-4"/>
        </w:rPr>
        <w:t>Borda</w:t>
      </w:r>
      <w:r>
        <w:rPr>
          <w:spacing w:val="-51"/>
        </w:rPr>
        <w:t xml:space="preserve"> </w:t>
      </w:r>
      <w:r>
        <w:rPr>
          <w:b/>
          <w:bCs/>
          <w:spacing w:val="-4"/>
        </w:rPr>
        <w:t>计数法</w:t>
      </w:r>
      <w:r>
        <w:rPr>
          <w:spacing w:val="54"/>
        </w:rPr>
        <w:t xml:space="preserve"> </w:t>
      </w:r>
      <w:r>
        <w:rPr>
          <w:b/>
          <w:bCs/>
          <w:spacing w:val="-4"/>
        </w:rPr>
        <w:t>(Weighted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Borda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Count)</w:t>
      </w:r>
    </w:p>
    <w:p w14:paraId="1E3CFDA1">
      <w:pPr>
        <w:pStyle w:val="2"/>
        <w:spacing w:before="56" w:line="230" w:lineRule="auto"/>
        <w:ind w:left="1520" w:right="1364" w:hanging="359"/>
      </w:pP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思路</w:t>
      </w:r>
      <w:r>
        <w:rPr>
          <w:spacing w:val="1"/>
        </w:rPr>
        <w:t>：排名制的缺点是抹平了分差，百分比制的缺点是极端值影响过</w:t>
      </w:r>
      <w:r>
        <w:rPr>
          <w:spacing w:val="-7"/>
        </w:rPr>
        <w:t>大。</w:t>
      </w:r>
    </w:p>
    <w:p w14:paraId="409BD186">
      <w:pPr>
        <w:pStyle w:val="2"/>
        <w:spacing w:before="25" w:line="230" w:lineRule="auto"/>
        <w:ind w:left="1535" w:right="1362" w:hanging="374"/>
      </w:pP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模型</w:t>
      </w:r>
      <w:r>
        <w:rPr>
          <w:spacing w:val="1"/>
        </w:rPr>
        <w:t>：采用</w:t>
      </w:r>
      <w:r>
        <w:t>Borda</w:t>
      </w:r>
      <w:r>
        <w:rPr>
          <w:spacing w:val="-35"/>
        </w:rPr>
        <w:t xml:space="preserve"> </w:t>
      </w:r>
      <w:r>
        <w:rPr>
          <w:spacing w:val="1"/>
        </w:rPr>
        <w:t>计数法变形。第一名得</w:t>
      </w:r>
      <w:r>
        <w:rPr>
          <w:spacing w:val="-55"/>
        </w:rPr>
        <w:t xml:space="preserve"> </w:t>
      </w:r>
      <w:r>
        <w:rPr>
          <w:spacing w:val="1"/>
        </w:rPr>
        <w:t>N</w:t>
      </w:r>
      <w:r>
        <w:rPr>
          <w:spacing w:val="-48"/>
        </w:rPr>
        <w:t xml:space="preserve"> </w:t>
      </w:r>
      <w:r>
        <w:rPr>
          <w:spacing w:val="1"/>
        </w:rPr>
        <w:t>分，最后一名得</w:t>
      </w:r>
      <w:r>
        <w:rPr>
          <w:spacing w:val="-31"/>
        </w:rPr>
        <w:t xml:space="preserve"> </w:t>
      </w:r>
      <w:r>
        <w:rPr>
          <w:spacing w:val="1"/>
        </w:rPr>
        <w:t>1</w:t>
      </w:r>
      <w:r>
        <w:rPr>
          <w:spacing w:val="-47"/>
        </w:rPr>
        <w:t xml:space="preserve"> </w:t>
      </w:r>
      <w:r>
        <w:rPr>
          <w:spacing w:val="1"/>
        </w:rPr>
        <w:t>分，但</w:t>
      </w:r>
      <w:r>
        <w:rPr>
          <w:spacing w:val="-3"/>
        </w:rPr>
        <w:t>引入“分差系数</w:t>
      </w:r>
      <w:r>
        <w:rPr>
          <w:spacing w:val="-89"/>
        </w:rPr>
        <w:t xml:space="preserve"> </w:t>
      </w:r>
      <w:r>
        <w:rPr>
          <w:spacing w:val="-3"/>
        </w:rPr>
        <w:t>”。</w:t>
      </w:r>
    </w:p>
    <w:p w14:paraId="75FD7BF4">
      <w:pPr>
        <w:pStyle w:val="2"/>
        <w:spacing w:before="26" w:line="230" w:lineRule="auto"/>
        <w:ind w:left="1517" w:right="1364" w:hanging="356"/>
      </w:pP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理由</w:t>
      </w:r>
      <w:r>
        <w:rPr>
          <w:spacing w:val="1"/>
        </w:rPr>
        <w:t>：兼顾名次和表现差距，防止一人独大，同时保证每一票都有价</w:t>
      </w:r>
      <w:r>
        <w:rPr>
          <w:spacing w:val="-5"/>
        </w:rPr>
        <w:t>值。</w:t>
      </w:r>
    </w:p>
    <w:p w14:paraId="6493F88B">
      <w:pPr>
        <w:pStyle w:val="2"/>
        <w:spacing w:before="285" w:line="214" w:lineRule="auto"/>
        <w:ind w:left="799"/>
      </w:pPr>
      <w:r>
        <w:rPr>
          <w:b/>
          <w:bCs/>
          <w:spacing w:val="-3"/>
        </w:rPr>
        <w:t>方案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B：基于</w:t>
      </w:r>
      <w:r>
        <w:rPr>
          <w:spacing w:val="-53"/>
        </w:rPr>
        <w:t xml:space="preserve"> </w:t>
      </w:r>
      <w:r>
        <w:rPr>
          <w:b/>
          <w:bCs/>
          <w:spacing w:val="-3"/>
        </w:rPr>
        <w:t>Elo</w:t>
      </w:r>
      <w:r>
        <w:rPr>
          <w:spacing w:val="-49"/>
        </w:rPr>
        <w:t xml:space="preserve"> </w:t>
      </w:r>
      <w:r>
        <w:rPr>
          <w:b/>
          <w:bCs/>
          <w:spacing w:val="-3"/>
        </w:rPr>
        <w:t>等级分的动态权重系统</w:t>
      </w:r>
      <w:r>
        <w:rPr>
          <w:spacing w:val="52"/>
        </w:rPr>
        <w:t xml:space="preserve"> </w:t>
      </w:r>
      <w:r>
        <w:rPr>
          <w:b/>
          <w:bCs/>
          <w:spacing w:val="-3"/>
        </w:rPr>
        <w:t>(Elo-based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Dynamic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Weigh</w:t>
      </w:r>
      <w:r>
        <w:rPr>
          <w:b/>
          <w:bCs/>
          <w:spacing w:val="-4"/>
        </w:rPr>
        <w:t>ting)</w:t>
      </w:r>
    </w:p>
    <w:p w14:paraId="02DF02AE">
      <w:pPr>
        <w:pStyle w:val="2"/>
        <w:spacing w:before="55" w:line="230" w:lineRule="auto"/>
        <w:ind w:left="1519" w:right="1364" w:hanging="358"/>
      </w:pP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思路</w:t>
      </w:r>
      <w:r>
        <w:rPr>
          <w:spacing w:val="1"/>
        </w:rPr>
        <w:t>：引入时间维度。随着赛季进行，评委分数的权重逐渐降低，粉</w:t>
      </w:r>
      <w:r>
        <w:rPr>
          <w:spacing w:val="-1"/>
        </w:rPr>
        <w:t>丝权众逐渐升高；或者给予表现持续稳定的选手“积分奖励</w:t>
      </w:r>
      <w:r>
        <w:rPr>
          <w:spacing w:val="-72"/>
        </w:rPr>
        <w:t xml:space="preserve"> </w:t>
      </w:r>
      <w:r>
        <w:rPr>
          <w:spacing w:val="-1"/>
        </w:rPr>
        <w:t>”。</w:t>
      </w:r>
    </w:p>
    <w:p w14:paraId="14FD98D1">
      <w:pPr>
        <w:pStyle w:val="2"/>
        <w:spacing w:before="28" w:line="219" w:lineRule="auto"/>
        <w:ind w:left="1161"/>
      </w:pP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理由</w:t>
      </w:r>
      <w:r>
        <w:rPr>
          <w:spacing w:val="1"/>
        </w:rPr>
        <w:t>：增加比赛后期的悬念和粉丝参与感（观赏性）。</w:t>
      </w:r>
    </w:p>
    <w:p w14:paraId="4CD3C692">
      <w:pPr>
        <w:pStyle w:val="2"/>
        <w:spacing w:before="286" w:line="219" w:lineRule="auto"/>
        <w:ind w:left="799"/>
      </w:pPr>
      <w:r>
        <w:rPr>
          <w:b/>
          <w:bCs/>
          <w:spacing w:val="-3"/>
        </w:rPr>
        <w:t>方案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C：双重阈值淘汰制</w:t>
      </w:r>
      <w:r>
        <w:rPr>
          <w:spacing w:val="54"/>
        </w:rPr>
        <w:t xml:space="preserve"> </w:t>
      </w:r>
      <w:r>
        <w:rPr>
          <w:b/>
          <w:bCs/>
          <w:spacing w:val="-3"/>
        </w:rPr>
        <w:t>(Dual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Threshold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Eliminati</w:t>
      </w:r>
      <w:r>
        <w:rPr>
          <w:b/>
          <w:bCs/>
          <w:spacing w:val="-4"/>
        </w:rPr>
        <w:t>on)</w:t>
      </w:r>
    </w:p>
    <w:p w14:paraId="564D5CE2">
      <w:pPr>
        <w:pStyle w:val="2"/>
        <w:spacing w:before="47" w:line="229" w:lineRule="auto"/>
        <w:ind w:left="1523" w:right="1362" w:hanging="362"/>
      </w:pPr>
      <w:r>
        <w:rPr>
          <w:rFonts w:ascii="Arial" w:hAnsi="Arial" w:eastAsia="Arial" w:cs="Arial"/>
          <w:spacing w:val="-4"/>
        </w:rPr>
        <w:t xml:space="preserve">.         </w:t>
      </w:r>
      <w:r>
        <w:rPr>
          <w:b/>
          <w:bCs/>
          <w:spacing w:val="-4"/>
        </w:rPr>
        <w:t>思路</w:t>
      </w:r>
      <w:r>
        <w:rPr>
          <w:spacing w:val="-4"/>
        </w:rPr>
        <w:t>：结合“评委拯救</w:t>
      </w:r>
      <w:r>
        <w:rPr>
          <w:spacing w:val="-88"/>
        </w:rPr>
        <w:t xml:space="preserve"> </w:t>
      </w:r>
      <w:r>
        <w:rPr>
          <w:spacing w:val="-4"/>
        </w:rPr>
        <w:t>”。规定：若评委分排名前</w:t>
      </w:r>
      <w:r>
        <w:rPr>
          <w:spacing w:val="-45"/>
        </w:rPr>
        <w:t xml:space="preserve"> </w:t>
      </w:r>
      <w:r>
        <w:rPr>
          <w:spacing w:val="-4"/>
        </w:rPr>
        <w:t>3，则本周获得</w:t>
      </w:r>
      <w:r>
        <w:rPr>
          <w:spacing w:val="-5"/>
        </w:rPr>
        <w:t>“豁</w:t>
      </w:r>
      <w:r>
        <w:rPr>
          <w:spacing w:val="-3"/>
        </w:rPr>
        <w:t>免权</w:t>
      </w:r>
      <w:r>
        <w:rPr>
          <w:spacing w:val="-80"/>
        </w:rPr>
        <w:t xml:space="preserve"> </w:t>
      </w:r>
      <w:r>
        <w:rPr>
          <w:spacing w:val="-3"/>
        </w:rPr>
        <w:t>”（无论粉丝投多少票都不会淘汰）。</w:t>
      </w:r>
    </w:p>
    <w:p w14:paraId="32A99A0A">
      <w:pPr>
        <w:pStyle w:val="2"/>
        <w:spacing w:before="27" w:line="230" w:lineRule="auto"/>
        <w:ind w:left="1522" w:right="1364" w:hanging="361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483870</wp:posOffset>
            </wp:positionV>
            <wp:extent cx="5283835" cy="1016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pacing w:val="1"/>
        </w:rPr>
        <w:t xml:space="preserve">.         </w:t>
      </w:r>
      <w:r>
        <w:rPr>
          <w:b/>
          <w:bCs/>
          <w:spacing w:val="1"/>
        </w:rPr>
        <w:t>理由</w:t>
      </w:r>
      <w:r>
        <w:rPr>
          <w:spacing w:val="1"/>
        </w:rPr>
        <w:t>：绝对保证技术最好的选手进入决赛（公平性</w:t>
      </w:r>
      <w:r>
        <w:rPr>
          <w:spacing w:val="10"/>
        </w:rPr>
        <w:t>），</w:t>
      </w:r>
      <w:r>
        <w:rPr>
          <w:spacing w:val="1"/>
        </w:rPr>
        <w:t>剩余名额完全</w:t>
      </w:r>
      <w:r>
        <w:rPr>
          <w:spacing w:val="-2"/>
        </w:rPr>
        <w:t>交给粉丝厮杀（观赏性）。</w:t>
      </w:r>
    </w:p>
    <w:p w14:paraId="17449E6A">
      <w:pPr>
        <w:spacing w:line="230" w:lineRule="auto"/>
        <w:sectPr>
          <w:pgSz w:w="11906" w:h="16839"/>
          <w:pgMar w:top="400" w:right="437" w:bottom="0" w:left="1010" w:header="0" w:footer="0" w:gutter="0"/>
          <w:cols w:space="720" w:num="1"/>
        </w:sectPr>
      </w:pPr>
    </w:p>
    <w:p w14:paraId="408866DC">
      <w:pPr>
        <w:spacing w:line="253" w:lineRule="auto"/>
        <w:rPr>
          <w:rFonts w:ascii="Arial"/>
          <w:sz w:val="21"/>
        </w:rPr>
      </w:pPr>
    </w:p>
    <w:p w14:paraId="737B9F14">
      <w:pPr>
        <w:spacing w:line="253" w:lineRule="auto"/>
        <w:rPr>
          <w:rFonts w:ascii="Arial"/>
          <w:sz w:val="21"/>
        </w:rPr>
      </w:pPr>
    </w:p>
    <w:p w14:paraId="727D0D0C">
      <w:pPr>
        <w:spacing w:line="253" w:lineRule="auto"/>
        <w:rPr>
          <w:rFonts w:ascii="Arial"/>
          <w:sz w:val="21"/>
        </w:rPr>
      </w:pPr>
    </w:p>
    <w:p w14:paraId="66193534">
      <w:pPr>
        <w:spacing w:line="253" w:lineRule="auto"/>
        <w:rPr>
          <w:rFonts w:ascii="Arial"/>
          <w:sz w:val="21"/>
        </w:rPr>
      </w:pPr>
    </w:p>
    <w:p w14:paraId="01AA2246">
      <w:pPr>
        <w:pStyle w:val="2"/>
        <w:spacing w:before="78" w:line="220" w:lineRule="auto"/>
        <w:ind w:left="805"/>
      </w:pPr>
      <w:r>
        <w:rPr>
          <w:b/>
          <w:bCs/>
          <w:color w:val="FF0000"/>
          <w:spacing w:val="-6"/>
        </w:rPr>
        <w:t>总结建议</w:t>
      </w:r>
    </w:p>
    <w:p w14:paraId="0FD44AE2">
      <w:pPr>
        <w:pStyle w:val="2"/>
        <w:spacing w:before="44" w:line="230" w:lineRule="auto"/>
        <w:ind w:left="1529" w:right="1364" w:hanging="353"/>
      </w:pPr>
      <w:r>
        <w:rPr>
          <w:color w:val="FF0000"/>
          <w:spacing w:val="-1"/>
        </w:rPr>
        <w:t xml:space="preserve">1.    </w:t>
      </w:r>
      <w:r>
        <w:rPr>
          <w:b/>
          <w:bCs/>
          <w:color w:val="FF0000"/>
          <w:spacing w:val="-1"/>
        </w:rPr>
        <w:t>必须拿下的分</w:t>
      </w:r>
      <w:r>
        <w:rPr>
          <w:color w:val="FF0000"/>
          <w:spacing w:val="-1"/>
        </w:rPr>
        <w:t>：问题</w:t>
      </w:r>
      <w:r>
        <w:rPr>
          <w:color w:val="FF0000"/>
          <w:spacing w:val="-26"/>
        </w:rPr>
        <w:t xml:space="preserve"> </w:t>
      </w:r>
      <w:r>
        <w:rPr>
          <w:color w:val="FF0000"/>
          <w:spacing w:val="-1"/>
        </w:rPr>
        <w:t>1</w:t>
      </w:r>
      <w:r>
        <w:rPr>
          <w:color w:val="FF0000"/>
          <w:spacing w:val="-48"/>
        </w:rPr>
        <w:t xml:space="preserve"> </w:t>
      </w:r>
      <w:r>
        <w:rPr>
          <w:color w:val="FF0000"/>
          <w:spacing w:val="-1"/>
        </w:rPr>
        <w:t>和问题</w:t>
      </w:r>
      <w:r>
        <w:rPr>
          <w:color w:val="FF0000"/>
          <w:spacing w:val="-45"/>
        </w:rPr>
        <w:t xml:space="preserve"> </w:t>
      </w:r>
      <w:r>
        <w:rPr>
          <w:color w:val="FF0000"/>
          <w:spacing w:val="-1"/>
        </w:rPr>
        <w:t>2。需要构建一个稳健的</w:t>
      </w:r>
      <w:r>
        <w:rPr>
          <w:b/>
          <w:bCs/>
          <w:color w:val="FF0000"/>
          <w:spacing w:val="-1"/>
        </w:rPr>
        <w:t>蒙特卡洛模拟</w:t>
      </w:r>
      <w:r>
        <w:rPr>
          <w:b/>
          <w:bCs/>
          <w:color w:val="FF0000"/>
          <w:spacing w:val="-2"/>
        </w:rPr>
        <w:t>（Monte</w:t>
      </w:r>
      <w:r>
        <w:rPr>
          <w:color w:val="FF0000"/>
          <w:spacing w:val="-2"/>
        </w:rPr>
        <w:t xml:space="preserve"> </w:t>
      </w:r>
      <w:r>
        <w:rPr>
          <w:b/>
          <w:bCs/>
          <w:color w:val="FF0000"/>
          <w:spacing w:val="-2"/>
        </w:rPr>
        <w:t>Carlo</w:t>
      </w:r>
      <w:r>
        <w:rPr>
          <w:color w:val="FF0000"/>
          <w:spacing w:val="-2"/>
        </w:rPr>
        <w:t xml:space="preserve"> </w:t>
      </w:r>
      <w:r>
        <w:rPr>
          <w:b/>
          <w:bCs/>
          <w:color w:val="FF0000"/>
          <w:spacing w:val="-2"/>
        </w:rPr>
        <w:t>Simulation）</w:t>
      </w:r>
      <w:r>
        <w:rPr>
          <w:color w:val="FF0000"/>
          <w:spacing w:val="-2"/>
        </w:rPr>
        <w:t xml:space="preserve"> 框架来解决数据缺失问题。</w:t>
      </w:r>
    </w:p>
    <w:p w14:paraId="0296D2B5">
      <w:pPr>
        <w:pStyle w:val="2"/>
        <w:spacing w:before="26" w:line="230" w:lineRule="auto"/>
        <w:ind w:left="1525" w:right="1364" w:hanging="364"/>
      </w:pPr>
      <w:r>
        <w:rPr>
          <w:color w:val="FF0000"/>
          <w:spacing w:val="-4"/>
        </w:rPr>
        <w:t xml:space="preserve">2.    </w:t>
      </w:r>
      <w:r>
        <w:rPr>
          <w:b/>
          <w:bCs/>
          <w:color w:val="FF0000"/>
          <w:spacing w:val="-4"/>
        </w:rPr>
        <w:t>拉开差距的分</w:t>
      </w:r>
      <w:r>
        <w:rPr>
          <w:color w:val="FF0000"/>
          <w:spacing w:val="-4"/>
        </w:rPr>
        <w:t>：问题</w:t>
      </w:r>
      <w:r>
        <w:rPr>
          <w:color w:val="FF0000"/>
          <w:spacing w:val="-30"/>
        </w:rPr>
        <w:t xml:space="preserve"> </w:t>
      </w:r>
      <w:r>
        <w:rPr>
          <w:color w:val="FF0000"/>
          <w:spacing w:val="-4"/>
        </w:rPr>
        <w:t>1</w:t>
      </w:r>
      <w:r>
        <w:rPr>
          <w:color w:val="FF0000"/>
          <w:spacing w:val="-31"/>
        </w:rPr>
        <w:t xml:space="preserve"> </w:t>
      </w:r>
      <w:r>
        <w:rPr>
          <w:color w:val="FF0000"/>
          <w:spacing w:val="-4"/>
        </w:rPr>
        <w:t>的“不确定性分析</w:t>
      </w:r>
      <w:r>
        <w:rPr>
          <w:color w:val="FF0000"/>
          <w:spacing w:val="-85"/>
        </w:rPr>
        <w:t xml:space="preserve"> </w:t>
      </w:r>
      <w:r>
        <w:rPr>
          <w:color w:val="FF0000"/>
          <w:spacing w:val="-4"/>
        </w:rPr>
        <w:t>”和问题</w:t>
      </w:r>
      <w:r>
        <w:rPr>
          <w:color w:val="FF0000"/>
          <w:spacing w:val="-46"/>
        </w:rPr>
        <w:t xml:space="preserve"> </w:t>
      </w:r>
      <w:r>
        <w:rPr>
          <w:color w:val="FF0000"/>
          <w:spacing w:val="-4"/>
        </w:rPr>
        <w:t>3</w:t>
      </w:r>
      <w:r>
        <w:rPr>
          <w:color w:val="FF0000"/>
          <w:spacing w:val="-29"/>
        </w:rPr>
        <w:t xml:space="preserve"> </w:t>
      </w:r>
      <w:r>
        <w:rPr>
          <w:color w:val="FF0000"/>
          <w:spacing w:val="-4"/>
        </w:rPr>
        <w:t>的“混合效应模</w:t>
      </w:r>
      <w:r>
        <w:rPr>
          <w:color w:val="FF0000"/>
          <w:spacing w:val="-2"/>
        </w:rPr>
        <w:t>型</w:t>
      </w:r>
      <w:r>
        <w:rPr>
          <w:color w:val="FF0000"/>
          <w:spacing w:val="-84"/>
        </w:rPr>
        <w:t xml:space="preserve"> </w:t>
      </w:r>
      <w:r>
        <w:rPr>
          <w:color w:val="FF0000"/>
          <w:spacing w:val="-2"/>
        </w:rPr>
        <w:t>”。在论文中要展示漂亮的置信区间图和系数显著性表格。</w:t>
      </w:r>
    </w:p>
    <w:p w14:paraId="34ACC972">
      <w:pPr>
        <w:spacing w:line="307" w:lineRule="auto"/>
        <w:rPr>
          <w:rFonts w:ascii="Arial"/>
          <w:sz w:val="21"/>
        </w:rPr>
      </w:pPr>
    </w:p>
    <w:p w14:paraId="17440735">
      <w:pPr>
        <w:spacing w:line="307" w:lineRule="auto"/>
        <w:rPr>
          <w:rFonts w:ascii="Arial"/>
          <w:sz w:val="21"/>
        </w:rPr>
      </w:pPr>
    </w:p>
    <w:p w14:paraId="7FFB4699">
      <w:pPr>
        <w:spacing w:line="308" w:lineRule="auto"/>
        <w:rPr>
          <w:rFonts w:ascii="Arial"/>
          <w:sz w:val="21"/>
        </w:rPr>
      </w:pPr>
    </w:p>
    <w:p w14:paraId="6825FB14">
      <w:pPr>
        <w:pStyle w:val="2"/>
        <w:spacing w:before="101" w:line="225" w:lineRule="auto"/>
        <w:ind w:left="806"/>
        <w:outlineLvl w:val="1"/>
        <w:rPr>
          <w:sz w:val="31"/>
          <w:szCs w:val="31"/>
        </w:rPr>
      </w:pPr>
      <w:r>
        <w:rPr>
          <w:b/>
          <w:bCs/>
          <w:color w:val="FF0000"/>
          <w:spacing w:val="6"/>
          <w:sz w:val="31"/>
          <w:szCs w:val="31"/>
        </w:rPr>
        <w:t>关键信息和雷区、注意点</w:t>
      </w:r>
    </w:p>
    <w:p w14:paraId="737B2862">
      <w:pPr>
        <w:spacing w:line="328" w:lineRule="auto"/>
        <w:rPr>
          <w:rFonts w:ascii="Arial"/>
          <w:sz w:val="21"/>
        </w:rPr>
      </w:pPr>
    </w:p>
    <w:p w14:paraId="186C5465">
      <w:pPr>
        <w:pStyle w:val="2"/>
        <w:spacing w:before="78" w:line="219" w:lineRule="auto"/>
        <w:ind w:left="798"/>
      </w:pPr>
      <w:r>
        <w:rPr>
          <w:b/>
          <w:bCs/>
          <w:spacing w:val="-3"/>
        </w:rPr>
        <w:t>第一部分：深度题目解析与关键信息提取</w:t>
      </w:r>
    </w:p>
    <w:p w14:paraId="72CF5F75">
      <w:pPr>
        <w:pStyle w:val="2"/>
        <w:spacing w:before="308" w:line="219" w:lineRule="auto"/>
        <w:ind w:left="816"/>
      </w:pPr>
      <w:r>
        <w:rPr>
          <w:b/>
          <w:bCs/>
          <w:spacing w:val="-6"/>
        </w:rPr>
        <w:t>1.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规则变迁的时间线</w:t>
      </w:r>
      <w:r>
        <w:rPr>
          <w:spacing w:val="57"/>
        </w:rPr>
        <w:t xml:space="preserve"> </w:t>
      </w:r>
      <w:r>
        <w:rPr>
          <w:b/>
          <w:bCs/>
          <w:spacing w:val="-6"/>
        </w:rPr>
        <w:t>(核心约束条件)</w:t>
      </w:r>
    </w:p>
    <w:p w14:paraId="49A3CBC1">
      <w:pPr>
        <w:pStyle w:val="2"/>
        <w:spacing w:before="46" w:line="219" w:lineRule="auto"/>
        <w:ind w:left="799"/>
      </w:pPr>
      <w:r>
        <w:rPr>
          <w:b/>
          <w:bCs/>
          <w:spacing w:val="-1"/>
        </w:rPr>
        <w:t>这是建模最容易出错的地方。</w:t>
      </w:r>
      <w:r>
        <w:rPr>
          <w:spacing w:val="-1"/>
        </w:rPr>
        <w:t>代码必须能够根据</w:t>
      </w:r>
      <w:r>
        <w:rPr>
          <w:spacing w:val="-50"/>
        </w:rPr>
        <w:t xml:space="preserve"> </w:t>
      </w:r>
      <w:r>
        <w:rPr>
          <w:spacing w:val="-1"/>
        </w:rPr>
        <w:t>Season</w:t>
      </w:r>
      <w:r>
        <w:rPr>
          <w:spacing w:val="-50"/>
        </w:rPr>
        <w:t xml:space="preserve"> </w:t>
      </w:r>
      <w:r>
        <w:rPr>
          <w:spacing w:val="-1"/>
        </w:rPr>
        <w:t>字段自动切换计算逻辑。</w:t>
      </w:r>
    </w:p>
    <w:p w14:paraId="090A8D4E">
      <w:pPr>
        <w:pStyle w:val="2"/>
        <w:spacing w:before="238" w:line="235" w:lineRule="auto"/>
        <w:ind w:left="1169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-38"/>
        </w:rPr>
        <w:t xml:space="preserve"> </w:t>
      </w:r>
      <w:r>
        <w:rPr>
          <w:b/>
          <w:bCs/>
          <w:spacing w:val="-6"/>
        </w:rPr>
        <w:t>阶段一：排名制</w:t>
      </w:r>
      <w:r>
        <w:rPr>
          <w:spacing w:val="54"/>
        </w:rPr>
        <w:t xml:space="preserve"> </w:t>
      </w:r>
      <w:r>
        <w:rPr>
          <w:b/>
          <w:bCs/>
          <w:spacing w:val="-6"/>
        </w:rPr>
        <w:t>(Rank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System)</w:t>
      </w:r>
    </w:p>
    <w:p w14:paraId="1B0A6A85">
      <w:pPr>
        <w:pStyle w:val="2"/>
        <w:spacing w:before="237" w:line="216" w:lineRule="auto"/>
        <w:ind w:left="1886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92"/>
        </w:rPr>
        <w:t xml:space="preserve"> </w:t>
      </w:r>
      <w:r>
        <w:rPr>
          <w:b/>
          <w:bCs/>
          <w:spacing w:val="-3"/>
        </w:rPr>
        <w:t>适用赛季</w:t>
      </w:r>
      <w:r>
        <w:rPr>
          <w:spacing w:val="-3"/>
        </w:rPr>
        <w:t>：Season 1,</w:t>
      </w:r>
      <w:r>
        <w:rPr>
          <w:spacing w:val="10"/>
        </w:rPr>
        <w:t xml:space="preserve"> </w:t>
      </w:r>
      <w:r>
        <w:rPr>
          <w:spacing w:val="-3"/>
        </w:rPr>
        <w:t>Season</w:t>
      </w:r>
      <w:r>
        <w:rPr>
          <w:spacing w:val="13"/>
        </w:rPr>
        <w:t xml:space="preserve"> </w:t>
      </w:r>
      <w:r>
        <w:rPr>
          <w:spacing w:val="-3"/>
        </w:rPr>
        <w:t>2。</w:t>
      </w:r>
    </w:p>
    <w:p w14:paraId="0E447C43">
      <w:pPr>
        <w:pStyle w:val="2"/>
        <w:spacing w:before="29" w:line="210" w:lineRule="auto"/>
        <w:ind w:left="1886"/>
      </w:pPr>
      <w:r>
        <w:rPr>
          <w:rFonts w:ascii="Courier New" w:hAnsi="Courier New" w:eastAsia="Courier New" w:cs="Courier New"/>
          <w:spacing w:val="21"/>
        </w:rPr>
        <w:t>o</w:t>
      </w:r>
      <w:r>
        <w:rPr>
          <w:rFonts w:ascii="Courier New" w:hAnsi="Courier New" w:eastAsia="Courier New" w:cs="Courier New"/>
          <w:spacing w:val="84"/>
        </w:rPr>
        <w:t xml:space="preserve"> </w:t>
      </w:r>
      <w:r>
        <w:rPr>
          <w:b/>
          <w:bCs/>
          <w:spacing w:val="21"/>
        </w:rPr>
        <w:t>逻辑</w:t>
      </w:r>
      <w:r>
        <w:rPr>
          <w:spacing w:val="21"/>
        </w:rPr>
        <w:t>：</w:t>
      </w:r>
      <w:r>
        <w:rPr>
          <w:rFonts w:ascii="Cambria Math" w:hAnsi="Cambria Math" w:eastAsia="Cambria Math" w:cs="Cambria Math"/>
        </w:rPr>
        <w:t>TotalRank</w:t>
      </w:r>
      <w:r>
        <w:rPr>
          <w:rFonts w:ascii="Cambria Math" w:hAnsi="Cambria Math" w:eastAsia="Cambria Math" w:cs="Cambria Math"/>
          <w:spacing w:val="35"/>
        </w:rPr>
        <w:t xml:space="preserve"> </w:t>
      </w:r>
      <w:r>
        <w:rPr>
          <w:rFonts w:ascii="Cambria Math" w:hAnsi="Cambria Math" w:eastAsia="Cambria Math" w:cs="Cambria Math"/>
          <w:spacing w:val="21"/>
        </w:rPr>
        <w:t>=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rPr>
          <w:rFonts w:ascii="Cambria Math" w:hAnsi="Cambria Math" w:eastAsia="Cambria Math" w:cs="Cambria Math"/>
        </w:rPr>
        <w:t>Rank</w:t>
      </w:r>
      <w:r>
        <w:rPr>
          <w:rFonts w:ascii="Cambria Math" w:hAnsi="Cambria Math" w:eastAsia="Cambria Math" w:cs="Cambria Math"/>
          <w:spacing w:val="21"/>
        </w:rPr>
        <w:t>(</w:t>
      </w:r>
      <w:r>
        <w:rPr>
          <w:rFonts w:ascii="Cambria Math" w:hAnsi="Cambria Math" w:eastAsia="Cambria Math" w:cs="Cambria Math"/>
        </w:rPr>
        <w:t>Judgescore</w:t>
      </w:r>
      <w:r>
        <w:rPr>
          <w:rFonts w:ascii="Cambria Math" w:hAnsi="Cambria Math" w:eastAsia="Cambria Math" w:cs="Cambria Math"/>
          <w:spacing w:val="21"/>
        </w:rPr>
        <w:t xml:space="preserve">) + </w:t>
      </w:r>
      <w:r>
        <w:rPr>
          <w:rFonts w:ascii="Cambria Math" w:hAnsi="Cambria Math" w:eastAsia="Cambria Math" w:cs="Cambria Math"/>
        </w:rPr>
        <w:t>Rank</w:t>
      </w:r>
      <w:r>
        <w:rPr>
          <w:rFonts w:ascii="Cambria Math" w:hAnsi="Cambria Math" w:eastAsia="Cambria Math" w:cs="Cambria Math"/>
          <w:spacing w:val="21"/>
        </w:rPr>
        <w:t>(</w:t>
      </w:r>
      <w:r>
        <w:rPr>
          <w:rFonts w:ascii="Cambria Math" w:hAnsi="Cambria Math" w:eastAsia="Cambria Math" w:cs="Cambria Math"/>
        </w:rPr>
        <w:t>Fanvotes</w:t>
      </w:r>
      <w:r>
        <w:rPr>
          <w:rFonts w:ascii="Cambria Math" w:hAnsi="Cambria Math" w:eastAsia="Cambria Math" w:cs="Cambria Math"/>
          <w:spacing w:val="21"/>
        </w:rPr>
        <w:t>)</w:t>
      </w:r>
      <w:r>
        <w:rPr>
          <w:spacing w:val="21"/>
        </w:rPr>
        <w:t>。</w:t>
      </w:r>
    </w:p>
    <w:p w14:paraId="31B25BCF">
      <w:pPr>
        <w:pStyle w:val="2"/>
        <w:spacing w:before="37" w:line="228" w:lineRule="auto"/>
        <w:ind w:left="2238" w:right="1362" w:hanging="352"/>
      </w:pPr>
      <w:r>
        <w:rPr>
          <w:rFonts w:ascii="Courier New" w:hAnsi="Courier New" w:eastAsia="Courier New" w:cs="Courier New"/>
          <w:spacing w:val="2"/>
        </w:rPr>
        <w:t>o</w:t>
      </w:r>
      <w:r>
        <w:rPr>
          <w:rFonts w:ascii="Courier New" w:hAnsi="Courier New" w:eastAsia="Courier New" w:cs="Courier New"/>
          <w:spacing w:val="90"/>
        </w:rPr>
        <w:t xml:space="preserve"> </w:t>
      </w:r>
      <w:r>
        <w:rPr>
          <w:b/>
          <w:bCs/>
          <w:spacing w:val="2"/>
        </w:rPr>
        <w:t>淘汰规则</w:t>
      </w:r>
      <w:r>
        <w:rPr>
          <w:spacing w:val="2"/>
        </w:rPr>
        <w:t>：</w:t>
      </w:r>
      <w:r>
        <w:rPr>
          <w:rFonts w:ascii="Cambria Math" w:hAnsi="Cambria Math" w:eastAsia="Cambria Math" w:cs="Cambria Math"/>
        </w:rPr>
        <w:t>TotalRank</w:t>
      </w:r>
      <w:r>
        <w:rPr>
          <w:rFonts w:ascii="Cambria Math" w:hAnsi="Cambria Math" w:eastAsia="Cambria Math" w:cs="Cambria Math"/>
          <w:spacing w:val="16"/>
          <w:w w:val="101"/>
        </w:rPr>
        <w:t xml:space="preserve">  </w:t>
      </w:r>
      <w:r>
        <w:rPr>
          <w:spacing w:val="2"/>
        </w:rPr>
        <w:t>数值</w:t>
      </w:r>
      <w:r>
        <w:rPr>
          <w:b/>
          <w:bCs/>
          <w:spacing w:val="2"/>
        </w:rPr>
        <w:t>最大</w:t>
      </w:r>
      <w:r>
        <w:rPr>
          <w:spacing w:val="2"/>
        </w:rPr>
        <w:t>者被淘汰（注意：通常第</w:t>
      </w:r>
      <w:r>
        <w:rPr>
          <w:spacing w:val="-28"/>
        </w:rPr>
        <w:t xml:space="preserve"> </w:t>
      </w:r>
      <w:r>
        <w:rPr>
          <w:spacing w:val="2"/>
        </w:rPr>
        <w:t>1</w:t>
      </w:r>
      <w:r>
        <w:rPr>
          <w:spacing w:val="-43"/>
        </w:rPr>
        <w:t xml:space="preserve"> </w:t>
      </w:r>
      <w:r>
        <w:rPr>
          <w:spacing w:val="2"/>
        </w:rPr>
        <w:t>名数</w:t>
      </w:r>
      <w:r>
        <w:t>值为</w:t>
      </w:r>
      <w:r>
        <w:rPr>
          <w:spacing w:val="-32"/>
        </w:rPr>
        <w:t xml:space="preserve"> </w:t>
      </w:r>
      <w:r>
        <w:t>1，第</w:t>
      </w:r>
      <w:r>
        <w:rPr>
          <w:spacing w:val="-51"/>
        </w:rPr>
        <w:t xml:space="preserve"> </w:t>
      </w:r>
      <w:r>
        <w:t>4</w:t>
      </w:r>
      <w:r>
        <w:rPr>
          <w:spacing w:val="-48"/>
        </w:rPr>
        <w:t xml:space="preserve"> </w:t>
      </w:r>
      <w:r>
        <w:t>名数值为4，所以数值越大排名越靠后。题目附录表</w:t>
      </w:r>
    </w:p>
    <w:p w14:paraId="4752B913">
      <w:pPr>
        <w:pStyle w:val="2"/>
        <w:spacing w:before="28"/>
        <w:ind w:left="2240" w:right="1362"/>
      </w:pPr>
      <w:r>
        <w:rPr>
          <w:spacing w:val="-7"/>
        </w:rPr>
        <w:t>2</w:t>
      </w:r>
      <w:r>
        <w:rPr>
          <w:spacing w:val="-21"/>
        </w:rPr>
        <w:t xml:space="preserve"> </w:t>
      </w:r>
      <w:r>
        <w:rPr>
          <w:spacing w:val="-7"/>
        </w:rPr>
        <w:t>中</w:t>
      </w:r>
      <w:r>
        <w:rPr>
          <w:spacing w:val="-53"/>
        </w:rPr>
        <w:t xml:space="preserve"> </w:t>
      </w:r>
      <w:r>
        <w:rPr>
          <w:spacing w:val="-7"/>
        </w:rPr>
        <w:t>Rachel</w:t>
      </w:r>
      <w:r>
        <w:rPr>
          <w:spacing w:val="-44"/>
        </w:rPr>
        <w:t xml:space="preserve"> </w:t>
      </w:r>
      <w:r>
        <w:rPr>
          <w:spacing w:val="-7"/>
        </w:rPr>
        <w:t>总和</w:t>
      </w:r>
      <w:r>
        <w:rPr>
          <w:spacing w:val="-49"/>
        </w:rPr>
        <w:t xml:space="preserve"> </w:t>
      </w:r>
      <w:r>
        <w:rPr>
          <w:spacing w:val="-7"/>
        </w:rPr>
        <w:t>6</w:t>
      </w:r>
      <w:r>
        <w:rPr>
          <w:spacing w:val="-50"/>
        </w:rPr>
        <w:t xml:space="preserve"> </w:t>
      </w:r>
      <w:r>
        <w:rPr>
          <w:spacing w:val="-7"/>
        </w:rPr>
        <w:t>被淘汰，Kelly</w:t>
      </w:r>
      <w:r>
        <w:rPr>
          <w:spacing w:val="-45"/>
        </w:rPr>
        <w:t xml:space="preserve"> </w:t>
      </w:r>
      <w:r>
        <w:rPr>
          <w:spacing w:val="-7"/>
        </w:rPr>
        <w:t>总和</w:t>
      </w:r>
      <w:r>
        <w:rPr>
          <w:spacing w:val="-51"/>
        </w:rPr>
        <w:t xml:space="preserve"> </w:t>
      </w:r>
      <w:r>
        <w:rPr>
          <w:spacing w:val="-7"/>
        </w:rPr>
        <w:t>4</w:t>
      </w:r>
      <w:r>
        <w:rPr>
          <w:spacing w:val="-49"/>
        </w:rPr>
        <w:t xml:space="preserve"> </w:t>
      </w:r>
      <w:r>
        <w:rPr>
          <w:spacing w:val="-7"/>
        </w:rPr>
        <w:t>幸存，验证了</w:t>
      </w:r>
      <w:r>
        <w:rPr>
          <w:b/>
          <w:bCs/>
          <w:spacing w:val="-7"/>
        </w:rPr>
        <w:t>总和最大者</w:t>
      </w:r>
      <w:r>
        <w:rPr>
          <w:b/>
          <w:bCs/>
          <w:spacing w:val="-5"/>
        </w:rPr>
        <w:t>淘汰</w:t>
      </w:r>
      <w:r>
        <w:rPr>
          <w:spacing w:val="-5"/>
        </w:rPr>
        <w:t>）。</w:t>
      </w:r>
    </w:p>
    <w:p w14:paraId="1EA632FD">
      <w:pPr>
        <w:pStyle w:val="2"/>
        <w:spacing w:before="3" w:line="229" w:lineRule="auto"/>
        <w:ind w:left="2238" w:right="1362" w:hanging="352"/>
      </w:pPr>
      <w:r>
        <w:rPr>
          <w:rFonts w:ascii="Courier New" w:hAnsi="Courier New" w:eastAsia="Courier New" w:cs="Courier New"/>
          <w:color w:val="FF0000"/>
          <w:spacing w:val="-6"/>
        </w:rPr>
        <w:t>o</w:t>
      </w:r>
      <w:r>
        <w:rPr>
          <w:rFonts w:ascii="Courier New" w:hAnsi="Courier New" w:eastAsia="Courier New" w:cs="Courier New"/>
          <w:color w:val="FF0000"/>
          <w:spacing w:val="120"/>
        </w:rPr>
        <w:t xml:space="preserve"> </w:t>
      </w:r>
      <w:r>
        <w:rPr>
          <w:i/>
          <w:iCs/>
          <w:color w:val="FF0000"/>
          <w:spacing w:val="-6"/>
          <w:sz w:val="25"/>
          <w:szCs w:val="25"/>
        </w:rPr>
        <w:t>注意</w:t>
      </w:r>
      <w:r>
        <w:rPr>
          <w:color w:val="FF0000"/>
          <w:spacing w:val="-6"/>
        </w:rPr>
        <w:t>：如果总排名平局怎么办？题目没说，我们需要假设（通常规</w:t>
      </w:r>
      <w:r>
        <w:rPr>
          <w:color w:val="FF0000"/>
          <w:spacing w:val="-4"/>
        </w:rPr>
        <w:t>则是粉丝投票少的走，或者评委分低的走，需要在模型中设定一个</w:t>
      </w:r>
      <w:r>
        <w:rPr>
          <w:color w:val="FF0000"/>
          <w:spacing w:val="-3"/>
        </w:rPr>
        <w:t>假设）。</w:t>
      </w:r>
    </w:p>
    <w:p w14:paraId="7B02D3FF">
      <w:pPr>
        <w:pStyle w:val="2"/>
        <w:spacing w:before="15" w:line="234" w:lineRule="auto"/>
        <w:ind w:left="1169"/>
      </w:pPr>
      <w:r>
        <w:rPr>
          <w:rFonts w:ascii="Wingdings" w:hAnsi="Wingdings" w:eastAsia="Wingdings" w:cs="Wingdings"/>
          <w:spacing w:val="-6"/>
        </w:rPr>
        <w:t xml:space="preserve">l </w:t>
      </w:r>
      <w:r>
        <w:rPr>
          <w:b/>
          <w:bCs/>
          <w:spacing w:val="-6"/>
        </w:rPr>
        <w:t>阶段二：百分比制</w:t>
      </w:r>
      <w:r>
        <w:rPr>
          <w:spacing w:val="52"/>
        </w:rPr>
        <w:t xml:space="preserve"> </w:t>
      </w:r>
      <w:r>
        <w:rPr>
          <w:b/>
          <w:bCs/>
          <w:spacing w:val="-6"/>
        </w:rPr>
        <w:t>(Percentage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System)</w:t>
      </w:r>
    </w:p>
    <w:p w14:paraId="2C42589A">
      <w:pPr>
        <w:pStyle w:val="2"/>
        <w:spacing w:before="239" w:line="219" w:lineRule="auto"/>
        <w:ind w:left="1886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98"/>
        </w:rPr>
        <w:t xml:space="preserve"> </w:t>
      </w:r>
      <w:r>
        <w:rPr>
          <w:b/>
          <w:bCs/>
          <w:spacing w:val="-3"/>
        </w:rPr>
        <w:t>适用赛季</w:t>
      </w:r>
      <w:r>
        <w:rPr>
          <w:spacing w:val="-3"/>
        </w:rPr>
        <w:t>：Season 3 至</w:t>
      </w:r>
      <w:r>
        <w:rPr>
          <w:spacing w:val="10"/>
        </w:rPr>
        <w:t xml:space="preserve"> </w:t>
      </w:r>
      <w:r>
        <w:rPr>
          <w:spacing w:val="-3"/>
        </w:rPr>
        <w:t>Season</w:t>
      </w:r>
      <w:r>
        <w:rPr>
          <w:spacing w:val="13"/>
        </w:rPr>
        <w:t xml:space="preserve"> </w:t>
      </w:r>
      <w:r>
        <w:rPr>
          <w:spacing w:val="-3"/>
        </w:rPr>
        <w:t>27。</w:t>
      </w:r>
    </w:p>
    <w:p w14:paraId="7053DEAD">
      <w:pPr>
        <w:pStyle w:val="2"/>
        <w:spacing w:before="25" w:line="210" w:lineRule="auto"/>
        <w:ind w:left="1886"/>
      </w:pPr>
      <w:r>
        <w:rPr>
          <w:rFonts w:ascii="Courier New" w:hAnsi="Courier New" w:eastAsia="Courier New" w:cs="Courier New"/>
          <w:spacing w:val="21"/>
        </w:rPr>
        <w:t>o</w:t>
      </w:r>
      <w:r>
        <w:rPr>
          <w:rFonts w:ascii="Courier New" w:hAnsi="Courier New" w:eastAsia="Courier New" w:cs="Courier New"/>
          <w:spacing w:val="80"/>
        </w:rPr>
        <w:t xml:space="preserve"> </w:t>
      </w:r>
      <w:r>
        <w:rPr>
          <w:b/>
          <w:bCs/>
          <w:spacing w:val="21"/>
        </w:rPr>
        <w:t>逻辑</w:t>
      </w:r>
      <w:r>
        <w:rPr>
          <w:spacing w:val="21"/>
        </w:rPr>
        <w:t>：</w:t>
      </w:r>
      <w:r>
        <w:rPr>
          <w:rFonts w:ascii="Cambria Math" w:hAnsi="Cambria Math" w:eastAsia="Cambria Math" w:cs="Cambria Math"/>
        </w:rPr>
        <w:t>Totalscore</w:t>
      </w:r>
      <w:r>
        <w:rPr>
          <w:rFonts w:ascii="Cambria Math" w:hAnsi="Cambria Math" w:eastAsia="Cambria Math" w:cs="Cambria Math"/>
          <w:spacing w:val="32"/>
          <w:w w:val="101"/>
        </w:rPr>
        <w:t xml:space="preserve"> </w:t>
      </w:r>
      <w:r>
        <w:rPr>
          <w:rFonts w:ascii="Cambria Math" w:hAnsi="Cambria Math" w:eastAsia="Cambria Math" w:cs="Cambria Math"/>
          <w:spacing w:val="21"/>
        </w:rPr>
        <w:t>=</w:t>
      </w:r>
      <w:r>
        <w:rPr>
          <w:rFonts w:ascii="Cambria Math" w:hAnsi="Cambria Math" w:eastAsia="Cambria Math" w:cs="Cambria Math"/>
          <w:spacing w:val="22"/>
        </w:rPr>
        <w:t xml:space="preserve"> </w:t>
      </w:r>
      <w:r>
        <w:rPr>
          <w:rFonts w:ascii="Cambria Math" w:hAnsi="Cambria Math" w:eastAsia="Cambria Math" w:cs="Cambria Math"/>
          <w:spacing w:val="21"/>
        </w:rPr>
        <w:t>%</w:t>
      </w:r>
      <w:r>
        <w:rPr>
          <w:rFonts w:ascii="Cambria Math" w:hAnsi="Cambria Math" w:eastAsia="Cambria Math" w:cs="Cambria Math"/>
        </w:rPr>
        <w:t>Judgescore</w:t>
      </w:r>
      <w:r>
        <w:rPr>
          <w:rFonts w:ascii="Cambria Math" w:hAnsi="Cambria Math" w:eastAsia="Cambria Math" w:cs="Cambria Math"/>
          <w:spacing w:val="18"/>
          <w:w w:val="101"/>
        </w:rPr>
        <w:t xml:space="preserve"> </w:t>
      </w:r>
      <w:r>
        <w:rPr>
          <w:rFonts w:ascii="Cambria Math" w:hAnsi="Cambria Math" w:eastAsia="Cambria Math" w:cs="Cambria Math"/>
          <w:spacing w:val="21"/>
        </w:rPr>
        <w:t>+ %</w:t>
      </w:r>
      <w:r>
        <w:rPr>
          <w:rFonts w:ascii="Cambria Math" w:hAnsi="Cambria Math" w:eastAsia="Cambria Math" w:cs="Cambria Math"/>
        </w:rPr>
        <w:t>Fanvotes</w:t>
      </w:r>
      <w:r>
        <w:rPr>
          <w:spacing w:val="21"/>
        </w:rPr>
        <w:t>。</w:t>
      </w:r>
    </w:p>
    <w:p w14:paraId="086DA32B">
      <w:pPr>
        <w:pStyle w:val="2"/>
        <w:spacing w:before="37" w:line="219" w:lineRule="auto"/>
        <w:ind w:left="1886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82"/>
        </w:rPr>
        <w:t xml:space="preserve"> </w:t>
      </w:r>
      <w:r>
        <w:rPr>
          <w:b/>
          <w:bCs/>
          <w:spacing w:val="-6"/>
        </w:rPr>
        <w:t>计算细节</w:t>
      </w:r>
      <w:r>
        <w:rPr>
          <w:spacing w:val="-6"/>
        </w:rPr>
        <w:t>：</w:t>
      </w:r>
    </w:p>
    <w:p w14:paraId="3BEBCBF0">
      <w:pPr>
        <w:pStyle w:val="2"/>
        <w:spacing w:before="96"/>
        <w:ind w:left="2609"/>
      </w:pPr>
      <w:r>
        <w:rPr>
          <w:rFonts w:ascii="Cambria Math" w:hAnsi="Cambria Math" w:eastAsia="Cambria Math" w:cs="Cambria Math"/>
          <w:position w:val="-4"/>
        </w:rPr>
        <w:drawing>
          <wp:inline distT="0" distB="0" distL="0" distR="0">
            <wp:extent cx="56515" cy="16827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12"/>
          <w:position w:val="1"/>
        </w:rPr>
        <w:t xml:space="preserve">    </w:t>
      </w:r>
      <w:r>
        <w:rPr>
          <w:rFonts w:ascii="Cambria Math" w:hAnsi="Cambria Math" w:eastAsia="Cambria Math" w:cs="Cambria Math"/>
          <w:spacing w:val="8"/>
          <w:position w:val="1"/>
        </w:rPr>
        <w:t>%</w:t>
      </w:r>
      <w:r>
        <w:rPr>
          <w:rFonts w:ascii="Cambria Math" w:hAnsi="Cambria Math" w:eastAsia="Cambria Math" w:cs="Cambria Math"/>
          <w:position w:val="1"/>
        </w:rPr>
        <w:t>Judgescore</w:t>
      </w:r>
      <w:r>
        <w:rPr>
          <w:rFonts w:ascii="Cambria Math" w:hAnsi="Cambria Math" w:eastAsia="Cambria Math" w:cs="Cambria Math"/>
          <w:spacing w:val="33"/>
          <w:position w:val="1"/>
        </w:rPr>
        <w:t xml:space="preserve"> </w:t>
      </w:r>
      <w:r>
        <w:rPr>
          <w:rFonts w:ascii="Cambria Math" w:hAnsi="Cambria Math" w:eastAsia="Cambria Math" w:cs="Cambria Math"/>
          <w:spacing w:val="8"/>
          <w:position w:val="1"/>
        </w:rPr>
        <w:t>=</w:t>
      </w:r>
      <w:r>
        <w:rPr>
          <w:rFonts w:ascii="Cambria Math" w:hAnsi="Cambria Math" w:eastAsia="Cambria Math" w:cs="Cambria Math"/>
          <w:spacing w:val="30"/>
          <w:position w:val="1"/>
        </w:rPr>
        <w:t xml:space="preserve"> </w:t>
      </w:r>
      <w:r>
        <w:rPr>
          <w:spacing w:val="8"/>
          <w:position w:val="-11"/>
          <w:sz w:val="16"/>
          <w:szCs w:val="16"/>
        </w:rPr>
        <w:t>当周</w:t>
      </w:r>
      <w:r>
        <w:fldChar w:fldCharType="begin"/>
      </w:r>
      <w:r>
        <w:instrText xml:space="preserve">EQ \* jc3 \* hps16 \o\al(\s\up 7(</w:instrText>
      </w:r>
      <w:r>
        <w:rPr>
          <w:w w:val="106"/>
          <w:sz w:val="16"/>
          <w:szCs w:val="16"/>
        </w:rPr>
        <w:instrText xml:space="preserve">某选手评委分</w:instrText>
      </w:r>
      <w:r>
        <w:instrText xml:space="preserve">),</w:instrText>
      </w:r>
      <w:r>
        <w:rPr>
          <w:w w:val="106"/>
          <w:position w:val="-11"/>
          <w:sz w:val="16"/>
          <w:szCs w:val="16"/>
        </w:rPr>
        <w:instrText xml:space="preserve">所有选手评委</w:instrText>
      </w:r>
      <w:r>
        <w:instrText xml:space="preserve">)</w:instrText>
      </w:r>
      <w:r>
        <w:fldChar w:fldCharType="end"/>
      </w:r>
      <w:r>
        <w:rPr>
          <w:spacing w:val="8"/>
          <w:position w:val="-11"/>
          <w:sz w:val="16"/>
          <w:szCs w:val="16"/>
        </w:rPr>
        <w:t>总分</w:t>
      </w:r>
      <w:r>
        <w:rPr>
          <w:strike/>
          <w:spacing w:val="-70"/>
          <w:position w:val="-11"/>
          <w:sz w:val="16"/>
          <w:szCs w:val="16"/>
        </w:rPr>
        <w:t xml:space="preserve"> </w:t>
      </w:r>
      <w:r>
        <w:rPr>
          <w:spacing w:val="-55"/>
          <w:position w:val="-11"/>
          <w:sz w:val="16"/>
          <w:szCs w:val="16"/>
        </w:rPr>
        <w:t xml:space="preserve"> </w:t>
      </w:r>
      <w:r>
        <w:rPr>
          <w:spacing w:val="8"/>
          <w:position w:val="1"/>
        </w:rPr>
        <w:t xml:space="preserve">。   </w:t>
      </w:r>
      <w:r>
        <w:rPr>
          <w:position w:val="-23"/>
        </w:rPr>
        <w:drawing>
          <wp:inline distT="0" distB="0" distL="0" distR="0">
            <wp:extent cx="120015" cy="1390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637" cy="13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C527">
      <w:pPr>
        <w:pStyle w:val="2"/>
        <w:spacing w:before="93" w:line="225" w:lineRule="auto"/>
        <w:ind w:left="2609"/>
      </w:pPr>
      <w:r>
        <w:rPr>
          <w:rFonts w:ascii="Cambria Math" w:hAnsi="Cambria Math" w:eastAsia="Cambria Math" w:cs="Cambria Math"/>
          <w:position w:val="-6"/>
        </w:rPr>
        <w:drawing>
          <wp:inline distT="0" distB="0" distL="0" distR="0">
            <wp:extent cx="56515" cy="16827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eastAsia="Cambria Math" w:cs="Cambria Math"/>
          <w:spacing w:val="12"/>
        </w:rPr>
        <w:t xml:space="preserve">    </w:t>
      </w:r>
      <w:r>
        <w:rPr>
          <w:rFonts w:ascii="Cambria Math" w:hAnsi="Cambria Math" w:eastAsia="Cambria Math" w:cs="Cambria Math"/>
          <w:spacing w:val="20"/>
        </w:rPr>
        <w:t>%</w:t>
      </w:r>
      <w:r>
        <w:rPr>
          <w:rFonts w:ascii="Cambria Math" w:hAnsi="Cambria Math" w:eastAsia="Cambria Math" w:cs="Cambria Math"/>
        </w:rPr>
        <w:t>Fanvotes</w:t>
      </w:r>
      <w:r>
        <w:rPr>
          <w:rFonts w:ascii="Cambria Math" w:hAnsi="Cambria Math" w:eastAsia="Cambria Math" w:cs="Cambria Math"/>
          <w:spacing w:val="34"/>
          <w:w w:val="101"/>
        </w:rPr>
        <w:t xml:space="preserve"> </w:t>
      </w:r>
      <w:r>
        <w:rPr>
          <w:rFonts w:ascii="Cambria Math" w:hAnsi="Cambria Math" w:eastAsia="Cambria Math" w:cs="Cambria Math"/>
          <w:spacing w:val="20"/>
        </w:rPr>
        <w:t>=</w:t>
      </w:r>
      <w:r>
        <w:rPr>
          <w:rFonts w:ascii="Cambria Math" w:hAnsi="Cambria Math" w:eastAsia="Cambria Math" w:cs="Cambria Math"/>
          <w:spacing w:val="19"/>
        </w:rPr>
        <w:t xml:space="preserve"> </w:t>
      </w:r>
      <w:r>
        <w:fldChar w:fldCharType="begin"/>
      </w:r>
      <w:r>
        <w:instrText xml:space="preserve">EQ \* jc3 \* hps16 \o\al(\s\up 6(</w:instrText>
      </w:r>
      <w:r>
        <w:rPr>
          <w:w w:val="105"/>
          <w:sz w:val="16"/>
          <w:szCs w:val="16"/>
        </w:rPr>
        <w:instrText xml:space="preserve">某选手粉丝票数</w:instrText>
      </w:r>
      <w:r>
        <w:instrText xml:space="preserve">),</w:instrText>
      </w:r>
      <w:r>
        <w:rPr>
          <w:w w:val="105"/>
          <w:position w:val="-13"/>
          <w:sz w:val="16"/>
          <w:szCs w:val="16"/>
        </w:rPr>
        <w:instrText xml:space="preserve">当周总粉丝票数</w:instrText>
      </w:r>
      <w:r>
        <w:instrText xml:space="preserve">)</w:instrText>
      </w:r>
      <w:r>
        <w:fldChar w:fldCharType="end"/>
      </w:r>
      <w:r>
        <w:rPr>
          <w:spacing w:val="20"/>
        </w:rPr>
        <w:t>。</w:t>
      </w:r>
    </w:p>
    <w:p w14:paraId="21EA6C33">
      <w:pPr>
        <w:pStyle w:val="2"/>
        <w:spacing w:before="114" w:line="219" w:lineRule="auto"/>
        <w:ind w:left="1886"/>
      </w:pPr>
      <w:r>
        <w:rPr>
          <w:rFonts w:ascii="Courier New" w:hAnsi="Courier New" w:eastAsia="Courier New" w:cs="Courier New"/>
          <w:spacing w:val="3"/>
        </w:rPr>
        <w:t>o</w:t>
      </w:r>
      <w:r>
        <w:rPr>
          <w:rFonts w:ascii="Courier New" w:hAnsi="Courier New" w:eastAsia="Courier New" w:cs="Courier New"/>
          <w:spacing w:val="94"/>
        </w:rPr>
        <w:t xml:space="preserve"> </w:t>
      </w:r>
      <w:r>
        <w:rPr>
          <w:b/>
          <w:bCs/>
          <w:spacing w:val="3"/>
        </w:rPr>
        <w:t>淘汰规则</w:t>
      </w:r>
      <w:r>
        <w:rPr>
          <w:spacing w:val="3"/>
        </w:rPr>
        <w:t>：</w:t>
      </w:r>
      <w:r>
        <w:rPr>
          <w:rFonts w:ascii="Cambria Math" w:hAnsi="Cambria Math" w:eastAsia="Cambria Math" w:cs="Cambria Math"/>
        </w:rPr>
        <w:t>Totalscore</w:t>
      </w:r>
      <w:r>
        <w:rPr>
          <w:rFonts w:ascii="Cambria Math" w:hAnsi="Cambria Math" w:eastAsia="Cambria Math" w:cs="Cambria Math"/>
          <w:spacing w:val="3"/>
        </w:rPr>
        <w:t xml:space="preserve">  </w:t>
      </w:r>
      <w:r>
        <w:rPr>
          <w:spacing w:val="3"/>
        </w:rPr>
        <w:t>数值</w:t>
      </w:r>
      <w:r>
        <w:rPr>
          <w:b/>
          <w:bCs/>
          <w:spacing w:val="3"/>
        </w:rPr>
        <w:t>最小</w:t>
      </w:r>
      <w:r>
        <w:rPr>
          <w:spacing w:val="3"/>
        </w:rPr>
        <w:t>者被淘汰。</w:t>
      </w:r>
    </w:p>
    <w:p w14:paraId="16EB7454">
      <w:pPr>
        <w:pStyle w:val="2"/>
        <w:spacing w:before="14" w:line="234" w:lineRule="auto"/>
        <w:ind w:left="1169"/>
      </w:pPr>
      <w:r>
        <w:rPr>
          <w:rFonts w:ascii="Wingdings" w:hAnsi="Wingdings" w:eastAsia="Wingdings" w:cs="Wingdings"/>
          <w:spacing w:val="-4"/>
        </w:rPr>
        <w:t xml:space="preserve">l </w:t>
      </w:r>
      <w:r>
        <w:rPr>
          <w:b/>
          <w:bCs/>
          <w:spacing w:val="-4"/>
        </w:rPr>
        <w:t>阶段三：混合制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+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评委拯救</w:t>
      </w:r>
      <w:r>
        <w:rPr>
          <w:spacing w:val="54"/>
        </w:rPr>
        <w:t xml:space="preserve"> </w:t>
      </w:r>
      <w:r>
        <w:rPr>
          <w:b/>
          <w:bCs/>
          <w:spacing w:val="-4"/>
        </w:rPr>
        <w:t>(Rank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System</w:t>
      </w:r>
      <w:r>
        <w:rPr>
          <w:spacing w:val="-4"/>
        </w:rPr>
        <w:t xml:space="preserve"> </w:t>
      </w:r>
      <w:r>
        <w:rPr>
          <w:b/>
          <w:bCs/>
          <w:spacing w:val="-4"/>
        </w:rPr>
        <w:t>+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Judges'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Save)</w:t>
      </w:r>
    </w:p>
    <w:p w14:paraId="2DAD52AF">
      <w:pPr>
        <w:pStyle w:val="2"/>
        <w:spacing w:before="238" w:line="219" w:lineRule="auto"/>
        <w:ind w:left="1886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81"/>
        </w:rPr>
        <w:t xml:space="preserve"> </w:t>
      </w:r>
      <w:r>
        <w:rPr>
          <w:b/>
          <w:bCs/>
          <w:spacing w:val="-3"/>
        </w:rPr>
        <w:t>适用赛季</w:t>
      </w:r>
      <w:r>
        <w:rPr>
          <w:spacing w:val="-3"/>
        </w:rPr>
        <w:t>：Season 28 至 Season</w:t>
      </w:r>
      <w:r>
        <w:rPr>
          <w:spacing w:val="14"/>
        </w:rPr>
        <w:t xml:space="preserve"> </w:t>
      </w:r>
      <w:r>
        <w:rPr>
          <w:spacing w:val="-3"/>
        </w:rPr>
        <w:t>34</w:t>
      </w:r>
      <w:r>
        <w:rPr>
          <w:spacing w:val="52"/>
        </w:rPr>
        <w:t xml:space="preserve"> </w:t>
      </w:r>
      <w:r>
        <w:rPr>
          <w:spacing w:val="-3"/>
        </w:rPr>
        <w:t>(题目假设从</w:t>
      </w:r>
      <w:r>
        <w:rPr>
          <w:spacing w:val="-50"/>
        </w:rPr>
        <w:t xml:space="preserve"> </w:t>
      </w:r>
      <w:r>
        <w:rPr>
          <w:spacing w:val="-3"/>
        </w:rPr>
        <w:t>S2</w:t>
      </w:r>
      <w:r>
        <w:rPr>
          <w:spacing w:val="-4"/>
        </w:rPr>
        <w:t>8</w:t>
      </w:r>
      <w:r>
        <w:rPr>
          <w:spacing w:val="-49"/>
        </w:rPr>
        <w:t xml:space="preserve"> </w:t>
      </w:r>
      <w:r>
        <w:rPr>
          <w:spacing w:val="-4"/>
        </w:rPr>
        <w:t>开始)。</w:t>
      </w:r>
    </w:p>
    <w:p w14:paraId="6420042D">
      <w:pPr>
        <w:pStyle w:val="2"/>
        <w:spacing w:before="26" w:line="215" w:lineRule="auto"/>
        <w:ind w:left="1886"/>
      </w:pPr>
      <w:r>
        <w:pict>
          <v:shape id="_x0000_s1039" o:spid="_x0000_s1039" style="position:absolute;left:0pt;margin-left:243.7pt;margin-top:7.9pt;height:11pt;width:9.5pt;z-index:-251653120;mso-width-relative:page;mso-height-relative:page;" fillcolor="#FF0000" filled="t" stroked="f" coordsize="190,220" path="m52,0l189,162,170,182,37,14,52,0xm14,37l152,200,132,219,0,52,14,37e">
            <v:fill on="t" opacity="32897f" focussize="0,0"/>
            <v:stroke on="f"/>
            <v:imagedata o:title=""/>
            <o:lock v:ext="edit"/>
          </v:shape>
        </w:pict>
      </w: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80"/>
        </w:rPr>
        <w:t xml:space="preserve"> </w:t>
      </w:r>
      <w:r>
        <w:rPr>
          <w:b/>
          <w:bCs/>
          <w:spacing w:val="-3"/>
        </w:rPr>
        <w:t>逻辑回归</w:t>
      </w:r>
      <w:r>
        <w:rPr>
          <w:spacing w:val="-3"/>
        </w:rPr>
        <w:t xml:space="preserve">：重新回到 </w:t>
      </w:r>
      <w:r>
        <w:rPr>
          <w:b/>
          <w:bCs/>
          <w:spacing w:val="-3"/>
        </w:rPr>
        <w:t>排名制</w:t>
      </w:r>
      <w:r>
        <w:rPr>
          <w:spacing w:val="54"/>
        </w:rPr>
        <w:t xml:space="preserve"> </w:t>
      </w:r>
      <w:r>
        <w:rPr>
          <w:b/>
          <w:bCs/>
          <w:spacing w:val="-3"/>
        </w:rPr>
        <w:t>(Rank</w:t>
      </w:r>
      <w:r>
        <w:rPr>
          <w:spacing w:val="-3"/>
        </w:rPr>
        <w:t xml:space="preserve"> </w:t>
      </w:r>
      <w:r>
        <w:rPr>
          <w:b/>
          <w:bCs/>
          <w:spacing w:val="-3"/>
        </w:rPr>
        <w:t>System)</w:t>
      </w:r>
      <w:r>
        <w:rPr>
          <w:spacing w:val="-3"/>
        </w:rPr>
        <w:t xml:space="preserve"> </w:t>
      </w:r>
      <w:r>
        <w:rPr>
          <w:spacing w:val="-4"/>
        </w:rPr>
        <w:t>计算综合排名。</w:t>
      </w:r>
    </w:p>
    <w:p w14:paraId="41E68579">
      <w:pPr>
        <w:pStyle w:val="2"/>
        <w:spacing w:before="30" w:line="219" w:lineRule="auto"/>
        <w:ind w:left="1886"/>
      </w:pPr>
      <w:r>
        <w:rPr>
          <w:rFonts w:ascii="Courier New" w:hAnsi="Courier New" w:eastAsia="Courier New" w:cs="Courier New"/>
          <w:spacing w:val="-10"/>
        </w:rPr>
        <w:t>o</w:t>
      </w:r>
      <w:r>
        <w:rPr>
          <w:rFonts w:ascii="Courier New" w:hAnsi="Courier New" w:eastAsia="Courier New" w:cs="Courier New"/>
          <w:spacing w:val="94"/>
        </w:rPr>
        <w:t xml:space="preserve"> </w:t>
      </w:r>
      <w:r>
        <w:rPr>
          <w:b/>
          <w:bCs/>
          <w:spacing w:val="-10"/>
        </w:rPr>
        <w:t>关键差异</w:t>
      </w:r>
      <w:r>
        <w:rPr>
          <w:spacing w:val="54"/>
        </w:rPr>
        <w:t xml:space="preserve"> </w:t>
      </w:r>
      <w:r>
        <w:rPr>
          <w:b/>
          <w:bCs/>
          <w:spacing w:val="-10"/>
        </w:rPr>
        <w:t>(暗坑！)</w:t>
      </w:r>
      <w:r>
        <w:rPr>
          <w:spacing w:val="-10"/>
        </w:rPr>
        <w:t>：</w:t>
      </w:r>
    </w:p>
    <w:p w14:paraId="4FF07ACE">
      <w:pPr>
        <w:pStyle w:val="2"/>
        <w:spacing w:before="15" w:line="220" w:lineRule="auto"/>
        <w:ind w:left="2609"/>
      </w:pPr>
      <w:r>
        <w:rPr>
          <w:position w:val="-5"/>
        </w:rPr>
        <w:drawing>
          <wp:inline distT="0" distB="0" distL="0" distR="0">
            <wp:extent cx="56515" cy="16827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</w:t>
      </w:r>
      <w:r>
        <w:rPr>
          <w:spacing w:val="-4"/>
        </w:rPr>
        <w:t>综合排名</w:t>
      </w:r>
      <w:r>
        <w:rPr>
          <w:b/>
          <w:bCs/>
          <w:spacing w:val="-4"/>
        </w:rPr>
        <w:t>倒数两名</w:t>
      </w:r>
      <w:r>
        <w:rPr>
          <w:spacing w:val="55"/>
        </w:rPr>
        <w:t xml:space="preserve"> </w:t>
      </w:r>
      <w:r>
        <w:rPr>
          <w:b/>
          <w:bCs/>
          <w:spacing w:val="-4"/>
        </w:rPr>
        <w:t>(Bottom</w:t>
      </w:r>
      <w:r>
        <w:rPr>
          <w:spacing w:val="-44"/>
        </w:rPr>
        <w:t xml:space="preserve"> </w:t>
      </w:r>
      <w:r>
        <w:rPr>
          <w:b/>
          <w:bCs/>
          <w:spacing w:val="-4"/>
        </w:rPr>
        <w:t>Two)</w:t>
      </w:r>
      <w:r>
        <w:rPr>
          <w:spacing w:val="29"/>
        </w:rPr>
        <w:t xml:space="preserve"> </w:t>
      </w:r>
      <w:r>
        <w:rPr>
          <w:spacing w:val="-4"/>
        </w:rPr>
        <w:t>的选手进入“生</w:t>
      </w:r>
      <w:r>
        <w:rPr>
          <w:spacing w:val="-5"/>
        </w:rPr>
        <w:t>死</w:t>
      </w:r>
      <w:r>
        <w:rPr>
          <w:spacing w:val="-55"/>
        </w:rPr>
        <w:t xml:space="preserve"> </w:t>
      </w:r>
      <w:r>
        <w:rPr>
          <w:spacing w:val="-5"/>
        </w:rPr>
        <w:t>PK</w:t>
      </w:r>
      <w:r>
        <w:rPr>
          <w:spacing w:val="-88"/>
        </w:rPr>
        <w:t xml:space="preserve"> </w:t>
      </w:r>
      <w:r>
        <w:rPr>
          <w:spacing w:val="-5"/>
        </w:rPr>
        <w:t>”。</w:t>
      </w:r>
    </w:p>
    <w:p w14:paraId="58E7260E">
      <w:pPr>
        <w:pStyle w:val="2"/>
        <w:spacing w:before="26" w:line="234" w:lineRule="auto"/>
        <w:ind w:left="2963" w:right="1362" w:hanging="354"/>
      </w:pPr>
      <w:r>
        <w:rPr>
          <w:position w:val="-5"/>
        </w:rPr>
        <w:drawing>
          <wp:inline distT="0" distB="0" distL="0" distR="0">
            <wp:extent cx="56515" cy="1682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3"/>
        </w:rPr>
        <w:t xml:space="preserve">  </w:t>
      </w:r>
      <w:r>
        <w:rPr>
          <w:b/>
          <w:bCs/>
          <w:spacing w:val="-6"/>
        </w:rPr>
        <w:t>最终淘汰谁，由评委现场投票决定</w:t>
      </w:r>
      <w:r>
        <w:rPr>
          <w:spacing w:val="-6"/>
        </w:rPr>
        <w:t>，而</w:t>
      </w:r>
      <w:r>
        <w:rPr>
          <w:b/>
          <w:bCs/>
          <w:spacing w:val="-6"/>
        </w:rPr>
        <w:t>不再是</w:t>
      </w:r>
      <w:r>
        <w:rPr>
          <w:spacing w:val="-6"/>
        </w:rPr>
        <w:t>由综合排名决</w:t>
      </w:r>
      <w:r>
        <w:rPr>
          <w:spacing w:val="-8"/>
        </w:rPr>
        <w:t>定。</w:t>
      </w:r>
    </w:p>
    <w:p w14:paraId="3F3346C7">
      <w:pPr>
        <w:pStyle w:val="2"/>
        <w:spacing w:before="25" w:line="212" w:lineRule="auto"/>
        <w:ind w:left="1886"/>
      </w:pPr>
      <w:r>
        <w:rPr>
          <w:rFonts w:ascii="Courier New" w:hAnsi="Courier New" w:eastAsia="Courier New" w:cs="Courier New"/>
          <w:spacing w:val="-7"/>
        </w:rPr>
        <w:t>o</w:t>
      </w:r>
      <w:r>
        <w:rPr>
          <w:rFonts w:ascii="Courier New" w:hAnsi="Courier New" w:eastAsia="Courier New" w:cs="Courier New"/>
          <w:spacing w:val="111"/>
        </w:rPr>
        <w:t xml:space="preserve"> </w:t>
      </w:r>
      <w:r>
        <w:rPr>
          <w:i/>
          <w:iCs/>
          <w:spacing w:val="-7"/>
          <w:sz w:val="25"/>
          <w:szCs w:val="25"/>
        </w:rPr>
        <w:t>建模影响</w:t>
      </w:r>
      <w:r>
        <w:rPr>
          <w:spacing w:val="-7"/>
        </w:rPr>
        <w:t>：在</w:t>
      </w:r>
      <w:r>
        <w:rPr>
          <w:spacing w:val="-49"/>
        </w:rPr>
        <w:t xml:space="preserve"> </w:t>
      </w:r>
      <w:r>
        <w:rPr>
          <w:spacing w:val="-7"/>
        </w:rPr>
        <w:t>S28-S34</w:t>
      </w:r>
      <w:r>
        <w:rPr>
          <w:spacing w:val="-31"/>
        </w:rPr>
        <w:t xml:space="preserve"> </w:t>
      </w:r>
      <w:r>
        <w:rPr>
          <w:spacing w:val="-7"/>
        </w:rPr>
        <w:t>的逆向推导中，如果发现某个人综</w:t>
      </w:r>
      <w:bookmarkStart w:id="0" w:name="_GoBack"/>
      <w:bookmarkEnd w:id="0"/>
      <w:r>
        <w:rPr>
          <w:spacing w:val="-7"/>
        </w:rPr>
        <w:t>合排名倒</w:t>
      </w:r>
    </w:p>
    <w:p w14:paraId="77390C83">
      <w:pPr>
        <w:spacing w:line="212" w:lineRule="auto"/>
        <w:sectPr>
          <w:pgSz w:w="11906" w:h="16839"/>
          <w:pgMar w:top="400" w:right="437" w:bottom="0" w:left="1010" w:header="0" w:footer="0" w:gutter="0"/>
          <w:cols w:space="720" w:num="1"/>
        </w:sectPr>
      </w:pPr>
    </w:p>
    <w:p w14:paraId="709B0EA7">
      <w:pPr>
        <w:spacing w:line="248" w:lineRule="auto"/>
        <w:rPr>
          <w:rFonts w:ascii="Arial"/>
          <w:sz w:val="21"/>
        </w:rPr>
      </w:pPr>
    </w:p>
    <w:p w14:paraId="698F5D4E">
      <w:pPr>
        <w:spacing w:line="248" w:lineRule="auto"/>
        <w:rPr>
          <w:rFonts w:ascii="Arial"/>
          <w:sz w:val="21"/>
        </w:rPr>
      </w:pPr>
    </w:p>
    <w:p w14:paraId="21E0A5C1">
      <w:pPr>
        <w:spacing w:line="248" w:lineRule="auto"/>
        <w:rPr>
          <w:rFonts w:ascii="Arial"/>
          <w:sz w:val="21"/>
        </w:rPr>
      </w:pPr>
    </w:p>
    <w:p w14:paraId="55A14732">
      <w:pPr>
        <w:spacing w:line="249" w:lineRule="auto"/>
        <w:rPr>
          <w:rFonts w:ascii="Arial"/>
          <w:sz w:val="21"/>
        </w:rPr>
      </w:pPr>
    </w:p>
    <w:p w14:paraId="62D36B2B">
      <w:pPr>
        <w:pStyle w:val="2"/>
        <w:spacing w:before="78" w:line="242" w:lineRule="auto"/>
        <w:ind w:left="2238" w:right="1362" w:firstLine="1"/>
      </w:pPr>
      <w:r>
        <w:rPr>
          <w:spacing w:val="-4"/>
        </w:rPr>
        <w:t>数第二但没被淘汰，这是</w:t>
      </w:r>
      <w:r>
        <w:rPr>
          <w:b/>
          <w:bCs/>
          <w:spacing w:val="-4"/>
        </w:rPr>
        <w:t>合理</w:t>
      </w:r>
      <w:r>
        <w:rPr>
          <w:spacing w:val="-4"/>
        </w:rPr>
        <w:t>的（因为评委救了他）。被淘汰的那</w:t>
      </w:r>
      <w:r>
        <w:rPr>
          <w:spacing w:val="-1"/>
        </w:rPr>
        <w:t>个人必须是“倒数两名之一</w:t>
      </w:r>
      <w:r>
        <w:rPr>
          <w:spacing w:val="-84"/>
        </w:rPr>
        <w:t xml:space="preserve"> </w:t>
      </w:r>
      <w:r>
        <w:rPr>
          <w:spacing w:val="-1"/>
        </w:rPr>
        <w:t>”。</w:t>
      </w:r>
    </w:p>
    <w:p w14:paraId="52FF6039">
      <w:pPr>
        <w:pStyle w:val="2"/>
        <w:spacing w:before="254" w:line="219" w:lineRule="auto"/>
        <w:ind w:left="801"/>
      </w:pPr>
      <w:r>
        <w:rPr>
          <w:b/>
          <w:bCs/>
          <w:spacing w:val="3"/>
        </w:rPr>
        <w:t>2.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数据清洗与处理的“雷区</w:t>
      </w:r>
      <w:r>
        <w:rPr>
          <w:spacing w:val="-86"/>
        </w:rPr>
        <w:t xml:space="preserve"> </w:t>
      </w:r>
      <w:r>
        <w:rPr>
          <w:b/>
          <w:bCs/>
          <w:spacing w:val="3"/>
        </w:rPr>
        <w:t>”</w:t>
      </w:r>
    </w:p>
    <w:p w14:paraId="5396E804">
      <w:pPr>
        <w:pStyle w:val="2"/>
        <w:spacing w:before="37" w:line="233" w:lineRule="auto"/>
        <w:ind w:left="1521" w:right="1300" w:hanging="352"/>
      </w:pPr>
      <w:r>
        <w:rPr>
          <w:rFonts w:ascii="Wingdings" w:hAnsi="Wingdings" w:eastAsia="Wingdings" w:cs="Wingdings"/>
          <w:spacing w:val="-4"/>
        </w:rPr>
        <w:t>l</w:t>
      </w:r>
      <w:r>
        <w:rPr>
          <w:rFonts w:ascii="Wingdings" w:hAnsi="Wingdings" w:eastAsia="Wingdings" w:cs="Wingdings"/>
          <w:spacing w:val="-47"/>
        </w:rPr>
        <w:t xml:space="preserve"> </w:t>
      </w:r>
      <w:r>
        <w:rPr>
          <w:b/>
          <w:bCs/>
          <w:spacing w:val="-4"/>
        </w:rPr>
        <w:t>0</w:t>
      </w:r>
      <w:r>
        <w:rPr>
          <w:spacing w:val="-48"/>
        </w:rPr>
        <w:t xml:space="preserve"> </w:t>
      </w:r>
      <w:r>
        <w:rPr>
          <w:b/>
          <w:bCs/>
          <w:spacing w:val="-4"/>
        </w:rPr>
        <w:t>分含义</w:t>
      </w:r>
      <w:r>
        <w:rPr>
          <w:spacing w:val="-4"/>
        </w:rPr>
        <w:t>：数据中的 0 表示该选手已被淘汰。在计算当</w:t>
      </w:r>
      <w:r>
        <w:rPr>
          <w:spacing w:val="-5"/>
        </w:rPr>
        <w:t>周评委分占比时，</w:t>
      </w:r>
      <w:r>
        <w:rPr>
          <w:b/>
          <w:bCs/>
          <w:spacing w:val="-2"/>
        </w:rPr>
        <w:t>分母</w:t>
      </w:r>
      <w:r>
        <w:rPr>
          <w:spacing w:val="-2"/>
        </w:rPr>
        <w:t>只能包含当周还在比赛的人（即分数 &gt; 0</w:t>
      </w:r>
      <w:r>
        <w:rPr>
          <w:spacing w:val="33"/>
        </w:rPr>
        <w:t xml:space="preserve"> </w:t>
      </w:r>
      <w:r>
        <w:rPr>
          <w:spacing w:val="-2"/>
        </w:rPr>
        <w:t>的人）。</w:t>
      </w:r>
    </w:p>
    <w:p w14:paraId="6C5E80CC">
      <w:pPr>
        <w:pStyle w:val="2"/>
        <w:spacing w:before="18" w:line="239" w:lineRule="auto"/>
        <w:ind w:left="1169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-51"/>
        </w:rPr>
        <w:t xml:space="preserve"> </w:t>
      </w:r>
      <w:r>
        <w:rPr>
          <w:b/>
          <w:bCs/>
          <w:spacing w:val="-5"/>
        </w:rPr>
        <w:t>评委人数变化</w:t>
      </w:r>
      <w:r>
        <w:rPr>
          <w:spacing w:val="-5"/>
        </w:rPr>
        <w:t>：</w:t>
      </w:r>
    </w:p>
    <w:p w14:paraId="372B672D">
      <w:pPr>
        <w:pStyle w:val="2"/>
        <w:spacing w:before="10" w:line="219" w:lineRule="auto"/>
        <w:ind w:left="1886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96"/>
        </w:rPr>
        <w:t xml:space="preserve"> </w:t>
      </w:r>
      <w:r>
        <w:rPr>
          <w:spacing w:val="-1"/>
        </w:rPr>
        <w:t>有的周</w:t>
      </w:r>
      <w:r>
        <w:rPr>
          <w:spacing w:val="-46"/>
        </w:rPr>
        <w:t xml:space="preserve"> </w:t>
      </w:r>
      <w:r>
        <w:rPr>
          <w:spacing w:val="-1"/>
        </w:rPr>
        <w:t>3</w:t>
      </w:r>
      <w:r>
        <w:rPr>
          <w:spacing w:val="-51"/>
        </w:rPr>
        <w:t xml:space="preserve"> </w:t>
      </w:r>
      <w:r>
        <w:rPr>
          <w:spacing w:val="-1"/>
        </w:rPr>
        <w:t>个评委，有的周4</w:t>
      </w:r>
      <w:r>
        <w:rPr>
          <w:spacing w:val="-51"/>
        </w:rPr>
        <w:t xml:space="preserve"> </w:t>
      </w:r>
      <w:r>
        <w:rPr>
          <w:spacing w:val="-1"/>
        </w:rPr>
        <w:t>个。</w:t>
      </w:r>
    </w:p>
    <w:p w14:paraId="23AA18D1">
      <w:pPr>
        <w:pStyle w:val="2"/>
        <w:spacing w:before="24" w:line="225" w:lineRule="auto"/>
        <w:ind w:left="2240" w:right="1364" w:hanging="354"/>
      </w:pPr>
      <w:r>
        <w:rPr>
          <w:rFonts w:ascii="Courier New" w:hAnsi="Courier New" w:eastAsia="Courier New" w:cs="Courier New"/>
          <w:spacing w:val="-3"/>
        </w:rPr>
        <w:t>o</w:t>
      </w:r>
      <w:r>
        <w:rPr>
          <w:rFonts w:ascii="Courier New" w:hAnsi="Courier New" w:eastAsia="Courier New" w:cs="Courier New"/>
          <w:spacing w:val="113"/>
        </w:rPr>
        <w:t xml:space="preserve"> </w:t>
      </w:r>
      <w:r>
        <w:rPr>
          <w:i/>
          <w:iCs/>
          <w:spacing w:val="-3"/>
          <w:sz w:val="25"/>
          <w:szCs w:val="25"/>
        </w:rPr>
        <w:t>处理</w:t>
      </w:r>
      <w:r>
        <w:rPr>
          <w:spacing w:val="-3"/>
        </w:rPr>
        <w:t>：不能直接用总分（30</w:t>
      </w:r>
      <w:r>
        <w:rPr>
          <w:spacing w:val="-48"/>
        </w:rPr>
        <w:t xml:space="preserve"> </w:t>
      </w:r>
      <w:r>
        <w:rPr>
          <w:spacing w:val="-3"/>
        </w:rPr>
        <w:t xml:space="preserve">分制 vs </w:t>
      </w:r>
      <w:r>
        <w:rPr>
          <w:spacing w:val="-4"/>
        </w:rPr>
        <w:t>40</w:t>
      </w:r>
      <w:r>
        <w:rPr>
          <w:spacing w:val="-45"/>
        </w:rPr>
        <w:t xml:space="preserve"> </w:t>
      </w:r>
      <w:r>
        <w:rPr>
          <w:spacing w:val="-4"/>
        </w:rPr>
        <w:t>分制</w:t>
      </w:r>
      <w:r>
        <w:rPr>
          <w:spacing w:val="7"/>
        </w:rPr>
        <w:t>），</w:t>
      </w:r>
      <w:r>
        <w:rPr>
          <w:spacing w:val="-4"/>
        </w:rPr>
        <w:t>必须</w:t>
      </w:r>
      <w:r>
        <w:rPr>
          <w:b/>
          <w:bCs/>
          <w:spacing w:val="-4"/>
        </w:rPr>
        <w:t>归一化</w:t>
      </w:r>
      <w:r>
        <w:rPr>
          <w:spacing w:val="-4"/>
        </w:rPr>
        <w:t>。建</w:t>
      </w:r>
      <w:r>
        <w:rPr>
          <w:spacing w:val="-5"/>
        </w:rPr>
        <w:t>议统一转化为“</w:t>
      </w:r>
      <w:r>
        <w:rPr>
          <w:spacing w:val="-54"/>
        </w:rPr>
        <w:t xml:space="preserve"> </w:t>
      </w:r>
      <w:r>
        <w:rPr>
          <w:spacing w:val="-5"/>
        </w:rPr>
        <w:t>占满分的百分比</w:t>
      </w:r>
      <w:r>
        <w:rPr>
          <w:spacing w:val="-88"/>
        </w:rPr>
        <w:t xml:space="preserve"> </w:t>
      </w:r>
      <w:r>
        <w:rPr>
          <w:spacing w:val="-5"/>
        </w:rPr>
        <w:t>”或“平均分</w:t>
      </w:r>
      <w:r>
        <w:rPr>
          <w:spacing w:val="-88"/>
        </w:rPr>
        <w:t xml:space="preserve"> </w:t>
      </w:r>
      <w:r>
        <w:rPr>
          <w:spacing w:val="-5"/>
        </w:rPr>
        <w:t>”。</w:t>
      </w:r>
    </w:p>
    <w:p w14:paraId="1DB1D865">
      <w:pPr>
        <w:pStyle w:val="2"/>
        <w:spacing w:before="18" w:line="239" w:lineRule="auto"/>
        <w:ind w:left="1169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-38"/>
        </w:rPr>
        <w:t xml:space="preserve"> </w:t>
      </w:r>
      <w:r>
        <w:rPr>
          <w:b/>
          <w:bCs/>
          <w:spacing w:val="-6"/>
        </w:rPr>
        <w:t>小数与</w:t>
      </w:r>
      <w:r>
        <w:rPr>
          <w:spacing w:val="-56"/>
        </w:rPr>
        <w:t xml:space="preserve"> </w:t>
      </w:r>
      <w:r>
        <w:rPr>
          <w:b/>
          <w:bCs/>
          <w:spacing w:val="-6"/>
        </w:rPr>
        <w:t>Bonus</w:t>
      </w:r>
      <w:r>
        <w:rPr>
          <w:spacing w:val="-6"/>
        </w:rPr>
        <w:t>：</w:t>
      </w:r>
    </w:p>
    <w:p w14:paraId="0739069B">
      <w:pPr>
        <w:pStyle w:val="2"/>
        <w:spacing w:before="9" w:line="219" w:lineRule="auto"/>
        <w:ind w:left="1886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83"/>
        </w:rPr>
        <w:t xml:space="preserve"> </w:t>
      </w:r>
      <w:r>
        <w:rPr>
          <w:spacing w:val="-1"/>
        </w:rPr>
        <w:t>数据中存在 8.5 这种分数。模型不能假设分数必须是整数。</w:t>
      </w:r>
    </w:p>
    <w:p w14:paraId="29E7FDDA">
      <w:pPr>
        <w:pStyle w:val="2"/>
        <w:spacing w:before="25" w:line="229" w:lineRule="auto"/>
        <w:ind w:left="2237" w:right="1362" w:hanging="351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76"/>
        </w:rPr>
        <w:t xml:space="preserve"> </w:t>
      </w:r>
      <w:r>
        <w:t>Bonus直接加在分里了，我们不需要额外处理</w:t>
      </w:r>
      <w:r>
        <w:rPr>
          <w:spacing w:val="-57"/>
        </w:rPr>
        <w:t xml:space="preserve"> </w:t>
      </w:r>
      <w:r>
        <w:t>Bon</w:t>
      </w:r>
      <w:r>
        <w:rPr>
          <w:spacing w:val="-1"/>
        </w:rPr>
        <w:t>us</w:t>
      </w:r>
      <w:r>
        <w:rPr>
          <w:spacing w:val="-51"/>
        </w:rPr>
        <w:t xml:space="preserve"> </w:t>
      </w:r>
      <w:r>
        <w:rPr>
          <w:spacing w:val="-1"/>
        </w:rPr>
        <w:t>逻辑，直接信</w:t>
      </w:r>
      <w:r>
        <w:rPr>
          <w:spacing w:val="-2"/>
        </w:rPr>
        <w:t>赖给定数据即可。</w:t>
      </w:r>
    </w:p>
    <w:p w14:paraId="2EDF37B3">
      <w:pPr>
        <w:pStyle w:val="2"/>
        <w:spacing w:before="18" w:line="239" w:lineRule="auto"/>
        <w:ind w:left="1169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-56"/>
        </w:rPr>
        <w:t xml:space="preserve"> </w:t>
      </w:r>
      <w:r>
        <w:rPr>
          <w:b/>
          <w:bCs/>
          <w:spacing w:val="-7"/>
        </w:rPr>
        <w:t>N/A</w:t>
      </w:r>
      <w:r>
        <w:rPr>
          <w:spacing w:val="-51"/>
        </w:rPr>
        <w:t xml:space="preserve"> </w:t>
      </w:r>
      <w:r>
        <w:rPr>
          <w:b/>
          <w:bCs/>
          <w:spacing w:val="-7"/>
        </w:rPr>
        <w:t>值</w:t>
      </w:r>
      <w:r>
        <w:rPr>
          <w:spacing w:val="-7"/>
        </w:rPr>
        <w:t>：</w:t>
      </w:r>
    </w:p>
    <w:p w14:paraId="798BE6A0">
      <w:pPr>
        <w:pStyle w:val="2"/>
        <w:spacing w:before="11" w:line="219" w:lineRule="auto"/>
        <w:ind w:left="1886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80"/>
        </w:rPr>
        <w:t xml:space="preserve"> </w:t>
      </w:r>
      <w:r>
        <w:rPr>
          <w:spacing w:val="-1"/>
        </w:rPr>
        <w:t>代表缺席评委或休赛周。必须在读取数据</w:t>
      </w:r>
      <w:r>
        <w:rPr>
          <w:spacing w:val="-2"/>
        </w:rPr>
        <w:t>时剔除。</w:t>
      </w:r>
    </w:p>
    <w:p w14:paraId="18F2F075">
      <w:pPr>
        <w:pStyle w:val="2"/>
        <w:spacing w:before="15" w:line="239" w:lineRule="auto"/>
        <w:ind w:left="1169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-36"/>
        </w:rPr>
        <w:t xml:space="preserve"> </w:t>
      </w:r>
      <w:r>
        <w:rPr>
          <w:b/>
          <w:bCs/>
          <w:spacing w:val="-5"/>
        </w:rPr>
        <w:t>多于一人淘汰/无人淘汰</w:t>
      </w:r>
      <w:r>
        <w:rPr>
          <w:spacing w:val="-5"/>
        </w:rPr>
        <w:t>：</w:t>
      </w:r>
    </w:p>
    <w:p w14:paraId="10BD72C9">
      <w:pPr>
        <w:pStyle w:val="2"/>
        <w:spacing w:before="10" w:line="238" w:lineRule="auto"/>
        <w:ind w:left="2239" w:right="1362" w:hanging="353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97"/>
        </w:rPr>
        <w:t xml:space="preserve"> </w:t>
      </w:r>
      <w:r>
        <w:rPr>
          <w:spacing w:val="-5"/>
        </w:rPr>
        <w:t>题目提示：“checks</w:t>
      </w:r>
      <w:r>
        <w:rPr>
          <w:spacing w:val="-47"/>
        </w:rPr>
        <w:t xml:space="preserve"> </w:t>
      </w:r>
      <w:r>
        <w:rPr>
          <w:spacing w:val="-5"/>
        </w:rPr>
        <w:t>for</w:t>
      </w:r>
      <w:r>
        <w:rPr>
          <w:spacing w:val="-59"/>
        </w:rPr>
        <w:t xml:space="preserve"> </w:t>
      </w:r>
      <w:r>
        <w:rPr>
          <w:spacing w:val="-5"/>
        </w:rPr>
        <w:t>weeks</w:t>
      </w:r>
      <w:r>
        <w:rPr>
          <w:spacing w:val="-59"/>
        </w:rPr>
        <w:t xml:space="preserve"> </w:t>
      </w:r>
      <w:r>
        <w:rPr>
          <w:spacing w:val="-5"/>
        </w:rPr>
        <w:t>when</w:t>
      </w:r>
      <w:r>
        <w:rPr>
          <w:spacing w:val="-52"/>
        </w:rPr>
        <w:t xml:space="preserve"> </w:t>
      </w:r>
      <w:r>
        <w:rPr>
          <w:spacing w:val="-5"/>
        </w:rPr>
        <w:t>no</w:t>
      </w:r>
      <w:r>
        <w:rPr>
          <w:spacing w:val="-46"/>
        </w:rPr>
        <w:t xml:space="preserve"> </w:t>
      </w:r>
      <w:r>
        <w:rPr>
          <w:spacing w:val="-5"/>
        </w:rPr>
        <w:t>celebrity</w:t>
      </w:r>
      <w:r>
        <w:rPr>
          <w:spacing w:val="-59"/>
        </w:rPr>
        <w:t xml:space="preserve"> </w:t>
      </w:r>
      <w:r>
        <w:rPr>
          <w:spacing w:val="-5"/>
        </w:rPr>
        <w:t>was</w:t>
      </w:r>
      <w:r>
        <w:rPr>
          <w:spacing w:val="-45"/>
        </w:rPr>
        <w:t xml:space="preserve"> </w:t>
      </w:r>
      <w:r>
        <w:rPr>
          <w:spacing w:val="-5"/>
        </w:rPr>
        <w:t>eliminated,</w:t>
      </w:r>
      <w:r>
        <w:t xml:space="preserve"> </w:t>
      </w:r>
      <w:r>
        <w:rPr>
          <w:spacing w:val="-1"/>
        </w:rPr>
        <w:t>and others where more</w:t>
      </w:r>
      <w:r>
        <w:rPr>
          <w:spacing w:val="20"/>
        </w:rPr>
        <w:t xml:space="preserve"> </w:t>
      </w:r>
      <w:r>
        <w:rPr>
          <w:spacing w:val="-1"/>
        </w:rPr>
        <w:t>than one</w:t>
      </w:r>
      <w:r>
        <w:rPr>
          <w:spacing w:val="-88"/>
        </w:rPr>
        <w:t xml:space="preserve"> </w:t>
      </w:r>
      <w:r>
        <w:rPr>
          <w:spacing w:val="-1"/>
        </w:rPr>
        <w:t>”。</w:t>
      </w:r>
    </w:p>
    <w:p w14:paraId="76146135">
      <w:pPr>
        <w:pStyle w:val="2"/>
        <w:spacing w:before="3" w:line="213" w:lineRule="auto"/>
        <w:ind w:left="1886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130"/>
        </w:rPr>
        <w:t xml:space="preserve"> </w:t>
      </w:r>
      <w:r>
        <w:rPr>
          <w:i/>
          <w:iCs/>
          <w:spacing w:val="-4"/>
          <w:sz w:val="25"/>
          <w:szCs w:val="25"/>
        </w:rPr>
        <w:t>处理</w:t>
      </w:r>
      <w:r>
        <w:rPr>
          <w:spacing w:val="-4"/>
        </w:rPr>
        <w:t>：每一周的约束方程数量是不固定的。如果这周淘汰了</w:t>
      </w:r>
      <w:r>
        <w:rPr>
          <w:spacing w:val="-48"/>
        </w:rPr>
        <w:t xml:space="preserve"> </w:t>
      </w:r>
      <w:r>
        <w:rPr>
          <w:spacing w:val="-4"/>
        </w:rPr>
        <w:t>2</w:t>
      </w:r>
      <w:r>
        <w:rPr>
          <w:spacing w:val="-49"/>
        </w:rPr>
        <w:t xml:space="preserve"> </w:t>
      </w:r>
      <w:r>
        <w:rPr>
          <w:spacing w:val="-4"/>
        </w:rPr>
        <w:t>人，</w:t>
      </w:r>
    </w:p>
    <w:p w14:paraId="3A076260">
      <w:pPr>
        <w:pStyle w:val="2"/>
        <w:spacing w:before="24" w:line="219" w:lineRule="auto"/>
        <w:ind w:left="2238"/>
      </w:pPr>
      <w:r>
        <w:rPr>
          <w:spacing w:val="-2"/>
        </w:rPr>
        <w:t>那么这</w:t>
      </w:r>
      <w:r>
        <w:rPr>
          <w:spacing w:val="-42"/>
        </w:rPr>
        <w:t xml:space="preserve"> </w:t>
      </w:r>
      <w:r>
        <w:rPr>
          <w:spacing w:val="-2"/>
        </w:rPr>
        <w:t>2</w:t>
      </w:r>
      <w:r>
        <w:rPr>
          <w:spacing w:val="-49"/>
        </w:rPr>
        <w:t xml:space="preserve"> </w:t>
      </w:r>
      <w:r>
        <w:rPr>
          <w:spacing w:val="-2"/>
        </w:rPr>
        <w:t>人的综合得分必须低于所有幸存者。</w:t>
      </w:r>
    </w:p>
    <w:p w14:paraId="4C43C4AC"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495935</wp:posOffset>
            </wp:positionH>
            <wp:positionV relativeFrom="paragraph">
              <wp:posOffset>88265</wp:posOffset>
            </wp:positionV>
            <wp:extent cx="5283835" cy="1016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3835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A09668">
      <w:pPr>
        <w:spacing w:line="260" w:lineRule="auto"/>
        <w:rPr>
          <w:rFonts w:ascii="Arial"/>
          <w:sz w:val="21"/>
        </w:rPr>
      </w:pPr>
    </w:p>
    <w:p w14:paraId="7D5F4C76">
      <w:pPr>
        <w:pStyle w:val="2"/>
        <w:spacing w:before="79" w:line="219" w:lineRule="auto"/>
        <w:ind w:left="798"/>
      </w:pPr>
      <w:r>
        <w:rPr>
          <w:b/>
          <w:bCs/>
          <w:spacing w:val="-3"/>
        </w:rPr>
        <w:t>第二部分：各问详细建模思路与注意点</w:t>
      </w:r>
    </w:p>
    <w:p w14:paraId="5FDC27D0">
      <w:pPr>
        <w:pStyle w:val="2"/>
        <w:spacing w:before="305" w:line="218" w:lineRule="auto"/>
        <w:ind w:left="825"/>
      </w:pPr>
      <w:r>
        <w:rPr>
          <w:b/>
          <w:bCs/>
          <w:spacing w:val="-6"/>
        </w:rPr>
        <w:t>问题</w:t>
      </w:r>
      <w:r>
        <w:rPr>
          <w:spacing w:val="37"/>
        </w:rPr>
        <w:t xml:space="preserve"> </w:t>
      </w:r>
      <w:r>
        <w:rPr>
          <w:b/>
          <w:bCs/>
          <w:spacing w:val="-6"/>
        </w:rPr>
        <w:t>1：估算粉丝投票</w:t>
      </w:r>
      <w:r>
        <w:rPr>
          <w:spacing w:val="54"/>
        </w:rPr>
        <w:t xml:space="preserve"> </w:t>
      </w:r>
      <w:r>
        <w:rPr>
          <w:b/>
          <w:bCs/>
          <w:spacing w:val="-6"/>
        </w:rPr>
        <w:t>(Model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&amp;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Estimate)</w:t>
      </w:r>
    </w:p>
    <w:p w14:paraId="21B676B3">
      <w:pPr>
        <w:pStyle w:val="2"/>
        <w:spacing w:before="38" w:line="239" w:lineRule="auto"/>
        <w:ind w:left="1169"/>
      </w:pPr>
      <w:r>
        <w:rPr>
          <w:rFonts w:ascii="Wingdings" w:hAnsi="Wingdings" w:eastAsia="Wingdings" w:cs="Wingdings"/>
          <w:spacing w:val="-2"/>
        </w:rPr>
        <w:t>l</w:t>
      </w:r>
      <w:r>
        <w:rPr>
          <w:rFonts w:ascii="Wingdings" w:hAnsi="Wingdings" w:eastAsia="Wingdings" w:cs="Wingdings"/>
          <w:spacing w:val="-45"/>
        </w:rPr>
        <w:t xml:space="preserve"> </w:t>
      </w:r>
      <w:r>
        <w:rPr>
          <w:b/>
          <w:bCs/>
          <w:spacing w:val="-2"/>
        </w:rPr>
        <w:t>核心任务</w:t>
      </w:r>
      <w:r>
        <w:rPr>
          <w:spacing w:val="-2"/>
        </w:rPr>
        <w:t>：找到满足淘汰历史的粉丝投票分布。</w:t>
      </w:r>
    </w:p>
    <w:p w14:paraId="6EB7ADD1">
      <w:pPr>
        <w:pStyle w:val="2"/>
        <w:spacing w:before="2" w:line="239" w:lineRule="auto"/>
        <w:ind w:left="1169"/>
      </w:pPr>
      <w:r>
        <w:rPr>
          <w:rFonts w:ascii="Wingdings" w:hAnsi="Wingdings" w:eastAsia="Wingdings" w:cs="Wingdings"/>
          <w:spacing w:val="-5"/>
        </w:rPr>
        <w:t>l</w:t>
      </w:r>
      <w:r>
        <w:rPr>
          <w:rFonts w:ascii="Wingdings" w:hAnsi="Wingdings" w:eastAsia="Wingdings" w:cs="Wingdings"/>
          <w:spacing w:val="-39"/>
        </w:rPr>
        <w:t xml:space="preserve"> </w:t>
      </w:r>
      <w:r>
        <w:rPr>
          <w:b/>
          <w:bCs/>
          <w:spacing w:val="-5"/>
        </w:rPr>
        <w:t>关键信息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&amp;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假设</w:t>
      </w:r>
      <w:r>
        <w:rPr>
          <w:spacing w:val="-5"/>
        </w:rPr>
        <w:t>：</w:t>
      </w:r>
    </w:p>
    <w:p w14:paraId="049610DF">
      <w:pPr>
        <w:pStyle w:val="2"/>
        <w:spacing w:before="11" w:line="216" w:lineRule="auto"/>
        <w:ind w:left="2238" w:right="1362" w:hanging="352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rPr>
          <w:b/>
          <w:bCs/>
          <w:spacing w:val="-5"/>
        </w:rPr>
        <w:t>未知量</w:t>
      </w:r>
      <w:r>
        <w:rPr>
          <w:spacing w:val="-5"/>
        </w:rPr>
        <w:t>：不仅是某个人的得票，还有</w:t>
      </w:r>
      <w:r>
        <w:rPr>
          <w:b/>
          <w:bCs/>
          <w:spacing w:val="-5"/>
        </w:rPr>
        <w:t>每周的总票数</w:t>
      </w:r>
      <w:r>
        <w:rPr>
          <w:spacing w:val="-5"/>
        </w:rPr>
        <w:t>。但其实百分比</w:t>
      </w:r>
      <w:r>
        <w:t xml:space="preserve">制下，总票数不影响比例。我们可以把问题简化为估算 </w:t>
      </w:r>
      <w:r>
        <w:rPr>
          <w:b/>
          <w:bCs/>
        </w:rPr>
        <w:t>粉丝得票</w:t>
      </w:r>
      <w:r>
        <w:rPr>
          <w:b/>
          <w:bCs/>
          <w:spacing w:val="-7"/>
        </w:rPr>
        <w:t>份额</w:t>
      </w:r>
      <w:r>
        <w:rPr>
          <w:spacing w:val="59"/>
        </w:rPr>
        <w:t xml:space="preserve"> </w:t>
      </w:r>
      <w:r>
        <w:rPr>
          <w:b/>
          <w:bCs/>
          <w:spacing w:val="-7"/>
        </w:rPr>
        <w:t>(Share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of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Vote)</w:t>
      </w:r>
      <w:r>
        <w:rPr>
          <w:spacing w:val="-7"/>
        </w:rPr>
        <w:t xml:space="preserve">，即 </w:t>
      </w:r>
      <w:r>
        <w:rPr>
          <w:rFonts w:ascii="微软雅黑" w:hAnsi="微软雅黑" w:eastAsia="微软雅黑" w:cs="微软雅黑"/>
          <w:spacing w:val="-7"/>
        </w:rPr>
        <w:t>v</w:t>
      </w:r>
      <w:r>
        <w:rPr>
          <w:rFonts w:ascii="微软雅黑" w:hAnsi="微软雅黑" w:eastAsia="微软雅黑" w:cs="微软雅黑"/>
          <w:spacing w:val="-7"/>
          <w:position w:val="-4"/>
          <w:sz w:val="16"/>
          <w:szCs w:val="16"/>
        </w:rPr>
        <w:t>i</w:t>
      </w:r>
      <w:r>
        <w:rPr>
          <w:rFonts w:ascii="微软雅黑" w:hAnsi="微软雅黑" w:eastAsia="微软雅黑" w:cs="微软雅黑"/>
          <w:spacing w:val="45"/>
          <w:w w:val="101"/>
          <w:position w:val="-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-7"/>
        </w:rPr>
        <w:t>∈</w:t>
      </w:r>
      <w:r>
        <w:rPr>
          <w:rFonts w:ascii="微软雅黑" w:hAnsi="微软雅黑" w:eastAsia="微软雅黑" w:cs="微软雅黑"/>
          <w:spacing w:val="22"/>
        </w:rPr>
        <w:t xml:space="preserve"> </w:t>
      </w:r>
      <w:r>
        <w:rPr>
          <w:rFonts w:ascii="微软雅黑" w:hAnsi="微软雅黑" w:eastAsia="微软雅黑" w:cs="微软雅黑"/>
          <w:spacing w:val="-7"/>
        </w:rPr>
        <w:t>[0,1],</w:t>
      </w:r>
      <w:r>
        <w:rPr>
          <w:rFonts w:ascii="微软雅黑" w:hAnsi="微软雅黑" w:eastAsia="微软雅黑" w:cs="微软雅黑"/>
          <w:spacing w:val="-29"/>
        </w:rPr>
        <w:t xml:space="preserve"> </w:t>
      </w:r>
      <w:r>
        <w:rPr>
          <w:rFonts w:ascii="微软雅黑" w:hAnsi="微软雅黑" w:eastAsia="微软雅黑" w:cs="微软雅黑"/>
          <w:spacing w:val="-7"/>
        </w:rPr>
        <w:t>Σ</w:t>
      </w:r>
      <w:r>
        <w:rPr>
          <w:rFonts w:ascii="微软雅黑" w:hAnsi="微软雅黑" w:eastAsia="微软雅黑" w:cs="微软雅黑"/>
          <w:spacing w:val="70"/>
        </w:rPr>
        <w:t xml:space="preserve"> </w:t>
      </w:r>
      <w:r>
        <w:rPr>
          <w:rFonts w:ascii="微软雅黑" w:hAnsi="微软雅黑" w:eastAsia="微软雅黑" w:cs="微软雅黑"/>
          <w:spacing w:val="-7"/>
        </w:rPr>
        <w:t>v</w:t>
      </w:r>
      <w:r>
        <w:rPr>
          <w:rFonts w:ascii="微软雅黑" w:hAnsi="微软雅黑" w:eastAsia="微软雅黑" w:cs="微软雅黑"/>
          <w:spacing w:val="-7"/>
          <w:position w:val="-4"/>
          <w:sz w:val="16"/>
          <w:szCs w:val="16"/>
        </w:rPr>
        <w:t>i</w:t>
      </w:r>
      <w:r>
        <w:rPr>
          <w:rFonts w:ascii="微软雅黑" w:hAnsi="微软雅黑" w:eastAsia="微软雅黑" w:cs="微软雅黑"/>
          <w:spacing w:val="46"/>
          <w:w w:val="101"/>
          <w:position w:val="-4"/>
          <w:sz w:val="16"/>
          <w:szCs w:val="16"/>
        </w:rPr>
        <w:t xml:space="preserve"> </w:t>
      </w:r>
      <w:r>
        <w:rPr>
          <w:rFonts w:ascii="微软雅黑" w:hAnsi="微软雅黑" w:eastAsia="微软雅黑" w:cs="微软雅黑"/>
          <w:spacing w:val="-7"/>
        </w:rPr>
        <w:t>=</w:t>
      </w:r>
      <w:r>
        <w:rPr>
          <w:rFonts w:ascii="微软雅黑" w:hAnsi="微软雅黑" w:eastAsia="微软雅黑" w:cs="微软雅黑"/>
          <w:spacing w:val="13"/>
        </w:rPr>
        <w:t xml:space="preserve"> </w:t>
      </w:r>
      <w:r>
        <w:rPr>
          <w:rFonts w:ascii="微软雅黑" w:hAnsi="微软雅黑" w:eastAsia="微软雅黑" w:cs="微软雅黑"/>
          <w:spacing w:val="-7"/>
        </w:rPr>
        <w:t>1</w:t>
      </w:r>
      <w:r>
        <w:rPr>
          <w:spacing w:val="-7"/>
        </w:rPr>
        <w:t>。</w:t>
      </w:r>
    </w:p>
    <w:p w14:paraId="06CD46EE">
      <w:pPr>
        <w:pStyle w:val="2"/>
        <w:spacing w:before="1" w:line="219" w:lineRule="auto"/>
        <w:ind w:left="1886"/>
      </w:pPr>
      <w:r>
        <w:rPr>
          <w:rFonts w:ascii="Courier New" w:hAnsi="Courier New" w:eastAsia="Courier New" w:cs="Courier New"/>
          <w:spacing w:val="-6"/>
        </w:rPr>
        <w:t>o</w:t>
      </w:r>
      <w:r>
        <w:rPr>
          <w:rFonts w:ascii="Courier New" w:hAnsi="Courier New" w:eastAsia="Courier New" w:cs="Courier New"/>
          <w:spacing w:val="91"/>
        </w:rPr>
        <w:t xml:space="preserve"> </w:t>
      </w:r>
      <w:r>
        <w:rPr>
          <w:b/>
          <w:bCs/>
          <w:spacing w:val="-6"/>
        </w:rPr>
        <w:t>约束条件构造</w:t>
      </w:r>
      <w:r>
        <w:rPr>
          <w:spacing w:val="-6"/>
        </w:rPr>
        <w:t>：</w:t>
      </w:r>
    </w:p>
    <w:p w14:paraId="735D298B">
      <w:pPr>
        <w:pStyle w:val="2"/>
        <w:spacing w:before="12" w:line="182" w:lineRule="auto"/>
        <w:ind w:left="2609"/>
      </w:pPr>
      <w:r>
        <w:pict>
          <v:shape id="_x0000_s1043" o:spid="_x0000_s1043" style="position:absolute;left:0pt;margin-left:351.2pt;margin-top:8.5pt;height:11pt;width:9.5pt;z-index:-251652096;mso-width-relative:page;mso-height-relative:page;" fillcolor="#FF0000" filled="t" stroked="f" coordsize="190,220" path="m57,0l189,167,175,182,37,19,57,0xm19,37l152,204,137,219,0,57,19,37e">
            <v:fill on="t" opacity="32897f" focussize="0,0"/>
            <v:stroke on="f"/>
            <v:imagedata o:title=""/>
            <o:lock v:ext="edit"/>
          </v:shape>
        </w:pict>
      </w:r>
      <w:r>
        <w:rPr>
          <w:position w:val="-3"/>
        </w:rPr>
        <w:drawing>
          <wp:inline distT="0" distB="0" distL="0" distR="0">
            <wp:extent cx="56515" cy="16827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1"/>
        </w:rPr>
        <w:t xml:space="preserve">  </w:t>
      </w:r>
      <w:r>
        <w:rPr>
          <w:spacing w:val="-4"/>
        </w:rPr>
        <w:t xml:space="preserve">若 </w:t>
      </w:r>
      <w:r>
        <w:rPr>
          <w:rFonts w:ascii="微软雅黑" w:hAnsi="微软雅黑" w:eastAsia="微软雅黑" w:cs="微软雅黑"/>
          <w:spacing w:val="-4"/>
        </w:rPr>
        <w:t>A</w:t>
      </w:r>
      <w:r>
        <w:rPr>
          <w:rFonts w:ascii="微软雅黑" w:hAnsi="微软雅黑" w:eastAsia="微软雅黑" w:cs="微软雅黑"/>
          <w:spacing w:val="59"/>
        </w:rPr>
        <w:t xml:space="preserve"> </w:t>
      </w:r>
      <w:r>
        <w:rPr>
          <w:spacing w:val="-4"/>
        </w:rPr>
        <w:t>被淘汰，</w:t>
      </w:r>
      <w:r>
        <w:rPr>
          <w:rFonts w:ascii="微软雅黑" w:hAnsi="微软雅黑" w:eastAsia="微软雅黑" w:cs="微软雅黑"/>
          <w:spacing w:val="-4"/>
        </w:rPr>
        <w:t>B</w:t>
      </w:r>
      <w:r>
        <w:rPr>
          <w:rFonts w:ascii="微软雅黑" w:hAnsi="微软雅黑" w:eastAsia="微软雅黑" w:cs="微软雅黑"/>
          <w:spacing w:val="58"/>
        </w:rPr>
        <w:t xml:space="preserve"> </w:t>
      </w:r>
      <w:r>
        <w:rPr>
          <w:spacing w:val="-4"/>
        </w:rPr>
        <w:t>晋级。</w:t>
      </w:r>
    </w:p>
    <w:p w14:paraId="6370AA46">
      <w:pPr>
        <w:pStyle w:val="2"/>
        <w:spacing w:before="2" w:line="179" w:lineRule="auto"/>
        <w:ind w:left="2609"/>
      </w:pPr>
      <w:r>
        <w:rPr>
          <w:position w:val="-3"/>
        </w:rPr>
        <w:drawing>
          <wp:inline distT="0" distB="0" distL="0" distR="0">
            <wp:extent cx="56515" cy="1682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7"/>
        </w:rPr>
        <w:t xml:space="preserve">  </w:t>
      </w:r>
      <w:r>
        <w:rPr>
          <w:spacing w:val="4"/>
        </w:rPr>
        <w:t>S3-S27：</w:t>
      </w:r>
      <w:r>
        <w:rPr>
          <w:rFonts w:ascii="微软雅黑" w:hAnsi="微软雅黑" w:eastAsia="微软雅黑" w:cs="微软雅黑"/>
        </w:rPr>
        <w:t>score</w:t>
      </w:r>
      <w:r>
        <w:rPr>
          <w:rFonts w:ascii="微软雅黑" w:hAnsi="微软雅黑" w:eastAsia="微软雅黑" w:cs="微软雅黑"/>
          <w:position w:val="-4"/>
          <w:sz w:val="16"/>
          <w:szCs w:val="16"/>
        </w:rPr>
        <w:t>total</w:t>
      </w:r>
      <w:r>
        <w:rPr>
          <w:rFonts w:ascii="微软雅黑" w:hAnsi="微软雅黑" w:eastAsia="微软雅黑" w:cs="微软雅黑"/>
          <w:spacing w:val="4"/>
        </w:rPr>
        <w:t xml:space="preserve">(A) &lt; </w:t>
      </w:r>
      <w:r>
        <w:rPr>
          <w:rFonts w:ascii="微软雅黑" w:hAnsi="微软雅黑" w:eastAsia="微软雅黑" w:cs="微软雅黑"/>
        </w:rPr>
        <w:t>score</w:t>
      </w:r>
      <w:r>
        <w:rPr>
          <w:rFonts w:ascii="微软雅黑" w:hAnsi="微软雅黑" w:eastAsia="微软雅黑" w:cs="微软雅黑"/>
          <w:position w:val="-4"/>
          <w:sz w:val="16"/>
          <w:szCs w:val="16"/>
        </w:rPr>
        <w:t>total</w:t>
      </w:r>
      <w:r>
        <w:rPr>
          <w:rFonts w:ascii="微软雅黑" w:hAnsi="微软雅黑" w:eastAsia="微软雅黑" w:cs="微软雅黑"/>
          <w:spacing w:val="4"/>
        </w:rPr>
        <w:t>(B)</w:t>
      </w:r>
      <w:r>
        <w:rPr>
          <w:spacing w:val="4"/>
        </w:rPr>
        <w:t>。</w:t>
      </w:r>
    </w:p>
    <w:p w14:paraId="16F00C04">
      <w:pPr>
        <w:pStyle w:val="2"/>
        <w:spacing w:line="202" w:lineRule="auto"/>
        <w:ind w:left="2961" w:right="1362" w:hanging="352"/>
      </w:pPr>
      <w:r>
        <w:rPr>
          <w:position w:val="-3"/>
        </w:rPr>
        <w:drawing>
          <wp:inline distT="0" distB="0" distL="0" distR="0">
            <wp:extent cx="56515" cy="16827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5"/>
        </w:rPr>
        <w:t xml:space="preserve">  </w:t>
      </w:r>
      <w:r>
        <w:rPr>
          <w:spacing w:val="4"/>
        </w:rPr>
        <w:t xml:space="preserve">S1-2: </w:t>
      </w:r>
      <w:r>
        <w:rPr>
          <w:rFonts w:ascii="微软雅黑" w:hAnsi="微软雅黑" w:eastAsia="微软雅黑" w:cs="微软雅黑"/>
        </w:rPr>
        <w:t>Rank</w:t>
      </w:r>
      <w:r>
        <w:rPr>
          <w:rFonts w:ascii="微软雅黑" w:hAnsi="微软雅黑" w:eastAsia="微软雅黑" w:cs="微软雅黑"/>
          <w:position w:val="-4"/>
          <w:sz w:val="16"/>
          <w:szCs w:val="16"/>
        </w:rPr>
        <w:t>total</w:t>
      </w:r>
      <w:r>
        <w:rPr>
          <w:rFonts w:ascii="微软雅黑" w:hAnsi="微软雅黑" w:eastAsia="微软雅黑" w:cs="微软雅黑"/>
          <w:spacing w:val="4"/>
        </w:rPr>
        <w:t xml:space="preserve">(A) &gt; </w:t>
      </w:r>
      <w:r>
        <w:rPr>
          <w:rFonts w:ascii="微软雅黑" w:hAnsi="微软雅黑" w:eastAsia="微软雅黑" w:cs="微软雅黑"/>
        </w:rPr>
        <w:t>Rank</w:t>
      </w:r>
      <w:r>
        <w:rPr>
          <w:rFonts w:ascii="微软雅黑" w:hAnsi="微软雅黑" w:eastAsia="微软雅黑" w:cs="微软雅黑"/>
          <w:position w:val="-4"/>
          <w:sz w:val="16"/>
          <w:szCs w:val="16"/>
        </w:rPr>
        <w:t>total</w:t>
      </w:r>
      <w:r>
        <w:rPr>
          <w:rFonts w:ascii="微软雅黑" w:hAnsi="微软雅黑" w:eastAsia="微软雅黑" w:cs="微软雅黑"/>
          <w:spacing w:val="4"/>
        </w:rPr>
        <w:t xml:space="preserve">(B)   </w:t>
      </w:r>
      <w:r>
        <w:rPr>
          <w:spacing w:val="4"/>
        </w:rPr>
        <w:t>(注意排名数值越大越</w:t>
      </w:r>
      <w:r>
        <w:rPr>
          <w:spacing w:val="-5"/>
        </w:rPr>
        <w:t>差)。</w:t>
      </w:r>
    </w:p>
    <w:p w14:paraId="3D0EC56D">
      <w:pPr>
        <w:pStyle w:val="2"/>
        <w:spacing w:before="11" w:line="202" w:lineRule="auto"/>
        <w:ind w:left="2962" w:right="1362" w:hanging="353"/>
      </w:pPr>
      <w:r>
        <w:rPr>
          <w:position w:val="-2"/>
        </w:rPr>
        <w:drawing>
          <wp:inline distT="0" distB="0" distL="0" distR="0">
            <wp:extent cx="56515" cy="1682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45" cy="16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 </w:t>
      </w:r>
      <w:r>
        <w:rPr>
          <w:spacing w:val="-8"/>
        </w:rPr>
        <w:t xml:space="preserve">S28+: </w:t>
      </w:r>
      <w:r>
        <w:rPr>
          <w:rFonts w:ascii="微软雅黑" w:hAnsi="微软雅黑" w:eastAsia="微软雅黑" w:cs="微软雅黑"/>
          <w:spacing w:val="-8"/>
        </w:rPr>
        <w:t>A ∈ {Bottom2}</w:t>
      </w:r>
      <w:r>
        <w:rPr>
          <w:spacing w:val="-8"/>
        </w:rPr>
        <w:t>,</w:t>
      </w:r>
      <w:r>
        <w:rPr>
          <w:spacing w:val="-9"/>
        </w:rPr>
        <w:t xml:space="preserve"> </w:t>
      </w:r>
      <w:r>
        <w:rPr>
          <w:rFonts w:ascii="微软雅黑" w:hAnsi="微软雅黑" w:eastAsia="微软雅黑" w:cs="微软雅黑"/>
          <w:spacing w:val="-9"/>
        </w:rPr>
        <w:t>B</w:t>
      </w:r>
      <w:r>
        <w:rPr>
          <w:rFonts w:ascii="微软雅黑" w:hAnsi="微软雅黑" w:eastAsia="微软雅黑" w:cs="微软雅黑"/>
          <w:spacing w:val="12"/>
        </w:rPr>
        <w:t xml:space="preserve"> </w:t>
      </w:r>
      <w:r>
        <w:rPr>
          <w:rFonts w:ascii="微软雅黑" w:hAnsi="微软雅黑" w:eastAsia="微软雅黑" w:cs="微软雅黑"/>
          <w:spacing w:val="-9"/>
        </w:rPr>
        <w:t>呋</w:t>
      </w:r>
      <w:r>
        <w:rPr>
          <w:rFonts w:ascii="微软雅黑" w:hAnsi="微软雅黑" w:eastAsia="微软雅黑" w:cs="微软雅黑"/>
          <w:spacing w:val="10"/>
        </w:rPr>
        <w:t xml:space="preserve"> </w:t>
      </w:r>
      <w:r>
        <w:rPr>
          <w:rFonts w:ascii="微软雅黑" w:hAnsi="微软雅黑" w:eastAsia="微软雅黑" w:cs="微软雅黑"/>
          <w:spacing w:val="-9"/>
        </w:rPr>
        <w:t xml:space="preserve">{Bottom2}  </w:t>
      </w:r>
      <w:r>
        <w:rPr>
          <w:spacing w:val="-9"/>
        </w:rPr>
        <w:t>(如果B</w:t>
      </w:r>
      <w:r>
        <w:rPr>
          <w:spacing w:val="-66"/>
        </w:rPr>
        <w:t xml:space="preserve"> </w:t>
      </w:r>
      <w:r>
        <w:rPr>
          <w:spacing w:val="-9"/>
        </w:rPr>
        <w:t>没被淘汰且</w:t>
      </w:r>
      <w:r>
        <w:rPr>
          <w:spacing w:val="-2"/>
        </w:rPr>
        <w:t>不在倒数两名)。</w:t>
      </w:r>
    </w:p>
    <w:p w14:paraId="5E311020">
      <w:pPr>
        <w:pStyle w:val="2"/>
        <w:spacing w:before="16" w:line="235" w:lineRule="auto"/>
        <w:ind w:left="1169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-34"/>
        </w:rPr>
        <w:t xml:space="preserve"> </w:t>
      </w:r>
      <w:r>
        <w:rPr>
          <w:b/>
          <w:bCs/>
          <w:spacing w:val="-6"/>
        </w:rPr>
        <w:t>如何回答“确定性</w:t>
      </w:r>
      <w:r>
        <w:rPr>
          <w:spacing w:val="52"/>
        </w:rPr>
        <w:t xml:space="preserve"> </w:t>
      </w:r>
      <w:r>
        <w:rPr>
          <w:b/>
          <w:bCs/>
          <w:spacing w:val="-6"/>
        </w:rPr>
        <w:t>(Certainty)</w:t>
      </w:r>
      <w:r>
        <w:rPr>
          <w:spacing w:val="-88"/>
        </w:rPr>
        <w:t xml:space="preserve"> </w:t>
      </w:r>
      <w:r>
        <w:rPr>
          <w:b/>
          <w:bCs/>
          <w:spacing w:val="-6"/>
        </w:rPr>
        <w:t>”</w:t>
      </w:r>
      <w:r>
        <w:rPr>
          <w:spacing w:val="-6"/>
        </w:rPr>
        <w:t>：</w:t>
      </w:r>
    </w:p>
    <w:p w14:paraId="52AC4D11">
      <w:pPr>
        <w:pStyle w:val="2"/>
        <w:spacing w:before="17" w:line="229" w:lineRule="auto"/>
        <w:ind w:left="2240" w:right="1362" w:hanging="354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83"/>
        </w:rPr>
        <w:t xml:space="preserve"> </w:t>
      </w:r>
      <w:r>
        <w:rPr>
          <w:spacing w:val="-4"/>
        </w:rPr>
        <w:t>有些周，评委分差很大，粉丝投多少票都不会改变结果——</w:t>
      </w:r>
      <w:r>
        <w:rPr>
          <w:spacing w:val="-5"/>
        </w:rPr>
        <w:t>这种情</w:t>
      </w:r>
      <w:r>
        <w:rPr>
          <w:spacing w:val="-1"/>
        </w:rPr>
        <w:t>况下，粉丝投票的推断</w:t>
      </w:r>
      <w:r>
        <w:rPr>
          <w:b/>
          <w:bCs/>
          <w:spacing w:val="-1"/>
        </w:rPr>
        <w:t>确定性极低</w:t>
      </w:r>
      <w:r>
        <w:rPr>
          <w:spacing w:val="-1"/>
        </w:rPr>
        <w:t>（任何值都行）。</w:t>
      </w:r>
    </w:p>
    <w:p w14:paraId="62BFBF5E">
      <w:pPr>
        <w:pStyle w:val="2"/>
        <w:spacing w:before="26" w:line="219" w:lineRule="auto"/>
        <w:ind w:left="1886"/>
      </w:pPr>
      <w:r>
        <w:rPr>
          <w:rFonts w:ascii="Courier New" w:hAnsi="Courier New" w:eastAsia="Courier New" w:cs="Courier New"/>
          <w:spacing w:val="-4"/>
        </w:rPr>
        <w:t>o</w:t>
      </w:r>
      <w:r>
        <w:rPr>
          <w:rFonts w:ascii="Courier New" w:hAnsi="Courier New" w:eastAsia="Courier New" w:cs="Courier New"/>
          <w:spacing w:val="87"/>
        </w:rPr>
        <w:t xml:space="preserve"> </w:t>
      </w:r>
      <w:r>
        <w:rPr>
          <w:spacing w:val="-4"/>
        </w:rPr>
        <w:t>有些周，评委分很接近，粉丝投票微小的变化就会导致排名逆转—</w:t>
      </w:r>
    </w:p>
    <w:p w14:paraId="20DEB564">
      <w:pPr>
        <w:pStyle w:val="2"/>
        <w:spacing w:before="26" w:line="219" w:lineRule="auto"/>
        <w:ind w:left="2236"/>
      </w:pPr>
      <w:r>
        <w:rPr>
          <w:spacing w:val="-1"/>
        </w:rPr>
        <w:t>—这种数据点推出来的投票</w:t>
      </w:r>
      <w:r>
        <w:rPr>
          <w:b/>
          <w:bCs/>
          <w:spacing w:val="-1"/>
        </w:rPr>
        <w:t>确定性较高</w:t>
      </w:r>
      <w:r>
        <w:rPr>
          <w:spacing w:val="-1"/>
        </w:rPr>
        <w:t>。</w:t>
      </w:r>
    </w:p>
    <w:p w14:paraId="36ACB16B">
      <w:pPr>
        <w:pStyle w:val="2"/>
        <w:spacing w:before="27" w:line="225" w:lineRule="auto"/>
        <w:ind w:left="2244" w:right="1362" w:hanging="358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124"/>
        </w:rPr>
        <w:t xml:space="preserve"> </w:t>
      </w:r>
      <w:r>
        <w:rPr>
          <w:i/>
          <w:iCs/>
          <w:spacing w:val="-2"/>
          <w:sz w:val="25"/>
          <w:szCs w:val="25"/>
        </w:rPr>
        <w:t>衡量指标</w:t>
      </w:r>
      <w:r>
        <w:rPr>
          <w:spacing w:val="-2"/>
        </w:rPr>
        <w:t>：可行解空间的体积（Volume of Feasible Region）或蒙特卡洛样品的方差。</w:t>
      </w:r>
    </w:p>
    <w:p w14:paraId="2409117B">
      <w:pPr>
        <w:spacing w:line="225" w:lineRule="auto"/>
        <w:sectPr>
          <w:pgSz w:w="11906" w:h="16839"/>
          <w:pgMar w:top="400" w:right="437" w:bottom="0" w:left="1010" w:header="0" w:footer="0" w:gutter="0"/>
          <w:cols w:space="720" w:num="1"/>
        </w:sectPr>
      </w:pPr>
    </w:p>
    <w:p w14:paraId="546111E6">
      <w:pPr>
        <w:spacing w:line="253" w:lineRule="auto"/>
        <w:rPr>
          <w:rFonts w:ascii="Arial"/>
          <w:sz w:val="21"/>
        </w:rPr>
      </w:pPr>
    </w:p>
    <w:p w14:paraId="385A11F3">
      <w:pPr>
        <w:spacing w:line="253" w:lineRule="auto"/>
        <w:rPr>
          <w:rFonts w:ascii="Arial"/>
          <w:sz w:val="21"/>
        </w:rPr>
      </w:pPr>
    </w:p>
    <w:p w14:paraId="6A471908">
      <w:pPr>
        <w:spacing w:line="253" w:lineRule="auto"/>
        <w:rPr>
          <w:rFonts w:ascii="Arial"/>
          <w:sz w:val="21"/>
        </w:rPr>
      </w:pPr>
    </w:p>
    <w:p w14:paraId="4B8AE2CF">
      <w:pPr>
        <w:spacing w:line="253" w:lineRule="auto"/>
        <w:rPr>
          <w:rFonts w:ascii="Arial"/>
          <w:sz w:val="21"/>
        </w:rPr>
      </w:pPr>
    </w:p>
    <w:p w14:paraId="1A949448">
      <w:pPr>
        <w:pStyle w:val="2"/>
        <w:spacing w:before="78" w:line="214" w:lineRule="auto"/>
        <w:ind w:left="825"/>
      </w:pPr>
      <w:r>
        <w:rPr>
          <w:b/>
          <w:bCs/>
          <w:spacing w:val="-5"/>
        </w:rPr>
        <w:t>问题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2：方法对比与争议分析</w:t>
      </w:r>
      <w:r>
        <w:rPr>
          <w:spacing w:val="53"/>
        </w:rPr>
        <w:t xml:space="preserve"> </w:t>
      </w:r>
      <w:r>
        <w:rPr>
          <w:b/>
          <w:bCs/>
          <w:spacing w:val="-5"/>
        </w:rPr>
        <w:t>(Comparison)</w:t>
      </w:r>
    </w:p>
    <w:p w14:paraId="3C3F6C65">
      <w:pPr>
        <w:pStyle w:val="2"/>
        <w:spacing w:before="43" w:line="239" w:lineRule="auto"/>
        <w:ind w:left="1169"/>
      </w:pPr>
      <w:r>
        <w:rPr>
          <w:rFonts w:ascii="Wingdings" w:hAnsi="Wingdings" w:eastAsia="Wingdings" w:cs="Wingdings"/>
        </w:rPr>
        <w:t>l</w:t>
      </w:r>
      <w:r>
        <w:rPr>
          <w:rFonts w:ascii="Wingdings" w:hAnsi="Wingdings" w:eastAsia="Wingdings" w:cs="Wingdings"/>
          <w:spacing w:val="-36"/>
        </w:rPr>
        <w:t xml:space="preserve"> </w:t>
      </w:r>
      <w:r>
        <w:rPr>
          <w:b/>
          <w:bCs/>
        </w:rPr>
        <w:t>核心任务</w:t>
      </w:r>
      <w:r>
        <w:t>：控制变量法。用</w:t>
      </w:r>
      <w:r>
        <w:rPr>
          <w:spacing w:val="-53"/>
        </w:rPr>
        <w:t xml:space="preserve"> </w:t>
      </w:r>
      <w:r>
        <w:t>Q1算出的票，套用不同的规则。</w:t>
      </w:r>
    </w:p>
    <w:p w14:paraId="11C915A7">
      <w:pPr>
        <w:pStyle w:val="2"/>
        <w:ind w:left="1169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-43"/>
        </w:rPr>
        <w:t xml:space="preserve"> </w:t>
      </w:r>
      <w:r>
        <w:rPr>
          <w:b/>
          <w:bCs/>
          <w:spacing w:val="-6"/>
        </w:rPr>
        <w:t>具体案例分析</w:t>
      </w:r>
      <w:r>
        <w:rPr>
          <w:spacing w:val="-6"/>
        </w:rPr>
        <w:t>：</w:t>
      </w:r>
    </w:p>
    <w:p w14:paraId="3BFB606C">
      <w:pPr>
        <w:pStyle w:val="2"/>
        <w:spacing w:before="8" w:line="235" w:lineRule="auto"/>
        <w:ind w:left="2237" w:right="1362" w:hanging="351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75"/>
        </w:rPr>
        <w:t xml:space="preserve"> </w:t>
      </w:r>
      <w:r>
        <w:rPr>
          <w:b/>
          <w:bCs/>
          <w:spacing w:val="-1"/>
        </w:rPr>
        <w:t>Bobby</w:t>
      </w:r>
      <w:r>
        <w:rPr>
          <w:spacing w:val="-1"/>
        </w:rPr>
        <w:t xml:space="preserve"> </w:t>
      </w:r>
      <w:r>
        <w:rPr>
          <w:b/>
          <w:bCs/>
          <w:spacing w:val="-1"/>
        </w:rPr>
        <w:t>Bones</w:t>
      </w:r>
      <w:r>
        <w:rPr>
          <w:spacing w:val="57"/>
        </w:rPr>
        <w:t xml:space="preserve"> </w:t>
      </w:r>
      <w:r>
        <w:rPr>
          <w:b/>
          <w:bCs/>
          <w:spacing w:val="-1"/>
        </w:rPr>
        <w:t>(S27)</w:t>
      </w:r>
      <w:r>
        <w:rPr>
          <w:spacing w:val="-1"/>
        </w:rPr>
        <w:t>：他在百分比制下赢了。需要计</w:t>
      </w:r>
      <w:r>
        <w:rPr>
          <w:spacing w:val="-2"/>
        </w:rPr>
        <w:t>算：如果</w:t>
      </w:r>
      <w:r>
        <w:rPr>
          <w:spacing w:val="-45"/>
        </w:rPr>
        <w:t xml:space="preserve"> </w:t>
      </w:r>
      <w:r>
        <w:rPr>
          <w:spacing w:val="-2"/>
        </w:rPr>
        <w:t>S27</w:t>
      </w:r>
      <w:r>
        <w:rPr>
          <w:spacing w:val="-4"/>
        </w:rPr>
        <w:t>提前使用了S28</w:t>
      </w:r>
      <w:r>
        <w:rPr>
          <w:spacing w:val="-18"/>
        </w:rPr>
        <w:t xml:space="preserve"> </w:t>
      </w:r>
      <w:r>
        <w:rPr>
          <w:spacing w:val="-4"/>
        </w:rPr>
        <w:t>的“评委拯救规则</w:t>
      </w:r>
      <w:r>
        <w:rPr>
          <w:spacing w:val="-88"/>
        </w:rPr>
        <w:t xml:space="preserve"> </w:t>
      </w:r>
      <w:r>
        <w:rPr>
          <w:spacing w:val="-4"/>
        </w:rPr>
        <w:t>”，他会不会在半路就被评委按</w:t>
      </w:r>
      <w:r>
        <w:rPr>
          <w:spacing w:val="-2"/>
        </w:rPr>
        <w:t>在“Bottom</w:t>
      </w:r>
      <w:r>
        <w:rPr>
          <w:spacing w:val="-47"/>
        </w:rPr>
        <w:t xml:space="preserve"> </w:t>
      </w:r>
      <w:r>
        <w:rPr>
          <w:spacing w:val="-2"/>
        </w:rPr>
        <w:t>2</w:t>
      </w:r>
      <w:r>
        <w:rPr>
          <w:spacing w:val="-89"/>
        </w:rPr>
        <w:t xml:space="preserve"> </w:t>
      </w:r>
      <w:r>
        <w:rPr>
          <w:spacing w:val="-2"/>
        </w:rPr>
        <w:t>”里淘汰掉了</w:t>
      </w:r>
      <w:r>
        <w:rPr>
          <w:spacing w:val="-14"/>
        </w:rPr>
        <w:t>？（</w:t>
      </w:r>
      <w:r>
        <w:rPr>
          <w:spacing w:val="-2"/>
        </w:rPr>
        <w:t>因为他评分低，大概率会被评委投</w:t>
      </w:r>
      <w:r>
        <w:rPr>
          <w:spacing w:val="-3"/>
        </w:rPr>
        <w:t>死）。</w:t>
      </w:r>
    </w:p>
    <w:p w14:paraId="3C1AF627">
      <w:pPr>
        <w:pStyle w:val="2"/>
        <w:spacing w:before="23" w:line="235" w:lineRule="auto"/>
        <w:ind w:left="2241" w:right="1362" w:hanging="355"/>
      </w:pPr>
      <w:r>
        <w:rPr>
          <w:rFonts w:ascii="Courier New" w:hAnsi="Courier New" w:eastAsia="Courier New" w:cs="Courier New"/>
          <w:spacing w:val="-2"/>
        </w:rPr>
        <w:t>o</w:t>
      </w:r>
      <w:r>
        <w:rPr>
          <w:rFonts w:ascii="Courier New" w:hAnsi="Courier New" w:eastAsia="Courier New" w:cs="Courier New"/>
          <w:spacing w:val="80"/>
        </w:rPr>
        <w:t xml:space="preserve"> </w:t>
      </w:r>
      <w:r>
        <w:rPr>
          <w:b/>
          <w:bCs/>
          <w:spacing w:val="-2"/>
        </w:rPr>
        <w:t>Jerry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Rice</w:t>
      </w:r>
      <w:r>
        <w:rPr>
          <w:spacing w:val="52"/>
        </w:rPr>
        <w:t xml:space="preserve"> </w:t>
      </w:r>
      <w:r>
        <w:rPr>
          <w:b/>
          <w:bCs/>
          <w:spacing w:val="-2"/>
        </w:rPr>
        <w:t>(S2)</w:t>
      </w:r>
      <w:r>
        <w:rPr>
          <w:spacing w:val="-2"/>
        </w:rPr>
        <w:t>：他在排名制下是</w:t>
      </w:r>
      <w:r>
        <w:rPr>
          <w:spacing w:val="-3"/>
        </w:rPr>
        <w:t>亚军。如果换成百分比制，他</w:t>
      </w:r>
      <w:r>
        <w:rPr>
          <w:spacing w:val="1"/>
        </w:rPr>
        <w:t>的极低分数会不会被粉丝投票拉回来</w:t>
      </w:r>
      <w:r>
        <w:rPr>
          <w:spacing w:val="-64"/>
        </w:rPr>
        <w:t>？（</w:t>
      </w:r>
      <w:r>
        <w:rPr>
          <w:spacing w:val="1"/>
        </w:rPr>
        <w:t>通常百分比</w:t>
      </w:r>
      <w:r>
        <w:t>制对低分选手</w:t>
      </w:r>
      <w:r>
        <w:rPr>
          <w:spacing w:val="-5"/>
        </w:rPr>
        <w:t>更残酷，因为</w:t>
      </w:r>
      <w:r>
        <w:rPr>
          <w:spacing w:val="-33"/>
        </w:rPr>
        <w:t xml:space="preserve"> </w:t>
      </w:r>
      <w:r>
        <w:rPr>
          <w:spacing w:val="-5"/>
        </w:rPr>
        <w:t>15/30</w:t>
      </w:r>
      <w:r>
        <w:rPr>
          <w:spacing w:val="-48"/>
        </w:rPr>
        <w:t xml:space="preserve"> </w:t>
      </w:r>
      <w:r>
        <w:rPr>
          <w:spacing w:val="-5"/>
        </w:rPr>
        <w:t>分和</w:t>
      </w:r>
      <w:r>
        <w:rPr>
          <w:spacing w:val="-48"/>
        </w:rPr>
        <w:t xml:space="preserve"> </w:t>
      </w:r>
      <w:r>
        <w:rPr>
          <w:spacing w:val="-5"/>
        </w:rPr>
        <w:t>25/30</w:t>
      </w:r>
      <w:r>
        <w:rPr>
          <w:spacing w:val="-47"/>
        </w:rPr>
        <w:t xml:space="preserve"> </w:t>
      </w:r>
      <w:r>
        <w:rPr>
          <w:spacing w:val="-5"/>
        </w:rPr>
        <w:t>分的差距在百分比上</w:t>
      </w:r>
      <w:r>
        <w:rPr>
          <w:spacing w:val="-6"/>
        </w:rPr>
        <w:t>很大，但在排名上可能只差</w:t>
      </w:r>
      <w:r>
        <w:rPr>
          <w:spacing w:val="-26"/>
        </w:rPr>
        <w:t xml:space="preserve"> </w:t>
      </w:r>
      <w:r>
        <w:rPr>
          <w:spacing w:val="-6"/>
        </w:rPr>
        <w:t>1</w:t>
      </w:r>
      <w:r>
        <w:rPr>
          <w:spacing w:val="-48"/>
        </w:rPr>
        <w:t xml:space="preserve"> </w:t>
      </w:r>
      <w:r>
        <w:rPr>
          <w:spacing w:val="-6"/>
        </w:rPr>
        <w:t>名）。</w:t>
      </w:r>
    </w:p>
    <w:p w14:paraId="238DEF3C">
      <w:pPr>
        <w:pStyle w:val="2"/>
        <w:spacing w:before="16" w:line="317" w:lineRule="exact"/>
        <w:ind w:left="1169"/>
      </w:pPr>
      <w:r>
        <w:rPr>
          <w:rFonts w:ascii="Wingdings" w:hAnsi="Wingdings" w:eastAsia="Wingdings" w:cs="Wingdings"/>
          <w:spacing w:val="-9"/>
          <w:position w:val="1"/>
        </w:rPr>
        <w:t>l</w:t>
      </w:r>
      <w:r>
        <w:rPr>
          <w:rFonts w:ascii="Wingdings" w:hAnsi="Wingdings" w:eastAsia="Wingdings" w:cs="Wingdings"/>
          <w:spacing w:val="-50"/>
          <w:position w:val="1"/>
        </w:rPr>
        <w:t xml:space="preserve"> </w:t>
      </w:r>
      <w:r>
        <w:rPr>
          <w:b/>
          <w:bCs/>
          <w:spacing w:val="-9"/>
          <w:position w:val="1"/>
        </w:rPr>
        <w:t>注意</w:t>
      </w:r>
      <w:r>
        <w:rPr>
          <w:spacing w:val="-9"/>
          <w:position w:val="1"/>
        </w:rPr>
        <w:t>：</w:t>
      </w:r>
    </w:p>
    <w:p w14:paraId="5212DDFF">
      <w:pPr>
        <w:pStyle w:val="2"/>
        <w:spacing w:before="4" w:line="229" w:lineRule="auto"/>
        <w:ind w:left="2241" w:right="1362" w:hanging="355"/>
      </w:pPr>
      <w:r>
        <w:rPr>
          <w:rFonts w:ascii="Courier New" w:hAnsi="Courier New" w:eastAsia="Courier New" w:cs="Courier New"/>
          <w:spacing w:val="-5"/>
        </w:rPr>
        <w:t>o</w:t>
      </w:r>
      <w:r>
        <w:rPr>
          <w:rFonts w:ascii="Courier New" w:hAnsi="Courier New" w:eastAsia="Courier New" w:cs="Courier New"/>
          <w:spacing w:val="85"/>
        </w:rPr>
        <w:t xml:space="preserve"> </w:t>
      </w:r>
      <w:r>
        <w:rPr>
          <w:spacing w:val="-5"/>
        </w:rPr>
        <w:t>必须量化“偏向性</w:t>
      </w:r>
      <w:r>
        <w:rPr>
          <w:spacing w:val="-88"/>
        </w:rPr>
        <w:t xml:space="preserve"> </w:t>
      </w:r>
      <w:r>
        <w:rPr>
          <w:spacing w:val="-5"/>
        </w:rPr>
        <w:t>”。例如定义：如果最终排名与</w:t>
      </w:r>
      <w:r>
        <w:rPr>
          <w:spacing w:val="-6"/>
        </w:rPr>
        <w:t>评委排名相关性</w:t>
      </w:r>
      <w:r>
        <w:rPr>
          <w:spacing w:val="-1"/>
        </w:rPr>
        <w:t>更高，则偏向评委；与粉丝投票相关性更高，则偏向粉丝。</w:t>
      </w:r>
    </w:p>
    <w:p w14:paraId="57FCD57B">
      <w:pPr>
        <w:pStyle w:val="2"/>
        <w:spacing w:before="289" w:line="219" w:lineRule="auto"/>
        <w:ind w:left="825"/>
      </w:pPr>
      <w:r>
        <w:rPr>
          <w:b/>
          <w:bCs/>
          <w:spacing w:val="-6"/>
        </w:rPr>
        <w:t>问题</w:t>
      </w:r>
      <w:r>
        <w:rPr>
          <w:spacing w:val="-6"/>
        </w:rPr>
        <w:t xml:space="preserve"> </w:t>
      </w:r>
      <w:r>
        <w:rPr>
          <w:b/>
          <w:bCs/>
          <w:spacing w:val="-6"/>
        </w:rPr>
        <w:t>3：影响因素分析</w:t>
      </w:r>
      <w:r>
        <w:rPr>
          <w:spacing w:val="54"/>
        </w:rPr>
        <w:t xml:space="preserve"> </w:t>
      </w:r>
      <w:r>
        <w:rPr>
          <w:b/>
          <w:bCs/>
          <w:spacing w:val="-6"/>
        </w:rPr>
        <w:t>(Drivers)</w:t>
      </w:r>
    </w:p>
    <w:p w14:paraId="73E34B75">
      <w:pPr>
        <w:pStyle w:val="2"/>
        <w:spacing w:before="37" w:line="239" w:lineRule="auto"/>
        <w:ind w:left="1169"/>
      </w:pPr>
      <w:r>
        <w:rPr>
          <w:rFonts w:ascii="Wingdings" w:hAnsi="Wingdings" w:eastAsia="Wingdings" w:cs="Wingdings"/>
          <w:spacing w:val="-3"/>
        </w:rPr>
        <w:t>l</w:t>
      </w:r>
      <w:r>
        <w:rPr>
          <w:rFonts w:ascii="Wingdings" w:hAnsi="Wingdings" w:eastAsia="Wingdings" w:cs="Wingdings"/>
          <w:spacing w:val="-44"/>
        </w:rPr>
        <w:t xml:space="preserve"> </w:t>
      </w:r>
      <w:r>
        <w:rPr>
          <w:b/>
          <w:bCs/>
          <w:spacing w:val="-3"/>
        </w:rPr>
        <w:t>核心任务</w:t>
      </w:r>
      <w:r>
        <w:rPr>
          <w:spacing w:val="-3"/>
        </w:rPr>
        <w:t>：回归/相关性分析。</w:t>
      </w:r>
    </w:p>
    <w:p w14:paraId="167DBB13">
      <w:pPr>
        <w:pStyle w:val="2"/>
        <w:spacing w:before="1"/>
        <w:ind w:left="1169"/>
      </w:pPr>
      <w:r>
        <w:rPr>
          <w:rFonts w:ascii="Wingdings" w:hAnsi="Wingdings" w:eastAsia="Wingdings" w:cs="Wingdings"/>
          <w:spacing w:val="-7"/>
        </w:rPr>
        <w:t>l</w:t>
      </w:r>
      <w:r>
        <w:rPr>
          <w:rFonts w:ascii="Wingdings" w:hAnsi="Wingdings" w:eastAsia="Wingdings" w:cs="Wingdings"/>
          <w:spacing w:val="-46"/>
        </w:rPr>
        <w:t xml:space="preserve"> </w:t>
      </w:r>
      <w:r>
        <w:rPr>
          <w:b/>
          <w:bCs/>
          <w:spacing w:val="-7"/>
        </w:rPr>
        <w:t>关键变量</w:t>
      </w:r>
      <w:r>
        <w:rPr>
          <w:spacing w:val="-7"/>
        </w:rPr>
        <w:t>：</w:t>
      </w:r>
    </w:p>
    <w:p w14:paraId="53BC5C49">
      <w:pPr>
        <w:pStyle w:val="2"/>
        <w:spacing w:before="10" w:line="232" w:lineRule="auto"/>
        <w:ind w:left="2232" w:right="1362" w:hanging="346"/>
      </w:pPr>
      <w:r>
        <w:rPr>
          <w:rFonts w:ascii="Courier New" w:hAnsi="Courier New" w:eastAsia="Courier New" w:cs="Courier New"/>
          <w:spacing w:val="-10"/>
        </w:rPr>
        <w:t>o</w:t>
      </w:r>
      <w:r>
        <w:rPr>
          <w:rFonts w:ascii="Courier New" w:hAnsi="Courier New" w:eastAsia="Courier New" w:cs="Courier New"/>
          <w:spacing w:val="78"/>
        </w:rPr>
        <w:t xml:space="preserve"> </w:t>
      </w:r>
      <w:r>
        <w:rPr>
          <w:spacing w:val="-10"/>
        </w:rPr>
        <w:t>ballroom_partner (职业舞者)：</w:t>
      </w:r>
      <w:r>
        <w:rPr>
          <w:b/>
          <w:bCs/>
          <w:spacing w:val="-10"/>
        </w:rPr>
        <w:t>这是关键</w:t>
      </w:r>
      <w:r>
        <w:rPr>
          <w:spacing w:val="-10"/>
        </w:rPr>
        <w:t>。有些职业舞者（如</w:t>
      </w:r>
      <w:r>
        <w:rPr>
          <w:spacing w:val="-55"/>
        </w:rPr>
        <w:t xml:space="preserve"> </w:t>
      </w:r>
      <w:r>
        <w:rPr>
          <w:spacing w:val="-10"/>
        </w:rPr>
        <w:t>De</w:t>
      </w:r>
      <w:r>
        <w:rPr>
          <w:spacing w:val="-11"/>
        </w:rPr>
        <w:t>rek</w:t>
      </w:r>
      <w:r>
        <w:t xml:space="preserve"> Hough）粉丝极多，能通过“带飞</w:t>
      </w:r>
      <w:r>
        <w:rPr>
          <w:spacing w:val="-88"/>
        </w:rPr>
        <w:t xml:space="preserve"> </w:t>
      </w:r>
      <w:r>
        <w:t>”队友</w:t>
      </w:r>
      <w:r>
        <w:rPr>
          <w:spacing w:val="-1"/>
        </w:rPr>
        <w:t>影响投票。需要把职业舞</w:t>
      </w:r>
      <w:r>
        <w:t>者作为一个分类变量进行编码（One-Hot）或作为</w:t>
      </w:r>
      <w:r>
        <w:rPr>
          <w:spacing w:val="-1"/>
        </w:rPr>
        <w:t>随机效应。</w:t>
      </w:r>
    </w:p>
    <w:p w14:paraId="4623467A">
      <w:pPr>
        <w:pStyle w:val="2"/>
        <w:spacing w:before="29" w:line="228" w:lineRule="auto"/>
        <w:ind w:left="2242" w:right="1404" w:hanging="356"/>
      </w:pPr>
      <w:r>
        <w:rPr>
          <w:rFonts w:ascii="Courier New" w:hAnsi="Courier New" w:eastAsia="Courier New" w:cs="Courier New"/>
        </w:rPr>
        <w:t>o</w:t>
      </w:r>
      <w:r>
        <w:rPr>
          <w:rFonts w:ascii="Courier New" w:hAnsi="Courier New" w:eastAsia="Courier New" w:cs="Courier New"/>
          <w:spacing w:val="86"/>
        </w:rPr>
        <w:t xml:space="preserve"> </w:t>
      </w:r>
      <w:r>
        <w:t>celebrity_industry：把职业归类（如 NFL</w:t>
      </w:r>
      <w:r>
        <w:rPr>
          <w:spacing w:val="-48"/>
        </w:rPr>
        <w:t xml:space="preserve"> </w:t>
      </w:r>
      <w:r>
        <w:t>球员、真人秀明星、</w:t>
      </w:r>
      <w:r>
        <w:rPr>
          <w:spacing w:val="-1"/>
        </w:rPr>
        <w:t>老牌演员）。有些群体（如乡村音乐粉丝）投票极其活跃。</w:t>
      </w:r>
    </w:p>
    <w:p w14:paraId="2257BBD1">
      <w:pPr>
        <w:pStyle w:val="2"/>
        <w:spacing w:before="27" w:line="229" w:lineRule="auto"/>
        <w:ind w:left="2242" w:right="1364" w:hanging="356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82"/>
        </w:rPr>
        <w:t xml:space="preserve"> </w:t>
      </w:r>
      <w:r>
        <w:rPr>
          <w:spacing w:val="-1"/>
        </w:rPr>
        <w:t>age：非线性关系？可能年轻人跳得好（评委分高</w:t>
      </w:r>
      <w:r>
        <w:rPr>
          <w:spacing w:val="12"/>
        </w:rPr>
        <w:t>），</w:t>
      </w:r>
      <w:r>
        <w:rPr>
          <w:spacing w:val="-1"/>
        </w:rPr>
        <w:t>老人虽然跳不动但有情怀分（粉丝票高）。</w:t>
      </w:r>
    </w:p>
    <w:p w14:paraId="0C11F247">
      <w:pPr>
        <w:pStyle w:val="2"/>
        <w:spacing w:before="18"/>
        <w:ind w:left="1169"/>
      </w:pPr>
      <w:r>
        <w:rPr>
          <w:rFonts w:ascii="Wingdings" w:hAnsi="Wingdings" w:eastAsia="Wingdings" w:cs="Wingdings"/>
          <w:spacing w:val="-6"/>
        </w:rPr>
        <w:t>l</w:t>
      </w:r>
      <w:r>
        <w:rPr>
          <w:rFonts w:ascii="Wingdings" w:hAnsi="Wingdings" w:eastAsia="Wingdings" w:cs="Wingdings"/>
          <w:spacing w:val="-43"/>
        </w:rPr>
        <w:t xml:space="preserve"> </w:t>
      </w:r>
      <w:r>
        <w:rPr>
          <w:b/>
          <w:bCs/>
          <w:spacing w:val="-6"/>
        </w:rPr>
        <w:t>容易忽略的点</w:t>
      </w:r>
      <w:r>
        <w:rPr>
          <w:spacing w:val="-6"/>
        </w:rPr>
        <w:t>：</w:t>
      </w:r>
    </w:p>
    <w:p w14:paraId="3FBD3DFF">
      <w:pPr>
        <w:pStyle w:val="2"/>
        <w:spacing w:before="9" w:line="231" w:lineRule="auto"/>
        <w:ind w:left="2237" w:right="1161" w:hanging="351"/>
      </w:pPr>
      <w:r>
        <w:rPr>
          <w:rFonts w:ascii="Courier New" w:hAnsi="Courier New" w:eastAsia="Courier New" w:cs="Courier New"/>
          <w:spacing w:val="-1"/>
        </w:rPr>
        <w:t>o</w:t>
      </w:r>
      <w:r>
        <w:rPr>
          <w:rFonts w:ascii="Courier New" w:hAnsi="Courier New" w:eastAsia="Courier New" w:cs="Courier New"/>
          <w:spacing w:val="98"/>
        </w:rPr>
        <w:t xml:space="preserve"> </w:t>
      </w:r>
      <w:r>
        <w:rPr>
          <w:spacing w:val="-1"/>
        </w:rPr>
        <w:t xml:space="preserve">这里不仅要分析对结果的影响，还要分别分析对 </w:t>
      </w:r>
      <w:r>
        <w:rPr>
          <w:b/>
          <w:bCs/>
          <w:spacing w:val="-1"/>
        </w:rPr>
        <w:t>评委分</w:t>
      </w:r>
      <w:r>
        <w:rPr>
          <w:spacing w:val="-1"/>
        </w:rPr>
        <w:t xml:space="preserve"> 和 </w:t>
      </w:r>
      <w:r>
        <w:rPr>
          <w:b/>
          <w:bCs/>
          <w:spacing w:val="-1"/>
        </w:rPr>
        <w:t>粉丝</w:t>
      </w:r>
      <w:r>
        <w:rPr>
          <w:b/>
          <w:bCs/>
          <w:spacing w:val="-3"/>
        </w:rPr>
        <w:t>票</w:t>
      </w:r>
      <w:r>
        <w:rPr>
          <w:spacing w:val="33"/>
        </w:rPr>
        <w:t xml:space="preserve"> </w:t>
      </w:r>
      <w:r>
        <w:rPr>
          <w:spacing w:val="-3"/>
        </w:rPr>
        <w:t>的影响。题目问了："Do they impact judges scores and fan</w:t>
      </w:r>
      <w:r>
        <w:t xml:space="preserve"> </w:t>
      </w:r>
      <w:r>
        <w:rPr>
          <w:spacing w:val="-6"/>
        </w:rPr>
        <w:t>votes</w:t>
      </w:r>
      <w:r>
        <w:rPr>
          <w:spacing w:val="-34"/>
        </w:rPr>
        <w:t xml:space="preserve"> </w:t>
      </w:r>
      <w:r>
        <w:rPr>
          <w:spacing w:val="-6"/>
        </w:rPr>
        <w:t>in</w:t>
      </w:r>
      <w:r>
        <w:rPr>
          <w:spacing w:val="-45"/>
        </w:rPr>
        <w:t xml:space="preserve"> </w:t>
      </w:r>
      <w:r>
        <w:rPr>
          <w:spacing w:val="-6"/>
        </w:rPr>
        <w:t>the</w:t>
      </w:r>
      <w:r>
        <w:rPr>
          <w:spacing w:val="-40"/>
        </w:rPr>
        <w:t xml:space="preserve"> </w:t>
      </w:r>
      <w:r>
        <w:rPr>
          <w:spacing w:val="-6"/>
        </w:rPr>
        <w:t>same</w:t>
      </w:r>
      <w:r>
        <w:rPr>
          <w:spacing w:val="-59"/>
        </w:rPr>
        <w:t xml:space="preserve"> </w:t>
      </w:r>
      <w:r>
        <w:rPr>
          <w:spacing w:val="-6"/>
        </w:rPr>
        <w:t>way?"（它们</w:t>
      </w:r>
      <w:r>
        <w:rPr>
          <w:spacing w:val="-7"/>
        </w:rPr>
        <w:t>对评委和粉丝的影响方式一样吗</w:t>
      </w:r>
      <w:r>
        <w:rPr>
          <w:spacing w:val="-44"/>
        </w:rPr>
        <w:t>？</w:t>
      </w:r>
    </w:p>
    <w:sectPr>
      <w:pgSz w:w="11906" w:h="16839"/>
      <w:pgMar w:top="400" w:right="437" w:bottom="0" w:left="10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C896A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AD4E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81C5ADF"/>
    <w:rsid w:val="48454D8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39"/>
    <customShpInfo spid="_x0000_s104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3950</Words>
  <Characters>5402</Characters>
  <TotalTime>2</TotalTime>
  <ScaleCrop>false</ScaleCrop>
  <LinksUpToDate>false</LinksUpToDate>
  <CharactersWithSpaces>6033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2026-01-30T10:43:00Z</dcterms:created>
  <dc:creator>math</dc:creator>
  <cp:lastModifiedBy>陈睿泓</cp:lastModifiedBy>
  <dcterms:modified xsi:type="dcterms:W3CDTF">2026-01-30T02:49:05Z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2026-01-30T10:46:08Z</vt:filetime>
  </property>
  <property fmtid="{D5CDD505-2E9C-101B-9397-08002B2CF9AE}" pid="4" name="KSOTemplateDocerSaveRecord">
    <vt:lpwstr>eyJoZGlkIjoiN2YzNjBkOTgyNWQ1YTMxYzM3MzMwNWFiODNmOWIzYWMiLCJ1c2VySWQiOiIxNzM1OTQwNDUxIn0=</vt:lpwstr>
  </property>
  <property fmtid="{D5CDD505-2E9C-101B-9397-08002B2CF9AE}" pid="5" name="KSOProductBuildVer">
    <vt:lpwstr>2052-12.1.0.24657</vt:lpwstr>
  </property>
  <property fmtid="{D5CDD505-2E9C-101B-9397-08002B2CF9AE}" pid="6" name="ICV">
    <vt:lpwstr>A2E30E2A13E94C63BDCB25E81D3AF331_12</vt:lpwstr>
  </property>
</Properties>
</file>