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1BFB7" w14:textId="09BDCF15" w:rsidR="005866DD" w:rsidRPr="005866DD" w:rsidRDefault="00106A54" w:rsidP="005866DD">
      <w:pPr>
        <w:pStyle w:val="2"/>
        <w:jc w:val="center"/>
      </w:pPr>
      <w:proofErr w:type="spellStart"/>
      <w:r w:rsidRPr="003472DE">
        <w:t>U</w:t>
      </w:r>
      <w:r w:rsidRPr="003472DE">
        <w:rPr>
          <w:rFonts w:hint="eastAsia"/>
        </w:rPr>
        <w:t>int</w:t>
      </w:r>
      <w:proofErr w:type="spellEnd"/>
      <w:r w:rsidRPr="003472DE">
        <w:t xml:space="preserve"> 3: Categorize the audience’s feedback</w:t>
      </w:r>
      <w:r w:rsidRPr="003472DE">
        <w:rPr>
          <w:rFonts w:hint="eastAsia"/>
        </w:rPr>
        <w:t>.</w:t>
      </w:r>
    </w:p>
    <w:p w14:paraId="7825A15D" w14:textId="03648E27" w:rsidR="00106A54" w:rsidRDefault="00106A54" w:rsidP="003472DE">
      <w:pPr>
        <w:pStyle w:val="a4"/>
      </w:pPr>
      <w:r>
        <w:t>Step 1: List feedback</w:t>
      </w:r>
    </w:p>
    <w:p w14:paraId="43AE1DE6" w14:textId="77777777" w:rsidR="005866DD" w:rsidRPr="005866DD" w:rsidRDefault="005866DD" w:rsidP="005866DD"/>
    <w:p w14:paraId="45C66FAF" w14:textId="144649AC" w:rsidR="00106A54" w:rsidRDefault="00106A54" w:rsidP="00106A54">
      <w:pPr>
        <w:rPr>
          <w:b/>
          <w:i/>
        </w:rPr>
      </w:pPr>
      <w:r w:rsidRPr="00106A54">
        <w:rPr>
          <w:b/>
          <w:i/>
        </w:rPr>
        <w:t>Stephen Mann</w:t>
      </w:r>
    </w:p>
    <w:p w14:paraId="67851895" w14:textId="33A1CF0A" w:rsidR="00106A54" w:rsidRDefault="00106A54" w:rsidP="00106A54">
      <w:r>
        <w:t xml:space="preserve">Positive: It is compelling and </w:t>
      </w:r>
      <w:r w:rsidR="00DD370F">
        <w:t>informative.</w:t>
      </w:r>
    </w:p>
    <w:p w14:paraId="619087AD" w14:textId="09D7BFBD" w:rsidR="00DD370F" w:rsidRDefault="00DD370F" w:rsidP="00106A54">
      <w:r>
        <w:rPr>
          <w:rFonts w:hint="eastAsia"/>
        </w:rPr>
        <w:t>N</w:t>
      </w:r>
      <w:r>
        <w:t>egative: It lacks detailed information.</w:t>
      </w:r>
    </w:p>
    <w:p w14:paraId="34E37833" w14:textId="34C83655" w:rsidR="00DD370F" w:rsidRPr="00DD370F" w:rsidRDefault="00DD370F" w:rsidP="00106A54">
      <w:pPr>
        <w:rPr>
          <w:b/>
          <w:i/>
        </w:rPr>
      </w:pPr>
      <w:r w:rsidRPr="00DD370F">
        <w:rPr>
          <w:b/>
          <w:i/>
        </w:rPr>
        <w:t>Willian McCormack</w:t>
      </w:r>
    </w:p>
    <w:p w14:paraId="7FD92F65" w14:textId="51BE19E4" w:rsidR="00DD370F" w:rsidRDefault="00DD370F" w:rsidP="00106A54">
      <w:r>
        <w:t>Negative: I</w:t>
      </w:r>
      <w:r>
        <w:rPr>
          <w:rFonts w:hint="eastAsia"/>
        </w:rPr>
        <w:t>t</w:t>
      </w:r>
      <w:r>
        <w:t xml:space="preserve"> is broadcast so late at night.</w:t>
      </w:r>
    </w:p>
    <w:p w14:paraId="04F421B0" w14:textId="24BD18F5" w:rsidR="005866DD" w:rsidRDefault="005866DD" w:rsidP="00106A54"/>
    <w:p w14:paraId="05733571" w14:textId="06331E4E" w:rsidR="005866DD" w:rsidRDefault="005866DD" w:rsidP="00106A54"/>
    <w:p w14:paraId="721E4BD5" w14:textId="0F501EBF" w:rsidR="008E1CB7" w:rsidRDefault="008E1CB7" w:rsidP="00106A54"/>
    <w:p w14:paraId="0FB83C50" w14:textId="77777777" w:rsidR="008E1CB7" w:rsidRPr="008E1CB7" w:rsidRDefault="008E1CB7" w:rsidP="00106A54">
      <w:pPr>
        <w:rPr>
          <w:rFonts w:hint="eastAsia"/>
        </w:rPr>
      </w:pPr>
      <w:bookmarkStart w:id="0" w:name="_GoBack"/>
      <w:bookmarkEnd w:id="0"/>
    </w:p>
    <w:p w14:paraId="1B932CF2" w14:textId="3F6962E1" w:rsidR="00DD370F" w:rsidRPr="007F5866" w:rsidRDefault="00DD370F" w:rsidP="00106A54">
      <w:pPr>
        <w:rPr>
          <w:b/>
          <w:i/>
        </w:rPr>
      </w:pPr>
      <w:r w:rsidRPr="007F5866">
        <w:rPr>
          <w:rFonts w:hint="eastAsia"/>
          <w:b/>
          <w:i/>
        </w:rPr>
        <w:t>A</w:t>
      </w:r>
      <w:r w:rsidRPr="007F5866">
        <w:rPr>
          <w:b/>
          <w:i/>
        </w:rPr>
        <w:t xml:space="preserve">nthony </w:t>
      </w:r>
      <w:r w:rsidRPr="007F5866">
        <w:rPr>
          <w:rFonts w:hint="eastAsia"/>
          <w:b/>
          <w:i/>
        </w:rPr>
        <w:t>T</w:t>
      </w:r>
      <w:r w:rsidRPr="007F5866">
        <w:rPr>
          <w:b/>
          <w:i/>
        </w:rPr>
        <w:t>urner</w:t>
      </w:r>
    </w:p>
    <w:p w14:paraId="6CF0E9C7" w14:textId="33E364D6" w:rsidR="00DD370F" w:rsidRDefault="007F5866" w:rsidP="00106A54">
      <w:r>
        <w:t xml:space="preserve">Negative: </w:t>
      </w:r>
      <w:r w:rsidR="00464429">
        <w:t>I</w:t>
      </w:r>
      <w:r>
        <w:t xml:space="preserve">t lacks </w:t>
      </w:r>
      <w:r w:rsidRPr="007F5866">
        <w:t>basic</w:t>
      </w:r>
      <w:r w:rsidR="00E7423F" w:rsidRPr="00E7423F">
        <w:t xml:space="preserve"> </w:t>
      </w:r>
      <w:r w:rsidR="00E7423F" w:rsidRPr="007F5866">
        <w:t>training</w:t>
      </w:r>
      <w:r w:rsidR="00E7423F">
        <w:t xml:space="preserve"> </w:t>
      </w:r>
      <w:r w:rsidR="00054ADE">
        <w:t>on</w:t>
      </w:r>
      <w:r w:rsidR="00464429">
        <w:t xml:space="preserve"> </w:t>
      </w:r>
      <w:bookmarkStart w:id="1" w:name="_Hlk13433201"/>
      <w:r w:rsidR="00085BDB">
        <w:t>c</w:t>
      </w:r>
      <w:r w:rsidR="005866DD" w:rsidRPr="005866DD">
        <w:t xml:space="preserve">ommon knowledge of different </w:t>
      </w:r>
      <w:proofErr w:type="gramStart"/>
      <w:r w:rsidR="005866DD" w:rsidRPr="005866DD">
        <w:t>cultures</w:t>
      </w:r>
      <w:bookmarkEnd w:id="1"/>
      <w:r w:rsidR="00464429">
        <w:t xml:space="preserve"> </w:t>
      </w:r>
      <w:r w:rsidR="00054ADE">
        <w:t>,which</w:t>
      </w:r>
      <w:proofErr w:type="gramEnd"/>
      <w:r w:rsidR="00054ADE">
        <w:t xml:space="preserve"> can help </w:t>
      </w:r>
      <w:r w:rsidR="00464429" w:rsidRPr="00464429">
        <w:t>visitors eliminate cultural bias</w:t>
      </w:r>
      <w:r w:rsidR="00464429">
        <w:t>.</w:t>
      </w:r>
    </w:p>
    <w:p w14:paraId="4D0F5A82" w14:textId="79BB607D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S</w:t>
      </w:r>
      <w:r w:rsidRPr="009041DE">
        <w:rPr>
          <w:b/>
          <w:i/>
        </w:rPr>
        <w:t>am Iles</w:t>
      </w:r>
    </w:p>
    <w:p w14:paraId="24718DE7" w14:textId="486F6561" w:rsidR="009041DE" w:rsidRDefault="009041DE" w:rsidP="00106A54">
      <w:r>
        <w:rPr>
          <w:rFonts w:hint="eastAsia"/>
        </w:rPr>
        <w:t>P</w:t>
      </w:r>
      <w:r>
        <w:t xml:space="preserve">ositive: </w:t>
      </w:r>
      <w:r>
        <w:rPr>
          <w:rFonts w:hint="eastAsia"/>
        </w:rPr>
        <w:t>Its</w:t>
      </w:r>
      <w:r>
        <w:t xml:space="preserve"> host is cheerful and charming.</w:t>
      </w:r>
    </w:p>
    <w:p w14:paraId="29B7F227" w14:textId="4AD08553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A</w:t>
      </w:r>
      <w:r w:rsidRPr="009041DE">
        <w:rPr>
          <w:b/>
          <w:i/>
        </w:rPr>
        <w:t>lec Melvin</w:t>
      </w:r>
    </w:p>
    <w:p w14:paraId="0AA8F41F" w14:textId="67F6BF01" w:rsidR="0000629F" w:rsidRDefault="007550D5" w:rsidP="00106A54">
      <w:r>
        <w:t xml:space="preserve">Positive: </w:t>
      </w:r>
      <w:r w:rsidR="0000629F">
        <w:t>I</w:t>
      </w:r>
      <w:r>
        <w:t xml:space="preserve">t is </w:t>
      </w:r>
      <w:r w:rsidR="009E656E">
        <w:t>fantastic</w:t>
      </w:r>
      <w:r w:rsidR="0000629F">
        <w:t>. The audience involvement is great and well-organized.</w:t>
      </w:r>
    </w:p>
    <w:p w14:paraId="37107410" w14:textId="3AA0A603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G</w:t>
      </w:r>
      <w:r w:rsidRPr="009041DE">
        <w:rPr>
          <w:b/>
          <w:i/>
        </w:rPr>
        <w:t>eorgia Hugh</w:t>
      </w:r>
    </w:p>
    <w:p w14:paraId="400D8E44" w14:textId="575446DB" w:rsidR="009041DE" w:rsidRDefault="0000629F" w:rsidP="00106A54">
      <w:r>
        <w:t>Negative:</w:t>
      </w:r>
      <w:r w:rsidRPr="0000629F">
        <w:t xml:space="preserve"> </w:t>
      </w:r>
      <w:r>
        <w:t xml:space="preserve">The audience involvement is </w:t>
      </w:r>
      <w:r w:rsidR="003472DE">
        <w:t>not real</w:t>
      </w:r>
      <w:r>
        <w:t>. The host is too talkative and too excited.</w:t>
      </w:r>
    </w:p>
    <w:p w14:paraId="1CFB0039" w14:textId="749D13FE" w:rsidR="009041DE" w:rsidRPr="009041DE" w:rsidRDefault="009041DE" w:rsidP="00106A54">
      <w:pPr>
        <w:rPr>
          <w:b/>
          <w:i/>
        </w:rPr>
      </w:pPr>
      <w:r w:rsidRPr="009041DE">
        <w:rPr>
          <w:rFonts w:hint="eastAsia"/>
          <w:b/>
          <w:i/>
        </w:rPr>
        <w:t>P</w:t>
      </w:r>
      <w:r w:rsidRPr="009041DE">
        <w:rPr>
          <w:b/>
          <w:i/>
        </w:rPr>
        <w:t>aul Reed</w:t>
      </w:r>
    </w:p>
    <w:p w14:paraId="4914E09F" w14:textId="403ED7CA" w:rsidR="009041DE" w:rsidRDefault="0000629F" w:rsidP="00106A54">
      <w:r>
        <w:t xml:space="preserve">Positive: The high program score </w:t>
      </w:r>
      <w:r w:rsidR="00E82DE9">
        <w:t>reflects the</w:t>
      </w:r>
      <w:r w:rsidR="00E82DE9" w:rsidRPr="00E82DE9">
        <w:t xml:space="preserve"> </w:t>
      </w:r>
      <w:r w:rsidR="00E82DE9">
        <w:t>e</w:t>
      </w:r>
      <w:r w:rsidR="00E82DE9" w:rsidRPr="00E82DE9">
        <w:t>xcellence</w:t>
      </w:r>
      <w:r w:rsidR="00E82DE9">
        <w:t xml:space="preserve"> </w:t>
      </w:r>
      <w:r w:rsidR="00E82DE9" w:rsidRPr="00E82DE9">
        <w:t>of the pro</w:t>
      </w:r>
      <w:r w:rsidR="00E82DE9">
        <w:t>gram.</w:t>
      </w:r>
    </w:p>
    <w:p w14:paraId="562784C0" w14:textId="40F4A62C" w:rsidR="009041DE" w:rsidRDefault="009041DE" w:rsidP="00106A54"/>
    <w:p w14:paraId="0497C5E6" w14:textId="4D8FA8D9" w:rsidR="005866DD" w:rsidRDefault="005866DD" w:rsidP="00106A54"/>
    <w:p w14:paraId="1B4D71B0" w14:textId="050F3326" w:rsidR="005866DD" w:rsidRDefault="005866DD" w:rsidP="00106A54"/>
    <w:p w14:paraId="3329F3D9" w14:textId="6B7CAAC4" w:rsidR="005866DD" w:rsidRDefault="005866DD" w:rsidP="00106A54"/>
    <w:p w14:paraId="28B0005D" w14:textId="77777777" w:rsidR="005866DD" w:rsidRDefault="005866DD" w:rsidP="00106A54"/>
    <w:p w14:paraId="07076078" w14:textId="030ABDA4" w:rsidR="00E82DE9" w:rsidRDefault="00E82DE9" w:rsidP="003472DE">
      <w:pPr>
        <w:pStyle w:val="a4"/>
      </w:pPr>
      <w:r>
        <w:t>Step 2: Sort out categories</w:t>
      </w:r>
    </w:p>
    <w:p w14:paraId="4E19E57D" w14:textId="5285CCFF" w:rsidR="005866DD" w:rsidRDefault="005866DD" w:rsidP="005866DD"/>
    <w:p w14:paraId="72162248" w14:textId="562E2794" w:rsidR="005866DD" w:rsidRDefault="005866DD" w:rsidP="005866DD"/>
    <w:p w14:paraId="43B149AF" w14:textId="77777777" w:rsidR="005866DD" w:rsidRPr="005866DD" w:rsidRDefault="005866DD" w:rsidP="005866DD"/>
    <w:p w14:paraId="1D2C883F" w14:textId="28E23996" w:rsidR="00E82DE9" w:rsidRDefault="00E82DE9" w:rsidP="00106A54">
      <w:r>
        <w:t>Answer: Content</w:t>
      </w:r>
      <w:r w:rsidR="00ED38B7">
        <w:t>,</w:t>
      </w:r>
      <w:r>
        <w:t xml:space="preserve"> Broadcast</w:t>
      </w:r>
      <w:r w:rsidR="00ED38B7">
        <w:t>,</w:t>
      </w:r>
      <w:r>
        <w:t xml:space="preserve"> Host</w:t>
      </w:r>
      <w:r w:rsidR="00ED38B7">
        <w:t>,</w:t>
      </w:r>
      <w:r>
        <w:t xml:space="preserve"> </w:t>
      </w:r>
      <w:r>
        <w:rPr>
          <w:rFonts w:hint="eastAsia"/>
        </w:rPr>
        <w:t>Au</w:t>
      </w:r>
      <w:r>
        <w:t>dience involvement</w:t>
      </w:r>
      <w:r w:rsidR="00ED38B7">
        <w:t>,</w:t>
      </w:r>
      <w:r>
        <w:t xml:space="preserve"> </w:t>
      </w:r>
      <w:r w:rsidR="00ED38B7">
        <w:t>Program score,</w:t>
      </w:r>
    </w:p>
    <w:p w14:paraId="09C7EE49" w14:textId="78D25D40" w:rsidR="00ED38B7" w:rsidRDefault="00ED38B7" w:rsidP="00106A54"/>
    <w:p w14:paraId="395050CB" w14:textId="59384EFD" w:rsidR="005866DD" w:rsidRDefault="005866DD" w:rsidP="00106A54"/>
    <w:p w14:paraId="603B388B" w14:textId="5AF51745" w:rsidR="005866DD" w:rsidRDefault="005866DD" w:rsidP="00106A54"/>
    <w:p w14:paraId="078A85B1" w14:textId="68377FAF" w:rsidR="005866DD" w:rsidRDefault="005866DD" w:rsidP="00106A54"/>
    <w:p w14:paraId="07D952F2" w14:textId="77777777" w:rsidR="005866DD" w:rsidRPr="005866DD" w:rsidRDefault="005866DD" w:rsidP="00106A54"/>
    <w:p w14:paraId="50E74F15" w14:textId="51883C10" w:rsidR="00ED38B7" w:rsidRDefault="00ED38B7" w:rsidP="003472DE">
      <w:pPr>
        <w:pStyle w:val="a4"/>
      </w:pPr>
      <w:r>
        <w:t>Step 3: Make a T-chart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317"/>
        <w:gridCol w:w="3522"/>
        <w:gridCol w:w="3803"/>
      </w:tblGrid>
      <w:tr w:rsidR="00ED38B7" w14:paraId="0220121C" w14:textId="77777777" w:rsidTr="00085BDB">
        <w:tc>
          <w:tcPr>
            <w:tcW w:w="1317" w:type="dxa"/>
          </w:tcPr>
          <w:p w14:paraId="181921AB" w14:textId="23A246AC" w:rsidR="00ED38B7" w:rsidRDefault="00ED38B7" w:rsidP="00ED38B7">
            <w:pPr>
              <w:jc w:val="center"/>
            </w:pPr>
            <w:r>
              <w:rPr>
                <w:rFonts w:hint="eastAsia"/>
              </w:rPr>
              <w:t>C</w:t>
            </w:r>
            <w:r>
              <w:t>ategory</w:t>
            </w:r>
          </w:p>
        </w:tc>
        <w:tc>
          <w:tcPr>
            <w:tcW w:w="3522" w:type="dxa"/>
          </w:tcPr>
          <w:p w14:paraId="172D5E3D" w14:textId="60652029" w:rsidR="00ED38B7" w:rsidRDefault="00ED38B7" w:rsidP="00ED38B7">
            <w:pPr>
              <w:jc w:val="center"/>
            </w:pPr>
            <w:r>
              <w:rPr>
                <w:rFonts w:hint="eastAsia"/>
              </w:rPr>
              <w:t>P</w:t>
            </w:r>
            <w:r>
              <w:t>ositive</w:t>
            </w:r>
          </w:p>
        </w:tc>
        <w:tc>
          <w:tcPr>
            <w:tcW w:w="3803" w:type="dxa"/>
          </w:tcPr>
          <w:p w14:paraId="4284F7B7" w14:textId="5BE14F68" w:rsidR="00ED38B7" w:rsidRDefault="00ED38B7" w:rsidP="00ED38B7">
            <w:pPr>
              <w:jc w:val="center"/>
            </w:pPr>
            <w:r>
              <w:t>Negative</w:t>
            </w:r>
          </w:p>
        </w:tc>
      </w:tr>
      <w:tr w:rsidR="00ED38B7" w14:paraId="106C4B99" w14:textId="77777777" w:rsidTr="00085BDB">
        <w:trPr>
          <w:trHeight w:val="816"/>
        </w:trPr>
        <w:tc>
          <w:tcPr>
            <w:tcW w:w="1317" w:type="dxa"/>
          </w:tcPr>
          <w:p w14:paraId="23635B7E" w14:textId="01965F77" w:rsidR="00ED38B7" w:rsidRDefault="00ED38B7" w:rsidP="00ED38B7">
            <w:pPr>
              <w:jc w:val="center"/>
            </w:pPr>
            <w:r>
              <w:t>Content</w:t>
            </w:r>
          </w:p>
        </w:tc>
        <w:tc>
          <w:tcPr>
            <w:tcW w:w="3522" w:type="dxa"/>
            <w:tcBorders>
              <w:bottom w:val="single" w:sz="4" w:space="0" w:color="auto"/>
            </w:tcBorders>
          </w:tcPr>
          <w:p w14:paraId="35B9C7C5" w14:textId="302494FF" w:rsidR="00ED38B7" w:rsidRDefault="00ED38B7" w:rsidP="00106A54">
            <w:r>
              <w:t>Compelling and informative</w:t>
            </w:r>
          </w:p>
        </w:tc>
        <w:tc>
          <w:tcPr>
            <w:tcW w:w="3803" w:type="dxa"/>
          </w:tcPr>
          <w:p w14:paraId="333196A0" w14:textId="56D85143" w:rsidR="00ED38B7" w:rsidRDefault="00ED38B7" w:rsidP="00106A54">
            <w:r>
              <w:t xml:space="preserve">Lack of detailed information and </w:t>
            </w:r>
            <w:r w:rsidRPr="007F5866">
              <w:t>basic</w:t>
            </w:r>
            <w:r w:rsidRPr="00E7423F">
              <w:t xml:space="preserve"> </w:t>
            </w:r>
            <w:r w:rsidRPr="007F5866">
              <w:t>training</w:t>
            </w:r>
            <w:r>
              <w:t xml:space="preserve"> o</w:t>
            </w:r>
            <w:r w:rsidR="00085BDB">
              <w:t>n c</w:t>
            </w:r>
            <w:r w:rsidR="00085BDB" w:rsidRPr="005866DD">
              <w:t>ommon knowledge of different cultures</w:t>
            </w:r>
          </w:p>
        </w:tc>
      </w:tr>
      <w:tr w:rsidR="00ED38B7" w14:paraId="4CB617FC" w14:textId="77777777" w:rsidTr="00085BDB">
        <w:tc>
          <w:tcPr>
            <w:tcW w:w="1317" w:type="dxa"/>
          </w:tcPr>
          <w:p w14:paraId="259CED66" w14:textId="0A71FE41" w:rsidR="00ED38B7" w:rsidRDefault="00ED38B7" w:rsidP="00ED38B7">
            <w:pPr>
              <w:jc w:val="center"/>
            </w:pPr>
            <w:r>
              <w:t>Broadcast time</w:t>
            </w:r>
          </w:p>
        </w:tc>
        <w:tc>
          <w:tcPr>
            <w:tcW w:w="3522" w:type="dxa"/>
            <w:tcBorders>
              <w:tr2bl w:val="single" w:sz="4" w:space="0" w:color="auto"/>
            </w:tcBorders>
          </w:tcPr>
          <w:p w14:paraId="104C1A1B" w14:textId="77777777" w:rsidR="00ED38B7" w:rsidRDefault="00ED38B7" w:rsidP="00106A54"/>
        </w:tc>
        <w:tc>
          <w:tcPr>
            <w:tcW w:w="3803" w:type="dxa"/>
          </w:tcPr>
          <w:p w14:paraId="52922C30" w14:textId="2B89A162" w:rsidR="00ED38B7" w:rsidRDefault="003472DE" w:rsidP="00106A54">
            <w:r>
              <w:rPr>
                <w:rFonts w:hint="eastAsia"/>
              </w:rPr>
              <w:t>T</w:t>
            </w:r>
            <w:r>
              <w:t>oo late</w:t>
            </w:r>
          </w:p>
        </w:tc>
      </w:tr>
      <w:tr w:rsidR="00ED38B7" w14:paraId="78597769" w14:textId="77777777" w:rsidTr="00085BDB">
        <w:tc>
          <w:tcPr>
            <w:tcW w:w="1317" w:type="dxa"/>
          </w:tcPr>
          <w:p w14:paraId="00C303A1" w14:textId="4ECC432B" w:rsidR="00ED38B7" w:rsidRDefault="003472DE" w:rsidP="00ED38B7">
            <w:pPr>
              <w:jc w:val="center"/>
            </w:pPr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3522" w:type="dxa"/>
          </w:tcPr>
          <w:p w14:paraId="546EEC3D" w14:textId="64CAC9F3" w:rsidR="00ED38B7" w:rsidRDefault="003472DE" w:rsidP="00106A54">
            <w:r>
              <w:t>Cheerful and charming</w:t>
            </w:r>
          </w:p>
        </w:tc>
        <w:tc>
          <w:tcPr>
            <w:tcW w:w="3803" w:type="dxa"/>
          </w:tcPr>
          <w:p w14:paraId="3E69B535" w14:textId="2CC1F18A" w:rsidR="003472DE" w:rsidRDefault="003472DE" w:rsidP="00106A54">
            <w:r>
              <w:t>Too talkative and too excited</w:t>
            </w:r>
          </w:p>
        </w:tc>
      </w:tr>
      <w:tr w:rsidR="00ED38B7" w14:paraId="6EF1F83A" w14:textId="77777777" w:rsidTr="00085BDB">
        <w:tc>
          <w:tcPr>
            <w:tcW w:w="1317" w:type="dxa"/>
          </w:tcPr>
          <w:p w14:paraId="1B46EA16" w14:textId="5F9C0A6F" w:rsidR="00ED38B7" w:rsidRPr="003472DE" w:rsidRDefault="003472DE" w:rsidP="00ED38B7">
            <w:pPr>
              <w:jc w:val="center"/>
            </w:pPr>
            <w:r>
              <w:rPr>
                <w:rFonts w:hint="eastAsia"/>
              </w:rPr>
              <w:t>Au</w:t>
            </w:r>
            <w:r>
              <w:t>dience involvement</w:t>
            </w:r>
          </w:p>
        </w:tc>
        <w:tc>
          <w:tcPr>
            <w:tcW w:w="3522" w:type="dxa"/>
          </w:tcPr>
          <w:p w14:paraId="7D3D2F45" w14:textId="77777777" w:rsidR="00ED38B7" w:rsidRDefault="003472DE" w:rsidP="00106A54">
            <w:r>
              <w:t>Great and well-organized</w:t>
            </w:r>
          </w:p>
          <w:p w14:paraId="0A8F1A0C" w14:textId="47892D1D" w:rsidR="003472DE" w:rsidRPr="003472DE" w:rsidRDefault="003472DE" w:rsidP="003472DE"/>
        </w:tc>
        <w:tc>
          <w:tcPr>
            <w:tcW w:w="3803" w:type="dxa"/>
            <w:tcBorders>
              <w:bottom w:val="single" w:sz="4" w:space="0" w:color="auto"/>
            </w:tcBorders>
          </w:tcPr>
          <w:p w14:paraId="2EE6FFD9" w14:textId="6E69972F" w:rsidR="00ED38B7" w:rsidRDefault="003472DE" w:rsidP="00106A54">
            <w:r>
              <w:t xml:space="preserve">Not real and over-prepared </w:t>
            </w:r>
          </w:p>
        </w:tc>
      </w:tr>
      <w:tr w:rsidR="00ED38B7" w14:paraId="7AE9DFC6" w14:textId="77777777" w:rsidTr="00085BDB">
        <w:tc>
          <w:tcPr>
            <w:tcW w:w="1317" w:type="dxa"/>
          </w:tcPr>
          <w:p w14:paraId="53CCC573" w14:textId="303A460B" w:rsidR="00ED38B7" w:rsidRDefault="003472DE" w:rsidP="00ED38B7">
            <w:pPr>
              <w:jc w:val="center"/>
            </w:pPr>
            <w:r>
              <w:t>Program score</w:t>
            </w:r>
          </w:p>
        </w:tc>
        <w:tc>
          <w:tcPr>
            <w:tcW w:w="3522" w:type="dxa"/>
          </w:tcPr>
          <w:p w14:paraId="71BFBAB2" w14:textId="289F4972" w:rsidR="00ED38B7" w:rsidRDefault="003472DE" w:rsidP="00106A54">
            <w:r>
              <w:t>The score reflects the</w:t>
            </w:r>
            <w:r w:rsidRPr="00E82DE9">
              <w:t xml:space="preserve"> </w:t>
            </w:r>
            <w:r>
              <w:t>e</w:t>
            </w:r>
            <w:r w:rsidRPr="00E82DE9">
              <w:t>xcellence</w:t>
            </w:r>
            <w:r>
              <w:t xml:space="preserve"> </w:t>
            </w:r>
            <w:r w:rsidRPr="00E82DE9">
              <w:t>of the pro</w:t>
            </w:r>
            <w:r>
              <w:t>gram</w:t>
            </w:r>
          </w:p>
        </w:tc>
        <w:tc>
          <w:tcPr>
            <w:tcW w:w="3803" w:type="dxa"/>
            <w:tcBorders>
              <w:tr2bl w:val="single" w:sz="4" w:space="0" w:color="auto"/>
            </w:tcBorders>
          </w:tcPr>
          <w:p w14:paraId="636A2A69" w14:textId="77777777" w:rsidR="00ED38B7" w:rsidRDefault="00ED38B7" w:rsidP="00106A54"/>
        </w:tc>
      </w:tr>
    </w:tbl>
    <w:p w14:paraId="72751743" w14:textId="1CC41980" w:rsidR="00ED38B7" w:rsidRDefault="00ED38B7" w:rsidP="00106A54"/>
    <w:p w14:paraId="2A13048A" w14:textId="36A1EF16" w:rsidR="00085BDB" w:rsidRDefault="00085BDB" w:rsidP="00106A54"/>
    <w:p w14:paraId="7D5DE75F" w14:textId="2BAC93A5" w:rsidR="00085BDB" w:rsidRDefault="00085BDB" w:rsidP="00106A54"/>
    <w:p w14:paraId="16A8DED6" w14:textId="67796C91" w:rsidR="00085BDB" w:rsidRDefault="00085BDB" w:rsidP="00106A54"/>
    <w:p w14:paraId="3846D2B0" w14:textId="100D85E1" w:rsidR="00085BDB" w:rsidRDefault="00085BDB" w:rsidP="00106A54"/>
    <w:p w14:paraId="71D5B757" w14:textId="07D05418" w:rsidR="00085BDB" w:rsidRDefault="00085BDB" w:rsidP="00106A54"/>
    <w:p w14:paraId="5E36DECE" w14:textId="7A0E669D" w:rsidR="004437AE" w:rsidRDefault="004437AE" w:rsidP="00106A54"/>
    <w:p w14:paraId="158396D0" w14:textId="743D741D" w:rsidR="004437AE" w:rsidRDefault="004437AE" w:rsidP="00106A54"/>
    <w:p w14:paraId="749C7278" w14:textId="30E06233" w:rsidR="004437AE" w:rsidRDefault="004437AE" w:rsidP="00106A54"/>
    <w:p w14:paraId="2B241B11" w14:textId="232F1B2B" w:rsidR="004437AE" w:rsidRDefault="004437AE" w:rsidP="00106A54"/>
    <w:p w14:paraId="6131F8BE" w14:textId="55206CBC" w:rsidR="004437AE" w:rsidRDefault="004437AE" w:rsidP="00106A54"/>
    <w:p w14:paraId="57F84EB9" w14:textId="6BF0F4A8" w:rsidR="004437AE" w:rsidRDefault="004437AE" w:rsidP="00106A54"/>
    <w:p w14:paraId="15E6CEFD" w14:textId="529F806C" w:rsidR="004437AE" w:rsidRDefault="004437AE" w:rsidP="00106A54"/>
    <w:p w14:paraId="4C0E9822" w14:textId="66EF3594" w:rsidR="004437AE" w:rsidRDefault="004437AE" w:rsidP="00106A54"/>
    <w:p w14:paraId="01E757D2" w14:textId="2320B9BB" w:rsidR="004437AE" w:rsidRDefault="004437AE" w:rsidP="00106A54"/>
    <w:p w14:paraId="3981F561" w14:textId="49AF6ECB" w:rsidR="004437AE" w:rsidRDefault="004437AE" w:rsidP="00106A54"/>
    <w:p w14:paraId="6A3A3271" w14:textId="55AE0AF1" w:rsidR="004437AE" w:rsidRDefault="004437AE" w:rsidP="00106A54"/>
    <w:p w14:paraId="10E69CFD" w14:textId="7A215CCA" w:rsidR="004437AE" w:rsidRDefault="004437AE" w:rsidP="00106A54"/>
    <w:p w14:paraId="6CF1AB24" w14:textId="0E3F645D" w:rsidR="004437AE" w:rsidRDefault="004437AE" w:rsidP="00106A54"/>
    <w:p w14:paraId="30FA06FF" w14:textId="02EB3BDB" w:rsidR="004437AE" w:rsidRDefault="004437AE" w:rsidP="00106A54"/>
    <w:p w14:paraId="15640485" w14:textId="390E327E" w:rsidR="004437AE" w:rsidRDefault="004437AE" w:rsidP="00106A54"/>
    <w:p w14:paraId="70B3E3E3" w14:textId="403A6CAF" w:rsidR="004437AE" w:rsidRDefault="004437AE" w:rsidP="00106A54"/>
    <w:p w14:paraId="1C683ABC" w14:textId="77777777" w:rsidR="004437AE" w:rsidRDefault="004437AE" w:rsidP="00106A54"/>
    <w:p w14:paraId="695C635D" w14:textId="10F25129" w:rsidR="00085BDB" w:rsidRPr="005866DD" w:rsidRDefault="00085BDB" w:rsidP="00085BDB">
      <w:pPr>
        <w:pStyle w:val="2"/>
        <w:jc w:val="center"/>
      </w:pPr>
      <w:proofErr w:type="spellStart"/>
      <w:r w:rsidRPr="003472DE">
        <w:lastRenderedPageBreak/>
        <w:t>U</w:t>
      </w:r>
      <w:r w:rsidRPr="003472DE">
        <w:rPr>
          <w:rFonts w:hint="eastAsia"/>
        </w:rPr>
        <w:t>int</w:t>
      </w:r>
      <w:proofErr w:type="spellEnd"/>
      <w:r w:rsidRPr="003472DE">
        <w:t xml:space="preserve"> </w:t>
      </w:r>
      <w:r>
        <w:t>4</w:t>
      </w:r>
      <w:r w:rsidRPr="003472DE">
        <w:t xml:space="preserve">: </w:t>
      </w:r>
      <w:r>
        <w:t>Summarize the</w:t>
      </w:r>
      <w:r w:rsidRPr="003472DE">
        <w:t xml:space="preserve"> feedback</w:t>
      </w:r>
      <w:r w:rsidRPr="003472DE">
        <w:rPr>
          <w:rFonts w:hint="eastAsia"/>
        </w:rPr>
        <w:t>.</w:t>
      </w:r>
    </w:p>
    <w:p w14:paraId="185CD383" w14:textId="5D67CF2B" w:rsidR="00085BDB" w:rsidRDefault="00085BDB" w:rsidP="00085BDB">
      <w:pPr>
        <w:pStyle w:val="a4"/>
      </w:pPr>
      <w:r>
        <w:t xml:space="preserve">Step 1: </w:t>
      </w:r>
      <w:r w:rsidR="006A4C0B">
        <w:t xml:space="preserve">Collect </w:t>
      </w:r>
      <w:r w:rsidR="00573AE2">
        <w:t>feedback</w:t>
      </w:r>
    </w:p>
    <w:tbl>
      <w:tblPr>
        <w:tblStyle w:val="a3"/>
        <w:tblW w:w="8642" w:type="dxa"/>
        <w:tblLook w:val="04A0" w:firstRow="1" w:lastRow="0" w:firstColumn="1" w:lastColumn="0" w:noHBand="0" w:noVBand="1"/>
      </w:tblPr>
      <w:tblGrid>
        <w:gridCol w:w="1521"/>
        <w:gridCol w:w="2414"/>
        <w:gridCol w:w="2583"/>
        <w:gridCol w:w="2124"/>
      </w:tblGrid>
      <w:tr w:rsidR="004437AE" w14:paraId="28BDB03C" w14:textId="77777777" w:rsidTr="00573AE2">
        <w:tc>
          <w:tcPr>
            <w:tcW w:w="1521" w:type="dxa"/>
          </w:tcPr>
          <w:p w14:paraId="740F515F" w14:textId="77777777" w:rsidR="00085BDB" w:rsidRDefault="00085BDB" w:rsidP="00106A54"/>
        </w:tc>
        <w:tc>
          <w:tcPr>
            <w:tcW w:w="2414" w:type="dxa"/>
          </w:tcPr>
          <w:p w14:paraId="0AB1A0F3" w14:textId="556D9351" w:rsidR="00085BDB" w:rsidRDefault="00085BDB" w:rsidP="004437AE">
            <w:pPr>
              <w:jc w:val="center"/>
            </w:pPr>
            <w:r>
              <w:rPr>
                <w:rFonts w:hint="eastAsia"/>
              </w:rPr>
              <w:t>A</w:t>
            </w:r>
            <w:r>
              <w:t>udience’s preferences</w:t>
            </w:r>
          </w:p>
        </w:tc>
        <w:tc>
          <w:tcPr>
            <w:tcW w:w="2583" w:type="dxa"/>
          </w:tcPr>
          <w:p w14:paraId="5B78526F" w14:textId="3D2F4646" w:rsidR="00085BDB" w:rsidRDefault="004437AE" w:rsidP="004437AE">
            <w:pPr>
              <w:jc w:val="center"/>
            </w:pPr>
            <w:r>
              <w:rPr>
                <w:rFonts w:hint="eastAsia"/>
              </w:rPr>
              <w:t>A</w:t>
            </w:r>
            <w:r>
              <w:t>udience’s complaints</w:t>
            </w:r>
          </w:p>
        </w:tc>
        <w:tc>
          <w:tcPr>
            <w:tcW w:w="2124" w:type="dxa"/>
          </w:tcPr>
          <w:p w14:paraId="31FF4318" w14:textId="502B1172" w:rsidR="00085BDB" w:rsidRDefault="004437AE" w:rsidP="004437AE">
            <w:pPr>
              <w:jc w:val="center"/>
            </w:pPr>
            <w:r>
              <w:rPr>
                <w:rFonts w:hint="eastAsia"/>
              </w:rPr>
              <w:t>A</w:t>
            </w:r>
            <w:r>
              <w:t>udience’s suggestions</w:t>
            </w:r>
          </w:p>
        </w:tc>
      </w:tr>
      <w:tr w:rsidR="004437AE" w14:paraId="2C423C04" w14:textId="77777777" w:rsidTr="00573AE2">
        <w:trPr>
          <w:trHeight w:val="1631"/>
        </w:trPr>
        <w:tc>
          <w:tcPr>
            <w:tcW w:w="1521" w:type="dxa"/>
          </w:tcPr>
          <w:p w14:paraId="101EB056" w14:textId="1BC3C2C1" w:rsidR="00085BDB" w:rsidRDefault="004437AE" w:rsidP="00106A54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2414" w:type="dxa"/>
            <w:tcBorders>
              <w:bottom w:val="single" w:sz="4" w:space="0" w:color="auto"/>
            </w:tcBorders>
          </w:tcPr>
          <w:p w14:paraId="045F921C" w14:textId="4BAB5B09" w:rsidR="00085BDB" w:rsidRDefault="004437AE" w:rsidP="00106A54">
            <w:r w:rsidRPr="004437AE">
              <w:t>Nearly</w:t>
            </w:r>
            <w:r>
              <w:t xml:space="preserve"> </w:t>
            </w:r>
            <w:r w:rsidRPr="004437AE">
              <w:t>66%</w:t>
            </w:r>
            <w:r>
              <w:t xml:space="preserve"> </w:t>
            </w:r>
            <w:r w:rsidRPr="004437AE">
              <w:t>of the audience liked the program.</w:t>
            </w:r>
          </w:p>
        </w:tc>
        <w:tc>
          <w:tcPr>
            <w:tcW w:w="2583" w:type="dxa"/>
          </w:tcPr>
          <w:p w14:paraId="6174FEDB" w14:textId="77C6A936" w:rsidR="00085BDB" w:rsidRDefault="004437AE" w:rsidP="00106A54">
            <w:r w:rsidRPr="004437AE">
              <w:t>Some</w:t>
            </w:r>
            <w:r>
              <w:t xml:space="preserve"> </w:t>
            </w:r>
            <w:r w:rsidRPr="004437AE">
              <w:t>episodes only showed a glimpse of the spots.</w:t>
            </w:r>
          </w:p>
        </w:tc>
        <w:tc>
          <w:tcPr>
            <w:tcW w:w="2124" w:type="dxa"/>
            <w:tcBorders>
              <w:bottom w:val="single" w:sz="4" w:space="0" w:color="auto"/>
            </w:tcBorders>
          </w:tcPr>
          <w:p w14:paraId="60620AB9" w14:textId="46C9AE7B" w:rsidR="00085BDB" w:rsidRPr="004437AE" w:rsidRDefault="004437AE" w:rsidP="00106A54">
            <w:r w:rsidRPr="004437AE">
              <w:t>Only</w:t>
            </w:r>
            <w:r>
              <w:t xml:space="preserve"> </w:t>
            </w:r>
            <w:r w:rsidRPr="004437AE">
              <w:t>5%</w:t>
            </w:r>
            <w:r>
              <w:t xml:space="preserve"> </w:t>
            </w:r>
            <w:r w:rsidRPr="004437AE">
              <w:t>of the audience proposed that the program should show enough respect for different cultures.</w:t>
            </w:r>
          </w:p>
        </w:tc>
      </w:tr>
      <w:tr w:rsidR="005D24E3" w14:paraId="707F1575" w14:textId="77777777" w:rsidTr="00573AE2">
        <w:trPr>
          <w:trHeight w:val="1046"/>
        </w:trPr>
        <w:tc>
          <w:tcPr>
            <w:tcW w:w="1521" w:type="dxa"/>
          </w:tcPr>
          <w:p w14:paraId="41F50F61" w14:textId="08C6849D" w:rsidR="005D24E3" w:rsidRDefault="005D24E3" w:rsidP="00106A54">
            <w:r>
              <w:t>Broadcast time</w:t>
            </w:r>
          </w:p>
        </w:tc>
        <w:tc>
          <w:tcPr>
            <w:tcW w:w="2414" w:type="dxa"/>
            <w:tcBorders>
              <w:tr2bl w:val="single" w:sz="4" w:space="0" w:color="auto"/>
            </w:tcBorders>
          </w:tcPr>
          <w:p w14:paraId="715BE61C" w14:textId="77777777" w:rsidR="005D24E3" w:rsidRPr="004437AE" w:rsidRDefault="005D24E3" w:rsidP="00106A54"/>
        </w:tc>
        <w:tc>
          <w:tcPr>
            <w:tcW w:w="2583" w:type="dxa"/>
          </w:tcPr>
          <w:p w14:paraId="6D97B342" w14:textId="331A6648" w:rsidR="005D24E3" w:rsidRPr="004437AE" w:rsidRDefault="005D24E3" w:rsidP="00106A54">
            <w:r w:rsidRPr="005D24E3">
              <w:t>About half of the audience were not satisfied with the broadcast time.</w:t>
            </w:r>
          </w:p>
        </w:tc>
        <w:tc>
          <w:tcPr>
            <w:tcW w:w="2124" w:type="dxa"/>
            <w:tcBorders>
              <w:tr2bl w:val="single" w:sz="4" w:space="0" w:color="auto"/>
            </w:tcBorders>
          </w:tcPr>
          <w:p w14:paraId="6FC4EB2D" w14:textId="77777777" w:rsidR="005D24E3" w:rsidRPr="004437AE" w:rsidRDefault="005D24E3" w:rsidP="00106A54"/>
        </w:tc>
      </w:tr>
      <w:tr w:rsidR="004437AE" w14:paraId="5CEA2F69" w14:textId="77777777" w:rsidTr="00573AE2">
        <w:tc>
          <w:tcPr>
            <w:tcW w:w="1521" w:type="dxa"/>
          </w:tcPr>
          <w:p w14:paraId="04053302" w14:textId="30B3A82B" w:rsidR="00085BDB" w:rsidRDefault="004437AE" w:rsidP="00106A54">
            <w:r>
              <w:rPr>
                <w:rFonts w:hint="eastAsia"/>
              </w:rPr>
              <w:t>H</w:t>
            </w:r>
            <w:r>
              <w:t>ost</w:t>
            </w:r>
          </w:p>
        </w:tc>
        <w:tc>
          <w:tcPr>
            <w:tcW w:w="2414" w:type="dxa"/>
          </w:tcPr>
          <w:p w14:paraId="56828720" w14:textId="4F6DF7F6" w:rsidR="00085BDB" w:rsidRDefault="000D67B8" w:rsidP="000D67B8">
            <w:r>
              <w:t>About 31% of the audience were fond of the host.</w:t>
            </w:r>
          </w:p>
        </w:tc>
        <w:tc>
          <w:tcPr>
            <w:tcW w:w="2583" w:type="dxa"/>
          </w:tcPr>
          <w:p w14:paraId="6886C7B1" w14:textId="16B543EF" w:rsidR="00085BDB" w:rsidRDefault="005D24E3" w:rsidP="00106A54">
            <w:r w:rsidRPr="005D24E3">
              <w:t>Almost</w:t>
            </w:r>
            <w:r>
              <w:t xml:space="preserve"> </w:t>
            </w:r>
            <w:r w:rsidRPr="005D24E3">
              <w:t>12%</w:t>
            </w:r>
            <w:r>
              <w:t xml:space="preserve"> </w:t>
            </w:r>
            <w:r w:rsidRPr="005D24E3">
              <w:t xml:space="preserve">of the audience mentioned that they disliked the host </w:t>
            </w:r>
          </w:p>
        </w:tc>
        <w:tc>
          <w:tcPr>
            <w:tcW w:w="2124" w:type="dxa"/>
          </w:tcPr>
          <w:p w14:paraId="15A7AED0" w14:textId="001C0B16" w:rsidR="00085BDB" w:rsidRDefault="006A4C0B" w:rsidP="00106A54">
            <w:r w:rsidRPr="006A4C0B">
              <w:t>About</w:t>
            </w:r>
            <w:r>
              <w:t xml:space="preserve"> </w:t>
            </w:r>
            <w:r w:rsidRPr="006A4C0B">
              <w:t>25%</w:t>
            </w:r>
            <w:r>
              <w:t xml:space="preserve"> </w:t>
            </w:r>
            <w:r w:rsidRPr="006A4C0B">
              <w:t>of the audience suggested that the program should use different hosts in</w:t>
            </w:r>
            <w:r>
              <w:t xml:space="preserve"> </w:t>
            </w:r>
            <w:r w:rsidRPr="006A4C0B">
              <w:t>different episodes.</w:t>
            </w:r>
          </w:p>
        </w:tc>
      </w:tr>
      <w:tr w:rsidR="004437AE" w14:paraId="2CECC655" w14:textId="77777777" w:rsidTr="00573AE2">
        <w:tc>
          <w:tcPr>
            <w:tcW w:w="1521" w:type="dxa"/>
          </w:tcPr>
          <w:p w14:paraId="1F29C4C9" w14:textId="7073A94D" w:rsidR="00085BDB" w:rsidRDefault="004437AE" w:rsidP="00106A54">
            <w:r>
              <w:rPr>
                <w:rFonts w:hint="eastAsia"/>
              </w:rPr>
              <w:t>A</w:t>
            </w:r>
            <w:r>
              <w:t>dvertisement</w:t>
            </w:r>
          </w:p>
        </w:tc>
        <w:tc>
          <w:tcPr>
            <w:tcW w:w="2414" w:type="dxa"/>
          </w:tcPr>
          <w:p w14:paraId="206F0D3E" w14:textId="1864E274" w:rsidR="00085BDB" w:rsidRDefault="000D67B8" w:rsidP="00106A54">
            <w:r w:rsidRPr="000D67B8">
              <w:t>Around</w:t>
            </w:r>
            <w:r>
              <w:t xml:space="preserve"> </w:t>
            </w:r>
            <w:r w:rsidRPr="000D67B8">
              <w:t>28%</w:t>
            </w:r>
            <w:r>
              <w:t xml:space="preserve"> </w:t>
            </w:r>
            <w:r w:rsidRPr="000D67B8">
              <w:t>of the audience thought the advertisements in the program provid</w:t>
            </w:r>
            <w:r>
              <w:t>ed</w:t>
            </w:r>
            <w:r w:rsidRPr="000D67B8">
              <w:t xml:space="preserve"> </w:t>
            </w:r>
            <w:r>
              <w:t>t</w:t>
            </w:r>
            <w:r w:rsidRPr="000D67B8">
              <w:t>hem with useful information.</w:t>
            </w:r>
          </w:p>
        </w:tc>
        <w:tc>
          <w:tcPr>
            <w:tcW w:w="2583" w:type="dxa"/>
          </w:tcPr>
          <w:p w14:paraId="5F5BBC2B" w14:textId="58763E13" w:rsidR="00085BDB" w:rsidRDefault="005D24E3" w:rsidP="00106A54">
            <w:r w:rsidRPr="005D24E3">
              <w:t>About</w:t>
            </w:r>
            <w:r>
              <w:t xml:space="preserve"> </w:t>
            </w:r>
            <w:r w:rsidRPr="005D24E3">
              <w:t>29%</w:t>
            </w:r>
            <w:r>
              <w:t xml:space="preserve"> </w:t>
            </w:r>
            <w:r w:rsidRPr="005D24E3">
              <w:t xml:space="preserve">of the audience hated to be </w:t>
            </w:r>
            <w:r w:rsidR="006A4C0B">
              <w:t>i</w:t>
            </w:r>
            <w:r w:rsidRPr="005D24E3">
              <w:t>nte</w:t>
            </w:r>
            <w:r>
              <w:t>r</w:t>
            </w:r>
            <w:r w:rsidRPr="005D24E3">
              <w:t>rupted by so many</w:t>
            </w:r>
            <w:r w:rsidR="006A4C0B">
              <w:t xml:space="preserve"> </w:t>
            </w:r>
            <w:r w:rsidRPr="005D24E3">
              <w:t>adver</w:t>
            </w:r>
            <w:r w:rsidR="006A4C0B">
              <w:t>t</w:t>
            </w:r>
            <w:r w:rsidRPr="005D24E3">
              <w:t>isements</w:t>
            </w:r>
            <w:r w:rsidR="006A4C0B">
              <w:t>.</w:t>
            </w:r>
          </w:p>
        </w:tc>
        <w:tc>
          <w:tcPr>
            <w:tcW w:w="2124" w:type="dxa"/>
          </w:tcPr>
          <w:p w14:paraId="5D4EA3BF" w14:textId="46A88213" w:rsidR="00085BDB" w:rsidRDefault="006A4C0B" w:rsidP="00106A54">
            <w:r w:rsidRPr="006A4C0B">
              <w:t>Nearly</w:t>
            </w:r>
            <w:r>
              <w:t xml:space="preserve"> </w:t>
            </w:r>
            <w:r w:rsidRPr="006A4C0B">
              <w:t>84%</w:t>
            </w:r>
            <w:r>
              <w:t xml:space="preserve"> </w:t>
            </w:r>
            <w:r w:rsidRPr="006A4C0B">
              <w:t>of the audience wanted the program to</w:t>
            </w:r>
            <w:r>
              <w:t xml:space="preserve"> change </w:t>
            </w:r>
            <w:r w:rsidRPr="006A4C0B">
              <w:t>the advertisements the program broadcast.</w:t>
            </w:r>
          </w:p>
        </w:tc>
      </w:tr>
      <w:tr w:rsidR="004437AE" w14:paraId="3528CC1A" w14:textId="77777777" w:rsidTr="00573AE2">
        <w:tc>
          <w:tcPr>
            <w:tcW w:w="1521" w:type="dxa"/>
          </w:tcPr>
          <w:p w14:paraId="12816C98" w14:textId="5781711B" w:rsidR="00085BDB" w:rsidRDefault="004437AE" w:rsidP="00106A54">
            <w:r w:rsidRPr="004437AE">
              <w:t>Audience involvement</w:t>
            </w:r>
          </w:p>
        </w:tc>
        <w:tc>
          <w:tcPr>
            <w:tcW w:w="2414" w:type="dxa"/>
          </w:tcPr>
          <w:p w14:paraId="0A2FC22A" w14:textId="0A17BB66" w:rsidR="00085BDB" w:rsidRDefault="00B402D4" w:rsidP="00106A54">
            <w:r>
              <w:t>Most people t</w:t>
            </w:r>
            <w:r w:rsidR="00A30433">
              <w:t>hought</w:t>
            </w:r>
            <w:r>
              <w:t xml:space="preserve"> t</w:t>
            </w:r>
            <w:r w:rsidR="000D67B8" w:rsidRPr="000D67B8">
              <w:t>hose ac</w:t>
            </w:r>
            <w:r w:rsidR="000D67B8">
              <w:t>t</w:t>
            </w:r>
            <w:r w:rsidR="000D67B8" w:rsidRPr="000D67B8">
              <w:t>iviti</w:t>
            </w:r>
            <w:r w:rsidR="000D67B8">
              <w:t>e</w:t>
            </w:r>
            <w:r w:rsidR="000D67B8" w:rsidRPr="000D67B8">
              <w:t>s were w</w:t>
            </w:r>
            <w:r w:rsidR="000D67B8">
              <w:t>e</w:t>
            </w:r>
            <w:r w:rsidR="000D67B8" w:rsidRPr="000D67B8">
              <w:t xml:space="preserve">ll-organized and </w:t>
            </w:r>
            <w:r w:rsidR="005D24E3">
              <w:t>i</w:t>
            </w:r>
            <w:r w:rsidR="000D67B8" w:rsidRPr="000D67B8">
              <w:t>n</w:t>
            </w:r>
            <w:r w:rsidR="005D24E3">
              <w:t>t</w:t>
            </w:r>
            <w:r w:rsidR="000D67B8" w:rsidRPr="000D67B8">
              <w:t>er</w:t>
            </w:r>
            <w:r w:rsidR="005D24E3">
              <w:t>e</w:t>
            </w:r>
            <w:r w:rsidR="000D67B8" w:rsidRPr="000D67B8">
              <w:t>sting</w:t>
            </w:r>
            <w:r w:rsidR="005D24E3">
              <w:t>.</w:t>
            </w:r>
          </w:p>
        </w:tc>
        <w:tc>
          <w:tcPr>
            <w:tcW w:w="2583" w:type="dxa"/>
          </w:tcPr>
          <w:p w14:paraId="6538688C" w14:textId="2EBAA323" w:rsidR="00085BDB" w:rsidRPr="005D24E3" w:rsidRDefault="006A4C0B" w:rsidP="00106A54">
            <w:r w:rsidRPr="006A4C0B">
              <w:t>Almost</w:t>
            </w:r>
            <w:r>
              <w:t xml:space="preserve"> </w:t>
            </w:r>
            <w:r w:rsidRPr="006A4C0B">
              <w:t>33%</w:t>
            </w:r>
            <w:r>
              <w:t xml:space="preserve"> </w:t>
            </w:r>
            <w:r w:rsidRPr="006A4C0B">
              <w:t>of the audience thought the audience involvement was unreal.</w:t>
            </w:r>
          </w:p>
        </w:tc>
        <w:tc>
          <w:tcPr>
            <w:tcW w:w="2124" w:type="dxa"/>
          </w:tcPr>
          <w:p w14:paraId="400FB1E7" w14:textId="4FC12CF3" w:rsidR="00085BDB" w:rsidRDefault="006A4C0B" w:rsidP="00106A54">
            <w:r w:rsidRPr="006A4C0B">
              <w:t>Around</w:t>
            </w:r>
            <w:r>
              <w:t xml:space="preserve"> </w:t>
            </w:r>
            <w:r w:rsidRPr="006A4C0B">
              <w:t>34%</w:t>
            </w:r>
            <w:r>
              <w:t xml:space="preserve"> </w:t>
            </w:r>
            <w:r w:rsidRPr="006A4C0B">
              <w:t>of the audience would like to have chances to participate in the program.</w:t>
            </w:r>
          </w:p>
        </w:tc>
      </w:tr>
    </w:tbl>
    <w:p w14:paraId="2A10EB1D" w14:textId="117FC01F" w:rsidR="00573AE2" w:rsidRDefault="00573AE2" w:rsidP="00573AE2">
      <w:pPr>
        <w:pStyle w:val="a4"/>
      </w:pPr>
      <w:r>
        <w:t xml:space="preserve">Step 2: </w:t>
      </w:r>
      <w:r w:rsidR="00EC1814">
        <w:t xml:space="preserve">Organize the summary and write an outline </w:t>
      </w:r>
    </w:p>
    <w:p w14:paraId="661891D2" w14:textId="77777777" w:rsidR="00573AE2" w:rsidRDefault="00573AE2" w:rsidP="00573AE2"/>
    <w:p w14:paraId="579F20C5" w14:textId="77777777" w:rsidR="00573AE2" w:rsidRDefault="00573AE2" w:rsidP="00573AE2"/>
    <w:p w14:paraId="0EB90C99" w14:textId="77777777" w:rsidR="00573AE2" w:rsidRPr="005866DD" w:rsidRDefault="00573AE2" w:rsidP="00573AE2"/>
    <w:p w14:paraId="30CF60F4" w14:textId="77777777" w:rsidR="00573AE2" w:rsidRDefault="00573AE2" w:rsidP="00573AE2">
      <w:r>
        <w:lastRenderedPageBreak/>
        <w:t>Answer:</w:t>
      </w:r>
      <w:r w:rsidRPr="00573AE2">
        <w:t xml:space="preserve"> </w:t>
      </w:r>
      <w:r>
        <w:t xml:space="preserve"> </w:t>
      </w:r>
    </w:p>
    <w:p w14:paraId="02C20C3E" w14:textId="39932216" w:rsidR="00085BDB" w:rsidRDefault="00573AE2" w:rsidP="00573AE2">
      <w:pPr>
        <w:ind w:firstLine="420"/>
      </w:pPr>
      <w:r w:rsidRPr="00573AE2">
        <w:t>Introduce the purpose of the summary</w:t>
      </w:r>
      <w:r>
        <w:t xml:space="preserve"> </w:t>
      </w:r>
      <w:r>
        <w:rPr>
          <w:rFonts w:hint="eastAsia"/>
        </w:rPr>
        <w:t xml:space="preserve">→ </w:t>
      </w:r>
      <w:r w:rsidRPr="00573AE2">
        <w:t>Introduce the background information</w:t>
      </w:r>
      <w:bookmarkStart w:id="2" w:name="_Hlk13436148"/>
      <w:r>
        <w:t xml:space="preserve"> </w:t>
      </w:r>
      <w:r>
        <w:rPr>
          <w:rFonts w:hint="eastAsia"/>
        </w:rPr>
        <w:t>→</w:t>
      </w:r>
      <w:bookmarkEnd w:id="2"/>
    </w:p>
    <w:p w14:paraId="5E2DC61B" w14:textId="3E06F8EE" w:rsidR="00573AE2" w:rsidRDefault="00573AE2" w:rsidP="00573AE2">
      <w:r w:rsidRPr="00573AE2">
        <w:t>State the main points of</w:t>
      </w:r>
      <w:r w:rsidR="00EC1814" w:rsidRPr="00EC1814">
        <w:rPr>
          <w:rFonts w:hint="eastAsia"/>
        </w:rPr>
        <w:t xml:space="preserve"> </w:t>
      </w:r>
      <w:r w:rsidR="00EC1814">
        <w:rPr>
          <w:rFonts w:hint="eastAsia"/>
        </w:rPr>
        <w:t>A</w:t>
      </w:r>
      <w:r w:rsidR="00EC1814">
        <w:t xml:space="preserve">udience’s preferences complaints </w:t>
      </w:r>
      <w:r w:rsidR="00EC1814">
        <w:rPr>
          <w:rFonts w:hint="eastAsia"/>
        </w:rPr>
        <w:t>and</w:t>
      </w:r>
      <w:r w:rsidR="00EC1814">
        <w:t xml:space="preserve"> </w:t>
      </w:r>
      <w:proofErr w:type="gramStart"/>
      <w:r w:rsidR="00EC1814">
        <w:t xml:space="preserve">suggestions </w:t>
      </w:r>
      <w:r w:rsidRPr="00573AE2">
        <w:t xml:space="preserve"> →</w:t>
      </w:r>
      <w:proofErr w:type="gramEnd"/>
      <w:r>
        <w:t xml:space="preserve"> </w:t>
      </w:r>
      <w:r w:rsidRPr="00573AE2">
        <w:t>Draw a conclusion</w:t>
      </w:r>
    </w:p>
    <w:p w14:paraId="2C889808" w14:textId="0F3D2F05" w:rsidR="00EC1814" w:rsidRDefault="00EC1814" w:rsidP="00573AE2"/>
    <w:p w14:paraId="226D958C" w14:textId="764197ED" w:rsidR="00EC1814" w:rsidRDefault="00EC1814" w:rsidP="00EC1814">
      <w:pPr>
        <w:pStyle w:val="a4"/>
      </w:pPr>
      <w:r>
        <w:t>Step 3: Write it up</w:t>
      </w:r>
    </w:p>
    <w:p w14:paraId="39418A90" w14:textId="17F0E731" w:rsidR="00EC1814" w:rsidRDefault="00C01828" w:rsidP="00573AE2">
      <w:r>
        <w:rPr>
          <w:rFonts w:hint="eastAsia"/>
        </w:rPr>
        <w:t xml:space="preserve"> </w:t>
      </w:r>
      <w:r>
        <w:tab/>
      </w:r>
      <w:r w:rsidRPr="00C01828">
        <w:t>This summary</w:t>
      </w:r>
      <w:r>
        <w:t xml:space="preserve"> </w:t>
      </w:r>
      <w:r w:rsidRPr="00C01828">
        <w:t>aim to provide an analysis of and evidence for the improveme</w:t>
      </w:r>
      <w:r>
        <w:t xml:space="preserve">nt </w:t>
      </w:r>
      <w:r w:rsidRPr="00C01828">
        <w:t>of the program</w:t>
      </w:r>
      <w:r>
        <w:t xml:space="preserve"> </w:t>
      </w:r>
      <w:r w:rsidRPr="00C01828">
        <w:t>—</w:t>
      </w:r>
      <w:r>
        <w:t xml:space="preserve"> </w:t>
      </w:r>
      <w:r w:rsidRPr="00C01828">
        <w:t>“Eyes Open"</w:t>
      </w:r>
      <w:r>
        <w:t xml:space="preserve"> </w:t>
      </w:r>
      <w:r w:rsidRPr="00C01828">
        <w:t>by</w:t>
      </w:r>
      <w:r>
        <w:t xml:space="preserve"> </w:t>
      </w:r>
      <w:r w:rsidRPr="00C01828">
        <w:t>summarizing and analyzing the audience</w:t>
      </w:r>
      <w:r>
        <w:t xml:space="preserve"> </w:t>
      </w:r>
      <w:r w:rsidRPr="00C01828">
        <w:t>feedback</w:t>
      </w:r>
      <w:r w:rsidR="000E04C0">
        <w:t xml:space="preserve"> data collected by another department.</w:t>
      </w:r>
    </w:p>
    <w:p w14:paraId="0FE1F30F" w14:textId="5FF4D8F6" w:rsidR="000E04C0" w:rsidRDefault="000E04C0" w:rsidP="00573AE2">
      <w:r>
        <w:tab/>
        <w:t xml:space="preserve">These </w:t>
      </w:r>
      <w:r w:rsidRPr="00C01828">
        <w:t>audience</w:t>
      </w:r>
      <w:r>
        <w:t xml:space="preserve"> </w:t>
      </w:r>
      <w:r w:rsidRPr="00C01828">
        <w:t>feedback</w:t>
      </w:r>
      <w:r>
        <w:t xml:space="preserve"> data</w:t>
      </w:r>
      <w:r w:rsidRPr="000E04C0">
        <w:t xml:space="preserve"> are mainly composed of</w:t>
      </w:r>
      <w:r>
        <w:t xml:space="preserve"> group interview</w:t>
      </w:r>
      <w:r w:rsidR="0067565C">
        <w:t xml:space="preserve"> and online survey. </w:t>
      </w:r>
      <w:r w:rsidR="00E90EB6">
        <w:t>And all t</w:t>
      </w:r>
      <w:r w:rsidR="0067565C">
        <w:t xml:space="preserve">he participants </w:t>
      </w:r>
      <w:r w:rsidR="0067565C" w:rsidRPr="0067565C">
        <w:t>exp</w:t>
      </w:r>
      <w:r w:rsidR="0067565C">
        <w:t>ress</w:t>
      </w:r>
      <w:r w:rsidR="008E7086">
        <w:t>ed</w:t>
      </w:r>
      <w:r w:rsidR="0067565C">
        <w:t xml:space="preserve"> </w:t>
      </w:r>
      <w:r w:rsidR="0067565C" w:rsidRPr="0067565C">
        <w:t>their own opinions on several aspects</w:t>
      </w:r>
      <w:r w:rsidR="0067565C">
        <w:t xml:space="preserve">, </w:t>
      </w:r>
      <w:r w:rsidR="0067565C" w:rsidRPr="0067565C">
        <w:t>including the content</w:t>
      </w:r>
      <w:r w:rsidR="0067565C">
        <w:t>, broadcast time</w:t>
      </w:r>
      <w:r w:rsidR="0067565C" w:rsidRPr="0067565C">
        <w:t>,</w:t>
      </w:r>
      <w:r w:rsidR="0067565C">
        <w:t xml:space="preserve"> </w:t>
      </w:r>
      <w:r w:rsidR="0067565C" w:rsidRPr="0067565C">
        <w:t>host</w:t>
      </w:r>
      <w:r w:rsidR="0067565C">
        <w:t xml:space="preserve">, </w:t>
      </w:r>
      <w:r w:rsidR="0067565C" w:rsidRPr="0067565C">
        <w:t>advertisements</w:t>
      </w:r>
      <w:r w:rsidR="0067565C">
        <w:t xml:space="preserve"> and a</w:t>
      </w:r>
      <w:r w:rsidR="0067565C" w:rsidRPr="004437AE">
        <w:t>udience involvement</w:t>
      </w:r>
      <w:r w:rsidR="0067565C">
        <w:t>.</w:t>
      </w:r>
      <w:r w:rsidR="00684D59" w:rsidRPr="00684D59">
        <w:t xml:space="preserve"> Opinions of </w:t>
      </w:r>
      <w:r w:rsidR="00684D59">
        <w:t xml:space="preserve">preferences complaints </w:t>
      </w:r>
      <w:r w:rsidR="00684D59">
        <w:rPr>
          <w:rFonts w:hint="eastAsia"/>
        </w:rPr>
        <w:t>and</w:t>
      </w:r>
      <w:r w:rsidR="00684D59">
        <w:t xml:space="preserve"> suggestions</w:t>
      </w:r>
      <w:r w:rsidR="00684D59" w:rsidRPr="00684D59">
        <w:t xml:space="preserve"> on all the </w:t>
      </w:r>
      <w:r w:rsidR="00E90EB6">
        <w:t>a</w:t>
      </w:r>
      <w:r w:rsidR="00684D59" w:rsidRPr="00684D59">
        <w:t>spects have been mentioned.</w:t>
      </w:r>
      <w:r w:rsidR="00E90EB6">
        <w:t xml:space="preserve"> T</w:t>
      </w:r>
      <w:r w:rsidR="00684D59" w:rsidRPr="00684D59">
        <w:t xml:space="preserve">he detailed information is </w:t>
      </w:r>
      <w:r w:rsidR="00E90EB6">
        <w:t>as follows.</w:t>
      </w:r>
    </w:p>
    <w:p w14:paraId="78E614C2" w14:textId="7EE7BC1F" w:rsidR="00E90EB6" w:rsidRDefault="00E90EB6" w:rsidP="00573AE2">
      <w:r>
        <w:tab/>
        <w:t>For the content,</w:t>
      </w:r>
      <w:r w:rsidRPr="00E90EB6">
        <w:t xml:space="preserve"> </w:t>
      </w:r>
      <w:proofErr w:type="gramStart"/>
      <w:r w:rsidRPr="004437AE">
        <w:t>Nearly</w:t>
      </w:r>
      <w:proofErr w:type="gramEnd"/>
      <w:r>
        <w:t xml:space="preserve"> </w:t>
      </w:r>
      <w:r w:rsidRPr="004437AE">
        <w:t>66%</w:t>
      </w:r>
      <w:r>
        <w:t xml:space="preserve"> </w:t>
      </w:r>
      <w:r w:rsidRPr="004437AE">
        <w:t>of the audience liked the program</w:t>
      </w:r>
      <w:r w:rsidR="00765B9B">
        <w:t xml:space="preserve">, they </w:t>
      </w:r>
      <w:r w:rsidR="00B402D4">
        <w:t>approve</w:t>
      </w:r>
      <w:r w:rsidR="000442DD">
        <w:t>d</w:t>
      </w:r>
      <w:r w:rsidR="00765B9B">
        <w:t xml:space="preserve"> that it enhanced people’s cultural understanding and created bonds </w:t>
      </w:r>
      <w:r w:rsidR="00B402D4">
        <w:t xml:space="preserve">and relationships. </w:t>
      </w:r>
      <w:proofErr w:type="gramStart"/>
      <w:r>
        <w:t>But,</w:t>
      </w:r>
      <w:proofErr w:type="gramEnd"/>
      <w:r>
        <w:t xml:space="preserve"> some </w:t>
      </w:r>
      <w:r>
        <w:rPr>
          <w:rFonts w:hint="eastAsia"/>
        </w:rPr>
        <w:t>a</w:t>
      </w:r>
      <w:r w:rsidRPr="004437AE">
        <w:t>udience</w:t>
      </w:r>
      <w:r w:rsidRPr="00E90EB6">
        <w:t xml:space="preserve"> </w:t>
      </w:r>
      <w:r>
        <w:t>mention</w:t>
      </w:r>
      <w:r w:rsidR="000442DD">
        <w:t>ed</w:t>
      </w:r>
      <w:r>
        <w:t xml:space="preserve"> that s</w:t>
      </w:r>
      <w:r w:rsidRPr="004437AE">
        <w:t>ome</w:t>
      </w:r>
      <w:r>
        <w:t xml:space="preserve"> </w:t>
      </w:r>
      <w:r w:rsidRPr="004437AE">
        <w:t>episodes only showed a glimpse of the spots.</w:t>
      </w:r>
      <w:r w:rsidRPr="00E90EB6">
        <w:t xml:space="preserve"> </w:t>
      </w:r>
      <w:r w:rsidRPr="004437AE">
        <w:t>Only</w:t>
      </w:r>
      <w:r>
        <w:t xml:space="preserve"> </w:t>
      </w:r>
      <w:r w:rsidRPr="004437AE">
        <w:t>5%</w:t>
      </w:r>
      <w:r>
        <w:t xml:space="preserve"> </w:t>
      </w:r>
      <w:r w:rsidRPr="004437AE">
        <w:t>of the audience proposed that the program should show enough respect for different cultures.</w:t>
      </w:r>
    </w:p>
    <w:p w14:paraId="7EB3319D" w14:textId="6D3BEA73" w:rsidR="007C7E7C" w:rsidRDefault="00765B9B" w:rsidP="00765B9B">
      <w:pPr>
        <w:ind w:firstLine="420"/>
      </w:pPr>
      <w:r>
        <w:t>For</w:t>
      </w:r>
      <w:r w:rsidR="007C7E7C">
        <w:t xml:space="preserve"> the </w:t>
      </w:r>
      <w:r w:rsidR="007C7E7C">
        <w:rPr>
          <w:rFonts w:hint="eastAsia"/>
        </w:rPr>
        <w:t>b</w:t>
      </w:r>
      <w:r w:rsidR="007C7E7C">
        <w:t xml:space="preserve">roadcast time, </w:t>
      </w:r>
      <w:proofErr w:type="gramStart"/>
      <w:r w:rsidR="007C7E7C" w:rsidRPr="005D24E3">
        <w:t>About</w:t>
      </w:r>
      <w:proofErr w:type="gramEnd"/>
      <w:r w:rsidR="007C7E7C" w:rsidRPr="005D24E3">
        <w:t xml:space="preserve"> half of the audience were not satisfied with the broadcast time.</w:t>
      </w:r>
    </w:p>
    <w:p w14:paraId="4671FED7" w14:textId="2E9E3763" w:rsidR="007C7E7C" w:rsidRDefault="007C7E7C" w:rsidP="00573AE2">
      <w:r>
        <w:tab/>
        <w:t>Talk about the host,</w:t>
      </w:r>
      <w:r w:rsidRPr="007C7E7C">
        <w:t xml:space="preserve"> </w:t>
      </w:r>
      <w:proofErr w:type="gramStart"/>
      <w:r>
        <w:t>About</w:t>
      </w:r>
      <w:proofErr w:type="gramEnd"/>
      <w:r>
        <w:t xml:space="preserve"> 31% of the audience were fond of the host, whereas about </w:t>
      </w:r>
      <w:r w:rsidRPr="005D24E3">
        <w:t>12%</w:t>
      </w:r>
      <w:r>
        <w:t xml:space="preserve"> </w:t>
      </w:r>
      <w:r w:rsidRPr="005D24E3">
        <w:t>of the audience mentioned that they disliked the host</w:t>
      </w:r>
      <w:r>
        <w:t xml:space="preserve">, because </w:t>
      </w:r>
      <w:r w:rsidRPr="007C7E7C">
        <w:t xml:space="preserve">he was too talkative and too emotional. </w:t>
      </w:r>
      <w:r w:rsidR="00765B9B">
        <w:t>As a result, a</w:t>
      </w:r>
      <w:r w:rsidRPr="006A4C0B">
        <w:t>bout</w:t>
      </w:r>
      <w:r>
        <w:t xml:space="preserve"> </w:t>
      </w:r>
      <w:r w:rsidRPr="006A4C0B">
        <w:t>25%</w:t>
      </w:r>
      <w:r>
        <w:t xml:space="preserve"> </w:t>
      </w:r>
      <w:r w:rsidRPr="006A4C0B">
        <w:t>of the audience suggested that the program should use different hosts in</w:t>
      </w:r>
      <w:r>
        <w:t xml:space="preserve"> </w:t>
      </w:r>
      <w:r w:rsidRPr="006A4C0B">
        <w:t>different episodes.</w:t>
      </w:r>
    </w:p>
    <w:p w14:paraId="06BFA351" w14:textId="722F46DB" w:rsidR="00765B9B" w:rsidRDefault="00765B9B" w:rsidP="00573AE2">
      <w:r>
        <w:tab/>
        <w:t>For the advertisement,</w:t>
      </w:r>
      <w:r w:rsidRPr="00765B9B">
        <w:t xml:space="preserve"> </w:t>
      </w:r>
      <w:proofErr w:type="gramStart"/>
      <w:r w:rsidRPr="000D67B8">
        <w:t>Around</w:t>
      </w:r>
      <w:proofErr w:type="gramEnd"/>
      <w:r>
        <w:t xml:space="preserve"> </w:t>
      </w:r>
      <w:r w:rsidRPr="000D67B8">
        <w:t>28%</w:t>
      </w:r>
      <w:r>
        <w:t xml:space="preserve"> </w:t>
      </w:r>
      <w:r w:rsidRPr="000D67B8">
        <w:t>of the audience thought the advertisements in the program provid</w:t>
      </w:r>
      <w:r>
        <w:t>ed</w:t>
      </w:r>
      <w:r w:rsidRPr="000D67B8">
        <w:t xml:space="preserve"> </w:t>
      </w:r>
      <w:r>
        <w:t>t</w:t>
      </w:r>
      <w:r w:rsidRPr="000D67B8">
        <w:t>hem with useful information.</w:t>
      </w:r>
      <w:r>
        <w:t xml:space="preserve"> However, </w:t>
      </w:r>
      <w:proofErr w:type="gramStart"/>
      <w:r w:rsidRPr="005D24E3">
        <w:t>About</w:t>
      </w:r>
      <w:proofErr w:type="gramEnd"/>
      <w:r>
        <w:t xml:space="preserve"> </w:t>
      </w:r>
      <w:r w:rsidRPr="005D24E3">
        <w:t>29%</w:t>
      </w:r>
      <w:r>
        <w:t xml:space="preserve"> </w:t>
      </w:r>
      <w:r w:rsidRPr="005D24E3">
        <w:t xml:space="preserve">of the audience hated to be </w:t>
      </w:r>
      <w:r>
        <w:t>i</w:t>
      </w:r>
      <w:r w:rsidRPr="005D24E3">
        <w:t>nte</w:t>
      </w:r>
      <w:r>
        <w:t>r</w:t>
      </w:r>
      <w:r w:rsidRPr="005D24E3">
        <w:t>rupted by so many</w:t>
      </w:r>
      <w:r>
        <w:t xml:space="preserve"> </w:t>
      </w:r>
      <w:r w:rsidRPr="005D24E3">
        <w:t>adver</w:t>
      </w:r>
      <w:r>
        <w:t>t</w:t>
      </w:r>
      <w:r w:rsidRPr="005D24E3">
        <w:t>isements</w:t>
      </w:r>
      <w:r>
        <w:t>.</w:t>
      </w:r>
      <w:r w:rsidR="00B402D4" w:rsidRPr="00B402D4">
        <w:t xml:space="preserve"> </w:t>
      </w:r>
      <w:r w:rsidR="00B402D4" w:rsidRPr="006A4C0B">
        <w:t>Nearly</w:t>
      </w:r>
      <w:r w:rsidR="00B402D4">
        <w:t xml:space="preserve"> </w:t>
      </w:r>
      <w:r w:rsidR="00B402D4" w:rsidRPr="006A4C0B">
        <w:t>84%</w:t>
      </w:r>
      <w:r w:rsidR="00B402D4">
        <w:t xml:space="preserve"> </w:t>
      </w:r>
      <w:r w:rsidR="00B402D4" w:rsidRPr="006A4C0B">
        <w:t>of the audience wanted the program to</w:t>
      </w:r>
      <w:r w:rsidR="00B402D4">
        <w:t xml:space="preserve"> change </w:t>
      </w:r>
      <w:r w:rsidR="00B402D4" w:rsidRPr="006A4C0B">
        <w:t>the advertisements the program broadcast.</w:t>
      </w:r>
    </w:p>
    <w:p w14:paraId="1ABE3426" w14:textId="24D05BC8" w:rsidR="00B402D4" w:rsidRDefault="00B402D4" w:rsidP="00573AE2">
      <w:r>
        <w:tab/>
        <w:t>For the a</w:t>
      </w:r>
      <w:r w:rsidRPr="004437AE">
        <w:t>udience involvement</w:t>
      </w:r>
      <w:r>
        <w:t xml:space="preserve">, </w:t>
      </w:r>
      <w:proofErr w:type="gramStart"/>
      <w:r>
        <w:t>Most</w:t>
      </w:r>
      <w:proofErr w:type="gramEnd"/>
      <w:r>
        <w:t xml:space="preserve"> people thought t</w:t>
      </w:r>
      <w:r w:rsidRPr="000D67B8">
        <w:t>hose ac</w:t>
      </w:r>
      <w:r>
        <w:t>t</w:t>
      </w:r>
      <w:r w:rsidRPr="000D67B8">
        <w:t>iviti</w:t>
      </w:r>
      <w:r>
        <w:t>e</w:t>
      </w:r>
      <w:r w:rsidRPr="000D67B8">
        <w:t>s were w</w:t>
      </w:r>
      <w:r>
        <w:t>e</w:t>
      </w:r>
      <w:r w:rsidRPr="000D67B8">
        <w:t xml:space="preserve">ll-organized and </w:t>
      </w:r>
      <w:r>
        <w:t>i</w:t>
      </w:r>
      <w:r w:rsidRPr="000D67B8">
        <w:t>n</w:t>
      </w:r>
      <w:r>
        <w:t>t</w:t>
      </w:r>
      <w:r w:rsidRPr="000D67B8">
        <w:t>er</w:t>
      </w:r>
      <w:r>
        <w:t>e</w:t>
      </w:r>
      <w:r w:rsidRPr="000D67B8">
        <w:t>sting</w:t>
      </w:r>
      <w:r>
        <w:t xml:space="preserve">. </w:t>
      </w:r>
      <w:r w:rsidR="000442DD" w:rsidRPr="006A4C0B">
        <w:t>Around</w:t>
      </w:r>
      <w:r w:rsidR="000442DD">
        <w:t xml:space="preserve"> </w:t>
      </w:r>
      <w:r w:rsidR="000442DD" w:rsidRPr="006A4C0B">
        <w:t>34%</w:t>
      </w:r>
      <w:r w:rsidR="000442DD">
        <w:t xml:space="preserve"> </w:t>
      </w:r>
      <w:r w:rsidR="000442DD" w:rsidRPr="006A4C0B">
        <w:t>of the audience would like to have chances to participate in the program</w:t>
      </w:r>
      <w:r w:rsidR="000442DD">
        <w:t xml:space="preserve">. </w:t>
      </w:r>
      <w:r>
        <w:t>but,</w:t>
      </w:r>
      <w:r w:rsidRPr="00B402D4">
        <w:t xml:space="preserve"> </w:t>
      </w:r>
      <w:proofErr w:type="gramStart"/>
      <w:r w:rsidRPr="006A4C0B">
        <w:t>A</w:t>
      </w:r>
      <w:r w:rsidR="000442DD">
        <w:t>bout</w:t>
      </w:r>
      <w:proofErr w:type="gramEnd"/>
      <w:r>
        <w:t xml:space="preserve"> </w:t>
      </w:r>
      <w:r w:rsidRPr="006A4C0B">
        <w:t>33%</w:t>
      </w:r>
      <w:r>
        <w:t xml:space="preserve"> </w:t>
      </w:r>
      <w:r w:rsidRPr="006A4C0B">
        <w:t xml:space="preserve">of the audience </w:t>
      </w:r>
      <w:r>
        <w:t>challenge</w:t>
      </w:r>
      <w:r w:rsidR="000442DD">
        <w:t>d</w:t>
      </w:r>
      <w:r w:rsidRPr="006A4C0B">
        <w:t xml:space="preserve"> the audience involvement was unreal.</w:t>
      </w:r>
      <w:r w:rsidR="000442DD">
        <w:t xml:space="preserve"> </w:t>
      </w:r>
      <w:proofErr w:type="gramStart"/>
      <w:r w:rsidR="000442DD">
        <w:t xml:space="preserve">They  </w:t>
      </w:r>
      <w:r w:rsidR="000442DD" w:rsidRPr="000442DD">
        <w:t>doubt</w:t>
      </w:r>
      <w:proofErr w:type="gramEnd"/>
      <w:r w:rsidR="000442DD">
        <w:t xml:space="preserve"> that it was too good to be true.</w:t>
      </w:r>
    </w:p>
    <w:p w14:paraId="2B93477A" w14:textId="605742BB" w:rsidR="00765B9B" w:rsidRPr="00765B9B" w:rsidRDefault="00FD67BA" w:rsidP="00001751">
      <w:r>
        <w:tab/>
        <w:t>Based on what they express above, the program is generally likely.</w:t>
      </w:r>
      <w:r w:rsidR="00001751">
        <w:t xml:space="preserve"> </w:t>
      </w:r>
      <w:r w:rsidR="00A8553A">
        <w:t>And there are also many aspects we can do better.</w:t>
      </w:r>
    </w:p>
    <w:sectPr w:rsidR="00765B9B" w:rsidRPr="00765B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AF4"/>
    <w:rsid w:val="00001751"/>
    <w:rsid w:val="0000629F"/>
    <w:rsid w:val="000442DD"/>
    <w:rsid w:val="00054ADE"/>
    <w:rsid w:val="00085BDB"/>
    <w:rsid w:val="000D67B8"/>
    <w:rsid w:val="000E04C0"/>
    <w:rsid w:val="00106A54"/>
    <w:rsid w:val="003472DE"/>
    <w:rsid w:val="004437AE"/>
    <w:rsid w:val="00464429"/>
    <w:rsid w:val="00573AE2"/>
    <w:rsid w:val="005866DD"/>
    <w:rsid w:val="005D24E3"/>
    <w:rsid w:val="0067565C"/>
    <w:rsid w:val="00684D59"/>
    <w:rsid w:val="006A4C0B"/>
    <w:rsid w:val="00725DDA"/>
    <w:rsid w:val="007550D5"/>
    <w:rsid w:val="00765B9B"/>
    <w:rsid w:val="007C7E7C"/>
    <w:rsid w:val="007F5866"/>
    <w:rsid w:val="00892B13"/>
    <w:rsid w:val="008E1CB7"/>
    <w:rsid w:val="008E7086"/>
    <w:rsid w:val="009041DE"/>
    <w:rsid w:val="00921E21"/>
    <w:rsid w:val="009E656E"/>
    <w:rsid w:val="00A30433"/>
    <w:rsid w:val="00A8553A"/>
    <w:rsid w:val="00B402D4"/>
    <w:rsid w:val="00C01828"/>
    <w:rsid w:val="00D05AF4"/>
    <w:rsid w:val="00DD370F"/>
    <w:rsid w:val="00E7423F"/>
    <w:rsid w:val="00E82DE9"/>
    <w:rsid w:val="00E90EB6"/>
    <w:rsid w:val="00EC1814"/>
    <w:rsid w:val="00ED38B7"/>
    <w:rsid w:val="00FD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B34D0"/>
  <w15:chartTrackingRefBased/>
  <w15:docId w15:val="{4AD2ECB0-0ADA-46EA-AE63-16F0B9D31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6A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6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06A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106A5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6A5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6A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06A5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106A54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3">
    <w:name w:val="Table Grid"/>
    <w:basedOn w:val="a1"/>
    <w:uiPriority w:val="39"/>
    <w:rsid w:val="00ED38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Intense Quote"/>
    <w:basedOn w:val="a"/>
    <w:next w:val="a"/>
    <w:link w:val="a5"/>
    <w:uiPriority w:val="30"/>
    <w:qFormat/>
    <w:rsid w:val="003472D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5">
    <w:name w:val="明显引用 字符"/>
    <w:basedOn w:val="a0"/>
    <w:link w:val="a4"/>
    <w:uiPriority w:val="30"/>
    <w:rsid w:val="003472D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1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5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8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锐 沉</dc:creator>
  <cp:keywords/>
  <dc:description/>
  <cp:lastModifiedBy>锐 沉</cp:lastModifiedBy>
  <cp:revision>9</cp:revision>
  <dcterms:created xsi:type="dcterms:W3CDTF">2019-07-07T14:59:00Z</dcterms:created>
  <dcterms:modified xsi:type="dcterms:W3CDTF">2019-12-19T02:20:00Z</dcterms:modified>
</cp:coreProperties>
</file>