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0" w:afterLines="0" w:line="180" w:lineRule="atLeast"/>
        <w:rPr>
          <w:rFonts w:hint="default" w:eastAsia="Times New Roman"/>
          <w:sz w:val="21"/>
        </w:rPr>
      </w:pPr>
      <w:r>
        <w:rPr>
          <w:rFonts w:hint="eastAsia"/>
          <w:sz w:val="21"/>
        </w:rPr>
        <w:t>　　</w:t>
      </w:r>
    </w:p>
    <w:p>
      <w:pPr>
        <w:spacing w:beforeLines="0" w:afterLines="0" w:line="180" w:lineRule="atLeast"/>
        <w:jc w:val="center"/>
        <w:rPr>
          <w:rFonts w:hint="eastAsia" w:ascii="宋体" w:hAnsi="宋体"/>
          <w:b/>
          <w:sz w:val="36"/>
        </w:rPr>
      </w:pPr>
      <w:r>
        <w:rPr>
          <w:rFonts w:hint="eastAsia" w:ascii="宋体" w:hAnsi="宋体"/>
          <w:b/>
          <w:sz w:val="36"/>
        </w:rPr>
        <w:t>中间件测试计划书</w:t>
      </w:r>
    </w:p>
    <w:p>
      <w:pPr>
        <w:spacing w:beforeLines="0" w:afterLines="0" w:line="180" w:lineRule="atLeast"/>
        <w:rPr>
          <w:rFonts w:hint="default" w:eastAsia="Times New Roman"/>
          <w:sz w:val="21"/>
        </w:rPr>
      </w:pPr>
    </w:p>
    <w:p>
      <w:pPr>
        <w:spacing w:beforeLines="0" w:afterLines="0" w:line="180" w:lineRule="atLeast"/>
        <w:rPr>
          <w:rFonts w:hint="default" w:eastAsia="Times New Roman"/>
          <w:sz w:val="21"/>
        </w:rPr>
      </w:pPr>
    </w:p>
    <w:p>
      <w:pPr>
        <w:spacing w:beforeLines="0" w:afterLines="0" w:line="180" w:lineRule="atLeast"/>
        <w:rPr>
          <w:rFonts w:hint="default" w:eastAsia="Times New Roman"/>
          <w:sz w:val="21"/>
        </w:rPr>
      </w:pPr>
    </w:p>
    <w:p>
      <w:pPr>
        <w:spacing w:beforeLines="0" w:afterLines="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 系统验收测试</w:t>
      </w:r>
    </w:p>
    <w:p>
      <w:pPr>
        <w:spacing w:beforeLines="0" w:afterLines="0" w:line="360" w:lineRule="auto"/>
        <w:rPr>
          <w:rFonts w:hint="eastAsia" w:ascii="宋体" w:hAnsi="宋体"/>
          <w:sz w:val="24"/>
        </w:rPr>
      </w:pPr>
    </w:p>
    <w:p>
      <w:pPr>
        <w:spacing w:beforeLines="0" w:afterLines="0" w:line="360" w:lineRule="auto"/>
        <w:ind w:left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1. 测试目的</w:t>
      </w:r>
    </w:p>
    <w:p>
      <w:pPr>
        <w:spacing w:beforeLines="0" w:afterLines="0" w:line="360" w:lineRule="auto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测试软件功能是否完整，测试是否会出现影响用户使用的软件缺陷，验证软件是否达到发布标准</w:t>
      </w:r>
    </w:p>
    <w:p>
      <w:pPr>
        <w:spacing w:beforeLines="0" w:afterLines="0" w:line="360" w:lineRule="auto"/>
        <w:ind w:left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2. 测试内容</w:t>
      </w:r>
    </w:p>
    <w:p>
      <w:pPr>
        <w:spacing w:beforeLines="0" w:afterLines="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主页界面、排行榜界面、</w:t>
      </w:r>
      <w:r>
        <w:rPr>
          <w:rFonts w:hint="default" w:ascii="宋体" w:hAnsi="宋体"/>
          <w:sz w:val="24"/>
        </w:rPr>
        <w:t>个人信息</w:t>
      </w:r>
      <w:r>
        <w:rPr>
          <w:rFonts w:hint="eastAsia" w:ascii="宋体" w:hAnsi="宋体"/>
          <w:sz w:val="24"/>
        </w:rPr>
        <w:t>界面、社区界面。</w:t>
      </w:r>
    </w:p>
    <w:p>
      <w:pPr>
        <w:spacing w:beforeLines="0" w:afterLines="0" w:line="360" w:lineRule="auto"/>
        <w:ind w:left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3. 测试方法</w:t>
      </w:r>
    </w:p>
    <w:p>
      <w:pPr>
        <w:spacing w:beforeLines="0" w:afterLines="0" w:line="360" w:lineRule="auto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1.</w:t>
      </w:r>
      <w:r>
        <w:rPr>
          <w:rFonts w:hint="eastAsia" w:ascii="宋体" w:hAnsi="宋体"/>
          <w:sz w:val="24"/>
        </w:rPr>
        <w:t>使用Junit、Jmeter进行相关测试</w:t>
      </w:r>
    </w:p>
    <w:p>
      <w:pPr>
        <w:spacing w:beforeLines="0" w:afterLines="0" w:line="360" w:lineRule="auto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2.手动测试：正常功能测试、异常场景测试</w:t>
      </w:r>
      <w:bookmarkStart w:id="0" w:name="_GoBack"/>
      <w:bookmarkEnd w:id="0"/>
    </w:p>
    <w:p>
      <w:pPr>
        <w:spacing w:beforeLines="0" w:afterLines="0" w:line="360" w:lineRule="auto"/>
        <w:ind w:leftChars="1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4</w:t>
      </w:r>
      <w:r>
        <w:rPr>
          <w:rFonts w:hint="eastAsia" w:ascii="宋体" w:hAnsi="宋体"/>
          <w:sz w:val="24"/>
        </w:rPr>
        <w:t>子系统测试方案</w:t>
      </w:r>
    </w:p>
    <w:p>
      <w:pPr>
        <w:spacing w:beforeLines="0" w:afterLines="0" w:line="360" w:lineRule="auto"/>
        <w:rPr>
          <w:rFonts w:hint="eastAsia" w:ascii="宋体" w:hAnsi="宋体"/>
          <w:sz w:val="24"/>
        </w:rPr>
      </w:pPr>
      <w:r>
        <w:rPr>
          <w:rFonts w:hint="default"/>
          <w:sz w:val="21"/>
        </w:rPr>
        <w:drawing>
          <wp:inline distT="0" distB="0" distL="114300" distR="114300">
            <wp:extent cx="4323080" cy="5153660"/>
            <wp:effectExtent l="0" t="0" r="1270" b="8890"/>
            <wp:docPr id="1" name="图片 1" descr="ce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esh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515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360" w:lineRule="auto"/>
        <w:rPr>
          <w:rFonts w:hint="eastAsia" w:ascii="宋体" w:hAnsi="宋体"/>
          <w:sz w:val="24"/>
        </w:rPr>
      </w:pPr>
    </w:p>
    <w:p>
      <w:pPr>
        <w:spacing w:beforeLines="0" w:afterLines="0" w:line="360" w:lineRule="auto"/>
        <w:rPr>
          <w:rFonts w:hint="eastAsia" w:ascii="宋体" w:hAnsi="宋体"/>
          <w:sz w:val="24"/>
        </w:rPr>
      </w:pPr>
    </w:p>
    <w:p>
      <w:pPr>
        <w:spacing w:beforeLines="0" w:afterLines="0" w:line="360" w:lineRule="auto"/>
        <w:rPr>
          <w:rFonts w:hint="eastAsia" w:ascii="宋体"/>
          <w:color w:val="008000"/>
          <w:sz w:val="28"/>
        </w:rPr>
      </w:pPr>
    </w:p>
    <w:p>
      <w:pPr/>
    </w:p>
    <w:sectPr>
      <w:headerReference r:id="rId3" w:type="default"/>
      <w:pgSz w:w="11906" w:h="16838"/>
      <w:pgMar w:top="1134" w:right="1134" w:bottom="1134" w:left="1134" w:header="851" w:footer="992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spacing w:beforeLines="0" w:afterLines="0"/>
      <w:jc w:val="both"/>
      <w:rPr>
        <w:rFonts w:hint="eastAsia" w:ascii="宋体"/>
        <w:color w:val="FF0000"/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8C7D"/>
    <w:rsid w:val="77FF8C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/>
      <w:kern w:val="2"/>
      <w:sz w:val="21"/>
      <w:szCs w:val="22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2019-06-19T16:56:00Z</dcterms:created>
  <dc:creator>txia</dc:creator>
  <cp:lastModifiedBy>txia</cp:lastModifiedBy>
  <dcterms:modified xsi:type="dcterms:W3CDTF">2019-06-19T17:02:51Z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