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D942" w14:textId="427A686C" w:rsidR="008A1195" w:rsidRDefault="00AF46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本软件主要服务三类用户：</w:t>
      </w:r>
    </w:p>
    <w:p w14:paraId="4AB8CAF0" w14:textId="71ECBAA9" w:rsidR="00AF4688" w:rsidRDefault="00AF46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·青少年儿童</w:t>
      </w:r>
    </w:p>
    <w:p w14:paraId="21C1E1C7" w14:textId="23452564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·愿望：了解编程思想，学习编程；</w:t>
      </w:r>
    </w:p>
    <w:p w14:paraId="2EB820E1" w14:textId="214768AA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·消费观念：为了满足好奇心和兴趣，向家长请求费用；</w:t>
      </w:r>
    </w:p>
    <w:p w14:paraId="4B86F30F" w14:textId="366E1968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·经济能力：无经济能力，由家长代为花费；</w:t>
      </w:r>
    </w:p>
    <w:p w14:paraId="38D17363" w14:textId="18D51FF3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·个人能力：无需专业能力，主要锻炼青少年儿童的创造力和思维能力；</w:t>
      </w:r>
    </w:p>
    <w:p w14:paraId="4D193B42" w14:textId="02552C47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·其他：青少年儿童对价格尚未形成明确的认知，只要想要就会向家长所求</w:t>
      </w:r>
    </w:p>
    <w:p w14:paraId="140408A0" w14:textId="77777777" w:rsidR="00AF4688" w:rsidRPr="00AF4688" w:rsidRDefault="00AF4688">
      <w:pPr>
        <w:rPr>
          <w:rFonts w:hint="eastAsia"/>
          <w:sz w:val="30"/>
          <w:szCs w:val="30"/>
        </w:rPr>
      </w:pPr>
    </w:p>
    <w:p w14:paraId="093EAE75" w14:textId="669D3574" w:rsidR="00AF4688" w:rsidRDefault="00AF46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·家长</w:t>
      </w:r>
    </w:p>
    <w:p w14:paraId="3818A0B9" w14:textId="0139851A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·愿望：希望孩子的各方面能力都有提高，希望孩子能经过学习成为有能力的人</w:t>
      </w:r>
    </w:p>
    <w:p w14:paraId="16B3DADD" w14:textId="31F21649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·消费观念：依照经济能力适度消费，为了孩子的学习和未来愿意付出费用；</w:t>
      </w:r>
    </w:p>
    <w:p w14:paraId="3A0179FE" w14:textId="061AEFCC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·经济能力：有工资限制，但是不吝啬小额消费</w:t>
      </w:r>
    </w:p>
    <w:p w14:paraId="526E23E6" w14:textId="77777777" w:rsidR="00AF4688" w:rsidRDefault="00AF4688">
      <w:pPr>
        <w:rPr>
          <w:rFonts w:hint="eastAsia"/>
          <w:sz w:val="30"/>
          <w:szCs w:val="30"/>
        </w:rPr>
      </w:pPr>
    </w:p>
    <w:p w14:paraId="6B985902" w14:textId="65B1CD94" w:rsidR="00AF4688" w:rsidRDefault="00AF46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·可视化编程教育者</w:t>
      </w:r>
    </w:p>
    <w:p w14:paraId="71288B77" w14:textId="13EC8561" w:rsidR="00AF4688" w:rsidRDefault="00AF46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·痛楚：作为可视化编程教育者，教育面向的目标人群是</w:t>
      </w:r>
      <w:proofErr w:type="gramStart"/>
      <w:r>
        <w:rPr>
          <w:rFonts w:hint="eastAsia"/>
          <w:sz w:val="30"/>
          <w:szCs w:val="30"/>
        </w:rPr>
        <w:t>无学习</w:t>
      </w:r>
      <w:proofErr w:type="gramEnd"/>
      <w:r>
        <w:rPr>
          <w:rFonts w:hint="eastAsia"/>
          <w:sz w:val="30"/>
          <w:szCs w:val="30"/>
        </w:rPr>
        <w:t>观念的</w:t>
      </w:r>
      <w:r w:rsidR="00D56FB3">
        <w:rPr>
          <w:rFonts w:hint="eastAsia"/>
          <w:sz w:val="30"/>
          <w:szCs w:val="30"/>
        </w:rPr>
        <w:t>青少年儿童，课程难以销售</w:t>
      </w:r>
    </w:p>
    <w:p w14:paraId="73C5914F" w14:textId="274F7D34" w:rsidR="00D56FB3" w:rsidRDefault="00D56FB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·专业能力：很强，能够教育无编程经验的青少年儿童</w:t>
      </w:r>
    </w:p>
    <w:p w14:paraId="2F82F06F" w14:textId="026F3873" w:rsidR="00D56FB3" w:rsidRPr="00D56FB3" w:rsidRDefault="00D56FB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·优势：专业能力强</w:t>
      </w:r>
      <w:bookmarkStart w:id="0" w:name="_GoBack"/>
      <w:bookmarkEnd w:id="0"/>
    </w:p>
    <w:sectPr w:rsidR="00D56FB3" w:rsidRPr="00D5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8529F" w14:textId="77777777" w:rsidR="0024473D" w:rsidRDefault="0024473D" w:rsidP="00AF4688">
      <w:r>
        <w:separator/>
      </w:r>
    </w:p>
  </w:endnote>
  <w:endnote w:type="continuationSeparator" w:id="0">
    <w:p w14:paraId="1CCE9BF7" w14:textId="77777777" w:rsidR="0024473D" w:rsidRDefault="0024473D" w:rsidP="00AF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5D90F" w14:textId="77777777" w:rsidR="0024473D" w:rsidRDefault="0024473D" w:rsidP="00AF4688">
      <w:r>
        <w:separator/>
      </w:r>
    </w:p>
  </w:footnote>
  <w:footnote w:type="continuationSeparator" w:id="0">
    <w:p w14:paraId="483D8908" w14:textId="77777777" w:rsidR="0024473D" w:rsidRDefault="0024473D" w:rsidP="00AF4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CF0"/>
    <w:rsid w:val="001E1CF0"/>
    <w:rsid w:val="0024473D"/>
    <w:rsid w:val="008A1195"/>
    <w:rsid w:val="00AF4688"/>
    <w:rsid w:val="00D5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E53E"/>
  <w15:chartTrackingRefBased/>
  <w15:docId w15:val="{E81F4CF5-909D-4994-B564-8CFF72A8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2019-03-21T10:06:00Z</dcterms:created>
  <dcterms:modified xsi:type="dcterms:W3CDTF">2019-03-21T10:18:00Z</dcterms:modified>
</cp:coreProperties>
</file>