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35"/>
        <w:rPr>
          <w:rFonts w:hint="eastAsia"/>
          <w:sz w:val="24"/>
        </w:rPr>
      </w:pPr>
      <w:bookmarkStart w:id="0" w:name="_Hlt160783941"/>
      <w:bookmarkEnd w:id="0"/>
    </w:p>
    <w:p>
      <w:pPr>
        <w:ind w:firstLine="435"/>
        <w:rPr>
          <w:rFonts w:hint="eastAsia"/>
          <w:sz w:val="24"/>
          <w:u w:val="single"/>
        </w:rPr>
      </w:pPr>
      <w:r>
        <w:rPr>
          <w:rFonts w:hint="eastAsia"/>
          <w:sz w:val="24"/>
        </w:rPr>
        <w:t>单位代码：</w:t>
      </w:r>
      <w:r>
        <w:rPr>
          <w:sz w:val="24"/>
          <w:u w:val="single"/>
        </w:rPr>
        <w:t xml:space="preserve">  </w:t>
      </w:r>
      <w:r>
        <w:rPr>
          <w:rFonts w:hint="eastAsia"/>
          <w:sz w:val="24"/>
          <w:u w:val="single"/>
        </w:rPr>
        <w:t xml:space="preserve">10293 </w:t>
      </w:r>
      <w:r>
        <w:rPr>
          <w:sz w:val="24"/>
          <w:u w:val="single"/>
        </w:rPr>
        <w:t xml:space="preserve"> </w:t>
      </w:r>
      <w:r>
        <w:rPr>
          <w:rFonts w:hint="eastAsia"/>
          <w:sz w:val="24"/>
        </w:rPr>
        <w:t xml:space="preserve"> 密  级：</w:t>
      </w:r>
      <w:r>
        <w:rPr>
          <w:sz w:val="24"/>
          <w:u w:val="single"/>
        </w:rPr>
        <w:t xml:space="preserve">  </w:t>
      </w:r>
      <w:r>
        <w:rPr>
          <w:rFonts w:hint="eastAsia"/>
          <w:sz w:val="24"/>
          <w:u w:val="single"/>
        </w:rPr>
        <w:t xml:space="preserve">     </w:t>
      </w:r>
      <w:r>
        <w:rPr>
          <w:sz w:val="24"/>
          <w:u w:val="single"/>
        </w:rPr>
        <w:t xml:space="preserve">  </w:t>
      </w:r>
    </w:p>
    <w:p>
      <w:pPr>
        <w:ind w:firstLine="435"/>
        <w:rPr>
          <w:rFonts w:hint="eastAsia"/>
          <w:sz w:val="24"/>
          <w:u w:val="single"/>
        </w:rPr>
      </w:pPr>
    </w:p>
    <w:p>
      <w:pPr>
        <w:rPr>
          <w:rFonts w:hint="eastAsia" w:eastAsia="隶书"/>
          <w:u w:val="single"/>
        </w:rPr>
      </w:pPr>
    </w:p>
    <w:p>
      <w:pPr>
        <w:rPr>
          <w:rFonts w:hint="eastAsia" w:eastAsia="隶书"/>
          <w:u w:val="single"/>
        </w:rPr>
      </w:pPr>
    </w:p>
    <w:p>
      <w:pPr>
        <w:jc w:val="center"/>
        <w:rPr>
          <w:rFonts w:hint="eastAsia" w:ascii="宋体" w:eastAsia="华文行楷"/>
          <w:sz w:val="28"/>
        </w:rPr>
      </w:pPr>
      <w:r>
        <w:rPr>
          <w:rFonts w:hint="eastAsia" w:ascii="华文行楷" w:eastAsia="华文行楷"/>
          <w:snapToGrid w:val="0"/>
          <w:sz w:val="48"/>
        </w:rPr>
        <w:drawing>
          <wp:inline distT="0" distB="0" distL="114300" distR="114300">
            <wp:extent cx="2617470" cy="624840"/>
            <wp:effectExtent l="0" t="0" r="11430" b="3810"/>
            <wp:docPr id="21" name="图片 1" descr="大学毛体（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大学毛体（黑）1"/>
                    <pic:cNvPicPr>
                      <a:picLocks noChangeAspect="1"/>
                    </pic:cNvPicPr>
                  </pic:nvPicPr>
                  <pic:blipFill>
                    <a:blip r:embed="rId17"/>
                    <a:stretch>
                      <a:fillRect/>
                    </a:stretch>
                  </pic:blipFill>
                  <pic:spPr>
                    <a:xfrm>
                      <a:off x="0" y="0"/>
                      <a:ext cx="2617470" cy="624840"/>
                    </a:xfrm>
                    <a:prstGeom prst="rect">
                      <a:avLst/>
                    </a:prstGeom>
                    <a:noFill/>
                    <a:ln w="9525">
                      <a:noFill/>
                    </a:ln>
                  </pic:spPr>
                </pic:pic>
              </a:graphicData>
            </a:graphic>
          </wp:inline>
        </w:drawing>
      </w:r>
    </w:p>
    <w:p>
      <w:pPr>
        <w:jc w:val="center"/>
        <w:rPr>
          <w:rFonts w:hint="eastAsia" w:ascii="宋体" w:eastAsia="华文行楷"/>
          <w:sz w:val="72"/>
        </w:rPr>
      </w:pPr>
      <w:r>
        <w:rPr>
          <w:rFonts w:hint="eastAsia" w:ascii="宋体" w:eastAsia="华文行楷"/>
          <w:sz w:val="72"/>
        </w:rPr>
        <w:t>硕 士 学 位 论 文</w:t>
      </w:r>
    </w:p>
    <w:p>
      <w:pPr>
        <w:jc w:val="center"/>
        <w:rPr>
          <w:rFonts w:hint="eastAsia" w:eastAsia="隶书"/>
        </w:rPr>
      </w:pPr>
      <w:r>
        <w:rPr>
          <w:rFonts w:hint="eastAsia" w:eastAsia="隶书"/>
        </w:rPr>
        <w:drawing>
          <wp:inline distT="0" distB="0" distL="114300" distR="114300">
            <wp:extent cx="1026160" cy="1080770"/>
            <wp:effectExtent l="0" t="0" r="2540" b="508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8"/>
                    <a:stretch>
                      <a:fillRect/>
                    </a:stretch>
                  </pic:blipFill>
                  <pic:spPr>
                    <a:xfrm>
                      <a:off x="0" y="0"/>
                      <a:ext cx="1026160" cy="1080770"/>
                    </a:xfrm>
                    <a:prstGeom prst="rect">
                      <a:avLst/>
                    </a:prstGeom>
                    <a:noFill/>
                    <a:ln w="9525">
                      <a:noFill/>
                    </a:ln>
                  </pic:spPr>
                </pic:pic>
              </a:graphicData>
            </a:graphic>
          </wp:inline>
        </w:drawing>
      </w:r>
    </w:p>
    <w:p>
      <w:pPr>
        <w:jc w:val="center"/>
        <w:rPr>
          <w:rFonts w:hint="eastAsia" w:eastAsia="隶书"/>
          <w:sz w:val="72"/>
        </w:rPr>
      </w:pPr>
    </w:p>
    <w:p>
      <w:pPr>
        <w:rPr>
          <w:rFonts w:hint="eastAsia" w:eastAsia="隶书"/>
          <w:sz w:val="32"/>
          <w:szCs w:val="32"/>
        </w:rPr>
      </w:pPr>
      <w:r>
        <w:rPr>
          <w:rFonts w:hint="eastAsia"/>
          <w:sz w:val="32"/>
          <w:szCs w:val="32"/>
        </w:rPr>
        <w:t xml:space="preserve">     </w:t>
      </w:r>
      <w:r>
        <w:rPr>
          <w:rFonts w:hint="eastAsia"/>
          <w:sz w:val="36"/>
          <w:szCs w:val="36"/>
        </w:rPr>
        <w:t>论文题目：</w:t>
      </w:r>
      <w:bookmarkStart w:id="1" w:name="OLE_LINK6"/>
      <w:bookmarkStart w:id="2" w:name="OLE_LINK7"/>
      <w:r>
        <w:rPr>
          <w:rFonts w:hint="eastAsia"/>
          <w:sz w:val="32"/>
          <w:szCs w:val="32"/>
          <w:u w:val="single"/>
        </w:rPr>
        <w:t>全变分模型图像复原的一阶前向后向优化算法研究</w:t>
      </w:r>
    </w:p>
    <w:bookmarkEnd w:id="1"/>
    <w:bookmarkEnd w:id="2"/>
    <w:p>
      <w:pPr>
        <w:rPr>
          <w:rFonts w:hint="eastAsia" w:eastAsia="隶书"/>
          <w:sz w:val="32"/>
        </w:rPr>
      </w:pPr>
      <w:r>
        <w:rPr>
          <w:rFonts w:hint="eastAsia" w:eastAsia="隶书"/>
          <w:sz w:val="32"/>
        </w:rPr>
        <w:t xml:space="preserve">  </w:t>
      </w:r>
    </w:p>
    <w:p>
      <w:pPr>
        <w:rPr>
          <w:rFonts w:hint="eastAsia" w:ascii="宋体" w:hAnsi="宋体"/>
          <w:sz w:val="32"/>
          <w:szCs w:val="32"/>
        </w:rPr>
      </w:pPr>
      <w:r>
        <w:rPr>
          <w:rFonts w:hint="eastAsia" w:ascii="宋体" w:hAnsi="宋体"/>
          <w:sz w:val="32"/>
          <w:szCs w:val="32"/>
        </w:rPr>
        <w:t xml:space="preserve">                 </w:t>
      </w:r>
    </w:p>
    <w:p>
      <w:pPr>
        <w:rPr>
          <w:rFonts w:hint="eastAsia" w:ascii="宋体" w:hAnsi="宋体"/>
          <w:sz w:val="32"/>
          <w:szCs w:val="32"/>
          <w:u w:val="single"/>
        </w:rPr>
      </w:pPr>
      <w:r>
        <w:rPr>
          <w:sz w:val="32"/>
          <w:lang/>
        </w:rPr>
        <mc:AlternateContent>
          <mc:Choice Requires="wps">
            <w:drawing>
              <wp:anchor distT="0" distB="0" distL="114300" distR="114300" simplePos="0" relativeHeight="251661312" behindDoc="0" locked="0" layoutInCell="1" allowOverlap="1">
                <wp:simplePos x="0" y="0"/>
                <wp:positionH relativeFrom="column">
                  <wp:posOffset>689610</wp:posOffset>
                </wp:positionH>
                <wp:positionV relativeFrom="paragraph">
                  <wp:posOffset>0</wp:posOffset>
                </wp:positionV>
                <wp:extent cx="1459230" cy="1849755"/>
                <wp:effectExtent l="0" t="0" r="7620" b="17145"/>
                <wp:wrapNone/>
                <wp:docPr id="1" name="文本框 33"/>
                <wp:cNvGraphicFramePr/>
                <a:graphic xmlns:a="http://schemas.openxmlformats.org/drawingml/2006/main">
                  <a:graphicData uri="http://schemas.microsoft.com/office/word/2010/wordprocessingShape">
                    <wps:wsp>
                      <wps:cNvSpPr txBox="1"/>
                      <wps:spPr>
                        <a:xfrm>
                          <a:off x="0" y="0"/>
                          <a:ext cx="1459230" cy="1849755"/>
                        </a:xfrm>
                        <a:prstGeom prst="rect">
                          <a:avLst/>
                        </a:prstGeom>
                        <a:solidFill>
                          <a:srgbClr val="FFFFFF"/>
                        </a:solidFill>
                        <a:ln w="9525">
                          <a:noFill/>
                        </a:ln>
                      </wps:spPr>
                      <wps:txbx>
                        <w:txbxContent>
                          <w:p>
                            <w:pPr>
                              <w:jc w:val="distribute"/>
                              <w:rPr>
                                <w:rFonts w:hint="eastAsia" w:ascii="黑体" w:hAnsi="宋体" w:eastAsia="黑体"/>
                                <w:sz w:val="28"/>
                                <w:szCs w:val="28"/>
                              </w:rPr>
                            </w:pPr>
                            <w:r>
                              <w:rPr>
                                <w:rFonts w:hint="eastAsia" w:ascii="黑体" w:hAnsi="宋体" w:eastAsia="黑体"/>
                                <w:sz w:val="28"/>
                                <w:szCs w:val="28"/>
                              </w:rPr>
                              <w:t>学号</w:t>
                            </w:r>
                          </w:p>
                          <w:p>
                            <w:pPr>
                              <w:jc w:val="distribute"/>
                              <w:rPr>
                                <w:rFonts w:hint="eastAsia" w:ascii="黑体" w:hAnsi="宋体" w:eastAsia="黑体"/>
                                <w:sz w:val="28"/>
                                <w:szCs w:val="28"/>
                              </w:rPr>
                            </w:pPr>
                            <w:r>
                              <w:rPr>
                                <w:rFonts w:hint="eastAsia" w:ascii="黑体" w:hAnsi="宋体" w:eastAsia="黑体"/>
                                <w:sz w:val="28"/>
                                <w:szCs w:val="28"/>
                              </w:rPr>
                              <w:t>姓名</w:t>
                            </w:r>
                          </w:p>
                          <w:p>
                            <w:pPr>
                              <w:jc w:val="distribute"/>
                              <w:rPr>
                                <w:rFonts w:hint="eastAsia" w:ascii="黑体" w:hAnsi="宋体" w:eastAsia="黑体"/>
                                <w:sz w:val="28"/>
                                <w:szCs w:val="28"/>
                              </w:rPr>
                            </w:pPr>
                            <w:r>
                              <w:rPr>
                                <w:rFonts w:hint="eastAsia" w:ascii="黑体" w:hAnsi="宋体" w:eastAsia="黑体"/>
                                <w:sz w:val="28"/>
                                <w:szCs w:val="28"/>
                              </w:rPr>
                              <w:t>导 师</w:t>
                            </w:r>
                          </w:p>
                          <w:p>
                            <w:pPr>
                              <w:jc w:val="distribute"/>
                              <w:rPr>
                                <w:rFonts w:hint="eastAsia" w:ascii="黑体" w:eastAsia="黑体"/>
                                <w:sz w:val="28"/>
                                <w:szCs w:val="28"/>
                              </w:rPr>
                            </w:pPr>
                            <w:r>
                              <w:rPr>
                                <w:rFonts w:hint="eastAsia" w:ascii="黑体" w:eastAsia="黑体"/>
                                <w:sz w:val="28"/>
                                <w:szCs w:val="28"/>
                              </w:rPr>
                              <w:t>学 科 专 业</w:t>
                            </w:r>
                          </w:p>
                          <w:p>
                            <w:pPr>
                              <w:jc w:val="distribute"/>
                              <w:rPr>
                                <w:rFonts w:hint="eastAsia" w:ascii="黑体" w:eastAsia="黑体"/>
                                <w:sz w:val="28"/>
                                <w:szCs w:val="28"/>
                              </w:rPr>
                            </w:pPr>
                            <w:r>
                              <w:rPr>
                                <w:rFonts w:hint="eastAsia" w:ascii="黑体" w:eastAsia="黑体"/>
                                <w:sz w:val="28"/>
                                <w:szCs w:val="28"/>
                              </w:rPr>
                              <w:t>研 究 方 向</w:t>
                            </w:r>
                          </w:p>
                          <w:p>
                            <w:pPr>
                              <w:jc w:val="distribute"/>
                              <w:rPr>
                                <w:rFonts w:hint="eastAsia" w:ascii="黑体" w:eastAsia="黑体"/>
                                <w:sz w:val="28"/>
                                <w:szCs w:val="28"/>
                              </w:rPr>
                            </w:pPr>
                            <w:r>
                              <w:rPr>
                                <w:rFonts w:hint="eastAsia" w:ascii="黑体" w:eastAsia="黑体"/>
                                <w:sz w:val="28"/>
                                <w:szCs w:val="28"/>
                              </w:rPr>
                              <w:t>申请学位类别</w:t>
                            </w:r>
                          </w:p>
                          <w:p>
                            <w:pPr>
                              <w:jc w:val="distribute"/>
                              <w:rPr>
                                <w:rFonts w:hint="eastAsia" w:ascii="黑体" w:eastAsia="黑体"/>
                                <w:sz w:val="28"/>
                                <w:szCs w:val="28"/>
                              </w:rPr>
                            </w:pPr>
                            <w:r>
                              <w:rPr>
                                <w:rFonts w:hint="eastAsia" w:ascii="黑体" w:eastAsia="黑体"/>
                                <w:sz w:val="28"/>
                                <w:szCs w:val="28"/>
                              </w:rPr>
                              <w:t>论文提交日期</w:t>
                            </w:r>
                          </w:p>
                        </w:txbxContent>
                      </wps:txbx>
                      <wps:bodyPr wrap="square" upright="1">
                        <a:spAutoFit/>
                      </wps:bodyPr>
                    </wps:wsp>
                  </a:graphicData>
                </a:graphic>
                <wp14:sizeRelH relativeFrom="margin">
                  <wp14:pctWidth>0</wp14:pctWidth>
                </wp14:sizeRelH>
                <wp14:sizeRelV relativeFrom="margin">
                  <wp14:pctHeight>20000</wp14:pctHeight>
                </wp14:sizeRelV>
              </wp:anchor>
            </w:drawing>
          </mc:Choice>
          <mc:Fallback>
            <w:pict>
              <v:shape id="文本框 33" o:spid="_x0000_s1026" o:spt="202" type="#_x0000_t202" style="position:absolute;left:0pt;margin-left:54.3pt;margin-top:0pt;height:145.65pt;width:114.9pt;z-index:251661312;mso-width-relative:margin;mso-height-relative:margin;mso-height-percent:200;" fillcolor="#FFFFFF" filled="t" stroked="f" coordsize="21600,21600" o:gfxdata="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PAccrzWAAAACAEAAA8AAAAAAAAAAQAgAAAAIgAAAGRycy9kb3ducmV2Lnht&#10;bFBLAQIUABQAAAAIAIdO4kCYXsv3wgEAAFwDAAAOAAAAAAAAAAEAIAAAACUBAABkcnMvZTJvRG9j&#10;LnhtbFBLBQYAAAAABgAGAFkBAABZBQAAAAA=&#10;">
                <v:fill on="t" focussize="0,0"/>
                <v:stroke on="f"/>
                <v:imagedata o:title=""/>
                <o:lock v:ext="edit" aspectratio="f"/>
                <v:textbox style="mso-fit-shape-to-text:t;">
                  <w:txbxContent>
                    <w:p>
                      <w:pPr>
                        <w:jc w:val="distribute"/>
                        <w:rPr>
                          <w:rFonts w:hint="eastAsia" w:ascii="黑体" w:hAnsi="宋体" w:eastAsia="黑体"/>
                          <w:sz w:val="28"/>
                          <w:szCs w:val="28"/>
                        </w:rPr>
                      </w:pPr>
                      <w:r>
                        <w:rPr>
                          <w:rFonts w:hint="eastAsia" w:ascii="黑体" w:hAnsi="宋体" w:eastAsia="黑体"/>
                          <w:sz w:val="28"/>
                          <w:szCs w:val="28"/>
                        </w:rPr>
                        <w:t>学号</w:t>
                      </w:r>
                    </w:p>
                    <w:p>
                      <w:pPr>
                        <w:jc w:val="distribute"/>
                        <w:rPr>
                          <w:rFonts w:hint="eastAsia" w:ascii="黑体" w:hAnsi="宋体" w:eastAsia="黑体"/>
                          <w:sz w:val="28"/>
                          <w:szCs w:val="28"/>
                        </w:rPr>
                      </w:pPr>
                      <w:r>
                        <w:rPr>
                          <w:rFonts w:hint="eastAsia" w:ascii="黑体" w:hAnsi="宋体" w:eastAsia="黑体"/>
                          <w:sz w:val="28"/>
                          <w:szCs w:val="28"/>
                        </w:rPr>
                        <w:t>姓名</w:t>
                      </w:r>
                    </w:p>
                    <w:p>
                      <w:pPr>
                        <w:jc w:val="distribute"/>
                        <w:rPr>
                          <w:rFonts w:hint="eastAsia" w:ascii="黑体" w:hAnsi="宋体" w:eastAsia="黑体"/>
                          <w:sz w:val="28"/>
                          <w:szCs w:val="28"/>
                        </w:rPr>
                      </w:pPr>
                      <w:r>
                        <w:rPr>
                          <w:rFonts w:hint="eastAsia" w:ascii="黑体" w:hAnsi="宋体" w:eastAsia="黑体"/>
                          <w:sz w:val="28"/>
                          <w:szCs w:val="28"/>
                        </w:rPr>
                        <w:t>导 师</w:t>
                      </w:r>
                    </w:p>
                    <w:p>
                      <w:pPr>
                        <w:jc w:val="distribute"/>
                        <w:rPr>
                          <w:rFonts w:hint="eastAsia" w:ascii="黑体" w:eastAsia="黑体"/>
                          <w:sz w:val="28"/>
                          <w:szCs w:val="28"/>
                        </w:rPr>
                      </w:pPr>
                      <w:r>
                        <w:rPr>
                          <w:rFonts w:hint="eastAsia" w:ascii="黑体" w:eastAsia="黑体"/>
                          <w:sz w:val="28"/>
                          <w:szCs w:val="28"/>
                        </w:rPr>
                        <w:t>学 科 专 业</w:t>
                      </w:r>
                    </w:p>
                    <w:p>
                      <w:pPr>
                        <w:jc w:val="distribute"/>
                        <w:rPr>
                          <w:rFonts w:hint="eastAsia" w:ascii="黑体" w:eastAsia="黑体"/>
                          <w:sz w:val="28"/>
                          <w:szCs w:val="28"/>
                        </w:rPr>
                      </w:pPr>
                      <w:r>
                        <w:rPr>
                          <w:rFonts w:hint="eastAsia" w:ascii="黑体" w:eastAsia="黑体"/>
                          <w:sz w:val="28"/>
                          <w:szCs w:val="28"/>
                        </w:rPr>
                        <w:t>研 究 方 向</w:t>
                      </w:r>
                    </w:p>
                    <w:p>
                      <w:pPr>
                        <w:jc w:val="distribute"/>
                        <w:rPr>
                          <w:rFonts w:hint="eastAsia" w:ascii="黑体" w:eastAsia="黑体"/>
                          <w:sz w:val="28"/>
                          <w:szCs w:val="28"/>
                        </w:rPr>
                      </w:pPr>
                      <w:r>
                        <w:rPr>
                          <w:rFonts w:hint="eastAsia" w:ascii="黑体" w:eastAsia="黑体"/>
                          <w:sz w:val="28"/>
                          <w:szCs w:val="28"/>
                        </w:rPr>
                        <w:t>申请学位类别</w:t>
                      </w:r>
                    </w:p>
                    <w:p>
                      <w:pPr>
                        <w:jc w:val="distribute"/>
                        <w:rPr>
                          <w:rFonts w:hint="eastAsia" w:ascii="黑体" w:eastAsia="黑体"/>
                          <w:sz w:val="28"/>
                          <w:szCs w:val="28"/>
                        </w:rPr>
                      </w:pPr>
                      <w:r>
                        <w:rPr>
                          <w:rFonts w:hint="eastAsia" w:ascii="黑体" w:eastAsia="黑体"/>
                          <w:sz w:val="28"/>
                          <w:szCs w:val="28"/>
                        </w:rPr>
                        <w:t>论文提交日期</w:t>
                      </w:r>
                    </w:p>
                  </w:txbxContent>
                </v:textbox>
              </v:shape>
            </w:pict>
          </mc:Fallback>
        </mc:AlternateContent>
      </w:r>
      <w:r>
        <w:rPr>
          <w:rFonts w:hint="eastAsia" w:ascii="宋体" w:hAnsi="宋体"/>
          <w:sz w:val="32"/>
          <w:szCs w:val="32"/>
        </w:rPr>
        <w:t xml:space="preserve">                      </w:t>
      </w:r>
      <w:r>
        <w:rPr>
          <w:rFonts w:hint="eastAsia" w:ascii="宋体" w:hAnsi="宋体"/>
          <w:sz w:val="32"/>
          <w:szCs w:val="32"/>
          <w:u w:val="single"/>
        </w:rPr>
        <w:t xml:space="preserve">      </w:t>
      </w:r>
      <w:r>
        <w:rPr>
          <w:rFonts w:hint="eastAsia" w:ascii="黑体" w:hAnsi="黑体" w:eastAsia="黑体" w:cs="黑体"/>
          <w:sz w:val="28"/>
          <w:szCs w:val="28"/>
          <w:u w:val="single"/>
        </w:rPr>
        <w:t xml:space="preserve"> </w:t>
      </w:r>
      <w:r>
        <w:rPr>
          <w:rFonts w:hint="eastAsia" w:ascii="黑体" w:hAnsi="黑体" w:eastAsia="黑体" w:cs="黑体"/>
          <w:sz w:val="28"/>
          <w:szCs w:val="28"/>
          <w:u w:val="single"/>
          <w:lang w:val="en-US" w:eastAsia="zh-CN"/>
        </w:rPr>
        <w:t xml:space="preserve"> </w:t>
      </w:r>
      <w:r>
        <w:rPr>
          <w:rFonts w:hint="eastAsia" w:ascii="黑体" w:hAnsi="黑体" w:eastAsia="黑体" w:cs="黑体"/>
          <w:sz w:val="28"/>
          <w:szCs w:val="28"/>
          <w:u w:val="single"/>
        </w:rPr>
        <w:t>1014051322</w:t>
      </w:r>
      <w:r>
        <w:rPr>
          <w:rFonts w:hint="eastAsia" w:ascii="宋体" w:hAnsi="宋体"/>
          <w:sz w:val="32"/>
          <w:szCs w:val="32"/>
          <w:u w:val="single"/>
        </w:rPr>
        <w:t xml:space="preserve">          </w:t>
      </w:r>
    </w:p>
    <w:p>
      <w:pPr>
        <w:rPr>
          <w:rFonts w:hint="eastAsia" w:ascii="宋体" w:hAnsi="宋体"/>
          <w:sz w:val="32"/>
          <w:szCs w:val="32"/>
          <w:u w:val="single"/>
        </w:rPr>
      </w:pPr>
      <w:r>
        <w:rPr>
          <w:rFonts w:hint="eastAsia" w:ascii="宋体" w:hAnsi="宋体"/>
          <w:sz w:val="32"/>
          <w:szCs w:val="32"/>
        </w:rPr>
        <w:t xml:space="preserve">                      </w:t>
      </w:r>
      <w:r>
        <w:rPr>
          <w:rFonts w:hint="eastAsia" w:ascii="宋体" w:hAnsi="宋体"/>
          <w:sz w:val="32"/>
          <w:szCs w:val="32"/>
          <w:u w:val="single"/>
        </w:rPr>
        <w:t xml:space="preserve">         </w:t>
      </w:r>
      <w:r>
        <w:rPr>
          <w:rFonts w:hint="eastAsia" w:ascii="黑体" w:hAnsi="黑体" w:eastAsia="黑体" w:cs="黑体"/>
          <w:sz w:val="28"/>
          <w:szCs w:val="28"/>
          <w:u w:val="single"/>
        </w:rPr>
        <w:t xml:space="preserve">陈少利 </w:t>
      </w:r>
      <w:r>
        <w:rPr>
          <w:rFonts w:hint="eastAsia" w:ascii="宋体" w:hAnsi="宋体"/>
          <w:sz w:val="32"/>
          <w:szCs w:val="32"/>
          <w:u w:val="single"/>
        </w:rPr>
        <w:t xml:space="preserve">           </w:t>
      </w:r>
    </w:p>
    <w:p>
      <w:pPr>
        <w:rPr>
          <w:rFonts w:hint="eastAsia" w:ascii="宋体" w:hAnsi="宋体"/>
          <w:sz w:val="32"/>
          <w:szCs w:val="32"/>
          <w:u w:val="single"/>
        </w:rPr>
      </w:pPr>
      <w:r>
        <w:rPr>
          <w:rFonts w:hint="eastAsia" w:ascii="宋体" w:hAnsi="宋体"/>
          <w:sz w:val="32"/>
          <w:szCs w:val="32"/>
        </w:rPr>
        <w:t xml:space="preserve">                      </w:t>
      </w:r>
      <w:r>
        <w:rPr>
          <w:rFonts w:hint="eastAsia" w:ascii="宋体" w:hAnsi="宋体"/>
          <w:sz w:val="32"/>
          <w:szCs w:val="32"/>
          <w:u w:val="single"/>
        </w:rPr>
        <w:t xml:space="preserve">       </w:t>
      </w:r>
      <w:r>
        <w:rPr>
          <w:rFonts w:hint="eastAsia" w:ascii="黑体" w:hAnsi="黑体" w:eastAsia="黑体" w:cs="黑体"/>
          <w:sz w:val="28"/>
          <w:szCs w:val="28"/>
          <w:u w:val="single"/>
        </w:rPr>
        <w:t>杨敏  副教授</w:t>
      </w:r>
      <w:r>
        <w:rPr>
          <w:rFonts w:hint="eastAsia" w:ascii="宋体" w:hAnsi="宋体"/>
          <w:sz w:val="32"/>
          <w:szCs w:val="32"/>
          <w:u w:val="single"/>
        </w:rPr>
        <w:t xml:space="preserve">         </w:t>
      </w:r>
    </w:p>
    <w:p>
      <w:pPr>
        <w:rPr>
          <w:rFonts w:hint="eastAsia"/>
          <w:sz w:val="32"/>
          <w:u w:val="single"/>
        </w:rPr>
      </w:pPr>
      <w:r>
        <w:rPr>
          <w:rFonts w:hint="eastAsia"/>
          <w:sz w:val="32"/>
        </w:rPr>
        <w:t xml:space="preserve">                      </w:t>
      </w:r>
      <w:r>
        <w:rPr>
          <w:rFonts w:hint="eastAsia"/>
          <w:sz w:val="32"/>
          <w:u w:val="single"/>
        </w:rPr>
        <w:t xml:space="preserve">     </w:t>
      </w:r>
      <w:r>
        <w:rPr>
          <w:rFonts w:hint="eastAsia" w:ascii="黑体" w:hAnsi="黑体" w:eastAsia="黑体" w:cs="黑体"/>
          <w:sz w:val="28"/>
          <w:szCs w:val="28"/>
          <w:u w:val="single"/>
        </w:rPr>
        <w:t xml:space="preserve">模式识别与智能系统 </w:t>
      </w:r>
      <w:r>
        <w:rPr>
          <w:rFonts w:hint="eastAsia"/>
          <w:sz w:val="32"/>
          <w:u w:val="single"/>
        </w:rPr>
        <w:t xml:space="preserve">     </w:t>
      </w:r>
    </w:p>
    <w:p>
      <w:pPr>
        <w:rPr>
          <w:rFonts w:hint="eastAsia"/>
          <w:sz w:val="32"/>
          <w:u w:val="single"/>
        </w:rPr>
      </w:pPr>
      <w:r>
        <w:rPr>
          <w:rFonts w:hint="eastAsia"/>
          <w:sz w:val="32"/>
        </w:rPr>
        <w:t xml:space="preserve">                      </w:t>
      </w:r>
      <w:r>
        <w:rPr>
          <w:rFonts w:hint="eastAsia"/>
          <w:sz w:val="32"/>
          <w:u w:val="single"/>
        </w:rPr>
        <w:t xml:space="preserve">     </w:t>
      </w:r>
      <w:r>
        <w:rPr>
          <w:rFonts w:hint="eastAsia" w:ascii="黑体" w:hAnsi="黑体" w:eastAsia="黑体" w:cs="黑体"/>
          <w:sz w:val="28"/>
          <w:szCs w:val="28"/>
          <w:u w:val="single"/>
        </w:rPr>
        <w:t xml:space="preserve">图像处理与模式分类 </w:t>
      </w:r>
      <w:r>
        <w:rPr>
          <w:rFonts w:hint="eastAsia"/>
          <w:sz w:val="32"/>
          <w:u w:val="single"/>
        </w:rPr>
        <w:t xml:space="preserve">     </w:t>
      </w:r>
    </w:p>
    <w:p>
      <w:pPr>
        <w:rPr>
          <w:rFonts w:hint="eastAsia" w:eastAsia="隶书"/>
          <w:sz w:val="32"/>
        </w:rPr>
      </w:pPr>
      <w:r>
        <w:rPr>
          <w:rFonts w:hint="eastAsia"/>
          <w:sz w:val="32"/>
        </w:rPr>
        <w:t xml:space="preserve">                      </w:t>
      </w:r>
      <w:r>
        <w:rPr>
          <w:rFonts w:hint="eastAsia"/>
          <w:sz w:val="32"/>
          <w:u w:val="single"/>
        </w:rPr>
        <w:t xml:space="preserve">        </w:t>
      </w:r>
      <w:r>
        <w:rPr>
          <w:rFonts w:hint="eastAsia" w:ascii="黑体" w:hAnsi="黑体" w:eastAsia="黑体" w:cs="黑体"/>
          <w:sz w:val="28"/>
          <w:szCs w:val="28"/>
          <w:u w:val="single"/>
        </w:rPr>
        <w:t xml:space="preserve"> 工学硕士</w:t>
      </w:r>
      <w:r>
        <w:rPr>
          <w:rFonts w:hint="eastAsia"/>
          <w:sz w:val="32"/>
          <w:u w:val="single"/>
        </w:rPr>
        <w:t xml:space="preserve">           </w:t>
      </w:r>
    </w:p>
    <w:p>
      <w:pPr>
        <w:rPr>
          <w:sz w:val="32"/>
        </w:rPr>
      </w:pPr>
      <w:r>
        <w:rPr>
          <w:rFonts w:hint="eastAsia"/>
          <w:sz w:val="32"/>
        </w:rPr>
        <w:t xml:space="preserve">                      </w:t>
      </w:r>
      <w:r>
        <w:rPr>
          <w:rFonts w:hint="eastAsia"/>
          <w:sz w:val="32"/>
          <w:u w:val="single"/>
        </w:rPr>
        <w:t xml:space="preserve">       </w:t>
      </w:r>
      <w:r>
        <w:rPr>
          <w:rFonts w:hint="eastAsia" w:ascii="黑体" w:hAnsi="黑体" w:eastAsia="黑体" w:cs="黑体"/>
          <w:sz w:val="28"/>
          <w:szCs w:val="28"/>
          <w:u w:val="single"/>
        </w:rPr>
        <w:t>二零一七年三月</w:t>
      </w:r>
      <w:r>
        <w:rPr>
          <w:rFonts w:hint="eastAsia"/>
          <w:sz w:val="32"/>
          <w:u w:val="single"/>
        </w:rPr>
        <w:t xml:space="preserve">        </w:t>
      </w:r>
      <w:r>
        <w:rPr>
          <w:rFonts w:hint="eastAsia"/>
          <w:sz w:val="32"/>
        </w:rPr>
        <w:t xml:space="preserve"> </w:t>
      </w:r>
    </w:p>
    <w:p>
      <w:pPr>
        <w:pStyle w:val="42"/>
        <w:jc w:val="both"/>
        <w:rPr>
          <w:rFonts w:hint="eastAsia" w:ascii="宋体" w:hAnsi="宋体" w:eastAsia="宋体"/>
          <w:b w:val="0"/>
        </w:rPr>
      </w:pPr>
    </w:p>
    <w:p>
      <w:pPr>
        <w:pStyle w:val="42"/>
        <w:rPr>
          <w:rFonts w:hint="eastAsia" w:ascii="宋体" w:hAnsi="宋体" w:eastAsia="宋体"/>
          <w:b w:val="0"/>
        </w:rPr>
      </w:pPr>
    </w:p>
    <w:p>
      <w:pPr>
        <w:pStyle w:val="42"/>
      </w:pPr>
      <w:r>
        <w:t>First - order Forward backward Algorithm for Image Restoration Based on Total Variational Model</w:t>
      </w:r>
    </w:p>
    <w:p>
      <w:pPr>
        <w:pStyle w:val="42"/>
        <w:rPr>
          <w:rFonts w:hint="eastAsia"/>
        </w:rPr>
      </w:pPr>
      <w:r>
        <w:rPr>
          <w:szCs w:val="44"/>
        </w:rPr>
        <w:t xml:space="preserve"> </w:t>
      </w:r>
    </w:p>
    <w:p>
      <w:pPr>
        <w:pStyle w:val="48"/>
        <w:ind w:firstLine="480"/>
        <w:rPr>
          <w:rFonts w:hint="eastAsia"/>
        </w:rPr>
      </w:pPr>
      <w:r>
        <w:rPr>
          <w:rFonts w:hint="eastAsia"/>
        </w:rPr>
        <w:t>Thesis</w:t>
      </w:r>
      <w:r>
        <w:t xml:space="preserve"> </w:t>
      </w:r>
      <w:r>
        <w:rPr>
          <w:rFonts w:hint="eastAsia"/>
        </w:rPr>
        <w:t>Submitted to</w:t>
      </w:r>
      <w:r>
        <w:t xml:space="preserve"> Nanjing University of Posts and Telecommunications </w:t>
      </w:r>
      <w:r>
        <w:rPr>
          <w:rFonts w:hint="eastAsia"/>
        </w:rPr>
        <w:t xml:space="preserve">for </w:t>
      </w:r>
      <w:r>
        <w:t xml:space="preserve">the Degree of </w:t>
      </w:r>
    </w:p>
    <w:p>
      <w:pPr>
        <w:pStyle w:val="48"/>
        <w:ind w:firstLine="480"/>
        <w:rPr>
          <w:rFonts w:hint="eastAsia"/>
        </w:rPr>
      </w:pPr>
      <w:r>
        <w:rPr>
          <w:rFonts w:hint="eastAsia"/>
        </w:rPr>
        <w:t>Master of</w:t>
      </w:r>
      <w:r>
        <w:t xml:space="preserve"> Engineeting</w:t>
      </w:r>
    </w:p>
    <w:p>
      <w:pPr>
        <w:pStyle w:val="42"/>
        <w:rPr>
          <w:rFonts w:hint="eastAsia" w:eastAsia="宋体"/>
        </w:rPr>
      </w:pPr>
      <w:r>
        <w:rPr>
          <w:rFonts w:hint="eastAsia" w:eastAsia="隶书"/>
        </w:rPr>
        <w:drawing>
          <wp:inline distT="0" distB="0" distL="114300" distR="114300">
            <wp:extent cx="1026160" cy="1080770"/>
            <wp:effectExtent l="0" t="0" r="2540" b="508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8"/>
                    <a:stretch>
                      <a:fillRect/>
                    </a:stretch>
                  </pic:blipFill>
                  <pic:spPr>
                    <a:xfrm>
                      <a:off x="0" y="0"/>
                      <a:ext cx="1026160" cy="1080770"/>
                    </a:xfrm>
                    <a:prstGeom prst="rect">
                      <a:avLst/>
                    </a:prstGeom>
                    <a:noFill/>
                    <a:ln w="9525">
                      <a:noFill/>
                    </a:ln>
                  </pic:spPr>
                </pic:pic>
              </a:graphicData>
            </a:graphic>
          </wp:inline>
        </w:drawing>
      </w:r>
    </w:p>
    <w:p>
      <w:pPr>
        <w:adjustRightInd w:val="0"/>
        <w:snapToGrid w:val="0"/>
        <w:jc w:val="center"/>
        <w:rPr>
          <w:rFonts w:hint="eastAsia" w:ascii="黑体" w:eastAsia="黑体"/>
          <w:color w:val="FF0000"/>
          <w:sz w:val="44"/>
        </w:rPr>
      </w:pPr>
    </w:p>
    <w:p>
      <w:pPr>
        <w:spacing w:line="300" w:lineRule="auto"/>
        <w:rPr>
          <w:rFonts w:hint="eastAsia"/>
          <w:color w:val="FF0000"/>
        </w:rPr>
      </w:pPr>
    </w:p>
    <w:p>
      <w:pPr>
        <w:spacing w:line="360" w:lineRule="auto"/>
        <w:jc w:val="center"/>
        <w:rPr>
          <w:rFonts w:hint="eastAsia"/>
          <w:sz w:val="32"/>
          <w:szCs w:val="32"/>
        </w:rPr>
      </w:pPr>
      <w:r>
        <w:rPr>
          <w:rFonts w:hint="eastAsia"/>
          <w:sz w:val="32"/>
          <w:szCs w:val="32"/>
        </w:rPr>
        <w:t>By</w:t>
      </w:r>
    </w:p>
    <w:p>
      <w:pPr>
        <w:spacing w:line="360" w:lineRule="auto"/>
        <w:jc w:val="center"/>
        <w:rPr>
          <w:rFonts w:hint="eastAsia"/>
          <w:sz w:val="32"/>
          <w:szCs w:val="32"/>
        </w:rPr>
      </w:pPr>
      <w:r>
        <w:rPr>
          <w:rFonts w:hint="eastAsia"/>
          <w:sz w:val="32"/>
          <w:szCs w:val="32"/>
        </w:rPr>
        <w:t>Chen Shaoli</w:t>
      </w:r>
    </w:p>
    <w:p>
      <w:pPr>
        <w:spacing w:line="360" w:lineRule="auto"/>
        <w:jc w:val="center"/>
        <w:rPr>
          <w:rFonts w:hint="eastAsia"/>
          <w:sz w:val="32"/>
          <w:szCs w:val="32"/>
        </w:rPr>
      </w:pPr>
      <w:r>
        <w:rPr>
          <w:rFonts w:hint="eastAsia"/>
          <w:sz w:val="32"/>
          <w:szCs w:val="32"/>
        </w:rPr>
        <w:t>Supervisor: Prof. Yang Min</w:t>
      </w:r>
    </w:p>
    <w:p>
      <w:pPr>
        <w:spacing w:line="360" w:lineRule="auto"/>
        <w:jc w:val="center"/>
        <w:rPr>
          <w:sz w:val="32"/>
          <w:szCs w:val="32"/>
        </w:rPr>
      </w:pPr>
      <w:r>
        <w:rPr>
          <w:rFonts w:hint="eastAsia"/>
          <w:sz w:val="32"/>
          <w:szCs w:val="32"/>
        </w:rPr>
        <w:t>March  2017</w:t>
      </w:r>
    </w:p>
    <w:p>
      <w:pPr>
        <w:pStyle w:val="30"/>
        <w:spacing w:line="400" w:lineRule="exact"/>
        <w:rPr>
          <w:rFonts w:hint="eastAsia" w:ascii="黑体" w:eastAsia="黑体" w:cs="黑体"/>
          <w:kern w:val="0"/>
          <w:sz w:val="36"/>
          <w:szCs w:val="36"/>
        </w:rPr>
      </w:pPr>
      <w:r>
        <w:rPr>
          <w:rFonts w:ascii="宋体" w:hAnsi="宋体"/>
          <w:b/>
          <w:sz w:val="36"/>
        </w:rPr>
        <w:br w:type="page"/>
      </w:r>
    </w:p>
    <w:p>
      <w:pPr>
        <w:autoSpaceDE w:val="0"/>
        <w:autoSpaceDN w:val="0"/>
        <w:adjustRightInd w:val="0"/>
        <w:spacing w:before="312" w:beforeLines="100"/>
        <w:jc w:val="center"/>
        <w:rPr>
          <w:rFonts w:ascii="黑体" w:eastAsia="黑体" w:cs="黑体"/>
          <w:kern w:val="0"/>
          <w:sz w:val="36"/>
          <w:szCs w:val="36"/>
        </w:rPr>
      </w:pPr>
      <w:r>
        <w:rPr>
          <w:rFonts w:hint="eastAsia" w:ascii="黑体" w:eastAsia="黑体" w:cs="黑体"/>
          <w:kern w:val="0"/>
          <w:sz w:val="36"/>
          <w:szCs w:val="36"/>
        </w:rPr>
        <w:t>南京邮电大学学位论文原创性声明</w:t>
      </w:r>
    </w:p>
    <w:p>
      <w:pPr>
        <w:autoSpaceDE w:val="0"/>
        <w:autoSpaceDN w:val="0"/>
        <w:adjustRightInd w:val="0"/>
        <w:spacing w:before="312" w:beforeLines="100" w:line="360" w:lineRule="auto"/>
        <w:ind w:firstLine="480" w:firstLineChars="200"/>
        <w:jc w:val="left"/>
        <w:rPr>
          <w:rFonts w:hint="eastAsia" w:ascii="宋体" w:cs="宋体"/>
          <w:kern w:val="0"/>
          <w:sz w:val="24"/>
        </w:rPr>
      </w:pPr>
      <w:r>
        <w:rPr>
          <w:rFonts w:hint="eastAsia" w:ascii="宋体" w:cs="宋体"/>
          <w:kern w:val="0"/>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南京邮电大学或其它教育机构的学位或证书而使用过的材料。与我一同工作的同志对本研究所做的任何贡献均已在论文中作了明确的说明并表示了谢意。</w:t>
      </w:r>
    </w:p>
    <w:p>
      <w:pPr>
        <w:autoSpaceDE w:val="0"/>
        <w:autoSpaceDN w:val="0"/>
        <w:adjustRightInd w:val="0"/>
        <w:spacing w:line="360" w:lineRule="auto"/>
        <w:jc w:val="left"/>
        <w:rPr>
          <w:rFonts w:hint="eastAsia" w:ascii="宋体" w:cs="宋体"/>
          <w:kern w:val="0"/>
          <w:sz w:val="24"/>
        </w:rPr>
      </w:pPr>
      <w:r>
        <w:rPr>
          <w:rFonts w:hint="eastAsia" w:ascii="宋体" w:cs="宋体"/>
          <w:kern w:val="0"/>
          <w:sz w:val="24"/>
        </w:rPr>
        <w:t xml:space="preserve">   </w:t>
      </w:r>
      <w:r>
        <w:rPr>
          <w:rFonts w:hint="eastAsia" w:ascii="宋体" w:cs="宋体"/>
          <w:kern w:val="0"/>
          <w:sz w:val="24"/>
          <w:lang w:val="en-US" w:eastAsia="zh-CN"/>
        </w:rPr>
        <w:t xml:space="preserve"> </w:t>
      </w:r>
      <w:r>
        <w:rPr>
          <w:rFonts w:hint="eastAsia" w:ascii="宋体" w:cs="宋体"/>
          <w:kern w:val="0"/>
          <w:sz w:val="24"/>
        </w:rPr>
        <w:t>本人学位论文及涉及相关资料若有不实，愿意承担一切相关的法律责任。</w:t>
      </w:r>
    </w:p>
    <w:p>
      <w:pPr>
        <w:autoSpaceDE w:val="0"/>
        <w:autoSpaceDN w:val="0"/>
        <w:adjustRightInd w:val="0"/>
        <w:spacing w:line="360" w:lineRule="auto"/>
        <w:jc w:val="left"/>
        <w:rPr>
          <w:rFonts w:ascii="宋体" w:cs="宋体"/>
          <w:kern w:val="0"/>
          <w:sz w:val="24"/>
        </w:rPr>
      </w:pPr>
    </w:p>
    <w:p>
      <w:pPr>
        <w:autoSpaceDE w:val="0"/>
        <w:autoSpaceDN w:val="0"/>
        <w:adjustRightInd w:val="0"/>
        <w:ind w:firstLine="2160" w:firstLineChars="900"/>
        <w:jc w:val="left"/>
        <w:rPr>
          <w:rFonts w:hint="eastAsia" w:ascii="宋体" w:cs="宋体"/>
          <w:kern w:val="0"/>
          <w:sz w:val="24"/>
        </w:rPr>
      </w:pPr>
    </w:p>
    <w:p>
      <w:pPr>
        <w:autoSpaceDE w:val="0"/>
        <w:autoSpaceDN w:val="0"/>
        <w:adjustRightInd w:val="0"/>
        <w:spacing w:before="312" w:beforeLines="100"/>
        <w:jc w:val="center"/>
        <w:rPr>
          <w:rFonts w:hint="eastAsia" w:ascii="黑体" w:eastAsia="黑体" w:cs="黑体"/>
          <w:kern w:val="0"/>
          <w:sz w:val="36"/>
          <w:szCs w:val="36"/>
        </w:rPr>
      </w:pPr>
      <w:r>
        <w:rPr>
          <w:rFonts w:ascii="黑体" w:eastAsia="黑体" w:cs="黑体"/>
          <w:kern w:val="0"/>
          <w:sz w:val="36"/>
          <w:szCs w:val="36"/>
        </w:rPr>
        <mc:AlternateContent>
          <mc:Choice Requires="wps">
            <w:drawing>
              <wp:anchor distT="0" distB="0" distL="114300" distR="114300" simplePos="0" relativeHeight="251704320" behindDoc="0" locked="0" layoutInCell="1" allowOverlap="1">
                <wp:simplePos x="0" y="0"/>
                <wp:positionH relativeFrom="column">
                  <wp:posOffset>251460</wp:posOffset>
                </wp:positionH>
                <wp:positionV relativeFrom="paragraph">
                  <wp:posOffset>396240</wp:posOffset>
                </wp:positionV>
                <wp:extent cx="5791200" cy="396240"/>
                <wp:effectExtent l="0" t="0" r="0" b="0"/>
                <wp:wrapNone/>
                <wp:docPr id="76" name="Text Box 31"/>
                <wp:cNvGraphicFramePr/>
                <a:graphic xmlns:a="http://schemas.openxmlformats.org/drawingml/2006/main">
                  <a:graphicData uri="http://schemas.microsoft.com/office/word/2010/wordprocessingShape">
                    <wps:wsp>
                      <wps:cNvSpPr txBox="1">
                        <a:spLocks noChangeArrowheads="1"/>
                      </wps:cNvSpPr>
                      <wps:spPr bwMode="auto">
                        <a:xfrm>
                          <a:off x="0" y="0"/>
                          <a:ext cx="5791200" cy="396240"/>
                        </a:xfrm>
                        <a:prstGeom prst="rect">
                          <a:avLst/>
                        </a:prstGeom>
                        <a:noFill/>
                        <a:ln>
                          <a:noFill/>
                        </a:ln>
                        <a:effectLst/>
                      </wps:spPr>
                      <wps:txbx>
                        <w:txbxContent>
                          <w:p>
                            <w:pPr>
                              <w:autoSpaceDE w:val="0"/>
                              <w:autoSpaceDN w:val="0"/>
                              <w:adjustRightInd w:val="0"/>
                              <w:jc w:val="left"/>
                              <w:rPr>
                                <w:rFonts w:ascii="宋体" w:cs="宋体"/>
                                <w:kern w:val="0"/>
                                <w:sz w:val="24"/>
                              </w:rPr>
                            </w:pPr>
                            <w:r>
                              <w:rPr>
                                <w:rFonts w:hint="eastAsia" w:ascii="宋体" w:cs="宋体"/>
                                <w:kern w:val="0"/>
                                <w:sz w:val="24"/>
                              </w:rPr>
                              <w:t>研究生学号：___________ 研究生签名：____________ 日期：____________</w:t>
                            </w:r>
                          </w:p>
                          <w:p>
                            <w:pPr>
                              <w:autoSpaceDE w:val="0"/>
                              <w:autoSpaceDN w:val="0"/>
                              <w:adjustRightInd w:val="0"/>
                              <w:jc w:val="left"/>
                              <w:rPr>
                                <w:rFonts w:ascii="宋体" w:cs="宋体"/>
                                <w:kern w:val="0"/>
                                <w:sz w:val="24"/>
                              </w:rPr>
                            </w:pPr>
                          </w:p>
                          <w:p/>
                        </w:txbxContent>
                      </wps:txbx>
                      <wps:bodyPr rot="0" vert="horz" wrap="square" lIns="91440" tIns="45720" rIns="91440" bIns="45720" anchor="t" anchorCtr="0" upright="1">
                        <a:noAutofit/>
                      </wps:bodyPr>
                    </wps:wsp>
                  </a:graphicData>
                </a:graphic>
              </wp:anchor>
            </w:drawing>
          </mc:Choice>
          <mc:Fallback>
            <w:pict>
              <v:shape id="Text Box 31" o:spid="_x0000_s1026" o:spt="202" type="#_x0000_t202" style="position:absolute;left:0pt;margin-left:19.8pt;margin-top:31.2pt;height:31.2pt;width:456pt;z-index:251704320;mso-width-relative:page;mso-height-relative:page;" filled="f" stroked="f" coordsize="21600,21600" o:gfxdata="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Mp2g61gAAAAkBAAAPAAAAAAAAAAEAIAAAACIAAABkcnMvZG93bnJldi54bWxQSwECFAAU&#10;AAAACACHTuJAnqsQRPMBAADWAwAADgAAAAAAAAABACAAAAAlAQAAZHJzL2Uyb0RvYy54bWxQSwUG&#10;AAAAAAYABgBZAQAAigUAAAAA&#10;">
                <v:fill on="f" focussize="0,0"/>
                <v:stroke on="f"/>
                <v:imagedata o:title=""/>
                <o:lock v:ext="edit" aspectratio="f"/>
                <v:textbox>
                  <w:txbxContent>
                    <w:p>
                      <w:pPr>
                        <w:autoSpaceDE w:val="0"/>
                        <w:autoSpaceDN w:val="0"/>
                        <w:adjustRightInd w:val="0"/>
                        <w:jc w:val="left"/>
                        <w:rPr>
                          <w:rFonts w:ascii="宋体" w:cs="宋体"/>
                          <w:kern w:val="0"/>
                          <w:sz w:val="24"/>
                        </w:rPr>
                      </w:pPr>
                      <w:r>
                        <w:rPr>
                          <w:rFonts w:hint="eastAsia" w:ascii="宋体" w:cs="宋体"/>
                          <w:kern w:val="0"/>
                          <w:sz w:val="24"/>
                        </w:rPr>
                        <w:t>研究生学号：___________ 研究生签名：____________ 日期：____________</w:t>
                      </w:r>
                    </w:p>
                    <w:p>
                      <w:pPr>
                        <w:autoSpaceDE w:val="0"/>
                        <w:autoSpaceDN w:val="0"/>
                        <w:adjustRightInd w:val="0"/>
                        <w:jc w:val="left"/>
                        <w:rPr>
                          <w:rFonts w:ascii="宋体" w:cs="宋体"/>
                          <w:kern w:val="0"/>
                          <w:sz w:val="24"/>
                        </w:rPr>
                      </w:pPr>
                    </w:p>
                    <w:p/>
                  </w:txbxContent>
                </v:textbox>
              </v:shape>
            </w:pict>
          </mc:Fallback>
        </mc:AlternateContent>
      </w:r>
    </w:p>
    <w:p>
      <w:pPr>
        <w:autoSpaceDE w:val="0"/>
        <w:autoSpaceDN w:val="0"/>
        <w:adjustRightInd w:val="0"/>
        <w:spacing w:before="312" w:beforeLines="100"/>
        <w:jc w:val="center"/>
        <w:rPr>
          <w:rFonts w:hint="eastAsia" w:ascii="黑体" w:eastAsia="黑体" w:cs="黑体"/>
          <w:kern w:val="0"/>
          <w:sz w:val="36"/>
          <w:szCs w:val="36"/>
        </w:rPr>
      </w:pPr>
    </w:p>
    <w:p>
      <w:pPr>
        <w:autoSpaceDE w:val="0"/>
        <w:autoSpaceDN w:val="0"/>
        <w:adjustRightInd w:val="0"/>
        <w:spacing w:before="312" w:beforeLines="100"/>
        <w:jc w:val="center"/>
        <w:rPr>
          <w:rFonts w:ascii="黑体" w:eastAsia="黑体" w:cs="黑体"/>
          <w:kern w:val="0"/>
          <w:sz w:val="36"/>
          <w:szCs w:val="36"/>
        </w:rPr>
      </w:pPr>
      <w:r>
        <w:rPr>
          <w:rFonts w:hint="eastAsia" w:ascii="黑体" w:eastAsia="黑体" w:cs="黑体"/>
          <w:kern w:val="0"/>
          <w:sz w:val="36"/>
          <w:szCs w:val="36"/>
        </w:rPr>
        <w:t>南京邮电大学学位论文使用授权声明</w:t>
      </w:r>
    </w:p>
    <w:p>
      <w:pPr>
        <w:autoSpaceDE w:val="0"/>
        <w:autoSpaceDN w:val="0"/>
        <w:adjustRightInd w:val="0"/>
        <w:spacing w:before="312" w:beforeLines="100" w:line="360" w:lineRule="auto"/>
        <w:ind w:firstLine="480" w:firstLineChars="200"/>
        <w:jc w:val="left"/>
        <w:rPr>
          <w:rFonts w:hint="eastAsia" w:ascii="宋体" w:cs="宋体"/>
          <w:kern w:val="0"/>
          <w:sz w:val="24"/>
        </w:rPr>
      </w:pPr>
      <w:r>
        <w:rPr>
          <w:rFonts w:hint="eastAsia" w:ascii="宋体" w:cs="宋体"/>
          <w:kern w:val="0"/>
          <w:sz w:val="24"/>
        </w:rPr>
        <w:t>本人授权南京邮电大学可以保留并向国家有关部门或机构送交论文的复印件和电子文档；允许论文被查阅和借阅；可以将学位论文的全部或部分内容编入有关数据库进行检索；可以采用影印、缩印或扫描等复制手段保存、汇编本学位论文。本文电子文档的内容和纸质论文的内容相一致。论文的公布（包括刊登）授权南京邮电大学研究生院办理。</w:t>
      </w:r>
    </w:p>
    <w:p>
      <w:pPr>
        <w:autoSpaceDE w:val="0"/>
        <w:autoSpaceDN w:val="0"/>
        <w:adjustRightInd w:val="0"/>
        <w:spacing w:before="312" w:beforeLines="100" w:line="360" w:lineRule="auto"/>
        <w:ind w:firstLine="480" w:firstLineChars="200"/>
        <w:jc w:val="left"/>
        <w:rPr>
          <w:rFonts w:hint="eastAsia" w:ascii="宋体" w:cs="宋体"/>
          <w:kern w:val="0"/>
          <w:sz w:val="24"/>
        </w:rPr>
      </w:pPr>
      <w:r>
        <w:rPr>
          <w:rFonts w:hint="eastAsia" w:ascii="宋体" w:cs="宋体"/>
          <w:kern w:val="0"/>
          <w:sz w:val="24"/>
        </w:rPr>
        <w:t>涉密学位论文在解密后适用本授权书。</w:t>
      </w:r>
    </w:p>
    <w:p>
      <w:pPr>
        <w:autoSpaceDE w:val="0"/>
        <w:autoSpaceDN w:val="0"/>
        <w:adjustRightInd w:val="0"/>
        <w:spacing w:line="360" w:lineRule="auto"/>
        <w:jc w:val="left"/>
        <w:rPr>
          <w:rFonts w:ascii="宋体" w:cs="宋体"/>
          <w:kern w:val="0"/>
          <w:sz w:val="24"/>
        </w:rPr>
      </w:pPr>
    </w:p>
    <w:p>
      <w:pPr>
        <w:autoSpaceDE w:val="0"/>
        <w:autoSpaceDN w:val="0"/>
        <w:adjustRightInd w:val="0"/>
        <w:jc w:val="left"/>
        <w:rPr>
          <w:rFonts w:hint="eastAsia" w:hAnsi="宋体"/>
          <w:sz w:val="24"/>
        </w:rPr>
      </w:pPr>
      <w:r>
        <w:rPr>
          <w:rFonts w:hint="eastAsia"/>
          <w:kern w:val="0"/>
          <w:sz w:val="24"/>
        </w:rPr>
        <mc:AlternateContent>
          <mc:Choice Requires="wps">
            <w:drawing>
              <wp:anchor distT="0" distB="0" distL="114300" distR="114300" simplePos="0" relativeHeight="251703296" behindDoc="0" locked="0" layoutInCell="1" allowOverlap="1">
                <wp:simplePos x="0" y="0"/>
                <wp:positionH relativeFrom="column">
                  <wp:posOffset>914400</wp:posOffset>
                </wp:positionH>
                <wp:positionV relativeFrom="paragraph">
                  <wp:posOffset>148590</wp:posOffset>
                </wp:positionV>
                <wp:extent cx="914400" cy="0"/>
                <wp:effectExtent l="0" t="0" r="0" b="0"/>
                <wp:wrapNone/>
                <wp:docPr id="77" name="Line 30"/>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a:noFill/>
                        </a:ln>
                        <a:effectLst/>
                      </wps:spPr>
                      <wps:bodyPr/>
                    </wps:wsp>
                  </a:graphicData>
                </a:graphic>
              </wp:anchor>
            </w:drawing>
          </mc:Choice>
          <mc:Fallback>
            <w:pict>
              <v:line id="Line 30" o:spid="_x0000_s1026" o:spt="20" style="position:absolute;left:0pt;margin-left:72pt;margin-top:11.7pt;height:0pt;width:72pt;z-index:251703296;mso-width-relative:page;mso-height-relative:page;" filled="f" stroked="f" coordsize="21600,21600" o:gfxdata="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uuTvi1wAAAAkBAAAPAAAAAAAAAAEAIAAAACIAAABkcnMv&#10;ZG93bnJldi54bWxQSwECFAAUAAAACACHTuJAWsDKfpIBAAAkAwAADgAAAAAAAAABACAAAAAmAQAA&#10;ZHJzL2Uyb0RvYy54bWxQSwUGAAAAAAYABgBZAQAAKgUAAAAA&#10;">
                <v:fill on="f" focussize="0,0"/>
                <v:stroke on="f"/>
                <v:imagedata o:title=""/>
                <o:lock v:ext="edit" aspectratio="f"/>
              </v:line>
            </w:pict>
          </mc:Fallback>
        </mc:AlternateContent>
      </w:r>
    </w:p>
    <w:p>
      <w:pPr>
        <w:rPr>
          <w:rFonts w:hint="eastAsia"/>
        </w:rPr>
      </w:pPr>
      <w:r>
        <w:rPr>
          <w:kern w:val="0"/>
          <w:sz w:val="24"/>
        </w:rPr>
        <mc:AlternateContent>
          <mc:Choice Requires="wps">
            <w:drawing>
              <wp:anchor distT="0" distB="0" distL="114300" distR="114300" simplePos="0" relativeHeight="251705344" behindDoc="0" locked="0" layoutInCell="1" allowOverlap="1">
                <wp:simplePos x="0" y="0"/>
                <wp:positionH relativeFrom="column">
                  <wp:posOffset>114300</wp:posOffset>
                </wp:positionH>
                <wp:positionV relativeFrom="paragraph">
                  <wp:posOffset>0</wp:posOffset>
                </wp:positionV>
                <wp:extent cx="6172200" cy="397510"/>
                <wp:effectExtent l="0" t="0" r="0" b="0"/>
                <wp:wrapNone/>
                <wp:docPr id="78" name="Text Box 32"/>
                <wp:cNvGraphicFramePr/>
                <a:graphic xmlns:a="http://schemas.openxmlformats.org/drawingml/2006/main">
                  <a:graphicData uri="http://schemas.microsoft.com/office/word/2010/wordprocessingShape">
                    <wps:wsp>
                      <wps:cNvSpPr txBox="1">
                        <a:spLocks noChangeArrowheads="1"/>
                      </wps:cNvSpPr>
                      <wps:spPr bwMode="auto">
                        <a:xfrm>
                          <a:off x="0" y="0"/>
                          <a:ext cx="6172200" cy="397510"/>
                        </a:xfrm>
                        <a:prstGeom prst="rect">
                          <a:avLst/>
                        </a:prstGeom>
                        <a:noFill/>
                        <a:ln>
                          <a:noFill/>
                        </a:ln>
                        <a:effectLst/>
                      </wps:spPr>
                      <wps:txbx>
                        <w:txbxContent>
                          <w:p>
                            <w:pPr>
                              <w:autoSpaceDE w:val="0"/>
                              <w:autoSpaceDN w:val="0"/>
                              <w:adjustRightInd w:val="0"/>
                              <w:ind w:firstLine="120" w:firstLineChars="50"/>
                              <w:jc w:val="left"/>
                              <w:rPr>
                                <w:rFonts w:hint="eastAsia" w:hAnsi="宋体"/>
                                <w:sz w:val="24"/>
                              </w:rPr>
                            </w:pPr>
                            <w:r>
                              <w:rPr>
                                <w:rFonts w:hint="eastAsia"/>
                                <w:kern w:val="0"/>
                                <w:sz w:val="24"/>
                              </w:rPr>
                              <w:t>研究生签名：____________ 导师签名：____________ 日期：_____________</w:t>
                            </w:r>
                          </w:p>
                          <w:p/>
                        </w:txbxContent>
                      </wps:txbx>
                      <wps:bodyPr rot="0" vert="horz" wrap="square" lIns="91440" tIns="45720" rIns="91440" bIns="45720" anchor="t" anchorCtr="0" upright="1">
                        <a:noAutofit/>
                      </wps:bodyPr>
                    </wps:wsp>
                  </a:graphicData>
                </a:graphic>
              </wp:anchor>
            </w:drawing>
          </mc:Choice>
          <mc:Fallback>
            <w:pict>
              <v:shape id="Text Box 32" o:spid="_x0000_s1026" o:spt="202" type="#_x0000_t202" style="position:absolute;left:0pt;margin-left:9pt;margin-top:0pt;height:31.3pt;width:486pt;z-index:251705344;mso-width-relative:page;mso-height-relative:page;" filled="f" stroked="f" coordsize="21600,21600" o:gfxdata="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y9R3V0wAAAAYBAAAPAAAAAAAAAAEAIAAAACIAAABkcnMvZG93bnJldi54bWxQSwECFAAUAAAA&#10;CACHTuJAuXyzSPMBAADWAwAADgAAAAAAAAABACAAAAAiAQAAZHJzL2Uyb0RvYy54bWxQSwUGAAAA&#10;AAYABgBZAQAAhwUAAAAA&#10;">
                <v:fill on="f" focussize="0,0"/>
                <v:stroke on="f"/>
                <v:imagedata o:title=""/>
                <o:lock v:ext="edit" aspectratio="f"/>
                <v:textbox>
                  <w:txbxContent>
                    <w:p>
                      <w:pPr>
                        <w:autoSpaceDE w:val="0"/>
                        <w:autoSpaceDN w:val="0"/>
                        <w:adjustRightInd w:val="0"/>
                        <w:ind w:firstLine="120" w:firstLineChars="50"/>
                        <w:jc w:val="left"/>
                        <w:rPr>
                          <w:rFonts w:hint="eastAsia" w:hAnsi="宋体"/>
                          <w:sz w:val="24"/>
                        </w:rPr>
                      </w:pPr>
                      <w:r>
                        <w:rPr>
                          <w:rFonts w:hint="eastAsia"/>
                          <w:kern w:val="0"/>
                          <w:sz w:val="24"/>
                        </w:rPr>
                        <w:t>研究生签名：____________ 导师签名：____________ 日期：_____________</w:t>
                      </w:r>
                    </w:p>
                    <w:p/>
                  </w:txbxContent>
                </v:textbox>
              </v:shape>
            </w:pict>
          </mc:Fallback>
        </mc:AlternateContent>
      </w:r>
    </w:p>
    <w:p>
      <w:pPr>
        <w:rPr>
          <w:rFonts w:hint="eastAsia"/>
        </w:rPr>
      </w:pPr>
    </w:p>
    <w:p>
      <w:pPr>
        <w:rPr>
          <w:rFonts w:hint="eastAsia"/>
        </w:rPr>
      </w:pPr>
    </w:p>
    <w:p>
      <w:pPr>
        <w:autoSpaceDE w:val="0"/>
        <w:autoSpaceDN w:val="0"/>
        <w:adjustRightInd w:val="0"/>
        <w:spacing w:line="360" w:lineRule="auto"/>
        <w:rPr>
          <w:rFonts w:hint="eastAsia" w:eastAsia="黑体"/>
          <w:kern w:val="0"/>
          <w:sz w:val="24"/>
        </w:rPr>
      </w:pPr>
      <w:r>
        <w:rPr>
          <w:rFonts w:hint="eastAsia"/>
          <w:sz w:val="28"/>
          <w:szCs w:val="28"/>
        </w:rPr>
        <w:t xml:space="preserve"> </w:t>
      </w:r>
    </w:p>
    <w:p>
      <w:pPr>
        <w:pStyle w:val="33"/>
      </w:pPr>
    </w:p>
    <w:p>
      <w:pPr>
        <w:pStyle w:val="33"/>
      </w:pPr>
    </w:p>
    <w:p>
      <w:pPr>
        <w:pStyle w:val="33"/>
      </w:pPr>
    </w:p>
    <w:p>
      <w:pPr>
        <w:pStyle w:val="33"/>
      </w:pPr>
    </w:p>
    <w:p>
      <w:pPr>
        <w:pStyle w:val="33"/>
        <w:sectPr>
          <w:footerReference r:id="rId3" w:type="even"/>
          <w:pgSz w:w="11906" w:h="16838"/>
          <w:pgMar w:top="1134" w:right="1134" w:bottom="1134" w:left="1134" w:header="851" w:footer="992" w:gutter="0"/>
          <w:pgNumType w:fmt="upperRoman" w:start="1"/>
          <w:cols w:space="720" w:num="1"/>
          <w:docGrid w:type="lines" w:linePitch="312" w:charSpace="0"/>
        </w:sectPr>
      </w:pPr>
    </w:p>
    <w:p>
      <w:pPr>
        <w:pStyle w:val="33"/>
        <w:rPr>
          <w:rFonts w:hint="eastAsia"/>
        </w:rPr>
      </w:pPr>
      <w:r>
        <w:rPr>
          <w:rFonts w:hint="eastAsia"/>
        </w:rPr>
        <w:t>摘要</w:t>
      </w:r>
    </w:p>
    <w:p>
      <w:pPr>
        <w:adjustRightInd w:val="0"/>
        <w:spacing w:line="360" w:lineRule="auto"/>
        <w:ind w:firstLine="454"/>
        <w:rPr>
          <w:rFonts w:hint="eastAsia"/>
          <w:sz w:val="24"/>
        </w:rPr>
      </w:pPr>
      <w:r>
        <w:rPr>
          <w:rFonts w:hint="eastAsia"/>
          <w:sz w:val="24"/>
        </w:rPr>
        <w:t>图像噪声和图像模糊往往影响了图像的后期处理，例如图像分割、特征提取、目标跟踪等。因此有效的去除图像噪声与去模糊的图像复原成为数字图像处理领域的关键问题。</w:t>
      </w:r>
    </w:p>
    <w:p>
      <w:pPr>
        <w:adjustRightInd w:val="0"/>
        <w:spacing w:line="360" w:lineRule="auto"/>
        <w:ind w:firstLine="454"/>
        <w:rPr>
          <w:sz w:val="24"/>
        </w:rPr>
      </w:pPr>
      <w:r>
        <w:rPr>
          <w:rFonts w:hint="eastAsia" w:ascii="宋体" w:hAnsi="宋体" w:cs="宋体"/>
          <w:sz w:val="24"/>
        </w:rPr>
        <w:t>由于全变分模型能够很好的保留图像边缘信息从而获得更好的图像复原效果。于是本文着重研究全变分模型下的图像复原算法。根据有界变分图像处理，将全变分图像复原问题分解为两个凸函数的最小化问题，解决此类问题，</w:t>
      </w:r>
      <w:r>
        <w:rPr>
          <w:rFonts w:hint="eastAsia"/>
          <w:sz w:val="24"/>
        </w:rPr>
        <w:t>可通过一阶和二阶方法，由于二阶方法迭代计算量较大，因而不适用于求解大规模数据的图像复原问题。而一阶方法的求解仅仅涉及到梯度和目标函数值信息，因此算法的计算量小、迭代效率较高，适用于求解大规模的实际问题。因此本文研究全变分图像复原的一阶方法。基于以上介绍，本文的主要研究内容为一下几点：</w:t>
      </w:r>
    </w:p>
    <w:p>
      <w:pPr>
        <w:spacing w:line="360" w:lineRule="auto"/>
        <w:ind w:firstLine="480"/>
        <w:rPr>
          <w:sz w:val="24"/>
        </w:rPr>
      </w:pPr>
      <w:r>
        <w:rPr>
          <w:rFonts w:hint="eastAsia"/>
          <w:sz w:val="24"/>
        </w:rPr>
        <w:t>首先，本文应用前向后向分裂算法求解全变分图像复原模型，针对该算法的固定步长限制了算法的收敛速率的不足之处，提出一种自适应步长选择的快速前向后向分裂算法。该算法将前向后向分裂算法结合了</w:t>
      </w:r>
      <w:r>
        <w:rPr>
          <w:sz w:val="24"/>
        </w:rPr>
        <w:t>Barzilai-Borwein</w:t>
      </w:r>
      <w:r>
        <w:rPr>
          <w:rFonts w:hint="eastAsia"/>
          <w:sz w:val="24"/>
        </w:rPr>
        <w:t>自适应步长选择算子。在算法进行迭代时，更新选择步长因子，从而获得更快的算法收敛效果。数值实验表明，自适应步长快速前向后向分裂算法不仅提高了算法的收敛速率，同时提高了图像复原的质量。</w:t>
      </w:r>
    </w:p>
    <w:p>
      <w:pPr>
        <w:spacing w:line="360" w:lineRule="auto"/>
        <w:ind w:firstLine="480"/>
        <w:rPr>
          <w:rFonts w:hint="eastAsia"/>
          <w:sz w:val="24"/>
        </w:rPr>
      </w:pPr>
      <w:r>
        <w:rPr>
          <w:rFonts w:hint="eastAsia"/>
          <w:sz w:val="24"/>
        </w:rPr>
        <w:t>其次，对改进的快速前向后向分裂算法做进一步研究，发现采用了Barzilai-Borwein谱步长进行更新的新算法在数值实验中并不总能保证算法的严格收敛，针对该问题，将非单调线性搜索的思想引入到改进快速前向后向分裂算法中，提出了一个非单调线性搜索快速前向后向分裂算法，避免了算法进入局部最优。从而使得算法在运算精度和时间复杂度上达到最优。数值实验表明的算法的有效性。</w:t>
      </w:r>
    </w:p>
    <w:p>
      <w:pPr>
        <w:spacing w:line="360" w:lineRule="auto"/>
        <w:ind w:firstLine="480"/>
        <w:rPr>
          <w:rFonts w:hint="eastAsia"/>
        </w:rPr>
      </w:pPr>
      <w:r>
        <w:rPr>
          <w:rFonts w:hint="eastAsia"/>
          <w:sz w:val="24"/>
        </w:rPr>
        <w:t>最后，通过对快速前向后向分裂算法的深入研究，实验表明目标函数呈现一定的“震荡”现象，即目标函数值增加，因此减缓了目标函数的收敛。研究发现该算法对判定因子的选择具有很强的敏感性。据此，本文提出了自适应重启动快速前向后向分裂算法。通过加入判定因子，适时重启算法，从而使目标函数呈现单调下降现象。数值实验表明，自适应重启动前向后向改进算法加快了算法的收敛，减少了目标函数的震荡，提高了算法对于图像去噪和图像去模糊的复原质量。</w:t>
      </w:r>
    </w:p>
    <w:p>
      <w:pPr>
        <w:pStyle w:val="47"/>
        <w:ind w:firstLine="361"/>
        <w:rPr>
          <w:rFonts w:ascii="宋体" w:hAnsi="宋体" w:cs="黑体"/>
          <w:color w:val="000000"/>
          <w:kern w:val="0"/>
        </w:rPr>
      </w:pPr>
      <w:r>
        <w:rPr>
          <w:rFonts w:hint="eastAsia"/>
        </w:rPr>
        <w:t>关键词</w:t>
      </w:r>
      <w:r>
        <w:t>:</w:t>
      </w:r>
      <w:r>
        <w:rPr>
          <w:rFonts w:hint="eastAsia"/>
        </w:rPr>
        <w:t xml:space="preserve"> 全变分，图像复原，前向后向分裂算法，</w:t>
      </w:r>
      <w:r>
        <w:t>B</w:t>
      </w:r>
      <w:r>
        <w:rPr>
          <w:rFonts w:hint="eastAsia"/>
        </w:rPr>
        <w:t>arzilai-</w:t>
      </w:r>
      <w:r>
        <w:t>B</w:t>
      </w:r>
      <w:r>
        <w:rPr>
          <w:rFonts w:hint="eastAsia"/>
        </w:rPr>
        <w:t>orwein算法，非单调线性搜索，重启动算法</w:t>
      </w:r>
    </w:p>
    <w:p>
      <w:pPr>
        <w:pStyle w:val="33"/>
        <w:rPr>
          <w:rFonts w:hint="eastAsia"/>
        </w:rPr>
      </w:pPr>
      <w:r>
        <w:br w:type="page"/>
      </w:r>
      <w:r>
        <w:rPr>
          <w:rFonts w:hint="eastAsia"/>
        </w:rPr>
        <w:t>Abstract</w:t>
      </w:r>
    </w:p>
    <w:p>
      <w:pPr>
        <w:pStyle w:val="45"/>
        <w:rPr>
          <w:rFonts w:hint="eastAsia"/>
        </w:rPr>
      </w:pPr>
      <w:r>
        <w:rPr>
          <w:rFonts w:hint="eastAsia"/>
        </w:rPr>
        <w:t>Image noise and image blur often affect the post-processing image, such as image segmentation, feature extraction, target tracking and so on. So the effective removal of image noise and image blur becomes a key problem in the field of digital image processing. The purpose of image denoising and restoration is to recover the original image with clear boundary and clear texture as far as possible from the degraded image. Therefore, the key to image denoising and image restoration is to preserve the edge information Texture.</w:t>
      </w:r>
    </w:p>
    <w:p>
      <w:pPr>
        <w:pStyle w:val="45"/>
        <w:rPr>
          <w:rFonts w:hint="eastAsia"/>
        </w:rPr>
      </w:pPr>
      <w:r>
        <w:rPr>
          <w:rFonts w:hint="eastAsia"/>
        </w:rPr>
        <w:t>Because the full variational model can preserve the image edge information to obtain better image restoration effect. So this paper focuses on the image restoration algorithm under the full variational model. According to the bounded variational image processing, the whole variational image restoration problem is decomposed into two convex function minimization problems. The first and second order methods can be solved. Because the second-order iterative computation is large, It is not suitable for solving image restoration problems of large-scale data. The first-order method only involves the gradient and the objective function value information, so the algorithm is small in computation and iterative efficiency is high, which is suitable for solving large-scale practical problems. Therefore, this paper studies the first-order method of full variational image restoration. Based on the above description, the main content of this paper for the following points:</w:t>
      </w:r>
    </w:p>
    <w:p>
      <w:pPr>
        <w:pStyle w:val="45"/>
        <w:rPr>
          <w:rFonts w:hint="eastAsia"/>
        </w:rPr>
      </w:pPr>
      <w:r>
        <w:rPr>
          <w:rFonts w:hint="eastAsia"/>
        </w:rPr>
        <w:t>Firstly, this paper applies the forward backward splitting algorithm to solve the full variational image restoration model. The fixed step size of the algorithm limits the shortcoming of the convergence rate of the algorithm, and proposes a fast forward backward Split algorithm. The algorithm combines the forward backward splitting algorithm with the Barzilai-Borwein adaptive step selection operator. In the algorithm iteration, the update step size factor is selected to obtain a faster algorithm convergence effect. Numerical experiments show that the adaptive step size fast forward backward splitting algorithm not only improves the convergence rate of the algorithm, but also improves the quality of image restoration.</w:t>
      </w:r>
    </w:p>
    <w:p>
      <w:pPr>
        <w:pStyle w:val="45"/>
        <w:rPr>
          <w:rFonts w:hint="eastAsia"/>
        </w:rPr>
      </w:pPr>
      <w:r>
        <w:rPr>
          <w:rFonts w:hint="eastAsia"/>
        </w:rPr>
        <w:t>Secondly, the improved fast forward backward splitting algorithm is further studied. It is found that the new algorithm using Barzilai-Borwein spectral step length does not always guarantee the strict convergence of the algorithm in numerical experiments. In this paper, The idea of monotonic linear search is introduced into the improved fast forward backward splitting algorithm, and a fast forward backward splitting algorithm is proposed for nonmonotone linear search, which avoids the local optimization of the algorithm. So that the algorithm in the computing accuracy and time complexity to achieve the best. Numerical experiments administrate that the effectiveness of the proposed algorithm.</w:t>
      </w:r>
    </w:p>
    <w:p>
      <w:pPr>
        <w:pStyle w:val="45"/>
        <w:rPr>
          <w:rFonts w:hint="eastAsia"/>
        </w:rPr>
      </w:pPr>
      <w:r>
        <w:rPr>
          <w:rFonts w:hint="eastAsia"/>
        </w:rPr>
        <w:t>Finally, through the in-depth study of the fast forward backward splitting algorithm, the objective function exhibits a certain "concussion" phenomenon: the objective function value increases and the convergence of the objective function is slowed down. It is found that the algorithm has a strong sensitivity to the selection of decision factors. Based on this, this paper proposes a fast forward backward splitting algorithm for adaptive restart. By adding the judgment factor to judge, timely restart the algorithm, so that the objective function presents a monotonically decreasing phenomenon. Numerical experiments show that the adaptive back-to-back algorithm improves the convergence of the algorithm, reduces the oscillation of the objective function, and improves the recovery quality of the algorithm for image denoising and image deblur.</w:t>
      </w:r>
    </w:p>
    <w:p>
      <w:pPr>
        <w:spacing w:line="360" w:lineRule="auto"/>
        <w:jc w:val="both"/>
        <w:rPr>
          <w:rStyle w:val="57"/>
          <w:rFonts w:hint="eastAsia"/>
          <w:b w:val="0"/>
          <w:bCs/>
        </w:rPr>
        <w:sectPr>
          <w:footerReference r:id="rId4" w:type="default"/>
          <w:type w:val="continuous"/>
          <w:pgSz w:w="11906" w:h="16838"/>
          <w:pgMar w:top="1134" w:right="1134" w:bottom="1134" w:left="1134" w:header="851" w:footer="992" w:gutter="0"/>
          <w:pgNumType w:fmt="upperRoman" w:start="1"/>
          <w:cols w:space="720" w:num="1"/>
          <w:docGrid w:type="lines" w:linePitch="312" w:charSpace="0"/>
        </w:sectPr>
      </w:pPr>
      <w:r>
        <w:rPr>
          <w:rStyle w:val="57"/>
        </w:rPr>
        <w:t>Key words</w:t>
      </w:r>
      <w:r>
        <w:rPr>
          <w:rStyle w:val="57"/>
          <w:rFonts w:hint="eastAsia"/>
        </w:rPr>
        <w:t>:</w:t>
      </w:r>
      <w:r>
        <w:rPr>
          <w:rStyle w:val="57"/>
          <w:rFonts w:hint="eastAsia"/>
          <w:b w:val="0"/>
          <w:bCs/>
        </w:rPr>
        <w:t>Total Variation, Image Restoration, Forward Backward Splitting Algorithm, Barzilai-Borwein  Algorithm, Restart Algorithm, Nonmonotone Linear Search Algorithm</w:t>
      </w:r>
    </w:p>
    <w:p>
      <w:pPr>
        <w:spacing w:line="360" w:lineRule="auto"/>
        <w:jc w:val="center"/>
        <w:rPr>
          <w:rFonts w:hint="eastAsia"/>
        </w:rPr>
      </w:pPr>
      <w:r>
        <w:br w:type="page"/>
      </w:r>
      <w:r>
        <w:rPr>
          <w:rFonts w:hint="eastAsia"/>
          <w:b/>
          <w:bCs/>
          <w:kern w:val="44"/>
          <w:sz w:val="36"/>
          <w:szCs w:val="44"/>
          <w:lang w:val="en-US" w:eastAsia="zh-CN" w:bidi="ar-SA"/>
        </w:rPr>
        <w:t>目录</w:t>
      </w:r>
    </w:p>
    <w:p>
      <w:pPr>
        <w:pStyle w:val="19"/>
        <w:tabs>
          <w:tab w:val="right" w:leader="dot" w:pos="9638"/>
        </w:tabs>
      </w:pPr>
      <w:bookmarkStart w:id="117" w:name="_GoBack"/>
      <w:bookmarkEnd w:id="117"/>
      <w:r>
        <w:rPr>
          <w:sz w:val="24"/>
          <w:vertAlign w:val="subscript"/>
        </w:rPr>
        <w:fldChar w:fldCharType="begin"/>
      </w:r>
      <w:r>
        <w:rPr>
          <w:sz w:val="24"/>
          <w:vertAlign w:val="subscript"/>
        </w:rPr>
        <w:instrText xml:space="preserve"> </w:instrText>
      </w:r>
      <w:r>
        <w:rPr>
          <w:rFonts w:hint="eastAsia"/>
          <w:sz w:val="24"/>
          <w:vertAlign w:val="subscript"/>
        </w:rPr>
        <w:instrText xml:space="preserve">TOC \o "1-3" \h \z \u</w:instrText>
      </w:r>
      <w:r>
        <w:rPr>
          <w:sz w:val="24"/>
          <w:vertAlign w:val="subscript"/>
        </w:rPr>
        <w:instrText xml:space="preserve"> </w:instrText>
      </w:r>
      <w:r>
        <w:rPr>
          <w:sz w:val="24"/>
          <w:vertAlign w:val="subscript"/>
        </w:rPr>
        <w:fldChar w:fldCharType="separate"/>
      </w:r>
      <w:r>
        <w:rPr>
          <w:vertAlign w:val="subscript"/>
        </w:rPr>
        <w:fldChar w:fldCharType="begin"/>
      </w:r>
      <w:r>
        <w:rPr>
          <w:vertAlign w:val="subscript"/>
        </w:rPr>
        <w:instrText xml:space="preserve"> HYPERLINK \l _Toc2362 </w:instrText>
      </w:r>
      <w:r>
        <w:rPr>
          <w:vertAlign w:val="subscript"/>
        </w:rPr>
        <w:fldChar w:fldCharType="separate"/>
      </w:r>
      <w:r>
        <w:rPr>
          <w:rFonts w:hint="eastAsia"/>
        </w:rPr>
        <w:t>专用术语注释表</w:t>
      </w:r>
      <w:r>
        <w:tab/>
      </w:r>
      <w:r>
        <w:fldChar w:fldCharType="begin"/>
      </w:r>
      <w:r>
        <w:instrText xml:space="preserve"> PAGEREF _Toc2362 </w:instrText>
      </w:r>
      <w:r>
        <w:fldChar w:fldCharType="separate"/>
      </w:r>
      <w:r>
        <w:t>IV</w:t>
      </w:r>
      <w:r>
        <w:fldChar w:fldCharType="end"/>
      </w:r>
      <w:r>
        <w:rPr>
          <w:vertAlign w:val="subscript"/>
        </w:rPr>
        <w:fldChar w:fldCharType="end"/>
      </w:r>
    </w:p>
    <w:p>
      <w:pPr>
        <w:pStyle w:val="19"/>
        <w:tabs>
          <w:tab w:val="right" w:leader="dot" w:pos="9638"/>
        </w:tabs>
      </w:pPr>
      <w:r>
        <w:rPr>
          <w:vertAlign w:val="subscript"/>
        </w:rPr>
        <w:fldChar w:fldCharType="begin"/>
      </w:r>
      <w:r>
        <w:rPr>
          <w:vertAlign w:val="subscript"/>
        </w:rPr>
        <w:instrText xml:space="preserve"> HYPERLINK \l _Toc6709 </w:instrText>
      </w:r>
      <w:r>
        <w:rPr>
          <w:vertAlign w:val="subscript"/>
        </w:rPr>
        <w:fldChar w:fldCharType="separate"/>
      </w:r>
      <w:r>
        <w:rPr>
          <w:rFonts w:hint="eastAsia"/>
        </w:rPr>
        <w:t>第一章 绪论</w:t>
      </w:r>
      <w:r>
        <w:tab/>
      </w:r>
      <w:r>
        <w:fldChar w:fldCharType="begin"/>
      </w:r>
      <w:r>
        <w:instrText xml:space="preserve"> PAGEREF _Toc6709 </w:instrText>
      </w:r>
      <w:r>
        <w:fldChar w:fldCharType="separate"/>
      </w:r>
      <w:r>
        <w:t>1</w:t>
      </w:r>
      <w:r>
        <w:fldChar w:fldCharType="end"/>
      </w:r>
      <w:r>
        <w:rPr>
          <w:vertAlign w:val="subscript"/>
        </w:rPr>
        <w:fldChar w:fldCharType="end"/>
      </w:r>
    </w:p>
    <w:p>
      <w:pPr>
        <w:pStyle w:val="21"/>
        <w:tabs>
          <w:tab w:val="right" w:leader="dot" w:pos="9638"/>
        </w:tabs>
      </w:pPr>
      <w:r>
        <w:rPr>
          <w:vertAlign w:val="subscript"/>
        </w:rPr>
        <w:fldChar w:fldCharType="begin"/>
      </w:r>
      <w:r>
        <w:rPr>
          <w:vertAlign w:val="subscript"/>
        </w:rPr>
        <w:instrText xml:space="preserve"> HYPERLINK \l _Toc28653 </w:instrText>
      </w:r>
      <w:r>
        <w:rPr>
          <w:vertAlign w:val="subscript"/>
        </w:rPr>
        <w:fldChar w:fldCharType="separate"/>
      </w:r>
      <w: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vertAlign w:val="baseline"/>
        </w:rPr>
        <w:t xml:space="preserve">1.1 </w:t>
      </w:r>
      <w:r>
        <w:rPr>
          <w:rFonts w:hint="eastAsia"/>
        </w:rPr>
        <w:t>研究背景及意义</w:t>
      </w:r>
      <w:r>
        <w:tab/>
      </w:r>
      <w:r>
        <w:fldChar w:fldCharType="begin"/>
      </w:r>
      <w:r>
        <w:instrText xml:space="preserve"> PAGEREF _Toc28653 </w:instrText>
      </w:r>
      <w:r>
        <w:fldChar w:fldCharType="separate"/>
      </w:r>
      <w:r>
        <w:t>1</w:t>
      </w:r>
      <w:r>
        <w:fldChar w:fldCharType="end"/>
      </w:r>
      <w:r>
        <w:rPr>
          <w:vertAlign w:val="subscript"/>
        </w:rPr>
        <w:fldChar w:fldCharType="end"/>
      </w:r>
    </w:p>
    <w:p>
      <w:pPr>
        <w:pStyle w:val="21"/>
        <w:tabs>
          <w:tab w:val="right" w:leader="dot" w:pos="9638"/>
        </w:tabs>
      </w:pPr>
      <w:r>
        <w:rPr>
          <w:vertAlign w:val="subscript"/>
        </w:rPr>
        <w:fldChar w:fldCharType="begin"/>
      </w:r>
      <w:r>
        <w:rPr>
          <w:vertAlign w:val="subscript"/>
        </w:rPr>
        <w:instrText xml:space="preserve"> HYPERLINK \l _Toc31286 </w:instrText>
      </w:r>
      <w:r>
        <w:rPr>
          <w:vertAlign w:val="subscript"/>
        </w:rPr>
        <w:fldChar w:fldCharType="separate"/>
      </w:r>
      <w: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vertAlign w:val="baseline"/>
        </w:rPr>
        <w:t xml:space="preserve">1.2 </w:t>
      </w:r>
      <w:r>
        <w:rPr>
          <w:rFonts w:hint="eastAsia"/>
        </w:rPr>
        <w:t>图像</w:t>
      </w:r>
      <w:r>
        <w:rPr>
          <w:rFonts w:hint="eastAsia"/>
          <w:lang w:eastAsia="zh-CN"/>
        </w:rPr>
        <w:t>复原</w:t>
      </w:r>
      <w:r>
        <w:rPr>
          <w:rFonts w:hint="eastAsia"/>
        </w:rPr>
        <w:t>的数学模型及研究现状</w:t>
      </w:r>
      <w:r>
        <w:tab/>
      </w:r>
      <w:r>
        <w:fldChar w:fldCharType="begin"/>
      </w:r>
      <w:r>
        <w:instrText xml:space="preserve"> PAGEREF _Toc31286 </w:instrText>
      </w:r>
      <w:r>
        <w:fldChar w:fldCharType="separate"/>
      </w:r>
      <w:r>
        <w:t>2</w:t>
      </w:r>
      <w:r>
        <w:fldChar w:fldCharType="end"/>
      </w:r>
      <w:r>
        <w:rPr>
          <w:vertAlign w:val="subscript"/>
        </w:rPr>
        <w:fldChar w:fldCharType="end"/>
      </w:r>
    </w:p>
    <w:p>
      <w:pPr>
        <w:pStyle w:val="15"/>
        <w:tabs>
          <w:tab w:val="right" w:leader="dot" w:pos="9638"/>
        </w:tabs>
      </w:pPr>
      <w:r>
        <w:rPr>
          <w:vertAlign w:val="subscript"/>
        </w:rPr>
        <w:fldChar w:fldCharType="begin"/>
      </w:r>
      <w:r>
        <w:rPr>
          <w:vertAlign w:val="subscript"/>
        </w:rPr>
        <w:instrText xml:space="preserve"> HYPERLINK \l _Toc2236 </w:instrText>
      </w:r>
      <w:r>
        <w:rPr>
          <w:vertAlign w:val="subscript"/>
        </w:rPr>
        <w:fldChar w:fldCharType="separate"/>
      </w:r>
      <w:r>
        <w:rPr>
          <w:rFonts w:hint="eastAsia"/>
        </w:rPr>
        <w:t>1.2.1 图像复原模型</w:t>
      </w:r>
      <w:r>
        <w:tab/>
      </w:r>
      <w:r>
        <w:fldChar w:fldCharType="begin"/>
      </w:r>
      <w:r>
        <w:instrText xml:space="preserve"> PAGEREF _Toc2236 </w:instrText>
      </w:r>
      <w:r>
        <w:fldChar w:fldCharType="separate"/>
      </w:r>
      <w:r>
        <w:t>2</w:t>
      </w:r>
      <w:r>
        <w:fldChar w:fldCharType="end"/>
      </w:r>
      <w:r>
        <w:rPr>
          <w:vertAlign w:val="subscript"/>
        </w:rPr>
        <w:fldChar w:fldCharType="end"/>
      </w:r>
    </w:p>
    <w:p>
      <w:pPr>
        <w:pStyle w:val="15"/>
        <w:tabs>
          <w:tab w:val="right" w:leader="dot" w:pos="9638"/>
        </w:tabs>
      </w:pPr>
      <w:r>
        <w:rPr>
          <w:vertAlign w:val="subscript"/>
        </w:rPr>
        <w:fldChar w:fldCharType="begin"/>
      </w:r>
      <w:r>
        <w:rPr>
          <w:vertAlign w:val="subscript"/>
        </w:rPr>
        <w:instrText xml:space="preserve"> HYPERLINK \l _Toc9723 </w:instrText>
      </w:r>
      <w:r>
        <w:rPr>
          <w:vertAlign w:val="subscript"/>
        </w:rPr>
        <w:fldChar w:fldCharType="separate"/>
      </w:r>
      <w:r>
        <w:rPr>
          <w:rFonts w:hint="eastAsia"/>
        </w:rPr>
        <w:t>1.2.2 图像复原相关算法</w:t>
      </w:r>
      <w:r>
        <w:tab/>
      </w:r>
      <w:r>
        <w:fldChar w:fldCharType="begin"/>
      </w:r>
      <w:r>
        <w:instrText xml:space="preserve"> PAGEREF _Toc9723 </w:instrText>
      </w:r>
      <w:r>
        <w:fldChar w:fldCharType="separate"/>
      </w:r>
      <w:r>
        <w:t>4</w:t>
      </w:r>
      <w:r>
        <w:fldChar w:fldCharType="end"/>
      </w:r>
      <w:r>
        <w:rPr>
          <w:vertAlign w:val="subscript"/>
        </w:rPr>
        <w:fldChar w:fldCharType="end"/>
      </w:r>
    </w:p>
    <w:p>
      <w:pPr>
        <w:pStyle w:val="21"/>
        <w:tabs>
          <w:tab w:val="right" w:leader="dot" w:pos="9638"/>
        </w:tabs>
      </w:pPr>
      <w:r>
        <w:rPr>
          <w:vertAlign w:val="subscript"/>
        </w:rPr>
        <w:fldChar w:fldCharType="begin"/>
      </w:r>
      <w:r>
        <w:rPr>
          <w:vertAlign w:val="subscript"/>
        </w:rPr>
        <w:instrText xml:space="preserve"> HYPERLINK \l _Toc16633 </w:instrText>
      </w:r>
      <w:r>
        <w:rPr>
          <w:vertAlign w:val="subscript"/>
        </w:rPr>
        <w:fldChar w:fldCharType="separate"/>
      </w:r>
      <w: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vertAlign w:val="baseline"/>
        </w:rPr>
        <w:t xml:space="preserve">1.3 </w:t>
      </w:r>
      <w:r>
        <w:rPr>
          <w:rFonts w:hint="eastAsia"/>
        </w:rPr>
        <w:t>研究内容与结构安排</w:t>
      </w:r>
      <w:r>
        <w:tab/>
      </w:r>
      <w:r>
        <w:fldChar w:fldCharType="begin"/>
      </w:r>
      <w:r>
        <w:instrText xml:space="preserve"> PAGEREF _Toc16633 </w:instrText>
      </w:r>
      <w:r>
        <w:fldChar w:fldCharType="separate"/>
      </w:r>
      <w:r>
        <w:t>5</w:t>
      </w:r>
      <w:r>
        <w:fldChar w:fldCharType="end"/>
      </w:r>
      <w:r>
        <w:rPr>
          <w:vertAlign w:val="subscript"/>
        </w:rPr>
        <w:fldChar w:fldCharType="end"/>
      </w:r>
    </w:p>
    <w:p>
      <w:pPr>
        <w:pStyle w:val="19"/>
        <w:tabs>
          <w:tab w:val="right" w:leader="dot" w:pos="9638"/>
        </w:tabs>
      </w:pPr>
      <w:r>
        <w:rPr>
          <w:vertAlign w:val="subscript"/>
        </w:rPr>
        <w:fldChar w:fldCharType="begin"/>
      </w:r>
      <w:r>
        <w:rPr>
          <w:vertAlign w:val="subscript"/>
        </w:rPr>
        <w:instrText xml:space="preserve"> HYPERLINK \l _Toc28735 </w:instrText>
      </w:r>
      <w:r>
        <w:rPr>
          <w:vertAlign w:val="subscript"/>
        </w:rPr>
        <w:fldChar w:fldCharType="separate"/>
      </w:r>
      <w:r>
        <w:rPr>
          <w:rFonts w:hint="eastAsia"/>
        </w:rPr>
        <w:t>第二章 相关背景知识介绍</w:t>
      </w:r>
      <w:r>
        <w:tab/>
      </w:r>
      <w:r>
        <w:fldChar w:fldCharType="begin"/>
      </w:r>
      <w:r>
        <w:instrText xml:space="preserve"> PAGEREF _Toc28735 </w:instrText>
      </w:r>
      <w:r>
        <w:fldChar w:fldCharType="separate"/>
      </w:r>
      <w:r>
        <w:t>7</w:t>
      </w:r>
      <w:r>
        <w:fldChar w:fldCharType="end"/>
      </w:r>
      <w:r>
        <w:rPr>
          <w:vertAlign w:val="subscript"/>
        </w:rPr>
        <w:fldChar w:fldCharType="end"/>
      </w:r>
    </w:p>
    <w:p>
      <w:pPr>
        <w:pStyle w:val="21"/>
        <w:tabs>
          <w:tab w:val="right" w:leader="dot" w:pos="9638"/>
        </w:tabs>
      </w:pPr>
      <w:r>
        <w:rPr>
          <w:vertAlign w:val="subscript"/>
        </w:rPr>
        <w:fldChar w:fldCharType="begin"/>
      </w:r>
      <w:r>
        <w:rPr>
          <w:vertAlign w:val="subscript"/>
        </w:rPr>
        <w:instrText xml:space="preserve"> HYPERLINK \l _Toc6242 </w:instrText>
      </w:r>
      <w:r>
        <w:rPr>
          <w:vertAlign w:val="subscript"/>
        </w:rPr>
        <w:fldChar w:fldCharType="separate"/>
      </w:r>
      <w: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vertAlign w:val="baseline"/>
        </w:rPr>
        <w:t xml:space="preserve">2.1 </w:t>
      </w:r>
      <w:r>
        <w:rPr>
          <w:rFonts w:hint="eastAsia"/>
        </w:rPr>
        <w:t>全变分模型</w:t>
      </w:r>
      <w:r>
        <w:tab/>
      </w:r>
      <w:r>
        <w:fldChar w:fldCharType="begin"/>
      </w:r>
      <w:r>
        <w:instrText xml:space="preserve"> PAGEREF _Toc6242 </w:instrText>
      </w:r>
      <w:r>
        <w:fldChar w:fldCharType="separate"/>
      </w:r>
      <w:r>
        <w:t>7</w:t>
      </w:r>
      <w:r>
        <w:fldChar w:fldCharType="end"/>
      </w:r>
      <w:r>
        <w:rPr>
          <w:vertAlign w:val="subscript"/>
        </w:rPr>
        <w:fldChar w:fldCharType="end"/>
      </w:r>
    </w:p>
    <w:p>
      <w:pPr>
        <w:pStyle w:val="21"/>
        <w:tabs>
          <w:tab w:val="right" w:leader="dot" w:pos="9638"/>
        </w:tabs>
      </w:pPr>
      <w:r>
        <w:rPr>
          <w:vertAlign w:val="subscript"/>
        </w:rPr>
        <w:fldChar w:fldCharType="begin"/>
      </w:r>
      <w:r>
        <w:rPr>
          <w:vertAlign w:val="subscript"/>
        </w:rPr>
        <w:instrText xml:space="preserve"> HYPERLINK \l _Toc6661 </w:instrText>
      </w:r>
      <w:r>
        <w:rPr>
          <w:vertAlign w:val="subscript"/>
        </w:rPr>
        <w:fldChar w:fldCharType="separate"/>
      </w:r>
      <w: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vertAlign w:val="baseline"/>
        </w:rPr>
        <w:t xml:space="preserve">2.2 </w:t>
      </w:r>
      <w:r>
        <w:rPr>
          <w:rFonts w:hint="eastAsia"/>
        </w:rPr>
        <w:t>全变分图像复原模型</w:t>
      </w:r>
      <w:r>
        <w:tab/>
      </w:r>
      <w:r>
        <w:fldChar w:fldCharType="begin"/>
      </w:r>
      <w:r>
        <w:instrText xml:space="preserve"> PAGEREF _Toc6661 </w:instrText>
      </w:r>
      <w:r>
        <w:fldChar w:fldCharType="separate"/>
      </w:r>
      <w:r>
        <w:t>8</w:t>
      </w:r>
      <w:r>
        <w:fldChar w:fldCharType="end"/>
      </w:r>
      <w:r>
        <w:rPr>
          <w:vertAlign w:val="subscript"/>
        </w:rPr>
        <w:fldChar w:fldCharType="end"/>
      </w:r>
    </w:p>
    <w:p>
      <w:pPr>
        <w:pStyle w:val="21"/>
        <w:tabs>
          <w:tab w:val="right" w:leader="dot" w:pos="9638"/>
        </w:tabs>
      </w:pPr>
      <w:r>
        <w:rPr>
          <w:vertAlign w:val="subscript"/>
        </w:rPr>
        <w:fldChar w:fldCharType="begin"/>
      </w:r>
      <w:r>
        <w:rPr>
          <w:vertAlign w:val="subscript"/>
        </w:rPr>
        <w:instrText xml:space="preserve"> HYPERLINK \l _Toc4902 </w:instrText>
      </w:r>
      <w:r>
        <w:rPr>
          <w:vertAlign w:val="subscript"/>
        </w:rPr>
        <w:fldChar w:fldCharType="separate"/>
      </w:r>
      <w: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vertAlign w:val="baseline"/>
        </w:rPr>
        <w:t xml:space="preserve">2.3 </w:t>
      </w:r>
      <w:r>
        <w:rPr>
          <w:rFonts w:hint="eastAsia"/>
        </w:rPr>
        <w:t>一般优化问题</w:t>
      </w:r>
      <w:r>
        <w:tab/>
      </w:r>
      <w:r>
        <w:fldChar w:fldCharType="begin"/>
      </w:r>
      <w:r>
        <w:instrText xml:space="preserve"> PAGEREF _Toc4902 </w:instrText>
      </w:r>
      <w:r>
        <w:fldChar w:fldCharType="separate"/>
      </w:r>
      <w:r>
        <w:t>8</w:t>
      </w:r>
      <w:r>
        <w:fldChar w:fldCharType="end"/>
      </w:r>
      <w:r>
        <w:rPr>
          <w:vertAlign w:val="subscript"/>
        </w:rPr>
        <w:fldChar w:fldCharType="end"/>
      </w:r>
    </w:p>
    <w:p>
      <w:pPr>
        <w:pStyle w:val="15"/>
        <w:tabs>
          <w:tab w:val="right" w:leader="dot" w:pos="9638"/>
        </w:tabs>
      </w:pPr>
      <w:r>
        <w:rPr>
          <w:vertAlign w:val="subscript"/>
        </w:rPr>
        <w:fldChar w:fldCharType="begin"/>
      </w:r>
      <w:r>
        <w:rPr>
          <w:vertAlign w:val="subscript"/>
        </w:rPr>
        <w:instrText xml:space="preserve"> HYPERLINK \l _Toc10522 </w:instrText>
      </w:r>
      <w:r>
        <w:rPr>
          <w:vertAlign w:val="subscript"/>
        </w:rPr>
        <w:fldChar w:fldCharType="separate"/>
      </w:r>
      <w:r>
        <w:rPr>
          <w:rFonts w:hint="eastAsia"/>
        </w:rPr>
        <w:t>2.3.1 凸优化理论</w:t>
      </w:r>
      <w:r>
        <w:tab/>
      </w:r>
      <w:r>
        <w:fldChar w:fldCharType="begin"/>
      </w:r>
      <w:r>
        <w:instrText xml:space="preserve"> PAGEREF _Toc10522 </w:instrText>
      </w:r>
      <w:r>
        <w:fldChar w:fldCharType="separate"/>
      </w:r>
      <w:r>
        <w:t>8</w:t>
      </w:r>
      <w:r>
        <w:fldChar w:fldCharType="end"/>
      </w:r>
      <w:r>
        <w:rPr>
          <w:vertAlign w:val="subscript"/>
        </w:rPr>
        <w:fldChar w:fldCharType="end"/>
      </w:r>
    </w:p>
    <w:p>
      <w:pPr>
        <w:pStyle w:val="15"/>
        <w:tabs>
          <w:tab w:val="right" w:leader="dot" w:pos="9638"/>
        </w:tabs>
      </w:pPr>
      <w:r>
        <w:rPr>
          <w:vertAlign w:val="subscript"/>
        </w:rPr>
        <w:fldChar w:fldCharType="begin"/>
      </w:r>
      <w:r>
        <w:rPr>
          <w:vertAlign w:val="subscript"/>
        </w:rPr>
        <w:instrText xml:space="preserve"> HYPERLINK \l _Toc12519 </w:instrText>
      </w:r>
      <w:r>
        <w:rPr>
          <w:vertAlign w:val="subscript"/>
        </w:rPr>
        <w:fldChar w:fldCharType="separate"/>
      </w:r>
      <w:r>
        <w:rPr>
          <w:rFonts w:hint="eastAsia"/>
        </w:rPr>
        <w:t>2.3.2 一般优化模型</w:t>
      </w:r>
      <w:r>
        <w:tab/>
      </w:r>
      <w:r>
        <w:fldChar w:fldCharType="begin"/>
      </w:r>
      <w:r>
        <w:instrText xml:space="preserve"> PAGEREF _Toc12519 </w:instrText>
      </w:r>
      <w:r>
        <w:fldChar w:fldCharType="separate"/>
      </w:r>
      <w:r>
        <w:t>10</w:t>
      </w:r>
      <w:r>
        <w:fldChar w:fldCharType="end"/>
      </w:r>
      <w:r>
        <w:rPr>
          <w:vertAlign w:val="subscript"/>
        </w:rPr>
        <w:fldChar w:fldCharType="end"/>
      </w:r>
    </w:p>
    <w:p>
      <w:pPr>
        <w:pStyle w:val="15"/>
        <w:tabs>
          <w:tab w:val="right" w:leader="dot" w:pos="9638"/>
        </w:tabs>
      </w:pPr>
      <w:r>
        <w:rPr>
          <w:vertAlign w:val="subscript"/>
        </w:rPr>
        <w:fldChar w:fldCharType="begin"/>
      </w:r>
      <w:r>
        <w:rPr>
          <w:vertAlign w:val="subscript"/>
        </w:rPr>
        <w:instrText xml:space="preserve"> HYPERLINK \l _Toc4981 </w:instrText>
      </w:r>
      <w:r>
        <w:rPr>
          <w:vertAlign w:val="subscript"/>
        </w:rPr>
        <w:fldChar w:fldCharType="separate"/>
      </w:r>
      <w:r>
        <w:rPr>
          <w:rFonts w:hint="eastAsia"/>
        </w:rPr>
        <w:t>2.3.3 基于梯度的算法</w:t>
      </w:r>
      <w:r>
        <w:tab/>
      </w:r>
      <w:r>
        <w:fldChar w:fldCharType="begin"/>
      </w:r>
      <w:r>
        <w:instrText xml:space="preserve"> PAGEREF _Toc4981 </w:instrText>
      </w:r>
      <w:r>
        <w:fldChar w:fldCharType="separate"/>
      </w:r>
      <w:r>
        <w:t>10</w:t>
      </w:r>
      <w:r>
        <w:fldChar w:fldCharType="end"/>
      </w:r>
      <w:r>
        <w:rPr>
          <w:vertAlign w:val="subscript"/>
        </w:rPr>
        <w:fldChar w:fldCharType="end"/>
      </w:r>
    </w:p>
    <w:p>
      <w:pPr>
        <w:pStyle w:val="21"/>
        <w:tabs>
          <w:tab w:val="right" w:leader="dot" w:pos="9638"/>
        </w:tabs>
      </w:pPr>
      <w:r>
        <w:rPr>
          <w:vertAlign w:val="subscript"/>
        </w:rPr>
        <w:fldChar w:fldCharType="begin"/>
      </w:r>
      <w:r>
        <w:rPr>
          <w:vertAlign w:val="subscript"/>
        </w:rPr>
        <w:instrText xml:space="preserve"> HYPERLINK \l _Toc14620 </w:instrText>
      </w:r>
      <w:r>
        <w:rPr>
          <w:vertAlign w:val="subscript"/>
        </w:rPr>
        <w:fldChar w:fldCharType="separate"/>
      </w:r>
      <w: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vertAlign w:val="baseline"/>
        </w:rPr>
        <w:t xml:space="preserve">2.4 </w:t>
      </w:r>
      <w:r>
        <w:rPr>
          <w:rFonts w:hint="eastAsia"/>
        </w:rPr>
        <w:t>图像重建评价标准</w:t>
      </w:r>
      <w:r>
        <w:tab/>
      </w:r>
      <w:r>
        <w:fldChar w:fldCharType="begin"/>
      </w:r>
      <w:r>
        <w:instrText xml:space="preserve"> PAGEREF _Toc14620 </w:instrText>
      </w:r>
      <w:r>
        <w:fldChar w:fldCharType="separate"/>
      </w:r>
      <w:r>
        <w:t>12</w:t>
      </w:r>
      <w:r>
        <w:fldChar w:fldCharType="end"/>
      </w:r>
      <w:r>
        <w:rPr>
          <w:vertAlign w:val="subscript"/>
        </w:rPr>
        <w:fldChar w:fldCharType="end"/>
      </w:r>
    </w:p>
    <w:p>
      <w:pPr>
        <w:pStyle w:val="21"/>
        <w:tabs>
          <w:tab w:val="right" w:leader="dot" w:pos="9638"/>
        </w:tabs>
      </w:pPr>
      <w:r>
        <w:rPr>
          <w:vertAlign w:val="subscript"/>
        </w:rPr>
        <w:fldChar w:fldCharType="begin"/>
      </w:r>
      <w:r>
        <w:rPr>
          <w:vertAlign w:val="subscript"/>
        </w:rPr>
        <w:instrText xml:space="preserve"> HYPERLINK \l _Toc28325 </w:instrText>
      </w:r>
      <w:r>
        <w:rPr>
          <w:vertAlign w:val="subscript"/>
        </w:rPr>
        <w:fldChar w:fldCharType="separate"/>
      </w:r>
      <w: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vertAlign w:val="baseline"/>
        </w:rPr>
        <w:t xml:space="preserve">2.5 </w:t>
      </w:r>
      <w:r>
        <w:rPr>
          <w:rFonts w:hint="eastAsia"/>
        </w:rPr>
        <w:t>本章小结</w:t>
      </w:r>
      <w:r>
        <w:tab/>
      </w:r>
      <w:r>
        <w:fldChar w:fldCharType="begin"/>
      </w:r>
      <w:r>
        <w:instrText xml:space="preserve"> PAGEREF _Toc28325 </w:instrText>
      </w:r>
      <w:r>
        <w:fldChar w:fldCharType="separate"/>
      </w:r>
      <w:r>
        <w:t>14</w:t>
      </w:r>
      <w:r>
        <w:fldChar w:fldCharType="end"/>
      </w:r>
      <w:r>
        <w:rPr>
          <w:vertAlign w:val="subscript"/>
        </w:rPr>
        <w:fldChar w:fldCharType="end"/>
      </w:r>
    </w:p>
    <w:p>
      <w:pPr>
        <w:pStyle w:val="19"/>
        <w:tabs>
          <w:tab w:val="right" w:leader="dot" w:pos="9638"/>
        </w:tabs>
      </w:pPr>
      <w:r>
        <w:rPr>
          <w:vertAlign w:val="subscript"/>
        </w:rPr>
        <w:fldChar w:fldCharType="begin"/>
      </w:r>
      <w:r>
        <w:rPr>
          <w:vertAlign w:val="subscript"/>
        </w:rPr>
        <w:instrText xml:space="preserve"> HYPERLINK \l _Toc28481 </w:instrText>
      </w:r>
      <w:r>
        <w:rPr>
          <w:vertAlign w:val="subscript"/>
        </w:rPr>
        <w:fldChar w:fldCharType="separate"/>
      </w:r>
      <w:r>
        <w:rPr>
          <w:rFonts w:hint="eastAsia"/>
        </w:rPr>
        <w:t>第三章 全变分模型自适应步长</w:t>
      </w:r>
      <w:r>
        <w:rPr>
          <w:rFonts w:hint="eastAsia"/>
          <w:lang w:eastAsia="zh-CN"/>
        </w:rPr>
        <w:t>加</w:t>
      </w:r>
      <w:r>
        <w:rPr>
          <w:rFonts w:hint="eastAsia"/>
        </w:rPr>
        <w:t>速前向后向分裂算法</w:t>
      </w:r>
      <w:r>
        <w:tab/>
      </w:r>
      <w:r>
        <w:fldChar w:fldCharType="begin"/>
      </w:r>
      <w:r>
        <w:instrText xml:space="preserve"> PAGEREF _Toc28481 </w:instrText>
      </w:r>
      <w:r>
        <w:fldChar w:fldCharType="separate"/>
      </w:r>
      <w:r>
        <w:t>15</w:t>
      </w:r>
      <w:r>
        <w:fldChar w:fldCharType="end"/>
      </w:r>
      <w:r>
        <w:rPr>
          <w:vertAlign w:val="subscript"/>
        </w:rPr>
        <w:fldChar w:fldCharType="end"/>
      </w:r>
    </w:p>
    <w:p>
      <w:pPr>
        <w:pStyle w:val="21"/>
        <w:tabs>
          <w:tab w:val="right" w:leader="dot" w:pos="9638"/>
        </w:tabs>
      </w:pPr>
      <w:r>
        <w:rPr>
          <w:vertAlign w:val="subscript"/>
        </w:rPr>
        <w:fldChar w:fldCharType="begin"/>
      </w:r>
      <w:r>
        <w:rPr>
          <w:vertAlign w:val="subscript"/>
        </w:rPr>
        <w:instrText xml:space="preserve"> HYPERLINK \l _Toc2997 </w:instrText>
      </w:r>
      <w:r>
        <w:rPr>
          <w:vertAlign w:val="subscript"/>
        </w:rPr>
        <w:fldChar w:fldCharType="separate"/>
      </w:r>
      <w: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vertAlign w:val="baseline"/>
        </w:rPr>
        <w:t xml:space="preserve">3.1 </w:t>
      </w:r>
      <w:r>
        <w:rPr>
          <w:rFonts w:hint="eastAsia"/>
        </w:rPr>
        <w:t>前向后向分裂算法</w:t>
      </w:r>
      <w:r>
        <w:tab/>
      </w:r>
      <w:r>
        <w:fldChar w:fldCharType="begin"/>
      </w:r>
      <w:r>
        <w:instrText xml:space="preserve"> PAGEREF _Toc2997 </w:instrText>
      </w:r>
      <w:r>
        <w:fldChar w:fldCharType="separate"/>
      </w:r>
      <w:r>
        <w:t>15</w:t>
      </w:r>
      <w:r>
        <w:fldChar w:fldCharType="end"/>
      </w:r>
      <w:r>
        <w:rPr>
          <w:vertAlign w:val="subscript"/>
        </w:rPr>
        <w:fldChar w:fldCharType="end"/>
      </w:r>
    </w:p>
    <w:p>
      <w:pPr>
        <w:pStyle w:val="15"/>
        <w:tabs>
          <w:tab w:val="right" w:leader="dot" w:pos="9638"/>
        </w:tabs>
      </w:pPr>
      <w:r>
        <w:rPr>
          <w:vertAlign w:val="subscript"/>
        </w:rPr>
        <w:fldChar w:fldCharType="begin"/>
      </w:r>
      <w:r>
        <w:rPr>
          <w:vertAlign w:val="subscript"/>
        </w:rPr>
        <w:instrText xml:space="preserve"> HYPERLINK \l _Toc5552 </w:instrText>
      </w:r>
      <w:r>
        <w:rPr>
          <w:vertAlign w:val="subscript"/>
        </w:rPr>
        <w:fldChar w:fldCharType="separate"/>
      </w:r>
      <w:r>
        <w:rPr>
          <w:rFonts w:hint="eastAsia"/>
        </w:rPr>
        <w:t>3.1.1 前向后向分裂算法的一般框架</w:t>
      </w:r>
      <w:r>
        <w:tab/>
      </w:r>
      <w:r>
        <w:fldChar w:fldCharType="begin"/>
      </w:r>
      <w:r>
        <w:instrText xml:space="preserve"> PAGEREF _Toc5552 </w:instrText>
      </w:r>
      <w:r>
        <w:fldChar w:fldCharType="separate"/>
      </w:r>
      <w:r>
        <w:t>15</w:t>
      </w:r>
      <w:r>
        <w:fldChar w:fldCharType="end"/>
      </w:r>
      <w:r>
        <w:rPr>
          <w:vertAlign w:val="subscript"/>
        </w:rPr>
        <w:fldChar w:fldCharType="end"/>
      </w:r>
    </w:p>
    <w:p>
      <w:pPr>
        <w:pStyle w:val="15"/>
        <w:tabs>
          <w:tab w:val="right" w:leader="dot" w:pos="9638"/>
        </w:tabs>
      </w:pPr>
      <w:r>
        <w:rPr>
          <w:vertAlign w:val="subscript"/>
        </w:rPr>
        <w:fldChar w:fldCharType="begin"/>
      </w:r>
      <w:r>
        <w:rPr>
          <w:vertAlign w:val="subscript"/>
        </w:rPr>
        <w:instrText xml:space="preserve"> HYPERLINK \l _Toc27436 </w:instrText>
      </w:r>
      <w:r>
        <w:rPr>
          <w:vertAlign w:val="subscript"/>
        </w:rPr>
        <w:fldChar w:fldCharType="separate"/>
      </w:r>
      <w:r>
        <w:rPr>
          <w:rFonts w:hint="eastAsia"/>
        </w:rPr>
        <w:t>3.1.2 前向后向分裂算法的收敛性分析</w:t>
      </w:r>
      <w:r>
        <w:tab/>
      </w:r>
      <w:r>
        <w:fldChar w:fldCharType="begin"/>
      </w:r>
      <w:r>
        <w:instrText xml:space="preserve"> PAGEREF _Toc27436 </w:instrText>
      </w:r>
      <w:r>
        <w:fldChar w:fldCharType="separate"/>
      </w:r>
      <w:r>
        <w:t>18</w:t>
      </w:r>
      <w:r>
        <w:fldChar w:fldCharType="end"/>
      </w:r>
      <w:r>
        <w:rPr>
          <w:vertAlign w:val="subscript"/>
        </w:rPr>
        <w:fldChar w:fldCharType="end"/>
      </w:r>
    </w:p>
    <w:p>
      <w:pPr>
        <w:pStyle w:val="15"/>
        <w:tabs>
          <w:tab w:val="right" w:leader="dot" w:pos="9638"/>
        </w:tabs>
      </w:pPr>
      <w:r>
        <w:rPr>
          <w:vertAlign w:val="subscript"/>
        </w:rPr>
        <w:fldChar w:fldCharType="begin"/>
      </w:r>
      <w:r>
        <w:rPr>
          <w:vertAlign w:val="subscript"/>
        </w:rPr>
        <w:instrText xml:space="preserve"> HYPERLINK \l _Toc7196 </w:instrText>
      </w:r>
      <w:r>
        <w:rPr>
          <w:vertAlign w:val="subscript"/>
        </w:rPr>
        <w:fldChar w:fldCharType="separate"/>
      </w:r>
      <w:r>
        <w:rPr>
          <w:rFonts w:hint="eastAsia"/>
        </w:rPr>
        <w:t>3.1.3 混合残差停止准则</w:t>
      </w:r>
      <w:r>
        <w:tab/>
      </w:r>
      <w:r>
        <w:fldChar w:fldCharType="begin"/>
      </w:r>
      <w:r>
        <w:instrText xml:space="preserve"> PAGEREF _Toc7196 </w:instrText>
      </w:r>
      <w:r>
        <w:fldChar w:fldCharType="separate"/>
      </w:r>
      <w:r>
        <w:t>19</w:t>
      </w:r>
      <w:r>
        <w:fldChar w:fldCharType="end"/>
      </w:r>
      <w:r>
        <w:rPr>
          <w:vertAlign w:val="subscript"/>
        </w:rPr>
        <w:fldChar w:fldCharType="end"/>
      </w:r>
    </w:p>
    <w:p>
      <w:pPr>
        <w:pStyle w:val="21"/>
        <w:tabs>
          <w:tab w:val="right" w:leader="dot" w:pos="9638"/>
        </w:tabs>
      </w:pPr>
      <w:r>
        <w:rPr>
          <w:vertAlign w:val="subscript"/>
        </w:rPr>
        <w:fldChar w:fldCharType="begin"/>
      </w:r>
      <w:r>
        <w:rPr>
          <w:vertAlign w:val="subscript"/>
        </w:rPr>
        <w:instrText xml:space="preserve"> HYPERLINK \l _Toc4629 </w:instrText>
      </w:r>
      <w:r>
        <w:rPr>
          <w:vertAlign w:val="subscript"/>
        </w:rPr>
        <w:fldChar w:fldCharType="separate"/>
      </w:r>
      <w: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vertAlign w:val="baseline"/>
        </w:rPr>
        <w:t xml:space="preserve">3.2 </w:t>
      </w:r>
      <w:r>
        <w:rPr>
          <w:rFonts w:ascii="Times New Roman" w:hAnsi="Times New Roman"/>
        </w:rPr>
        <w:t>Borzilai-Borwein</w:t>
      </w:r>
      <w:r>
        <w:rPr>
          <w:rFonts w:hint="eastAsia"/>
        </w:rPr>
        <w:t>自适应谱步长算子</w:t>
      </w:r>
      <w:r>
        <w:tab/>
      </w:r>
      <w:r>
        <w:fldChar w:fldCharType="begin"/>
      </w:r>
      <w:r>
        <w:instrText xml:space="preserve"> PAGEREF _Toc4629 </w:instrText>
      </w:r>
      <w:r>
        <w:fldChar w:fldCharType="separate"/>
      </w:r>
      <w:r>
        <w:t>20</w:t>
      </w:r>
      <w:r>
        <w:fldChar w:fldCharType="end"/>
      </w:r>
      <w:r>
        <w:rPr>
          <w:vertAlign w:val="subscript"/>
        </w:rPr>
        <w:fldChar w:fldCharType="end"/>
      </w:r>
    </w:p>
    <w:p>
      <w:pPr>
        <w:pStyle w:val="21"/>
        <w:tabs>
          <w:tab w:val="right" w:leader="dot" w:pos="9638"/>
        </w:tabs>
      </w:pPr>
      <w:r>
        <w:rPr>
          <w:vertAlign w:val="subscript"/>
        </w:rPr>
        <w:fldChar w:fldCharType="begin"/>
      </w:r>
      <w:r>
        <w:rPr>
          <w:vertAlign w:val="subscript"/>
        </w:rPr>
        <w:instrText xml:space="preserve"> HYPERLINK \l _Toc32511 </w:instrText>
      </w:r>
      <w:r>
        <w:rPr>
          <w:vertAlign w:val="subscript"/>
        </w:rPr>
        <w:fldChar w:fldCharType="separate"/>
      </w:r>
      <w: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vertAlign w:val="baseline"/>
        </w:rPr>
        <w:t xml:space="preserve">3.3 </w:t>
      </w:r>
      <w:r>
        <w:rPr>
          <w:rFonts w:hint="eastAsia"/>
        </w:rPr>
        <w:t>自适应步长前向后向分裂算法</w:t>
      </w:r>
      <w:r>
        <w:tab/>
      </w:r>
      <w:r>
        <w:fldChar w:fldCharType="begin"/>
      </w:r>
      <w:r>
        <w:instrText xml:space="preserve"> PAGEREF _Toc32511 </w:instrText>
      </w:r>
      <w:r>
        <w:fldChar w:fldCharType="separate"/>
      </w:r>
      <w:r>
        <w:t>21</w:t>
      </w:r>
      <w:r>
        <w:fldChar w:fldCharType="end"/>
      </w:r>
      <w:r>
        <w:rPr>
          <w:vertAlign w:val="subscript"/>
        </w:rPr>
        <w:fldChar w:fldCharType="end"/>
      </w:r>
    </w:p>
    <w:p>
      <w:pPr>
        <w:pStyle w:val="21"/>
        <w:tabs>
          <w:tab w:val="right" w:leader="dot" w:pos="9638"/>
        </w:tabs>
      </w:pPr>
      <w:r>
        <w:rPr>
          <w:vertAlign w:val="subscript"/>
        </w:rPr>
        <w:fldChar w:fldCharType="begin"/>
      </w:r>
      <w:r>
        <w:rPr>
          <w:vertAlign w:val="subscript"/>
        </w:rPr>
        <w:instrText xml:space="preserve"> HYPERLINK \l _Toc20527 </w:instrText>
      </w:r>
      <w:r>
        <w:rPr>
          <w:vertAlign w:val="subscript"/>
        </w:rPr>
        <w:fldChar w:fldCharType="separate"/>
      </w:r>
      <w: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vertAlign w:val="baseline"/>
        </w:rPr>
        <w:t xml:space="preserve">3.4 </w:t>
      </w:r>
      <w:r>
        <w:rPr>
          <w:rFonts w:hint="eastAsia"/>
        </w:rPr>
        <w:t>实验结果和分析</w:t>
      </w:r>
      <w:r>
        <w:tab/>
      </w:r>
      <w:r>
        <w:fldChar w:fldCharType="begin"/>
      </w:r>
      <w:r>
        <w:instrText xml:space="preserve"> PAGEREF _Toc20527 </w:instrText>
      </w:r>
      <w:r>
        <w:fldChar w:fldCharType="separate"/>
      </w:r>
      <w:r>
        <w:t>22</w:t>
      </w:r>
      <w:r>
        <w:fldChar w:fldCharType="end"/>
      </w:r>
      <w:r>
        <w:rPr>
          <w:vertAlign w:val="subscript"/>
        </w:rPr>
        <w:fldChar w:fldCharType="end"/>
      </w:r>
    </w:p>
    <w:p>
      <w:pPr>
        <w:pStyle w:val="15"/>
        <w:tabs>
          <w:tab w:val="right" w:leader="dot" w:pos="9638"/>
        </w:tabs>
      </w:pPr>
      <w:r>
        <w:rPr>
          <w:vertAlign w:val="subscript"/>
        </w:rPr>
        <w:fldChar w:fldCharType="begin"/>
      </w:r>
      <w:r>
        <w:rPr>
          <w:vertAlign w:val="subscript"/>
        </w:rPr>
        <w:instrText xml:space="preserve"> HYPERLINK \l _Toc18310 </w:instrText>
      </w:r>
      <w:r>
        <w:rPr>
          <w:vertAlign w:val="subscript"/>
        </w:rPr>
        <w:fldChar w:fldCharType="separate"/>
      </w:r>
      <w:r>
        <w:rPr>
          <w:rFonts w:hint="eastAsia"/>
        </w:rPr>
        <w:t>3.4.1 基于全变</w:t>
      </w:r>
      <w:r>
        <w:rPr>
          <w:rFonts w:hint="eastAsia"/>
          <w:lang w:eastAsia="zh-CN"/>
        </w:rPr>
        <w:t>分模型</w:t>
      </w:r>
      <w:r>
        <w:rPr>
          <w:rFonts w:hint="eastAsia"/>
        </w:rPr>
        <w:t>的图像修复</w:t>
      </w:r>
      <w:r>
        <w:tab/>
      </w:r>
      <w:r>
        <w:fldChar w:fldCharType="begin"/>
      </w:r>
      <w:r>
        <w:instrText xml:space="preserve"> PAGEREF _Toc18310 </w:instrText>
      </w:r>
      <w:r>
        <w:fldChar w:fldCharType="separate"/>
      </w:r>
      <w:r>
        <w:t>23</w:t>
      </w:r>
      <w:r>
        <w:fldChar w:fldCharType="end"/>
      </w:r>
      <w:r>
        <w:rPr>
          <w:vertAlign w:val="subscript"/>
        </w:rPr>
        <w:fldChar w:fldCharType="end"/>
      </w:r>
    </w:p>
    <w:p>
      <w:pPr>
        <w:pStyle w:val="15"/>
        <w:tabs>
          <w:tab w:val="right" w:leader="dot" w:pos="9638"/>
        </w:tabs>
      </w:pPr>
      <w:r>
        <w:rPr>
          <w:vertAlign w:val="subscript"/>
        </w:rPr>
        <w:fldChar w:fldCharType="begin"/>
      </w:r>
      <w:r>
        <w:rPr>
          <w:vertAlign w:val="subscript"/>
        </w:rPr>
        <w:instrText xml:space="preserve"> HYPERLINK \l _Toc18614 </w:instrText>
      </w:r>
      <w:r>
        <w:rPr>
          <w:vertAlign w:val="subscript"/>
        </w:rPr>
        <w:fldChar w:fldCharType="separate"/>
      </w:r>
      <w:r>
        <w:rPr>
          <w:rFonts w:hint="eastAsia"/>
        </w:rPr>
        <w:t>3.4.2 基于全变分模型的图像去噪</w:t>
      </w:r>
      <w:r>
        <w:tab/>
      </w:r>
      <w:r>
        <w:fldChar w:fldCharType="begin"/>
      </w:r>
      <w:r>
        <w:instrText xml:space="preserve"> PAGEREF _Toc18614 </w:instrText>
      </w:r>
      <w:r>
        <w:fldChar w:fldCharType="separate"/>
      </w:r>
      <w:r>
        <w:t>24</w:t>
      </w:r>
      <w:r>
        <w:fldChar w:fldCharType="end"/>
      </w:r>
      <w:r>
        <w:rPr>
          <w:vertAlign w:val="subscript"/>
        </w:rPr>
        <w:fldChar w:fldCharType="end"/>
      </w:r>
    </w:p>
    <w:p>
      <w:pPr>
        <w:pStyle w:val="21"/>
        <w:tabs>
          <w:tab w:val="right" w:leader="dot" w:pos="9638"/>
        </w:tabs>
      </w:pPr>
      <w:r>
        <w:rPr>
          <w:vertAlign w:val="subscript"/>
        </w:rPr>
        <w:fldChar w:fldCharType="begin"/>
      </w:r>
      <w:r>
        <w:rPr>
          <w:vertAlign w:val="subscript"/>
        </w:rPr>
        <w:instrText xml:space="preserve"> HYPERLINK \l _Toc22457 </w:instrText>
      </w:r>
      <w:r>
        <w:rPr>
          <w:vertAlign w:val="subscript"/>
        </w:rPr>
        <w:fldChar w:fldCharType="separate"/>
      </w:r>
      <w: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vertAlign w:val="baseline"/>
        </w:rPr>
        <w:t xml:space="preserve">3.5 </w:t>
      </w:r>
      <w:r>
        <w:rPr>
          <w:rFonts w:hint="eastAsia"/>
        </w:rPr>
        <w:t>本章小结</w:t>
      </w:r>
      <w:r>
        <w:tab/>
      </w:r>
      <w:r>
        <w:fldChar w:fldCharType="begin"/>
      </w:r>
      <w:r>
        <w:instrText xml:space="preserve"> PAGEREF _Toc22457 </w:instrText>
      </w:r>
      <w:r>
        <w:fldChar w:fldCharType="separate"/>
      </w:r>
      <w:r>
        <w:t>27</w:t>
      </w:r>
      <w:r>
        <w:fldChar w:fldCharType="end"/>
      </w:r>
      <w:r>
        <w:rPr>
          <w:vertAlign w:val="subscript"/>
        </w:rPr>
        <w:fldChar w:fldCharType="end"/>
      </w:r>
    </w:p>
    <w:p>
      <w:pPr>
        <w:pStyle w:val="19"/>
        <w:tabs>
          <w:tab w:val="right" w:leader="dot" w:pos="9638"/>
        </w:tabs>
      </w:pPr>
      <w:r>
        <w:rPr>
          <w:vertAlign w:val="subscript"/>
        </w:rPr>
        <w:fldChar w:fldCharType="begin"/>
      </w:r>
      <w:r>
        <w:rPr>
          <w:vertAlign w:val="subscript"/>
        </w:rPr>
        <w:instrText xml:space="preserve"> HYPERLINK \l _Toc23142 </w:instrText>
      </w:r>
      <w:r>
        <w:rPr>
          <w:vertAlign w:val="subscript"/>
        </w:rPr>
        <w:fldChar w:fldCharType="separate"/>
      </w:r>
      <w:r>
        <w:rPr>
          <w:rFonts w:hint="eastAsia"/>
        </w:rPr>
        <w:t>第四章 全变分模型非单调线性搜索前向后向分裂算法</w:t>
      </w:r>
      <w:r>
        <w:tab/>
      </w:r>
      <w:r>
        <w:fldChar w:fldCharType="begin"/>
      </w:r>
      <w:r>
        <w:instrText xml:space="preserve"> PAGEREF _Toc23142 </w:instrText>
      </w:r>
      <w:r>
        <w:fldChar w:fldCharType="separate"/>
      </w:r>
      <w:r>
        <w:t>28</w:t>
      </w:r>
      <w:r>
        <w:fldChar w:fldCharType="end"/>
      </w:r>
      <w:r>
        <w:rPr>
          <w:vertAlign w:val="subscript"/>
        </w:rPr>
        <w:fldChar w:fldCharType="end"/>
      </w:r>
    </w:p>
    <w:p>
      <w:pPr>
        <w:pStyle w:val="21"/>
        <w:tabs>
          <w:tab w:val="right" w:leader="dot" w:pos="9638"/>
        </w:tabs>
      </w:pPr>
      <w:r>
        <w:rPr>
          <w:vertAlign w:val="subscript"/>
        </w:rPr>
        <w:fldChar w:fldCharType="begin"/>
      </w:r>
      <w:r>
        <w:rPr>
          <w:vertAlign w:val="subscript"/>
        </w:rPr>
        <w:instrText xml:space="preserve"> HYPERLINK \l _Toc19692 </w:instrText>
      </w:r>
      <w:r>
        <w:rPr>
          <w:vertAlign w:val="subscript"/>
        </w:rPr>
        <w:fldChar w:fldCharType="separate"/>
      </w:r>
      <w: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vertAlign w:val="baseline"/>
        </w:rPr>
        <w:t xml:space="preserve">4.1 </w:t>
      </w:r>
      <w:r>
        <w:rPr>
          <w:rFonts w:hint="eastAsia"/>
        </w:rPr>
        <w:t>非单调线性搜索策略</w:t>
      </w:r>
      <w:r>
        <w:tab/>
      </w:r>
      <w:r>
        <w:fldChar w:fldCharType="begin"/>
      </w:r>
      <w:r>
        <w:instrText xml:space="preserve"> PAGEREF _Toc19692 </w:instrText>
      </w:r>
      <w:r>
        <w:fldChar w:fldCharType="separate"/>
      </w:r>
      <w:r>
        <w:t>28</w:t>
      </w:r>
      <w:r>
        <w:fldChar w:fldCharType="end"/>
      </w:r>
      <w:r>
        <w:rPr>
          <w:vertAlign w:val="subscript"/>
        </w:rPr>
        <w:fldChar w:fldCharType="end"/>
      </w:r>
    </w:p>
    <w:p>
      <w:pPr>
        <w:pStyle w:val="21"/>
        <w:tabs>
          <w:tab w:val="right" w:leader="dot" w:pos="9638"/>
        </w:tabs>
      </w:pPr>
      <w:r>
        <w:rPr>
          <w:vertAlign w:val="subscript"/>
        </w:rPr>
        <w:fldChar w:fldCharType="begin"/>
      </w:r>
      <w:r>
        <w:rPr>
          <w:vertAlign w:val="subscript"/>
        </w:rPr>
        <w:instrText xml:space="preserve"> HYPERLINK \l _Toc10408 </w:instrText>
      </w:r>
      <w:r>
        <w:rPr>
          <w:vertAlign w:val="subscript"/>
        </w:rPr>
        <w:fldChar w:fldCharType="separate"/>
      </w:r>
      <w: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vertAlign w:val="baseline"/>
        </w:rPr>
        <w:t xml:space="preserve">4.2 </w:t>
      </w:r>
      <w:r>
        <w:rPr>
          <w:rFonts w:hint="eastAsia"/>
        </w:rPr>
        <w:t>非单调线性搜索加速前向后向分裂算法</w:t>
      </w:r>
      <w:r>
        <w:tab/>
      </w:r>
      <w:r>
        <w:fldChar w:fldCharType="begin"/>
      </w:r>
      <w:r>
        <w:instrText xml:space="preserve"> PAGEREF _Toc10408 </w:instrText>
      </w:r>
      <w:r>
        <w:fldChar w:fldCharType="separate"/>
      </w:r>
      <w:r>
        <w:t>29</w:t>
      </w:r>
      <w:r>
        <w:fldChar w:fldCharType="end"/>
      </w:r>
      <w:r>
        <w:rPr>
          <w:vertAlign w:val="subscript"/>
        </w:rPr>
        <w:fldChar w:fldCharType="end"/>
      </w:r>
    </w:p>
    <w:p>
      <w:pPr>
        <w:pStyle w:val="21"/>
        <w:tabs>
          <w:tab w:val="right" w:leader="dot" w:pos="9638"/>
        </w:tabs>
      </w:pPr>
      <w:r>
        <w:rPr>
          <w:vertAlign w:val="subscript"/>
        </w:rPr>
        <w:fldChar w:fldCharType="begin"/>
      </w:r>
      <w:r>
        <w:rPr>
          <w:vertAlign w:val="subscript"/>
        </w:rPr>
        <w:instrText xml:space="preserve"> HYPERLINK \l _Toc21184 </w:instrText>
      </w:r>
      <w:r>
        <w:rPr>
          <w:vertAlign w:val="subscript"/>
        </w:rPr>
        <w:fldChar w:fldCharType="separate"/>
      </w:r>
      <w: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vertAlign w:val="baseline"/>
        </w:rPr>
        <w:t xml:space="preserve">4.3 </w:t>
      </w:r>
      <w:r>
        <w:rPr>
          <w:rFonts w:hint="eastAsia"/>
        </w:rPr>
        <w:t>非单调线性搜索前向后向算法的收敛性验证</w:t>
      </w:r>
      <w:r>
        <w:tab/>
      </w:r>
      <w:r>
        <w:fldChar w:fldCharType="begin"/>
      </w:r>
      <w:r>
        <w:instrText xml:space="preserve"> PAGEREF _Toc21184 </w:instrText>
      </w:r>
      <w:r>
        <w:fldChar w:fldCharType="separate"/>
      </w:r>
      <w:r>
        <w:t>30</w:t>
      </w:r>
      <w:r>
        <w:fldChar w:fldCharType="end"/>
      </w:r>
      <w:r>
        <w:rPr>
          <w:vertAlign w:val="subscript"/>
        </w:rPr>
        <w:fldChar w:fldCharType="end"/>
      </w:r>
    </w:p>
    <w:p>
      <w:pPr>
        <w:pStyle w:val="21"/>
        <w:tabs>
          <w:tab w:val="right" w:leader="dot" w:pos="9638"/>
        </w:tabs>
      </w:pPr>
      <w:r>
        <w:rPr>
          <w:vertAlign w:val="subscript"/>
        </w:rPr>
        <w:fldChar w:fldCharType="begin"/>
      </w:r>
      <w:r>
        <w:rPr>
          <w:vertAlign w:val="subscript"/>
        </w:rPr>
        <w:instrText xml:space="preserve"> HYPERLINK \l _Toc22275 </w:instrText>
      </w:r>
      <w:r>
        <w:rPr>
          <w:vertAlign w:val="subscript"/>
        </w:rPr>
        <w:fldChar w:fldCharType="separate"/>
      </w:r>
      <w: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vertAlign w:val="baseline"/>
        </w:rPr>
        <w:t xml:space="preserve">4.4 </w:t>
      </w:r>
      <w:r>
        <w:rPr>
          <w:rFonts w:hint="eastAsia"/>
        </w:rPr>
        <w:t>数值实验</w:t>
      </w:r>
      <w:r>
        <w:tab/>
      </w:r>
      <w:r>
        <w:fldChar w:fldCharType="begin"/>
      </w:r>
      <w:r>
        <w:instrText xml:space="preserve"> PAGEREF _Toc22275 </w:instrText>
      </w:r>
      <w:r>
        <w:fldChar w:fldCharType="separate"/>
      </w:r>
      <w:r>
        <w:t>31</w:t>
      </w:r>
      <w:r>
        <w:fldChar w:fldCharType="end"/>
      </w:r>
      <w:r>
        <w:rPr>
          <w:vertAlign w:val="subscript"/>
        </w:rPr>
        <w:fldChar w:fldCharType="end"/>
      </w:r>
    </w:p>
    <w:p>
      <w:pPr>
        <w:pStyle w:val="15"/>
        <w:tabs>
          <w:tab w:val="right" w:leader="dot" w:pos="9638"/>
        </w:tabs>
      </w:pPr>
      <w:r>
        <w:rPr>
          <w:vertAlign w:val="subscript"/>
        </w:rPr>
        <w:fldChar w:fldCharType="begin"/>
      </w:r>
      <w:r>
        <w:rPr>
          <w:vertAlign w:val="subscript"/>
        </w:rPr>
        <w:instrText xml:space="preserve"> HYPERLINK \l _Toc21317 </w:instrText>
      </w:r>
      <w:r>
        <w:rPr>
          <w:vertAlign w:val="subscript"/>
        </w:rPr>
        <w:fldChar w:fldCharType="separate"/>
      </w:r>
      <w:r>
        <w:rPr>
          <w:rFonts w:hint="eastAsia"/>
        </w:rPr>
        <w:t>4.4.1 基于全变分</w:t>
      </w:r>
      <w:r>
        <w:rPr>
          <w:rFonts w:hint="eastAsia"/>
          <w:lang w:eastAsia="zh-CN"/>
        </w:rPr>
        <w:t>模型</w:t>
      </w:r>
      <w:r>
        <w:rPr>
          <w:rFonts w:hint="eastAsia"/>
        </w:rPr>
        <w:t>的图像</w:t>
      </w:r>
      <w:r>
        <w:rPr>
          <w:rFonts w:hint="eastAsia"/>
          <w:lang w:eastAsia="zh-CN"/>
        </w:rPr>
        <w:t>修</w:t>
      </w:r>
      <w:r>
        <w:rPr>
          <w:rFonts w:hint="eastAsia"/>
        </w:rPr>
        <w:t>复</w:t>
      </w:r>
      <w:r>
        <w:tab/>
      </w:r>
      <w:r>
        <w:fldChar w:fldCharType="begin"/>
      </w:r>
      <w:r>
        <w:instrText xml:space="preserve"> PAGEREF _Toc21317 </w:instrText>
      </w:r>
      <w:r>
        <w:fldChar w:fldCharType="separate"/>
      </w:r>
      <w:r>
        <w:t>31</w:t>
      </w:r>
      <w:r>
        <w:fldChar w:fldCharType="end"/>
      </w:r>
      <w:r>
        <w:rPr>
          <w:vertAlign w:val="subscript"/>
        </w:rPr>
        <w:fldChar w:fldCharType="end"/>
      </w:r>
    </w:p>
    <w:p>
      <w:pPr>
        <w:pStyle w:val="15"/>
        <w:tabs>
          <w:tab w:val="right" w:leader="dot" w:pos="9638"/>
        </w:tabs>
      </w:pPr>
      <w:r>
        <w:rPr>
          <w:vertAlign w:val="subscript"/>
        </w:rPr>
        <w:fldChar w:fldCharType="begin"/>
      </w:r>
      <w:r>
        <w:rPr>
          <w:vertAlign w:val="subscript"/>
        </w:rPr>
        <w:instrText xml:space="preserve"> HYPERLINK \l _Toc20815 </w:instrText>
      </w:r>
      <w:r>
        <w:rPr>
          <w:vertAlign w:val="subscript"/>
        </w:rPr>
        <w:fldChar w:fldCharType="separate"/>
      </w:r>
      <w:r>
        <w:rPr>
          <w:rFonts w:hint="eastAsia"/>
        </w:rPr>
        <w:t>4.4.2 基于全变分</w:t>
      </w:r>
      <w:r>
        <w:rPr>
          <w:rFonts w:hint="eastAsia"/>
          <w:lang w:eastAsia="zh-CN"/>
        </w:rPr>
        <w:t>模型</w:t>
      </w:r>
      <w:r>
        <w:rPr>
          <w:rFonts w:hint="eastAsia"/>
        </w:rPr>
        <w:t>的图像去噪</w:t>
      </w:r>
      <w:r>
        <w:tab/>
      </w:r>
      <w:r>
        <w:fldChar w:fldCharType="begin"/>
      </w:r>
      <w:r>
        <w:instrText xml:space="preserve"> PAGEREF _Toc20815 </w:instrText>
      </w:r>
      <w:r>
        <w:fldChar w:fldCharType="separate"/>
      </w:r>
      <w:r>
        <w:t>33</w:t>
      </w:r>
      <w:r>
        <w:fldChar w:fldCharType="end"/>
      </w:r>
      <w:r>
        <w:rPr>
          <w:vertAlign w:val="subscript"/>
        </w:rPr>
        <w:fldChar w:fldCharType="end"/>
      </w:r>
    </w:p>
    <w:p>
      <w:pPr>
        <w:pStyle w:val="21"/>
        <w:tabs>
          <w:tab w:val="right" w:leader="dot" w:pos="9638"/>
        </w:tabs>
      </w:pPr>
      <w:r>
        <w:rPr>
          <w:vertAlign w:val="subscript"/>
        </w:rPr>
        <w:fldChar w:fldCharType="begin"/>
      </w:r>
      <w:r>
        <w:rPr>
          <w:vertAlign w:val="subscript"/>
        </w:rPr>
        <w:instrText xml:space="preserve"> HYPERLINK \l _Toc5362 </w:instrText>
      </w:r>
      <w:r>
        <w:rPr>
          <w:vertAlign w:val="subscript"/>
        </w:rPr>
        <w:fldChar w:fldCharType="separate"/>
      </w:r>
      <w: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vertAlign w:val="baseline"/>
        </w:rPr>
        <w:t xml:space="preserve">4.5 </w:t>
      </w:r>
      <w:r>
        <w:rPr>
          <w:rFonts w:hint="eastAsia"/>
        </w:rPr>
        <w:t>本章小结</w:t>
      </w:r>
      <w:r>
        <w:tab/>
      </w:r>
      <w:r>
        <w:fldChar w:fldCharType="begin"/>
      </w:r>
      <w:r>
        <w:instrText xml:space="preserve"> PAGEREF _Toc5362 </w:instrText>
      </w:r>
      <w:r>
        <w:fldChar w:fldCharType="separate"/>
      </w:r>
      <w:r>
        <w:t>35</w:t>
      </w:r>
      <w:r>
        <w:fldChar w:fldCharType="end"/>
      </w:r>
      <w:r>
        <w:rPr>
          <w:vertAlign w:val="subscript"/>
        </w:rPr>
        <w:fldChar w:fldCharType="end"/>
      </w:r>
    </w:p>
    <w:p>
      <w:pPr>
        <w:pStyle w:val="19"/>
        <w:tabs>
          <w:tab w:val="right" w:leader="dot" w:pos="9638"/>
        </w:tabs>
      </w:pPr>
      <w:r>
        <w:rPr>
          <w:vertAlign w:val="subscript"/>
        </w:rPr>
        <w:fldChar w:fldCharType="begin"/>
      </w:r>
      <w:r>
        <w:rPr>
          <w:vertAlign w:val="subscript"/>
        </w:rPr>
        <w:instrText xml:space="preserve"> HYPERLINK \l _Toc3639 </w:instrText>
      </w:r>
      <w:r>
        <w:rPr>
          <w:vertAlign w:val="subscript"/>
        </w:rPr>
        <w:fldChar w:fldCharType="separate"/>
      </w:r>
      <w:r>
        <w:rPr>
          <w:rFonts w:hint="eastAsia"/>
        </w:rPr>
        <w:t>第五章 全变分模型自适应重启动加速前向后向分裂算法</w:t>
      </w:r>
      <w:r>
        <w:tab/>
      </w:r>
      <w:r>
        <w:fldChar w:fldCharType="begin"/>
      </w:r>
      <w:r>
        <w:instrText xml:space="preserve"> PAGEREF _Toc3639 </w:instrText>
      </w:r>
      <w:r>
        <w:fldChar w:fldCharType="separate"/>
      </w:r>
      <w:r>
        <w:t>36</w:t>
      </w:r>
      <w:r>
        <w:fldChar w:fldCharType="end"/>
      </w:r>
      <w:r>
        <w:rPr>
          <w:vertAlign w:val="subscript"/>
        </w:rPr>
        <w:fldChar w:fldCharType="end"/>
      </w:r>
    </w:p>
    <w:p>
      <w:pPr>
        <w:pStyle w:val="21"/>
        <w:tabs>
          <w:tab w:val="right" w:leader="dot" w:pos="9638"/>
        </w:tabs>
      </w:pPr>
      <w:r>
        <w:rPr>
          <w:vertAlign w:val="subscript"/>
        </w:rPr>
        <w:fldChar w:fldCharType="begin"/>
      </w:r>
      <w:r>
        <w:rPr>
          <w:vertAlign w:val="subscript"/>
        </w:rPr>
        <w:instrText xml:space="preserve"> HYPERLINK \l _Toc7565 </w:instrText>
      </w:r>
      <w:r>
        <w:rPr>
          <w:vertAlign w:val="subscript"/>
        </w:rPr>
        <w:fldChar w:fldCharType="separate"/>
      </w:r>
      <w: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vertAlign w:val="baseline"/>
        </w:rPr>
        <w:t xml:space="preserve">5.1 </w:t>
      </w:r>
      <w:r>
        <w:rPr>
          <w:rFonts w:hint="eastAsia"/>
        </w:rPr>
        <w:t>一阶加速方法</w:t>
      </w:r>
      <w:r>
        <w:tab/>
      </w:r>
      <w:r>
        <w:fldChar w:fldCharType="begin"/>
      </w:r>
      <w:r>
        <w:instrText xml:space="preserve"> PAGEREF _Toc7565 </w:instrText>
      </w:r>
      <w:r>
        <w:fldChar w:fldCharType="separate"/>
      </w:r>
      <w:r>
        <w:t>36</w:t>
      </w:r>
      <w:r>
        <w:fldChar w:fldCharType="end"/>
      </w:r>
      <w:r>
        <w:rPr>
          <w:vertAlign w:val="subscript"/>
        </w:rPr>
        <w:fldChar w:fldCharType="end"/>
      </w:r>
    </w:p>
    <w:p>
      <w:pPr>
        <w:pStyle w:val="15"/>
        <w:tabs>
          <w:tab w:val="right" w:leader="dot" w:pos="9638"/>
        </w:tabs>
      </w:pPr>
      <w:r>
        <w:rPr>
          <w:vertAlign w:val="subscript"/>
        </w:rPr>
        <w:fldChar w:fldCharType="begin"/>
      </w:r>
      <w:r>
        <w:rPr>
          <w:vertAlign w:val="subscript"/>
        </w:rPr>
        <w:instrText xml:space="preserve"> HYPERLINK \l _Toc26379 </w:instrText>
      </w:r>
      <w:r>
        <w:rPr>
          <w:vertAlign w:val="subscript"/>
        </w:rPr>
        <w:fldChar w:fldCharType="separate"/>
      </w:r>
      <w:r>
        <w:rPr>
          <w:rFonts w:hint="eastAsia"/>
        </w:rPr>
        <w:t>5.1.1 加速近邻梯度算法</w:t>
      </w:r>
      <w:r>
        <w:tab/>
      </w:r>
      <w:r>
        <w:fldChar w:fldCharType="begin"/>
      </w:r>
      <w:r>
        <w:instrText xml:space="preserve"> PAGEREF _Toc26379 </w:instrText>
      </w:r>
      <w:r>
        <w:fldChar w:fldCharType="separate"/>
      </w:r>
      <w:r>
        <w:t>36</w:t>
      </w:r>
      <w:r>
        <w:fldChar w:fldCharType="end"/>
      </w:r>
      <w:r>
        <w:rPr>
          <w:vertAlign w:val="subscript"/>
        </w:rPr>
        <w:fldChar w:fldCharType="end"/>
      </w:r>
    </w:p>
    <w:p>
      <w:pPr>
        <w:pStyle w:val="15"/>
        <w:tabs>
          <w:tab w:val="right" w:leader="dot" w:pos="9638"/>
        </w:tabs>
      </w:pPr>
      <w:r>
        <w:rPr>
          <w:vertAlign w:val="subscript"/>
        </w:rPr>
        <w:fldChar w:fldCharType="begin"/>
      </w:r>
      <w:r>
        <w:rPr>
          <w:vertAlign w:val="subscript"/>
        </w:rPr>
        <w:instrText xml:space="preserve"> HYPERLINK \l _Toc10562 </w:instrText>
      </w:r>
      <w:r>
        <w:rPr>
          <w:vertAlign w:val="subscript"/>
        </w:rPr>
        <w:fldChar w:fldCharType="separate"/>
      </w:r>
      <w:r>
        <w:rPr>
          <w:rFonts w:hint="eastAsia"/>
        </w:rPr>
        <w:t>5.1.2 快速前向后向分裂算法</w:t>
      </w:r>
      <w:r>
        <w:tab/>
      </w:r>
      <w:r>
        <w:fldChar w:fldCharType="begin"/>
      </w:r>
      <w:r>
        <w:instrText xml:space="preserve"> PAGEREF _Toc10562 </w:instrText>
      </w:r>
      <w:r>
        <w:fldChar w:fldCharType="separate"/>
      </w:r>
      <w:r>
        <w:t>38</w:t>
      </w:r>
      <w:r>
        <w:fldChar w:fldCharType="end"/>
      </w:r>
      <w:r>
        <w:rPr>
          <w:vertAlign w:val="subscript"/>
        </w:rPr>
        <w:fldChar w:fldCharType="end"/>
      </w:r>
    </w:p>
    <w:p>
      <w:pPr>
        <w:pStyle w:val="21"/>
        <w:tabs>
          <w:tab w:val="right" w:leader="dot" w:pos="9638"/>
        </w:tabs>
      </w:pPr>
      <w:r>
        <w:rPr>
          <w:vertAlign w:val="subscript"/>
        </w:rPr>
        <w:fldChar w:fldCharType="begin"/>
      </w:r>
      <w:r>
        <w:rPr>
          <w:vertAlign w:val="subscript"/>
        </w:rPr>
        <w:instrText xml:space="preserve"> HYPERLINK \l _Toc14071 </w:instrText>
      </w:r>
      <w:r>
        <w:rPr>
          <w:vertAlign w:val="subscript"/>
        </w:rPr>
        <w:fldChar w:fldCharType="separate"/>
      </w:r>
      <w: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vertAlign w:val="baseline"/>
        </w:rPr>
        <w:t xml:space="preserve">5.2 </w:t>
      </w:r>
      <w:r>
        <w:rPr>
          <w:rFonts w:hint="eastAsia"/>
        </w:rPr>
        <w:t>自适应重启动加速算子</w:t>
      </w:r>
      <w:r>
        <w:tab/>
      </w:r>
      <w:r>
        <w:fldChar w:fldCharType="begin"/>
      </w:r>
      <w:r>
        <w:instrText xml:space="preserve"> PAGEREF _Toc14071 </w:instrText>
      </w:r>
      <w:r>
        <w:fldChar w:fldCharType="separate"/>
      </w:r>
      <w:r>
        <w:t>39</w:t>
      </w:r>
      <w:r>
        <w:fldChar w:fldCharType="end"/>
      </w:r>
      <w:r>
        <w:rPr>
          <w:vertAlign w:val="subscript"/>
        </w:rPr>
        <w:fldChar w:fldCharType="end"/>
      </w:r>
    </w:p>
    <w:p>
      <w:pPr>
        <w:pStyle w:val="21"/>
        <w:tabs>
          <w:tab w:val="right" w:leader="dot" w:pos="9638"/>
        </w:tabs>
      </w:pPr>
      <w:r>
        <w:rPr>
          <w:vertAlign w:val="subscript"/>
        </w:rPr>
        <w:fldChar w:fldCharType="begin"/>
      </w:r>
      <w:r>
        <w:rPr>
          <w:vertAlign w:val="subscript"/>
        </w:rPr>
        <w:instrText xml:space="preserve"> HYPERLINK \l _Toc16245 </w:instrText>
      </w:r>
      <w:r>
        <w:rPr>
          <w:vertAlign w:val="subscript"/>
        </w:rPr>
        <w:fldChar w:fldCharType="separate"/>
      </w:r>
      <w: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vertAlign w:val="baseline"/>
        </w:rPr>
        <w:t xml:space="preserve">5.3 </w:t>
      </w:r>
      <w:r>
        <w:rPr>
          <w:rFonts w:hint="eastAsia"/>
        </w:rPr>
        <w:t>自适应重启动加速前向后向分裂算法</w:t>
      </w:r>
      <w:r>
        <w:tab/>
      </w:r>
      <w:r>
        <w:fldChar w:fldCharType="begin"/>
      </w:r>
      <w:r>
        <w:instrText xml:space="preserve"> PAGEREF _Toc16245 </w:instrText>
      </w:r>
      <w:r>
        <w:fldChar w:fldCharType="separate"/>
      </w:r>
      <w:r>
        <w:t>40</w:t>
      </w:r>
      <w:r>
        <w:fldChar w:fldCharType="end"/>
      </w:r>
      <w:r>
        <w:rPr>
          <w:vertAlign w:val="subscript"/>
        </w:rPr>
        <w:fldChar w:fldCharType="end"/>
      </w:r>
    </w:p>
    <w:p>
      <w:pPr>
        <w:pStyle w:val="21"/>
        <w:tabs>
          <w:tab w:val="right" w:leader="dot" w:pos="9638"/>
        </w:tabs>
      </w:pPr>
      <w:r>
        <w:rPr>
          <w:vertAlign w:val="subscript"/>
        </w:rPr>
        <w:fldChar w:fldCharType="begin"/>
      </w:r>
      <w:r>
        <w:rPr>
          <w:vertAlign w:val="subscript"/>
        </w:rPr>
        <w:instrText xml:space="preserve"> HYPERLINK \l _Toc17687 </w:instrText>
      </w:r>
      <w:r>
        <w:rPr>
          <w:vertAlign w:val="subscript"/>
        </w:rPr>
        <w:fldChar w:fldCharType="separate"/>
      </w:r>
      <w: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vertAlign w:val="baseline"/>
        </w:rPr>
        <w:t xml:space="preserve">5.4 </w:t>
      </w:r>
      <w:r>
        <w:rPr>
          <w:rFonts w:hint="eastAsia"/>
        </w:rPr>
        <w:t>实验结果与分析</w:t>
      </w:r>
      <w:r>
        <w:tab/>
      </w:r>
      <w:r>
        <w:fldChar w:fldCharType="begin"/>
      </w:r>
      <w:r>
        <w:instrText xml:space="preserve"> PAGEREF _Toc17687 </w:instrText>
      </w:r>
      <w:r>
        <w:fldChar w:fldCharType="separate"/>
      </w:r>
      <w:r>
        <w:t>41</w:t>
      </w:r>
      <w:r>
        <w:fldChar w:fldCharType="end"/>
      </w:r>
      <w:r>
        <w:rPr>
          <w:vertAlign w:val="subscript"/>
        </w:rPr>
        <w:fldChar w:fldCharType="end"/>
      </w:r>
    </w:p>
    <w:p>
      <w:pPr>
        <w:pStyle w:val="15"/>
        <w:tabs>
          <w:tab w:val="right" w:leader="dot" w:pos="9638"/>
        </w:tabs>
      </w:pPr>
      <w:r>
        <w:rPr>
          <w:vertAlign w:val="subscript"/>
        </w:rPr>
        <w:fldChar w:fldCharType="begin"/>
      </w:r>
      <w:r>
        <w:rPr>
          <w:vertAlign w:val="subscript"/>
        </w:rPr>
        <w:instrText xml:space="preserve"> HYPERLINK \l _Toc31502 </w:instrText>
      </w:r>
      <w:r>
        <w:rPr>
          <w:vertAlign w:val="subscript"/>
        </w:rPr>
        <w:fldChar w:fldCharType="separate"/>
      </w:r>
      <w:r>
        <w:rPr>
          <w:rFonts w:hint="eastAsia" w:hAnsi="宋体" w:cs="宋体"/>
          <w:szCs w:val="21"/>
        </w:rPr>
        <w:t xml:space="preserve">5.4.1 </w:t>
      </w:r>
      <w:r>
        <w:rPr>
          <w:rFonts w:hint="eastAsia"/>
        </w:rPr>
        <w:t>基于全变分</w:t>
      </w:r>
      <w:r>
        <w:rPr>
          <w:rFonts w:hint="eastAsia"/>
          <w:lang w:eastAsia="zh-CN"/>
        </w:rPr>
        <w:t>模型</w:t>
      </w:r>
      <w:r>
        <w:rPr>
          <w:rFonts w:hint="eastAsia"/>
        </w:rPr>
        <w:t>的图像修复</w:t>
      </w:r>
      <w:r>
        <w:tab/>
      </w:r>
      <w:r>
        <w:fldChar w:fldCharType="begin"/>
      </w:r>
      <w:r>
        <w:instrText xml:space="preserve"> PAGEREF _Toc31502 </w:instrText>
      </w:r>
      <w:r>
        <w:fldChar w:fldCharType="separate"/>
      </w:r>
      <w:r>
        <w:t>41</w:t>
      </w:r>
      <w:r>
        <w:fldChar w:fldCharType="end"/>
      </w:r>
      <w:r>
        <w:rPr>
          <w:vertAlign w:val="subscript"/>
        </w:rPr>
        <w:fldChar w:fldCharType="end"/>
      </w:r>
    </w:p>
    <w:p>
      <w:pPr>
        <w:pStyle w:val="15"/>
        <w:tabs>
          <w:tab w:val="right" w:leader="dot" w:pos="9638"/>
        </w:tabs>
      </w:pPr>
      <w:r>
        <w:rPr>
          <w:vertAlign w:val="subscript"/>
        </w:rPr>
        <w:fldChar w:fldCharType="begin"/>
      </w:r>
      <w:r>
        <w:rPr>
          <w:vertAlign w:val="subscript"/>
        </w:rPr>
        <w:instrText xml:space="preserve"> HYPERLINK \l _Toc22528 </w:instrText>
      </w:r>
      <w:r>
        <w:rPr>
          <w:vertAlign w:val="subscript"/>
        </w:rPr>
        <w:fldChar w:fldCharType="separate"/>
      </w:r>
      <w:r>
        <w:rPr>
          <w:rFonts w:hint="eastAsia"/>
        </w:rPr>
        <w:t>5.4.2 基于全变分</w:t>
      </w:r>
      <w:r>
        <w:rPr>
          <w:rFonts w:hint="eastAsia"/>
          <w:lang w:eastAsia="zh-CN"/>
        </w:rPr>
        <w:t>模型</w:t>
      </w:r>
      <w:r>
        <w:rPr>
          <w:rFonts w:hint="eastAsia"/>
        </w:rPr>
        <w:t>的图像去噪</w:t>
      </w:r>
      <w:r>
        <w:tab/>
      </w:r>
      <w:r>
        <w:fldChar w:fldCharType="begin"/>
      </w:r>
      <w:r>
        <w:instrText xml:space="preserve"> PAGEREF _Toc22528 </w:instrText>
      </w:r>
      <w:r>
        <w:fldChar w:fldCharType="separate"/>
      </w:r>
      <w:r>
        <w:t>43</w:t>
      </w:r>
      <w:r>
        <w:fldChar w:fldCharType="end"/>
      </w:r>
      <w:r>
        <w:rPr>
          <w:vertAlign w:val="subscript"/>
        </w:rPr>
        <w:fldChar w:fldCharType="end"/>
      </w:r>
    </w:p>
    <w:p>
      <w:pPr>
        <w:pStyle w:val="21"/>
        <w:tabs>
          <w:tab w:val="right" w:leader="dot" w:pos="9638"/>
        </w:tabs>
      </w:pPr>
      <w:r>
        <w:rPr>
          <w:vertAlign w:val="subscript"/>
        </w:rPr>
        <w:fldChar w:fldCharType="begin"/>
      </w:r>
      <w:r>
        <w:rPr>
          <w:vertAlign w:val="subscript"/>
        </w:rPr>
        <w:instrText xml:space="preserve"> HYPERLINK \l _Toc2649 </w:instrText>
      </w:r>
      <w:r>
        <w:rPr>
          <w:vertAlign w:val="subscript"/>
        </w:rPr>
        <w:fldChar w:fldCharType="separate"/>
      </w:r>
      <w: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vertAlign w:val="baseline"/>
        </w:rPr>
        <w:t xml:space="preserve">5.5 </w:t>
      </w:r>
      <w:r>
        <w:rPr>
          <w:rFonts w:hint="eastAsia"/>
        </w:rPr>
        <w:t>本章小结</w:t>
      </w:r>
      <w:r>
        <w:tab/>
      </w:r>
      <w:r>
        <w:fldChar w:fldCharType="begin"/>
      </w:r>
      <w:r>
        <w:instrText xml:space="preserve"> PAGEREF _Toc2649 </w:instrText>
      </w:r>
      <w:r>
        <w:fldChar w:fldCharType="separate"/>
      </w:r>
      <w:r>
        <w:t>45</w:t>
      </w:r>
      <w:r>
        <w:fldChar w:fldCharType="end"/>
      </w:r>
      <w:r>
        <w:rPr>
          <w:vertAlign w:val="subscript"/>
        </w:rPr>
        <w:fldChar w:fldCharType="end"/>
      </w:r>
    </w:p>
    <w:p>
      <w:pPr>
        <w:pStyle w:val="19"/>
        <w:tabs>
          <w:tab w:val="right" w:leader="dot" w:pos="9638"/>
        </w:tabs>
      </w:pPr>
      <w:r>
        <w:rPr>
          <w:vertAlign w:val="subscript"/>
        </w:rPr>
        <w:fldChar w:fldCharType="begin"/>
      </w:r>
      <w:r>
        <w:rPr>
          <w:vertAlign w:val="subscript"/>
        </w:rPr>
        <w:instrText xml:space="preserve"> HYPERLINK \l _Toc1714 </w:instrText>
      </w:r>
      <w:r>
        <w:rPr>
          <w:vertAlign w:val="subscript"/>
        </w:rPr>
        <w:fldChar w:fldCharType="separate"/>
      </w:r>
      <w:r>
        <w:rPr>
          <w:rFonts w:hint="eastAsia"/>
        </w:rPr>
        <w:t>第六章 总结与展望</w:t>
      </w:r>
      <w:r>
        <w:tab/>
      </w:r>
      <w:r>
        <w:fldChar w:fldCharType="begin"/>
      </w:r>
      <w:r>
        <w:instrText xml:space="preserve"> PAGEREF _Toc1714 </w:instrText>
      </w:r>
      <w:r>
        <w:fldChar w:fldCharType="separate"/>
      </w:r>
      <w:r>
        <w:t>46</w:t>
      </w:r>
      <w:r>
        <w:fldChar w:fldCharType="end"/>
      </w:r>
      <w:r>
        <w:rPr>
          <w:vertAlign w:val="subscript"/>
        </w:rPr>
        <w:fldChar w:fldCharType="end"/>
      </w:r>
    </w:p>
    <w:p>
      <w:pPr>
        <w:pStyle w:val="21"/>
        <w:tabs>
          <w:tab w:val="right" w:leader="dot" w:pos="9638"/>
        </w:tabs>
      </w:pPr>
      <w:r>
        <w:rPr>
          <w:vertAlign w:val="subscript"/>
        </w:rPr>
        <w:fldChar w:fldCharType="begin"/>
      </w:r>
      <w:r>
        <w:rPr>
          <w:vertAlign w:val="subscript"/>
        </w:rPr>
        <w:instrText xml:space="preserve"> HYPERLINK \l _Toc19117 </w:instrText>
      </w:r>
      <w:r>
        <w:rPr>
          <w:vertAlign w:val="subscript"/>
        </w:rPr>
        <w:fldChar w:fldCharType="separate"/>
      </w:r>
      <w: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vertAlign w:val="baseline"/>
        </w:rPr>
        <w:t xml:space="preserve">6.1 </w:t>
      </w:r>
      <w:r>
        <w:rPr>
          <w:rFonts w:hint="eastAsia"/>
        </w:rPr>
        <w:t>总结</w:t>
      </w:r>
      <w:r>
        <w:tab/>
      </w:r>
      <w:r>
        <w:fldChar w:fldCharType="begin"/>
      </w:r>
      <w:r>
        <w:instrText xml:space="preserve"> PAGEREF _Toc19117 </w:instrText>
      </w:r>
      <w:r>
        <w:fldChar w:fldCharType="separate"/>
      </w:r>
      <w:r>
        <w:t>46</w:t>
      </w:r>
      <w:r>
        <w:fldChar w:fldCharType="end"/>
      </w:r>
      <w:r>
        <w:rPr>
          <w:vertAlign w:val="subscript"/>
        </w:rPr>
        <w:fldChar w:fldCharType="end"/>
      </w:r>
    </w:p>
    <w:p>
      <w:pPr>
        <w:pStyle w:val="21"/>
        <w:tabs>
          <w:tab w:val="right" w:leader="dot" w:pos="9638"/>
        </w:tabs>
      </w:pPr>
      <w:r>
        <w:rPr>
          <w:vertAlign w:val="subscript"/>
        </w:rPr>
        <w:fldChar w:fldCharType="begin"/>
      </w:r>
      <w:r>
        <w:rPr>
          <w:vertAlign w:val="subscript"/>
        </w:rPr>
        <w:instrText xml:space="preserve"> HYPERLINK \l _Toc14873 </w:instrText>
      </w:r>
      <w:r>
        <w:rPr>
          <w:vertAlign w:val="subscript"/>
        </w:rPr>
        <w:fldChar w:fldCharType="separate"/>
      </w:r>
      <w: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vertAlign w:val="baseline"/>
        </w:rPr>
        <w:t xml:space="preserve">6.2 </w:t>
      </w:r>
      <w:r>
        <w:rPr>
          <w:rFonts w:hint="eastAsia" w:ascii="宋体" w:hAnsi="宋体"/>
          <w:szCs w:val="30"/>
        </w:rPr>
        <w:t>展望</w:t>
      </w:r>
      <w:r>
        <w:tab/>
      </w:r>
      <w:r>
        <w:fldChar w:fldCharType="begin"/>
      </w:r>
      <w:r>
        <w:instrText xml:space="preserve"> PAGEREF _Toc14873 </w:instrText>
      </w:r>
      <w:r>
        <w:fldChar w:fldCharType="separate"/>
      </w:r>
      <w:r>
        <w:t>47</w:t>
      </w:r>
      <w:r>
        <w:fldChar w:fldCharType="end"/>
      </w:r>
      <w:r>
        <w:rPr>
          <w:vertAlign w:val="subscript"/>
        </w:rPr>
        <w:fldChar w:fldCharType="end"/>
      </w:r>
    </w:p>
    <w:p>
      <w:pPr>
        <w:pStyle w:val="19"/>
        <w:tabs>
          <w:tab w:val="right" w:leader="dot" w:pos="9638"/>
        </w:tabs>
      </w:pPr>
      <w:r>
        <w:rPr>
          <w:vertAlign w:val="subscript"/>
        </w:rPr>
        <w:fldChar w:fldCharType="begin"/>
      </w:r>
      <w:r>
        <w:rPr>
          <w:vertAlign w:val="subscript"/>
        </w:rPr>
        <w:instrText xml:space="preserve"> HYPERLINK \l _Toc18034 </w:instrText>
      </w:r>
      <w:r>
        <w:rPr>
          <w:vertAlign w:val="subscript"/>
        </w:rPr>
        <w:fldChar w:fldCharType="separate"/>
      </w:r>
      <w:r>
        <w:rPr>
          <w:rFonts w:hint="eastAsia"/>
        </w:rPr>
        <w:t>参考文献</w:t>
      </w:r>
      <w:r>
        <w:tab/>
      </w:r>
      <w:r>
        <w:fldChar w:fldCharType="begin"/>
      </w:r>
      <w:r>
        <w:instrText xml:space="preserve"> PAGEREF _Toc18034 </w:instrText>
      </w:r>
      <w:r>
        <w:fldChar w:fldCharType="separate"/>
      </w:r>
      <w:r>
        <w:t>49</w:t>
      </w:r>
      <w:r>
        <w:fldChar w:fldCharType="end"/>
      </w:r>
      <w:r>
        <w:rPr>
          <w:vertAlign w:val="subscript"/>
        </w:rPr>
        <w:fldChar w:fldCharType="end"/>
      </w:r>
    </w:p>
    <w:p>
      <w:pPr>
        <w:pStyle w:val="19"/>
        <w:tabs>
          <w:tab w:val="right" w:leader="dot" w:pos="9638"/>
        </w:tabs>
      </w:pPr>
      <w:r>
        <w:rPr>
          <w:vertAlign w:val="subscript"/>
        </w:rPr>
        <w:fldChar w:fldCharType="begin"/>
      </w:r>
      <w:r>
        <w:rPr>
          <w:vertAlign w:val="subscript"/>
        </w:rPr>
        <w:instrText xml:space="preserve"> HYPERLINK \l _Toc20551 </w:instrText>
      </w:r>
      <w:r>
        <w:rPr>
          <w:vertAlign w:val="subscript"/>
        </w:rPr>
        <w:fldChar w:fldCharType="separate"/>
      </w:r>
      <w:r>
        <w:rPr>
          <w:rFonts w:hint="eastAsia"/>
        </w:rPr>
        <w:t>附录1 攻读硕士学位期间撰写的论文</w:t>
      </w:r>
      <w:r>
        <w:tab/>
      </w:r>
      <w:r>
        <w:fldChar w:fldCharType="begin"/>
      </w:r>
      <w:r>
        <w:instrText xml:space="preserve"> PAGEREF _Toc20551 </w:instrText>
      </w:r>
      <w:r>
        <w:fldChar w:fldCharType="separate"/>
      </w:r>
      <w:r>
        <w:t>51</w:t>
      </w:r>
      <w:r>
        <w:fldChar w:fldCharType="end"/>
      </w:r>
      <w:r>
        <w:rPr>
          <w:vertAlign w:val="subscript"/>
        </w:rPr>
        <w:fldChar w:fldCharType="end"/>
      </w:r>
    </w:p>
    <w:p>
      <w:pPr>
        <w:pStyle w:val="19"/>
        <w:tabs>
          <w:tab w:val="right" w:leader="dot" w:pos="9638"/>
        </w:tabs>
      </w:pPr>
      <w:r>
        <w:rPr>
          <w:vertAlign w:val="subscript"/>
        </w:rPr>
        <w:fldChar w:fldCharType="begin"/>
      </w:r>
      <w:r>
        <w:rPr>
          <w:vertAlign w:val="subscript"/>
        </w:rPr>
        <w:instrText xml:space="preserve"> HYPERLINK \l _Toc20376 </w:instrText>
      </w:r>
      <w:r>
        <w:rPr>
          <w:vertAlign w:val="subscript"/>
        </w:rPr>
        <w:fldChar w:fldCharType="separate"/>
      </w:r>
      <w:r>
        <w:rPr>
          <w:rFonts w:hint="eastAsia"/>
        </w:rPr>
        <w:t>致谢</w:t>
      </w:r>
      <w:r>
        <w:tab/>
      </w:r>
      <w:r>
        <w:fldChar w:fldCharType="begin"/>
      </w:r>
      <w:r>
        <w:instrText xml:space="preserve"> PAGEREF _Toc20376 </w:instrText>
      </w:r>
      <w:r>
        <w:fldChar w:fldCharType="separate"/>
      </w:r>
      <w:r>
        <w:t>52</w:t>
      </w:r>
      <w:r>
        <w:fldChar w:fldCharType="end"/>
      </w:r>
      <w:r>
        <w:rPr>
          <w:vertAlign w:val="subscript"/>
        </w:rPr>
        <w:fldChar w:fldCharType="end"/>
      </w:r>
    </w:p>
    <w:p>
      <w:pPr>
        <w:spacing w:line="360" w:lineRule="auto"/>
        <w:ind w:firstLine="480"/>
        <w:rPr>
          <w:rFonts w:hint="eastAsia"/>
          <w:vertAlign w:val="subscript"/>
        </w:rPr>
        <w:sectPr>
          <w:type w:val="continuous"/>
          <w:pgSz w:w="11906" w:h="16838"/>
          <w:pgMar w:top="1134" w:right="1134" w:bottom="1134" w:left="1134" w:header="851" w:footer="992" w:gutter="0"/>
          <w:pgNumType w:fmt="upperRoman" w:start="1"/>
          <w:cols w:space="720" w:num="1"/>
          <w:docGrid w:type="lines" w:linePitch="312" w:charSpace="0"/>
        </w:sectPr>
      </w:pPr>
      <w:r>
        <w:rPr>
          <w:vertAlign w:val="subscript"/>
        </w:rPr>
        <w:fldChar w:fldCharType="end"/>
      </w:r>
    </w:p>
    <w:p>
      <w:pPr>
        <w:pStyle w:val="2"/>
        <w:numPr>
          <w:ilvl w:val="0"/>
          <w:numId w:val="0"/>
        </w:numPr>
        <w:rPr>
          <w:rFonts w:hint="eastAsia"/>
        </w:rPr>
      </w:pPr>
      <w:bookmarkStart w:id="3" w:name="_Toc2362"/>
      <w:r>
        <w:rPr>
          <w:rFonts w:hint="eastAsia"/>
        </w:rPr>
        <w:t>专用术语注释表</w:t>
      </w:r>
      <w:bookmarkEnd w:id="3"/>
    </w:p>
    <w:p>
      <w:pPr>
        <w:pStyle w:val="31"/>
        <w:ind w:firstLine="0" w:firstLineChars="0"/>
        <w:rPr>
          <w:rFonts w:hint="eastAsia"/>
          <w:b/>
        </w:rPr>
      </w:pPr>
      <w:r>
        <w:rPr>
          <w:rFonts w:hint="eastAsia"/>
          <w:b/>
        </w:rPr>
        <w:t>符号说明：</w:t>
      </w:r>
    </w:p>
    <w:tbl>
      <w:tblPr>
        <w:tblStyle w:val="29"/>
        <w:tblW w:w="9360" w:type="dxa"/>
        <w:tblInd w:w="93" w:type="dxa"/>
        <w:tblLayout w:type="fixed"/>
        <w:tblCellMar>
          <w:top w:w="0" w:type="dxa"/>
          <w:left w:w="108" w:type="dxa"/>
          <w:bottom w:w="0" w:type="dxa"/>
          <w:right w:w="108" w:type="dxa"/>
        </w:tblCellMar>
      </w:tblPr>
      <w:tblGrid>
        <w:gridCol w:w="1380"/>
        <w:gridCol w:w="7980"/>
      </w:tblGrid>
      <w:tr>
        <w:tblPrEx>
          <w:tblLayout w:type="fixed"/>
          <w:tblCellMar>
            <w:top w:w="0" w:type="dxa"/>
            <w:left w:w="108" w:type="dxa"/>
            <w:bottom w:w="0" w:type="dxa"/>
            <w:right w:w="108" w:type="dxa"/>
          </w:tblCellMar>
        </w:tblPrEx>
        <w:trPr>
          <w:trHeight w:val="315" w:hRule="atLeast"/>
        </w:trPr>
        <w:tc>
          <w:tcPr>
            <w:tcW w:w="1380" w:type="dxa"/>
            <w:vAlign w:val="center"/>
          </w:tcPr>
          <w:p>
            <w:pPr>
              <w:widowControl/>
              <w:snapToGrid w:val="0"/>
              <w:spacing w:line="300" w:lineRule="auto"/>
              <w:rPr>
                <w:kern w:val="0"/>
                <w:sz w:val="24"/>
              </w:rPr>
            </w:pPr>
            <w:r>
              <w:rPr>
                <w:position w:val="-4"/>
              </w:rPr>
              <w:object>
                <v:shape id="_x0000_i1028" o:spt="75" type="#_x0000_t75" style="height:15pt;width:16pt;" o:ole="t" filled="f" o:preferrelative="t" stroked="f" coordsize="21600,21600">
                  <v:path/>
                  <v:fill on="f" focussize="0,0"/>
                  <v:stroke on="f"/>
                  <v:imagedata r:id="rId20" o:title=""/>
                  <o:lock v:ext="edit" aspectratio="t"/>
                  <w10:wrap type="none"/>
                  <w10:anchorlock/>
                </v:shape>
                <o:OLEObject Type="Embed" ProgID="Equation.3" ShapeID="_x0000_i1028" DrawAspect="Content" ObjectID="_1468075725" r:id="rId19">
                  <o:LockedField>false</o:LockedField>
                </o:OLEObject>
              </w:object>
            </w:r>
          </w:p>
        </w:tc>
        <w:tc>
          <w:tcPr>
            <w:tcW w:w="7980" w:type="dxa"/>
            <w:vAlign w:val="center"/>
          </w:tcPr>
          <w:p>
            <w:pPr>
              <w:widowControl/>
              <w:snapToGrid w:val="0"/>
              <w:spacing w:line="300" w:lineRule="auto"/>
              <w:rPr>
                <w:rFonts w:ascii="宋体" w:hAnsi="宋体" w:cs="宋体"/>
                <w:kern w:val="0"/>
                <w:sz w:val="24"/>
              </w:rPr>
            </w:pPr>
            <w:r>
              <w:rPr>
                <w:rFonts w:hint="eastAsia"/>
                <w:sz w:val="24"/>
              </w:rPr>
              <w:t>表示一个</w:t>
            </w:r>
            <w:r>
              <w:rPr>
                <w:sz w:val="24"/>
              </w:rPr>
              <w:t>n</w:t>
            </w:r>
            <w:r>
              <w:rPr>
                <w:rFonts w:hint="eastAsia"/>
                <w:sz w:val="24"/>
              </w:rPr>
              <w:t>维实数空间</w:t>
            </w:r>
          </w:p>
        </w:tc>
      </w:tr>
      <w:tr>
        <w:tblPrEx>
          <w:tblLayout w:type="fixed"/>
          <w:tblCellMar>
            <w:top w:w="0" w:type="dxa"/>
            <w:left w:w="108" w:type="dxa"/>
            <w:bottom w:w="0" w:type="dxa"/>
            <w:right w:w="108" w:type="dxa"/>
          </w:tblCellMar>
        </w:tblPrEx>
        <w:trPr>
          <w:trHeight w:val="315" w:hRule="atLeast"/>
        </w:trPr>
        <w:tc>
          <w:tcPr>
            <w:tcW w:w="1380" w:type="dxa"/>
            <w:vAlign w:val="center"/>
          </w:tcPr>
          <w:p>
            <w:pPr>
              <w:widowControl/>
              <w:snapToGrid w:val="0"/>
              <w:spacing w:line="300" w:lineRule="auto"/>
              <w:rPr>
                <w:kern w:val="0"/>
                <w:sz w:val="24"/>
              </w:rPr>
            </w:pPr>
            <w:r>
              <w:rPr>
                <w:position w:val="-6"/>
              </w:rPr>
              <w:object>
                <v:shape id="_x0000_i1029" o:spt="75" type="#_x0000_t75" style="height:16pt;width:15pt;" o:ole="t" filled="f" o:preferrelative="t" stroked="f" coordsize="21600,21600">
                  <v:path/>
                  <v:fill on="f" focussize="0,0"/>
                  <v:stroke on="f"/>
                  <v:imagedata r:id="rId22" o:title=""/>
                  <o:lock v:ext="edit" aspectratio="t"/>
                  <w10:wrap type="none"/>
                  <w10:anchorlock/>
                </v:shape>
                <o:OLEObject Type="Embed" ProgID="Equation.3" ShapeID="_x0000_i1029" DrawAspect="Content" ObjectID="_1468075726" r:id="rId21">
                  <o:LockedField>false</o:LockedField>
                </o:OLEObject>
              </w:object>
            </w:r>
            <w:r>
              <w:rPr>
                <w:rFonts w:hint="eastAsia"/>
              </w:rPr>
              <w:t>或</w:t>
            </w:r>
            <w:r>
              <w:rPr>
                <w:rFonts w:hint="eastAsia"/>
                <w:position w:val="-4"/>
              </w:rPr>
              <w:object>
                <v:shape id="_x0000_i1030" o:spt="75" type="#_x0000_t75" style="height:15pt;width:17pt;" o:ole="t" filled="f" o:preferrelative="t" stroked="f" coordsize="21600,21600">
                  <v:path/>
                  <v:fill on="f" focussize="0,0"/>
                  <v:stroke on="f"/>
                  <v:imagedata r:id="rId24" o:title=""/>
                  <o:lock v:ext="edit" aspectratio="t"/>
                  <w10:wrap type="none"/>
                  <w10:anchorlock/>
                </v:shape>
                <o:OLEObject Type="Embed" ProgID="Equation.KSEE3" ShapeID="_x0000_i1030" DrawAspect="Content" ObjectID="_1468075727" r:id="rId23">
                  <o:LockedField>false</o:LockedField>
                </o:OLEObject>
              </w:object>
            </w:r>
          </w:p>
        </w:tc>
        <w:tc>
          <w:tcPr>
            <w:tcW w:w="7980" w:type="dxa"/>
            <w:vAlign w:val="center"/>
          </w:tcPr>
          <w:p>
            <w:pPr>
              <w:spacing w:line="360" w:lineRule="auto"/>
              <w:rPr>
                <w:rFonts w:ascii="宋体" w:hAnsi="宋体" w:cs="宋体"/>
                <w:kern w:val="0"/>
                <w:sz w:val="24"/>
              </w:rPr>
            </w:pPr>
            <w:r>
              <w:rPr>
                <w:rFonts w:hint="eastAsia"/>
                <w:sz w:val="24"/>
              </w:rPr>
              <w:t>表示</w:t>
            </w:r>
            <w:r>
              <w:rPr>
                <w:position w:val="-6"/>
                <w:sz w:val="24"/>
              </w:rPr>
              <w:object>
                <v:shape id="_x0000_i1031" o:spt="75" type="#_x0000_t75" style="height:11.25pt;width:9.75pt;" o:ole="t" filled="f" o:preferrelative="t" stroked="f" coordsize="21600,21600">
                  <v:path/>
                  <v:fill on="f" focussize="0,0"/>
                  <v:stroke on="f"/>
                  <v:imagedata r:id="rId26" o:title=""/>
                  <o:lock v:ext="edit" aspectratio="t"/>
                  <w10:wrap type="none"/>
                  <w10:anchorlock/>
                </v:shape>
                <o:OLEObject Type="Embed" ProgID="Equation.DSMT4" ShapeID="_x0000_i1031" DrawAspect="Content" ObjectID="_1468075728" r:id="rId25">
                  <o:LockedField>false</o:LockedField>
                </o:OLEObject>
              </w:object>
            </w:r>
            <w:r>
              <w:rPr>
                <w:rFonts w:hint="eastAsia"/>
                <w:sz w:val="24"/>
              </w:rPr>
              <w:t>或者矩阵</w:t>
            </w:r>
            <w:r>
              <w:rPr>
                <w:position w:val="-4"/>
                <w:sz w:val="24"/>
              </w:rPr>
              <w:object>
                <v:shape id="_x0000_i1032" o:spt="75" type="#_x0000_t75" style="height:12.75pt;width:12pt;" o:ole="t" filled="f" o:preferrelative="t" stroked="f" coordsize="21600,21600">
                  <v:path/>
                  <v:fill on="f" focussize="0,0"/>
                  <v:stroke on="f"/>
                  <v:imagedata r:id="rId28" o:title=""/>
                  <o:lock v:ext="edit" aspectratio="t"/>
                  <w10:wrap type="none"/>
                  <w10:anchorlock/>
                </v:shape>
                <o:OLEObject Type="Embed" ProgID="Equation.DSMT4" ShapeID="_x0000_i1032" DrawAspect="Content" ObjectID="_1468075729" r:id="rId27">
                  <o:LockedField>false</o:LockedField>
                </o:OLEObject>
              </w:object>
            </w:r>
            <w:r>
              <w:rPr>
                <w:rFonts w:hint="eastAsia"/>
                <w:sz w:val="24"/>
              </w:rPr>
              <w:t>的转置</w:t>
            </w:r>
          </w:p>
        </w:tc>
      </w:tr>
      <w:tr>
        <w:tblPrEx>
          <w:tblLayout w:type="fixed"/>
          <w:tblCellMar>
            <w:top w:w="0" w:type="dxa"/>
            <w:left w:w="108" w:type="dxa"/>
            <w:bottom w:w="0" w:type="dxa"/>
            <w:right w:w="108" w:type="dxa"/>
          </w:tblCellMar>
        </w:tblPrEx>
        <w:trPr>
          <w:trHeight w:val="315" w:hRule="atLeast"/>
        </w:trPr>
        <w:tc>
          <w:tcPr>
            <w:tcW w:w="1380" w:type="dxa"/>
            <w:vAlign w:val="center"/>
          </w:tcPr>
          <w:p>
            <w:pPr>
              <w:widowControl/>
              <w:snapToGrid w:val="0"/>
              <w:spacing w:line="300" w:lineRule="auto"/>
              <w:rPr>
                <w:kern w:val="0"/>
                <w:sz w:val="24"/>
              </w:rPr>
            </w:pPr>
            <w:r>
              <w:rPr>
                <w:position w:val="-14"/>
                <w:sz w:val="24"/>
              </w:rPr>
              <w:object>
                <v:shape id="_x0000_i1033" o:spt="75" type="#_x0000_t75" style="height:20.25pt;width:14.25pt;" o:ole="t" filled="f" o:preferrelative="t" stroked="f" coordsize="21600,21600">
                  <v:path/>
                  <v:fill on="f" focussize="0,0"/>
                  <v:stroke on="f"/>
                  <v:imagedata r:id="rId30" o:title=""/>
                  <o:lock v:ext="edit" aspectratio="t"/>
                  <w10:wrap type="none"/>
                  <w10:anchorlock/>
                </v:shape>
                <o:OLEObject Type="Embed" ProgID="Equation.DSMT4" ShapeID="_x0000_i1033" DrawAspect="Content" ObjectID="_1468075730" r:id="rId29">
                  <o:LockedField>false</o:LockedField>
                </o:OLEObject>
              </w:object>
            </w:r>
            <w:r>
              <w:rPr>
                <w:sz w:val="24"/>
              </w:rPr>
              <w:t xml:space="preserve"> </w:t>
            </w:r>
          </w:p>
        </w:tc>
        <w:tc>
          <w:tcPr>
            <w:tcW w:w="7980" w:type="dxa"/>
            <w:vAlign w:val="center"/>
          </w:tcPr>
          <w:p>
            <w:pPr>
              <w:widowControl/>
              <w:snapToGrid w:val="0"/>
              <w:spacing w:line="300" w:lineRule="auto"/>
              <w:rPr>
                <w:rFonts w:hint="eastAsia" w:ascii="宋体" w:hAnsi="宋体" w:cs="宋体"/>
                <w:kern w:val="0"/>
                <w:sz w:val="24"/>
              </w:rPr>
            </w:pPr>
            <w:r>
              <w:rPr>
                <w:rFonts w:hint="eastAsia"/>
                <w:sz w:val="24"/>
              </w:rPr>
              <w:t>表示向量的欧几里得范数或矩阵范数</w:t>
            </w:r>
          </w:p>
        </w:tc>
      </w:tr>
      <w:tr>
        <w:tblPrEx>
          <w:tblLayout w:type="fixed"/>
          <w:tblCellMar>
            <w:top w:w="0" w:type="dxa"/>
            <w:left w:w="108" w:type="dxa"/>
            <w:bottom w:w="0" w:type="dxa"/>
            <w:right w:w="108" w:type="dxa"/>
          </w:tblCellMar>
        </w:tblPrEx>
        <w:trPr>
          <w:trHeight w:val="315" w:hRule="atLeast"/>
        </w:trPr>
        <w:tc>
          <w:tcPr>
            <w:tcW w:w="1380" w:type="dxa"/>
            <w:vAlign w:val="center"/>
          </w:tcPr>
          <w:p>
            <w:pPr>
              <w:widowControl/>
              <w:snapToGrid w:val="0"/>
              <w:spacing w:line="300" w:lineRule="auto"/>
              <w:rPr>
                <w:kern w:val="0"/>
                <w:sz w:val="24"/>
              </w:rPr>
            </w:pPr>
            <w:r>
              <w:rPr>
                <w:position w:val="-14"/>
                <w:sz w:val="24"/>
              </w:rPr>
              <w:object>
                <v:shape id="_x0000_i1034" o:spt="75" type="#_x0000_t75" style="height:20.25pt;width:24pt;" o:ole="t" filled="f" o:preferrelative="t" stroked="f" coordsize="21600,21600">
                  <v:path/>
                  <v:fill on="f" focussize="0,0"/>
                  <v:stroke on="f"/>
                  <v:imagedata r:id="rId32" o:title=""/>
                  <o:lock v:ext="edit" aspectratio="t"/>
                  <w10:wrap type="none"/>
                  <w10:anchorlock/>
                </v:shape>
                <o:OLEObject Type="Embed" ProgID="Equation.DSMT4" ShapeID="_x0000_i1034" DrawAspect="Content" ObjectID="_1468075731" r:id="rId31">
                  <o:LockedField>false</o:LockedField>
                </o:OLEObject>
              </w:object>
            </w:r>
            <w:r>
              <w:rPr>
                <w:sz w:val="24"/>
              </w:rPr>
              <w:t xml:space="preserve">  </w:t>
            </w:r>
          </w:p>
        </w:tc>
        <w:tc>
          <w:tcPr>
            <w:tcW w:w="7980" w:type="dxa"/>
            <w:vAlign w:val="center"/>
          </w:tcPr>
          <w:p>
            <w:pPr>
              <w:widowControl/>
              <w:snapToGrid w:val="0"/>
              <w:spacing w:line="300" w:lineRule="auto"/>
              <w:rPr>
                <w:rFonts w:ascii="宋体" w:hAnsi="宋体" w:cs="宋体"/>
                <w:kern w:val="0"/>
                <w:sz w:val="24"/>
              </w:rPr>
            </w:pPr>
            <w:r>
              <w:rPr>
                <w:rFonts w:hint="eastAsia"/>
                <w:sz w:val="24"/>
              </w:rPr>
              <w:t>表示全变分模型</w:t>
            </w:r>
          </w:p>
        </w:tc>
      </w:tr>
      <w:tr>
        <w:tblPrEx>
          <w:tblLayout w:type="fixed"/>
          <w:tblCellMar>
            <w:top w:w="0" w:type="dxa"/>
            <w:left w:w="108" w:type="dxa"/>
            <w:bottom w:w="0" w:type="dxa"/>
            <w:right w:w="108" w:type="dxa"/>
          </w:tblCellMar>
        </w:tblPrEx>
        <w:trPr>
          <w:trHeight w:val="315" w:hRule="atLeast"/>
        </w:trPr>
        <w:tc>
          <w:tcPr>
            <w:tcW w:w="1380" w:type="dxa"/>
            <w:vAlign w:val="center"/>
          </w:tcPr>
          <w:p>
            <w:pPr>
              <w:widowControl/>
              <w:snapToGrid w:val="0"/>
              <w:spacing w:line="300" w:lineRule="auto"/>
              <w:rPr>
                <w:position w:val="-14"/>
                <w:sz w:val="24"/>
              </w:rPr>
            </w:pPr>
            <w:r>
              <w:rPr>
                <w:position w:val="-6"/>
                <w:sz w:val="24"/>
              </w:rPr>
              <w:object>
                <v:shape id="_x0000_i1035" o:spt="75" type="#_x0000_t75" style="height:14.25pt;width:12pt;" o:ole="t" filled="f" o:preferrelative="t" stroked="f" coordsize="21600,21600">
                  <v:path/>
                  <v:fill on="f" focussize="0,0"/>
                  <v:stroke on="f"/>
                  <v:imagedata r:id="rId34" o:title=""/>
                  <o:lock v:ext="edit" aspectratio="t"/>
                  <w10:wrap type="none"/>
                  <w10:anchorlock/>
                </v:shape>
                <o:OLEObject Type="Embed" ProgID="Equation.DSMT4" ShapeID="_x0000_i1035" DrawAspect="Content" ObjectID="_1468075732" r:id="rId33">
                  <o:LockedField>false</o:LockedField>
                </o:OLEObject>
              </w:object>
            </w:r>
          </w:p>
        </w:tc>
        <w:tc>
          <w:tcPr>
            <w:tcW w:w="7980" w:type="dxa"/>
            <w:vAlign w:val="center"/>
          </w:tcPr>
          <w:p>
            <w:pPr>
              <w:spacing w:line="360" w:lineRule="auto"/>
              <w:rPr>
                <w:rFonts w:hint="eastAsia"/>
                <w:sz w:val="24"/>
              </w:rPr>
            </w:pPr>
            <w:r>
              <w:rPr>
                <w:rFonts w:hint="eastAsia"/>
                <w:sz w:val="24"/>
              </w:rPr>
              <w:t>表示离散梯度</w:t>
            </w:r>
          </w:p>
        </w:tc>
      </w:tr>
      <w:tr>
        <w:tblPrEx>
          <w:tblLayout w:type="fixed"/>
          <w:tblCellMar>
            <w:top w:w="0" w:type="dxa"/>
            <w:left w:w="108" w:type="dxa"/>
            <w:bottom w:w="0" w:type="dxa"/>
            <w:right w:w="108" w:type="dxa"/>
          </w:tblCellMar>
        </w:tblPrEx>
        <w:trPr>
          <w:trHeight w:val="315" w:hRule="atLeast"/>
        </w:trPr>
        <w:tc>
          <w:tcPr>
            <w:tcW w:w="1380" w:type="dxa"/>
            <w:vAlign w:val="center"/>
          </w:tcPr>
          <w:p>
            <w:pPr>
              <w:widowControl/>
              <w:snapToGrid w:val="0"/>
              <w:spacing w:line="300" w:lineRule="auto"/>
              <w:rPr>
                <w:position w:val="-14"/>
                <w:sz w:val="24"/>
              </w:rPr>
            </w:pPr>
            <w:r>
              <w:rPr>
                <w:position w:val="-4"/>
                <w:sz w:val="24"/>
              </w:rPr>
              <w:object>
                <v:shape id="_x0000_i1036" o:spt="75" type="#_x0000_t75" style="height:12.75pt;width:9.75pt;" o:ole="t" filled="f" o:preferrelative="t" stroked="f" coordsize="21600,21600">
                  <v:path/>
                  <v:fill on="f" focussize="0,0"/>
                  <v:stroke on="f"/>
                  <v:imagedata r:id="rId36" o:title=""/>
                  <o:lock v:ext="edit" aspectratio="t"/>
                  <w10:wrap type="none"/>
                  <w10:anchorlock/>
                </v:shape>
                <o:OLEObject Type="Embed" ProgID="Equation.DSMT4" ShapeID="_x0000_i1036" DrawAspect="Content" ObjectID="_1468075733" r:id="rId35">
                  <o:LockedField>false</o:LockedField>
                </o:OLEObject>
              </w:object>
            </w:r>
            <w:r>
              <w:rPr>
                <w:sz w:val="24"/>
              </w:rPr>
              <w:t xml:space="preserve"> </w:t>
            </w:r>
          </w:p>
        </w:tc>
        <w:tc>
          <w:tcPr>
            <w:tcW w:w="7980" w:type="dxa"/>
            <w:vAlign w:val="center"/>
          </w:tcPr>
          <w:p>
            <w:pPr>
              <w:widowControl/>
              <w:snapToGrid w:val="0"/>
              <w:spacing w:line="300" w:lineRule="auto"/>
              <w:rPr>
                <w:rFonts w:hint="eastAsia"/>
                <w:sz w:val="24"/>
              </w:rPr>
            </w:pPr>
            <w:r>
              <w:rPr>
                <w:rFonts w:hint="eastAsia"/>
                <w:sz w:val="24"/>
              </w:rPr>
              <w:t>表示单位矩阵</w:t>
            </w:r>
          </w:p>
        </w:tc>
      </w:tr>
    </w:tbl>
    <w:p>
      <w:pPr>
        <w:pStyle w:val="31"/>
        <w:ind w:firstLine="0" w:firstLineChars="0"/>
        <w:rPr>
          <w:rFonts w:hint="eastAsia"/>
          <w:kern w:val="0"/>
        </w:rPr>
      </w:pPr>
    </w:p>
    <w:p>
      <w:pPr>
        <w:pStyle w:val="31"/>
        <w:ind w:firstLine="0" w:firstLineChars="0"/>
        <w:rPr>
          <w:rFonts w:hint="eastAsia"/>
          <w:b/>
          <w:kern w:val="0"/>
        </w:rPr>
      </w:pPr>
      <w:r>
        <w:rPr>
          <w:rFonts w:hint="eastAsia"/>
          <w:b/>
          <w:kern w:val="0"/>
        </w:rPr>
        <w:t>缩略词说明：</w:t>
      </w:r>
    </w:p>
    <w:tbl>
      <w:tblPr>
        <w:tblStyle w:val="29"/>
        <w:tblW w:w="9360" w:type="dxa"/>
        <w:tblInd w:w="93" w:type="dxa"/>
        <w:tblLayout w:type="fixed"/>
        <w:tblCellMar>
          <w:top w:w="0" w:type="dxa"/>
          <w:left w:w="108" w:type="dxa"/>
          <w:bottom w:w="0" w:type="dxa"/>
          <w:right w:w="108" w:type="dxa"/>
        </w:tblCellMar>
      </w:tblPr>
      <w:tblGrid>
        <w:gridCol w:w="1380"/>
        <w:gridCol w:w="4935"/>
        <w:gridCol w:w="3045"/>
      </w:tblGrid>
      <w:tr>
        <w:tblPrEx>
          <w:tblLayout w:type="fixed"/>
          <w:tblCellMar>
            <w:top w:w="0" w:type="dxa"/>
            <w:left w:w="108" w:type="dxa"/>
            <w:bottom w:w="0" w:type="dxa"/>
            <w:right w:w="108" w:type="dxa"/>
          </w:tblCellMar>
        </w:tblPrEx>
        <w:trPr>
          <w:trHeight w:val="315" w:hRule="atLeast"/>
        </w:trPr>
        <w:tc>
          <w:tcPr>
            <w:tcW w:w="1380" w:type="dxa"/>
            <w:vAlign w:val="center"/>
          </w:tcPr>
          <w:p>
            <w:pPr>
              <w:widowControl/>
              <w:snapToGrid w:val="0"/>
              <w:spacing w:line="300" w:lineRule="auto"/>
              <w:rPr>
                <w:kern w:val="0"/>
                <w:sz w:val="24"/>
              </w:rPr>
            </w:pPr>
            <w:r>
              <w:rPr>
                <w:sz w:val="24"/>
              </w:rPr>
              <w:t>TV</w:t>
            </w:r>
          </w:p>
        </w:tc>
        <w:tc>
          <w:tcPr>
            <w:tcW w:w="4935" w:type="dxa"/>
            <w:vAlign w:val="center"/>
          </w:tcPr>
          <w:p>
            <w:pPr>
              <w:widowControl/>
              <w:snapToGrid w:val="0"/>
              <w:spacing w:line="300" w:lineRule="auto"/>
              <w:rPr>
                <w:kern w:val="0"/>
                <w:sz w:val="24"/>
              </w:rPr>
            </w:pPr>
            <w:r>
              <w:rPr>
                <w:sz w:val="24"/>
              </w:rPr>
              <w:t xml:space="preserve">Total Variation </w:t>
            </w:r>
          </w:p>
        </w:tc>
        <w:tc>
          <w:tcPr>
            <w:tcW w:w="3045" w:type="dxa"/>
            <w:vAlign w:val="center"/>
          </w:tcPr>
          <w:p>
            <w:pPr>
              <w:widowControl/>
              <w:snapToGrid w:val="0"/>
              <w:spacing w:line="300" w:lineRule="auto"/>
              <w:rPr>
                <w:rFonts w:ascii="宋体" w:hAnsi="宋体" w:cs="宋体"/>
                <w:kern w:val="0"/>
                <w:sz w:val="24"/>
              </w:rPr>
            </w:pPr>
            <w:r>
              <w:rPr>
                <w:rFonts w:hint="eastAsia"/>
                <w:sz w:val="24"/>
              </w:rPr>
              <w:t>全变分模型</w:t>
            </w:r>
          </w:p>
        </w:tc>
      </w:tr>
      <w:tr>
        <w:tblPrEx>
          <w:tblLayout w:type="fixed"/>
          <w:tblCellMar>
            <w:top w:w="0" w:type="dxa"/>
            <w:left w:w="108" w:type="dxa"/>
            <w:bottom w:w="0" w:type="dxa"/>
            <w:right w:w="108" w:type="dxa"/>
          </w:tblCellMar>
        </w:tblPrEx>
        <w:trPr>
          <w:trHeight w:val="315" w:hRule="atLeast"/>
        </w:trPr>
        <w:tc>
          <w:tcPr>
            <w:tcW w:w="1380" w:type="dxa"/>
            <w:vAlign w:val="center"/>
          </w:tcPr>
          <w:p>
            <w:pPr>
              <w:widowControl/>
              <w:snapToGrid w:val="0"/>
              <w:spacing w:line="300" w:lineRule="auto"/>
              <w:rPr>
                <w:color w:val="000000"/>
                <w:kern w:val="0"/>
                <w:sz w:val="24"/>
              </w:rPr>
            </w:pPr>
            <w:r>
              <w:rPr>
                <w:sz w:val="24"/>
              </w:rPr>
              <w:t>F</w:t>
            </w:r>
            <w:r>
              <w:rPr>
                <w:rFonts w:hint="eastAsia"/>
                <w:sz w:val="24"/>
              </w:rPr>
              <w:t>IS</w:t>
            </w:r>
            <w:r>
              <w:rPr>
                <w:sz w:val="24"/>
              </w:rPr>
              <w:t xml:space="preserve">TA </w:t>
            </w:r>
          </w:p>
        </w:tc>
        <w:tc>
          <w:tcPr>
            <w:tcW w:w="4935" w:type="dxa"/>
            <w:vAlign w:val="center"/>
          </w:tcPr>
          <w:p>
            <w:pPr>
              <w:widowControl/>
              <w:snapToGrid w:val="0"/>
              <w:spacing w:line="300" w:lineRule="auto"/>
              <w:rPr>
                <w:color w:val="000000"/>
                <w:kern w:val="0"/>
                <w:sz w:val="24"/>
              </w:rPr>
            </w:pPr>
            <w:r>
              <w:rPr>
                <w:sz w:val="24"/>
              </w:rPr>
              <w:t xml:space="preserve">Fast Iterative Shrinkage-Thresholding Algorithm </w:t>
            </w:r>
          </w:p>
        </w:tc>
        <w:tc>
          <w:tcPr>
            <w:tcW w:w="3045" w:type="dxa"/>
            <w:vAlign w:val="center"/>
          </w:tcPr>
          <w:p>
            <w:pPr>
              <w:widowControl/>
              <w:snapToGrid w:val="0"/>
              <w:spacing w:line="300" w:lineRule="auto"/>
              <w:rPr>
                <w:rFonts w:ascii="宋体" w:hAnsi="宋体" w:cs="宋体"/>
                <w:color w:val="000000"/>
                <w:kern w:val="0"/>
                <w:sz w:val="24"/>
              </w:rPr>
            </w:pPr>
            <w:r>
              <w:rPr>
                <w:rFonts w:hint="eastAsia"/>
                <w:sz w:val="24"/>
              </w:rPr>
              <w:t>快速迭代收缩阈值算法</w:t>
            </w:r>
          </w:p>
        </w:tc>
      </w:tr>
      <w:tr>
        <w:tblPrEx>
          <w:tblLayout w:type="fixed"/>
          <w:tblCellMar>
            <w:top w:w="0" w:type="dxa"/>
            <w:left w:w="108" w:type="dxa"/>
            <w:bottom w:w="0" w:type="dxa"/>
            <w:right w:w="108" w:type="dxa"/>
          </w:tblCellMar>
        </w:tblPrEx>
        <w:trPr>
          <w:trHeight w:val="315" w:hRule="atLeast"/>
        </w:trPr>
        <w:tc>
          <w:tcPr>
            <w:tcW w:w="1380" w:type="dxa"/>
            <w:vAlign w:val="center"/>
          </w:tcPr>
          <w:p>
            <w:pPr>
              <w:widowControl/>
              <w:snapToGrid w:val="0"/>
              <w:spacing w:line="300" w:lineRule="auto"/>
              <w:rPr>
                <w:kern w:val="0"/>
                <w:sz w:val="24"/>
              </w:rPr>
            </w:pPr>
            <w:r>
              <w:rPr>
                <w:sz w:val="24"/>
              </w:rPr>
              <w:t>FBS</w:t>
            </w:r>
          </w:p>
        </w:tc>
        <w:tc>
          <w:tcPr>
            <w:tcW w:w="4935" w:type="dxa"/>
            <w:vAlign w:val="center"/>
          </w:tcPr>
          <w:p>
            <w:pPr>
              <w:widowControl/>
              <w:snapToGrid w:val="0"/>
              <w:spacing w:line="300" w:lineRule="auto"/>
              <w:rPr>
                <w:kern w:val="0"/>
                <w:sz w:val="24"/>
              </w:rPr>
            </w:pPr>
            <w:r>
              <w:rPr>
                <w:sz w:val="24"/>
              </w:rPr>
              <w:t>Forward-Backward Splitting Method</w:t>
            </w:r>
          </w:p>
        </w:tc>
        <w:tc>
          <w:tcPr>
            <w:tcW w:w="3045" w:type="dxa"/>
            <w:vAlign w:val="center"/>
          </w:tcPr>
          <w:p>
            <w:pPr>
              <w:widowControl/>
              <w:snapToGrid w:val="0"/>
              <w:spacing w:line="300" w:lineRule="auto"/>
              <w:rPr>
                <w:rFonts w:ascii="宋体" w:hAnsi="宋体" w:cs="宋体"/>
                <w:kern w:val="0"/>
                <w:sz w:val="24"/>
              </w:rPr>
            </w:pPr>
            <w:r>
              <w:rPr>
                <w:rFonts w:hint="eastAsia"/>
                <w:sz w:val="24"/>
              </w:rPr>
              <w:t>前向后向分裂算法</w:t>
            </w:r>
          </w:p>
        </w:tc>
      </w:tr>
      <w:tr>
        <w:tblPrEx>
          <w:tblLayout w:type="fixed"/>
          <w:tblCellMar>
            <w:top w:w="0" w:type="dxa"/>
            <w:left w:w="108" w:type="dxa"/>
            <w:bottom w:w="0" w:type="dxa"/>
            <w:right w:w="108" w:type="dxa"/>
          </w:tblCellMar>
        </w:tblPrEx>
        <w:trPr>
          <w:trHeight w:val="315" w:hRule="atLeast"/>
        </w:trPr>
        <w:tc>
          <w:tcPr>
            <w:tcW w:w="1380" w:type="dxa"/>
            <w:vAlign w:val="center"/>
          </w:tcPr>
          <w:p>
            <w:pPr>
              <w:widowControl/>
              <w:snapToGrid w:val="0"/>
              <w:spacing w:line="300" w:lineRule="auto"/>
              <w:rPr>
                <w:kern w:val="0"/>
                <w:sz w:val="24"/>
              </w:rPr>
            </w:pPr>
            <w:r>
              <w:rPr>
                <w:sz w:val="24"/>
              </w:rPr>
              <w:t xml:space="preserve">BB </w:t>
            </w:r>
          </w:p>
        </w:tc>
        <w:tc>
          <w:tcPr>
            <w:tcW w:w="4935" w:type="dxa"/>
            <w:vAlign w:val="center"/>
          </w:tcPr>
          <w:p>
            <w:pPr>
              <w:widowControl/>
              <w:snapToGrid w:val="0"/>
              <w:spacing w:line="300" w:lineRule="auto"/>
              <w:rPr>
                <w:kern w:val="0"/>
                <w:sz w:val="24"/>
              </w:rPr>
            </w:pPr>
            <w:r>
              <w:rPr>
                <w:sz w:val="24"/>
              </w:rPr>
              <w:t>Barzilai-Borwein</w:t>
            </w:r>
          </w:p>
        </w:tc>
        <w:tc>
          <w:tcPr>
            <w:tcW w:w="3045" w:type="dxa"/>
            <w:vAlign w:val="center"/>
          </w:tcPr>
          <w:p>
            <w:pPr>
              <w:widowControl/>
              <w:snapToGrid w:val="0"/>
              <w:spacing w:line="300" w:lineRule="auto"/>
              <w:rPr>
                <w:rFonts w:ascii="宋体" w:hAnsi="宋体" w:cs="宋体"/>
                <w:kern w:val="0"/>
                <w:sz w:val="24"/>
              </w:rPr>
            </w:pPr>
            <w:r>
              <w:rPr>
                <w:sz w:val="24"/>
              </w:rPr>
              <w:t>BB</w:t>
            </w:r>
            <w:r>
              <w:rPr>
                <w:rFonts w:hint="eastAsia"/>
                <w:sz w:val="24"/>
              </w:rPr>
              <w:t>自适应步长算法</w:t>
            </w:r>
          </w:p>
        </w:tc>
      </w:tr>
      <w:tr>
        <w:tblPrEx>
          <w:tblLayout w:type="fixed"/>
          <w:tblCellMar>
            <w:top w:w="0" w:type="dxa"/>
            <w:left w:w="108" w:type="dxa"/>
            <w:bottom w:w="0" w:type="dxa"/>
            <w:right w:w="108" w:type="dxa"/>
          </w:tblCellMar>
        </w:tblPrEx>
        <w:trPr>
          <w:trHeight w:val="315" w:hRule="atLeast"/>
        </w:trPr>
        <w:tc>
          <w:tcPr>
            <w:tcW w:w="1380" w:type="dxa"/>
            <w:vAlign w:val="center"/>
          </w:tcPr>
          <w:p>
            <w:pPr>
              <w:widowControl/>
              <w:snapToGrid w:val="0"/>
              <w:spacing w:line="300" w:lineRule="auto"/>
              <w:rPr>
                <w:kern w:val="0"/>
                <w:sz w:val="24"/>
              </w:rPr>
            </w:pPr>
            <w:r>
              <w:rPr>
                <w:sz w:val="24"/>
              </w:rPr>
              <w:t>FBB</w:t>
            </w:r>
          </w:p>
        </w:tc>
        <w:tc>
          <w:tcPr>
            <w:tcW w:w="4935" w:type="dxa"/>
            <w:vAlign w:val="center"/>
          </w:tcPr>
          <w:p>
            <w:pPr>
              <w:widowControl/>
              <w:snapToGrid w:val="0"/>
              <w:spacing w:line="300" w:lineRule="auto"/>
              <w:rPr>
                <w:kern w:val="0"/>
                <w:sz w:val="24"/>
              </w:rPr>
            </w:pPr>
            <w:r>
              <w:rPr>
                <w:sz w:val="24"/>
              </w:rPr>
              <w:t>Forward-Backward</w:t>
            </w:r>
            <w:r>
              <w:rPr>
                <w:rFonts w:hint="eastAsia"/>
                <w:sz w:val="24"/>
              </w:rPr>
              <w:t xml:space="preserve"> </w:t>
            </w:r>
            <w:r>
              <w:rPr>
                <w:sz w:val="24"/>
              </w:rPr>
              <w:t>and</w:t>
            </w:r>
            <w:r>
              <w:rPr>
                <w:rFonts w:hint="eastAsia"/>
                <w:sz w:val="24"/>
              </w:rPr>
              <w:t xml:space="preserve"> </w:t>
            </w:r>
            <w:r>
              <w:rPr>
                <w:sz w:val="24"/>
              </w:rPr>
              <w:t>Barzilai-Borwein Algorithm</w:t>
            </w:r>
          </w:p>
        </w:tc>
        <w:tc>
          <w:tcPr>
            <w:tcW w:w="3045" w:type="dxa"/>
            <w:vAlign w:val="center"/>
          </w:tcPr>
          <w:p>
            <w:pPr>
              <w:spacing w:line="360" w:lineRule="auto"/>
              <w:rPr>
                <w:rFonts w:ascii="宋体" w:hAnsi="宋体" w:cs="宋体"/>
                <w:kern w:val="0"/>
                <w:sz w:val="24"/>
              </w:rPr>
            </w:pPr>
            <w:r>
              <w:rPr>
                <w:rFonts w:hint="eastAsia"/>
                <w:sz w:val="24"/>
              </w:rPr>
              <w:t>快速谱变步长前向后向算法</w:t>
            </w:r>
          </w:p>
        </w:tc>
      </w:tr>
      <w:tr>
        <w:tblPrEx>
          <w:tblLayout w:type="fixed"/>
          <w:tblCellMar>
            <w:top w:w="0" w:type="dxa"/>
            <w:left w:w="108" w:type="dxa"/>
            <w:bottom w:w="0" w:type="dxa"/>
            <w:right w:w="108" w:type="dxa"/>
          </w:tblCellMar>
        </w:tblPrEx>
        <w:trPr>
          <w:trHeight w:val="315" w:hRule="atLeast"/>
        </w:trPr>
        <w:tc>
          <w:tcPr>
            <w:tcW w:w="1380" w:type="dxa"/>
            <w:vAlign w:val="center"/>
          </w:tcPr>
          <w:p>
            <w:pPr>
              <w:widowControl/>
              <w:snapToGrid w:val="0"/>
              <w:spacing w:line="300" w:lineRule="auto"/>
              <w:rPr>
                <w:kern w:val="0"/>
                <w:sz w:val="24"/>
              </w:rPr>
            </w:pPr>
            <w:r>
              <w:rPr>
                <w:sz w:val="24"/>
              </w:rPr>
              <w:t>N</w:t>
            </w:r>
            <w:r>
              <w:rPr>
                <w:rFonts w:hint="eastAsia"/>
                <w:sz w:val="24"/>
              </w:rPr>
              <w:t>L</w:t>
            </w:r>
            <w:r>
              <w:rPr>
                <w:sz w:val="24"/>
              </w:rPr>
              <w:t>FB</w:t>
            </w:r>
            <w:r>
              <w:rPr>
                <w:rFonts w:hint="eastAsia"/>
                <w:sz w:val="24"/>
              </w:rPr>
              <w:t>B</w:t>
            </w:r>
          </w:p>
        </w:tc>
        <w:tc>
          <w:tcPr>
            <w:tcW w:w="4935" w:type="dxa"/>
            <w:vAlign w:val="center"/>
          </w:tcPr>
          <w:p>
            <w:pPr>
              <w:widowControl/>
              <w:snapToGrid w:val="0"/>
              <w:spacing w:line="300" w:lineRule="auto"/>
              <w:rPr>
                <w:kern w:val="0"/>
                <w:sz w:val="24"/>
              </w:rPr>
            </w:pPr>
            <w:r>
              <w:rPr>
                <w:rFonts w:hint="eastAsia"/>
                <w:sz w:val="24"/>
              </w:rPr>
              <w:t>Nonmonotone line search FBB</w:t>
            </w:r>
          </w:p>
        </w:tc>
        <w:tc>
          <w:tcPr>
            <w:tcW w:w="3045" w:type="dxa"/>
            <w:vAlign w:val="center"/>
          </w:tcPr>
          <w:p>
            <w:pPr>
              <w:spacing w:line="360" w:lineRule="auto"/>
              <w:rPr>
                <w:rFonts w:ascii="宋体" w:hAnsi="宋体" w:cs="宋体"/>
                <w:kern w:val="0"/>
                <w:sz w:val="24"/>
              </w:rPr>
            </w:pPr>
            <w:r>
              <w:rPr>
                <w:rFonts w:hint="eastAsia"/>
                <w:sz w:val="24"/>
              </w:rPr>
              <w:t>非单调线性搜索前向后向分裂算法</w:t>
            </w:r>
          </w:p>
        </w:tc>
      </w:tr>
      <w:tr>
        <w:tblPrEx>
          <w:tblLayout w:type="fixed"/>
          <w:tblCellMar>
            <w:top w:w="0" w:type="dxa"/>
            <w:left w:w="108" w:type="dxa"/>
            <w:bottom w:w="0" w:type="dxa"/>
            <w:right w:w="108" w:type="dxa"/>
          </w:tblCellMar>
        </w:tblPrEx>
        <w:trPr>
          <w:trHeight w:val="315" w:hRule="atLeast"/>
        </w:trPr>
        <w:tc>
          <w:tcPr>
            <w:tcW w:w="1380" w:type="dxa"/>
            <w:vAlign w:val="center"/>
          </w:tcPr>
          <w:p>
            <w:pPr>
              <w:widowControl/>
              <w:snapToGrid w:val="0"/>
              <w:spacing w:line="300" w:lineRule="auto"/>
              <w:rPr>
                <w:color w:val="000000"/>
                <w:kern w:val="0"/>
                <w:sz w:val="24"/>
              </w:rPr>
            </w:pPr>
            <w:r>
              <w:rPr>
                <w:sz w:val="24"/>
              </w:rPr>
              <w:t>RSFISTA</w:t>
            </w:r>
          </w:p>
        </w:tc>
        <w:tc>
          <w:tcPr>
            <w:tcW w:w="4935" w:type="dxa"/>
            <w:vAlign w:val="center"/>
          </w:tcPr>
          <w:p>
            <w:pPr>
              <w:widowControl/>
              <w:snapToGrid w:val="0"/>
              <w:spacing w:line="300" w:lineRule="auto"/>
              <w:rPr>
                <w:color w:val="000000"/>
                <w:kern w:val="0"/>
                <w:sz w:val="24"/>
              </w:rPr>
            </w:pPr>
            <w:r>
              <w:rPr>
                <w:rFonts w:hint="eastAsia"/>
                <w:sz w:val="24"/>
              </w:rPr>
              <w:t xml:space="preserve">Restart FISTA </w:t>
            </w:r>
          </w:p>
        </w:tc>
        <w:tc>
          <w:tcPr>
            <w:tcW w:w="3045" w:type="dxa"/>
            <w:vAlign w:val="center"/>
          </w:tcPr>
          <w:p>
            <w:pPr>
              <w:widowControl/>
              <w:snapToGrid w:val="0"/>
              <w:spacing w:line="300" w:lineRule="auto"/>
              <w:rPr>
                <w:rFonts w:ascii="宋体" w:hAnsi="宋体" w:cs="宋体"/>
                <w:color w:val="000000"/>
                <w:kern w:val="0"/>
                <w:sz w:val="24"/>
              </w:rPr>
            </w:pPr>
            <w:r>
              <w:rPr>
                <w:rFonts w:hint="eastAsia" w:ascii="宋体" w:hAnsi="宋体" w:cs="宋体"/>
                <w:sz w:val="24"/>
              </w:rPr>
              <w:t>自适应重启动快速前向后向分裂算法</w:t>
            </w:r>
          </w:p>
        </w:tc>
      </w:tr>
    </w:tbl>
    <w:p>
      <w:pPr>
        <w:pStyle w:val="31"/>
        <w:ind w:firstLine="0" w:firstLineChars="0"/>
        <w:rPr>
          <w:rFonts w:hint="eastAsia"/>
          <w:color w:val="FF0000"/>
        </w:rPr>
        <w:sectPr>
          <w:headerReference r:id="rId5" w:type="default"/>
          <w:pgSz w:w="11906" w:h="16838"/>
          <w:pgMar w:top="1134" w:right="1134" w:bottom="1134" w:left="1134" w:header="851" w:footer="992" w:gutter="0"/>
          <w:pgNumType w:fmt="upperRoman"/>
          <w:cols w:space="720" w:num="1"/>
          <w:docGrid w:type="lines" w:linePitch="312" w:charSpace="0"/>
        </w:sectPr>
      </w:pPr>
    </w:p>
    <w:p>
      <w:pPr>
        <w:pStyle w:val="31"/>
        <w:ind w:firstLine="0" w:firstLineChars="0"/>
        <w:rPr>
          <w:rFonts w:hint="eastAsia"/>
          <w:color w:val="FF0000"/>
        </w:rPr>
      </w:pPr>
    </w:p>
    <w:p>
      <w:pPr>
        <w:pStyle w:val="2"/>
        <w:numPr>
          <w:ilvl w:val="0"/>
          <w:numId w:val="0"/>
        </w:numPr>
        <w:jc w:val="both"/>
      </w:pPr>
    </w:p>
    <w:p/>
    <w:p/>
    <w:p/>
    <w:p/>
    <w:p/>
    <w:p/>
    <w:p/>
    <w:p>
      <w:pPr>
        <w:sectPr>
          <w:type w:val="continuous"/>
          <w:pgSz w:w="11906" w:h="16838"/>
          <w:pgMar w:top="1134" w:right="1134" w:bottom="1134" w:left="1134" w:header="851" w:footer="992" w:gutter="0"/>
          <w:pgNumType w:fmt="upperRoman"/>
          <w:cols w:space="720" w:num="1"/>
          <w:docGrid w:type="lines" w:linePitch="312" w:charSpace="0"/>
        </w:sectPr>
      </w:pPr>
    </w:p>
    <w:p>
      <w:pPr>
        <w:pStyle w:val="2"/>
        <w:rPr>
          <w:rFonts w:hint="eastAsia"/>
        </w:rPr>
      </w:pPr>
      <w:bookmarkStart w:id="4" w:name="_Toc6709"/>
      <w:bookmarkStart w:id="5" w:name="OLE_LINK5"/>
      <w:r>
        <w:rPr>
          <w:rFonts w:hint="eastAsia"/>
        </w:rPr>
        <w:t>绪论</w:t>
      </w:r>
      <w:bookmarkEnd w:id="4"/>
    </w:p>
    <w:p>
      <w:pPr>
        <w:pStyle w:val="49"/>
        <w:rPr>
          <w:rFonts w:hint="eastAsia"/>
        </w:rPr>
      </w:pPr>
      <w:bookmarkStart w:id="6" w:name="_Toc792"/>
      <w:bookmarkStart w:id="7" w:name="_Toc28653"/>
      <w:r>
        <w:rPr>
          <w:rFonts w:hint="eastAsia"/>
        </w:rPr>
        <w:t>研究背景及意义</w:t>
      </w:r>
      <w:bookmarkEnd w:id="6"/>
      <w:bookmarkEnd w:id="7"/>
    </w:p>
    <w:p>
      <w:pPr>
        <w:adjustRightInd w:val="0"/>
        <w:spacing w:line="360" w:lineRule="auto"/>
        <w:ind w:firstLine="480" w:firstLineChars="200"/>
        <w:rPr>
          <w:rFonts w:ascii="宋体"/>
          <w:sz w:val="24"/>
        </w:rPr>
      </w:pPr>
      <w:r>
        <w:rPr>
          <w:rFonts w:hint="eastAsia" w:ascii="宋体" w:hAnsi="宋体"/>
          <w:sz w:val="24"/>
        </w:rPr>
        <w:t>现实生活中，人们获取的信息中</w:t>
      </w:r>
      <w:r>
        <w:rPr>
          <w:rFonts w:hint="default" w:ascii="Times New Roman" w:hAnsi="Times New Roman" w:cs="Times New Roman"/>
          <w:sz w:val="24"/>
        </w:rPr>
        <w:t>80%</w:t>
      </w:r>
      <w:r>
        <w:rPr>
          <w:rFonts w:hint="eastAsia" w:ascii="宋体" w:hAnsi="宋体"/>
          <w:sz w:val="24"/>
        </w:rPr>
        <w:t>来自于图像与视频，而视频本身又是在时间的基础上叠加起来的一帧帧的图像，可以说图像信息占据了人们生活信息来源的绝大部分。因此，一幅清晰的图像对于人们获取高质量信息具有重要意义，尤其在计算机技术发展如此迅速的今天，各种数码产品日益普及，图像已经成为诸多学科研究视觉感知的重要工具。然而图像在获取的过程中由于光学系统的像差问题、光学成像衍射、成像系统的非线性畸变、成像过程的相对运动、大气的湍流效应、环境的随机噪声等种种原因，导致获取到的图像质量出现退化现象。为了改善图像质量，获得高质量、高清晰度的图像，图像复原技术成为国内外科学家不断的努力研究的重要课题。</w:t>
      </w:r>
      <w:bookmarkStart w:id="8" w:name="OLE_LINK2"/>
    </w:p>
    <w:p>
      <w:pPr>
        <w:adjustRightInd w:val="0"/>
        <w:spacing w:line="360" w:lineRule="auto"/>
        <w:ind w:firstLine="480" w:firstLineChars="200"/>
        <w:rPr>
          <w:rFonts w:hint="eastAsia" w:ascii="宋体" w:hAnsi="宋体"/>
          <w:sz w:val="24"/>
        </w:rPr>
      </w:pPr>
      <w:r>
        <w:rPr>
          <w:rFonts w:hint="eastAsia" w:ascii="宋体" w:hAnsi="宋体"/>
          <w:sz w:val="24"/>
        </w:rPr>
        <w:t>图像复原</w:t>
      </w:r>
      <w:r>
        <w:rPr>
          <w:rFonts w:hint="eastAsia" w:ascii="宋体" w:hAnsi="宋体"/>
          <w:sz w:val="24"/>
          <w:lang w:val="en-US" w:eastAsia="zh-CN"/>
        </w:rPr>
        <w:t>(</w:t>
      </w:r>
      <w:r>
        <w:rPr>
          <w:rFonts w:hint="eastAsia" w:ascii="宋体" w:hAnsi="宋体"/>
          <w:sz w:val="24"/>
        </w:rPr>
        <w:t>亦可称之为图像恢复与重建</w:t>
      </w:r>
      <w:r>
        <w:rPr>
          <w:rFonts w:hint="eastAsia" w:ascii="宋体" w:hAnsi="宋体"/>
          <w:sz w:val="24"/>
          <w:lang w:val="en-US" w:eastAsia="zh-CN"/>
        </w:rPr>
        <w:t>)</w:t>
      </w:r>
      <w:r>
        <w:rPr>
          <w:rFonts w:hint="eastAsia" w:ascii="宋体" w:hAnsi="宋体"/>
          <w:sz w:val="24"/>
        </w:rPr>
        <w:t>，是图像处理中的一项重要研究内容</w:t>
      </w:r>
      <w:bookmarkEnd w:id="8"/>
      <w:r>
        <w:rPr>
          <w:rFonts w:hint="eastAsia" w:ascii="宋体" w:hAnsi="宋体"/>
          <w:sz w:val="24"/>
        </w:rPr>
        <w:t>。图像复原包括图像去噪、图像修复、图像去模糊等等，本文主要考虑图像去噪和图像修复。解决图像复原问题，往往涉及到大量数据集和未知信息。一般</w:t>
      </w:r>
      <w:r>
        <w:rPr>
          <w:rFonts w:hint="eastAsia" w:ascii="宋体" w:hAnsi="宋体"/>
          <w:sz w:val="24"/>
          <w:lang w:eastAsia="zh-CN"/>
        </w:rPr>
        <w:t>地，</w:t>
      </w:r>
      <w:r>
        <w:rPr>
          <w:rFonts w:hint="eastAsia" w:ascii="宋体" w:hAnsi="宋体"/>
          <w:sz w:val="24"/>
        </w:rPr>
        <w:t>图像复原的方法是利用图像退化的某种先验信息，建立起图像的退化模型</w:t>
      </w:r>
      <w:r>
        <w:rPr>
          <w:rFonts w:hint="eastAsia" w:ascii="宋体" w:hAnsi="宋体"/>
          <w:sz w:val="24"/>
          <w:vertAlign w:val="superscript"/>
        </w:rPr>
        <w:t>[1]</w:t>
      </w:r>
      <w:r>
        <w:rPr>
          <w:rFonts w:hint="eastAsia" w:ascii="宋体" w:hAnsi="宋体"/>
          <w:sz w:val="24"/>
        </w:rPr>
        <w:t>，然后对该退化模型进行反向演算，以复原原始图像。于是建立图像的退化模型则是重要任务。</w:t>
      </w:r>
    </w:p>
    <w:p>
      <w:pPr>
        <w:adjustRightInd w:val="0"/>
        <w:spacing w:line="360" w:lineRule="auto"/>
        <w:ind w:firstLine="454"/>
        <w:rPr>
          <w:rFonts w:ascii="宋体" w:cs="宋体"/>
          <w:sz w:val="24"/>
        </w:rPr>
      </w:pPr>
      <w:r>
        <w:rPr>
          <w:rFonts w:hint="eastAsia" w:ascii="宋体" w:hAnsi="宋体"/>
          <w:sz w:val="24"/>
        </w:rPr>
        <w:t>全变分模型</w:t>
      </w:r>
      <w:r>
        <w:rPr>
          <w:rFonts w:hint="eastAsia" w:ascii="宋体" w:hAnsi="宋体"/>
          <w:sz w:val="24"/>
          <w:vertAlign w:val="superscript"/>
        </w:rPr>
        <w:t>[2]</w:t>
      </w:r>
      <w:r>
        <w:rPr>
          <w:rFonts w:hint="eastAsia" w:ascii="宋体" w:hAnsi="宋体"/>
          <w:sz w:val="24"/>
        </w:rPr>
        <w:t>是目前解决图像复原问题中最经典也是最成功的模型之一。该模型是在</w:t>
      </w:r>
      <w:r>
        <w:rPr>
          <w:rFonts w:hint="default" w:ascii="Times New Roman" w:hAnsi="Times New Roman" w:cs="Times New Roman"/>
          <w:sz w:val="24"/>
        </w:rPr>
        <w:t>1992</w:t>
      </w:r>
      <w:r>
        <w:rPr>
          <w:rFonts w:hint="eastAsia" w:ascii="宋体" w:hAnsi="宋体"/>
          <w:sz w:val="24"/>
        </w:rPr>
        <w:t>年由</w:t>
      </w:r>
      <w:r>
        <w:rPr>
          <w:rFonts w:hint="default" w:ascii="Times New Roman" w:hAnsi="Times New Roman" w:cs="Times New Roman"/>
          <w:sz w:val="24"/>
        </w:rPr>
        <w:t>Rodin,Osher,Fatemi</w:t>
      </w:r>
      <w:r>
        <w:rPr>
          <w:rFonts w:hint="eastAsia" w:ascii="宋体" w:hAnsi="宋体"/>
          <w:sz w:val="24"/>
        </w:rPr>
        <w:t>提出，之后对图像处理所建立的模型都是在此模型基础上提出的。全变分模型与应用图像本身稀疏性求解复原图像的方法相比，将稀疏性应用了梯度上，得到了噪声图像的分段近似解，该模型对于图像复原问题最大的优点是很好的保留图像的边缘信息。近年来，国内外学者</w:t>
      </w:r>
      <w:r>
        <w:rPr>
          <w:rFonts w:hint="eastAsia" w:ascii="宋体" w:hAnsi="宋体"/>
          <w:sz w:val="24"/>
          <w:lang w:eastAsia="zh-CN"/>
        </w:rPr>
        <w:t>在</w:t>
      </w:r>
      <w:r>
        <w:rPr>
          <w:rFonts w:hint="eastAsia" w:ascii="宋体" w:hAnsi="宋体"/>
          <w:sz w:val="24"/>
        </w:rPr>
        <w:t>全变分模型</w:t>
      </w:r>
      <w:r>
        <w:rPr>
          <w:rFonts w:hint="eastAsia" w:ascii="宋体" w:hAnsi="宋体"/>
          <w:sz w:val="24"/>
          <w:lang w:eastAsia="zh-CN"/>
        </w:rPr>
        <w:t>基础上</w:t>
      </w:r>
      <w:r>
        <w:rPr>
          <w:rFonts w:hint="eastAsia" w:ascii="宋体" w:hAnsi="宋体"/>
          <w:sz w:val="24"/>
        </w:rPr>
        <w:t>提出了许多改进的算法。</w:t>
      </w:r>
    </w:p>
    <w:p>
      <w:pPr>
        <w:adjustRightInd w:val="0"/>
        <w:spacing w:line="360" w:lineRule="auto"/>
        <w:ind w:firstLine="480" w:firstLineChars="200"/>
        <w:rPr>
          <w:rFonts w:hint="eastAsia" w:ascii="宋体" w:hAnsi="宋体"/>
          <w:sz w:val="24"/>
        </w:rPr>
      </w:pPr>
      <w:r>
        <w:rPr>
          <w:rFonts w:hint="eastAsia" w:ascii="宋体" w:hAnsi="宋体"/>
          <w:sz w:val="24"/>
        </w:rPr>
        <w:t>全变分模型图像复原问题最大的难点在于该模型的不可微性，以及图像数据的高维性。解决全变分图像复原问题，前向后向分裂算法</w:t>
      </w:r>
      <w:r>
        <w:rPr>
          <w:rFonts w:hint="default" w:ascii="Times New Roman" w:hAnsi="Times New Roman" w:cs="Times New Roman"/>
          <w:sz w:val="24"/>
        </w:rPr>
        <w:t>(Forward-Backward Splitting,FBS)</w:t>
      </w:r>
      <w:r>
        <w:rPr>
          <w:rFonts w:hint="eastAsia" w:ascii="宋体" w:hAnsi="宋体"/>
          <w:sz w:val="24"/>
          <w:vertAlign w:val="superscript"/>
        </w:rPr>
        <w:t>[3]</w:t>
      </w:r>
      <w:r>
        <w:rPr>
          <w:rFonts w:hint="eastAsia" w:ascii="宋体" w:hAnsi="宋体"/>
          <w:sz w:val="24"/>
        </w:rPr>
        <w:t>是解决该类问题的基础方法。</w:t>
      </w:r>
      <w:bookmarkStart w:id="9" w:name="_Toc29566"/>
      <w:bookmarkStart w:id="10" w:name="_Toc415657151"/>
    </w:p>
    <w:bookmarkEnd w:id="9"/>
    <w:bookmarkEnd w:id="10"/>
    <w:p>
      <w:pPr>
        <w:pStyle w:val="49"/>
        <w:rPr>
          <w:rFonts w:hint="eastAsia"/>
        </w:rPr>
      </w:pPr>
      <w:bookmarkStart w:id="11" w:name="_Toc31286"/>
      <w:bookmarkStart w:id="12" w:name="_Toc31457"/>
      <w:r>
        <w:rPr>
          <w:rFonts w:hint="eastAsia"/>
        </w:rPr>
        <w:t>图像</w:t>
      </w:r>
      <w:r>
        <w:rPr>
          <w:rFonts w:hint="eastAsia"/>
          <w:lang w:eastAsia="zh-CN"/>
        </w:rPr>
        <w:t>复原</w:t>
      </w:r>
      <w:r>
        <w:rPr>
          <w:rFonts w:hint="eastAsia"/>
        </w:rPr>
        <w:t>的数学模型及研究现状</w:t>
      </w:r>
      <w:bookmarkEnd w:id="11"/>
    </w:p>
    <w:p>
      <w:pPr>
        <w:pStyle w:val="37"/>
        <w:rPr>
          <w:rFonts w:hint="eastAsia"/>
        </w:rPr>
      </w:pPr>
      <w:bookmarkStart w:id="13" w:name="_Toc2236"/>
      <w:r>
        <w:rPr>
          <w:rFonts w:hint="eastAsia"/>
        </w:rPr>
        <w:t>图像复原模型</w:t>
      </w:r>
      <w:bookmarkEnd w:id="12"/>
      <w:bookmarkEnd w:id="13"/>
    </w:p>
    <w:p>
      <w:pPr>
        <w:spacing w:line="360" w:lineRule="auto"/>
        <w:ind w:firstLine="450"/>
        <w:rPr>
          <w:rFonts w:hint="eastAsia"/>
        </w:rPr>
      </w:pPr>
      <w:r>
        <w:rPr>
          <w:rFonts w:hint="eastAsia"/>
          <w:sz w:val="24"/>
        </w:rPr>
        <w:t>图像退化过程模型的描述是保证精确复原图像的关键。图像复原建立一定的退化模型，然后对该模型按照逆问题进行求解，以最大的保真度，恢复到退化前的状态，即图像恢复其实就是沿着图像降质的逆过程进行求解的。因此，建立图像退化的数学模型，一直以来都是图像处理领域中最基本也是最关键的研究内容。</w:t>
      </w:r>
    </w:p>
    <w:p>
      <w:pPr>
        <w:spacing w:line="360" w:lineRule="auto"/>
        <w:ind w:firstLine="450"/>
        <w:rPr>
          <w:rFonts w:hint="eastAsia"/>
        </w:rPr>
      </w:pPr>
      <w:r>
        <mc:AlternateContent>
          <mc:Choice Requires="wps">
            <w:drawing>
              <wp:anchor distT="0" distB="0" distL="114300" distR="114300" simplePos="0" relativeHeight="251678720" behindDoc="0" locked="0" layoutInCell="1" allowOverlap="1">
                <wp:simplePos x="0" y="0"/>
                <wp:positionH relativeFrom="column">
                  <wp:posOffset>3246120</wp:posOffset>
                </wp:positionH>
                <wp:positionV relativeFrom="paragraph">
                  <wp:posOffset>67945</wp:posOffset>
                </wp:positionV>
                <wp:extent cx="838835" cy="304165"/>
                <wp:effectExtent l="4445" t="4445" r="13970" b="15240"/>
                <wp:wrapNone/>
                <wp:docPr id="18" name="自选图形 51"/>
                <wp:cNvGraphicFramePr/>
                <a:graphic xmlns:a="http://schemas.openxmlformats.org/drawingml/2006/main">
                  <a:graphicData uri="http://schemas.microsoft.com/office/word/2010/wordprocessingShape">
                    <wps:wsp>
                      <wps:cNvSpPr/>
                      <wps:spPr>
                        <a:xfrm>
                          <a:off x="0" y="0"/>
                          <a:ext cx="838835" cy="30416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噪声干扰n</w:t>
                            </w:r>
                          </w:p>
                        </w:txbxContent>
                      </wps:txbx>
                      <wps:bodyPr wrap="square" upright="1"/>
                    </wps:wsp>
                  </a:graphicData>
                </a:graphic>
              </wp:anchor>
            </w:drawing>
          </mc:Choice>
          <mc:Fallback>
            <w:pict>
              <v:shape id="自选图形 51" o:spid="_x0000_s1026" o:spt="176" type="#_x0000_t176" style="position:absolute;left:0pt;margin-left:255.6pt;margin-top:5.35pt;height:23.95pt;width:66.05pt;z-index:251678720;mso-width-relative:page;mso-height-relative:page;" fillcolor="#FFFFFF" filled="t" stroked="t" coordsize="21600,21600" o:gfxdata="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fbHJF1gAAAAkBAAAPAAAAAAAAAAEAIAAAACIAAABk&#10;cnMvZG93bnJldi54bWxQSwECFAAUAAAACACHTuJA+SZLjwgCAAAFBAAADgAAAAAAAAABACAAAAAl&#10;AQAAZHJzL2Uyb0RvYy54bWxQSwUGAAAAAAYABgBZAQAAnwUAAAAA&#10;">
                <v:fill on="t" focussize="0,0"/>
                <v:stroke color="#000000" joinstyle="miter"/>
                <v:imagedata o:title=""/>
                <o:lock v:ext="edit" aspectratio="f"/>
                <v:textbox>
                  <w:txbxContent>
                    <w:p>
                      <w:pPr>
                        <w:rPr>
                          <w:rFonts w:hint="eastAsia"/>
                        </w:rPr>
                      </w:pPr>
                      <w:r>
                        <w:rPr>
                          <w:rFonts w:hint="eastAsia"/>
                        </w:rPr>
                        <w:t>噪声干扰n</w:t>
                      </w: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1741170</wp:posOffset>
                </wp:positionH>
                <wp:positionV relativeFrom="paragraph">
                  <wp:posOffset>67945</wp:posOffset>
                </wp:positionV>
                <wp:extent cx="734060" cy="304800"/>
                <wp:effectExtent l="4445" t="4445" r="23495" b="14605"/>
                <wp:wrapNone/>
                <wp:docPr id="16" name="自选图形 49"/>
                <wp:cNvGraphicFramePr/>
                <a:graphic xmlns:a="http://schemas.openxmlformats.org/drawingml/2006/main">
                  <a:graphicData uri="http://schemas.microsoft.com/office/word/2010/wordprocessingShape">
                    <wps:wsp>
                      <wps:cNvSpPr/>
                      <wps:spPr>
                        <a:xfrm>
                          <a:off x="0" y="0"/>
                          <a:ext cx="734060" cy="30480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模糊核A</w:t>
                            </w:r>
                          </w:p>
                        </w:txbxContent>
                      </wps:txbx>
                      <wps:bodyPr wrap="square" upright="1"/>
                    </wps:wsp>
                  </a:graphicData>
                </a:graphic>
              </wp:anchor>
            </w:drawing>
          </mc:Choice>
          <mc:Fallback>
            <w:pict>
              <v:shape id="自选图形 49" o:spid="_x0000_s1026" o:spt="176" type="#_x0000_t176" style="position:absolute;left:0pt;margin-left:137.1pt;margin-top:5.35pt;height:24pt;width:57.8pt;z-index:251676672;mso-width-relative:page;mso-height-relative:page;" fillcolor="#FFFFFF" filled="t" stroked="t" coordsize="21600,21600" o:gfxdata="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OknlIfXAAAACQEAAA8AAAAAAAAAAQAgAAAA&#10;IgAAAGRycy9kb3ducmV2LnhtbFBLAQIUABQAAAAIAIdO4kDzkt1lDAIAAAUEAAAOAAAAAAAAAAEA&#10;IAAAACYBAABkcnMvZTJvRG9jLnhtbFBLBQYAAAAABgAGAFkBAACkBQAAAAA=&#10;">
                <v:fill on="t" focussize="0,0"/>
                <v:stroke color="#000000" joinstyle="miter"/>
                <v:imagedata o:title=""/>
                <o:lock v:ext="edit" aspectratio="f"/>
                <v:textbox>
                  <w:txbxContent>
                    <w:p>
                      <w:pPr>
                        <w:rPr>
                          <w:rFonts w:hint="eastAsia"/>
                        </w:rPr>
                      </w:pPr>
                      <w:r>
                        <w:rPr>
                          <w:rFonts w:hint="eastAsia"/>
                        </w:rPr>
                        <w:t>模糊核A</w:t>
                      </w:r>
                    </w:p>
                  </w:txbxContent>
                </v:textbox>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4893945</wp:posOffset>
                </wp:positionH>
                <wp:positionV relativeFrom="paragraph">
                  <wp:posOffset>79375</wp:posOffset>
                </wp:positionV>
                <wp:extent cx="866775" cy="295275"/>
                <wp:effectExtent l="4445" t="4445" r="5080" b="5080"/>
                <wp:wrapNone/>
                <wp:docPr id="20" name="自选图形 53"/>
                <wp:cNvGraphicFramePr/>
                <a:graphic xmlns:a="http://schemas.openxmlformats.org/drawingml/2006/main">
                  <a:graphicData uri="http://schemas.microsoft.com/office/word/2010/wordprocessingShape">
                    <wps:wsp>
                      <wps:cNvSpPr/>
                      <wps:spPr>
                        <a:xfrm>
                          <a:off x="0" y="0"/>
                          <a:ext cx="866775" cy="29527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降质图片b</w:t>
                            </w:r>
                          </w:p>
                        </w:txbxContent>
                      </wps:txbx>
                      <wps:bodyPr wrap="square" upright="1"/>
                    </wps:wsp>
                  </a:graphicData>
                </a:graphic>
              </wp:anchor>
            </w:drawing>
          </mc:Choice>
          <mc:Fallback>
            <w:pict>
              <v:shape id="自选图形 53" o:spid="_x0000_s1026" o:spt="176" type="#_x0000_t176" style="position:absolute;left:0pt;margin-left:385.35pt;margin-top:6.25pt;height:23.25pt;width:68.25pt;z-index:251680768;mso-width-relative:page;mso-height-relative:page;" fillcolor="#FFFFFF" filled="t" stroked="t" coordsize="21600,21600" o:gfxdata="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EWYEM1wAAAAkBAAAPAAAAAAAAAAEAIAAAACIAAABk&#10;cnMvZG93bnJldi54bWxQSwECFAAUAAAACACHTuJApfD/xAcCAAAFBAAADgAAAAAAAAABACAAAAAm&#10;AQAAZHJzL2Uyb0RvYy54bWxQSwUGAAAAAAYABgBZAQAAnwUAAAAA&#10;">
                <v:fill on="t" focussize="0,0"/>
                <v:stroke color="#000000" joinstyle="miter"/>
                <v:imagedata o:title=""/>
                <o:lock v:ext="edit" aspectratio="f"/>
                <v:textbox>
                  <w:txbxContent>
                    <w:p>
                      <w:pPr>
                        <w:rPr>
                          <w:rFonts w:hint="eastAsia"/>
                        </w:rPr>
                      </w:pPr>
                      <w:r>
                        <w:rPr>
                          <w:rFonts w:hint="eastAsia"/>
                        </w:rPr>
                        <w:t>降质图片b</w:t>
                      </w:r>
                    </w:p>
                  </w:txbxContent>
                </v:textbox>
              </v:shap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4112895</wp:posOffset>
                </wp:positionH>
                <wp:positionV relativeFrom="paragraph">
                  <wp:posOffset>184150</wp:posOffset>
                </wp:positionV>
                <wp:extent cx="762000" cy="85725"/>
                <wp:effectExtent l="4445" t="5715" r="33655" b="22860"/>
                <wp:wrapNone/>
                <wp:docPr id="19" name="自选图形 52"/>
                <wp:cNvGraphicFramePr/>
                <a:graphic xmlns:a="http://schemas.openxmlformats.org/drawingml/2006/main">
                  <a:graphicData uri="http://schemas.microsoft.com/office/word/2010/wordprocessingShape">
                    <wps:wsp>
                      <wps:cNvSpPr/>
                      <wps:spPr>
                        <a:xfrm>
                          <a:off x="0" y="0"/>
                          <a:ext cx="762000" cy="85725"/>
                        </a:xfrm>
                        <a:prstGeom prst="rightArrow">
                          <a:avLst>
                            <a:gd name="adj1" fmla="val 50000"/>
                            <a:gd name="adj2" fmla="val 222222"/>
                          </a:avLst>
                        </a:prstGeom>
                        <a:solidFill>
                          <a:srgbClr val="FFFFFF"/>
                        </a:solidFill>
                        <a:ln w="9525" cap="flat" cmpd="sng">
                          <a:solidFill>
                            <a:srgbClr val="000000"/>
                          </a:solidFill>
                          <a:prstDash val="solid"/>
                          <a:miter/>
                          <a:headEnd type="none" w="med" len="med"/>
                          <a:tailEnd type="none" w="med" len="med"/>
                        </a:ln>
                      </wps:spPr>
                      <wps:bodyPr wrap="square" upright="1"/>
                    </wps:wsp>
                  </a:graphicData>
                </a:graphic>
              </wp:anchor>
            </w:drawing>
          </mc:Choice>
          <mc:Fallback>
            <w:pict>
              <v:shape id="自选图形 52" o:spid="_x0000_s1026" o:spt="13" type="#_x0000_t13" style="position:absolute;left:0pt;margin-left:323.85pt;margin-top:14.5pt;height:6.75pt;width:60pt;z-index:251679744;mso-width-relative:page;mso-height-relative:page;" fillcolor="#FFFFFF" filled="t" stroked="t" coordsize="21600,21600" o:gfxdata="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QJh2gAAAAkB&#10;AAAPAAAAAAAAAAEAIAAAACIAAABkcnMvZG93bnJldi54bWxQSwECFAAUAAAACACHTuJAodYk8RkC&#10;AAA8BAAADgAAAAAAAAABACAAAAApAQAAZHJzL2Uyb0RvYy54bWxQSwUGAAAAAAYABgBZAQAAtAUA&#10;AAAA&#10;" adj="16201,5400">
                <v:fill on="t" focussize="0,0"/>
                <v:stroke color="#000000" joinstyle="miter"/>
                <v:imagedata o:title=""/>
                <o:lock v:ext="edit" aspectratio="f"/>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2493645</wp:posOffset>
                </wp:positionH>
                <wp:positionV relativeFrom="paragraph">
                  <wp:posOffset>184150</wp:posOffset>
                </wp:positionV>
                <wp:extent cx="733425" cy="75565"/>
                <wp:effectExtent l="4445" t="5715" r="24130" b="13970"/>
                <wp:wrapNone/>
                <wp:docPr id="17" name="自选图形 50"/>
                <wp:cNvGraphicFramePr/>
                <a:graphic xmlns:a="http://schemas.openxmlformats.org/drawingml/2006/main">
                  <a:graphicData uri="http://schemas.microsoft.com/office/word/2010/wordprocessingShape">
                    <wps:wsp>
                      <wps:cNvSpPr/>
                      <wps:spPr>
                        <a:xfrm>
                          <a:off x="0" y="0"/>
                          <a:ext cx="733425" cy="75565"/>
                        </a:xfrm>
                        <a:prstGeom prst="rightArrow">
                          <a:avLst>
                            <a:gd name="adj1" fmla="val 50000"/>
                            <a:gd name="adj2" fmla="val 242647"/>
                          </a:avLst>
                        </a:prstGeom>
                        <a:solidFill>
                          <a:srgbClr val="FFFFFF"/>
                        </a:solidFill>
                        <a:ln w="9525" cap="flat" cmpd="sng">
                          <a:solidFill>
                            <a:srgbClr val="000000"/>
                          </a:solidFill>
                          <a:prstDash val="solid"/>
                          <a:miter/>
                          <a:headEnd type="none" w="med" len="med"/>
                          <a:tailEnd type="none" w="med" len="med"/>
                        </a:ln>
                      </wps:spPr>
                      <wps:bodyPr wrap="square" upright="1"/>
                    </wps:wsp>
                  </a:graphicData>
                </a:graphic>
              </wp:anchor>
            </w:drawing>
          </mc:Choice>
          <mc:Fallback>
            <w:pict>
              <v:shape id="自选图形 50" o:spid="_x0000_s1026" o:spt="13" type="#_x0000_t13" style="position:absolute;left:0pt;margin-left:196.35pt;margin-top:14.5pt;height:5.95pt;width:57.75pt;z-index:251677696;mso-width-relative:page;mso-height-relative:page;" fillcolor="#FFFFFF" filled="t" stroked="t" coordsize="21600,21600" o:gfxdata="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M9mT+DbAAAA&#10;CQEAAA8AAAAAAAAAAQAgAAAAIgAAAGRycy9kb3ducmV2LnhtbFBLAQIUABQAAAAIAIdO4kBtLU9E&#10;GgIAADwEAAAOAAAAAAAAAAEAIAAAACoBAABkcnMvZTJvRG9jLnhtbFBLBQYAAAAABgAGAFkBAAC2&#10;BQAAAAA=&#10;" adj="16201,5400">
                <v:fill on="t" focussize="0,0"/>
                <v:stroke color="#000000" joinstyle="miter"/>
                <v:imagedata o:title=""/>
                <o:lock v:ext="edit" aspectratio="f"/>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1131570</wp:posOffset>
                </wp:positionH>
                <wp:positionV relativeFrom="paragraph">
                  <wp:posOffset>184150</wp:posOffset>
                </wp:positionV>
                <wp:extent cx="590550" cy="75565"/>
                <wp:effectExtent l="4445" t="6350" r="33655" b="13335"/>
                <wp:wrapNone/>
                <wp:docPr id="15" name="自选图形 48"/>
                <wp:cNvGraphicFramePr/>
                <a:graphic xmlns:a="http://schemas.openxmlformats.org/drawingml/2006/main">
                  <a:graphicData uri="http://schemas.microsoft.com/office/word/2010/wordprocessingShape">
                    <wps:wsp>
                      <wps:cNvSpPr/>
                      <wps:spPr>
                        <a:xfrm>
                          <a:off x="0" y="0"/>
                          <a:ext cx="590550" cy="75565"/>
                        </a:xfrm>
                        <a:prstGeom prst="rightArrow">
                          <a:avLst>
                            <a:gd name="adj1" fmla="val 50000"/>
                            <a:gd name="adj2" fmla="val 195378"/>
                          </a:avLst>
                        </a:prstGeom>
                        <a:solidFill>
                          <a:srgbClr val="FFFFFF"/>
                        </a:solidFill>
                        <a:ln w="9525" cap="flat" cmpd="sng">
                          <a:solidFill>
                            <a:srgbClr val="000000"/>
                          </a:solidFill>
                          <a:prstDash val="solid"/>
                          <a:miter/>
                          <a:headEnd type="none" w="med" len="med"/>
                          <a:tailEnd type="none" w="med" len="med"/>
                        </a:ln>
                      </wps:spPr>
                      <wps:bodyPr wrap="square" upright="1"/>
                    </wps:wsp>
                  </a:graphicData>
                </a:graphic>
              </wp:anchor>
            </w:drawing>
          </mc:Choice>
          <mc:Fallback>
            <w:pict>
              <v:shape id="自选图形 48" o:spid="_x0000_s1026" o:spt="13" type="#_x0000_t13" style="position:absolute;left:0pt;margin-left:89.1pt;margin-top:14.5pt;height:5.95pt;width:46.5pt;z-index:251675648;mso-width-relative:page;mso-height-relative:page;" fillcolor="#FFFFFF" filled="t" stroked="t" coordsize="21600,21600" o:gfxdata="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0JS66NkA&#10;AAAJAQAADwAAAAAAAAABACAAAAAiAAAAZHJzL2Rvd25yZXYueG1sUEsBAhQAFAAAAAgAh07iQItS&#10;k54eAgAAPAQAAA4AAAAAAAAAAQAgAAAAKAEAAGRycy9lMm9Eb2MueG1sUEsFBgAAAAAGAAYAWQEA&#10;ALgFAAAAAA==&#10;" adj="16201,5400">
                <v:fill on="t" focussize="0,0"/>
                <v:stroke color="#000000" joinstyle="miter"/>
                <v:imagedata o:title=""/>
                <o:lock v:ext="edit" aspectratio="f"/>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274320</wp:posOffset>
                </wp:positionH>
                <wp:positionV relativeFrom="paragraph">
                  <wp:posOffset>60325</wp:posOffset>
                </wp:positionV>
                <wp:extent cx="847725" cy="304800"/>
                <wp:effectExtent l="4445" t="4445" r="5080" b="14605"/>
                <wp:wrapNone/>
                <wp:docPr id="14" name="自选图形 46"/>
                <wp:cNvGraphicFramePr/>
                <a:graphic xmlns:a="http://schemas.openxmlformats.org/drawingml/2006/main">
                  <a:graphicData uri="http://schemas.microsoft.com/office/word/2010/wordprocessingShape">
                    <wps:wsp>
                      <wps:cNvSpPr/>
                      <wps:spPr>
                        <a:xfrm>
                          <a:off x="0" y="0"/>
                          <a:ext cx="847725" cy="30480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真实图片u</w:t>
                            </w:r>
                          </w:p>
                        </w:txbxContent>
                      </wps:txbx>
                      <wps:bodyPr wrap="square" upright="1"/>
                    </wps:wsp>
                  </a:graphicData>
                </a:graphic>
              </wp:anchor>
            </w:drawing>
          </mc:Choice>
          <mc:Fallback>
            <w:pict>
              <v:shape id="自选图形 46" o:spid="_x0000_s1026" o:spt="176" type="#_x0000_t176" style="position:absolute;left:0pt;margin-left:21.6pt;margin-top:4.75pt;height:24pt;width:66.75pt;z-index:251674624;mso-width-relative:page;mso-height-relative:page;" fillcolor="#FFFFFF" filled="t" stroked="t" coordsize="21600,21600" o:gfxdata="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rXfQC1gAAAAcBAAAPAAAAAAAAAAEAIAAAACIA&#10;AABkcnMvZG93bnJldi54bWxQSwECFAAUAAAACACHTuJA6giNigsCAAAFBAAADgAAAAAAAAABACAA&#10;AAAlAQAAZHJzL2Uyb0RvYy54bWxQSwUGAAAAAAYABgBZAQAAogUAAAAA&#10;">
                <v:fill on="t" focussize="0,0"/>
                <v:stroke color="#000000" joinstyle="miter"/>
                <v:imagedata o:title=""/>
                <o:lock v:ext="edit" aspectratio="f"/>
                <v:textbox>
                  <w:txbxContent>
                    <w:p>
                      <w:pPr>
                        <w:rPr>
                          <w:rFonts w:hint="eastAsia"/>
                        </w:rPr>
                      </w:pPr>
                      <w:r>
                        <w:rPr>
                          <w:rFonts w:hint="eastAsia"/>
                        </w:rPr>
                        <w:t>真实图片u</w:t>
                      </w:r>
                    </w:p>
                  </w:txbxContent>
                </v:textbox>
              </v:shape>
            </w:pict>
          </mc:Fallback>
        </mc:AlternateContent>
      </w:r>
      <w:r>
        <w:rPr>
          <w:rFonts w:hint="eastAsia"/>
        </w:rPr>
        <w:t xml:space="preserve">  </w:t>
      </w:r>
    </w:p>
    <w:p>
      <w:pPr>
        <w:spacing w:line="360" w:lineRule="auto"/>
        <w:ind w:firstLine="450"/>
        <w:jc w:val="center"/>
        <w:rPr>
          <w:rFonts w:hint="eastAsia"/>
          <w:sz w:val="18"/>
          <w:szCs w:val="18"/>
        </w:rPr>
      </w:pPr>
    </w:p>
    <w:p>
      <w:pPr>
        <w:spacing w:line="360" w:lineRule="auto"/>
        <w:ind w:firstLine="450"/>
        <w:jc w:val="center"/>
        <w:rPr>
          <w:rFonts w:hint="eastAsia" w:ascii="宋体" w:hAnsi="宋体" w:cs="宋体"/>
          <w:szCs w:val="21"/>
        </w:rPr>
      </w:pPr>
      <w:r>
        <w:rPr>
          <w:rFonts w:hint="eastAsia" w:ascii="宋体" w:hAnsi="宋体" w:cs="宋体"/>
          <w:szCs w:val="21"/>
        </w:rPr>
        <w:t>图1.1 图像退化过程</w:t>
      </w:r>
    </w:p>
    <w:p>
      <w:pPr>
        <w:spacing w:line="360" w:lineRule="auto"/>
        <w:ind w:firstLine="450"/>
      </w:pPr>
      <w:r>
        <w:rPr>
          <w:rFonts w:hint="eastAsia"/>
          <w:sz w:val="24"/>
        </w:rPr>
        <w:t>由于造成图像退化的原因有很多种，且比较复杂，根据图</w:t>
      </w:r>
      <w:r>
        <w:rPr>
          <w:sz w:val="24"/>
        </w:rPr>
        <w:t>1.1</w:t>
      </w:r>
      <w:r>
        <w:rPr>
          <w:rFonts w:hint="eastAsia"/>
          <w:sz w:val="24"/>
        </w:rPr>
        <w:t>的图像退化过程，抽象出的经典图像退化模型如下式所示：</w:t>
      </w:r>
      <w:r>
        <w:rPr>
          <w:sz w:val="24"/>
        </w:rPr>
        <w:t xml:space="preserve"> </w:t>
      </w:r>
    </w:p>
    <w:p>
      <w:pPr>
        <w:spacing w:line="360" w:lineRule="auto"/>
        <w:rPr>
          <w:rFonts w:hint="eastAsia"/>
        </w:rPr>
      </w:pPr>
      <w:r>
        <w:t xml:space="preserve">                                        </w:t>
      </w:r>
      <w:r>
        <w:rPr>
          <w:position w:val="-6"/>
        </w:rPr>
        <w:object>
          <v:shape id="_x0000_i1037" o:spt="75" type="#_x0000_t75" style="height:14.25pt;width:53.25pt;" o:ole="t" filled="f" o:preferrelative="t" stroked="f" coordsize="21600,21600">
            <v:path/>
            <v:fill on="f" focussize="0,0"/>
            <v:stroke on="f"/>
            <v:imagedata r:id="rId38" o:title=""/>
            <o:lock v:ext="edit" aspectratio="t"/>
            <w10:wrap type="none"/>
            <w10:anchorlock/>
          </v:shape>
          <o:OLEObject Type="Embed" ProgID="Equation.DSMT4" ShapeID="_x0000_i1037" DrawAspect="Content" ObjectID="_1468075734" r:id="rId37">
            <o:LockedField>false</o:LockedField>
          </o:OLEObject>
        </w:object>
      </w:r>
      <w:r>
        <w:t xml:space="preserve">                                   </w:t>
      </w:r>
      <w:r>
        <w:rPr>
          <w:rFonts w:hint="default" w:ascii="Times New Roman" w:hAnsi="Times New Roman" w:cs="Times New Roman"/>
        </w:rPr>
        <w:t xml:space="preserve"> （</w:t>
      </w:r>
      <w:r>
        <w:rPr>
          <w:rFonts w:hint="default" w:ascii="Times New Roman" w:hAnsi="Times New Roman" w:cs="Times New Roman"/>
          <w:sz w:val="24"/>
        </w:rPr>
        <w:t>1.1</w:t>
      </w: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sz w:val="24"/>
        </w:rPr>
      </w:pPr>
      <w:bookmarkStart w:id="14" w:name="OLE_LINK8"/>
      <w:r>
        <w:rPr>
          <w:rFonts w:hint="default" w:ascii="Times New Roman" w:hAnsi="Times New Roman" w:cs="Times New Roman"/>
          <w:sz w:val="24"/>
        </w:rPr>
        <w:t>其中</w:t>
      </w:r>
      <w:r>
        <w:rPr>
          <w:rFonts w:hint="default" w:ascii="Times New Roman" w:hAnsi="Times New Roman" w:cs="Times New Roman"/>
          <w:i/>
          <w:iCs/>
          <w:sz w:val="24"/>
        </w:rPr>
        <w:t>A</w:t>
      </w:r>
      <w:r>
        <w:rPr>
          <w:rFonts w:hint="default" w:ascii="Times New Roman" w:hAnsi="Times New Roman" w:eastAsia="宋体" w:cs="Times New Roman"/>
          <w:sz w:val="24"/>
        </w:rPr>
        <w:t>∈R</w:t>
      </w:r>
      <w:r>
        <w:rPr>
          <w:rFonts w:hint="default" w:ascii="Times New Roman" w:hAnsi="Times New Roman" w:eastAsia="宋体" w:cs="Times New Roman"/>
          <w:sz w:val="24"/>
          <w:vertAlign w:val="superscript"/>
        </w:rPr>
        <w:t>m</w:t>
      </w:r>
      <w:r>
        <w:rPr>
          <w:rFonts w:hint="default" w:ascii="Times New Roman" w:hAnsi="Times New Roman" w:eastAsia="宋体" w:cs="Times New Roman"/>
          <w:sz w:val="24"/>
          <w:vertAlign w:val="superscript"/>
          <w:lang w:val="en-US" w:eastAsia="zh-CN"/>
        </w:rPr>
        <w:t>xn</w:t>
      </w:r>
      <w:r>
        <w:rPr>
          <w:rFonts w:hint="default" w:ascii="Times New Roman" w:hAnsi="Times New Roman" w:cs="Times New Roman"/>
          <w:position w:val="-4"/>
          <w:sz w:val="24"/>
        </w:rPr>
        <w:t>是模糊算子</w:t>
      </w:r>
      <w:r>
        <w:rPr>
          <w:rFonts w:hint="default" w:ascii="Times New Roman" w:hAnsi="Times New Roman" w:cs="Times New Roman"/>
          <w:sz w:val="24"/>
        </w:rPr>
        <w:t>，</w:t>
      </w:r>
      <w:r>
        <w:rPr>
          <w:rFonts w:hint="default" w:ascii="Times New Roman" w:hAnsi="Times New Roman" w:cs="Times New Roman"/>
          <w:i/>
          <w:iCs/>
          <w:sz w:val="24"/>
          <w:lang w:val="en-US" w:eastAsia="zh-CN"/>
        </w:rPr>
        <w:t>b</w:t>
      </w:r>
      <w:r>
        <w:rPr>
          <w:rFonts w:hint="default" w:ascii="Times New Roman" w:hAnsi="Times New Roman" w:eastAsia="宋体" w:cs="Times New Roman"/>
          <w:sz w:val="24"/>
        </w:rPr>
        <w:t>∈R</w:t>
      </w:r>
      <w:r>
        <w:rPr>
          <w:rFonts w:hint="default" w:ascii="Times New Roman" w:hAnsi="Times New Roman" w:eastAsia="宋体" w:cs="Times New Roman"/>
          <w:sz w:val="24"/>
          <w:vertAlign w:val="superscript"/>
        </w:rPr>
        <w:t>m</w:t>
      </w:r>
      <w:r>
        <w:rPr>
          <w:rFonts w:hint="default" w:ascii="Times New Roman" w:hAnsi="Times New Roman" w:cs="Times New Roman"/>
          <w:sz w:val="24"/>
        </w:rPr>
        <w:t>是模糊图像，</w:t>
      </w:r>
      <w:r>
        <w:rPr>
          <w:rFonts w:hint="default" w:ascii="Times New Roman" w:hAnsi="Times New Roman" w:cs="Times New Roman"/>
          <w:i/>
          <w:iCs/>
          <w:sz w:val="24"/>
          <w:lang w:val="en-US" w:eastAsia="zh-CN"/>
        </w:rPr>
        <w:t>n</w:t>
      </w:r>
      <w:r>
        <w:rPr>
          <w:rFonts w:hint="default" w:ascii="Times New Roman" w:hAnsi="Times New Roman" w:cs="Times New Roman"/>
          <w:sz w:val="24"/>
        </w:rPr>
        <w:t>是未知的噪声向量，</w:t>
      </w:r>
      <w:r>
        <w:rPr>
          <w:rFonts w:hint="eastAsia" w:ascii="Times New Roman" w:hAnsi="Times New Roman" w:cs="Times New Roman"/>
          <w:sz w:val="24"/>
          <w:lang w:val="en-US" w:eastAsia="zh-CN"/>
        </w:rPr>
        <w:t>u</w:t>
      </w:r>
      <w:r>
        <w:rPr>
          <w:rFonts w:hint="default" w:ascii="Times New Roman" w:hAnsi="Times New Roman" w:eastAsia="宋体" w:cs="Times New Roman"/>
          <w:sz w:val="24"/>
        </w:rPr>
        <w:t>∈R</w:t>
      </w:r>
      <w:r>
        <w:rPr>
          <w:rFonts w:hint="default" w:ascii="Times New Roman" w:hAnsi="Times New Roman" w:eastAsia="宋体" w:cs="Times New Roman"/>
          <w:sz w:val="24"/>
          <w:vertAlign w:val="superscript"/>
          <w:lang w:val="en-US" w:eastAsia="zh-CN"/>
        </w:rPr>
        <w:t>n</w:t>
      </w:r>
      <w:r>
        <w:rPr>
          <w:rFonts w:hint="default" w:ascii="Times New Roman" w:hAnsi="Times New Roman" w:cs="Times New Roman"/>
          <w:sz w:val="24"/>
        </w:rPr>
        <w:t>是待恢复的未知的图像信号。图像恢复要解决的问题就是从上面的退化模型中获得原始图像的最佳估计值</w:t>
      </w:r>
      <w:r>
        <w:rPr>
          <w:rFonts w:hint="eastAsia" w:ascii="Times New Roman" w:hAnsi="Times New Roman" w:cs="Times New Roman"/>
          <w:i w:val="0"/>
          <w:iCs w:val="0"/>
          <w:sz w:val="24"/>
          <w:lang w:val="en-US" w:eastAsia="zh-CN"/>
        </w:rPr>
        <w:t>u</w:t>
      </w:r>
      <w:r>
        <w:rPr>
          <w:rFonts w:hint="default" w:ascii="Times New Roman" w:hAnsi="Times New Roman" w:cs="Times New Roman"/>
          <w:sz w:val="24"/>
        </w:rPr>
        <w:t>。</w:t>
      </w:r>
    </w:p>
    <w:bookmarkEnd w:id="14"/>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50"/>
        <w:jc w:val="both"/>
        <w:textAlignment w:val="auto"/>
        <w:outlineLvl w:val="9"/>
        <w:rPr>
          <w:sz w:val="24"/>
        </w:rPr>
      </w:pPr>
      <w:r>
        <w:rPr>
          <w:rFonts w:hint="eastAsia"/>
          <w:sz w:val="24"/>
        </w:rPr>
        <w:t>根据经典图像复原技术的发展，解决以上的图像复原技术分为</w:t>
      </w:r>
      <w:r>
        <w:rPr>
          <w:sz w:val="24"/>
        </w:rPr>
        <w:t>3</w:t>
      </w:r>
      <w:r>
        <w:rPr>
          <w:rFonts w:hint="eastAsia"/>
          <w:sz w:val="24"/>
        </w:rPr>
        <w:t>个阶段：直接复原法、正则化方法</w:t>
      </w:r>
      <w:r>
        <w:rPr>
          <w:rFonts w:hint="eastAsia"/>
          <w:sz w:val="24"/>
          <w:vertAlign w:val="superscript"/>
        </w:rPr>
        <w:t>[4]</w:t>
      </w:r>
      <w:r>
        <w:rPr>
          <w:rFonts w:hint="eastAsia"/>
          <w:sz w:val="24"/>
        </w:rPr>
        <w:t>和自适应法。</w:t>
      </w:r>
    </w:p>
    <w:p>
      <w:pPr>
        <w:spacing w:line="360" w:lineRule="auto"/>
        <w:ind w:firstLine="450"/>
        <w:rPr>
          <w:sz w:val="24"/>
        </w:rPr>
      </w:pPr>
      <w:r>
        <w:rPr>
          <w:rFonts w:hint="eastAsia"/>
          <w:sz w:val="24"/>
        </w:rPr>
        <w:t>直接复原法包括了代数法和频率域法，是数字图像复原技术发展中早期研究中常用的方法。常用逆滤波技术</w:t>
      </w:r>
      <w:r>
        <w:rPr>
          <w:rFonts w:hint="eastAsia"/>
          <w:sz w:val="24"/>
          <w:vertAlign w:val="superscript"/>
        </w:rPr>
        <w:t>[5]</w:t>
      </w:r>
      <w:r>
        <w:rPr>
          <w:rFonts w:hint="eastAsia"/>
          <w:sz w:val="24"/>
        </w:rPr>
        <w:t>来解决此类问题。其中维纳滤波器是目前基本的滤波方法之一。该法将图像复原问题转化为最小二乘的最佳估计问题。</w:t>
      </w:r>
    </w:p>
    <w:p>
      <w:pPr>
        <w:spacing w:line="360" w:lineRule="auto"/>
        <w:ind w:firstLine="450"/>
        <w:jc w:val="right"/>
        <w:rPr>
          <w:rFonts w:hint="eastAsia"/>
          <w:sz w:val="24"/>
        </w:rPr>
      </w:pPr>
      <w:r>
        <w:rPr>
          <w:position w:val="-20"/>
        </w:rPr>
        <w:object>
          <v:shape id="_x0000_i1038" o:spt="75" type="#_x0000_t75" style="height:24.75pt;width:146.35pt;" o:ole="t" filled="f" o:preferrelative="t" stroked="f" coordsize="21600,21600">
            <v:path/>
            <v:fill on="f" focussize="0,0"/>
            <v:stroke on="f"/>
            <v:imagedata r:id="rId40" o:title=""/>
            <o:lock v:ext="edit" aspectratio="t"/>
            <w10:wrap type="none"/>
            <w10:anchorlock/>
          </v:shape>
          <o:OLEObject Type="Embed" ProgID="Equation.DSMT4" ShapeID="_x0000_i1038" DrawAspect="Content" ObjectID="_1468075735" r:id="rId39">
            <o:LockedField>false</o:LockedField>
          </o:OLEObject>
        </w:object>
      </w:r>
      <w:r>
        <w:rPr>
          <w:rFonts w:hint="eastAsia"/>
          <w:position w:val="-20"/>
        </w:rPr>
        <w:t xml:space="preserve">                         </w:t>
      </w:r>
      <w:r>
        <w:rPr>
          <w:rFonts w:hint="eastAsia"/>
          <w:sz w:val="24"/>
        </w:rPr>
        <w:t xml:space="preserve"> (1.2)</w:t>
      </w:r>
    </w:p>
    <w:p>
      <w:pPr>
        <w:spacing w:line="360" w:lineRule="auto"/>
        <w:rPr>
          <w:rFonts w:hint="default" w:ascii="Times New Roman" w:hAnsi="Times New Roman" w:cs="Times New Roman"/>
          <w:sz w:val="24"/>
        </w:rPr>
      </w:pPr>
      <w:r>
        <w:rPr>
          <w:rFonts w:hint="default" w:ascii="Times New Roman" w:hAnsi="Times New Roman" w:cs="Times New Roman"/>
          <w:sz w:val="24"/>
        </w:rPr>
        <w:t xml:space="preserve">    其中当</w:t>
      </w:r>
      <w:r>
        <w:rPr>
          <w:rFonts w:hint="eastAsia" w:ascii="Times New Roman" w:hAnsi="Times New Roman" w:cs="Times New Roman"/>
          <w:i/>
          <w:iCs/>
          <w:sz w:val="24"/>
          <w:lang w:val="en-US" w:eastAsia="zh-CN"/>
        </w:rPr>
        <w:t>A</w:t>
      </w:r>
      <w:r>
        <w:rPr>
          <w:rFonts w:hint="default" w:ascii="Times New Roman" w:hAnsi="Times New Roman" w:cs="Times New Roman"/>
          <w:sz w:val="24"/>
        </w:rPr>
        <w:t>是非奇异值时，最小二乘法的解为：</w:t>
      </w:r>
      <w:r>
        <w:rPr>
          <w:rFonts w:hint="default" w:ascii="Times New Roman" w:hAnsi="Times New Roman" w:cs="Times New Roman"/>
          <w:i/>
          <w:iCs/>
          <w:sz w:val="24"/>
          <w:lang w:val="en-US" w:eastAsia="zh-CN"/>
        </w:rPr>
        <w:t>A</w:t>
      </w:r>
      <w:r>
        <w:rPr>
          <w:rFonts w:hint="default" w:ascii="Times New Roman" w:hAnsi="Times New Roman" w:cs="Times New Roman"/>
          <w:sz w:val="24"/>
          <w:vertAlign w:val="superscript"/>
          <w:lang w:val="en-US" w:eastAsia="zh-CN"/>
        </w:rPr>
        <w:t>-1</w:t>
      </w:r>
      <w:r>
        <w:rPr>
          <w:rFonts w:hint="default" w:ascii="Times New Roman" w:hAnsi="Times New Roman" w:cs="Times New Roman"/>
          <w:sz w:val="24"/>
          <w:lang w:val="en-US" w:eastAsia="zh-CN"/>
        </w:rPr>
        <w:t>b</w:t>
      </w:r>
      <w:r>
        <w:rPr>
          <w:rFonts w:hint="default" w:ascii="Times New Roman" w:hAnsi="Times New Roman" w:cs="Times New Roman"/>
          <w:sz w:val="24"/>
        </w:rPr>
        <w:t>，然而由于图像复原问题中矩阵</w:t>
      </w:r>
      <w:r>
        <w:rPr>
          <w:rFonts w:hint="default" w:ascii="Times New Roman" w:hAnsi="Times New Roman" w:cs="Times New Roman"/>
          <w:i/>
          <w:iCs/>
          <w:sz w:val="24"/>
          <w:lang w:val="en-US" w:eastAsia="zh-CN"/>
        </w:rPr>
        <w:t>A</w:t>
      </w:r>
      <w:r>
        <w:rPr>
          <w:rFonts w:hint="default" w:ascii="Times New Roman" w:hAnsi="Times New Roman" w:cs="Times New Roman"/>
          <w:sz w:val="24"/>
          <w:vertAlign w:val="superscript"/>
          <w:lang w:val="en-US" w:eastAsia="zh-CN"/>
        </w:rPr>
        <w:t>-</w:t>
      </w:r>
      <w:r>
        <w:rPr>
          <w:rFonts w:hint="default" w:ascii="Times New Roman" w:hAnsi="Times New Roman" w:cs="Times New Roman"/>
          <w:sz w:val="24"/>
        </w:rPr>
        <w:t>常常是病态的且是不可逆的，因此导致最小二乘法的解具有很大的范数值（有时是无意义的值）。因此此类方法并不是求解图像复原算法的最优方法，仅在需求不高的情况下应用。</w:t>
      </w:r>
    </w:p>
    <w:p>
      <w:pPr>
        <w:spacing w:line="360" w:lineRule="auto"/>
        <w:ind w:firstLine="480"/>
        <w:rPr>
          <w:rFonts w:hint="default" w:ascii="Times New Roman" w:hAnsi="Times New Roman" w:cs="Times New Roman"/>
          <w:sz w:val="24"/>
        </w:rPr>
      </w:pPr>
      <w:r>
        <w:rPr>
          <w:rFonts w:hint="default" w:ascii="Times New Roman" w:hAnsi="Times New Roman" w:cs="Times New Roman"/>
          <w:sz w:val="24"/>
        </w:rPr>
        <w:t>为了解决上述问题，人们研究出了很多的方法，其中正则化方法成为得到问题稳定解的经典方法，即利用“近似”良态解取代原始病态问题的解。Tikhonov和Arsenin</w:t>
      </w:r>
      <w:r>
        <w:rPr>
          <w:rFonts w:hint="default" w:ascii="Times New Roman" w:hAnsi="Times New Roman" w:cs="Times New Roman"/>
          <w:sz w:val="24"/>
          <w:vertAlign w:val="superscript"/>
        </w:rPr>
        <w:t>[6]</w:t>
      </w:r>
      <w:r>
        <w:rPr>
          <w:rFonts w:hint="default" w:ascii="Times New Roman" w:hAnsi="Times New Roman" w:cs="Times New Roman"/>
          <w:sz w:val="24"/>
        </w:rPr>
        <w:t>在1977年提出的Tikhonov正则化</w:t>
      </w:r>
      <w:r>
        <w:rPr>
          <w:rFonts w:hint="default" w:ascii="Times New Roman" w:hAnsi="Times New Roman" w:cs="Times New Roman"/>
          <w:sz w:val="24"/>
          <w:lang w:eastAsia="zh-CN"/>
        </w:rPr>
        <w:t>方法</w:t>
      </w:r>
      <w:r>
        <w:rPr>
          <w:rFonts w:hint="default" w:ascii="Times New Roman" w:hAnsi="Times New Roman" w:cs="Times New Roman"/>
          <w:sz w:val="24"/>
        </w:rPr>
        <w:t>是一个在</w:t>
      </w:r>
      <w:r>
        <w:rPr>
          <w:rFonts w:hint="default" w:ascii="Times New Roman" w:hAnsi="Times New Roman" w:cs="Times New Roman"/>
          <w:sz w:val="24"/>
          <w:lang w:val="en-US" w:eastAsia="zh-CN"/>
        </w:rPr>
        <w:t>L</w:t>
      </w:r>
      <w:r>
        <w:rPr>
          <w:rFonts w:hint="default" w:ascii="Times New Roman" w:hAnsi="Times New Roman" w:cs="Times New Roman"/>
          <w:sz w:val="24"/>
          <w:vertAlign w:val="subscript"/>
          <w:lang w:val="en-US" w:eastAsia="zh-CN"/>
        </w:rPr>
        <w:t>2</w:t>
      </w:r>
      <w:r>
        <w:rPr>
          <w:rFonts w:hint="default" w:ascii="Times New Roman" w:hAnsi="Times New Roman" w:cs="Times New Roman"/>
          <w:sz w:val="24"/>
        </w:rPr>
        <w:t>空间</w:t>
      </w:r>
      <w:r>
        <w:rPr>
          <w:rFonts w:hint="default" w:ascii="Times New Roman" w:hAnsi="Times New Roman" w:cs="Times New Roman"/>
          <w:sz w:val="24"/>
          <w:lang w:eastAsia="zh-CN"/>
        </w:rPr>
        <w:t>上求解</w:t>
      </w:r>
      <w:r>
        <w:rPr>
          <w:rFonts w:hint="default" w:ascii="Times New Roman" w:hAnsi="Times New Roman" w:cs="Times New Roman"/>
          <w:sz w:val="24"/>
        </w:rPr>
        <w:t>最小</w:t>
      </w:r>
      <w:r>
        <w:rPr>
          <w:rFonts w:hint="default" w:ascii="Times New Roman" w:hAnsi="Times New Roman" w:cs="Times New Roman"/>
          <w:sz w:val="24"/>
          <w:lang w:eastAsia="zh-CN"/>
        </w:rPr>
        <w:t>化</w:t>
      </w:r>
      <w:r>
        <w:rPr>
          <w:rFonts w:hint="default" w:ascii="Times New Roman" w:hAnsi="Times New Roman" w:cs="Times New Roman"/>
          <w:sz w:val="24"/>
        </w:rPr>
        <w:t>方差</w:t>
      </w:r>
      <w:r>
        <w:rPr>
          <w:rFonts w:hint="default" w:ascii="Times New Roman" w:hAnsi="Times New Roman" w:cs="Times New Roman"/>
          <w:sz w:val="24"/>
          <w:lang w:eastAsia="zh-CN"/>
        </w:rPr>
        <w:t>的</w:t>
      </w:r>
      <w:r>
        <w:rPr>
          <w:rFonts w:hint="default" w:ascii="Times New Roman" w:hAnsi="Times New Roman" w:cs="Times New Roman"/>
          <w:sz w:val="24"/>
        </w:rPr>
        <w:t>近似问题，该方法</w:t>
      </w:r>
      <w:r>
        <w:rPr>
          <w:rFonts w:hint="default" w:ascii="Times New Roman" w:hAnsi="Times New Roman" w:cs="Times New Roman"/>
          <w:sz w:val="24"/>
          <w:lang w:eastAsia="zh-CN"/>
        </w:rPr>
        <w:t>可以兼顾问题的</w:t>
      </w:r>
      <w:r>
        <w:rPr>
          <w:rFonts w:hint="default" w:ascii="Times New Roman" w:hAnsi="Times New Roman" w:cs="Times New Roman"/>
          <w:sz w:val="24"/>
        </w:rPr>
        <w:t>精确性和平顺性，因而得到了专家学者的广泛的研究。</w:t>
      </w:r>
    </w:p>
    <w:p>
      <w:pPr>
        <w:spacing w:line="360" w:lineRule="auto"/>
        <w:ind w:firstLine="480"/>
        <w:rPr>
          <w:rFonts w:hint="default" w:ascii="Times New Roman" w:hAnsi="Times New Roman" w:cs="Times New Roman"/>
          <w:sz w:val="24"/>
        </w:rPr>
      </w:pPr>
      <w:r>
        <w:rPr>
          <w:rFonts w:hint="default" w:ascii="Times New Roman" w:hAnsi="Times New Roman" w:cs="Times New Roman"/>
          <w:sz w:val="24"/>
        </w:rPr>
        <w:t>Tikhonov正则化方法通过迭代以下子问题产生迭代序列</w:t>
      </w:r>
      <w:r>
        <w:rPr>
          <w:rFonts w:hint="default" w:ascii="Times New Roman" w:hAnsi="Times New Roman" w:cs="Times New Roman"/>
          <w:sz w:val="24"/>
          <w:lang w:val="en-US" w:eastAsia="zh-CN"/>
        </w:rPr>
        <w:t>{u</w:t>
      </w:r>
      <w:r>
        <w:rPr>
          <w:rFonts w:hint="default" w:ascii="Times New Roman" w:hAnsi="Times New Roman" w:cs="Times New Roman"/>
          <w:sz w:val="24"/>
          <w:vertAlign w:val="subscript"/>
          <w:lang w:val="en-US" w:eastAsia="zh-CN"/>
        </w:rPr>
        <w:t>k</w:t>
      </w:r>
      <w:r>
        <w:rPr>
          <w:rFonts w:hint="default" w:ascii="Times New Roman" w:hAnsi="Times New Roman" w:cs="Times New Roman"/>
          <w:sz w:val="24"/>
          <w:lang w:val="en-US" w:eastAsia="zh-CN"/>
        </w:rPr>
        <w:t>,k=0,1,...}</w:t>
      </w:r>
      <w:r>
        <w:rPr>
          <w:rFonts w:hint="default" w:ascii="Times New Roman" w:hAnsi="Times New Roman" w:cs="Times New Roman"/>
          <w:sz w:val="24"/>
        </w:rPr>
        <w:t>并高效求解：</w:t>
      </w:r>
    </w:p>
    <w:p>
      <w:pPr>
        <w:spacing w:line="360" w:lineRule="auto"/>
      </w:pPr>
      <w:r>
        <w:t xml:space="preserve">                                   </w:t>
      </w:r>
      <w:r>
        <w:rPr>
          <w:position w:val="-24"/>
        </w:rPr>
        <w:object>
          <v:shape id="_x0000_i1039" o:spt="75" type="#_x0000_t75" style="height:30.75pt;width:108pt;" o:ole="t" filled="f" o:preferrelative="t" stroked="f" coordsize="21600,21600">
            <v:path/>
            <v:fill on="f" focussize="0,0"/>
            <v:stroke on="f"/>
            <v:imagedata r:id="rId42" o:title=""/>
            <o:lock v:ext="edit" aspectratio="t"/>
            <w10:wrap type="none"/>
            <w10:anchorlock/>
          </v:shape>
          <o:OLEObject Type="Embed" ProgID="Equation.DSMT4" ShapeID="_x0000_i1039" DrawAspect="Content" ObjectID="_1468075736" r:id="rId41">
            <o:LockedField>false</o:LockedField>
          </o:OLEObject>
        </w:object>
      </w:r>
      <w:r>
        <w:t xml:space="preserve">                               </w:t>
      </w:r>
      <w:r>
        <w:rPr>
          <w:rFonts w:hint="eastAsia"/>
        </w:rPr>
        <w:t>（</w:t>
      </w:r>
      <w:r>
        <w:rPr>
          <w:sz w:val="24"/>
        </w:rPr>
        <w:t>1.</w:t>
      </w:r>
      <w:r>
        <w:rPr>
          <w:rFonts w:hint="eastAsia"/>
          <w:sz w:val="24"/>
        </w:rPr>
        <w:t>3</w:t>
      </w:r>
      <w:r>
        <w:rPr>
          <w:rFonts w:hint="eastAsia"/>
        </w:rPr>
        <w:t>）</w:t>
      </w:r>
      <w:r>
        <w:t xml:space="preserve">         </w:t>
      </w:r>
    </w:p>
    <w:p>
      <w:pPr>
        <w:spacing w:line="360" w:lineRule="auto"/>
        <w:rPr>
          <w:rFonts w:ascii="宋体" w:cs="宋体"/>
          <w:sz w:val="24"/>
        </w:rPr>
      </w:pPr>
      <w:r>
        <w:rPr>
          <w:rFonts w:ascii="宋体" w:hAnsi="宋体" w:cs="宋体"/>
          <w:sz w:val="24"/>
        </w:rPr>
        <w:t xml:space="preserve"> </w:t>
      </w:r>
      <w:r>
        <w:rPr>
          <w:rFonts w:hint="default" w:ascii="Times New Roman" w:hAnsi="Times New Roman" w:cs="Times New Roman"/>
          <w:sz w:val="24"/>
        </w:rPr>
        <w:t xml:space="preserve">   其中║•║表示欧几里得范数，（1.3）中的第一项则为数据拟合项，保证可以得到近似解。第二项</w:t>
      </w:r>
      <w:r>
        <w:rPr>
          <w:rFonts w:hint="default" w:ascii="Times New Roman" w:hAnsi="Times New Roman" w:cs="Times New Roman"/>
          <w:i/>
          <w:iCs/>
          <w:sz w:val="24"/>
          <w:lang w:val="en-US" w:eastAsia="zh-CN"/>
        </w:rPr>
        <w:t>c(u)</w:t>
      </w:r>
      <w:r>
        <w:rPr>
          <w:rFonts w:hint="default" w:ascii="Times New Roman" w:hAnsi="Times New Roman" w:cs="Times New Roman"/>
          <w:sz w:val="24"/>
        </w:rPr>
        <w:t>即为引入的正则化项，它控制着解的范数，正则化参数λ&gt;</w:t>
      </w:r>
      <w:r>
        <w:rPr>
          <w:rFonts w:hint="default" w:ascii="Times New Roman" w:hAnsi="Times New Roman" w:cs="Times New Roman"/>
          <w:sz w:val="24"/>
          <w:lang w:val="en-US" w:eastAsia="zh-CN"/>
        </w:rPr>
        <w:t>0</w:t>
      </w:r>
      <w:r>
        <w:rPr>
          <w:rFonts w:hint="default" w:ascii="Times New Roman" w:hAnsi="Times New Roman" w:cs="Times New Roman"/>
          <w:position w:val="-6"/>
          <w:sz w:val="24"/>
        </w:rPr>
        <w:t>，</w:t>
      </w:r>
      <w:r>
        <w:rPr>
          <w:rFonts w:hint="default" w:ascii="Times New Roman" w:hAnsi="Times New Roman" w:cs="Times New Roman"/>
          <w:sz w:val="24"/>
        </w:rPr>
        <w:t>主要起调节拟合项和正则项的作用。当</w:t>
      </w:r>
      <w:r>
        <w:rPr>
          <w:rFonts w:hint="default" w:ascii="Times New Roman" w:hAnsi="Times New Roman" w:cs="Times New Roman"/>
          <w:i/>
          <w:iCs/>
          <w:sz w:val="24"/>
          <w:lang w:val="en-US" w:eastAsia="zh-CN"/>
        </w:rPr>
        <w:t>A</w:t>
      </w:r>
      <w:r>
        <w:rPr>
          <w:rFonts w:hint="default" w:ascii="Times New Roman" w:hAnsi="Times New Roman" w:cs="Times New Roman"/>
          <w:sz w:val="24"/>
        </w:rPr>
        <w:t>为单位矩阵时，（1.3）退化为图像去噪问题。</w:t>
      </w:r>
    </w:p>
    <w:p>
      <w:pPr>
        <w:spacing w:line="360" w:lineRule="auto"/>
        <w:rPr>
          <w:rFonts w:ascii="宋体" w:cs="宋体"/>
          <w:sz w:val="24"/>
        </w:rPr>
      </w:pPr>
      <w:r>
        <w:rPr>
          <w:rFonts w:ascii="宋体" w:hAnsi="宋体" w:cs="宋体"/>
          <w:sz w:val="24"/>
        </w:rPr>
        <w:t xml:space="preserve">   </w:t>
      </w:r>
      <w:r>
        <w:rPr>
          <w:rFonts w:hint="default" w:ascii="Times New Roman" w:hAnsi="Times New Roman" w:cs="Times New Roman"/>
          <w:i/>
          <w:iCs/>
          <w:sz w:val="24"/>
        </w:rPr>
        <w:t xml:space="preserve"> </w:t>
      </w:r>
      <w:r>
        <w:rPr>
          <w:rFonts w:hint="eastAsia" w:ascii="Times New Roman" w:hAnsi="Times New Roman" w:cs="Times New Roman"/>
          <w:i/>
          <w:iCs/>
          <w:sz w:val="24"/>
          <w:lang w:val="en-US" w:eastAsia="zh-CN"/>
        </w:rPr>
        <w:t>l</w:t>
      </w:r>
      <w:r>
        <w:rPr>
          <w:rFonts w:hint="default" w:ascii="Times New Roman" w:hAnsi="Times New Roman" w:cs="Times New Roman"/>
          <w:i/>
          <w:iCs/>
          <w:sz w:val="24"/>
          <w:vertAlign w:val="subscript"/>
          <w:lang w:val="en-US" w:eastAsia="zh-CN"/>
        </w:rPr>
        <w:t>1</w:t>
      </w:r>
      <w:r>
        <w:rPr>
          <w:rFonts w:hint="eastAsia" w:ascii="宋体" w:hAnsi="宋体" w:cs="宋体"/>
          <w:sz w:val="24"/>
        </w:rPr>
        <w:t>正则项是解决图像处理问题的经典模型：</w:t>
      </w:r>
    </w:p>
    <w:p>
      <w:pPr>
        <w:spacing w:line="360" w:lineRule="auto"/>
      </w:pPr>
      <w:r>
        <w:t xml:space="preserve">                                 </w:t>
      </w:r>
      <w:r>
        <w:rPr>
          <w:position w:val="-14"/>
        </w:rPr>
        <w:object>
          <v:shape id="_x0000_i1040" o:spt="75" type="#_x0000_t75" style="height:21.75pt;width:147pt;" o:ole="t" filled="f" o:preferrelative="t" stroked="f" coordsize="21600,21600">
            <v:path/>
            <v:fill on="f" focussize="0,0"/>
            <v:stroke on="f"/>
            <v:imagedata r:id="rId44" o:title=""/>
            <o:lock v:ext="edit" aspectratio="t"/>
            <w10:wrap type="none"/>
            <w10:anchorlock/>
          </v:shape>
          <o:OLEObject Type="Embed" ProgID="Equation.DSMT4" ShapeID="_x0000_i1040" DrawAspect="Content" ObjectID="_1468075737" r:id="rId43">
            <o:LockedField>false</o:LockedField>
          </o:OLEObject>
        </w:object>
      </w:r>
      <w:r>
        <w:t xml:space="preserve">                         </w:t>
      </w:r>
      <w:r>
        <w:rPr>
          <w:rFonts w:hint="eastAsia"/>
        </w:rPr>
        <w:t>（</w:t>
      </w:r>
      <w:r>
        <w:rPr>
          <w:sz w:val="24"/>
        </w:rPr>
        <w:t>1.</w:t>
      </w:r>
      <w:r>
        <w:rPr>
          <w:rFonts w:hint="eastAsia"/>
          <w:sz w:val="24"/>
        </w:rPr>
        <w:t>4</w:t>
      </w:r>
      <w:r>
        <w:rPr>
          <w:rFonts w:hint="eastAsia"/>
        </w:rPr>
        <w:t>）</w:t>
      </w:r>
    </w:p>
    <w:p>
      <w:pPr>
        <w:spacing w:line="360" w:lineRule="auto"/>
        <w:rPr>
          <w:rFonts w:hint="default" w:ascii="Times New Roman" w:hAnsi="Times New Roman" w:cs="Times New Roman"/>
          <w:sz w:val="24"/>
        </w:rPr>
      </w:pPr>
      <w:r>
        <w:rPr>
          <w:rFonts w:hint="default" w:ascii="Times New Roman" w:hAnsi="Times New Roman" w:cs="Times New Roman"/>
          <w:sz w:val="24"/>
        </w:rPr>
        <w:t>其中║</w:t>
      </w:r>
      <w:r>
        <w:rPr>
          <w:rFonts w:hint="default" w:ascii="Times New Roman" w:hAnsi="Times New Roman" w:cs="Times New Roman"/>
          <w:i/>
          <w:iCs/>
          <w:sz w:val="24"/>
          <w:lang w:val="en-US" w:eastAsia="zh-CN"/>
        </w:rPr>
        <w:t>u</w:t>
      </w:r>
      <w:r>
        <w:rPr>
          <w:rFonts w:hint="default" w:ascii="Times New Roman" w:hAnsi="Times New Roman" w:cs="Times New Roman"/>
          <w:sz w:val="24"/>
        </w:rPr>
        <w:t>║</w:t>
      </w:r>
      <w:r>
        <w:rPr>
          <w:rFonts w:hint="default" w:ascii="Times New Roman" w:hAnsi="Times New Roman" w:cs="Times New Roman"/>
          <w:sz w:val="24"/>
          <w:vertAlign w:val="subscript"/>
          <w:lang w:val="en-US" w:eastAsia="zh-CN"/>
        </w:rPr>
        <w:t>1</w:t>
      </w:r>
      <w:r>
        <w:rPr>
          <w:rFonts w:hint="default" w:ascii="Times New Roman" w:hAnsi="Times New Roman" w:cs="Times New Roman"/>
          <w:sz w:val="24"/>
        </w:rPr>
        <w:t>表示矩阵</w:t>
      </w:r>
      <w:r>
        <w:rPr>
          <w:rFonts w:hint="eastAsia" w:ascii="Times New Roman" w:hAnsi="Times New Roman" w:cs="Times New Roman"/>
          <w:i/>
          <w:iCs/>
          <w:sz w:val="24"/>
          <w:lang w:val="en-US" w:eastAsia="zh-CN"/>
        </w:rPr>
        <w:t>u</w:t>
      </w:r>
      <w:r>
        <w:rPr>
          <w:rFonts w:hint="default" w:ascii="Times New Roman" w:hAnsi="Times New Roman" w:cs="Times New Roman"/>
          <w:sz w:val="24"/>
        </w:rPr>
        <w:t>的元素的绝对值之和，即：║</w:t>
      </w:r>
      <w:r>
        <w:rPr>
          <w:rFonts w:hint="default" w:ascii="Times New Roman" w:hAnsi="Times New Roman" w:cs="Times New Roman"/>
          <w:i/>
          <w:iCs/>
          <w:sz w:val="24"/>
          <w:lang w:val="en-US" w:eastAsia="zh-CN"/>
        </w:rPr>
        <w:t>u</w:t>
      </w:r>
      <w:r>
        <w:rPr>
          <w:rFonts w:hint="default" w:ascii="Times New Roman" w:hAnsi="Times New Roman" w:cs="Times New Roman"/>
          <w:sz w:val="24"/>
        </w:rPr>
        <w:t>║</w:t>
      </w:r>
      <w:r>
        <w:rPr>
          <w:rFonts w:hint="default" w:ascii="Times New Roman" w:hAnsi="Times New Roman" w:cs="Times New Roman"/>
          <w:sz w:val="24"/>
          <w:vertAlign w:val="subscript"/>
          <w:lang w:val="en-US" w:eastAsia="zh-CN"/>
        </w:rPr>
        <w:t>1</w:t>
      </w:r>
      <w:r>
        <w:rPr>
          <w:rFonts w:hint="default" w:ascii="Times New Roman" w:hAnsi="Times New Roman" w:cs="Times New Roman"/>
          <w:sz w:val="24"/>
          <w:lang w:val="en-US" w:eastAsia="zh-CN"/>
        </w:rPr>
        <w:t>=</w:t>
      </w:r>
      <w:r>
        <w:rPr>
          <w:rFonts w:hint="default" w:ascii="Times New Roman" w:hAnsi="Times New Roman" w:eastAsia="宋体" w:cs="Times New Roman"/>
          <w:sz w:val="24"/>
          <w:lang w:val="en-US" w:eastAsia="zh-CN"/>
        </w:rPr>
        <w:t>Σ</w:t>
      </w:r>
      <w:r>
        <w:rPr>
          <w:rFonts w:hint="default" w:ascii="Times New Roman" w:hAnsi="Times New Roman" w:eastAsia="宋体" w:cs="Times New Roman"/>
          <w:sz w:val="24"/>
          <w:vertAlign w:val="subscript"/>
          <w:lang w:val="en-US" w:eastAsia="zh-CN"/>
        </w:rPr>
        <w:t>i</w:t>
      </w:r>
      <w:r>
        <w:rPr>
          <w:rFonts w:hint="default" w:ascii="Times New Roman" w:hAnsi="Times New Roman" w:eastAsia="宋体" w:cs="Times New Roman"/>
          <w:sz w:val="24"/>
          <w:lang w:val="en-US" w:eastAsia="zh-CN"/>
        </w:rPr>
        <w:t>|u</w:t>
      </w:r>
      <w:r>
        <w:rPr>
          <w:rFonts w:hint="default" w:ascii="Times New Roman" w:hAnsi="Times New Roman" w:eastAsia="宋体" w:cs="Times New Roman"/>
          <w:sz w:val="24"/>
          <w:vertAlign w:val="subscript"/>
          <w:lang w:val="en-US" w:eastAsia="zh-CN"/>
        </w:rPr>
        <w:t>i</w:t>
      </w:r>
      <w:r>
        <w:rPr>
          <w:rFonts w:hint="default" w:ascii="Times New Roman" w:hAnsi="Times New Roman" w:eastAsia="宋体" w:cs="Times New Roman"/>
          <w:sz w:val="24"/>
          <w:lang w:val="en-US" w:eastAsia="zh-CN"/>
        </w:rPr>
        <w:t>|</w:t>
      </w:r>
      <w:r>
        <w:rPr>
          <w:rFonts w:hint="default" w:ascii="Times New Roman" w:hAnsi="Times New Roman" w:cs="Times New Roman"/>
          <w:sz w:val="24"/>
        </w:rPr>
        <w:t>，向量</w:t>
      </w:r>
      <w:r>
        <w:rPr>
          <w:rFonts w:hint="default" w:ascii="Times New Roman" w:hAnsi="Times New Roman" w:cs="Times New Roman"/>
          <w:i/>
          <w:iCs/>
          <w:sz w:val="24"/>
          <w:lang w:val="en-US" w:eastAsia="zh-CN"/>
        </w:rPr>
        <w:t>u</w:t>
      </w:r>
      <w:r>
        <w:rPr>
          <w:rFonts w:hint="default" w:ascii="Times New Roman" w:hAnsi="Times New Roman" w:cs="Times New Roman"/>
          <w:sz w:val="24"/>
        </w:rPr>
        <w:t>包含位置图像的系数。</w:t>
      </w:r>
    </w:p>
    <w:p>
      <w:pPr>
        <w:spacing w:line="360" w:lineRule="auto"/>
        <w:rPr>
          <w:rFonts w:ascii="宋体" w:cs="宋体"/>
          <w:sz w:val="24"/>
        </w:rPr>
      </w:pPr>
      <w:r>
        <w:rPr>
          <w:rFonts w:hint="default" w:ascii="Times New Roman" w:hAnsi="Times New Roman" w:cs="Times New Roman"/>
          <w:sz w:val="24"/>
        </w:rPr>
        <w:t xml:space="preserve">    图像可以用</w:t>
      </w:r>
      <w:r>
        <w:rPr>
          <w:rFonts w:hint="default" w:ascii="Times New Roman" w:hAnsi="Times New Roman" w:cs="Times New Roman"/>
          <w:i/>
          <w:iCs/>
          <w:sz w:val="24"/>
          <w:lang w:val="en-US" w:eastAsia="zh-CN"/>
        </w:rPr>
        <w:t>l</w:t>
      </w:r>
      <w:r>
        <w:rPr>
          <w:rFonts w:hint="default" w:ascii="Times New Roman" w:hAnsi="Times New Roman" w:cs="Times New Roman"/>
          <w:i/>
          <w:iCs/>
          <w:sz w:val="24"/>
          <w:vertAlign w:val="subscript"/>
          <w:lang w:val="en-US" w:eastAsia="zh-CN"/>
        </w:rPr>
        <w:t>1</w:t>
      </w:r>
      <w:r>
        <w:rPr>
          <w:rFonts w:hint="default" w:ascii="Times New Roman" w:hAnsi="Times New Roman" w:cs="Times New Roman"/>
          <w:sz w:val="24"/>
        </w:rPr>
        <w:t>范数问题解决图像问题的根本原因在于图像在小波域可以稀疏表示，并且可以减少（1.4）式的解的稀疏性。另一个重要的原因是</w:t>
      </w:r>
      <w:r>
        <w:rPr>
          <w:rFonts w:hint="default" w:ascii="Times New Roman" w:hAnsi="Times New Roman" w:cs="Times New Roman"/>
          <w:i/>
          <w:iCs/>
          <w:sz w:val="24"/>
          <w:lang w:val="en-US" w:eastAsia="zh-CN"/>
        </w:rPr>
        <w:t>l</w:t>
      </w:r>
      <w:r>
        <w:rPr>
          <w:rFonts w:hint="default" w:ascii="Times New Roman" w:hAnsi="Times New Roman" w:cs="Times New Roman"/>
          <w:i/>
          <w:iCs/>
          <w:sz w:val="24"/>
          <w:vertAlign w:val="subscript"/>
          <w:lang w:val="en-US" w:eastAsia="zh-CN"/>
        </w:rPr>
        <w:t>1</w:t>
      </w:r>
      <w:r>
        <w:rPr>
          <w:rFonts w:hint="default" w:ascii="Times New Roman" w:hAnsi="Times New Roman" w:cs="Times New Roman"/>
          <w:sz w:val="24"/>
        </w:rPr>
        <w:t>正则项较</w:t>
      </w:r>
      <w:r>
        <w:rPr>
          <w:rFonts w:hint="default" w:ascii="Times New Roman" w:hAnsi="Times New Roman" w:cs="Times New Roman"/>
          <w:i/>
          <w:iCs/>
          <w:sz w:val="24"/>
          <w:lang w:val="en-US" w:eastAsia="zh-CN"/>
        </w:rPr>
        <w:t>l</w:t>
      </w:r>
      <w:r>
        <w:rPr>
          <w:rFonts w:hint="default" w:ascii="Times New Roman" w:hAnsi="Times New Roman" w:cs="Times New Roman"/>
          <w:i/>
          <w:iCs/>
          <w:sz w:val="24"/>
          <w:vertAlign w:val="subscript"/>
          <w:lang w:val="en-US" w:eastAsia="zh-CN"/>
        </w:rPr>
        <w:t>2</w:t>
      </w:r>
      <w:r>
        <w:rPr>
          <w:rFonts w:hint="default" w:ascii="Times New Roman" w:hAnsi="Times New Roman" w:cs="Times New Roman"/>
          <w:sz w:val="24"/>
        </w:rPr>
        <w:t>正则项对图像中锋利的边缘的敏感性较低，该模型为著名的</w:t>
      </w:r>
      <w:r>
        <w:rPr>
          <w:rFonts w:hint="default" w:ascii="Times New Roman" w:hAnsi="Times New Roman" w:cs="Times New Roman"/>
          <w:i/>
          <w:iCs/>
          <w:sz w:val="24"/>
          <w:lang w:val="en-US" w:eastAsia="zh-CN"/>
        </w:rPr>
        <w:t>l</w:t>
      </w:r>
      <w:r>
        <w:rPr>
          <w:rFonts w:hint="default" w:ascii="Times New Roman" w:hAnsi="Times New Roman" w:cs="Times New Roman"/>
          <w:i/>
          <w:iCs/>
          <w:sz w:val="24"/>
          <w:vertAlign w:val="subscript"/>
          <w:lang w:val="en-US" w:eastAsia="zh-CN"/>
        </w:rPr>
        <w:t>2</w:t>
      </w:r>
      <w:r>
        <w:rPr>
          <w:rFonts w:hint="default" w:ascii="Times New Roman" w:hAnsi="Times New Roman" w:cs="Times New Roman"/>
          <w:i/>
          <w:iCs/>
          <w:sz w:val="24"/>
          <w:lang w:val="en-US" w:eastAsia="zh-CN"/>
        </w:rPr>
        <w:t>-l</w:t>
      </w:r>
      <w:r>
        <w:rPr>
          <w:rFonts w:hint="default" w:ascii="Times New Roman" w:hAnsi="Times New Roman" w:cs="Times New Roman"/>
          <w:i/>
          <w:iCs/>
          <w:sz w:val="24"/>
          <w:vertAlign w:val="subscript"/>
          <w:lang w:val="en-US" w:eastAsia="zh-CN"/>
        </w:rPr>
        <w:t>1</w:t>
      </w:r>
      <w:r>
        <w:rPr>
          <w:rFonts w:hint="default" w:ascii="Times New Roman" w:hAnsi="Times New Roman" w:cs="Times New Roman"/>
          <w:sz w:val="24"/>
        </w:rPr>
        <w:t>问题</w:t>
      </w:r>
      <w:r>
        <w:rPr>
          <w:rFonts w:hint="eastAsia"/>
          <w:sz w:val="24"/>
        </w:rPr>
        <w:t>（即：</w:t>
      </w:r>
      <w:r>
        <w:rPr>
          <w:sz w:val="24"/>
        </w:rPr>
        <w:t>basis pursuit denoising(BPDN)</w:t>
      </w:r>
      <w:r>
        <w:rPr>
          <w:rFonts w:hint="eastAsia"/>
          <w:sz w:val="24"/>
        </w:rPr>
        <w:t>）</w:t>
      </w:r>
      <w:r>
        <w:rPr>
          <w:rFonts w:hint="eastAsia"/>
          <w:sz w:val="24"/>
          <w:vertAlign w:val="superscript"/>
        </w:rPr>
        <w:t>[7]</w:t>
      </w:r>
      <w:r>
        <w:rPr>
          <w:rFonts w:hint="eastAsia" w:ascii="宋体" w:hAnsi="宋体" w:cs="宋体"/>
          <w:sz w:val="24"/>
        </w:rPr>
        <w:t>。</w:t>
      </w:r>
    </w:p>
    <w:p>
      <w:pPr>
        <w:spacing w:line="360" w:lineRule="auto"/>
        <w:ind w:firstLine="480"/>
        <w:rPr>
          <w:rFonts w:ascii="宋体" w:cs="宋体"/>
          <w:sz w:val="24"/>
        </w:rPr>
      </w:pPr>
      <w:r>
        <w:rPr>
          <w:rFonts w:hint="eastAsia" w:ascii="宋体" w:hAnsi="宋体" w:cs="宋体"/>
          <w:sz w:val="24"/>
        </w:rPr>
        <w:t>然而由于</w:t>
      </w:r>
      <w:r>
        <w:rPr>
          <w:rFonts w:hint="eastAsia"/>
          <w:sz w:val="24"/>
        </w:rPr>
        <w:t>（</w:t>
      </w:r>
      <w:r>
        <w:rPr>
          <w:sz w:val="24"/>
        </w:rPr>
        <w:t>1.</w:t>
      </w:r>
      <w:r>
        <w:rPr>
          <w:rFonts w:hint="eastAsia"/>
          <w:sz w:val="24"/>
        </w:rPr>
        <w:t>4）</w:t>
      </w:r>
      <w:r>
        <w:rPr>
          <w:rFonts w:hint="eastAsia" w:ascii="宋体" w:hAnsi="宋体" w:cs="宋体"/>
          <w:sz w:val="24"/>
        </w:rPr>
        <w:t>式得到的图像并不是很好，特别是当</w:t>
      </w:r>
      <w:r>
        <w:rPr>
          <w:rFonts w:hint="default" w:ascii="Times New Roman" w:hAnsi="Times New Roman" w:cs="Times New Roman"/>
          <w:i/>
          <w:iCs/>
          <w:sz w:val="24"/>
          <w:lang w:val="en-US" w:eastAsia="zh-CN"/>
        </w:rPr>
        <w:t>x</w:t>
      </w:r>
      <w:r>
        <w:rPr>
          <w:rFonts w:hint="eastAsia" w:ascii="宋体" w:hAnsi="宋体" w:cs="宋体"/>
          <w:sz w:val="24"/>
        </w:rPr>
        <w:t>具有不连续点或尖的边界情况下，图像会有</w:t>
      </w:r>
      <w:r>
        <w:rPr>
          <w:sz w:val="24"/>
        </w:rPr>
        <w:t>Gibbs</w:t>
      </w:r>
      <w:r>
        <w:rPr>
          <w:rFonts w:hint="eastAsia" w:ascii="宋体" w:hAnsi="宋体" w:cs="宋体"/>
          <w:sz w:val="24"/>
        </w:rPr>
        <w:t>现象，即光滑掉不连续点或在尖的边界震荡的特别厉害。因此为了保留图像的边缘信息，</w:t>
      </w:r>
      <w:r>
        <w:rPr>
          <w:sz w:val="24"/>
        </w:rPr>
        <w:t>1992</w:t>
      </w:r>
      <w:r>
        <w:rPr>
          <w:rFonts w:hint="eastAsia" w:ascii="宋体" w:hAnsi="宋体" w:cs="宋体"/>
          <w:sz w:val="24"/>
        </w:rPr>
        <w:t>年，</w:t>
      </w:r>
      <w:r>
        <w:rPr>
          <w:sz w:val="24"/>
        </w:rPr>
        <w:t>Rudin</w:t>
      </w:r>
      <w:r>
        <w:rPr>
          <w:rFonts w:hint="eastAsia"/>
          <w:sz w:val="24"/>
        </w:rPr>
        <w:t>，</w:t>
      </w:r>
      <w:r>
        <w:rPr>
          <w:sz w:val="24"/>
        </w:rPr>
        <w:t>Osher</w:t>
      </w:r>
      <w:r>
        <w:rPr>
          <w:rFonts w:hint="eastAsia" w:ascii="宋体" w:hAnsi="宋体" w:cs="宋体"/>
          <w:sz w:val="24"/>
        </w:rPr>
        <w:t>和</w:t>
      </w:r>
      <w:r>
        <w:rPr>
          <w:sz w:val="24"/>
        </w:rPr>
        <w:t>Fatemi</w:t>
      </w:r>
      <w:r>
        <w:rPr>
          <w:rFonts w:hint="eastAsia" w:ascii="宋体" w:hAnsi="宋体" w:cs="宋体"/>
          <w:sz w:val="24"/>
        </w:rPr>
        <w:t>提出了著名的</w:t>
      </w:r>
      <w:r>
        <w:rPr>
          <w:sz w:val="24"/>
        </w:rPr>
        <w:t>ROF</w:t>
      </w:r>
      <w:r>
        <w:rPr>
          <w:rFonts w:hint="eastAsia" w:ascii="宋体" w:hAnsi="宋体" w:cs="宋体"/>
          <w:sz w:val="24"/>
        </w:rPr>
        <w:t>模型，即全变分模型</w:t>
      </w:r>
      <w:r>
        <w:rPr>
          <w:sz w:val="24"/>
          <w:vertAlign w:val="superscript"/>
        </w:rPr>
        <w:t>[</w:t>
      </w:r>
      <w:r>
        <w:rPr>
          <w:rFonts w:hint="eastAsia"/>
          <w:sz w:val="24"/>
          <w:vertAlign w:val="superscript"/>
        </w:rPr>
        <w:t>2</w:t>
      </w:r>
      <w:r>
        <w:rPr>
          <w:sz w:val="24"/>
          <w:vertAlign w:val="superscript"/>
        </w:rPr>
        <w:t>]</w:t>
      </w:r>
      <w:r>
        <w:rPr>
          <w:rFonts w:hint="eastAsia" w:ascii="宋体" w:hAnsi="宋体" w:cs="宋体"/>
          <w:sz w:val="24"/>
        </w:rPr>
        <w:t>，该模型从能量极小化的角度把全变差半范数作为正则化项引入到图像恢复模型中。其定义式如下：</w:t>
      </w:r>
    </w:p>
    <w:p>
      <w:pPr>
        <w:jc w:val="right"/>
      </w:pPr>
      <w:r>
        <w:rPr>
          <w:position w:val="-42"/>
        </w:rPr>
        <w:object>
          <v:shape id="_x0000_i1041" o:spt="75" type="#_x0000_t75" style="height:48pt;width:204pt;" o:ole="t" filled="f" o:preferrelative="t" stroked="f" coordsize="21600,21600">
            <v:path/>
            <v:fill on="f" focussize="0,0"/>
            <v:stroke on="f"/>
            <v:imagedata r:id="rId46" o:title=""/>
            <o:lock v:ext="edit" aspectratio="t"/>
            <w10:wrap type="none"/>
            <w10:anchorlock/>
          </v:shape>
          <o:OLEObject Type="Embed" ProgID="Equation.DSMT4" ShapeID="_x0000_i1041" DrawAspect="Content" ObjectID="_1468075738" r:id="rId45">
            <o:LockedField>false</o:LockedField>
          </o:OLEObject>
        </w:object>
      </w:r>
      <w:r>
        <w:rPr>
          <w:rFonts w:hint="eastAsia"/>
          <w:position w:val="-42"/>
        </w:rPr>
        <w:t xml:space="preserve">                 </w:t>
      </w:r>
      <w:r>
        <w:rPr>
          <w:rFonts w:hint="eastAsia"/>
          <w:color w:val="C00000"/>
          <w:position w:val="-42"/>
        </w:rPr>
        <w:t xml:space="preserve">  </w:t>
      </w:r>
      <w:r>
        <w:rPr>
          <w:rFonts w:hint="eastAsia"/>
          <w:color w:val="C00000"/>
          <w:position w:val="-42"/>
          <w:sz w:val="24"/>
        </w:rPr>
        <w:t xml:space="preserve"> </w:t>
      </w:r>
      <w:r>
        <w:rPr>
          <w:rFonts w:hint="eastAsia"/>
          <w:color w:val="C00000"/>
          <w:sz w:val="24"/>
        </w:rPr>
        <w:t xml:space="preserve"> </w:t>
      </w:r>
      <w:r>
        <w:rPr>
          <w:rFonts w:hint="eastAsia"/>
          <w:sz w:val="24"/>
        </w:rPr>
        <w:t>(1.5)</w:t>
      </w:r>
    </w:p>
    <w:p>
      <w:pPr>
        <w:spacing w:line="360" w:lineRule="auto"/>
      </w:pPr>
      <w:r>
        <w:rPr>
          <w:rFonts w:hint="default" w:ascii="Times New Roman" w:hAnsi="Times New Roman" w:cs="Times New Roman"/>
          <w:sz w:val="24"/>
        </w:rPr>
        <w:t>简言之：║</w:t>
      </w:r>
      <w:r>
        <w:rPr>
          <w:rFonts w:hint="default" w:ascii="Times New Roman" w:hAnsi="Times New Roman" w:cs="Times New Roman"/>
          <w:i/>
          <w:iCs/>
          <w:sz w:val="24"/>
          <w:lang w:val="en-US" w:eastAsia="zh-CN"/>
        </w:rPr>
        <w:t>u</w:t>
      </w:r>
      <w:r>
        <w:rPr>
          <w:rFonts w:hint="default" w:ascii="Times New Roman" w:hAnsi="Times New Roman" w:cs="Times New Roman"/>
          <w:sz w:val="24"/>
        </w:rPr>
        <w:t>║</w:t>
      </w:r>
      <w:r>
        <w:rPr>
          <w:rFonts w:hint="default" w:ascii="Times New Roman" w:hAnsi="Times New Roman" w:cs="Times New Roman"/>
          <w:sz w:val="24"/>
          <w:vertAlign w:val="subscript"/>
          <w:lang w:val="en-US" w:eastAsia="zh-CN"/>
        </w:rPr>
        <w:t>TV</w:t>
      </w:r>
      <w:r>
        <w:rPr>
          <w:rFonts w:hint="default" w:ascii="Times New Roman" w:hAnsi="Times New Roman" w:cs="Times New Roman"/>
          <w:sz w:val="24"/>
        </w:rPr>
        <w:t>可表示为</w:t>
      </w:r>
      <w:r>
        <w:rPr>
          <w:rFonts w:hint="default" w:ascii="Times New Roman" w:hAnsi="Times New Roman" w:eastAsia="宋体" w:cs="Times New Roman"/>
          <w:sz w:val="24"/>
        </w:rPr>
        <w:t>Σ</w:t>
      </w:r>
      <w:r>
        <w:rPr>
          <w:rFonts w:hint="default" w:ascii="Times New Roman" w:hAnsi="Times New Roman" w:eastAsia="宋体" w:cs="Times New Roman"/>
          <w:sz w:val="24"/>
          <w:vertAlign w:val="superscript"/>
          <w:lang w:val="en-US" w:eastAsia="zh-CN"/>
        </w:rPr>
        <w:t>mn</w:t>
      </w:r>
      <w:r>
        <w:rPr>
          <w:rFonts w:hint="default" w:ascii="Times New Roman" w:hAnsi="Times New Roman" w:eastAsia="宋体" w:cs="Times New Roman"/>
          <w:sz w:val="24"/>
          <w:vertAlign w:val="subscript"/>
          <w:lang w:val="en-US" w:eastAsia="zh-CN"/>
        </w:rPr>
        <w:t>i=1</w:t>
      </w:r>
      <w:r>
        <w:rPr>
          <w:rFonts w:hint="default" w:ascii="Times New Roman" w:hAnsi="Times New Roman" w:cs="Times New Roman"/>
          <w:sz w:val="24"/>
        </w:rPr>
        <w:t>║</w:t>
      </w:r>
      <w:r>
        <w:rPr>
          <w:rFonts w:hint="default" w:ascii="Times New Roman" w:hAnsi="Times New Roman" w:cs="Times New Roman"/>
          <w:sz w:val="24"/>
          <w:lang w:val="en-US" w:eastAsia="zh-CN"/>
        </w:rPr>
        <w:t>D</w:t>
      </w:r>
      <w:r>
        <w:rPr>
          <w:rFonts w:hint="default" w:ascii="Times New Roman" w:hAnsi="Times New Roman" w:cs="Times New Roman"/>
          <w:sz w:val="24"/>
          <w:vertAlign w:val="subscript"/>
          <w:lang w:val="en-US" w:eastAsia="zh-CN"/>
        </w:rPr>
        <w:t>i</w:t>
      </w:r>
      <w:r>
        <w:rPr>
          <w:rFonts w:hint="default" w:ascii="Times New Roman" w:hAnsi="Times New Roman" w:cs="Times New Roman"/>
          <w:i/>
          <w:iCs/>
          <w:sz w:val="24"/>
          <w:lang w:val="en-US" w:eastAsia="zh-CN"/>
        </w:rPr>
        <w:t>u</w:t>
      </w:r>
      <w:r>
        <w:rPr>
          <w:rFonts w:hint="default" w:ascii="Times New Roman" w:hAnsi="Times New Roman" w:cs="Times New Roman"/>
          <w:sz w:val="24"/>
        </w:rPr>
        <w:t>║</w:t>
      </w:r>
      <w:r>
        <w:rPr>
          <w:rFonts w:hint="default" w:ascii="Times New Roman" w:hAnsi="Times New Roman" w:cs="Times New Roman"/>
          <w:sz w:val="24"/>
          <w:vertAlign w:val="subscript"/>
          <w:lang w:val="en-US" w:eastAsia="zh-CN"/>
        </w:rPr>
        <w:t>q</w:t>
      </w:r>
      <w:r>
        <w:rPr>
          <w:rFonts w:hint="default" w:ascii="Times New Roman" w:hAnsi="Times New Roman" w:cs="Times New Roman"/>
          <w:sz w:val="24"/>
        </w:rPr>
        <w:t>，</w:t>
      </w:r>
      <w:r>
        <w:rPr>
          <w:rFonts w:hint="default" w:ascii="Times New Roman" w:hAnsi="Times New Roman" w:cs="Times New Roman"/>
          <w:sz w:val="24"/>
          <w:lang w:val="en-US" w:eastAsia="zh-CN"/>
        </w:rPr>
        <w:t>D</w:t>
      </w:r>
      <w:r>
        <w:rPr>
          <w:rFonts w:hint="default" w:ascii="Times New Roman" w:hAnsi="Times New Roman" w:cs="Times New Roman"/>
          <w:sz w:val="24"/>
          <w:vertAlign w:val="subscript"/>
          <w:lang w:val="en-US" w:eastAsia="zh-CN"/>
        </w:rPr>
        <w:t>i</w:t>
      </w:r>
      <w:r>
        <w:rPr>
          <w:rFonts w:hint="default" w:ascii="Times New Roman" w:hAnsi="Times New Roman" w:cs="Times New Roman"/>
          <w:sz w:val="24"/>
          <w:lang w:val="en-US" w:eastAsia="zh-CN"/>
        </w:rPr>
        <w:t>u</w:t>
      </w:r>
      <w:r>
        <w:rPr>
          <w:rFonts w:hint="default" w:ascii="Times New Roman" w:hAnsi="Times New Roman" w:eastAsia="宋体" w:cs="Times New Roman"/>
          <w:sz w:val="24"/>
        </w:rPr>
        <w:t>∈</w:t>
      </w:r>
      <w:r>
        <w:rPr>
          <w:rFonts w:hint="default" w:ascii="Times New Roman" w:hAnsi="Times New Roman" w:eastAsia="宋体" w:cs="Times New Roman"/>
          <w:sz w:val="24"/>
          <w:lang w:val="en-US" w:eastAsia="zh-CN"/>
        </w:rPr>
        <w:t>R</w:t>
      </w:r>
      <w:r>
        <w:rPr>
          <w:rFonts w:hint="default" w:ascii="Times New Roman" w:hAnsi="Times New Roman" w:eastAsia="宋体" w:cs="Times New Roman"/>
          <w:sz w:val="24"/>
          <w:vertAlign w:val="superscript"/>
          <w:lang w:val="en-US" w:eastAsia="zh-CN"/>
        </w:rPr>
        <w:t>2</w:t>
      </w:r>
      <w:r>
        <w:rPr>
          <w:rFonts w:hint="default" w:ascii="Times New Roman" w:hAnsi="Times New Roman" w:cs="Times New Roman"/>
          <w:sz w:val="24"/>
        </w:rPr>
        <w:t>表示</w:t>
      </w:r>
      <w:r>
        <w:rPr>
          <w:rFonts w:hint="default" w:ascii="Times New Roman" w:hAnsi="Times New Roman" w:cs="Times New Roman"/>
          <w:i/>
          <w:iCs/>
          <w:sz w:val="24"/>
          <w:lang w:val="en-US" w:eastAsia="zh-CN"/>
        </w:rPr>
        <w:t>u</w:t>
      </w:r>
      <w:r>
        <w:rPr>
          <w:rFonts w:hint="default" w:ascii="Times New Roman" w:hAnsi="Times New Roman" w:cs="Times New Roman"/>
          <w:sz w:val="24"/>
        </w:rPr>
        <w:t>关于像素</w:t>
      </w:r>
      <w:r>
        <w:rPr>
          <w:rFonts w:hint="default" w:ascii="Times New Roman" w:hAnsi="Times New Roman" w:cs="Times New Roman"/>
          <w:position w:val="-6"/>
          <w:sz w:val="24"/>
        </w:rPr>
        <w:object>
          <v:shape id="_x0000_i1042" o:spt="75" type="#_x0000_t75" style="height:12.75pt;width:6.75pt;" o:ole="t" filled="f" o:preferrelative="t" stroked="f" coordsize="21600,21600">
            <v:path/>
            <v:fill on="f" focussize="0,0"/>
            <v:stroke on="f"/>
            <v:imagedata r:id="rId48" o:title=""/>
            <o:lock v:ext="edit" aspectratio="t"/>
            <w10:wrap type="none"/>
            <w10:anchorlock/>
          </v:shape>
          <o:OLEObject Type="Embed" ProgID="Equation.DSMT4" ShapeID="_x0000_i1042" DrawAspect="Content" ObjectID="_1468075739" r:id="rId47">
            <o:LockedField>false</o:LockedField>
          </o:OLEObject>
        </w:object>
      </w:r>
      <w:r>
        <w:rPr>
          <w:rFonts w:hint="default" w:ascii="Times New Roman" w:hAnsi="Times New Roman" w:cs="Times New Roman"/>
          <w:sz w:val="24"/>
        </w:rPr>
        <w:t>的离散化梯度，因此，当</w:t>
      </w:r>
      <w:r>
        <w:rPr>
          <w:rFonts w:hint="default" w:ascii="Times New Roman" w:hAnsi="Times New Roman" w:cs="Times New Roman"/>
          <w:sz w:val="24"/>
          <w:lang w:val="en-US" w:eastAsia="zh-CN"/>
        </w:rPr>
        <w:t>q=1</w:t>
      </w:r>
      <w:r>
        <w:rPr>
          <w:rFonts w:hint="default" w:ascii="Times New Roman" w:hAnsi="Times New Roman" w:cs="Times New Roman"/>
          <w:sz w:val="24"/>
        </w:rPr>
        <w:t>时则为各向异性，当</w:t>
      </w:r>
      <w:r>
        <w:rPr>
          <w:rFonts w:hint="default" w:ascii="Times New Roman" w:hAnsi="Times New Roman" w:cs="Times New Roman"/>
          <w:sz w:val="24"/>
          <w:lang w:val="en-US" w:eastAsia="zh-CN"/>
        </w:rPr>
        <w:t>q=2</w:t>
      </w:r>
      <w:r>
        <w:rPr>
          <w:rFonts w:hint="default" w:ascii="Times New Roman" w:hAnsi="Times New Roman" w:cs="Times New Roman"/>
          <w:sz w:val="24"/>
        </w:rPr>
        <w:t>时表示各项同性。由于全变分模型不要求解是连续的，因此克服了图像恢复不能能够很好的保留图</w:t>
      </w:r>
      <w:r>
        <w:rPr>
          <w:rFonts w:hint="eastAsia" w:ascii="宋体" w:hAnsi="宋体" w:cs="宋体"/>
          <w:sz w:val="24"/>
        </w:rPr>
        <w:t>像的边缘信息的缺陷，于是解决图像复原问题的全变分模型就是目前最为经典、最成功的图像恢复模型之一。从此以后，很多的图像复原模型也是在该模型之上建立的。于是本文研究的重点即为图像恢复的全变分模型：</w:t>
      </w:r>
    </w:p>
    <w:p>
      <w:pPr>
        <w:spacing w:line="360" w:lineRule="auto"/>
      </w:pPr>
      <w:r>
        <w:t xml:space="preserve">                              </w:t>
      </w:r>
      <w:r>
        <w:rPr>
          <w:position w:val="-14"/>
        </w:rPr>
        <w:object>
          <v:shape id="_x0000_i1043" o:spt="75" type="#_x0000_t75" style="height:21.75pt;width:152.25pt;" o:ole="t" filled="f" o:preferrelative="t" stroked="f" coordsize="21600,21600">
            <v:path/>
            <v:fill on="f" focussize="0,0"/>
            <v:stroke on="f"/>
            <v:imagedata r:id="rId50" o:title=""/>
            <o:lock v:ext="edit" aspectratio="t"/>
            <w10:wrap type="none"/>
            <w10:anchorlock/>
          </v:shape>
          <o:OLEObject Type="Embed" ProgID="Equation.DSMT4" ShapeID="_x0000_i1043" DrawAspect="Content" ObjectID="_1468075740" r:id="rId49">
            <o:LockedField>false</o:LockedField>
          </o:OLEObject>
        </w:object>
      </w:r>
      <w:r>
        <w:t xml:space="preserve">                           </w:t>
      </w:r>
      <w:r>
        <w:rPr>
          <w:rFonts w:hint="eastAsia"/>
        </w:rPr>
        <w:t>（</w:t>
      </w:r>
      <w:r>
        <w:rPr>
          <w:sz w:val="24"/>
        </w:rPr>
        <w:t>1.</w:t>
      </w:r>
      <w:r>
        <w:rPr>
          <w:rFonts w:hint="eastAsia"/>
          <w:sz w:val="24"/>
        </w:rPr>
        <w:t>6</w:t>
      </w:r>
      <w:r>
        <w:rPr>
          <w:rFonts w:hint="eastAsia"/>
        </w:rPr>
        <w:t>）</w:t>
      </w:r>
    </w:p>
    <w:p>
      <w:pPr>
        <w:spacing w:line="360" w:lineRule="auto"/>
        <w:ind w:firstLine="480"/>
        <w:rPr>
          <w:rFonts w:ascii="宋体" w:cs="宋体"/>
          <w:sz w:val="24"/>
        </w:rPr>
      </w:pPr>
      <w:r>
        <w:rPr>
          <w:rFonts w:hint="eastAsia" w:ascii="宋体" w:hAnsi="宋体" w:cs="宋体"/>
          <w:sz w:val="24"/>
        </w:rPr>
        <w:t>自适应复原法本质上也是正则化方法，它是在正则化的基础上考虑了局部特性，在外部条件变化的情况下，克服了正则化方法的全局性限制。</w:t>
      </w:r>
    </w:p>
    <w:p>
      <w:pPr>
        <w:spacing w:line="360" w:lineRule="auto"/>
        <w:ind w:firstLine="480"/>
        <w:rPr>
          <w:rFonts w:hint="eastAsia"/>
        </w:rPr>
      </w:pPr>
      <w:r>
        <w:rPr>
          <w:rFonts w:hint="eastAsia" w:ascii="宋体" w:hAnsi="宋体" w:cs="宋体"/>
          <w:sz w:val="24"/>
        </w:rPr>
        <w:t>目前随着数字图像处理技术与控制理论的发展，一些新的图像复原的技术也</w:t>
      </w:r>
      <w:r>
        <w:rPr>
          <w:rFonts w:hint="eastAsia" w:ascii="宋体" w:hAnsi="宋体" w:cs="宋体"/>
          <w:sz w:val="24"/>
          <w:lang w:eastAsia="zh-CN"/>
        </w:rPr>
        <w:t>在</w:t>
      </w:r>
      <w:r>
        <w:rPr>
          <w:rFonts w:hint="eastAsia" w:ascii="宋体" w:hAnsi="宋体" w:cs="宋体"/>
          <w:sz w:val="24"/>
        </w:rPr>
        <w:t>不断涌现，小波分析法</w:t>
      </w:r>
      <w:r>
        <w:rPr>
          <w:rFonts w:hint="eastAsia" w:ascii="宋体" w:hAnsi="宋体" w:cs="宋体"/>
          <w:sz w:val="24"/>
          <w:vertAlign w:val="superscript"/>
        </w:rPr>
        <w:t>[8]</w:t>
      </w:r>
      <w:r>
        <w:rPr>
          <w:rFonts w:hint="eastAsia" w:ascii="宋体" w:hAnsi="宋体" w:cs="宋体"/>
          <w:sz w:val="24"/>
        </w:rPr>
        <w:t>是目前普遍研究与应用的热点，小波变换具有多分辨特性、时频局部特性，很好的解决了经典方法中的噪声抑制、约束最小正则化、自适应等问题。小波方法虽然在处理图像噪声和保留图像细节信息上取得了良好的效果，然而图像边缘常出现</w:t>
      </w:r>
      <w:r>
        <w:rPr>
          <w:sz w:val="24"/>
        </w:rPr>
        <w:t>Gibbs</w:t>
      </w:r>
      <w:r>
        <w:rPr>
          <w:rFonts w:hint="eastAsia" w:ascii="宋体" w:hAnsi="宋体" w:cs="宋体"/>
          <w:sz w:val="24"/>
        </w:rPr>
        <w:t>现象，因而产生震荡现象。</w:t>
      </w:r>
    </w:p>
    <w:p>
      <w:pPr>
        <w:pStyle w:val="37"/>
        <w:rPr>
          <w:rFonts w:hint="eastAsia"/>
        </w:rPr>
      </w:pPr>
      <w:bookmarkStart w:id="15" w:name="_Toc27688"/>
      <w:bookmarkStart w:id="16" w:name="_Toc9723"/>
      <w:r>
        <w:rPr>
          <w:rFonts w:hint="eastAsia"/>
        </w:rPr>
        <w:t>图像复原相关算法</w:t>
      </w:r>
      <w:bookmarkEnd w:id="15"/>
      <w:bookmarkEnd w:id="16"/>
    </w:p>
    <w:p>
      <w:pPr>
        <w:rPr>
          <w:rFonts w:ascii="宋体" w:cs="宋体"/>
          <w:sz w:val="24"/>
        </w:rPr>
      </w:pPr>
      <w:r>
        <w:rPr>
          <w:rFonts w:hint="eastAsia" w:ascii="宋体" w:hAnsi="宋体" w:cs="宋体"/>
          <w:sz w:val="24"/>
        </w:rPr>
        <w:t xml:space="preserve">    近几年，随着图像复原算法的研究，专家们针对图像复原的不同模型提出了很多新的方法。</w:t>
      </w:r>
    </w:p>
    <w:p>
      <w:pPr>
        <w:spacing w:line="360" w:lineRule="auto"/>
        <w:rPr>
          <w:rFonts w:ascii="宋体" w:cs="宋体"/>
          <w:sz w:val="24"/>
        </w:rPr>
      </w:pPr>
      <w:r>
        <w:t xml:space="preserve"> </w:t>
      </w:r>
      <w:r>
        <w:rPr>
          <w:rFonts w:ascii="宋体" w:hAnsi="宋体" w:cs="宋体"/>
          <w:sz w:val="24"/>
        </w:rPr>
        <w:t xml:space="preserve">  </w:t>
      </w:r>
      <w:r>
        <w:rPr>
          <w:rFonts w:hint="default" w:ascii="Times New Roman" w:hAnsi="Times New Roman" w:cs="Times New Roman"/>
          <w:sz w:val="24"/>
        </w:rPr>
        <w:t xml:space="preserve"> 解决</w:t>
      </w:r>
      <w:r>
        <w:rPr>
          <w:rFonts w:hint="default" w:ascii="Times New Roman" w:hAnsi="Times New Roman" w:cs="Times New Roman"/>
          <w:i/>
          <w:iCs/>
          <w:sz w:val="24"/>
          <w:lang w:val="en-US" w:eastAsia="zh-CN"/>
        </w:rPr>
        <w:t>l</w:t>
      </w:r>
      <w:r>
        <w:rPr>
          <w:rFonts w:hint="default" w:ascii="Times New Roman" w:hAnsi="Times New Roman" w:cs="Times New Roman"/>
          <w:i/>
          <w:iCs/>
          <w:sz w:val="24"/>
          <w:vertAlign w:val="subscript"/>
          <w:lang w:val="en-US" w:eastAsia="zh-CN"/>
        </w:rPr>
        <w:t>1</w:t>
      </w:r>
      <w:r>
        <w:rPr>
          <w:rFonts w:hint="default" w:ascii="Times New Roman" w:hAnsi="Times New Roman" w:cs="Times New Roman"/>
          <w:sz w:val="24"/>
        </w:rPr>
        <w:t>范式问题，可以将其归结为一个二阶锥规划问题然后利用内点法解决。然而图像处理中，由于图像数据</w:t>
      </w:r>
      <w:r>
        <w:rPr>
          <w:rFonts w:hint="eastAsia" w:ascii="宋体" w:hAnsi="宋体" w:cs="宋体"/>
          <w:sz w:val="24"/>
        </w:rPr>
        <w:t>量大及数据密度大等问题，因此产生了最简单的基于梯度的算法，该方法主要通过计算矩阵</w:t>
      </w:r>
      <w:r>
        <w:rPr>
          <w:rFonts w:hint="default" w:ascii="Times New Roman" w:hAnsi="Times New Roman" w:cs="Times New Roman"/>
          <w:i/>
          <w:iCs/>
          <w:sz w:val="24"/>
          <w:lang w:val="en-US" w:eastAsia="zh-CN"/>
        </w:rPr>
        <w:t>A</w:t>
      </w:r>
      <w:r>
        <w:rPr>
          <w:rFonts w:hint="eastAsia" w:ascii="宋体" w:hAnsi="宋体" w:cs="宋体"/>
          <w:sz w:val="24"/>
        </w:rPr>
        <w:t>和</w:t>
      </w:r>
      <w:r>
        <w:rPr>
          <w:rFonts w:hint="default" w:ascii="Times New Roman" w:hAnsi="Times New Roman" w:cs="Times New Roman"/>
          <w:i/>
          <w:iCs/>
          <w:sz w:val="24"/>
          <w:lang w:val="en-US" w:eastAsia="zh-CN"/>
        </w:rPr>
        <w:t>A</w:t>
      </w:r>
      <w:r>
        <w:rPr>
          <w:rFonts w:hint="eastAsia" w:ascii="Times New Roman" w:hAnsi="Times New Roman" w:cs="Times New Roman"/>
          <w:i/>
          <w:iCs/>
          <w:sz w:val="24"/>
          <w:vertAlign w:val="superscript"/>
          <w:lang w:val="en-US" w:eastAsia="zh-CN"/>
        </w:rPr>
        <w:t>T</w:t>
      </w:r>
      <w:r>
        <w:rPr>
          <w:rFonts w:hint="eastAsia" w:ascii="宋体" w:hAnsi="宋体" w:cs="宋体"/>
          <w:sz w:val="24"/>
        </w:rPr>
        <w:t>向量相乘问题</w:t>
      </w:r>
      <w:r>
        <w:rPr>
          <w:rFonts w:ascii="宋体" w:cs="宋体"/>
          <w:sz w:val="24"/>
        </w:rPr>
        <w:t>,</w:t>
      </w:r>
      <w:r>
        <w:rPr>
          <w:rFonts w:hint="eastAsia" w:ascii="宋体" w:hAnsi="宋体" w:cs="宋体"/>
          <w:sz w:val="24"/>
        </w:rPr>
        <w:t>例如文献</w:t>
      </w:r>
      <w:r>
        <w:rPr>
          <w:rFonts w:hint="eastAsia" w:ascii="宋体" w:hAnsi="宋体" w:cs="宋体"/>
          <w:sz w:val="24"/>
          <w:vertAlign w:val="superscript"/>
        </w:rPr>
        <w:t>[9]</w:t>
      </w:r>
      <w:r>
        <w:rPr>
          <w:rFonts w:hint="eastAsia" w:ascii="宋体" w:hAnsi="宋体" w:cs="宋体"/>
          <w:sz w:val="24"/>
        </w:rPr>
        <w:t>中将问题</w:t>
      </w:r>
      <w:r>
        <w:rPr>
          <w:rFonts w:hint="eastAsia"/>
          <w:sz w:val="24"/>
        </w:rPr>
        <w:t>（</w:t>
      </w:r>
      <w:r>
        <w:rPr>
          <w:sz w:val="24"/>
        </w:rPr>
        <w:t>1.3</w:t>
      </w:r>
      <w:r>
        <w:rPr>
          <w:rFonts w:hint="eastAsia"/>
          <w:sz w:val="24"/>
        </w:rPr>
        <w:t>）</w:t>
      </w:r>
      <w:r>
        <w:rPr>
          <w:rFonts w:hint="eastAsia" w:ascii="宋体" w:hAnsi="宋体" w:cs="宋体"/>
          <w:sz w:val="24"/>
        </w:rPr>
        <w:t>重塑为一个</w:t>
      </w:r>
      <w:bookmarkStart w:id="17" w:name="OLE_LINK4"/>
      <w:r>
        <w:rPr>
          <w:rFonts w:hint="eastAsia" w:ascii="宋体" w:hAnsi="宋体" w:cs="宋体"/>
          <w:sz w:val="24"/>
        </w:rPr>
        <w:t>盒约束二次问题</w:t>
      </w:r>
      <w:bookmarkEnd w:id="17"/>
      <w:r>
        <w:rPr>
          <w:rFonts w:hint="eastAsia" w:ascii="宋体" w:hAnsi="宋体" w:cs="宋体"/>
          <w:sz w:val="24"/>
        </w:rPr>
        <w:t>，并利用梯度映射算法</w:t>
      </w:r>
      <w:r>
        <w:rPr>
          <w:rFonts w:hint="eastAsia" w:ascii="宋体" w:hAnsi="宋体" w:cs="宋体"/>
          <w:sz w:val="24"/>
          <w:vertAlign w:val="superscript"/>
        </w:rPr>
        <w:t>[10]</w:t>
      </w:r>
      <w:r>
        <w:rPr>
          <w:rFonts w:hint="eastAsia" w:ascii="宋体" w:hAnsi="宋体" w:cs="宋体"/>
          <w:sz w:val="24"/>
        </w:rPr>
        <w:t>。</w:t>
      </w:r>
    </w:p>
    <w:p>
      <w:pPr>
        <w:spacing w:line="360" w:lineRule="auto"/>
        <w:rPr>
          <w:rFonts w:ascii="宋体" w:cs="宋体"/>
          <w:sz w:val="24"/>
        </w:rPr>
      </w:pPr>
      <w:r>
        <w:rPr>
          <w:rFonts w:ascii="宋体" w:hAnsi="宋体" w:cs="宋体"/>
          <w:sz w:val="24"/>
        </w:rPr>
        <w:t xml:space="preserve">    </w:t>
      </w:r>
      <w:r>
        <w:rPr>
          <w:sz w:val="24"/>
        </w:rPr>
        <w:t>ISTA</w:t>
      </w:r>
      <w:r>
        <w:rPr>
          <w:rFonts w:hint="eastAsia"/>
          <w:sz w:val="24"/>
        </w:rPr>
        <w:t>（</w:t>
      </w:r>
      <w:r>
        <w:rPr>
          <w:sz w:val="24"/>
        </w:rPr>
        <w:t>iterative shrinkage/thresholding algorithm</w:t>
      </w:r>
      <w:r>
        <w:rPr>
          <w:rFonts w:hint="eastAsia"/>
          <w:sz w:val="24"/>
        </w:rPr>
        <w:t>）</w:t>
      </w:r>
      <w:r>
        <w:rPr>
          <w:rFonts w:hint="eastAsia"/>
          <w:sz w:val="24"/>
          <w:vertAlign w:val="superscript"/>
        </w:rPr>
        <w:t>[11,12]</w:t>
      </w:r>
      <w:r>
        <w:rPr>
          <w:rFonts w:hint="eastAsia" w:ascii="宋体" w:hAnsi="宋体" w:cs="宋体"/>
          <w:sz w:val="24"/>
        </w:rPr>
        <w:t>是基于梯度的算法中最受欢迎的算法之一</w:t>
      </w:r>
      <w:r>
        <w:rPr>
          <w:rFonts w:ascii="宋体" w:cs="宋体"/>
          <w:sz w:val="24"/>
        </w:rPr>
        <w:t>,</w:t>
      </w:r>
      <w:r>
        <w:rPr>
          <w:rFonts w:hint="eastAsia" w:ascii="宋体" w:hAnsi="宋体" w:cs="宋体"/>
          <w:sz w:val="24"/>
        </w:rPr>
        <w:t>该算法建立以下子问题：</w:t>
      </w:r>
    </w:p>
    <w:p>
      <w:pPr>
        <w:spacing w:line="360" w:lineRule="auto"/>
        <w:jc w:val="center"/>
      </w:pPr>
      <w:r>
        <w:rPr>
          <w:position w:val="-24"/>
        </w:rPr>
        <w:t xml:space="preserve">                          </w:t>
      </w:r>
      <w:r>
        <w:rPr>
          <w:position w:val="-24"/>
        </w:rPr>
        <w:object>
          <v:shape id="_x0000_i1044" o:spt="75" type="#_x0000_t75" style="height:30.75pt;width:197.25pt;" o:ole="t" filled="f" o:preferrelative="t" stroked="f" coordsize="21600,21600">
            <v:path/>
            <v:fill on="f" focussize="0,0"/>
            <v:stroke on="f"/>
            <v:imagedata r:id="rId52" o:title=""/>
            <o:lock v:ext="edit" aspectratio="t"/>
            <w10:wrap type="none"/>
            <w10:anchorlock/>
          </v:shape>
          <o:OLEObject Type="Embed" ProgID="Equation.DSMT4" ShapeID="_x0000_i1044" DrawAspect="Content" ObjectID="_1468075741" r:id="rId51">
            <o:LockedField>false</o:LockedField>
          </o:OLEObject>
        </w:object>
      </w:r>
      <w:r>
        <w:t xml:space="preserve">                       </w:t>
      </w:r>
      <w:r>
        <w:rPr>
          <w:rFonts w:hint="eastAsia"/>
        </w:rPr>
        <w:t>（</w:t>
      </w:r>
      <w:r>
        <w:rPr>
          <w:sz w:val="24"/>
        </w:rPr>
        <w:t>1.</w:t>
      </w:r>
      <w:r>
        <w:rPr>
          <w:rFonts w:hint="eastAsia"/>
          <w:sz w:val="24"/>
        </w:rPr>
        <w:t>7</w:t>
      </w:r>
      <w:r>
        <w:rPr>
          <w:rFonts w:hint="eastAsia"/>
        </w:rPr>
        <w:t>）</w:t>
      </w:r>
    </w:p>
    <w:p>
      <w:pPr>
        <w:spacing w:line="360" w:lineRule="auto"/>
        <w:rPr>
          <w:rFonts w:hint="default" w:ascii="Times New Roman" w:hAnsi="Times New Roman" w:cs="Times New Roman"/>
          <w:sz w:val="24"/>
        </w:rPr>
      </w:pPr>
      <w:r>
        <w:rPr>
          <w:rFonts w:hint="default" w:ascii="Times New Roman" w:hAnsi="Times New Roman" w:cs="Times New Roman"/>
          <w:sz w:val="24"/>
        </w:rPr>
        <w:t>其中ƌ</w:t>
      </w:r>
      <w:r>
        <w:rPr>
          <w:rFonts w:hint="default" w:ascii="Times New Roman" w:hAnsi="Times New Roman" w:cs="Times New Roman"/>
          <w:sz w:val="24"/>
          <w:vertAlign w:val="subscript"/>
          <w:lang w:val="en-US" w:eastAsia="zh-CN"/>
        </w:rPr>
        <w:t>k</w:t>
      </w:r>
      <w:r>
        <w:rPr>
          <w:rFonts w:hint="default" w:ascii="Times New Roman" w:hAnsi="Times New Roman" w:eastAsia="宋体" w:cs="Times New Roman"/>
          <w:sz w:val="24"/>
          <w:lang w:val="en-US" w:eastAsia="zh-CN"/>
        </w:rPr>
        <w:t>∈</w:t>
      </w:r>
      <w:r>
        <w:rPr>
          <w:rFonts w:hint="default" w:ascii="Times New Roman" w:hAnsi="Times New Roman" w:cs="Times New Roman"/>
          <w:sz w:val="24"/>
          <w:lang w:val="en-US" w:eastAsia="zh-CN"/>
        </w:rPr>
        <w:t>R</w:t>
      </w:r>
      <w:r>
        <w:rPr>
          <w:rFonts w:hint="default" w:ascii="Times New Roman" w:hAnsi="Times New Roman" w:cs="Times New Roman"/>
          <w:sz w:val="24"/>
          <w:vertAlign w:val="superscript"/>
          <w:lang w:val="en-US" w:eastAsia="zh-CN"/>
        </w:rPr>
        <w:t>+</w:t>
      </w:r>
      <w:r>
        <w:rPr>
          <w:rFonts w:hint="default" w:ascii="Times New Roman" w:hAnsi="Times New Roman" w:cs="Times New Roman"/>
          <w:sz w:val="24"/>
        </w:rPr>
        <w:t>，通过高效迭代上式求解，计算求解</w:t>
      </w:r>
      <w:r>
        <w:rPr>
          <w:rFonts w:hint="default" w:ascii="Times New Roman" w:hAnsi="Times New Roman" w:eastAsia="宋体" w:cs="Times New Roman"/>
          <w:sz w:val="24"/>
        </w:rPr>
        <w:t>▽</w:t>
      </w:r>
      <w:r>
        <w:rPr>
          <w:rFonts w:hint="default" w:ascii="Times New Roman" w:hAnsi="Times New Roman" w:eastAsia="宋体" w:cs="Times New Roman"/>
          <w:i/>
          <w:iCs/>
          <w:sz w:val="24"/>
          <w:lang w:val="en-US" w:eastAsia="zh-CN"/>
        </w:rPr>
        <w:t>f</w:t>
      </w:r>
      <w:r>
        <w:rPr>
          <w:rFonts w:hint="default" w:ascii="Times New Roman" w:hAnsi="Times New Roman" w:cs="Times New Roman"/>
          <w:sz w:val="24"/>
        </w:rPr>
        <w:t>及式（1.4）比利用其它算法求解原始目标函数更加简洁。（1.4）式的一个等价算式为：</w:t>
      </w:r>
    </w:p>
    <w:p>
      <w:pPr>
        <w:spacing w:line="360" w:lineRule="auto"/>
        <w:jc w:val="center"/>
      </w:pPr>
      <w:r>
        <w:rPr>
          <w:position w:val="-30"/>
        </w:rPr>
        <w:object>
          <v:shape id="_x0000_i1045" o:spt="75" type="#_x0000_t75" style="height:33.75pt;width:120pt;" o:ole="t" filled="f" o:preferrelative="t" stroked="f" coordsize="21600,21600">
            <v:path/>
            <v:fill on="f" focussize="0,0"/>
            <v:stroke on="f"/>
            <v:imagedata r:id="rId54" o:title=""/>
            <o:lock v:ext="edit" aspectratio="t"/>
            <w10:wrap type="none"/>
            <w10:anchorlock/>
          </v:shape>
          <o:OLEObject Type="Embed" ProgID="Equation.DSMT4" ShapeID="_x0000_i1045" DrawAspect="Content" ObjectID="_1468075742" r:id="rId53">
            <o:LockedField>false</o:LockedField>
          </o:OLEObject>
        </w:object>
      </w:r>
    </w:p>
    <w:p>
      <w:pPr>
        <w:spacing w:line="360" w:lineRule="auto"/>
      </w:pPr>
      <w:r>
        <w:rPr>
          <w:rFonts w:hint="eastAsia"/>
          <w:sz w:val="24"/>
        </w:rPr>
        <w:t>其中</w:t>
      </w:r>
      <w:r>
        <w:rPr>
          <w:position w:val="-30"/>
        </w:rPr>
        <w:object>
          <v:shape id="_x0000_i1046" o:spt="75" type="#_x0000_t75" style="height:33.75pt;width:98.25pt;" o:ole="t" filled="f" o:preferrelative="t" stroked="f" coordsize="21600,21600">
            <v:path/>
            <v:fill on="f" focussize="0,0"/>
            <v:stroke on="f"/>
            <v:imagedata r:id="rId56" o:title=""/>
            <o:lock v:ext="edit" aspectratio="t"/>
            <w10:wrap type="none"/>
            <w10:anchorlock/>
          </v:shape>
          <o:OLEObject Type="Embed" ProgID="Equation.DSMT4" ShapeID="_x0000_i1046" DrawAspect="Content" ObjectID="_1468075743" r:id="rId55">
            <o:LockedField>false</o:LockedField>
          </o:OLEObject>
        </w:object>
      </w:r>
      <w:r>
        <w:rPr>
          <w:rFonts w:hint="eastAsia"/>
        </w:rPr>
        <w:t>。</w:t>
      </w:r>
    </w:p>
    <w:p>
      <w:pPr>
        <w:spacing w:line="360" w:lineRule="auto"/>
        <w:rPr>
          <w:rFonts w:ascii="宋体" w:cs="宋体"/>
          <w:sz w:val="24"/>
        </w:rPr>
      </w:pPr>
      <w:r>
        <w:rPr>
          <w:rFonts w:ascii="宋体" w:hAnsi="宋体" w:cs="宋体"/>
          <w:sz w:val="24"/>
        </w:rPr>
        <w:t xml:space="preserve">     </w:t>
      </w:r>
      <w:r>
        <w:rPr>
          <w:sz w:val="24"/>
        </w:rPr>
        <w:t>ISTA</w:t>
      </w:r>
      <w:r>
        <w:rPr>
          <w:rFonts w:hint="eastAsia" w:ascii="宋体" w:hAnsi="宋体" w:cs="宋体"/>
          <w:sz w:val="24"/>
        </w:rPr>
        <w:t>可以被追溯为近似前向后向分裂迭代算法</w:t>
      </w:r>
      <w:r>
        <w:rPr>
          <w:rFonts w:hint="eastAsia"/>
          <w:sz w:val="24"/>
        </w:rPr>
        <w:t>（</w:t>
      </w:r>
      <w:r>
        <w:rPr>
          <w:sz w:val="24"/>
        </w:rPr>
        <w:t>proximal forward-backward iterative scheme</w:t>
      </w:r>
      <w:r>
        <w:rPr>
          <w:rFonts w:hint="eastAsia"/>
          <w:sz w:val="24"/>
        </w:rPr>
        <w:t>）</w:t>
      </w:r>
      <w:r>
        <w:rPr>
          <w:rFonts w:hint="eastAsia" w:ascii="宋体" w:hAnsi="宋体" w:cs="宋体"/>
          <w:sz w:val="24"/>
          <w:vertAlign w:val="superscript"/>
        </w:rPr>
        <w:t>[3]</w:t>
      </w:r>
      <w:r>
        <w:rPr>
          <w:rFonts w:hint="eastAsia"/>
          <w:sz w:val="24"/>
        </w:rPr>
        <w:t>。</w:t>
      </w:r>
    </w:p>
    <w:p>
      <w:pPr>
        <w:spacing w:line="360" w:lineRule="auto"/>
        <w:rPr>
          <w:rFonts w:ascii="宋体" w:cs="宋体"/>
          <w:sz w:val="24"/>
        </w:rPr>
      </w:pPr>
      <w:r>
        <w:rPr>
          <w:rFonts w:ascii="宋体" w:hAnsi="宋体" w:cs="宋体"/>
          <w:sz w:val="24"/>
        </w:rPr>
        <w:t xml:space="preserve">    </w:t>
      </w:r>
      <w:r>
        <w:rPr>
          <w:rFonts w:hint="eastAsia" w:ascii="宋体" w:hAnsi="宋体" w:cs="宋体"/>
          <w:sz w:val="24"/>
        </w:rPr>
        <w:t>求解全变分模型复原问题，引入算子分裂的方法，分裂</w:t>
      </w:r>
      <w:r>
        <w:rPr>
          <w:sz w:val="24"/>
        </w:rPr>
        <w:t>Bregman</w:t>
      </w:r>
      <w:r>
        <w:rPr>
          <w:rFonts w:hint="eastAsia" w:ascii="宋体" w:hAnsi="宋体" w:cs="宋体"/>
          <w:sz w:val="24"/>
        </w:rPr>
        <w:t>算法</w:t>
      </w:r>
      <w:r>
        <w:rPr>
          <w:rFonts w:hint="eastAsia" w:ascii="宋体" w:hAnsi="宋体" w:cs="宋体"/>
          <w:sz w:val="24"/>
          <w:vertAlign w:val="superscript"/>
        </w:rPr>
        <w:t>[13]</w:t>
      </w:r>
      <w:r>
        <w:rPr>
          <w:rFonts w:hint="eastAsia" w:ascii="宋体" w:hAnsi="宋体" w:cs="宋体"/>
          <w:sz w:val="24"/>
        </w:rPr>
        <w:t>就是将</w:t>
      </w:r>
      <w:r>
        <w:rPr>
          <w:sz w:val="24"/>
        </w:rPr>
        <w:t>Bregman</w:t>
      </w:r>
      <w:r>
        <w:rPr>
          <w:rFonts w:hint="eastAsia" w:ascii="宋体" w:hAnsi="宋体" w:cs="宋体"/>
          <w:sz w:val="24"/>
        </w:rPr>
        <w:t>迭代结合了算子分离的思想得到：</w:t>
      </w:r>
    </w:p>
    <w:p>
      <w:pPr>
        <w:spacing w:line="360" w:lineRule="auto"/>
      </w:pPr>
      <w:r>
        <w:t xml:space="preserve">                      </w:t>
      </w:r>
      <w:r>
        <w:rPr>
          <w:position w:val="-44"/>
        </w:rPr>
        <w:object>
          <v:shape id="_x0000_i1047" o:spt="75" type="#_x0000_t75" style="height:50.25pt;width:259.5pt;" o:ole="t" filled="f" o:preferrelative="t" stroked="f" coordsize="21600,21600">
            <v:path/>
            <v:fill on="f" focussize="0,0"/>
            <v:stroke on="f"/>
            <v:imagedata r:id="rId58" o:title=""/>
            <o:lock v:ext="edit" aspectratio="t"/>
            <w10:wrap type="none"/>
            <w10:anchorlock/>
          </v:shape>
          <o:OLEObject Type="Embed" ProgID="Equation.DSMT4" ShapeID="_x0000_i1047" DrawAspect="Content" ObjectID="_1468075744" r:id="rId57">
            <o:LockedField>false</o:LockedField>
          </o:OLEObject>
        </w:object>
      </w:r>
    </w:p>
    <w:p>
      <w:pPr>
        <w:spacing w:line="360" w:lineRule="auto"/>
        <w:rPr>
          <w:rFonts w:ascii="宋体" w:cs="宋体"/>
          <w:sz w:val="24"/>
        </w:rPr>
      </w:pPr>
      <w:r>
        <w:rPr>
          <w:rFonts w:ascii="宋体" w:hAnsi="宋体" w:cs="宋体"/>
          <w:sz w:val="24"/>
        </w:rPr>
        <w:t xml:space="preserve">    </w:t>
      </w:r>
      <w:r>
        <w:rPr>
          <w:rFonts w:hint="eastAsia" w:ascii="宋体" w:hAnsi="宋体" w:cs="宋体"/>
          <w:sz w:val="24"/>
        </w:rPr>
        <w:t>为了降低求解的难度，交替最小化方法</w:t>
      </w:r>
      <w:r>
        <w:rPr>
          <w:rFonts w:hint="eastAsia"/>
          <w:sz w:val="24"/>
        </w:rPr>
        <w:t>（</w:t>
      </w:r>
      <w:r>
        <w:rPr>
          <w:sz w:val="24"/>
        </w:rPr>
        <w:t>ADMM</w:t>
      </w:r>
      <w:r>
        <w:rPr>
          <w:rFonts w:hint="eastAsia"/>
          <w:sz w:val="24"/>
        </w:rPr>
        <w:t>）</w:t>
      </w:r>
      <w:r>
        <w:rPr>
          <w:rFonts w:hint="eastAsia"/>
          <w:sz w:val="24"/>
          <w:vertAlign w:val="superscript"/>
        </w:rPr>
        <w:t>[14]</w:t>
      </w:r>
      <w:r>
        <w:rPr>
          <w:rFonts w:hint="eastAsia" w:ascii="宋体" w:hAnsi="宋体" w:cs="宋体"/>
          <w:sz w:val="24"/>
        </w:rPr>
        <w:t>算法将上述算法分裂为如下形式：</w:t>
      </w:r>
    </w:p>
    <w:p>
      <w:pPr>
        <w:spacing w:line="360" w:lineRule="auto"/>
      </w:pPr>
      <w:r>
        <w:t xml:space="preserve">                      </w:t>
      </w:r>
      <w:r>
        <w:rPr>
          <w:position w:val="-58"/>
        </w:rPr>
        <w:object>
          <v:shape id="_x0000_i1048" o:spt="75" type="#_x0000_t75" style="height:63pt;width:198pt;" o:ole="t" filled="f" o:preferrelative="t" stroked="f" coordsize="21600,21600">
            <v:path/>
            <v:fill on="f" focussize="0,0"/>
            <v:stroke on="f"/>
            <v:imagedata r:id="rId60" o:title=""/>
            <o:lock v:ext="edit" aspectratio="t"/>
            <w10:wrap type="none"/>
            <w10:anchorlock/>
          </v:shape>
          <o:OLEObject Type="Embed" ProgID="Equation.DSMT4" ShapeID="_x0000_i1048" DrawAspect="Content" ObjectID="_1468075745" r:id="rId59">
            <o:LockedField>false</o:LockedField>
          </o:OLEObject>
        </w:object>
      </w:r>
    </w:p>
    <w:p>
      <w:pPr>
        <w:spacing w:line="360" w:lineRule="auto"/>
        <w:rPr>
          <w:rFonts w:ascii="宋体" w:cs="宋体"/>
          <w:sz w:val="24"/>
        </w:rPr>
      </w:pPr>
      <w:r>
        <w:rPr>
          <w:rFonts w:ascii="宋体" w:hAnsi="宋体" w:cs="宋体"/>
          <w:sz w:val="24"/>
        </w:rPr>
        <w:t xml:space="preserve">    </w:t>
      </w:r>
      <w:r>
        <w:rPr>
          <w:rFonts w:hint="eastAsia" w:ascii="宋体" w:hAnsi="宋体" w:cs="宋体"/>
          <w:sz w:val="24"/>
        </w:rPr>
        <w:t>求解凸优化问题的另一种有效算法是快速迭代收缩阈值算法</w:t>
      </w:r>
      <w:r>
        <w:rPr>
          <w:rFonts w:hint="eastAsia"/>
          <w:sz w:val="24"/>
        </w:rPr>
        <w:t>（</w:t>
      </w:r>
      <w:r>
        <w:rPr>
          <w:sz w:val="24"/>
        </w:rPr>
        <w:t>Fast Iterative Threshold Algorithm</w:t>
      </w:r>
      <w:r>
        <w:rPr>
          <w:rFonts w:hint="eastAsia"/>
          <w:sz w:val="24"/>
        </w:rPr>
        <w:t>）</w:t>
      </w:r>
      <w:r>
        <w:rPr>
          <w:rFonts w:hint="eastAsia"/>
          <w:sz w:val="24"/>
          <w:vertAlign w:val="superscript"/>
        </w:rPr>
        <w:t>[15]</w:t>
      </w:r>
      <w:r>
        <w:rPr>
          <w:rFonts w:hint="eastAsia"/>
          <w:sz w:val="24"/>
        </w:rPr>
        <w:t>。</w:t>
      </w:r>
      <w:r>
        <w:rPr>
          <w:rFonts w:hint="eastAsia" w:ascii="宋体" w:hAnsi="宋体" w:cs="宋体"/>
          <w:sz w:val="24"/>
        </w:rPr>
        <w:t>该算法在前述</w:t>
      </w:r>
      <w:r>
        <w:rPr>
          <w:sz w:val="24"/>
        </w:rPr>
        <w:t>ISTA</w:t>
      </w:r>
      <w:r>
        <w:rPr>
          <w:rFonts w:hint="eastAsia" w:ascii="宋体" w:hAnsi="宋体" w:cs="宋体"/>
          <w:sz w:val="24"/>
        </w:rPr>
        <w:t>算法的基础上改进了算子的全局收敛性，提高了算法的收敛速度。具体迭代公式如下：</w:t>
      </w:r>
    </w:p>
    <w:p>
      <w:pPr>
        <w:spacing w:line="360" w:lineRule="auto"/>
      </w:pPr>
    </w:p>
    <w:p>
      <w:pPr>
        <w:pStyle w:val="43"/>
        <w:shd w:val="clear" w:color="auto" w:fill="FFFFFF"/>
        <w:autoSpaceDE w:val="0"/>
        <w:autoSpaceDN w:val="0"/>
        <w:adjustRightInd w:val="0"/>
        <w:spacing w:line="360" w:lineRule="auto"/>
        <w:jc w:val="right"/>
        <w:rPr>
          <w:rFonts w:hAnsi="宋体"/>
          <w:sz w:val="24"/>
        </w:rPr>
      </w:pPr>
      <w:r>
        <w:t xml:space="preserve">                        </w:t>
      </w:r>
      <w:r>
        <w:rPr>
          <w:position w:val="-50"/>
        </w:rPr>
        <w:object>
          <v:shape id="_x0000_i1049" o:spt="75" type="#_x0000_t75" style="height:59.25pt;width:170.25pt;" o:ole="t" filled="f" o:preferrelative="t" stroked="f" coordsize="21600,21600">
            <v:path/>
            <v:fill on="f" focussize="0,0"/>
            <v:stroke on="f"/>
            <v:imagedata r:id="rId62" o:title=""/>
            <o:lock v:ext="edit" aspectratio="t"/>
            <w10:wrap type="none"/>
            <w10:anchorlock/>
          </v:shape>
          <o:OLEObject Type="Embed" ProgID="Equation.DSMT4" ShapeID="_x0000_i1049" DrawAspect="Content" ObjectID="_1468075746" r:id="rId61">
            <o:LockedField>false</o:LockedField>
          </o:OLEObject>
        </w:object>
      </w:r>
      <w:r>
        <w:t xml:space="preserve">                         </w:t>
      </w:r>
      <w:r>
        <w:rPr>
          <w:rFonts w:hint="eastAsia"/>
        </w:rPr>
        <w:t>（</w:t>
      </w:r>
      <w:r>
        <w:rPr>
          <w:sz w:val="24"/>
        </w:rPr>
        <w:t>1.</w:t>
      </w:r>
      <w:r>
        <w:rPr>
          <w:rFonts w:hint="eastAsia"/>
          <w:sz w:val="24"/>
        </w:rPr>
        <w:t>8</w:t>
      </w:r>
      <w:r>
        <w:rPr>
          <w:rFonts w:hint="eastAsia"/>
        </w:rPr>
        <w:t>）</w:t>
      </w:r>
      <w:r>
        <w:t xml:space="preserve"> </w:t>
      </w:r>
    </w:p>
    <w:p>
      <w:pPr>
        <w:pStyle w:val="49"/>
        <w:rPr>
          <w:rFonts w:hint="eastAsia"/>
        </w:rPr>
      </w:pPr>
      <w:bookmarkStart w:id="18" w:name="_Toc13553"/>
      <w:bookmarkStart w:id="19" w:name="_Toc16633"/>
      <w:r>
        <w:rPr>
          <w:rFonts w:hint="eastAsia"/>
        </w:rPr>
        <w:t>研究内容与结构安排</w:t>
      </w:r>
      <w:bookmarkEnd w:id="18"/>
      <w:bookmarkEnd w:id="19"/>
    </w:p>
    <w:p>
      <w:pPr>
        <w:pStyle w:val="31"/>
        <w:ind w:firstLine="480"/>
        <w:rPr>
          <w:rFonts w:hint="eastAsia"/>
        </w:rPr>
      </w:pPr>
      <w:r>
        <w:rPr>
          <w:rFonts w:hint="eastAsia" w:ascii="宋体" w:hAnsi="宋体"/>
        </w:rPr>
        <w:t>基于全变分模型的图像复原问题是图像处理、机器视觉领域中的经典问题，本文通过对现有图像复原前向后向分裂算法的研究，通过对不同参数的更新优化，提出了更为有效的解决全变分图像复原的一阶算法。</w:t>
      </w:r>
      <w:r>
        <w:rPr>
          <w:rFonts w:hint="eastAsia"/>
        </w:rPr>
        <w:t>具体的主要工作如下：</w:t>
      </w:r>
    </w:p>
    <w:p>
      <w:pPr>
        <w:pStyle w:val="31"/>
        <w:ind w:firstLine="480"/>
        <w:rPr>
          <w:rFonts w:ascii="宋体"/>
        </w:rPr>
      </w:pPr>
      <w:r>
        <w:rPr>
          <w:rFonts w:hint="eastAsia" w:ascii="宋体" w:hAnsi="宋体"/>
        </w:rPr>
        <w:t>（1）原始前向后向分裂算法</w:t>
      </w:r>
      <w:r>
        <w:rPr>
          <w:rFonts w:hint="eastAsia"/>
        </w:rPr>
        <w:t>（</w:t>
      </w:r>
      <w:r>
        <w:t>F</w:t>
      </w:r>
      <w:r>
        <w:rPr>
          <w:rFonts w:hint="eastAsia"/>
        </w:rPr>
        <w:t>BS）</w:t>
      </w:r>
      <w:r>
        <w:rPr>
          <w:rFonts w:hint="eastAsia"/>
          <w:vertAlign w:val="superscript"/>
        </w:rPr>
        <w:t>[3]</w:t>
      </w:r>
      <w:r>
        <w:rPr>
          <w:rFonts w:hint="eastAsia" w:ascii="宋体" w:hAnsi="宋体"/>
        </w:rPr>
        <w:t>对参数的选择具有很强的敏感性，固定步长下，算法收敛速率受限制，</w:t>
      </w:r>
      <w:r>
        <w:t>Barzilai-Borwein</w:t>
      </w:r>
      <w:r>
        <w:rPr>
          <w:rFonts w:hint="eastAsia" w:ascii="宋体" w:hAnsi="宋体"/>
        </w:rPr>
        <w:t>算法</w:t>
      </w:r>
      <w:r>
        <w:rPr>
          <w:rFonts w:hint="eastAsia" w:ascii="宋体" w:hAnsi="宋体"/>
          <w:vertAlign w:val="superscript"/>
        </w:rPr>
        <w:t>[16]</w:t>
      </w:r>
      <w:r>
        <w:rPr>
          <w:rFonts w:hint="eastAsia" w:ascii="宋体" w:hAnsi="宋体"/>
        </w:rPr>
        <w:t>利用前两步迭代点信息更新步长因子，从而加快迭代收敛速率。本文将两者结合提出一种自适应谱步长前向后向分裂算法</w:t>
      </w:r>
      <w:r>
        <w:t>(FBB)</w:t>
      </w:r>
      <w:r>
        <w:rPr>
          <w:rFonts w:hint="eastAsia" w:ascii="宋体" w:hAnsi="宋体"/>
        </w:rPr>
        <w:t>。并将其应用于全变分模型图像复原中，多次试验证明产生的新算法加快了前向后向算法求解图像复原的效率，同时提高了图像复原的质量。</w:t>
      </w:r>
    </w:p>
    <w:p>
      <w:pPr>
        <w:spacing w:line="360" w:lineRule="auto"/>
        <w:ind w:firstLine="480"/>
        <w:rPr>
          <w:rFonts w:hint="eastAsia" w:ascii="宋体" w:hAnsi="宋体"/>
          <w:sz w:val="24"/>
        </w:rPr>
      </w:pPr>
      <w:r>
        <w:rPr>
          <w:rFonts w:hint="eastAsia" w:ascii="宋体" w:hAnsi="宋体"/>
          <w:sz w:val="24"/>
        </w:rPr>
        <w:t>（2）改进的</w:t>
      </w:r>
      <w:r>
        <w:rPr>
          <w:rFonts w:hint="eastAsia" w:ascii="宋体" w:hAnsi="宋体"/>
          <w:color w:val="000000"/>
          <w:sz w:val="24"/>
        </w:rPr>
        <w:t>自适应谱步长的</w:t>
      </w:r>
      <w:r>
        <w:rPr>
          <w:color w:val="000000"/>
          <w:sz w:val="24"/>
        </w:rPr>
        <w:t>FBB</w:t>
      </w:r>
      <w:r>
        <w:rPr>
          <w:rFonts w:hint="eastAsia" w:ascii="宋体" w:hAnsi="宋体"/>
          <w:color w:val="000000"/>
          <w:sz w:val="24"/>
        </w:rPr>
        <w:t>算法提高了前向后向分裂算法的收敛速率，然而该算法并不能完全保证算法的收敛。</w:t>
      </w:r>
      <w:r>
        <w:rPr>
          <w:rFonts w:hint="eastAsia" w:ascii="宋体" w:hAnsi="宋体"/>
          <w:sz w:val="24"/>
        </w:rPr>
        <w:t>针对该问题加入</w:t>
      </w:r>
      <w:r>
        <w:rPr>
          <w:rFonts w:hint="eastAsia"/>
          <w:sz w:val="24"/>
        </w:rPr>
        <w:t>非单调线性</w:t>
      </w:r>
      <w:r>
        <w:rPr>
          <w:rFonts w:hint="eastAsia" w:ascii="宋体" w:hAnsi="宋体"/>
          <w:sz w:val="24"/>
        </w:rPr>
        <w:t>搜索算法</w:t>
      </w:r>
      <w:r>
        <w:rPr>
          <w:rFonts w:hint="eastAsia" w:ascii="宋体" w:hAnsi="宋体"/>
          <w:sz w:val="24"/>
          <w:vertAlign w:val="superscript"/>
        </w:rPr>
        <w:t>[17]</w:t>
      </w:r>
      <w:r>
        <w:rPr>
          <w:rFonts w:hint="eastAsia" w:ascii="宋体" w:hAnsi="宋体"/>
          <w:sz w:val="24"/>
        </w:rPr>
        <w:t>，提出一种非单调线搜索加速</w:t>
      </w:r>
      <w:r>
        <w:rPr>
          <w:rFonts w:hint="eastAsia"/>
          <w:sz w:val="24"/>
        </w:rPr>
        <w:t>前向后向分裂算法(NLFBB)。</w:t>
      </w:r>
      <w:r>
        <w:rPr>
          <w:rFonts w:hint="eastAsia" w:ascii="宋体" w:hAnsi="宋体"/>
          <w:sz w:val="24"/>
        </w:rPr>
        <w:t>该算法在自适应迭代的基础上，</w:t>
      </w:r>
      <w:r>
        <w:rPr>
          <w:rFonts w:hint="eastAsia" w:ascii="宋体" w:hAnsi="宋体"/>
          <w:color w:val="000000"/>
          <w:sz w:val="24"/>
        </w:rPr>
        <w:t>加入非单调线性搜索，</w:t>
      </w:r>
      <w:r>
        <w:rPr>
          <w:rFonts w:hint="eastAsia" w:ascii="宋体" w:hAnsi="宋体"/>
          <w:sz w:val="24"/>
        </w:rPr>
        <w:t>通过条件判断</w:t>
      </w:r>
      <w:r>
        <w:rPr>
          <w:rFonts w:hint="eastAsia" w:ascii="宋体" w:hAnsi="宋体"/>
          <w:color w:val="000000"/>
          <w:sz w:val="24"/>
        </w:rPr>
        <w:t>条件满足时进行算法迭代</w:t>
      </w:r>
      <w:r>
        <w:rPr>
          <w:rFonts w:hint="eastAsia" w:ascii="宋体" w:hAnsi="宋体"/>
          <w:sz w:val="24"/>
        </w:rPr>
        <w:t>，</w:t>
      </w:r>
      <w:r>
        <w:rPr>
          <w:rFonts w:hint="eastAsia" w:ascii="宋体" w:hAnsi="宋体"/>
          <w:color w:val="000000"/>
          <w:sz w:val="24"/>
        </w:rPr>
        <w:t>否则减小步长因子，直到满足条件。</w:t>
      </w:r>
      <w:r>
        <w:rPr>
          <w:rFonts w:hint="eastAsia" w:ascii="宋体" w:hAnsi="宋体"/>
          <w:sz w:val="24"/>
        </w:rPr>
        <w:t>以此保证算法的绝对收敛。数值实验验证了改进算法提高了算法的收敛速率。</w:t>
      </w:r>
    </w:p>
    <w:p>
      <w:pPr>
        <w:spacing w:line="360" w:lineRule="auto"/>
        <w:ind w:firstLine="480"/>
        <w:rPr>
          <w:rFonts w:hint="eastAsia" w:ascii="宋体" w:hAnsi="宋体"/>
          <w:sz w:val="24"/>
        </w:rPr>
      </w:pPr>
      <w:r>
        <w:rPr>
          <w:rFonts w:hint="eastAsia" w:ascii="宋体" w:hAnsi="宋体"/>
          <w:sz w:val="24"/>
        </w:rPr>
        <w:t>（3）原始快速前向后向分裂算法应用到图像复原算法中，通过观察目标函数值发现：目标函数的变化并非单调下降，而是出现“震荡”现象。理论证明，算法的收敛性依赖函数的</w:t>
      </w:r>
      <w:r>
        <w:rPr>
          <w:sz w:val="24"/>
        </w:rPr>
        <w:t>Lipschize</w:t>
      </w:r>
      <w:r>
        <w:rPr>
          <w:rFonts w:hint="eastAsia" w:ascii="宋体" w:hAnsi="宋体"/>
          <w:sz w:val="24"/>
        </w:rPr>
        <w:t>常数，然而实际应用中，人们很难获取有关</w:t>
      </w:r>
      <w:r>
        <w:rPr>
          <w:sz w:val="24"/>
        </w:rPr>
        <w:t>Lipschize</w:t>
      </w:r>
      <w:r>
        <w:rPr>
          <w:rFonts w:hint="eastAsia" w:ascii="宋体" w:hAnsi="宋体"/>
          <w:sz w:val="24"/>
        </w:rPr>
        <w:t>常数的准确信息。为了防止目标函数的出现“震荡”现象，同时减少算法的计算量，本文根据自适应重启动算子</w:t>
      </w:r>
      <w:r>
        <w:rPr>
          <w:rFonts w:hint="eastAsia" w:ascii="宋体" w:hAnsi="宋体"/>
          <w:sz w:val="24"/>
          <w:vertAlign w:val="superscript"/>
        </w:rPr>
        <w:t>[18]</w:t>
      </w:r>
      <w:r>
        <w:rPr>
          <w:rFonts w:hint="eastAsia" w:ascii="宋体" w:hAnsi="宋体"/>
          <w:sz w:val="24"/>
        </w:rPr>
        <w:t>改进算法的迭代机制，提出一种自适应重启动快速前向后向分裂算法（</w:t>
      </w:r>
      <w:r>
        <w:rPr>
          <w:sz w:val="24"/>
        </w:rPr>
        <w:t>RSFISTA</w:t>
      </w:r>
      <w:r>
        <w:rPr>
          <w:rFonts w:hint="eastAsia" w:ascii="宋体" w:hAnsi="宋体"/>
          <w:sz w:val="24"/>
        </w:rPr>
        <w:t>）.改进算法通过判断迭代方向朝坏的方向发展时，则重新启动算法的执行，抹除之前迭代信息对求解后续迭代点的影响。数值实验表明，该改进方法具有较好的收敛速率。</w:t>
      </w:r>
    </w:p>
    <w:p>
      <w:pPr>
        <w:pStyle w:val="31"/>
        <w:ind w:left="480" w:firstLine="0" w:firstLineChars="0"/>
      </w:pPr>
      <w:r>
        <w:rPr>
          <w:rFonts w:hint="eastAsia"/>
        </w:rPr>
        <w:t>现根据</w:t>
      </w:r>
      <w:r>
        <w:rPr>
          <w:rFonts w:hint="eastAsia"/>
          <w:lang w:eastAsia="zh-CN"/>
        </w:rPr>
        <w:t>以上所列</w:t>
      </w:r>
      <w:r>
        <w:rPr>
          <w:rFonts w:hint="eastAsia"/>
        </w:rPr>
        <w:t>研究内容，</w:t>
      </w:r>
      <w:r>
        <w:rPr>
          <w:rFonts w:hint="eastAsia"/>
          <w:lang w:eastAsia="zh-CN"/>
        </w:rPr>
        <w:t>则</w:t>
      </w:r>
      <w:r>
        <w:rPr>
          <w:rFonts w:hint="eastAsia"/>
        </w:rPr>
        <w:t>全文结构安排</w:t>
      </w:r>
      <w:r>
        <w:rPr>
          <w:rFonts w:hint="eastAsia"/>
          <w:lang w:eastAsia="zh-CN"/>
        </w:rPr>
        <w:t>如下</w:t>
      </w:r>
      <w:r>
        <w:rPr>
          <w:rFonts w:hint="eastAsia"/>
        </w:rPr>
        <w:t>：</w:t>
      </w:r>
    </w:p>
    <w:p>
      <w:pPr>
        <w:spacing w:line="360" w:lineRule="auto"/>
        <w:rPr>
          <w:rFonts w:ascii="宋体"/>
          <w:sz w:val="24"/>
        </w:rPr>
      </w:pPr>
      <w:r>
        <w:rPr>
          <w:rFonts w:ascii="宋体" w:hAnsi="宋体"/>
          <w:sz w:val="24"/>
        </w:rPr>
        <w:t xml:space="preserve">    </w:t>
      </w:r>
      <w:r>
        <w:rPr>
          <w:rFonts w:hint="eastAsia" w:ascii="宋体" w:hAnsi="宋体"/>
          <w:sz w:val="24"/>
        </w:rPr>
        <w:t>第一章绪论：介绍了图像去噪和图像恢复的研究背景及其复原模型和相关算法的研究现状。</w:t>
      </w:r>
    </w:p>
    <w:p>
      <w:pPr>
        <w:numPr>
          <w:ilvl w:val="0"/>
          <w:numId w:val="4"/>
        </w:numPr>
        <w:spacing w:line="360" w:lineRule="auto"/>
        <w:ind w:firstLine="480"/>
        <w:rPr>
          <w:rFonts w:ascii="宋体"/>
          <w:sz w:val="24"/>
        </w:rPr>
      </w:pPr>
      <w:r>
        <w:rPr>
          <w:rFonts w:hint="eastAsia" w:ascii="宋体" w:hAnsi="宋体"/>
          <w:sz w:val="24"/>
        </w:rPr>
        <w:t>相关背景知识介绍：简要介绍了有关全变分图像复原的相关背景知识，包括凸函数问题、全变分模型、图像处理的一阶算法。</w:t>
      </w:r>
    </w:p>
    <w:p>
      <w:pPr>
        <w:numPr>
          <w:ilvl w:val="0"/>
          <w:numId w:val="4"/>
        </w:numPr>
        <w:spacing w:line="360" w:lineRule="auto"/>
        <w:ind w:firstLine="480"/>
        <w:rPr>
          <w:rFonts w:ascii="宋体"/>
          <w:sz w:val="24"/>
        </w:rPr>
      </w:pPr>
      <w:r>
        <w:rPr>
          <w:rFonts w:hint="eastAsia" w:ascii="宋体" w:hAnsi="宋体"/>
          <w:sz w:val="24"/>
        </w:rPr>
        <w:t>自适应谱步长快速前向后向分裂算法：详细介绍了前向后向算法的一般框架，以及对该算法的收敛性分析及停止准则的介绍。针对前向后向算法在处理凸优化问题中采用固定步长，使得算法收敛速率受限的问题，结合</w:t>
      </w:r>
      <w:r>
        <w:rPr>
          <w:sz w:val="24"/>
        </w:rPr>
        <w:t>Barzilai-Borwein</w:t>
      </w:r>
      <w:r>
        <w:rPr>
          <w:rFonts w:hint="eastAsia"/>
          <w:sz w:val="24"/>
          <w:vertAlign w:val="superscript"/>
        </w:rPr>
        <w:t>[16]</w:t>
      </w:r>
      <w:r>
        <w:rPr>
          <w:rFonts w:hint="eastAsia"/>
          <w:sz w:val="24"/>
        </w:rPr>
        <w:t>谱</w:t>
      </w:r>
      <w:r>
        <w:rPr>
          <w:rFonts w:hint="eastAsia" w:ascii="宋体" w:hAnsi="宋体"/>
          <w:sz w:val="24"/>
        </w:rPr>
        <w:t>步长算法，进行算法的改进，将固定步长的前向后向算法改进为自适应步长选择的快速迭代收缩阈值算法，实验验证算法的有效性。</w:t>
      </w:r>
    </w:p>
    <w:p>
      <w:pPr>
        <w:spacing w:line="360" w:lineRule="auto"/>
        <w:ind w:firstLine="480"/>
        <w:rPr>
          <w:rFonts w:ascii="宋体"/>
          <w:sz w:val="24"/>
        </w:rPr>
      </w:pPr>
      <w:r>
        <w:rPr>
          <w:rFonts w:hint="eastAsia" w:ascii="宋体" w:hAnsi="宋体"/>
          <w:sz w:val="24"/>
        </w:rPr>
        <w:t>第四章非单调线性搜索快速前向后向分裂算法：针对改进谱步长</w:t>
      </w:r>
      <w:r>
        <w:rPr>
          <w:rFonts w:hint="eastAsia"/>
          <w:sz w:val="24"/>
        </w:rPr>
        <w:t>前向后向分裂</w:t>
      </w:r>
      <w:r>
        <w:rPr>
          <w:rFonts w:hint="eastAsia" w:ascii="宋体" w:hAnsi="宋体"/>
          <w:sz w:val="24"/>
        </w:rPr>
        <w:t>算法的收敛性问题，加入非单调线性搜索方法</w:t>
      </w:r>
      <w:r>
        <w:rPr>
          <w:rFonts w:hint="eastAsia" w:ascii="宋体" w:hAnsi="宋体"/>
          <w:sz w:val="24"/>
          <w:vertAlign w:val="superscript"/>
        </w:rPr>
        <w:t>[17]</w:t>
      </w:r>
      <w:r>
        <w:rPr>
          <w:rFonts w:hint="eastAsia" w:ascii="宋体" w:hAnsi="宋体"/>
          <w:sz w:val="24"/>
        </w:rPr>
        <w:t>，</w:t>
      </w:r>
      <w:r>
        <w:rPr>
          <w:rFonts w:hint="eastAsia" w:ascii="宋体" w:hAnsi="宋体"/>
          <w:color w:val="000000"/>
          <w:sz w:val="24"/>
          <w:lang w:eastAsia="zh-TW"/>
        </w:rPr>
        <w:t>提出一种</w:t>
      </w:r>
      <w:r>
        <w:rPr>
          <w:rFonts w:hint="eastAsia" w:ascii="宋体" w:hAnsi="宋体"/>
          <w:sz w:val="24"/>
        </w:rPr>
        <w:t>非单调线性搜索快速前向后向分裂算法。</w:t>
      </w:r>
      <w:r>
        <w:rPr>
          <w:rFonts w:hint="eastAsia" w:ascii="宋体" w:hAnsi="宋体"/>
          <w:color w:val="000000"/>
          <w:sz w:val="24"/>
        </w:rPr>
        <w:t>自适应谱步长的选择改进了快速前向后向分裂算法的收敛速率，然而该算法并不能完全保证算法的收敛。根据该问题，加入非单调线性搜索，判断条件满足时进行算法迭代，否则减小步长因子，直到满足条件。</w:t>
      </w:r>
      <w:r>
        <w:rPr>
          <w:rFonts w:hint="eastAsia" w:ascii="宋体" w:hAnsi="宋体"/>
          <w:sz w:val="24"/>
        </w:rPr>
        <w:t>数值实验结果表明，所提算法应用于全变分图像复原时，图像具有更高的信噪比，同时算法运行时间更短，因而提高了算法的计算效率。</w:t>
      </w:r>
    </w:p>
    <w:p>
      <w:pPr>
        <w:spacing w:line="360" w:lineRule="auto"/>
        <w:ind w:firstLine="480"/>
        <w:rPr>
          <w:rFonts w:hint="eastAsia" w:ascii="宋体" w:hAnsi="宋体"/>
          <w:sz w:val="24"/>
        </w:rPr>
      </w:pPr>
      <w:r>
        <w:rPr>
          <w:rFonts w:hint="eastAsia" w:ascii="宋体" w:hAnsi="宋体"/>
          <w:sz w:val="24"/>
        </w:rPr>
        <w:t>第五章自适应重启动快速前向后向分裂算法：针对快速前向后向分裂算法迭代过程中目标函数出现“震荡”现象。结合</w:t>
      </w:r>
      <w:r>
        <w:rPr>
          <w:rFonts w:hint="eastAsia"/>
          <w:sz w:val="24"/>
        </w:rPr>
        <w:t>梯度式重启动技术</w:t>
      </w:r>
      <w:r>
        <w:rPr>
          <w:rFonts w:hint="eastAsia"/>
          <w:sz w:val="24"/>
          <w:vertAlign w:val="superscript"/>
        </w:rPr>
        <w:t>[18]</w:t>
      </w:r>
      <w:r>
        <w:rPr>
          <w:rFonts w:hint="eastAsia" w:ascii="宋体" w:hAnsi="宋体"/>
          <w:sz w:val="24"/>
        </w:rPr>
        <w:t>，改进算法为自适应重启动前向后向分裂算法，</w:t>
      </w:r>
      <w:r>
        <w:rPr>
          <w:rFonts w:hint="eastAsia"/>
          <w:sz w:val="24"/>
        </w:rPr>
        <w:t>该算法在不依赖于对参数的估计下，</w:t>
      </w:r>
      <w:r>
        <w:rPr>
          <w:rFonts w:hint="eastAsia" w:ascii="宋体" w:hAnsi="宋体"/>
          <w:sz w:val="24"/>
        </w:rPr>
        <w:t>通过梯度式重启动判定因子进行判断，当迭代朝坏的方向发展时，重新启动算法的执行，通过数值实验验证，结果表明</w:t>
      </w:r>
      <w:r>
        <w:rPr>
          <w:rFonts w:hint="eastAsia"/>
          <w:sz w:val="24"/>
        </w:rPr>
        <w:t>基于重启动技术的快速前向后向分裂算法</w:t>
      </w:r>
      <w:r>
        <w:rPr>
          <w:rFonts w:hint="eastAsia" w:ascii="宋体" w:hAnsi="宋体"/>
          <w:sz w:val="24"/>
        </w:rPr>
        <w:t>提高了算法的收敛速率，图像复原质量得到了进一步的改善。</w:t>
      </w:r>
    </w:p>
    <w:p>
      <w:pPr>
        <w:spacing w:line="360" w:lineRule="auto"/>
        <w:ind w:firstLine="480"/>
        <w:rPr>
          <w:rFonts w:hint="eastAsia"/>
        </w:rPr>
      </w:pPr>
      <w:r>
        <w:rPr>
          <w:rFonts w:hint="eastAsia" w:ascii="宋体" w:hAnsi="宋体"/>
          <w:sz w:val="24"/>
        </w:rPr>
        <w:t>第六章总结与展望：首先总结了本文的主要创新及研究成果，然后分析文章研究方法的不足，展望下一步研究计划。</w:t>
      </w:r>
    </w:p>
    <w:p>
      <w:pPr>
        <w:rPr>
          <w:rFonts w:hint="eastAsia"/>
        </w:rPr>
        <w:sectPr>
          <w:headerReference r:id="rId6" w:type="default"/>
          <w:pgSz w:w="11906" w:h="16838"/>
          <w:pgMar w:top="1134" w:right="1134" w:bottom="1134" w:left="1134" w:header="851" w:footer="992" w:gutter="0"/>
          <w:pgNumType w:start="1"/>
          <w:cols w:space="720" w:num="1"/>
          <w:docGrid w:type="lines" w:linePitch="312" w:charSpace="0"/>
        </w:sectPr>
      </w:pPr>
    </w:p>
    <w:p>
      <w:pPr>
        <w:rPr>
          <w:rFonts w:hint="eastAsia"/>
        </w:rPr>
        <w:sectPr>
          <w:type w:val="continuous"/>
          <w:pgSz w:w="11906" w:h="16838"/>
          <w:pgMar w:top="1134" w:right="1134" w:bottom="1134" w:left="1134" w:header="851" w:footer="992" w:gutter="0"/>
          <w:pgNumType w:start="1"/>
          <w:cols w:space="720" w:num="1"/>
          <w:docGrid w:type="lines" w:linePitch="312" w:charSpace="0"/>
        </w:sectPr>
      </w:pPr>
    </w:p>
    <w:p>
      <w:pPr>
        <w:pStyle w:val="2"/>
        <w:rPr>
          <w:rFonts w:hint="eastAsia"/>
        </w:rPr>
      </w:pPr>
      <w:bookmarkStart w:id="20" w:name="_Toc28735"/>
      <w:r>
        <w:rPr>
          <w:rFonts w:hint="eastAsia"/>
        </w:rPr>
        <w:t>相关背景知识介绍</w:t>
      </w:r>
      <w:bookmarkEnd w:id="20"/>
    </w:p>
    <w:p>
      <w:pPr>
        <w:pStyle w:val="49"/>
        <w:rPr>
          <w:rFonts w:hint="eastAsia"/>
        </w:rPr>
      </w:pPr>
      <w:bookmarkStart w:id="21" w:name="_Toc7560"/>
      <w:bookmarkStart w:id="22" w:name="_Toc6242"/>
      <w:r>
        <w:rPr>
          <w:rFonts w:hint="eastAsia"/>
        </w:rPr>
        <w:t>全变分模型</w:t>
      </w:r>
      <w:bookmarkEnd w:id="21"/>
      <w:bookmarkEnd w:id="22"/>
    </w:p>
    <w:p>
      <w:pPr>
        <w:spacing w:line="360" w:lineRule="auto"/>
        <w:ind w:firstLine="480" w:firstLineChars="200"/>
        <w:rPr>
          <w:rFonts w:ascii="宋体" w:cs="宋体"/>
          <w:sz w:val="24"/>
        </w:rPr>
      </w:pPr>
      <w:r>
        <w:rPr>
          <w:rFonts w:hint="eastAsia" w:ascii="宋体" w:hAnsi="宋体" w:cs="宋体"/>
          <w:sz w:val="24"/>
        </w:rPr>
        <w:t>现有的图像退化模型为如下形式：</w:t>
      </w:r>
    </w:p>
    <w:p>
      <w:pPr>
        <w:adjustRightInd w:val="0"/>
        <w:spacing w:line="360" w:lineRule="auto"/>
        <w:ind w:right="11" w:firstLine="480" w:firstLineChars="200"/>
        <w:jc w:val="right"/>
        <w:rPr>
          <w:position w:val="-6"/>
          <w:sz w:val="24"/>
        </w:rPr>
      </w:pPr>
      <w:r>
        <w:rPr>
          <w:rFonts w:ascii="宋体" w:hAnsi="宋体" w:cs="宋体"/>
          <w:position w:val="-6"/>
          <w:sz w:val="24"/>
        </w:rPr>
        <w:t xml:space="preserve">                        </w:t>
      </w:r>
      <w:r>
        <w:rPr>
          <w:rFonts w:hint="eastAsia" w:ascii="宋体" w:hAnsi="宋体" w:cs="宋体"/>
          <w:position w:val="-6"/>
          <w:sz w:val="24"/>
        </w:rPr>
        <w:object>
          <v:shape id="_x0000_i1050" o:spt="75" type="#_x0000_t75" style="height:13.5pt;width:53.25pt;" o:ole="t" filled="f" o:preferrelative="t" stroked="f" coordsize="21600,21600">
            <v:path/>
            <v:fill on="f" focussize="0,0"/>
            <v:stroke on="f"/>
            <v:imagedata r:id="rId64" o:title=""/>
            <o:lock v:ext="edit" aspectratio="t"/>
            <w10:wrap type="none"/>
            <w10:anchorlock/>
          </v:shape>
          <o:OLEObject Type="Embed" ProgID="Equation.DSMT4" ShapeID="_x0000_i1050" DrawAspect="Content" ObjectID="_1468075747" r:id="rId63">
            <o:LockedField>false</o:LockedField>
          </o:OLEObject>
        </w:object>
      </w:r>
      <w:r>
        <w:rPr>
          <w:rFonts w:ascii="宋体" w:hAnsi="宋体" w:cs="宋体"/>
          <w:position w:val="-6"/>
          <w:sz w:val="24"/>
        </w:rPr>
        <w:t xml:space="preserve">                              </w:t>
      </w:r>
      <w:r>
        <w:rPr>
          <w:position w:val="-6"/>
          <w:sz w:val="24"/>
        </w:rPr>
        <w:t xml:space="preserve"> (2.1)</w:t>
      </w:r>
    </w:p>
    <w:p>
      <w:pPr>
        <w:adjustRightInd w:val="0"/>
        <w:spacing w:line="360" w:lineRule="auto"/>
        <w:ind w:right="11" w:firstLine="480" w:firstLineChars="200"/>
        <w:jc w:val="both"/>
        <w:rPr>
          <w:rFonts w:hint="default" w:ascii="Times New Roman" w:hAnsi="Times New Roman" w:cs="Times New Roman"/>
          <w:sz w:val="24"/>
        </w:rPr>
      </w:pPr>
      <w:r>
        <w:rPr>
          <w:rFonts w:hint="default" w:ascii="Times New Roman" w:hAnsi="Times New Roman" w:cs="Times New Roman"/>
          <w:color w:val="auto"/>
          <w:sz w:val="24"/>
        </w:rPr>
        <w:t>其中</w:t>
      </w:r>
      <w:r>
        <w:rPr>
          <w:rFonts w:hint="default" w:ascii="Times New Roman" w:hAnsi="Times New Roman" w:cs="Times New Roman"/>
          <w:i/>
          <w:iCs/>
          <w:color w:val="auto"/>
          <w:sz w:val="24"/>
        </w:rPr>
        <w:t>A</w:t>
      </w:r>
      <w:r>
        <w:rPr>
          <w:rFonts w:hint="default" w:ascii="Times New Roman" w:hAnsi="Times New Roman" w:eastAsia="宋体" w:cs="Times New Roman"/>
          <w:color w:val="auto"/>
          <w:sz w:val="24"/>
        </w:rPr>
        <w:t>∈R</w:t>
      </w:r>
      <w:r>
        <w:rPr>
          <w:rFonts w:hint="default" w:ascii="Times New Roman" w:hAnsi="Times New Roman" w:eastAsia="宋体" w:cs="Times New Roman"/>
          <w:color w:val="auto"/>
          <w:sz w:val="24"/>
          <w:vertAlign w:val="superscript"/>
        </w:rPr>
        <w:t>m</w:t>
      </w:r>
      <w:r>
        <w:rPr>
          <w:rFonts w:hint="default" w:ascii="Times New Roman" w:hAnsi="Times New Roman" w:eastAsia="宋体" w:cs="Times New Roman"/>
          <w:color w:val="auto"/>
          <w:sz w:val="24"/>
          <w:vertAlign w:val="superscript"/>
          <w:lang w:val="en-US" w:eastAsia="zh-CN"/>
        </w:rPr>
        <w:t>xn</w:t>
      </w:r>
      <w:r>
        <w:rPr>
          <w:rFonts w:hint="default" w:ascii="Times New Roman" w:hAnsi="Times New Roman" w:cs="Times New Roman"/>
          <w:color w:val="auto"/>
          <w:position w:val="-4"/>
          <w:sz w:val="24"/>
        </w:rPr>
        <w:t>是模糊算子</w:t>
      </w:r>
      <w:r>
        <w:rPr>
          <w:rFonts w:hint="default" w:ascii="Times New Roman" w:hAnsi="Times New Roman" w:cs="Times New Roman"/>
          <w:color w:val="auto"/>
          <w:sz w:val="24"/>
        </w:rPr>
        <w:t>，</w:t>
      </w:r>
      <w:r>
        <w:rPr>
          <w:rFonts w:hint="default" w:ascii="Times New Roman" w:hAnsi="Times New Roman" w:cs="Times New Roman"/>
          <w:i/>
          <w:iCs/>
          <w:color w:val="auto"/>
          <w:sz w:val="24"/>
          <w:lang w:val="en-US" w:eastAsia="zh-CN"/>
        </w:rPr>
        <w:t>b</w:t>
      </w:r>
      <w:r>
        <w:rPr>
          <w:rFonts w:hint="default" w:ascii="Times New Roman" w:hAnsi="Times New Roman" w:eastAsia="宋体" w:cs="Times New Roman"/>
          <w:color w:val="auto"/>
          <w:sz w:val="24"/>
        </w:rPr>
        <w:t>∈R</w:t>
      </w:r>
      <w:r>
        <w:rPr>
          <w:rFonts w:hint="default" w:ascii="Times New Roman" w:hAnsi="Times New Roman" w:eastAsia="宋体" w:cs="Times New Roman"/>
          <w:color w:val="auto"/>
          <w:sz w:val="24"/>
          <w:vertAlign w:val="superscript"/>
        </w:rPr>
        <w:t>m</w:t>
      </w:r>
      <w:r>
        <w:rPr>
          <w:rFonts w:hint="default" w:ascii="Times New Roman" w:hAnsi="Times New Roman" w:cs="Times New Roman"/>
          <w:color w:val="auto"/>
          <w:sz w:val="24"/>
        </w:rPr>
        <w:t>是模糊图像，</w:t>
      </w:r>
      <w:r>
        <w:rPr>
          <w:rFonts w:hint="eastAsia" w:ascii="Times New Roman" w:hAnsi="Times New Roman" w:cs="Times New Roman"/>
          <w:color w:val="auto"/>
          <w:sz w:val="24"/>
          <w:lang w:val="en-US" w:eastAsia="zh-CN"/>
        </w:rPr>
        <w:t>u</w:t>
      </w:r>
      <w:r>
        <w:rPr>
          <w:rFonts w:hint="default" w:ascii="Times New Roman" w:hAnsi="Times New Roman" w:eastAsia="宋体" w:cs="Times New Roman"/>
          <w:color w:val="auto"/>
          <w:sz w:val="24"/>
        </w:rPr>
        <w:t>∈R</w:t>
      </w:r>
      <w:r>
        <w:rPr>
          <w:rFonts w:hint="default" w:ascii="Times New Roman" w:hAnsi="Times New Roman" w:eastAsia="宋体" w:cs="Times New Roman"/>
          <w:color w:val="auto"/>
          <w:sz w:val="24"/>
          <w:vertAlign w:val="superscript"/>
          <w:lang w:val="en-US" w:eastAsia="zh-CN"/>
        </w:rPr>
        <w:t>n</w:t>
      </w:r>
      <w:r>
        <w:rPr>
          <w:rFonts w:hint="default" w:ascii="Times New Roman" w:hAnsi="Times New Roman" w:cs="Times New Roman"/>
          <w:color w:val="auto"/>
          <w:sz w:val="24"/>
        </w:rPr>
        <w:t>是待恢复的未知的图像信号。图像恢复要解决的问题就是从上面的退化模型中获得原始图像的最佳估计值</w:t>
      </w:r>
      <w:r>
        <w:rPr>
          <w:rFonts w:hint="eastAsia" w:ascii="Times New Roman" w:hAnsi="Times New Roman" w:cs="Times New Roman"/>
          <w:i w:val="0"/>
          <w:iCs w:val="0"/>
          <w:color w:val="auto"/>
          <w:sz w:val="24"/>
          <w:lang w:val="en-US" w:eastAsia="zh-CN"/>
        </w:rPr>
        <w:t>u</w:t>
      </w:r>
      <w:r>
        <w:rPr>
          <w:rFonts w:hint="default" w:ascii="Times New Roman" w:hAnsi="Times New Roman" w:cs="Times New Roman"/>
          <w:color w:val="auto"/>
          <w:sz w:val="24"/>
        </w:rPr>
        <w:t>。</w:t>
      </w:r>
      <w:r>
        <w:rPr>
          <w:rFonts w:hint="default" w:ascii="Times New Roman" w:hAnsi="Times New Roman" w:cs="Times New Roman"/>
          <w:i/>
          <w:iCs/>
          <w:sz w:val="24"/>
          <w:lang w:val="en-US" w:eastAsia="zh-CN"/>
        </w:rPr>
        <w:t>n</w:t>
      </w:r>
      <w:r>
        <w:rPr>
          <w:rFonts w:hint="default" w:ascii="Times New Roman" w:hAnsi="Times New Roman" w:cs="Times New Roman"/>
          <w:sz w:val="24"/>
        </w:rPr>
        <w:t>是加性噪声，一般假设为高斯噪声。而当矩阵</w:t>
      </w:r>
      <w:r>
        <w:rPr>
          <w:rFonts w:hint="default" w:ascii="Times New Roman" w:hAnsi="Times New Roman" w:cs="Times New Roman"/>
          <w:i/>
          <w:iCs/>
          <w:sz w:val="24"/>
          <w:lang w:val="en-US" w:eastAsia="zh-CN"/>
        </w:rPr>
        <w:t>A</w:t>
      </w:r>
      <w:r>
        <w:rPr>
          <w:rFonts w:hint="default" w:ascii="Times New Roman" w:hAnsi="Times New Roman" w:cs="Times New Roman"/>
          <w:sz w:val="24"/>
        </w:rPr>
        <w:t>是单位矩阵时，该问题就成为图像去噪问题，当</w:t>
      </w:r>
      <w:r>
        <w:rPr>
          <w:rFonts w:hint="default" w:ascii="Times New Roman" w:hAnsi="Times New Roman" w:cs="Times New Roman"/>
          <w:i/>
          <w:iCs/>
          <w:sz w:val="24"/>
          <w:lang w:val="en-US" w:eastAsia="zh-CN"/>
        </w:rPr>
        <w:t>A</w:t>
      </w:r>
      <w:r>
        <w:rPr>
          <w:rFonts w:hint="default" w:ascii="Times New Roman" w:hAnsi="Times New Roman" w:cs="Times New Roman"/>
          <w:sz w:val="24"/>
        </w:rPr>
        <w:t>在空间不变情况下表示一个二维卷积算子，此时模型(2.1)为从已观察模糊图像中的图像去模糊问题。从上式中恢复</w:t>
      </w:r>
      <w:r>
        <w:rPr>
          <w:rFonts w:hint="default" w:ascii="Times New Roman" w:hAnsi="Times New Roman" w:cs="Times New Roman"/>
          <w:i/>
          <w:iCs/>
          <w:sz w:val="24"/>
          <w:lang w:val="en-US" w:eastAsia="zh-CN"/>
        </w:rPr>
        <w:t>u</w:t>
      </w:r>
      <w:r>
        <w:rPr>
          <w:rFonts w:hint="default" w:ascii="Times New Roman" w:hAnsi="Times New Roman" w:cs="Times New Roman"/>
          <w:sz w:val="24"/>
        </w:rPr>
        <w:t>是基本的线性逆问题，该研究涉及到很多应用领域，例如图像/信号恢复、压缩感知等问题。</w:t>
      </w:r>
    </w:p>
    <w:p>
      <w:pPr>
        <w:spacing w:line="360" w:lineRule="auto"/>
        <w:ind w:firstLine="480" w:firstLineChars="200"/>
        <w:jc w:val="left"/>
        <w:rPr>
          <w:rFonts w:ascii="宋体" w:cs="宋体"/>
          <w:sz w:val="24"/>
        </w:rPr>
      </w:pPr>
      <w:r>
        <w:rPr>
          <w:rFonts w:hint="eastAsia" w:ascii="宋体" w:hAnsi="宋体" w:cs="宋体"/>
          <w:sz w:val="24"/>
        </w:rPr>
        <w:t>经典的图像恢复模型为：</w:t>
      </w:r>
    </w:p>
    <w:p>
      <w:pPr>
        <w:wordWrap w:val="0"/>
        <w:adjustRightInd w:val="0"/>
        <w:spacing w:line="360" w:lineRule="auto"/>
        <w:ind w:right="11" w:firstLine="420" w:firstLineChars="200"/>
        <w:jc w:val="right"/>
        <w:rPr>
          <w:rFonts w:ascii="宋体" w:cs="宋体"/>
          <w:position w:val="-6"/>
          <w:sz w:val="24"/>
        </w:rPr>
      </w:pPr>
      <w:r>
        <w:rPr>
          <w:rFonts w:hint="eastAsia"/>
          <w:szCs w:val="21"/>
        </w:rPr>
        <w:t xml:space="preserve">                        </w:t>
      </w:r>
      <w:r>
        <w:rPr>
          <w:szCs w:val="21"/>
        </w:rPr>
        <w:object>
          <v:shape id="_x0000_i1051" o:spt="75" type="#_x0000_t75" style="height:41.25pt;width:65.25pt;" o:ole="t" filled="f" o:preferrelative="t" stroked="f" coordsize="21600,21600">
            <v:path/>
            <v:fill on="f" focussize="0,0"/>
            <v:stroke on="f"/>
            <v:imagedata r:id="rId66" o:title=""/>
            <o:lock v:ext="edit" aspectratio="t"/>
            <w10:wrap type="none"/>
            <w10:anchorlock/>
          </v:shape>
          <o:OLEObject Type="Embed" ProgID="Equation.DSMT4" ShapeID="_x0000_i1051" DrawAspect="Content" ObjectID="_1468075748" r:id="rId65">
            <o:LockedField>false</o:LockedField>
          </o:OLEObject>
        </w:object>
      </w:r>
      <w:r>
        <w:rPr>
          <w:szCs w:val="21"/>
        </w:rPr>
        <w:t xml:space="preserve">                                 </w:t>
      </w:r>
      <w:r>
        <w:rPr>
          <w:position w:val="-6"/>
          <w:sz w:val="24"/>
        </w:rPr>
        <w:t xml:space="preserve"> (2.2)</w:t>
      </w:r>
    </w:p>
    <w:p>
      <w:pPr>
        <w:spacing w:line="360" w:lineRule="auto"/>
        <w:jc w:val="left"/>
        <w:rPr>
          <w:sz w:val="24"/>
        </w:rPr>
      </w:pPr>
      <w:r>
        <w:rPr>
          <w:rFonts w:cs="宋体"/>
          <w:sz w:val="24"/>
        </w:rPr>
        <w:t xml:space="preserve">    </w:t>
      </w:r>
      <w:r>
        <w:rPr>
          <w:rFonts w:hint="eastAsia" w:cs="宋体"/>
          <w:sz w:val="24"/>
        </w:rPr>
        <w:t>其中</w:t>
      </w:r>
      <w:r>
        <w:rPr>
          <w:sz w:val="24"/>
        </w:rPr>
        <w:t>T</w:t>
      </w:r>
      <w:r>
        <w:rPr>
          <w:rFonts w:hint="eastAsia" w:cs="宋体"/>
          <w:sz w:val="24"/>
        </w:rPr>
        <w:t>是非负正实数。</w:t>
      </w:r>
    </w:p>
    <w:p>
      <w:pPr>
        <w:pStyle w:val="23"/>
        <w:widowControl/>
        <w:spacing w:line="360" w:lineRule="auto"/>
        <w:jc w:val="left"/>
        <w:rPr>
          <w:rFonts w:hint="default" w:ascii="Times New Roman" w:hAnsi="Times New Roman" w:cs="Times New Roman"/>
        </w:rPr>
      </w:pPr>
      <w:r>
        <w:rPr>
          <w:rFonts w:hint="eastAsia"/>
        </w:rPr>
        <w:t xml:space="preserve">   </w:t>
      </w:r>
      <w:r>
        <w:t>（2.2）</w:t>
      </w:r>
      <w:r>
        <w:rPr>
          <w:rFonts w:hint="eastAsia" w:cs="宋体"/>
        </w:rPr>
        <w:t>式所示的图像复原模型，用到的是</w:t>
      </w:r>
      <w:r>
        <w:t>L</w:t>
      </w:r>
      <w:r>
        <w:rPr>
          <w:vertAlign w:val="subscript"/>
        </w:rPr>
        <w:t>1</w:t>
      </w:r>
      <w:r>
        <w:rPr>
          <w:rFonts w:hint="eastAsia" w:cs="宋体"/>
        </w:rPr>
        <w:t>正则项，文献</w:t>
      </w:r>
      <w:r>
        <w:rPr>
          <w:vertAlign w:val="superscript"/>
        </w:rPr>
        <w:t>[</w:t>
      </w:r>
      <w:r>
        <w:rPr>
          <w:rFonts w:hint="eastAsia"/>
          <w:vertAlign w:val="superscript"/>
        </w:rPr>
        <w:t>19</w:t>
      </w:r>
      <w:r>
        <w:rPr>
          <w:vertAlign w:val="superscript"/>
        </w:rPr>
        <w:t>]</w:t>
      </w:r>
      <w:r>
        <w:rPr>
          <w:rFonts w:hint="eastAsia" w:cs="宋体"/>
        </w:rPr>
        <w:t>首次提出利用全变分正则化来去除信号中所含噪声。由于全变分模型具有很好的数学特性，该特性使得全变分模型下的图像复原方法能够很好的保留图像的边缘信息，</w:t>
      </w:r>
      <w:r>
        <w:rPr>
          <w:rFonts w:hint="eastAsia" w:cs="宋体"/>
          <w:lang w:eastAsia="zh-CN"/>
        </w:rPr>
        <w:t>从而</w:t>
      </w:r>
      <w:r>
        <w:rPr>
          <w:rFonts w:hint="eastAsia" w:cs="宋体"/>
        </w:rPr>
        <w:t>获得</w:t>
      </w:r>
      <w:r>
        <w:rPr>
          <w:rFonts w:hint="eastAsia" w:cs="宋体"/>
          <w:lang w:eastAsia="zh-CN"/>
        </w:rPr>
        <w:t>比</w:t>
      </w:r>
      <w:r>
        <w:rPr>
          <w:rFonts w:hint="eastAsia" w:cs="宋体"/>
        </w:rPr>
        <w:t>较完整的图像</w:t>
      </w:r>
      <w:r>
        <w:rPr>
          <w:rFonts w:hint="eastAsia" w:cs="宋体"/>
          <w:lang w:eastAsia="zh-CN"/>
        </w:rPr>
        <w:t>相关</w:t>
      </w:r>
      <w:r>
        <w:rPr>
          <w:rFonts w:hint="eastAsia" w:cs="宋体"/>
        </w:rPr>
        <w:t>信息，该模型</w:t>
      </w:r>
      <w:r>
        <w:rPr>
          <w:rFonts w:hint="default" w:ascii="Times New Roman" w:hAnsi="Times New Roman" w:cs="Times New Roman"/>
        </w:rPr>
        <w:t>已经成功的应用到图像处理的诸多问题中。因此，</w:t>
      </w:r>
      <w:r>
        <w:rPr>
          <w:rFonts w:hint="default" w:ascii="Times New Roman" w:hAnsi="Times New Roman" w:cs="Times New Roman"/>
          <w:lang w:eastAsia="zh-CN"/>
        </w:rPr>
        <w:t>本文</w:t>
      </w:r>
      <w:r>
        <w:rPr>
          <w:rFonts w:hint="default" w:ascii="Times New Roman" w:hAnsi="Times New Roman" w:cs="Times New Roman"/>
        </w:rPr>
        <w:t>图像复原</w:t>
      </w:r>
      <w:r>
        <w:rPr>
          <w:rFonts w:hint="default" w:ascii="Times New Roman" w:hAnsi="Times New Roman" w:cs="Times New Roman"/>
          <w:lang w:eastAsia="zh-CN"/>
        </w:rPr>
        <w:t>，</w:t>
      </w:r>
      <w:r>
        <w:rPr>
          <w:rFonts w:hint="default" w:ascii="Times New Roman" w:hAnsi="Times New Roman" w:cs="Times New Roman"/>
        </w:rPr>
        <w:t>采用全变分模型。</w:t>
      </w:r>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全变分模型指的是信号绝对梯度的积分值，则一幅二维图像的</w:t>
      </w:r>
      <w:r>
        <w:rPr>
          <w:rFonts w:hint="default" w:ascii="Times New Roman" w:hAnsi="Times New Roman" w:cs="Times New Roman"/>
          <w:i/>
          <w:iCs/>
          <w:sz w:val="24"/>
          <w:lang w:val="en-US" w:eastAsia="zh-CN"/>
        </w:rPr>
        <w:t>b</w:t>
      </w:r>
      <w:r>
        <w:rPr>
          <w:rFonts w:hint="default" w:ascii="Times New Roman" w:hAnsi="Times New Roman" w:eastAsia="宋体" w:cs="Times New Roman"/>
          <w:i/>
          <w:iCs/>
          <w:sz w:val="24"/>
          <w:lang w:val="en-US" w:eastAsia="zh-CN"/>
        </w:rPr>
        <w:t>∈R</w:t>
      </w:r>
      <w:r>
        <w:rPr>
          <w:rFonts w:hint="default" w:ascii="Times New Roman" w:hAnsi="Times New Roman" w:eastAsia="宋体" w:cs="Times New Roman"/>
          <w:i/>
          <w:iCs/>
          <w:sz w:val="24"/>
          <w:vertAlign w:val="superscript"/>
          <w:lang w:val="en-US" w:eastAsia="zh-CN"/>
        </w:rPr>
        <w:t>mxn</w:t>
      </w:r>
      <w:r>
        <w:rPr>
          <w:rFonts w:hint="default" w:ascii="Times New Roman" w:hAnsi="Times New Roman" w:cs="Times New Roman"/>
          <w:sz w:val="24"/>
        </w:rPr>
        <w:t>全变分定义式为：</w:t>
      </w:r>
    </w:p>
    <w:p>
      <w:pPr>
        <w:wordWrap w:val="0"/>
        <w:adjustRightInd w:val="0"/>
        <w:spacing w:line="360" w:lineRule="auto"/>
        <w:ind w:right="11" w:firstLine="420" w:firstLineChars="200"/>
        <w:jc w:val="right"/>
        <w:rPr>
          <w:rFonts w:ascii="宋体" w:cs="宋体"/>
          <w:position w:val="-6"/>
          <w:sz w:val="24"/>
        </w:rPr>
      </w:pPr>
      <w:r>
        <w:rPr>
          <w:rFonts w:hint="eastAsia" w:ascii="宋体" w:hAnsi="宋体" w:cs="宋体"/>
          <w:position w:val="-42"/>
          <w:szCs w:val="21"/>
        </w:rPr>
        <w:object>
          <v:shape id="_x0000_i1052" o:spt="75" type="#_x0000_t75" style="height:48pt;width:144.75pt;" o:ole="t" filled="f" o:preferrelative="t" stroked="f" coordsize="21600,21600">
            <v:path/>
            <v:fill on="f" focussize="0,0"/>
            <v:stroke on="f"/>
            <v:imagedata r:id="rId68" o:title=""/>
            <o:lock v:ext="edit" aspectratio="t"/>
            <w10:wrap type="none"/>
            <w10:anchorlock/>
          </v:shape>
          <o:OLEObject Type="Embed" ProgID="Equation.DSMT4" ShapeID="_x0000_i1052" DrawAspect="Content" ObjectID="_1468075749" r:id="rId67">
            <o:LockedField>false</o:LockedField>
          </o:OLEObject>
        </w:object>
      </w:r>
      <w:r>
        <w:rPr>
          <w:rFonts w:ascii="宋体" w:hAnsi="宋体" w:cs="宋体"/>
          <w:szCs w:val="21"/>
        </w:rPr>
        <w:t xml:space="preserve">      </w:t>
      </w:r>
      <w:r>
        <w:rPr>
          <w:rFonts w:hint="eastAsia" w:ascii="宋体" w:hAnsi="宋体" w:cs="宋体"/>
          <w:szCs w:val="21"/>
        </w:rPr>
        <w:t xml:space="preserve"> </w:t>
      </w:r>
      <w:r>
        <w:rPr>
          <w:rFonts w:ascii="宋体" w:hAnsi="宋体" w:cs="宋体"/>
          <w:szCs w:val="21"/>
        </w:rPr>
        <w:t xml:space="preserve">                     </w:t>
      </w:r>
      <w:r>
        <w:rPr>
          <w:rFonts w:ascii="宋体" w:hAnsi="宋体" w:cs="宋体"/>
          <w:position w:val="-6"/>
          <w:sz w:val="24"/>
        </w:rPr>
        <w:t xml:space="preserve"> </w:t>
      </w:r>
      <w:r>
        <w:rPr>
          <w:position w:val="-6"/>
          <w:sz w:val="24"/>
        </w:rPr>
        <w:t>(2.3)</w:t>
      </w:r>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简言之：║</w:t>
      </w:r>
      <w:r>
        <w:rPr>
          <w:rFonts w:hint="default" w:ascii="Times New Roman" w:hAnsi="Times New Roman" w:cs="Times New Roman"/>
          <w:i/>
          <w:iCs/>
          <w:sz w:val="24"/>
          <w:lang w:val="en-US" w:eastAsia="zh-CN"/>
        </w:rPr>
        <w:t>u</w:t>
      </w:r>
      <w:r>
        <w:rPr>
          <w:rFonts w:hint="default" w:ascii="Times New Roman" w:hAnsi="Times New Roman" w:cs="Times New Roman"/>
          <w:sz w:val="24"/>
        </w:rPr>
        <w:t>║</w:t>
      </w:r>
      <w:r>
        <w:rPr>
          <w:rFonts w:hint="default" w:ascii="Times New Roman" w:hAnsi="Times New Roman" w:cs="Times New Roman"/>
          <w:sz w:val="24"/>
          <w:vertAlign w:val="subscript"/>
          <w:lang w:val="en-US" w:eastAsia="zh-CN"/>
        </w:rPr>
        <w:t>TV</w:t>
      </w:r>
      <w:r>
        <w:rPr>
          <w:rFonts w:hint="default" w:ascii="Times New Roman" w:hAnsi="Times New Roman" w:cs="Times New Roman"/>
          <w:sz w:val="24"/>
          <w:vertAlign w:val="baseline"/>
          <w:lang w:val="en-US" w:eastAsia="zh-CN"/>
        </w:rPr>
        <w:t>=</w:t>
      </w:r>
      <w:r>
        <w:rPr>
          <w:rFonts w:hint="default" w:ascii="Times New Roman" w:hAnsi="Times New Roman" w:eastAsia="宋体" w:cs="Times New Roman"/>
          <w:sz w:val="24"/>
        </w:rPr>
        <w:t>Σ</w:t>
      </w:r>
      <w:r>
        <w:rPr>
          <w:rFonts w:hint="default" w:ascii="Times New Roman" w:hAnsi="Times New Roman" w:eastAsia="宋体" w:cs="Times New Roman"/>
          <w:sz w:val="24"/>
          <w:vertAlign w:val="superscript"/>
          <w:lang w:val="en-US" w:eastAsia="zh-CN"/>
        </w:rPr>
        <w:t>mn</w:t>
      </w:r>
      <w:r>
        <w:rPr>
          <w:rFonts w:hint="default" w:ascii="Times New Roman" w:hAnsi="Times New Roman" w:eastAsia="宋体" w:cs="Times New Roman"/>
          <w:sz w:val="24"/>
          <w:vertAlign w:val="subscript"/>
          <w:lang w:val="en-US" w:eastAsia="zh-CN"/>
        </w:rPr>
        <w:t>i=1</w:t>
      </w:r>
      <w:r>
        <w:rPr>
          <w:rFonts w:hint="default" w:ascii="Times New Roman" w:hAnsi="Times New Roman" w:cs="Times New Roman"/>
          <w:sz w:val="24"/>
        </w:rPr>
        <w:t>║</w:t>
      </w:r>
      <w:r>
        <w:rPr>
          <w:rFonts w:hint="default" w:ascii="Times New Roman" w:hAnsi="Times New Roman" w:cs="Times New Roman"/>
          <w:sz w:val="24"/>
          <w:lang w:val="en-US" w:eastAsia="zh-CN"/>
        </w:rPr>
        <w:t>D</w:t>
      </w:r>
      <w:r>
        <w:rPr>
          <w:rFonts w:hint="default" w:ascii="Times New Roman" w:hAnsi="Times New Roman" w:cs="Times New Roman"/>
          <w:sz w:val="24"/>
          <w:vertAlign w:val="subscript"/>
          <w:lang w:val="en-US" w:eastAsia="zh-CN"/>
        </w:rPr>
        <w:t>i</w:t>
      </w:r>
      <w:r>
        <w:rPr>
          <w:rFonts w:hint="default" w:ascii="Times New Roman" w:hAnsi="Times New Roman" w:cs="Times New Roman"/>
          <w:i/>
          <w:iCs/>
          <w:sz w:val="24"/>
          <w:lang w:val="en-US" w:eastAsia="zh-CN"/>
        </w:rPr>
        <w:t>u</w:t>
      </w:r>
      <w:r>
        <w:rPr>
          <w:rFonts w:hint="default" w:ascii="Times New Roman" w:hAnsi="Times New Roman" w:cs="Times New Roman"/>
          <w:sz w:val="24"/>
        </w:rPr>
        <w:t>║</w:t>
      </w:r>
      <w:r>
        <w:rPr>
          <w:rFonts w:hint="default" w:ascii="Times New Roman" w:hAnsi="Times New Roman" w:cs="Times New Roman"/>
          <w:sz w:val="24"/>
          <w:vertAlign w:val="subscript"/>
          <w:lang w:val="en-US" w:eastAsia="zh-CN"/>
        </w:rPr>
        <w:t>q</w:t>
      </w:r>
      <w:r>
        <w:rPr>
          <w:rFonts w:hint="default" w:ascii="Times New Roman" w:hAnsi="Times New Roman" w:cs="Times New Roman"/>
          <w:sz w:val="24"/>
        </w:rPr>
        <w:t>，其中</w:t>
      </w:r>
      <w:r>
        <w:rPr>
          <w:rFonts w:hint="default" w:ascii="Times New Roman" w:hAnsi="Times New Roman" w:cs="Times New Roman"/>
          <w:sz w:val="24"/>
          <w:lang w:val="en-US" w:eastAsia="zh-CN"/>
        </w:rPr>
        <w:t>D</w:t>
      </w:r>
      <w:r>
        <w:rPr>
          <w:rFonts w:hint="default" w:ascii="Times New Roman" w:hAnsi="Times New Roman" w:cs="Times New Roman"/>
          <w:sz w:val="24"/>
          <w:vertAlign w:val="subscript"/>
          <w:lang w:val="en-US" w:eastAsia="zh-CN"/>
        </w:rPr>
        <w:t>i</w:t>
      </w:r>
      <w:r>
        <w:rPr>
          <w:rFonts w:hint="default" w:ascii="Times New Roman" w:hAnsi="Times New Roman" w:cs="Times New Roman"/>
          <w:sz w:val="24"/>
          <w:lang w:val="en-US" w:eastAsia="zh-CN"/>
        </w:rPr>
        <w:t>u</w:t>
      </w:r>
      <w:r>
        <w:rPr>
          <w:rFonts w:hint="default" w:ascii="Times New Roman" w:hAnsi="Times New Roman" w:eastAsia="宋体" w:cs="Times New Roman"/>
          <w:sz w:val="24"/>
          <w:lang w:val="en-US" w:eastAsia="zh-CN"/>
        </w:rPr>
        <w:t>∈R</w:t>
      </w:r>
      <w:r>
        <w:rPr>
          <w:rFonts w:hint="default" w:ascii="Times New Roman" w:hAnsi="Times New Roman" w:eastAsia="宋体" w:cs="Times New Roman"/>
          <w:sz w:val="24"/>
          <w:vertAlign w:val="superscript"/>
          <w:lang w:val="en-US" w:eastAsia="zh-CN"/>
        </w:rPr>
        <w:t>2</w:t>
      </w:r>
      <w:r>
        <w:rPr>
          <w:rFonts w:hint="default" w:ascii="Times New Roman" w:hAnsi="Times New Roman" w:cs="Times New Roman"/>
          <w:sz w:val="24"/>
        </w:rPr>
        <w:t>表示u关于像素i的离散化梯度。因此，当</w:t>
      </w:r>
      <w:r>
        <w:rPr>
          <w:rFonts w:hint="default" w:ascii="Times New Roman" w:hAnsi="Times New Roman" w:cs="Times New Roman"/>
          <w:sz w:val="24"/>
          <w:lang w:val="en-US" w:eastAsia="zh-CN"/>
        </w:rPr>
        <w:t>q=2</w:t>
      </w:r>
      <w:r>
        <w:rPr>
          <w:rFonts w:hint="default" w:ascii="Times New Roman" w:hAnsi="Times New Roman" w:cs="Times New Roman"/>
          <w:sz w:val="24"/>
        </w:rPr>
        <w:t>时║</w:t>
      </w:r>
      <w:r>
        <w:rPr>
          <w:rFonts w:hint="default" w:ascii="Times New Roman" w:hAnsi="Times New Roman" w:cs="Times New Roman"/>
          <w:i/>
          <w:iCs/>
          <w:sz w:val="24"/>
          <w:lang w:val="en-US" w:eastAsia="zh-CN"/>
        </w:rPr>
        <w:t>u</w:t>
      </w:r>
      <w:r>
        <w:rPr>
          <w:rFonts w:hint="default" w:ascii="Times New Roman" w:hAnsi="Times New Roman" w:cs="Times New Roman"/>
          <w:sz w:val="24"/>
        </w:rPr>
        <w:t>║</w:t>
      </w:r>
      <w:r>
        <w:rPr>
          <w:rFonts w:hint="default" w:ascii="Times New Roman" w:hAnsi="Times New Roman" w:cs="Times New Roman"/>
          <w:sz w:val="24"/>
          <w:vertAlign w:val="subscript"/>
          <w:lang w:val="en-US" w:eastAsia="zh-CN"/>
        </w:rPr>
        <w:t>TV</w:t>
      </w:r>
      <w:r>
        <w:rPr>
          <w:rFonts w:hint="default" w:ascii="Times New Roman" w:hAnsi="Times New Roman" w:cs="Times New Roman"/>
          <w:sz w:val="24"/>
        </w:rPr>
        <w:t>表示各项同性，</w:t>
      </w:r>
      <w:r>
        <w:rPr>
          <w:rFonts w:hint="default" w:ascii="Times New Roman" w:hAnsi="Times New Roman" w:cs="Times New Roman"/>
          <w:sz w:val="24"/>
          <w:lang w:val="en-US" w:eastAsia="zh-CN"/>
        </w:rPr>
        <w:t>q=1</w:t>
      </w:r>
      <w:r>
        <w:rPr>
          <w:rFonts w:hint="default" w:ascii="Times New Roman" w:hAnsi="Times New Roman" w:cs="Times New Roman"/>
          <w:sz w:val="24"/>
        </w:rPr>
        <w:t>时则为各向异性。</w:t>
      </w:r>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将以上全变分正则项代替(2.2)式中的L</w:t>
      </w:r>
      <w:r>
        <w:rPr>
          <w:rFonts w:hint="default" w:ascii="Times New Roman" w:hAnsi="Times New Roman" w:cs="Times New Roman"/>
          <w:sz w:val="24"/>
          <w:vertAlign w:val="subscript"/>
        </w:rPr>
        <w:t>1</w:t>
      </w:r>
      <w:r>
        <w:rPr>
          <w:rFonts w:hint="default" w:ascii="Times New Roman" w:hAnsi="Times New Roman" w:cs="Times New Roman"/>
          <w:sz w:val="24"/>
        </w:rPr>
        <w:t>正则项应用到图像恢复中，则得到基于TV模型的离散惩罚变体形式为：</w:t>
      </w:r>
    </w:p>
    <w:p>
      <w:pPr>
        <w:spacing w:line="360" w:lineRule="auto"/>
        <w:ind w:firstLine="480" w:firstLineChars="200"/>
        <w:rPr>
          <w:rFonts w:hint="default" w:ascii="Times New Roman" w:hAnsi="Times New Roman" w:cs="Times New Roman"/>
          <w:sz w:val="24"/>
        </w:rPr>
      </w:pPr>
    </w:p>
    <w:p>
      <w:pPr>
        <w:spacing w:line="360" w:lineRule="auto"/>
        <w:ind w:firstLine="480" w:firstLineChars="200"/>
        <w:jc w:val="right"/>
        <w:rPr>
          <w:rFonts w:ascii="宋体" w:cs="宋体"/>
          <w:position w:val="-6"/>
          <w:sz w:val="24"/>
        </w:rPr>
      </w:pPr>
      <w:r>
        <w:rPr>
          <w:rFonts w:ascii="宋体" w:hAnsi="宋体" w:cs="宋体"/>
          <w:sz w:val="24"/>
        </w:rPr>
        <w:t xml:space="preserve">                           </w:t>
      </w:r>
      <w:r>
        <w:rPr>
          <w:rFonts w:hint="eastAsia" w:ascii="宋体" w:hAnsi="宋体" w:cs="宋体"/>
          <w:position w:val="-20"/>
          <w:sz w:val="24"/>
        </w:rPr>
        <w:object>
          <v:shape id="_x0000_i1053" o:spt="75" type="#_x0000_t75" style="height:24.75pt;width:116.25pt;" o:ole="t" filled="f" o:preferrelative="t" stroked="f" coordsize="21600,21600">
            <v:path/>
            <v:fill on="f" focussize="0,0"/>
            <v:stroke on="f"/>
            <v:imagedata r:id="rId70" o:title=""/>
            <o:lock v:ext="edit" aspectratio="t"/>
            <w10:wrap type="none"/>
            <w10:anchorlock/>
          </v:shape>
          <o:OLEObject Type="Embed" ProgID="Equation.DSMT4" ShapeID="_x0000_i1053" DrawAspect="Content" ObjectID="_1468075750" r:id="rId69">
            <o:LockedField>false</o:LockedField>
          </o:OLEObject>
        </w:object>
      </w:r>
      <w:r>
        <w:rPr>
          <w:rFonts w:ascii="宋体" w:hAnsi="宋体" w:cs="宋体"/>
          <w:sz w:val="24"/>
        </w:rPr>
        <w:t xml:space="preserve">                       </w:t>
      </w:r>
      <w:r>
        <w:rPr>
          <w:rFonts w:ascii="宋体" w:hAnsi="宋体" w:cs="宋体"/>
          <w:position w:val="-6"/>
          <w:sz w:val="24"/>
        </w:rPr>
        <w:t xml:space="preserve"> </w:t>
      </w:r>
      <w:r>
        <w:rPr>
          <w:position w:val="-6"/>
          <w:sz w:val="24"/>
        </w:rPr>
        <w:t>(2.4)</w:t>
      </w:r>
    </w:p>
    <w:p>
      <w:pPr>
        <w:spacing w:line="360" w:lineRule="auto"/>
        <w:ind w:firstLine="480" w:firstLineChars="200"/>
        <w:rPr>
          <w:rFonts w:ascii="宋体" w:cs="宋体"/>
          <w:sz w:val="24"/>
        </w:rPr>
      </w:pPr>
      <w:r>
        <w:rPr>
          <w:rFonts w:hint="default" w:ascii="Times New Roman" w:hAnsi="Times New Roman" w:cs="Times New Roman"/>
          <w:sz w:val="24"/>
        </w:rPr>
        <w:t>其中，</w:t>
      </w:r>
      <w:r>
        <w:rPr>
          <w:rFonts w:hint="default" w:ascii="Times New Roman" w:hAnsi="Times New Roman" w:cs="Times New Roman"/>
          <w:i/>
          <w:iCs/>
          <w:sz w:val="24"/>
        </w:rPr>
        <w:t>A</w:t>
      </w:r>
      <w:r>
        <w:rPr>
          <w:rFonts w:hint="default" w:ascii="Times New Roman" w:hAnsi="Times New Roman" w:cs="Times New Roman"/>
          <w:sz w:val="24"/>
        </w:rPr>
        <w:t>表示模糊操作算子，当</w:t>
      </w:r>
      <w:r>
        <w:rPr>
          <w:rFonts w:hint="default" w:ascii="Times New Roman" w:hAnsi="Times New Roman" w:cs="Times New Roman"/>
          <w:i/>
          <w:iCs/>
          <w:sz w:val="24"/>
          <w:lang w:val="en-US" w:eastAsia="zh-CN"/>
        </w:rPr>
        <w:t>A</w:t>
      </w:r>
      <w:r>
        <w:rPr>
          <w:rFonts w:hint="default" w:ascii="Times New Roman" w:hAnsi="Times New Roman" w:cs="Times New Roman"/>
          <w:sz w:val="24"/>
        </w:rPr>
        <w:t>是单位矩阵时，则为去噪模型，</w:t>
      </w:r>
      <w:r>
        <w:rPr>
          <w:rFonts w:hint="default" w:ascii="Times New Roman" w:hAnsi="Times New Roman" w:cs="Times New Roman"/>
          <w:i/>
          <w:iCs/>
          <w:sz w:val="24"/>
          <w:lang w:val="en-US" w:eastAsia="zh-CN"/>
        </w:rPr>
        <w:t>b</w:t>
      </w:r>
      <w:r>
        <w:rPr>
          <w:rFonts w:hint="default" w:ascii="Times New Roman" w:hAnsi="Times New Roman" w:eastAsia="宋体" w:cs="Times New Roman"/>
          <w:i/>
          <w:iCs/>
          <w:sz w:val="24"/>
          <w:lang w:val="en-US" w:eastAsia="zh-CN"/>
        </w:rPr>
        <w:t>∈R</w:t>
      </w:r>
      <w:r>
        <w:rPr>
          <w:rFonts w:hint="default" w:ascii="Times New Roman" w:hAnsi="Times New Roman" w:eastAsia="宋体" w:cs="Times New Roman"/>
          <w:i/>
          <w:iCs/>
          <w:sz w:val="24"/>
          <w:vertAlign w:val="superscript"/>
          <w:lang w:val="en-US" w:eastAsia="zh-CN"/>
        </w:rPr>
        <w:t>mxn</w:t>
      </w:r>
      <w:r>
        <w:rPr>
          <w:rFonts w:hint="default" w:ascii="Times New Roman" w:hAnsi="Times New Roman" w:cs="Times New Roman"/>
          <w:sz w:val="24"/>
        </w:rPr>
        <w:t>是观测的含噪图像，║•║表示向量的欧几里得范数，参数λ</w:t>
      </w:r>
      <w:r>
        <w:rPr>
          <w:rFonts w:hint="default" w:ascii="Times New Roman" w:hAnsi="Times New Roman" w:cs="Times New Roman"/>
          <w:sz w:val="24"/>
          <w:lang w:val="en-US" w:eastAsia="zh-CN"/>
        </w:rPr>
        <w:t>(λ&gt;0)</w:t>
      </w:r>
      <w:r>
        <w:rPr>
          <w:rFonts w:hint="default" w:ascii="Times New Roman" w:hAnsi="Times New Roman" w:cs="Times New Roman"/>
          <w:sz w:val="24"/>
        </w:rPr>
        <w:t>为正则化参数，均衡数据保真项和噪声敏感度，║•║</w:t>
      </w:r>
      <w:r>
        <w:rPr>
          <w:rFonts w:hint="default" w:ascii="Times New Roman" w:hAnsi="Times New Roman" w:cs="Times New Roman"/>
          <w:sz w:val="24"/>
          <w:vertAlign w:val="subscript"/>
          <w:lang w:val="en-US" w:eastAsia="zh-CN"/>
        </w:rPr>
        <w:t>TV</w:t>
      </w:r>
      <w:r>
        <w:rPr>
          <w:rFonts w:hint="default" w:ascii="Times New Roman" w:hAnsi="Times New Roman" w:cs="Times New Roman"/>
          <w:sz w:val="24"/>
        </w:rPr>
        <w:t>是离散TV范数，</w:t>
      </w:r>
      <w:r>
        <w:rPr>
          <w:rFonts w:hint="default" w:ascii="Times New Roman" w:hAnsi="Times New Roman" w:cs="Times New Roman"/>
          <w:i w:val="0"/>
          <w:iCs w:val="0"/>
          <w:sz w:val="24"/>
          <w:lang w:val="en-US" w:eastAsia="zh-CN"/>
        </w:rPr>
        <w:t>u</w:t>
      </w:r>
      <w:r>
        <w:rPr>
          <w:rFonts w:hint="default" w:ascii="Times New Roman" w:hAnsi="Times New Roman" w:cs="Times New Roman"/>
          <w:sz w:val="24"/>
        </w:rPr>
        <w:t>表示理想的未知的待恢复图像。</w:t>
      </w:r>
    </w:p>
    <w:p>
      <w:pPr>
        <w:spacing w:line="360" w:lineRule="auto"/>
        <w:ind w:firstLine="480" w:firstLineChars="200"/>
      </w:pPr>
      <w:r>
        <w:rPr>
          <w:rFonts w:hint="eastAsia" w:ascii="宋体" w:hAnsi="宋体" w:cs="宋体"/>
          <w:sz w:val="24"/>
        </w:rPr>
        <w:t>解决基于</w:t>
      </w:r>
      <w:r>
        <w:rPr>
          <w:sz w:val="24"/>
        </w:rPr>
        <w:t>TV</w:t>
      </w:r>
      <w:r>
        <w:rPr>
          <w:rFonts w:hint="eastAsia" w:ascii="宋体" w:hAnsi="宋体" w:cs="宋体"/>
          <w:sz w:val="24"/>
        </w:rPr>
        <w:t>模型的图像恢复问题的难点在于</w:t>
      </w:r>
      <w:r>
        <w:rPr>
          <w:sz w:val="24"/>
        </w:rPr>
        <w:t>TV</w:t>
      </w:r>
      <w:r>
        <w:rPr>
          <w:rFonts w:hint="eastAsia" w:ascii="宋体" w:hAnsi="宋体" w:cs="宋体"/>
          <w:sz w:val="24"/>
        </w:rPr>
        <w:t>范数是非光滑的，且图像处理涉及大规模数据的计算。因此得到快速且简易的算法较困难。由于快速算法通常建立在复杂的算法上且需要大量的计算，简易算法通常是基于一阶的算法，但是却收敛速率较低。为了降低计算难度同时提高算法的简易求解速度，本文的主要目的为在利用一阶前向后向分裂算法</w:t>
      </w:r>
      <w:r>
        <w:rPr>
          <w:rFonts w:hint="eastAsia" w:ascii="宋体" w:hAnsi="宋体" w:cs="宋体"/>
          <w:sz w:val="24"/>
          <w:vertAlign w:val="superscript"/>
        </w:rPr>
        <w:t>[2]</w:t>
      </w:r>
      <w:r>
        <w:rPr>
          <w:rFonts w:hint="eastAsia" w:ascii="宋体" w:hAnsi="宋体" w:cs="宋体"/>
          <w:sz w:val="24"/>
        </w:rPr>
        <w:t>的简易性求解的基础上得到快速算法。</w:t>
      </w:r>
    </w:p>
    <w:p>
      <w:pPr>
        <w:pStyle w:val="49"/>
        <w:rPr>
          <w:rFonts w:hint="eastAsia"/>
        </w:rPr>
      </w:pPr>
      <w:bookmarkStart w:id="23" w:name="_Toc9682"/>
      <w:bookmarkStart w:id="24" w:name="_Toc6661"/>
      <w:r>
        <w:rPr>
          <w:rFonts w:hint="eastAsia"/>
        </w:rPr>
        <w:t>全变分图像复原模型</w:t>
      </w:r>
      <w:bookmarkEnd w:id="23"/>
      <w:bookmarkEnd w:id="24"/>
    </w:p>
    <w:p>
      <w:pPr>
        <w:pStyle w:val="31"/>
        <w:ind w:firstLine="480"/>
        <w:rPr>
          <w:rFonts w:ascii="宋体"/>
        </w:rPr>
      </w:pPr>
      <w:r>
        <w:rPr>
          <w:rFonts w:hint="eastAsia" w:ascii="宋体" w:hAnsi="宋体"/>
        </w:rPr>
        <w:t>全变分模型</w:t>
      </w:r>
      <w:r>
        <w:t>（TV）</w:t>
      </w:r>
      <w:r>
        <w:rPr>
          <w:rFonts w:hint="eastAsia"/>
        </w:rPr>
        <w:t>的优点是</w:t>
      </w:r>
      <w:r>
        <w:rPr>
          <w:rFonts w:hint="eastAsia" w:ascii="宋体" w:hAnsi="宋体"/>
        </w:rPr>
        <w:t>能够准确地保留图像的边缘信息，得到完整的图像信息对于</w:t>
      </w:r>
      <w:r>
        <w:rPr>
          <w:rFonts w:hint="default" w:ascii="Times New Roman" w:hAnsi="Times New Roman" w:cs="Times New Roman"/>
        </w:rPr>
        <w:t>图像复原技术具有较好的恢复效果，因此，在图像复原中一般采用全变分(TV)模型代替</w:t>
      </w:r>
      <w:r>
        <w:rPr>
          <w:rFonts w:hint="default" w:ascii="Times New Roman" w:hAnsi="Times New Roman" w:cs="Times New Roman"/>
          <w:lang w:val="en-US" w:eastAsia="zh-CN"/>
        </w:rPr>
        <w:t>L</w:t>
      </w:r>
      <w:r>
        <w:rPr>
          <w:rFonts w:hint="default" w:ascii="Times New Roman" w:hAnsi="Times New Roman" w:cs="Times New Roman"/>
          <w:vertAlign w:val="subscript"/>
          <w:lang w:val="en-US" w:eastAsia="zh-CN"/>
        </w:rPr>
        <w:t>1</w:t>
      </w:r>
      <w:r>
        <w:rPr>
          <w:rFonts w:hint="default" w:ascii="Times New Roman" w:hAnsi="Times New Roman" w:cs="Times New Roman"/>
        </w:rPr>
        <w:t>模型。</w:t>
      </w:r>
    </w:p>
    <w:p>
      <w:pPr>
        <w:pStyle w:val="23"/>
        <w:spacing w:line="360" w:lineRule="auto"/>
        <w:ind w:firstLine="480" w:firstLineChars="200"/>
        <w:rPr>
          <w:rFonts w:ascii="宋体" w:cs="宋体"/>
        </w:rPr>
      </w:pPr>
      <w:r>
        <w:rPr>
          <w:rFonts w:hint="default" w:ascii="Times New Roman" w:hAnsi="Times New Roman" w:cs="Times New Roman"/>
          <w:lang w:eastAsia="zh-CN"/>
        </w:rPr>
        <w:t>对于</w:t>
      </w:r>
      <w:r>
        <w:rPr>
          <w:rFonts w:hint="default" w:ascii="Times New Roman" w:hAnsi="Times New Roman" w:cs="Times New Roman"/>
        </w:rPr>
        <w:t>一幅二维图像</w:t>
      </w:r>
      <w:r>
        <w:rPr>
          <w:rFonts w:hint="default" w:ascii="Times New Roman" w:hAnsi="Times New Roman" w:cs="Times New Roman"/>
          <w:i/>
          <w:iCs/>
          <w:lang w:val="en-US" w:eastAsia="zh-CN"/>
        </w:rPr>
        <w:t>u</w:t>
      </w:r>
      <w:r>
        <w:rPr>
          <w:rFonts w:hint="default" w:ascii="Times New Roman" w:hAnsi="Times New Roman" w:cs="Times New Roman"/>
        </w:rPr>
        <w:t>，第</w:t>
      </w:r>
      <w:r>
        <w:rPr>
          <w:rFonts w:hint="default" w:ascii="Times New Roman" w:hAnsi="Times New Roman" w:cs="Times New Roman"/>
          <w:i/>
          <w:iCs/>
          <w:lang w:val="en-US" w:eastAsia="zh-CN"/>
        </w:rPr>
        <w:t>i</w:t>
      </w:r>
      <w:r>
        <w:rPr>
          <w:rFonts w:hint="default" w:ascii="Times New Roman" w:hAnsi="Times New Roman" w:cs="Times New Roman"/>
        </w:rPr>
        <w:t>行、第</w:t>
      </w:r>
      <w:r>
        <w:rPr>
          <w:rFonts w:hint="default" w:ascii="Times New Roman" w:hAnsi="Times New Roman" w:cs="Times New Roman"/>
          <w:i/>
          <w:iCs/>
          <w:lang w:val="en-US" w:eastAsia="zh-CN"/>
        </w:rPr>
        <w:t>j</w:t>
      </w:r>
      <w:r>
        <w:rPr>
          <w:rFonts w:hint="default" w:ascii="Times New Roman" w:hAnsi="Times New Roman" w:cs="Times New Roman"/>
        </w:rPr>
        <w:t>列中的像素值</w:t>
      </w:r>
      <w:r>
        <w:rPr>
          <w:rFonts w:hint="default" w:ascii="Times New Roman" w:hAnsi="Times New Roman" w:cs="Times New Roman"/>
          <w:lang w:eastAsia="zh-CN"/>
        </w:rPr>
        <w:t>为</w:t>
      </w:r>
      <w:r>
        <w:rPr>
          <w:rFonts w:hint="default" w:ascii="Times New Roman" w:hAnsi="Times New Roman" w:cs="Times New Roman"/>
          <w:i/>
          <w:iCs/>
          <w:lang w:val="en-US" w:eastAsia="zh-CN"/>
        </w:rPr>
        <w:t>u</w:t>
      </w:r>
      <w:r>
        <w:rPr>
          <w:rFonts w:hint="default" w:ascii="Times New Roman" w:hAnsi="Times New Roman" w:cs="Times New Roman"/>
          <w:i/>
          <w:iCs/>
          <w:vertAlign w:val="subscript"/>
          <w:lang w:val="en-US" w:eastAsia="zh-CN"/>
        </w:rPr>
        <w:t>ij</w:t>
      </w:r>
      <w:r>
        <w:rPr>
          <w:rFonts w:hint="default" w:ascii="Times New Roman" w:hAnsi="Times New Roman" w:cs="Times New Roman"/>
        </w:rPr>
        <w:t>。则图像</w:t>
      </w:r>
      <w:r>
        <w:rPr>
          <w:rFonts w:hint="default" w:ascii="Times New Roman" w:hAnsi="Times New Roman" w:cs="Times New Roman"/>
          <w:i/>
          <w:iCs/>
          <w:lang w:val="en-US" w:eastAsia="zh-CN"/>
        </w:rPr>
        <w:t>u</w:t>
      </w:r>
      <w:r>
        <w:rPr>
          <w:rFonts w:hint="default" w:ascii="Times New Roman" w:hAnsi="Times New Roman" w:cs="Times New Roman"/>
        </w:rPr>
        <w:t>的离散梯度表示为</w:t>
      </w:r>
      <w:r>
        <w:rPr>
          <w:rFonts w:hint="default" w:ascii="Times New Roman" w:hAnsi="Times New Roman" w:eastAsia="宋体" w:cs="Times New Roman"/>
        </w:rPr>
        <w:t>▽</w:t>
      </w:r>
      <w:r>
        <w:rPr>
          <w:rFonts w:hint="default" w:ascii="Times New Roman" w:hAnsi="Times New Roman" w:eastAsia="宋体" w:cs="Times New Roman"/>
          <w:lang w:val="en-US" w:eastAsia="zh-CN"/>
        </w:rPr>
        <w:t>u</w:t>
      </w:r>
      <w:r>
        <w:rPr>
          <w:rFonts w:hint="default" w:ascii="Times New Roman" w:hAnsi="Times New Roman" w:cs="Times New Roman"/>
        </w:rPr>
        <w:t>。</w:t>
      </w:r>
      <w:r>
        <w:rPr>
          <w:rFonts w:hint="eastAsia" w:ascii="宋体" w:hAnsi="宋体" w:cs="宋体"/>
        </w:rPr>
        <w:t>图像中各</w:t>
      </w:r>
      <w:r>
        <w:rPr>
          <w:rFonts w:hint="eastAsia" w:ascii="宋体" w:hAnsi="宋体" w:cs="宋体"/>
          <w:lang w:eastAsia="zh-CN"/>
        </w:rPr>
        <w:t>像素</w:t>
      </w:r>
      <w:r>
        <w:rPr>
          <w:rFonts w:hint="eastAsia" w:ascii="宋体" w:hAnsi="宋体" w:cs="宋体"/>
        </w:rPr>
        <w:t>点的梯度可表示为</w:t>
      </w:r>
      <w:r>
        <w:rPr>
          <w:rFonts w:hint="eastAsia" w:ascii="宋体" w:hAnsi="宋体" w:cs="宋体"/>
          <w:position w:val="-18"/>
        </w:rPr>
        <w:object>
          <v:shape id="_x0000_i1054" o:spt="75" type="#_x0000_t75" style="height:24.75pt;width:154.5pt;" o:ole="t" filled="f" o:preferrelative="t" stroked="f" coordsize="21600,21600">
            <v:path/>
            <v:fill on="f" focussize="0,0"/>
            <v:stroke on="f"/>
            <v:imagedata r:id="rId72" o:title=""/>
            <o:lock v:ext="edit" aspectratio="t"/>
            <w10:wrap type="none"/>
            <w10:anchorlock/>
          </v:shape>
          <o:OLEObject Type="Embed" ProgID="Equation.DSMT4" ShapeID="_x0000_i1054" DrawAspect="Content" ObjectID="_1468075751" r:id="rId71">
            <o:LockedField>false</o:LockedField>
          </o:OLEObject>
        </w:object>
      </w:r>
      <w:r>
        <w:rPr>
          <w:rFonts w:hint="eastAsia" w:ascii="宋体" w:hAnsi="宋体" w:cs="宋体"/>
        </w:rPr>
        <w:t>。</w:t>
      </w:r>
    </w:p>
    <w:p>
      <w:pPr>
        <w:pStyle w:val="23"/>
        <w:spacing w:line="360" w:lineRule="auto"/>
        <w:ind w:firstLine="480" w:firstLineChars="200"/>
        <w:rPr>
          <w:rFonts w:ascii="宋体" w:cs="宋体"/>
        </w:rPr>
      </w:pPr>
      <w:r>
        <w:rPr>
          <w:rFonts w:hint="eastAsia" w:ascii="宋体" w:hAnsi="宋体" w:cs="宋体"/>
        </w:rPr>
        <w:t>全变分图像复原问题如下</w:t>
      </w:r>
    </w:p>
    <w:p>
      <w:pPr>
        <w:pStyle w:val="23"/>
        <w:wordWrap w:val="0"/>
        <w:spacing w:line="360" w:lineRule="auto"/>
        <w:ind w:firstLine="480" w:firstLineChars="200"/>
        <w:jc w:val="right"/>
      </w:pPr>
      <w:r>
        <w:rPr>
          <w:rFonts w:cs="Arial"/>
        </w:rPr>
        <w:t xml:space="preserve">                       </w:t>
      </w:r>
      <w:r>
        <w:rPr>
          <w:rFonts w:ascii="宋体" w:hAnsi="宋体" w:cs="宋体"/>
        </w:rPr>
        <w:t xml:space="preserve">   </w:t>
      </w:r>
      <w:r>
        <w:rPr>
          <w:rFonts w:ascii="宋体" w:hAnsi="宋体" w:cs="宋体"/>
          <w:position w:val="-24"/>
        </w:rPr>
        <w:object>
          <v:shape id="_x0000_i1055" o:spt="75" type="#_x0000_t75" style="height:31pt;width:114pt;" o:ole="t" filled="f" o:preferrelative="t" stroked="f" coordsize="21600,21600">
            <v:path/>
            <v:fill on="f" alignshape="1" focussize="0,0"/>
            <v:stroke on="f"/>
            <v:imagedata r:id="rId74" o:title=""/>
            <o:lock v:ext="edit" aspectratio="t"/>
            <w10:wrap type="none"/>
            <w10:anchorlock/>
          </v:shape>
          <o:OLEObject Type="Embed" ProgID="Equation.DSMT4" ShapeID="_x0000_i1055" DrawAspect="Content" ObjectID="_1468075752" r:id="rId73">
            <o:LockedField>false</o:LockedField>
          </o:OLEObject>
        </w:object>
      </w:r>
      <w:r>
        <w:rPr>
          <w:rFonts w:ascii="宋体" w:hAnsi="宋体" w:cs="宋体"/>
        </w:rPr>
        <w:t xml:space="preserve">     </w:t>
      </w:r>
      <w:r>
        <w:rPr>
          <w:rFonts w:hint="eastAsia" w:ascii="宋体" w:hAnsi="宋体" w:cs="宋体"/>
        </w:rPr>
        <w:t xml:space="preserve">     </w:t>
      </w:r>
      <w:r>
        <w:rPr>
          <w:rFonts w:ascii="宋体" w:hAnsi="宋体" w:cs="宋体"/>
        </w:rPr>
        <w:t xml:space="preserve">                </w:t>
      </w:r>
      <w:r>
        <w:t>(2.5)</w:t>
      </w:r>
    </w:p>
    <w:p>
      <w:pPr>
        <w:pStyle w:val="23"/>
        <w:spacing w:line="360" w:lineRule="auto"/>
        <w:ind w:firstLine="480" w:firstLineChars="200"/>
        <w:rPr>
          <w:rFonts w:hint="default" w:ascii="Times New Roman" w:hAnsi="Times New Roman" w:cs="Times New Roman"/>
        </w:rPr>
      </w:pPr>
      <w:r>
        <w:rPr>
          <w:rFonts w:hint="default" w:ascii="Times New Roman" w:hAnsi="Times New Roman" w:cs="Times New Roman"/>
        </w:rPr>
        <w:t>其中，</w:t>
      </w:r>
      <w:r>
        <w:rPr>
          <w:rFonts w:hint="default" w:ascii="Times New Roman" w:hAnsi="Times New Roman" w:cs="Times New Roman"/>
          <w:i/>
          <w:iCs/>
          <w:lang w:val="en-US" w:eastAsia="zh-CN"/>
        </w:rPr>
        <w:t>u</w:t>
      </w:r>
      <w:r>
        <w:rPr>
          <w:rFonts w:hint="default" w:ascii="Times New Roman" w:hAnsi="Times New Roman" w:cs="Times New Roman"/>
        </w:rPr>
        <w:t>为</w:t>
      </w:r>
      <w:r>
        <w:rPr>
          <w:rFonts w:hint="default" w:ascii="Times New Roman" w:hAnsi="Times New Roman" w:cs="Times New Roman"/>
          <w:lang w:eastAsia="zh-CN"/>
        </w:rPr>
        <w:t>待复原</w:t>
      </w:r>
      <w:r>
        <w:rPr>
          <w:rFonts w:hint="default" w:ascii="Times New Roman" w:hAnsi="Times New Roman" w:cs="Times New Roman"/>
        </w:rPr>
        <w:t>图像，</w:t>
      </w:r>
      <w:r>
        <w:rPr>
          <w:rFonts w:hint="default" w:ascii="Times New Roman" w:hAnsi="Times New Roman" w:cs="Times New Roman"/>
          <w:i/>
          <w:iCs/>
          <w:lang w:val="en-US" w:eastAsia="zh-CN"/>
        </w:rPr>
        <w:t>b</w:t>
      </w:r>
      <w:r>
        <w:rPr>
          <w:rFonts w:hint="default" w:ascii="Times New Roman" w:hAnsi="Times New Roman" w:cs="Times New Roman"/>
        </w:rPr>
        <w:t>为含噪声的已知观测图像，</w:t>
      </w:r>
      <w:r>
        <w:rPr>
          <w:rFonts w:hint="default" w:ascii="Times New Roman" w:hAnsi="Times New Roman" w:cs="Times New Roman"/>
          <w:sz w:val="24"/>
        </w:rPr>
        <w:t>λ</w:t>
      </w:r>
      <w:r>
        <w:rPr>
          <w:rFonts w:hint="default" w:ascii="Times New Roman" w:hAnsi="Times New Roman" w:cs="Times New Roman"/>
        </w:rPr>
        <w:t>为正则化参数。</w:t>
      </w:r>
      <w:r>
        <w:rPr>
          <w:rFonts w:hint="default" w:ascii="Times New Roman" w:hAnsi="Times New Roman" w:cs="Times New Roman"/>
          <w:i/>
          <w:iCs/>
          <w:lang w:val="en-US" w:eastAsia="zh-CN"/>
        </w:rPr>
        <w:t>u</w:t>
      </w:r>
      <w:r>
        <w:rPr>
          <w:rFonts w:hint="default" w:ascii="Times New Roman" w:hAnsi="Times New Roman" w:cs="Times New Roman"/>
        </w:rPr>
        <w:t>的全变分定义式如下</w:t>
      </w:r>
    </w:p>
    <w:p>
      <w:pPr>
        <w:pStyle w:val="23"/>
        <w:spacing w:line="360" w:lineRule="auto"/>
        <w:ind w:firstLine="480" w:firstLineChars="200"/>
        <w:jc w:val="right"/>
        <w:rPr>
          <w:rFonts w:ascii="宋体" w:cs="宋体"/>
        </w:rPr>
      </w:pPr>
      <w:r>
        <w:rPr>
          <w:rFonts w:cs="Arial"/>
        </w:rPr>
        <w:t xml:space="preserve">             </w:t>
      </w:r>
      <w:r>
        <w:rPr>
          <w:rFonts w:cs="Arial"/>
          <w:position w:val="-30"/>
        </w:rPr>
        <w:object>
          <v:shape id="_x0000_i1056" o:spt="75" type="#_x0000_t75" style="height:30.75pt;width:252pt;" o:ole="t" filled="f" o:preferrelative="t" stroked="f" coordsize="21600,21600">
            <v:path/>
            <v:fill on="f" focussize="0,0"/>
            <v:stroke on="f"/>
            <v:imagedata r:id="rId76" o:title=""/>
            <o:lock v:ext="edit" aspectratio="t"/>
            <w10:wrap type="none"/>
            <w10:anchorlock/>
          </v:shape>
          <o:OLEObject Type="Embed" ProgID="Equation.DSMT4" ShapeID="_x0000_i1056" DrawAspect="Content" ObjectID="_1468075753" r:id="rId75">
            <o:LockedField>false</o:LockedField>
          </o:OLEObject>
        </w:object>
      </w:r>
      <w:r>
        <w:rPr>
          <w:rFonts w:cs="Arial"/>
        </w:rPr>
        <w:t xml:space="preserve">            </w:t>
      </w:r>
      <w:r>
        <w:rPr>
          <w:rFonts w:hint="eastAsia" w:cs="Arial"/>
        </w:rPr>
        <w:t>(2.6)</w:t>
      </w:r>
    </w:p>
    <w:p>
      <w:pPr>
        <w:pStyle w:val="31"/>
        <w:ind w:firstLine="480"/>
        <w:rPr>
          <w:rFonts w:hint="default" w:ascii="Times New Roman" w:hAnsi="Times New Roman" w:cs="Times New Roman"/>
        </w:rPr>
      </w:pPr>
      <w:r>
        <w:rPr>
          <w:rFonts w:hint="default" w:ascii="Times New Roman" w:hAnsi="Times New Roman" w:cs="Times New Roman"/>
        </w:rPr>
        <w:t>全变分模型具有稀疏性，</w:t>
      </w:r>
      <w:r>
        <w:rPr>
          <w:rFonts w:hint="default" w:ascii="Times New Roman" w:hAnsi="Times New Roman" w:cs="Times New Roman"/>
          <w:lang w:eastAsia="zh-CN"/>
        </w:rPr>
        <w:t>是指</w:t>
      </w:r>
      <w:r>
        <w:rPr>
          <w:rFonts w:hint="default" w:ascii="Times New Roman" w:hAnsi="Times New Roman" w:cs="Times New Roman"/>
          <w:i w:val="0"/>
          <w:iCs w:val="0"/>
          <w:lang w:val="en-US" w:eastAsia="zh-CN"/>
        </w:rPr>
        <w:t>u</w:t>
      </w:r>
      <w:r>
        <w:rPr>
          <w:rFonts w:hint="default" w:ascii="Times New Roman" w:hAnsi="Times New Roman" w:cs="Times New Roman"/>
        </w:rPr>
        <w:t>的梯度值具有稀疏性。因此，利用（2.5）式，可以计算得到与已知观测图像</w:t>
      </w:r>
      <w:r>
        <w:rPr>
          <w:rFonts w:hint="default" w:ascii="Times New Roman" w:hAnsi="Times New Roman" w:cs="Times New Roman"/>
          <w:i/>
          <w:iCs/>
          <w:lang w:val="en-US" w:eastAsia="zh-CN"/>
        </w:rPr>
        <w:t>b</w:t>
      </w:r>
      <w:r>
        <w:rPr>
          <w:rFonts w:hint="default" w:ascii="Times New Roman" w:hAnsi="Times New Roman" w:cs="Times New Roman"/>
        </w:rPr>
        <w:t>的近似值。</w:t>
      </w:r>
    </w:p>
    <w:p>
      <w:pPr>
        <w:pStyle w:val="49"/>
        <w:rPr>
          <w:rFonts w:hint="eastAsia"/>
        </w:rPr>
      </w:pPr>
      <w:bookmarkStart w:id="25" w:name="_Toc4952"/>
      <w:bookmarkStart w:id="26" w:name="_Toc4902"/>
      <w:r>
        <w:rPr>
          <w:rFonts w:hint="eastAsia"/>
        </w:rPr>
        <w:t>一般优化问题</w:t>
      </w:r>
      <w:bookmarkEnd w:id="25"/>
      <w:bookmarkEnd w:id="26"/>
    </w:p>
    <w:p>
      <w:pPr>
        <w:pStyle w:val="37"/>
        <w:rPr>
          <w:rFonts w:hint="eastAsia"/>
        </w:rPr>
      </w:pPr>
      <w:bookmarkStart w:id="27" w:name="_Toc7625"/>
      <w:bookmarkStart w:id="28" w:name="_Toc10522"/>
      <w:r>
        <w:rPr>
          <w:rFonts w:hint="eastAsia"/>
        </w:rPr>
        <w:t>凸优化理论</w:t>
      </w:r>
      <w:bookmarkEnd w:id="27"/>
      <w:bookmarkEnd w:id="28"/>
    </w:p>
    <w:p>
      <w:pPr>
        <w:pStyle w:val="31"/>
        <w:ind w:firstLine="480"/>
        <w:rPr>
          <w:rFonts w:hint="eastAsia" w:ascii="宋体" w:hAnsi="宋体" w:cs="宋体"/>
        </w:rPr>
      </w:pPr>
      <w:r>
        <w:rPr>
          <w:rFonts w:hint="eastAsia" w:ascii="宋体" w:hAnsi="宋体" w:cs="宋体"/>
        </w:rPr>
        <w:t>由于本文所述内容和需要解决的问题均与凸约束优化问题有关，因此首先介绍有关凸函数的基本概念和定理。，如图所示为凸函数示意图：</w:t>
      </w:r>
    </w:p>
    <w:p>
      <w:pPr>
        <w:pStyle w:val="31"/>
        <w:ind w:firstLine="480"/>
        <w:rPr>
          <w:rFonts w:ascii="宋体"/>
        </w:rPr>
      </w:pPr>
      <w:r>
        <w:rPr>
          <w:rFonts w:ascii="宋体"/>
        </w:rPr>
        <w:drawing>
          <wp:inline distT="0" distB="0" distL="114300" distR="114300">
            <wp:extent cx="5267325" cy="1562100"/>
            <wp:effectExtent l="0" t="0" r="9525" b="0"/>
            <wp:docPr id="2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7"/>
                    <pic:cNvPicPr>
                      <a:picLocks noChangeAspect="1"/>
                    </pic:cNvPicPr>
                  </pic:nvPicPr>
                  <pic:blipFill>
                    <a:blip r:embed="rId77"/>
                    <a:stretch>
                      <a:fillRect/>
                    </a:stretch>
                  </pic:blipFill>
                  <pic:spPr>
                    <a:xfrm>
                      <a:off x="0" y="0"/>
                      <a:ext cx="5267325" cy="1562100"/>
                    </a:xfrm>
                    <a:prstGeom prst="rect">
                      <a:avLst/>
                    </a:prstGeom>
                    <a:noFill/>
                    <a:ln w="9525">
                      <a:noFill/>
                    </a:ln>
                  </pic:spPr>
                </pic:pic>
              </a:graphicData>
            </a:graphic>
          </wp:inline>
        </w:drawing>
      </w:r>
    </w:p>
    <w:p>
      <w:pPr>
        <w:pStyle w:val="31"/>
        <w:ind w:firstLine="420"/>
        <w:jc w:val="center"/>
        <w:rPr>
          <w:rFonts w:hint="eastAsia" w:ascii="宋体"/>
          <w:sz w:val="21"/>
          <w:szCs w:val="21"/>
        </w:rPr>
      </w:pPr>
      <w:r>
        <w:rPr>
          <w:rFonts w:hint="eastAsia" w:ascii="宋体"/>
          <w:sz w:val="21"/>
          <w:szCs w:val="21"/>
        </w:rPr>
        <w:t>图 2.1 凸函数示意</w:t>
      </w:r>
    </w:p>
    <w:p>
      <w:pPr>
        <w:rPr>
          <w:rFonts w:ascii="宋体"/>
          <w:sz w:val="24"/>
        </w:rPr>
      </w:pPr>
      <w:r>
        <w:rPr>
          <w:rFonts w:hint="eastAsia" w:ascii="宋体" w:hAnsi="宋体"/>
          <w:sz w:val="24"/>
        </w:rPr>
        <w:t>凸函数在数学上的定义为：</w:t>
      </w:r>
    </w:p>
    <w:p>
      <w:pPr>
        <w:pStyle w:val="23"/>
        <w:spacing w:line="360" w:lineRule="auto"/>
        <w:rPr>
          <w:rFonts w:ascii="宋体" w:cs="宋体"/>
        </w:rPr>
      </w:pPr>
      <w:r>
        <w:rPr>
          <w:rFonts w:hint="eastAsia" w:ascii="宋体" w:hAnsi="宋体" w:cs="宋体"/>
          <w:b/>
        </w:rPr>
        <w:t>定义</w:t>
      </w:r>
      <w:r>
        <w:rPr>
          <w:rFonts w:ascii="宋体" w:hAnsi="宋体" w:cs="宋体"/>
          <w:b/>
        </w:rPr>
        <w:t>2.1.</w:t>
      </w:r>
      <w:r>
        <w:rPr>
          <w:rFonts w:hint="eastAsia" w:ascii="宋体" w:hAnsi="宋体" w:cs="宋体"/>
        </w:rPr>
        <w:t>若函数</w:t>
      </w:r>
      <w:r>
        <w:rPr>
          <w:rFonts w:hint="eastAsia" w:ascii="宋体" w:hAnsi="宋体" w:cs="宋体"/>
          <w:position w:val="-14"/>
        </w:rPr>
        <w:object>
          <v:shape id="_x0000_i1058" o:spt="75" type="#_x0000_t75" style="height:20.25pt;width:114pt;" o:ole="t" filled="f" o:preferrelative="t" stroked="f" coordsize="21600,21600">
            <v:path/>
            <v:fill on="f" focussize="0,0"/>
            <v:stroke on="f"/>
            <v:imagedata r:id="rId79" o:title=""/>
            <o:lock v:ext="edit" aspectratio="t"/>
            <w10:wrap type="none"/>
            <w10:anchorlock/>
          </v:shape>
          <o:OLEObject Type="Embed" ProgID="Equation.DSMT4" ShapeID="_x0000_i1058" DrawAspect="Content" ObjectID="_1468075754" r:id="rId78">
            <o:LockedField>false</o:LockedField>
          </o:OLEObject>
        </w:object>
      </w:r>
      <w:r>
        <w:rPr>
          <w:rFonts w:hint="eastAsia" w:ascii="宋体" w:hAnsi="宋体" w:cs="宋体"/>
        </w:rPr>
        <w:t>，</w:t>
      </w:r>
      <w:r>
        <w:rPr>
          <w:rFonts w:hint="eastAsia" w:ascii="宋体" w:hAnsi="宋体" w:cs="宋体"/>
          <w:position w:val="-14"/>
        </w:rPr>
        <w:object>
          <v:shape id="_x0000_i1059" o:spt="75" type="#_x0000_t75" style="height:20.25pt;width:129.75pt;" o:ole="t" filled="f" o:preferrelative="t" stroked="f" coordsize="21600,21600">
            <v:path/>
            <v:fill on="f" focussize="0,0"/>
            <v:stroke on="f"/>
            <v:imagedata r:id="rId81" o:title=""/>
            <o:lock v:ext="edit" aspectratio="t"/>
            <w10:wrap type="none"/>
            <w10:anchorlock/>
          </v:shape>
          <o:OLEObject Type="Embed" ProgID="Equation.DSMT4" ShapeID="_x0000_i1059" DrawAspect="Content" ObjectID="_1468075755" r:id="rId80">
            <o:LockedField>false</o:LockedField>
          </o:OLEObject>
        </w:object>
      </w:r>
      <w:r>
        <w:rPr>
          <w:rFonts w:hint="eastAsia" w:ascii="宋体" w:hAnsi="宋体" w:cs="宋体"/>
        </w:rPr>
        <w:t>，对于任意的</w:t>
      </w:r>
      <w:r>
        <w:rPr>
          <w:rFonts w:hint="eastAsia" w:ascii="宋体" w:hAnsi="宋体" w:cs="宋体"/>
          <w:position w:val="-10"/>
        </w:rPr>
        <w:object>
          <v:shape id="_x0000_i1060" o:spt="75" type="#_x0000_t75" style="height:18pt;width:44.25pt;" o:ole="t" filled="f" o:preferrelative="t" stroked="f" coordsize="21600,21600">
            <v:path/>
            <v:fill on="f" focussize="0,0"/>
            <v:stroke on="f"/>
            <v:imagedata r:id="rId83" o:title=""/>
            <o:lock v:ext="edit" aspectratio="t"/>
            <w10:wrap type="none"/>
            <w10:anchorlock/>
          </v:shape>
          <o:OLEObject Type="Embed" ProgID="Equation.DSMT4" ShapeID="_x0000_i1060" DrawAspect="Content" ObjectID="_1468075756" r:id="rId82">
            <o:LockedField>false</o:LockedField>
          </o:OLEObject>
        </w:object>
      </w:r>
      <w:r>
        <w:rPr>
          <w:rFonts w:hint="eastAsia" w:ascii="宋体" w:hAnsi="宋体" w:cs="宋体"/>
        </w:rPr>
        <w:t>，</w:t>
      </w:r>
      <w:r>
        <w:rPr>
          <w:rFonts w:hint="eastAsia" w:ascii="宋体" w:hAnsi="宋体" w:cs="宋体"/>
          <w:position w:val="-14"/>
        </w:rPr>
        <w:object>
          <v:shape id="_x0000_i1061" o:spt="75" type="#_x0000_t75" style="height:20.25pt;width:42.75pt;" o:ole="t" filled="f" o:preferrelative="t" stroked="f" coordsize="21600,21600">
            <v:path/>
            <v:fill on="f" focussize="0,0"/>
            <v:stroke on="f"/>
            <v:imagedata r:id="rId85" o:title=""/>
            <o:lock v:ext="edit" aspectratio="t"/>
            <w10:wrap type="none"/>
            <w10:anchorlock/>
          </v:shape>
          <o:OLEObject Type="Embed" ProgID="Equation.DSMT4" ShapeID="_x0000_i1061" DrawAspect="Content" ObjectID="_1468075757" r:id="rId84">
            <o:LockedField>false</o:LockedField>
          </o:OLEObject>
        </w:object>
      </w:r>
      <w:r>
        <w:rPr>
          <w:rFonts w:hint="eastAsia" w:ascii="宋体" w:hAnsi="宋体" w:cs="宋体"/>
        </w:rPr>
        <w:t>，满足以下不等式：</w:t>
      </w:r>
    </w:p>
    <w:p>
      <w:pPr>
        <w:pStyle w:val="41"/>
        <w:widowControl/>
        <w:numPr>
          <w:ilvl w:val="1"/>
          <w:numId w:val="0"/>
        </w:numPr>
        <w:jc w:val="right"/>
        <w:rPr>
          <w:rFonts w:ascii="宋体" w:cs="宋体"/>
          <w:position w:val="-6"/>
          <w:szCs w:val="24"/>
        </w:rPr>
      </w:pPr>
      <w:r>
        <w:t xml:space="preserve">                    </w:t>
      </w:r>
      <w:r>
        <w:rPr>
          <w:position w:val="-14"/>
        </w:rPr>
        <w:object>
          <v:shape id="_x0000_i1062" o:spt="75" type="#_x0000_t75" style="height:20.25pt;width:195pt;" o:ole="t" filled="f" o:preferrelative="t" stroked="f" coordsize="21600,21600">
            <v:path/>
            <v:fill on="f" focussize="0,0"/>
            <v:stroke on="f"/>
            <v:imagedata r:id="rId87" o:title=""/>
            <o:lock v:ext="edit" aspectratio="t"/>
            <w10:wrap type="none"/>
            <w10:anchorlock/>
          </v:shape>
          <o:OLEObject Type="Embed" ProgID="Equation.DSMT4" ShapeID="_x0000_i1062" DrawAspect="Content" ObjectID="_1468075758" r:id="rId86">
            <o:LockedField>false</o:LockedField>
          </o:OLEObject>
        </w:object>
      </w:r>
      <w:r>
        <w:t xml:space="preserve">            </w:t>
      </w:r>
      <w:r>
        <w:rPr>
          <w:rFonts w:hint="eastAsia"/>
        </w:rPr>
        <w:t xml:space="preserve">  </w:t>
      </w:r>
      <w:r>
        <w:t xml:space="preserve">   </w:t>
      </w:r>
      <w:r>
        <w:rPr>
          <w:rFonts w:hint="eastAsia"/>
        </w:rPr>
        <w:t>(2.7)</w:t>
      </w:r>
    </w:p>
    <w:p>
      <w:pPr>
        <w:pStyle w:val="23"/>
        <w:spacing w:line="360" w:lineRule="auto"/>
        <w:rPr>
          <w:rFonts w:ascii="宋体" w:cs="宋体"/>
        </w:rPr>
      </w:pPr>
      <w:r>
        <w:rPr>
          <w:rFonts w:hint="eastAsia" w:ascii="宋体" w:hAnsi="宋体" w:cs="宋体"/>
        </w:rPr>
        <w:t>则函数</w:t>
      </w:r>
      <w:r>
        <w:rPr>
          <w:rFonts w:hint="default" w:ascii="Times New Roman" w:hAnsi="Times New Roman" w:cs="Times New Roman"/>
          <w:i/>
          <w:iCs/>
          <w:lang w:val="en-US" w:eastAsia="zh-CN"/>
        </w:rPr>
        <w:t>f</w:t>
      </w:r>
      <w:r>
        <w:rPr>
          <w:rFonts w:hint="eastAsia" w:ascii="宋体" w:hAnsi="宋体" w:cs="宋体"/>
        </w:rPr>
        <w:t>就是凸函数。用</w:t>
      </w:r>
      <w:r>
        <w:rPr>
          <w:rFonts w:hint="eastAsia" w:ascii="宋体" w:hAnsi="宋体" w:cs="宋体"/>
          <w:position w:val="-10"/>
        </w:rPr>
        <w:object>
          <v:shape id="_x0000_i1063" o:spt="75" type="#_x0000_t75" style="height:15.75pt;width:12pt;" o:ole="t" filled="f" o:preferrelative="t" stroked="f" coordsize="21600,21600">
            <v:path/>
            <v:fill on="f" focussize="0,0"/>
            <v:stroke on="f"/>
            <v:imagedata r:id="rId89" o:title=""/>
            <o:lock v:ext="edit" aspectratio="t"/>
            <w10:wrap type="none"/>
            <w10:anchorlock/>
          </v:shape>
          <o:OLEObject Type="Embed" ProgID="Equation.DSMT4" ShapeID="_x0000_i1063" DrawAspect="Content" ObjectID="_1468075759" r:id="rId88">
            <o:LockedField>false</o:LockedField>
          </o:OLEObject>
        </w:object>
      </w:r>
      <w:r>
        <w:rPr>
          <w:rFonts w:hint="eastAsia" w:ascii="宋体" w:hAnsi="宋体" w:cs="宋体"/>
        </w:rPr>
        <w:t>表示一般凸函数。</w:t>
      </w:r>
    </w:p>
    <w:p>
      <w:pPr>
        <w:pStyle w:val="23"/>
        <w:spacing w:line="360" w:lineRule="auto"/>
        <w:ind w:firstLine="480" w:firstLineChars="200"/>
        <w:rPr>
          <w:rFonts w:ascii="宋体" w:cs="宋体"/>
        </w:rPr>
      </w:pPr>
      <w:r>
        <w:rPr>
          <w:rFonts w:hint="eastAsia" w:ascii="宋体" w:hAnsi="宋体" w:cs="宋体"/>
        </w:rPr>
        <w:t>若函数</w:t>
      </w:r>
      <w:r>
        <w:rPr>
          <w:rFonts w:hint="default" w:ascii="Times New Roman" w:hAnsi="Times New Roman" w:cs="Times New Roman"/>
          <w:i/>
          <w:iCs/>
          <w:lang w:val="en-US" w:eastAsia="zh-CN"/>
        </w:rPr>
        <w:t>f</w:t>
      </w:r>
      <w:r>
        <w:rPr>
          <w:rFonts w:hint="eastAsia" w:ascii="宋体" w:hAnsi="宋体" w:cs="宋体"/>
        </w:rPr>
        <w:t>满足以下不等式的要求：</w:t>
      </w:r>
    </w:p>
    <w:p>
      <w:pPr>
        <w:pStyle w:val="41"/>
        <w:widowControl/>
        <w:numPr>
          <w:ilvl w:val="1"/>
          <w:numId w:val="0"/>
        </w:numPr>
        <w:wordWrap w:val="0"/>
        <w:jc w:val="right"/>
        <w:rPr>
          <w:rFonts w:ascii="宋体" w:cs="宋体"/>
          <w:position w:val="-6"/>
          <w:szCs w:val="24"/>
        </w:rPr>
      </w:pPr>
      <w:r>
        <w:t xml:space="preserve">                    </w:t>
      </w:r>
      <w:r>
        <w:rPr>
          <w:position w:val="-14"/>
        </w:rPr>
        <w:object>
          <v:shape id="_x0000_i1064" o:spt="75" type="#_x0000_t75" style="height:20.25pt;width:195pt;" o:ole="t" filled="f" o:preferrelative="t" stroked="f" coordsize="21600,21600">
            <v:path/>
            <v:fill on="f" focussize="0,0"/>
            <v:stroke on="f"/>
            <v:imagedata r:id="rId91" o:title=""/>
            <o:lock v:ext="edit" aspectratio="t"/>
            <w10:wrap type="none"/>
            <w10:anchorlock/>
          </v:shape>
          <o:OLEObject Type="Embed" ProgID="Equation.DSMT4" ShapeID="_x0000_i1064" DrawAspect="Content" ObjectID="_1468075760" r:id="rId90">
            <o:LockedField>false</o:LockedField>
          </o:OLEObject>
        </w:object>
      </w:r>
      <w:r>
        <w:t xml:space="preserve">      </w:t>
      </w:r>
      <w:r>
        <w:rPr>
          <w:rFonts w:hint="eastAsia"/>
        </w:rPr>
        <w:t xml:space="preserve">  </w:t>
      </w:r>
      <w:r>
        <w:t xml:space="preserve">        </w:t>
      </w:r>
      <w:r>
        <w:rPr>
          <w:rFonts w:ascii="宋体" w:hAnsi="宋体" w:cs="宋体"/>
          <w:position w:val="-6"/>
          <w:szCs w:val="24"/>
        </w:rPr>
        <w:t xml:space="preserve"> </w:t>
      </w:r>
      <w:r>
        <w:rPr>
          <w:rFonts w:hint="eastAsia" w:ascii="宋体" w:hAnsi="宋体" w:cs="宋体"/>
          <w:position w:val="-6"/>
          <w:szCs w:val="24"/>
        </w:rPr>
        <w:t xml:space="preserve"> </w:t>
      </w:r>
      <w:r>
        <w:rPr>
          <w:rFonts w:cs="Times New Roman"/>
          <w:position w:val="-6"/>
          <w:szCs w:val="24"/>
        </w:rPr>
        <w:t>(2.8)</w:t>
      </w:r>
    </w:p>
    <w:p>
      <w:pPr>
        <w:pStyle w:val="23"/>
        <w:spacing w:line="360" w:lineRule="auto"/>
        <w:rPr>
          <w:rFonts w:ascii="宋体" w:cs="宋体"/>
        </w:rPr>
      </w:pPr>
      <w:r>
        <w:rPr>
          <w:rFonts w:hint="eastAsia" w:ascii="宋体" w:hAnsi="宋体" w:cs="宋体"/>
        </w:rPr>
        <w:t>那么函数</w:t>
      </w:r>
      <w:r>
        <w:rPr>
          <w:rFonts w:hint="default" w:ascii="Times New Roman" w:hAnsi="Times New Roman" w:cs="Times New Roman"/>
          <w:i/>
          <w:iCs/>
          <w:lang w:val="en-US" w:eastAsia="zh-CN"/>
        </w:rPr>
        <w:t>f</w:t>
      </w:r>
      <w:r>
        <w:rPr>
          <w:rFonts w:hint="eastAsia" w:ascii="宋体" w:hAnsi="宋体" w:cs="宋体"/>
        </w:rPr>
        <w:t>即为强凸函数。用</w:t>
      </w:r>
      <w:r>
        <w:rPr>
          <w:rFonts w:hint="eastAsia" w:ascii="宋体" w:hAnsi="宋体" w:cs="宋体"/>
          <w:position w:val="-10"/>
        </w:rPr>
        <w:object>
          <v:shape id="_x0000_i1065" o:spt="75" type="#_x0000_t75" style="height:18pt;width:12pt;" o:ole="t" filled="f" o:preferrelative="t" stroked="f" coordsize="21600,21600">
            <v:path/>
            <v:fill on="f" focussize="0,0"/>
            <v:stroke on="f"/>
            <v:imagedata r:id="rId93" o:title=""/>
            <o:lock v:ext="edit" aspectratio="t"/>
            <w10:wrap type="none"/>
            <w10:anchorlock/>
          </v:shape>
          <o:OLEObject Type="Embed" ProgID="Equation.DSMT4" ShapeID="_x0000_i1065" DrawAspect="Content" ObjectID="_1468075761" r:id="rId92">
            <o:LockedField>false</o:LockedField>
          </o:OLEObject>
        </w:object>
      </w:r>
      <w:r>
        <w:rPr>
          <w:rFonts w:hint="eastAsia" w:ascii="宋体" w:hAnsi="宋体" w:cs="宋体"/>
        </w:rPr>
        <w:t>表示强凸函数。</w:t>
      </w:r>
    </w:p>
    <w:p>
      <w:pPr>
        <w:pStyle w:val="23"/>
        <w:spacing w:line="360" w:lineRule="auto"/>
        <w:rPr>
          <w:rFonts w:ascii="宋体" w:cs="宋体"/>
        </w:rPr>
      </w:pPr>
      <w:r>
        <w:rPr>
          <w:rFonts w:hint="eastAsia" w:ascii="宋体" w:hAnsi="宋体" w:cs="宋体"/>
          <w:b/>
        </w:rPr>
        <w:t>定义</w:t>
      </w:r>
      <w:r>
        <w:rPr>
          <w:rFonts w:ascii="宋体" w:hAnsi="宋体" w:cs="宋体"/>
          <w:b/>
        </w:rPr>
        <w:t>2.2.</w:t>
      </w:r>
      <w:bookmarkStart w:id="29" w:name="OLE_LINK92"/>
      <w:bookmarkStart w:id="30" w:name="OLE_LINK91"/>
      <w:r>
        <w:rPr>
          <w:rFonts w:hint="eastAsia" w:ascii="宋体" w:hAnsi="宋体" w:cs="宋体"/>
        </w:rPr>
        <w:t>若</w:t>
      </w:r>
      <w:r>
        <w:rPr>
          <w:rFonts w:hint="eastAsia" w:ascii="宋体" w:hAnsi="宋体" w:cs="宋体"/>
          <w:position w:val="-6"/>
        </w:rPr>
        <w:object>
          <v:shape id="_x0000_i1066" o:spt="75" type="#_x0000_t75" style="height:14.25pt;width:21pt;" o:ole="t" filled="f" o:preferrelative="t" stroked="f" coordsize="21600,21600">
            <v:path/>
            <v:fill on="f" focussize="0,0"/>
            <v:stroke on="f"/>
            <v:imagedata r:id="rId95" o:title=""/>
            <o:lock v:ext="edit" aspectratio="t"/>
            <w10:wrap type="none"/>
            <w10:anchorlock/>
          </v:shape>
          <o:OLEObject Type="Embed" ProgID="Equation.DSMT4" ShapeID="_x0000_i1066" DrawAspect="Content" ObjectID="_1468075762" r:id="rId94">
            <o:LockedField>false</o:LockedField>
          </o:OLEObject>
        </w:object>
      </w:r>
      <w:bookmarkEnd w:id="29"/>
      <w:bookmarkEnd w:id="30"/>
      <w:r>
        <w:rPr>
          <w:rFonts w:hint="eastAsia" w:ascii="宋体" w:hAnsi="宋体" w:cs="宋体"/>
        </w:rPr>
        <w:t>是</w:t>
      </w:r>
      <w:r>
        <w:t>Lipschitiz</w:t>
      </w:r>
      <w:r>
        <w:rPr>
          <w:rFonts w:hint="eastAsia" w:ascii="宋体" w:hAnsi="宋体" w:cs="宋体"/>
        </w:rPr>
        <w:t>连续的函数，则</w:t>
      </w:r>
      <w:r>
        <w:rPr>
          <w:rFonts w:hint="eastAsia" w:ascii="宋体" w:hAnsi="宋体" w:cs="宋体"/>
          <w:position w:val="-14"/>
        </w:rPr>
        <w:object>
          <v:shape id="_x0000_i1067" o:spt="75" type="#_x0000_t75" style="height:20.25pt;width:48.75pt;" o:ole="t" filled="f" o:preferrelative="t" stroked="f" coordsize="21600,21600">
            <v:path/>
            <v:fill on="f" focussize="0,0"/>
            <v:stroke on="f"/>
            <v:imagedata r:id="rId97" o:title=""/>
            <o:lock v:ext="edit" aspectratio="t"/>
            <w10:wrap type="none"/>
            <w10:anchorlock/>
          </v:shape>
          <o:OLEObject Type="Embed" ProgID="Equation.DSMT4" ShapeID="_x0000_i1067" DrawAspect="Content" ObjectID="_1468075763" r:id="rId96">
            <o:LockedField>false</o:LockedField>
          </o:OLEObject>
        </w:object>
      </w:r>
      <w:r>
        <w:rPr>
          <w:rFonts w:hint="eastAsia" w:ascii="宋体" w:hAnsi="宋体" w:cs="宋体"/>
        </w:rPr>
        <w:t>使得：</w:t>
      </w:r>
      <w:r>
        <w:rPr>
          <w:rFonts w:ascii="宋体" w:hAnsi="宋体" w:cs="宋体"/>
        </w:rPr>
        <w:t xml:space="preserve"> </w:t>
      </w:r>
    </w:p>
    <w:p>
      <w:pPr>
        <w:pStyle w:val="41"/>
        <w:widowControl/>
        <w:numPr>
          <w:ilvl w:val="1"/>
          <w:numId w:val="0"/>
        </w:numPr>
        <w:jc w:val="right"/>
        <w:rPr>
          <w:rFonts w:ascii="宋体" w:cs="宋体"/>
          <w:position w:val="-6"/>
          <w:szCs w:val="24"/>
        </w:rPr>
      </w:pPr>
      <w:r>
        <w:t xml:space="preserve">                </w:t>
      </w:r>
      <w:r>
        <w:drawing>
          <wp:inline distT="0" distB="0" distL="114300" distR="114300">
            <wp:extent cx="2581275" cy="247650"/>
            <wp:effectExtent l="0" t="0" r="9525" b="0"/>
            <wp:docPr id="25"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1"/>
                    <pic:cNvPicPr>
                      <a:picLocks noChangeAspect="1"/>
                    </pic:cNvPicPr>
                  </pic:nvPicPr>
                  <pic:blipFill>
                    <a:blip r:embed="rId98"/>
                    <a:stretch>
                      <a:fillRect/>
                    </a:stretch>
                  </pic:blipFill>
                  <pic:spPr>
                    <a:xfrm>
                      <a:off x="0" y="0"/>
                      <a:ext cx="2581275" cy="247650"/>
                    </a:xfrm>
                    <a:prstGeom prst="rect">
                      <a:avLst/>
                    </a:prstGeom>
                    <a:noFill/>
                    <a:ln w="9525">
                      <a:noFill/>
                    </a:ln>
                  </pic:spPr>
                </pic:pic>
              </a:graphicData>
            </a:graphic>
          </wp:inline>
        </w:drawing>
      </w:r>
      <w:r>
        <w:t xml:space="preserve">     </w:t>
      </w:r>
      <w:r>
        <w:rPr>
          <w:rFonts w:hint="eastAsia"/>
        </w:rPr>
        <w:t xml:space="preserve">  </w:t>
      </w:r>
      <w:r>
        <w:t xml:space="preserve">     </w:t>
      </w:r>
      <w:r>
        <w:rPr>
          <w:rFonts w:hint="eastAsia"/>
        </w:rPr>
        <w:t xml:space="preserve"> </w:t>
      </w:r>
      <w:r>
        <w:t xml:space="preserve">   </w:t>
      </w:r>
      <w:r>
        <w:rPr>
          <w:rFonts w:cs="Times New Roman"/>
          <w:szCs w:val="24"/>
        </w:rPr>
        <w:t xml:space="preserve"> </w:t>
      </w:r>
      <w:r>
        <w:rPr>
          <w:rFonts w:hint="eastAsia" w:cs="Times New Roman"/>
          <w:szCs w:val="24"/>
        </w:rPr>
        <w:t>(2.9)</w:t>
      </w:r>
    </w:p>
    <w:p>
      <w:pPr>
        <w:pStyle w:val="23"/>
        <w:spacing w:line="360" w:lineRule="auto"/>
        <w:rPr>
          <w:rFonts w:ascii="宋体" w:cs="宋体"/>
        </w:rPr>
      </w:pPr>
      <w:r>
        <w:rPr>
          <w:rFonts w:hint="eastAsia" w:ascii="宋体" w:hAnsi="宋体" w:cs="宋体"/>
        </w:rPr>
        <w:t>为了方便起见，将这种形式定义为</w:t>
      </w:r>
      <w:r>
        <w:rPr>
          <w:rFonts w:hint="eastAsia" w:ascii="宋体" w:hAnsi="宋体" w:cs="宋体"/>
          <w:position w:val="-16"/>
        </w:rPr>
        <w:object>
          <v:shape id="_x0000_i1069" o:spt="75" type="#_x0000_t75" style="height:21pt;width:27pt;" o:ole="t" filled="f" o:preferrelative="t" stroked="f" coordsize="21600,21600">
            <v:path/>
            <v:fill on="f" focussize="0,0"/>
            <v:stroke on="f"/>
            <v:imagedata r:id="rId100" o:title=""/>
            <o:lock v:ext="edit" aspectratio="t"/>
            <w10:wrap type="none"/>
            <w10:anchorlock/>
          </v:shape>
          <o:OLEObject Type="Embed" ProgID="Equation.DSMT4" ShapeID="_x0000_i1069" DrawAspect="Content" ObjectID="_1468075764" r:id="rId99">
            <o:LockedField>false</o:LockedField>
          </o:OLEObject>
        </w:object>
      </w:r>
      <w:r>
        <w:rPr>
          <w:rFonts w:hint="eastAsia" w:ascii="宋体" w:hAnsi="宋体" w:cs="宋体"/>
        </w:rPr>
        <w:t>。</w:t>
      </w:r>
    </w:p>
    <w:p>
      <w:pPr>
        <w:pStyle w:val="23"/>
        <w:spacing w:line="360" w:lineRule="auto"/>
        <w:rPr>
          <w:rFonts w:ascii="宋体" w:cs="宋体"/>
        </w:rPr>
      </w:pPr>
      <w:r>
        <w:rPr>
          <w:rFonts w:hint="eastAsia" w:ascii="宋体" w:hAnsi="宋体" w:cs="宋体"/>
          <w:b/>
        </w:rPr>
        <w:t>定义</w:t>
      </w:r>
      <w:r>
        <w:rPr>
          <w:rFonts w:ascii="宋体" w:hAnsi="宋体" w:cs="宋体"/>
          <w:b/>
        </w:rPr>
        <w:t>2.3.</w:t>
      </w:r>
      <w:r>
        <w:rPr>
          <w:rFonts w:hint="eastAsia" w:ascii="宋体" w:hAnsi="宋体" w:cs="宋体"/>
        </w:rPr>
        <w:t>令</w:t>
      </w:r>
      <w:r>
        <w:rPr>
          <w:rFonts w:hint="eastAsia" w:ascii="宋体" w:hAnsi="宋体" w:cs="宋体"/>
          <w:position w:val="-10"/>
        </w:rPr>
        <w:object>
          <v:shape id="_x0000_i1070" o:spt="75" type="#_x0000_t75" style="height:15.75pt;width:33pt;" o:ole="t" filled="f" o:preferrelative="t" stroked="f" coordsize="21600,21600">
            <v:path/>
            <v:fill on="f" focussize="0,0"/>
            <v:stroke on="f"/>
            <v:imagedata r:id="rId102" o:title=""/>
            <o:lock v:ext="edit" aspectratio="t"/>
            <w10:wrap type="none"/>
            <w10:anchorlock/>
          </v:shape>
          <o:OLEObject Type="Embed" ProgID="Equation.DSMT4" ShapeID="_x0000_i1070" DrawAspect="Content" ObjectID="_1468075765" r:id="rId101">
            <o:LockedField>false</o:LockedField>
          </o:OLEObject>
        </w:object>
      </w:r>
      <w:r>
        <w:rPr>
          <w:rFonts w:hint="eastAsia" w:ascii="宋体" w:hAnsi="宋体" w:cs="宋体"/>
        </w:rPr>
        <w:t>表示凸函数</w:t>
      </w:r>
      <w:r>
        <w:rPr>
          <w:rFonts w:hint="eastAsia" w:ascii="宋体" w:hAnsi="宋体" w:cs="宋体"/>
          <w:position w:val="-4"/>
        </w:rPr>
        <w:object>
          <v:shape id="_x0000_i1071" o:spt="75" type="#_x0000_t75" style="height:12.8pt;width:12.8pt;" o:ole="t" filled="f" o:preferrelative="t" stroked="f" coordsize="21600,21600">
            <v:path/>
            <v:fill on="f" alignshape="1" focussize="0,0"/>
            <v:stroke on="f"/>
            <v:imagedata r:id="rId104" o:title=""/>
            <o:lock v:ext="edit" aspectratio="t"/>
            <w10:wrap type="none"/>
            <w10:anchorlock/>
          </v:shape>
          <o:OLEObject Type="Embed" ProgID="Equation.DSMT4" ShapeID="_x0000_i1071" DrawAspect="Content" ObjectID="_1468075766" r:id="rId103">
            <o:LockedField>false</o:LockedField>
          </o:OLEObject>
        </w:object>
      </w:r>
      <w:r>
        <w:rPr>
          <w:rFonts w:hint="eastAsia" w:ascii="宋体" w:hAnsi="宋体" w:cs="宋体"/>
        </w:rPr>
        <w:t>在点</w:t>
      </w:r>
      <w:r>
        <w:rPr>
          <w:rFonts w:hint="eastAsia" w:ascii="宋体" w:hAnsi="宋体" w:cs="宋体"/>
        </w:rPr>
        <w:object>
          <v:shape id="_x0000_i1072" o:spt="75" type="#_x0000_t75" style="height:11.25pt;width:9.75pt;" o:ole="t" filled="f" o:preferrelative="t" stroked="f" coordsize="21600,21600">
            <v:path/>
            <v:fill on="f" focussize="0,0"/>
            <v:stroke on="f"/>
            <v:imagedata r:id="rId106" o:title=""/>
            <o:lock v:ext="edit" aspectratio="t"/>
            <w10:wrap type="none"/>
            <w10:anchorlock/>
          </v:shape>
          <o:OLEObject Type="Embed" ProgID="Equation.DSMT4" ShapeID="_x0000_i1072" DrawAspect="Content" ObjectID="_1468075767" r:id="rId105">
            <o:LockedField>false</o:LockedField>
          </o:OLEObject>
        </w:object>
      </w:r>
      <w:r>
        <w:rPr>
          <w:rFonts w:hint="eastAsia" w:ascii="宋体" w:hAnsi="宋体" w:cs="宋体"/>
        </w:rPr>
        <w:t>的次梯度。那么，极大单调算子</w:t>
      </w:r>
      <w:r>
        <w:rPr>
          <w:rFonts w:hint="eastAsia" w:ascii="宋体" w:hAnsi="宋体" w:cs="宋体"/>
          <w:position w:val="-4"/>
        </w:rPr>
        <w:object>
          <v:shape id="_x0000_i1073" o:spt="75" type="#_x0000_t75" style="height:12.8pt;width:12.8pt;" o:ole="t" filled="f" o:preferrelative="t" stroked="f" coordsize="21600,21600">
            <v:path/>
            <v:fill on="f" alignshape="1" focussize="0,0"/>
            <v:stroke on="f"/>
            <v:imagedata r:id="rId108" o:title=""/>
            <o:lock v:ext="edit" aspectratio="t"/>
            <w10:wrap type="none"/>
            <w10:anchorlock/>
          </v:shape>
          <o:OLEObject Type="Embed" ProgID="Equation.DSMT4" ShapeID="_x0000_i1073" DrawAspect="Content" ObjectID="_1468075768" r:id="rId107">
            <o:LockedField>false</o:LockedField>
          </o:OLEObject>
        </w:object>
      </w:r>
      <w:r>
        <w:rPr>
          <w:rFonts w:hint="eastAsia" w:ascii="宋体" w:hAnsi="宋体" w:cs="宋体"/>
        </w:rPr>
        <w:t>的近似映射</w:t>
      </w:r>
      <w:r>
        <w:rPr>
          <w:rFonts w:ascii="宋体" w:hAnsi="宋体" w:cs="宋体"/>
          <w:vertAlign w:val="superscript"/>
        </w:rPr>
        <w:t>[2</w:t>
      </w:r>
      <w:r>
        <w:rPr>
          <w:rFonts w:hint="eastAsia" w:ascii="宋体" w:hAnsi="宋体" w:cs="宋体"/>
          <w:vertAlign w:val="superscript"/>
        </w:rPr>
        <w:t>1</w:t>
      </w:r>
      <w:r>
        <w:rPr>
          <w:rFonts w:ascii="宋体" w:hAnsi="宋体" w:cs="宋体"/>
          <w:vertAlign w:val="superscript"/>
        </w:rPr>
        <w:t>]</w:t>
      </w:r>
      <w:r>
        <w:rPr>
          <w:rFonts w:hint="eastAsia" w:ascii="宋体" w:hAnsi="宋体" w:cs="宋体"/>
        </w:rPr>
        <w:t>可以表示为</w:t>
      </w:r>
      <w:r>
        <w:rPr>
          <w:rFonts w:ascii="宋体" w:hAnsi="宋体" w:cs="宋体"/>
        </w:rPr>
        <w:t>:</w:t>
      </w:r>
    </w:p>
    <w:p>
      <w:pPr>
        <w:pStyle w:val="41"/>
        <w:widowControl/>
        <w:numPr>
          <w:ilvl w:val="1"/>
          <w:numId w:val="0"/>
        </w:numPr>
        <w:jc w:val="right"/>
        <w:rPr>
          <w:rFonts w:ascii="宋体" w:cs="宋体"/>
          <w:position w:val="-6"/>
          <w:szCs w:val="24"/>
        </w:rPr>
      </w:pPr>
      <w:r>
        <w:t xml:space="preserve">        </w:t>
      </w:r>
      <w:r>
        <w:rPr>
          <w:rFonts w:hint="eastAsia"/>
        </w:rPr>
        <w:t xml:space="preserve"> </w:t>
      </w:r>
      <w:r>
        <w:t xml:space="preserve">        </w:t>
      </w:r>
      <w:r>
        <w:rPr>
          <w:position w:val="-24"/>
        </w:rPr>
        <w:object>
          <v:shape id="_x0000_i1074" o:spt="75" type="#_x0000_t75" style="height:30.75pt;width:234.75pt;" o:ole="t" filled="f" o:preferrelative="t" stroked="f" coordsize="21600,21600">
            <v:path/>
            <v:fill on="f" focussize="0,0"/>
            <v:stroke on="f"/>
            <v:imagedata r:id="rId110" o:title=""/>
            <o:lock v:ext="edit" aspectratio="t"/>
            <w10:wrap type="none"/>
            <w10:anchorlock/>
          </v:shape>
          <o:OLEObject Type="Embed" ProgID="Equation.DSMT4" ShapeID="_x0000_i1074" DrawAspect="Content" ObjectID="_1468075769" r:id="rId109">
            <o:LockedField>false</o:LockedField>
          </o:OLEObject>
        </w:object>
      </w:r>
      <w:r>
        <w:t xml:space="preserve">             </w:t>
      </w:r>
      <w:r>
        <w:rPr>
          <w:rFonts w:hint="eastAsia"/>
        </w:rPr>
        <w:t>(2.10)</w:t>
      </w:r>
    </w:p>
    <w:p>
      <w:pPr>
        <w:pStyle w:val="23"/>
        <w:spacing w:line="360" w:lineRule="auto"/>
        <w:rPr>
          <w:rFonts w:ascii="宋体" w:cs="宋体"/>
        </w:rPr>
      </w:pPr>
      <w:r>
        <w:rPr>
          <w:rFonts w:hint="eastAsia" w:ascii="宋体" w:hAnsi="宋体" w:cs="宋体"/>
        </w:rPr>
        <w:t>其中</w:t>
      </w:r>
      <w:r>
        <w:rPr>
          <w:rFonts w:hint="eastAsia" w:ascii="宋体" w:hAnsi="宋体" w:cs="宋体"/>
          <w:position w:val="-6"/>
        </w:rPr>
        <w:object>
          <v:shape id="_x0000_i1075" o:spt="75" type="#_x0000_t75" style="height:14.25pt;width:9.75pt;" o:ole="t" filled="f" o:preferrelative="t" stroked="f" coordsize="21600,21600">
            <v:path/>
            <v:fill on="f" focussize="0,0"/>
            <v:stroke on="f"/>
            <v:imagedata r:id="rId112" o:title=""/>
            <o:lock v:ext="edit" aspectratio="t"/>
            <w10:wrap type="none"/>
            <w10:anchorlock/>
          </v:shape>
          <o:OLEObject Type="Embed" ProgID="Equation.DSMT4" ShapeID="_x0000_i1075" DrawAspect="Content" ObjectID="_1468075770" r:id="rId111">
            <o:LockedField>false</o:LockedField>
          </o:OLEObject>
        </w:object>
      </w:r>
      <w:r>
        <w:rPr>
          <w:rFonts w:hint="eastAsia" w:ascii="宋体" w:hAnsi="宋体" w:cs="宋体"/>
        </w:rPr>
        <w:t>表示次梯度操作，</w:t>
      </w:r>
      <w:r>
        <w:rPr>
          <w:rFonts w:hint="eastAsia" w:ascii="宋体" w:hAnsi="宋体" w:cs="宋体"/>
          <w:position w:val="-14"/>
        </w:rPr>
        <w:object>
          <v:shape id="_x0000_i1076" o:spt="75" type="#_x0000_t75" style="height:20.25pt;width:34.5pt;" o:ole="t" filled="f" o:preferrelative="t" stroked="f" coordsize="21600,21600">
            <v:path/>
            <v:fill on="f" focussize="0,0"/>
            <v:stroke on="f"/>
            <v:imagedata r:id="rId114" o:title=""/>
            <o:lock v:ext="edit" aspectratio="t"/>
            <w10:wrap type="none"/>
            <w10:anchorlock/>
          </v:shape>
          <o:OLEObject Type="Embed" ProgID="Equation.DSMT4" ShapeID="_x0000_i1076" DrawAspect="Content" ObjectID="_1468075771" r:id="rId113">
            <o:LockedField>false</o:LockedField>
          </o:OLEObject>
        </w:object>
      </w:r>
      <w:r>
        <w:rPr>
          <w:rFonts w:hint="eastAsia" w:ascii="宋体" w:hAnsi="宋体" w:cs="宋体"/>
        </w:rPr>
        <w:t>是函数</w:t>
      </w:r>
      <w:r>
        <w:rPr>
          <w:rFonts w:hint="eastAsia" w:ascii="宋体" w:hAnsi="宋体" w:cs="宋体"/>
          <w:position w:val="-4"/>
        </w:rPr>
        <w:object>
          <v:shape id="_x0000_i1077" o:spt="75" type="#_x0000_t75" style="height:12.75pt;width:12.75pt;" o:ole="t" filled="f" o:preferrelative="t" stroked="f" coordsize="21600,21600">
            <v:path/>
            <v:fill on="f" focussize="0,0"/>
            <v:stroke on="f"/>
            <v:imagedata r:id="rId116" o:title=""/>
            <o:lock v:ext="edit" aspectratio="t"/>
            <w10:wrap type="none"/>
            <w10:anchorlock/>
          </v:shape>
          <o:OLEObject Type="Embed" ProgID="Equation.DSMT4" ShapeID="_x0000_i1077" DrawAspect="Content" ObjectID="_1468075772" r:id="rId115">
            <o:LockedField>false</o:LockedField>
          </o:OLEObject>
        </w:object>
      </w:r>
      <w:r>
        <w:rPr>
          <w:rFonts w:hint="eastAsia" w:ascii="宋体" w:hAnsi="宋体" w:cs="宋体"/>
        </w:rPr>
        <w:t>在点</w:t>
      </w:r>
      <w:r>
        <w:rPr>
          <w:rFonts w:hint="eastAsia" w:ascii="宋体" w:hAnsi="宋体" w:cs="宋体"/>
          <w:position w:val="-6"/>
        </w:rPr>
        <w:object>
          <v:shape id="_x0000_i1078" o:spt="75" type="#_x0000_t75" style="height:11.25pt;width:9.75pt;" o:ole="t" filled="f" o:preferrelative="t" stroked="f" coordsize="21600,21600">
            <v:path/>
            <v:fill on="f" focussize="0,0"/>
            <v:stroke on="f"/>
            <v:imagedata r:id="rId118" o:title=""/>
            <o:lock v:ext="edit" aspectratio="t"/>
            <w10:wrap type="none"/>
            <w10:anchorlock/>
          </v:shape>
          <o:OLEObject Type="Embed" ProgID="Equation.DSMT4" ShapeID="_x0000_i1078" DrawAspect="Content" ObjectID="_1468075773" r:id="rId117">
            <o:LockedField>false</o:LockedField>
          </o:OLEObject>
        </w:object>
      </w:r>
      <w:r>
        <w:rPr>
          <w:rFonts w:hint="eastAsia" w:ascii="宋体" w:hAnsi="宋体" w:cs="宋体"/>
        </w:rPr>
        <w:t>的次梯度集合。特别地，当</w:t>
      </w:r>
      <w:r>
        <w:rPr>
          <w:rFonts w:hint="eastAsia" w:ascii="宋体" w:hAnsi="宋体" w:cs="宋体"/>
          <w:position w:val="-14"/>
        </w:rPr>
        <w:object>
          <v:shape id="_x0000_i1079" o:spt="75" type="#_x0000_t75" style="height:20.25pt;width:92.25pt;" o:ole="t" filled="f" o:preferrelative="t" stroked="f" coordsize="21600,21600">
            <v:path/>
            <v:fill on="f" focussize="0,0"/>
            <v:stroke on="f"/>
            <v:imagedata r:id="rId120" o:title=""/>
            <o:lock v:ext="edit" aspectratio="t"/>
            <w10:wrap type="none"/>
            <w10:anchorlock/>
          </v:shape>
          <o:OLEObject Type="Embed" ProgID="Equation.DSMT4" ShapeID="_x0000_i1079" DrawAspect="Content" ObjectID="_1468075774" r:id="rId119">
            <o:LockedField>false</o:LockedField>
          </o:OLEObject>
        </w:object>
      </w:r>
      <w:r>
        <w:rPr>
          <w:rFonts w:hint="eastAsia" w:ascii="宋体" w:hAnsi="宋体" w:cs="宋体"/>
        </w:rPr>
        <w:t>时有</w:t>
      </w:r>
    </w:p>
    <w:p>
      <w:pPr>
        <w:pStyle w:val="41"/>
        <w:widowControl/>
        <w:numPr>
          <w:ilvl w:val="1"/>
          <w:numId w:val="0"/>
        </w:numPr>
        <w:ind w:left="-14" w:leftChars="-7" w:firstLine="12" w:firstLineChars="5"/>
        <w:jc w:val="right"/>
        <w:rPr>
          <w:rFonts w:ascii="宋体" w:cs="宋体"/>
          <w:position w:val="-6"/>
          <w:szCs w:val="24"/>
        </w:rPr>
      </w:pPr>
      <w:r>
        <w:t xml:space="preserve">                           </w:t>
      </w:r>
      <w:r>
        <w:rPr>
          <w:position w:val="-16"/>
        </w:rPr>
        <w:object>
          <v:shape id="_x0000_i1080" o:spt="75" type="#_x0000_t75" style="height:20.25pt;width:102pt;" o:ole="t" filled="f" o:preferrelative="t" stroked="f" coordsize="21600,21600">
            <v:path/>
            <v:fill on="f" focussize="0,0"/>
            <v:stroke on="f"/>
            <v:imagedata r:id="rId122" o:title=""/>
            <o:lock v:ext="edit" aspectratio="t"/>
            <w10:wrap type="none"/>
            <w10:anchorlock/>
          </v:shape>
          <o:OLEObject Type="Embed" ProgID="Equation.DSMT4" ShapeID="_x0000_i1080" DrawAspect="Content" ObjectID="_1468075775" r:id="rId121">
            <o:LockedField>false</o:LockedField>
          </o:OLEObject>
        </w:object>
      </w:r>
      <w:r>
        <w:t xml:space="preserve">  </w:t>
      </w:r>
      <w:r>
        <w:rPr>
          <w:rFonts w:hint="eastAsia"/>
        </w:rPr>
        <w:t xml:space="preserve">      </w:t>
      </w:r>
      <w:r>
        <w:t xml:space="preserve">                   </w:t>
      </w:r>
      <w:r>
        <w:rPr>
          <w:rFonts w:cs="Times New Roman"/>
          <w:szCs w:val="24"/>
        </w:rPr>
        <w:t xml:space="preserve"> </w:t>
      </w:r>
      <w:r>
        <w:rPr>
          <w:rFonts w:cs="Times New Roman"/>
          <w:position w:val="-6"/>
          <w:szCs w:val="24"/>
        </w:rPr>
        <w:t xml:space="preserve"> (2.1</w:t>
      </w:r>
      <w:r>
        <w:rPr>
          <w:rFonts w:hint="eastAsia" w:cs="Times New Roman"/>
          <w:position w:val="-6"/>
          <w:szCs w:val="24"/>
        </w:rPr>
        <w:t>1</w:t>
      </w:r>
      <w:r>
        <w:rPr>
          <w:rFonts w:cs="Times New Roman"/>
          <w:position w:val="-6"/>
          <w:szCs w:val="24"/>
        </w:rPr>
        <w:t>)</w:t>
      </w:r>
    </w:p>
    <w:p>
      <w:pPr>
        <w:pStyle w:val="23"/>
        <w:spacing w:line="360" w:lineRule="auto"/>
        <w:ind w:firstLine="480" w:firstLineChars="200"/>
        <w:rPr>
          <w:rFonts w:ascii="宋体" w:cs="宋体"/>
        </w:rPr>
      </w:pPr>
      <w:r>
        <w:rPr>
          <w:rFonts w:ascii="宋体" w:hAnsi="宋体" w:cs="宋体"/>
        </w:rPr>
        <w:t xml:space="preserve">  </w:t>
      </w:r>
      <w:r>
        <w:rPr>
          <w:rFonts w:hint="eastAsia" w:ascii="宋体" w:hAnsi="宋体" w:cs="宋体"/>
        </w:rPr>
        <w:t>这里的</w:t>
      </w:r>
      <w:r>
        <w:rPr>
          <w:rFonts w:hint="eastAsia" w:ascii="宋体" w:hAnsi="宋体" w:cs="宋体"/>
          <w:position w:val="-6"/>
        </w:rPr>
        <w:object>
          <v:shape id="_x0000_i1081" o:spt="75" type="#_x0000_t75" style="height:14.25pt;width:40.5pt;" o:ole="t" filled="f" o:preferrelative="t" stroked="f" coordsize="21600,21600">
            <v:path/>
            <v:fill on="f" focussize="0,0"/>
            <v:stroke on="f"/>
            <v:imagedata r:id="rId124" o:title=""/>
            <o:lock v:ext="edit" aspectratio="t"/>
            <w10:wrap type="none"/>
            <w10:anchorlock/>
          </v:shape>
          <o:OLEObject Type="Embed" ProgID="Equation.DSMT4" ShapeID="_x0000_i1081" DrawAspect="Content" ObjectID="_1468075776" r:id="rId123">
            <o:LockedField>false</o:LockedField>
          </o:OLEObject>
        </w:object>
      </w:r>
      <w:r>
        <w:rPr>
          <w:rFonts w:hint="eastAsia" w:ascii="宋体" w:hAnsi="宋体" w:cs="宋体"/>
        </w:rPr>
        <w:t>函数为收缩算子，定义式如下</w:t>
      </w:r>
    </w:p>
    <w:p>
      <w:pPr>
        <w:pStyle w:val="41"/>
        <w:widowControl/>
        <w:numPr>
          <w:ilvl w:val="1"/>
          <w:numId w:val="0"/>
        </w:numPr>
        <w:jc w:val="right"/>
        <w:rPr>
          <w:rFonts w:ascii="宋体" w:cs="宋体"/>
          <w:position w:val="-6"/>
          <w:szCs w:val="24"/>
        </w:rPr>
      </w:pPr>
      <w:r>
        <w:t xml:space="preserve">               </w:t>
      </w:r>
      <w:r>
        <w:rPr>
          <w:position w:val="-32"/>
        </w:rPr>
        <w:object>
          <v:shape id="_x0000_i1082" o:spt="75" type="#_x0000_t75" style="height:35.25pt;width:291pt;" o:ole="t" filled="f" o:preferrelative="t" stroked="f" coordsize="21600,21600">
            <v:path/>
            <v:fill on="f" focussize="0,0"/>
            <v:stroke on="f"/>
            <v:imagedata r:id="rId126" o:title=""/>
            <o:lock v:ext="edit" aspectratio="t"/>
            <w10:wrap type="none"/>
            <w10:anchorlock/>
          </v:shape>
          <o:OLEObject Type="Embed" ProgID="Equation.DSMT4" ShapeID="_x0000_i1082" DrawAspect="Content" ObjectID="_1468075777" r:id="rId125">
            <o:LockedField>false</o:LockedField>
          </o:OLEObject>
        </w:object>
      </w:r>
      <w:r>
        <w:t xml:space="preserve">    </w:t>
      </w:r>
      <w:r>
        <w:rPr>
          <w:rFonts w:hint="eastAsia"/>
        </w:rPr>
        <w:t xml:space="preserve">    </w:t>
      </w:r>
      <w:r>
        <w:t xml:space="preserve">  </w:t>
      </w:r>
      <w:r>
        <w:rPr>
          <w:rFonts w:cs="Times New Roman"/>
          <w:position w:val="-6"/>
          <w:szCs w:val="24"/>
        </w:rPr>
        <w:t xml:space="preserve"> (2.1</w:t>
      </w:r>
      <w:r>
        <w:rPr>
          <w:rFonts w:hint="eastAsia" w:cs="Times New Roman"/>
          <w:position w:val="-6"/>
          <w:szCs w:val="24"/>
        </w:rPr>
        <w:t>2</w:t>
      </w:r>
      <w:r>
        <w:rPr>
          <w:rFonts w:cs="Times New Roman"/>
          <w:position w:val="-6"/>
          <w:szCs w:val="24"/>
        </w:rPr>
        <w:t>)</w:t>
      </w:r>
    </w:p>
    <w:p>
      <w:pPr>
        <w:pStyle w:val="23"/>
        <w:spacing w:line="360" w:lineRule="auto"/>
        <w:ind w:firstLine="480" w:firstLineChars="200"/>
        <w:rPr>
          <w:rFonts w:ascii="宋体" w:cs="宋体"/>
        </w:rPr>
      </w:pPr>
      <w:r>
        <w:rPr>
          <w:rFonts w:hint="eastAsia" w:ascii="宋体" w:hAnsi="宋体" w:cs="宋体"/>
          <w:position w:val="-4"/>
        </w:rPr>
        <w:object>
          <v:shape id="_x0000_i1083" o:spt="75" type="#_x0000_t75" style="height:12.75pt;width:12.75pt;" o:ole="t" filled="f" o:preferrelative="t" stroked="f" coordsize="21600,21600">
            <v:path/>
            <v:fill on="f" focussize="0,0"/>
            <v:stroke on="f"/>
            <v:imagedata r:id="rId128" o:title=""/>
            <o:lock v:ext="edit" aspectratio="t"/>
            <w10:wrap type="none"/>
            <w10:anchorlock/>
          </v:shape>
          <o:OLEObject Type="Embed" ProgID="Equation.DSMT4" ShapeID="_x0000_i1083" DrawAspect="Content" ObjectID="_1468075778" r:id="rId127">
            <o:LockedField>false</o:LockedField>
          </o:OLEObject>
        </w:object>
      </w:r>
      <w:r>
        <w:rPr>
          <w:rFonts w:hint="eastAsia" w:ascii="宋体" w:hAnsi="宋体" w:cs="宋体"/>
        </w:rPr>
        <w:t>的共轭凸函数</w:t>
      </w:r>
      <w:r>
        <w:rPr>
          <w:rFonts w:hint="eastAsia" w:ascii="宋体" w:hAnsi="宋体" w:cs="宋体"/>
          <w:position w:val="-4"/>
        </w:rPr>
        <w:object>
          <v:shape id="_x0000_i1084" o:spt="75" type="#_x0000_t75" style="height:15pt;width:15.75pt;" o:ole="t" filled="f" o:preferrelative="t" stroked="f" coordsize="21600,21600">
            <v:path/>
            <v:fill on="f" focussize="0,0"/>
            <v:stroke on="f"/>
            <v:imagedata r:id="rId130" o:title=""/>
            <o:lock v:ext="edit" aspectratio="t"/>
            <w10:wrap type="none"/>
            <w10:anchorlock/>
          </v:shape>
          <o:OLEObject Type="Embed" ProgID="Equation.DSMT4" ShapeID="_x0000_i1084" DrawAspect="Content" ObjectID="_1468075779" r:id="rId129">
            <o:LockedField>false</o:LockedField>
          </o:OLEObject>
        </w:object>
      </w:r>
      <w:r>
        <w:rPr>
          <w:rFonts w:hint="eastAsia" w:ascii="宋体" w:hAnsi="宋体" w:cs="宋体"/>
        </w:rPr>
        <w:t>定义为：</w:t>
      </w:r>
    </w:p>
    <w:p>
      <w:pPr>
        <w:pStyle w:val="41"/>
        <w:widowControl/>
        <w:numPr>
          <w:ilvl w:val="1"/>
          <w:numId w:val="0"/>
        </w:numPr>
        <w:jc w:val="right"/>
        <w:rPr>
          <w:rFonts w:ascii="宋体" w:cs="宋体"/>
          <w:position w:val="-6"/>
          <w:szCs w:val="24"/>
        </w:rPr>
      </w:pPr>
      <w:r>
        <w:t xml:space="preserve">                        </w:t>
      </w:r>
      <w:r>
        <w:rPr>
          <w:position w:val="-26"/>
        </w:rPr>
        <w:object>
          <v:shape id="_x0000_i1085" o:spt="75" type="#_x0000_t75" style="height:26.25pt;width:130.5pt;" o:ole="t" filled="f" o:preferrelative="t" stroked="f" coordsize="21600,21600">
            <v:path/>
            <v:fill on="f" focussize="0,0"/>
            <v:stroke on="f"/>
            <v:imagedata r:id="rId132" o:title=""/>
            <o:lock v:ext="edit" aspectratio="t"/>
            <w10:wrap type="none"/>
            <w10:anchorlock/>
          </v:shape>
          <o:OLEObject Type="Embed" ProgID="Equation.DSMT4" ShapeID="_x0000_i1085" DrawAspect="Content" ObjectID="_1468075780" r:id="rId131">
            <o:LockedField>false</o:LockedField>
          </o:OLEObject>
        </w:object>
      </w:r>
      <w:r>
        <w:t xml:space="preserve">     </w:t>
      </w:r>
      <w:r>
        <w:rPr>
          <w:rFonts w:hint="eastAsia"/>
        </w:rPr>
        <w:t xml:space="preserve">   </w:t>
      </w:r>
      <w:r>
        <w:t xml:space="preserve">              </w:t>
      </w:r>
      <w:r>
        <w:rPr>
          <w:rFonts w:ascii="宋体" w:hAnsi="宋体" w:cs="宋体"/>
          <w:position w:val="-6"/>
          <w:szCs w:val="24"/>
        </w:rPr>
        <w:t xml:space="preserve"> </w:t>
      </w:r>
      <w:r>
        <w:rPr>
          <w:rFonts w:cs="Times New Roman"/>
          <w:position w:val="-6"/>
          <w:szCs w:val="24"/>
        </w:rPr>
        <w:t xml:space="preserve"> (2.1</w:t>
      </w:r>
      <w:r>
        <w:rPr>
          <w:rFonts w:hint="eastAsia" w:cs="Times New Roman"/>
          <w:position w:val="-6"/>
          <w:szCs w:val="24"/>
        </w:rPr>
        <w:t>3</w:t>
      </w:r>
      <w:r>
        <w:rPr>
          <w:rFonts w:cs="Times New Roman"/>
          <w:position w:val="-6"/>
          <w:szCs w:val="24"/>
        </w:rPr>
        <w:t>)</w:t>
      </w:r>
    </w:p>
    <w:p>
      <w:pPr>
        <w:widowControl/>
        <w:jc w:val="left"/>
        <w:rPr>
          <w:rFonts w:hint="eastAsia" w:ascii="宋体"/>
        </w:rPr>
      </w:pPr>
      <w:r>
        <w:rPr>
          <w:rFonts w:hint="eastAsia" w:ascii="宋体" w:hAnsi="宋体"/>
          <w:sz w:val="24"/>
        </w:rPr>
        <w:t>共轭函数满足：</w:t>
      </w:r>
      <w:r>
        <w:rPr>
          <w:rFonts w:hint="eastAsia" w:ascii="宋体" w:hAnsi="宋体"/>
          <w:position w:val="-14"/>
          <w:sz w:val="24"/>
        </w:rPr>
        <w:object>
          <v:shape id="_x0000_i1086" o:spt="75" type="#_x0000_t75" style="height:20.25pt;width:129.75pt;" o:ole="t" filled="f" o:preferrelative="t" stroked="f" coordsize="21600,21600">
            <v:path/>
            <v:fill on="f" focussize="0,0"/>
            <v:stroke on="f"/>
            <v:imagedata r:id="rId134" o:title=""/>
            <o:lock v:ext="edit" aspectratio="t"/>
            <w10:wrap type="none"/>
            <w10:anchorlock/>
          </v:shape>
          <o:OLEObject Type="Embed" ProgID="Equation.DSMT4" ShapeID="_x0000_i1086" DrawAspect="Content" ObjectID="_1468075781" r:id="rId133">
            <o:LockedField>false</o:LockedField>
          </o:OLEObject>
        </w:object>
      </w:r>
    </w:p>
    <w:p>
      <w:pPr>
        <w:pStyle w:val="37"/>
        <w:rPr>
          <w:rFonts w:hint="eastAsia"/>
        </w:rPr>
      </w:pPr>
      <w:bookmarkStart w:id="31" w:name="_Toc4823"/>
      <w:bookmarkStart w:id="32" w:name="_Toc12519"/>
      <w:r>
        <w:rPr>
          <w:rFonts w:hint="eastAsia"/>
        </w:rPr>
        <w:t>一般优化模型</w:t>
      </w:r>
      <w:bookmarkEnd w:id="31"/>
      <w:bookmarkEnd w:id="32"/>
    </w:p>
    <w:p>
      <w:pPr>
        <w:rPr>
          <w:rFonts w:ascii="宋体" w:cs="宋体"/>
          <w:sz w:val="24"/>
        </w:rPr>
      </w:pPr>
      <w:r>
        <w:rPr>
          <w:rFonts w:hint="eastAsia" w:ascii="宋体" w:hAnsi="宋体" w:cs="宋体"/>
          <w:sz w:val="24"/>
        </w:rPr>
        <w:t xml:space="preserve">    对于非光滑凸优化模型：</w:t>
      </w:r>
    </w:p>
    <w:p>
      <w:pPr>
        <w:jc w:val="right"/>
        <w:rPr>
          <w:rFonts w:ascii="宋体" w:cs="宋体"/>
          <w:sz w:val="24"/>
        </w:rPr>
      </w:pPr>
      <w:r>
        <w:rPr>
          <w:rFonts w:hint="eastAsia" w:ascii="宋体" w:hAnsi="宋体" w:cs="宋体"/>
          <w:position w:val="-10"/>
          <w:sz w:val="24"/>
        </w:rPr>
        <w:object>
          <v:shape id="_x0000_i1087" o:spt="75" type="#_x0000_t75" style="height:15.75pt;width:155.25pt;" o:ole="t" filled="f" o:preferrelative="t" stroked="f" coordsize="21600,21600">
            <v:path/>
            <v:fill on="f" focussize="0,0"/>
            <v:stroke on="f"/>
            <v:imagedata r:id="rId136" o:title=""/>
            <o:lock v:ext="edit" aspectratio="t"/>
            <w10:wrap type="none"/>
            <w10:anchorlock/>
          </v:shape>
          <o:OLEObject Type="Embed" ProgID="Equation.DSMT4" ShapeID="_x0000_i1087" DrawAspect="Content" ObjectID="_1468075782" r:id="rId135">
            <o:LockedField>false</o:LockedField>
          </o:OLEObject>
        </w:object>
      </w:r>
      <w:r>
        <w:rPr>
          <w:rFonts w:ascii="宋体" w:hAnsi="宋体" w:cs="宋体"/>
          <w:sz w:val="24"/>
        </w:rPr>
        <w:t xml:space="preserve">    </w:t>
      </w:r>
      <w:r>
        <w:rPr>
          <w:rFonts w:hint="eastAsia" w:ascii="宋体" w:hAnsi="宋体" w:cs="宋体"/>
          <w:sz w:val="24"/>
        </w:rPr>
        <w:t xml:space="preserve">    </w:t>
      </w:r>
      <w:r>
        <w:rPr>
          <w:rFonts w:ascii="宋体" w:hAnsi="宋体" w:cs="宋体"/>
          <w:sz w:val="24"/>
        </w:rPr>
        <w:t xml:space="preserve">           </w:t>
      </w:r>
      <w:r>
        <w:rPr>
          <w:rFonts w:hint="eastAsia" w:ascii="宋体" w:hAnsi="宋体" w:cs="宋体"/>
          <w:sz w:val="24"/>
        </w:rPr>
        <w:t xml:space="preserve"> </w:t>
      </w:r>
      <w:r>
        <w:rPr>
          <w:rFonts w:ascii="宋体" w:hAnsi="宋体" w:cs="宋体"/>
          <w:sz w:val="24"/>
        </w:rPr>
        <w:t xml:space="preserve"> </w:t>
      </w:r>
      <w:r>
        <w:rPr>
          <w:sz w:val="24"/>
        </w:rPr>
        <w:t xml:space="preserve"> </w:t>
      </w:r>
      <w:r>
        <w:rPr>
          <w:rFonts w:hint="eastAsia"/>
          <w:sz w:val="24"/>
        </w:rPr>
        <w:t>(</w:t>
      </w:r>
      <w:r>
        <w:rPr>
          <w:rStyle w:val="55"/>
        </w:rPr>
        <w:t>2.1</w:t>
      </w:r>
      <w:r>
        <w:rPr>
          <w:rStyle w:val="55"/>
          <w:rFonts w:hint="eastAsia"/>
        </w:rPr>
        <w:t>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宋体" w:cs="宋体"/>
          <w:sz w:val="24"/>
        </w:rPr>
      </w:pPr>
      <w:r>
        <w:rPr>
          <w:rFonts w:ascii="宋体" w:hAnsi="宋体" w:cs="宋体"/>
          <w:sz w:val="24"/>
        </w:rPr>
        <w:t xml:space="preserve">    </w:t>
      </w:r>
      <w:r>
        <w:rPr>
          <w:rFonts w:hint="eastAsia" w:ascii="宋体" w:hAnsi="宋体" w:cs="宋体"/>
          <w:sz w:val="24"/>
        </w:rPr>
        <w:t>上述模型满足以下假设：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rPr>
          <w:rFonts w:ascii="宋体" w:cs="宋体"/>
          <w:sz w:val="24"/>
        </w:rPr>
      </w:pPr>
      <w:r>
        <w:rPr>
          <w:sz w:val="24"/>
        </w:rPr>
        <w:t>1</w:t>
      </w:r>
      <w:r>
        <w:rPr>
          <w:rFonts w:ascii="宋体" w:hAnsi="宋体" w:cs="宋体"/>
          <w:sz w:val="24"/>
        </w:rPr>
        <w:t>.</w:t>
      </w:r>
      <w:r>
        <w:rPr>
          <w:rFonts w:hint="default" w:ascii="Times New Roman" w:hAnsi="Times New Roman" w:cs="Times New Roman"/>
          <w:sz w:val="24"/>
          <w:lang w:val="en-US" w:eastAsia="zh-CN"/>
        </w:rPr>
        <w:t>g:E→(</w:t>
      </w:r>
      <w:r>
        <w:rPr>
          <w:rFonts w:hint="default" w:ascii="Times New Roman" w:hAnsi="Times New Roman" w:eastAsia="宋体" w:cs="Times New Roman"/>
          <w:sz w:val="24"/>
          <w:lang w:val="en-US" w:eastAsia="zh-CN"/>
        </w:rPr>
        <w:t>－∞,＋∞</w:t>
      </w:r>
      <w:r>
        <w:rPr>
          <w:rFonts w:hint="default" w:ascii="Times New Roman" w:hAnsi="Times New Roman" w:cs="Times New Roman"/>
          <w:sz w:val="24"/>
          <w:lang w:val="en-US" w:eastAsia="zh-CN"/>
        </w:rPr>
        <w:t>]</w:t>
      </w:r>
      <w:r>
        <w:rPr>
          <w:rFonts w:hint="eastAsia" w:ascii="宋体" w:hAnsi="宋体" w:cs="宋体"/>
          <w:sz w:val="24"/>
        </w:rPr>
        <w:t>是有界闭合凸函数。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rPr>
          <w:rFonts w:ascii="宋体" w:cs="宋体"/>
          <w:sz w:val="24"/>
        </w:rPr>
      </w:pPr>
      <w:r>
        <w:rPr>
          <w:sz w:val="24"/>
        </w:rPr>
        <w:t>2</w:t>
      </w:r>
      <w:r>
        <w:rPr>
          <w:rFonts w:ascii="宋体" w:hAnsi="宋体" w:cs="宋体"/>
          <w:sz w:val="24"/>
        </w:rPr>
        <w:t>.</w:t>
      </w:r>
      <w:r>
        <w:rPr>
          <w:rFonts w:hint="default" w:ascii="Times New Roman" w:hAnsi="Times New Roman" w:cs="Times New Roman"/>
          <w:sz w:val="24"/>
          <w:lang w:val="en-US" w:eastAsia="zh-CN"/>
        </w:rPr>
        <w:t>f:E→R</w:t>
      </w:r>
      <w:r>
        <w:rPr>
          <w:rFonts w:hint="eastAsia" w:ascii="宋体" w:hAnsi="宋体" w:cs="宋体"/>
          <w:sz w:val="24"/>
        </w:rPr>
        <w:t>是可导且有</w:t>
      </w:r>
      <w:r>
        <w:rPr>
          <w:sz w:val="24"/>
        </w:rPr>
        <w:t>Lipschitz</w:t>
      </w:r>
      <w:r>
        <w:rPr>
          <w:rFonts w:hint="eastAsia" w:ascii="宋体" w:hAnsi="宋体" w:cs="宋体"/>
          <w:sz w:val="24"/>
        </w:rPr>
        <w:t>连续梯度</w:t>
      </w:r>
      <w:r>
        <w:rPr>
          <w:rFonts w:hint="default" w:ascii="Times New Roman" w:hAnsi="Times New Roman" w:cs="Times New Roman"/>
          <w:sz w:val="24"/>
          <w:lang w:val="en-US" w:eastAsia="zh-CN"/>
        </w:rPr>
        <w:t>L(f)</w:t>
      </w:r>
      <w:r>
        <w:rPr>
          <w:rFonts w:ascii="宋体" w:hAnsi="宋体" w:cs="宋体"/>
          <w:sz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jc w:val="center"/>
        <w:textAlignment w:val="auto"/>
        <w:outlineLvl w:val="9"/>
        <w:rPr>
          <w:rFonts w:ascii="宋体" w:cs="宋体"/>
          <w:sz w:val="24"/>
        </w:rPr>
      </w:pPr>
      <w:r>
        <w:rPr>
          <w:rFonts w:hint="eastAsia" w:ascii="宋体" w:hAnsi="宋体" w:cs="宋体"/>
          <w:position w:val="-14"/>
          <w:sz w:val="24"/>
        </w:rPr>
        <w:object>
          <v:shape id="_x0000_i1088" o:spt="75" type="#_x0000_t75" style="height:20.25pt;width:191.25pt;" o:ole="t" filled="f" o:preferrelative="t" stroked="f" coordsize="21600,21600">
            <v:path/>
            <v:fill on="f" focussize="0,0"/>
            <v:stroke on="f"/>
            <v:imagedata r:id="rId138" o:title=""/>
            <o:lock v:ext="edit" aspectratio="t"/>
            <w10:wrap type="none"/>
            <w10:anchorlock/>
          </v:shape>
          <o:OLEObject Type="Embed" ProgID="Equation.DSMT4" ShapeID="_x0000_i1088" DrawAspect="Content" ObjectID="_1468075783" r:id="rId13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jc w:val="both"/>
        <w:textAlignment w:val="auto"/>
        <w:outlineLvl w:val="9"/>
        <w:rPr>
          <w:rFonts w:hint="default" w:ascii="Times New Roman" w:hAnsi="Times New Roman" w:cs="Times New Roman"/>
          <w:sz w:val="24"/>
        </w:rPr>
      </w:pPr>
      <w:r>
        <w:rPr>
          <w:rFonts w:hint="default" w:ascii="Times New Roman" w:hAnsi="Times New Roman" w:cs="Times New Roman"/>
          <w:sz w:val="24"/>
        </w:rPr>
        <w:t>其中║•║表示标准欧几里得范数，表示函数</w:t>
      </w:r>
      <w:r>
        <w:rPr>
          <w:rFonts w:hint="default" w:ascii="Times New Roman" w:hAnsi="Times New Roman" w:cs="Times New Roman"/>
          <w:sz w:val="24"/>
          <w:lang w:val="en-US" w:eastAsia="zh-CN"/>
        </w:rPr>
        <w:t>f</w:t>
      </w:r>
      <w:r>
        <w:rPr>
          <w:rFonts w:hint="default" w:ascii="Times New Roman" w:hAnsi="Times New Roman" w:cs="Times New Roman"/>
          <w:sz w:val="24"/>
        </w:rPr>
        <w:t>的Lipschits常数。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ascii="宋体" w:cs="宋体"/>
          <w:sz w:val="24"/>
        </w:rPr>
      </w:pPr>
      <w:r>
        <w:rPr>
          <w:rFonts w:hint="eastAsia" w:ascii="宋体" w:hAnsi="宋体" w:cs="宋体"/>
          <w:sz w:val="24"/>
        </w:rPr>
        <w:t>式</w:t>
      </w:r>
      <w:r>
        <w:rPr>
          <w:rFonts w:hint="eastAsia"/>
          <w:sz w:val="24"/>
        </w:rPr>
        <w:t>（</w:t>
      </w:r>
      <w:r>
        <w:rPr>
          <w:sz w:val="24"/>
        </w:rPr>
        <w:t>2.1</w:t>
      </w:r>
      <w:r>
        <w:rPr>
          <w:rFonts w:hint="eastAsia"/>
          <w:sz w:val="24"/>
        </w:rPr>
        <w:t>5）</w:t>
      </w:r>
      <w:r>
        <w:rPr>
          <w:rFonts w:hint="eastAsia" w:ascii="宋体" w:hAnsi="宋体" w:cs="宋体"/>
          <w:sz w:val="24"/>
        </w:rPr>
        <w:t>概括了基本的一般优化问题。当</w:t>
      </w:r>
      <w:r>
        <w:rPr>
          <w:rFonts w:hint="default" w:ascii="Times New Roman" w:hAnsi="Times New Roman" w:cs="Times New Roman"/>
          <w:sz w:val="24"/>
          <w:lang w:val="en-US" w:eastAsia="zh-CN"/>
        </w:rPr>
        <w:t>g(x)</w:t>
      </w:r>
      <w:r>
        <w:rPr>
          <w:rFonts w:hint="default" w:ascii="Times New Roman" w:hAnsi="Times New Roman" w:eastAsia="宋体" w:cs="Times New Roman"/>
          <w:sz w:val="24"/>
          <w:lang w:val="en-US" w:eastAsia="zh-CN"/>
        </w:rPr>
        <w:t>≡δ</w:t>
      </w:r>
      <w:r>
        <w:rPr>
          <w:rFonts w:hint="default" w:ascii="Times New Roman" w:hAnsi="Times New Roman" w:eastAsia="宋体" w:cs="Times New Roman"/>
          <w:sz w:val="24"/>
          <w:vertAlign w:val="subscript"/>
          <w:lang w:val="en-US" w:eastAsia="zh-CN"/>
        </w:rPr>
        <w:t>c</w:t>
      </w:r>
      <w:r>
        <w:rPr>
          <w:rFonts w:hint="default" w:ascii="Times New Roman" w:hAnsi="Times New Roman" w:eastAsia="宋体" w:cs="Times New Roman"/>
          <w:sz w:val="24"/>
          <w:lang w:val="en-US" w:eastAsia="zh-CN"/>
        </w:rPr>
        <w:t>(x),C∈E</w:t>
      </w:r>
      <w:r>
        <w:rPr>
          <w:rFonts w:hint="eastAsia" w:ascii="宋体" w:hAnsi="宋体" w:cs="宋体"/>
          <w:sz w:val="24"/>
        </w:rPr>
        <w:t>时，</w:t>
      </w:r>
      <w:r>
        <w:rPr>
          <w:rFonts w:hint="default" w:ascii="Times New Roman" w:hAnsi="Times New Roman" w:eastAsia="宋体" w:cs="Times New Roman"/>
          <w:sz w:val="24"/>
          <w:lang w:val="en-US" w:eastAsia="zh-CN"/>
        </w:rPr>
        <w:t>δ</w:t>
      </w:r>
      <w:r>
        <w:rPr>
          <w:rFonts w:hint="default" w:ascii="Times New Roman" w:hAnsi="Times New Roman" w:eastAsia="宋体" w:cs="Times New Roman"/>
          <w:sz w:val="24"/>
          <w:vertAlign w:val="subscript"/>
          <w:lang w:val="en-US" w:eastAsia="zh-CN"/>
        </w:rPr>
        <w:t>c</w:t>
      </w:r>
      <w:r>
        <w:rPr>
          <w:rFonts w:hint="eastAsia" w:ascii="宋体" w:hAnsi="宋体" w:cs="宋体"/>
          <w:sz w:val="24"/>
        </w:rPr>
        <w:t>是有界区域</w:t>
      </w:r>
      <w:r>
        <w:rPr>
          <w:rFonts w:hint="default" w:ascii="Times New Roman" w:hAnsi="Times New Roman" w:cs="Times New Roman"/>
          <w:sz w:val="24"/>
          <w:lang w:val="en-US" w:eastAsia="zh-CN"/>
        </w:rPr>
        <w:t>C</w:t>
      </w:r>
      <w:r>
        <w:rPr>
          <w:rFonts w:hint="eastAsia" w:ascii="宋体" w:hAnsi="宋体" w:cs="宋体"/>
          <w:sz w:val="24"/>
        </w:rPr>
        <w:t>的指示函数，此时则为标准光滑凸约束优化问题模型：</w:t>
      </w:r>
    </w:p>
    <w:p>
      <w:pPr>
        <w:jc w:val="right"/>
        <w:rPr>
          <w:rFonts w:ascii="宋体" w:cs="宋体"/>
          <w:position w:val="-6"/>
          <w:sz w:val="24"/>
        </w:rPr>
      </w:pPr>
      <w:r>
        <w:rPr>
          <w:rFonts w:ascii="宋体" w:hAnsi="宋体" w:cs="宋体"/>
          <w:sz w:val="24"/>
        </w:rPr>
        <w:t xml:space="preserve">                        </w:t>
      </w:r>
      <w:r>
        <w:rPr>
          <w:rFonts w:hint="eastAsia" w:ascii="宋体" w:hAnsi="宋体" w:cs="宋体"/>
          <w:position w:val="-10"/>
          <w:sz w:val="24"/>
        </w:rPr>
        <w:object>
          <v:shape id="_x0000_i1089" o:spt="75" type="#_x0000_t75" style="height:15.75pt;width:42.75pt;" o:ole="t" filled="f" o:preferrelative="t" stroked="f" coordsize="21600,21600">
            <v:path/>
            <v:fill on="f" focussize="0,0"/>
            <v:stroke on="f"/>
            <v:imagedata r:id="rId140" o:title=""/>
            <o:lock v:ext="edit" aspectratio="t"/>
            <w10:wrap type="none"/>
            <w10:anchorlock/>
          </v:shape>
          <o:OLEObject Type="Embed" ProgID="Equation.DSMT4" ShapeID="_x0000_i1089" DrawAspect="Content" ObjectID="_1468075784" r:id="rId139">
            <o:LockedField>false</o:LockedField>
          </o:OLEObject>
        </w:object>
      </w:r>
      <w:r>
        <w:rPr>
          <w:rFonts w:hint="eastAsia" w:ascii="宋体" w:hAnsi="宋体" w:cs="宋体"/>
          <w:position w:val="-20"/>
          <w:sz w:val="24"/>
        </w:rPr>
        <w:object>
          <v:shape id="_x0000_i1090" o:spt="75" type="#_x0000_t75" style="height:21.75pt;width:84pt;" o:ole="t" filled="f" o:preferrelative="t" stroked="f" coordsize="21600,21600">
            <v:path/>
            <v:fill on="f" focussize="0,0"/>
            <v:stroke on="f"/>
            <v:imagedata r:id="rId142" o:title=""/>
            <o:lock v:ext="edit" aspectratio="t"/>
            <w10:wrap type="none"/>
            <w10:anchorlock/>
          </v:shape>
          <o:OLEObject Type="Embed" ProgID="Equation.DSMT4" ShapeID="_x0000_i1090" DrawAspect="Content" ObjectID="_1468075785" r:id="rId141">
            <o:LockedField>false</o:LockedField>
          </o:OLEObject>
        </w:object>
      </w:r>
      <w:r>
        <w:rPr>
          <w:rFonts w:ascii="宋体" w:hAnsi="宋体" w:cs="宋体"/>
          <w:sz w:val="24"/>
        </w:rPr>
        <w:t xml:space="preserve">                             </w:t>
      </w:r>
      <w:r>
        <w:rPr>
          <w:rFonts w:ascii="宋体" w:hAnsi="宋体" w:cs="宋体"/>
          <w:position w:val="-6"/>
          <w:sz w:val="24"/>
        </w:rPr>
        <w:t>(</w:t>
      </w:r>
      <w:r>
        <w:rPr>
          <w:position w:val="-6"/>
          <w:sz w:val="24"/>
        </w:rPr>
        <w:t>2.1</w:t>
      </w:r>
      <w:r>
        <w:rPr>
          <w:rFonts w:hint="eastAsia"/>
          <w:position w:val="-6"/>
          <w:sz w:val="24"/>
        </w:rPr>
        <w:t>5</w:t>
      </w:r>
      <w:r>
        <w:rPr>
          <w:rFonts w:ascii="宋体" w:hAnsi="宋体" w:cs="宋体"/>
          <w:position w:val="-6"/>
          <w:sz w:val="24"/>
        </w:rPr>
        <w:t>)</w:t>
      </w:r>
    </w:p>
    <w:p>
      <w:pPr>
        <w:spacing w:line="360" w:lineRule="auto"/>
        <w:rPr>
          <w:rFonts w:hint="default" w:ascii="Times New Roman" w:hAnsi="Times New Roman" w:cs="Times New Roman"/>
          <w:sz w:val="24"/>
        </w:rPr>
      </w:pPr>
      <w:r>
        <w:rPr>
          <w:rFonts w:hint="default" w:ascii="Times New Roman" w:hAnsi="Times New Roman" w:cs="Times New Roman"/>
          <w:sz w:val="24"/>
        </w:rPr>
        <w:t>其中，</w:t>
      </w:r>
      <w:r>
        <w:rPr>
          <w:rFonts w:hint="default" w:ascii="Times New Roman" w:hAnsi="Times New Roman" w:cs="Times New Roman"/>
          <w:sz w:val="24"/>
          <w:lang w:val="en-US" w:eastAsia="zh-CN"/>
        </w:rPr>
        <w:t>c</w:t>
      </w:r>
      <w:r>
        <w:rPr>
          <w:rFonts w:hint="default" w:ascii="Times New Roman" w:hAnsi="Times New Roman" w:cs="Times New Roman"/>
          <w:sz w:val="24"/>
        </w:rPr>
        <w:t>代表</w:t>
      </w:r>
      <w:r>
        <w:rPr>
          <w:rFonts w:hint="default" w:ascii="Times New Roman" w:hAnsi="Times New Roman" w:cs="Times New Roman"/>
          <w:sz w:val="24"/>
          <w:lang w:val="en-US" w:eastAsia="zh-CN"/>
        </w:rPr>
        <w:t>R</w:t>
      </w:r>
      <w:r>
        <w:rPr>
          <w:rFonts w:hint="default" w:ascii="Times New Roman" w:hAnsi="Times New Roman" w:cs="Times New Roman"/>
          <w:sz w:val="24"/>
        </w:rPr>
        <w:t>中的封闭凸集，函数</w:t>
      </w:r>
      <w:r>
        <w:rPr>
          <w:rFonts w:hint="default" w:ascii="Times New Roman" w:hAnsi="Times New Roman" w:cs="Times New Roman"/>
          <w:sz w:val="24"/>
          <w:lang w:val="en-US" w:eastAsia="zh-CN"/>
        </w:rPr>
        <w:t>F(x)</w:t>
      </w:r>
      <w:r>
        <w:rPr>
          <w:rFonts w:hint="default" w:ascii="Times New Roman" w:hAnsi="Times New Roman" w:cs="Times New Roman"/>
          <w:sz w:val="24"/>
        </w:rPr>
        <w:t>表示凸集</w:t>
      </w:r>
      <w:r>
        <w:rPr>
          <w:rFonts w:hint="default" w:ascii="Times New Roman" w:hAnsi="Times New Roman" w:cs="Times New Roman"/>
          <w:sz w:val="24"/>
          <w:lang w:val="en-US" w:eastAsia="zh-CN"/>
        </w:rPr>
        <w:t>c</w:t>
      </w:r>
      <w:r>
        <w:rPr>
          <w:rFonts w:hint="default" w:ascii="Times New Roman" w:hAnsi="Times New Roman" w:cs="Times New Roman"/>
          <w:sz w:val="24"/>
        </w:rPr>
        <w:t>中的连续凸函数。</w:t>
      </w:r>
    </w:p>
    <w:p>
      <w:pPr>
        <w:pStyle w:val="31"/>
        <w:ind w:firstLine="480"/>
        <w:rPr>
          <w:rFonts w:hint="eastAsia" w:ascii="宋体" w:hAnsi="宋体" w:cs="宋体"/>
        </w:rPr>
      </w:pPr>
      <w:r>
        <w:rPr>
          <w:rFonts w:hint="eastAsia" w:ascii="宋体" w:hAnsi="宋体"/>
        </w:rPr>
        <w:t>有效求解凸优化问题的相关算法有一阶方法</w:t>
      </w:r>
      <w:r>
        <w:rPr>
          <w:rFonts w:hint="eastAsia" w:ascii="宋体" w:hAnsi="宋体"/>
          <w:vertAlign w:val="superscript"/>
        </w:rPr>
        <w:t>[20]</w:t>
      </w:r>
      <w:r>
        <w:rPr>
          <w:rFonts w:hint="eastAsia" w:ascii="宋体" w:hAnsi="宋体"/>
        </w:rPr>
        <w:t>、二阶方法等。其中二阶方法有更好的收敛效果，且迭代次数较少，然而，二阶方法需要</w:t>
      </w:r>
      <w:r>
        <w:rPr>
          <w:rFonts w:hint="eastAsia" w:ascii="宋体" w:hAnsi="宋体" w:cs="宋体"/>
        </w:rPr>
        <w:t>计</w:t>
      </w:r>
      <w:r>
        <w:rPr>
          <w:rFonts w:hint="default" w:ascii="Times New Roman" w:hAnsi="Times New Roman" w:cs="Times New Roman"/>
        </w:rPr>
        <w:t>算</w:t>
      </w:r>
      <w:r>
        <w:rPr>
          <w:rFonts w:hint="default" w:ascii="Times New Roman" w:hAnsi="Times New Roman" w:cs="Times New Roman"/>
          <w:lang w:val="en-US" w:eastAsia="zh-CN"/>
        </w:rPr>
        <w:t>F(x)、</w:t>
      </w:r>
      <w:r>
        <w:rPr>
          <w:rFonts w:hint="default" w:ascii="Times New Roman" w:hAnsi="Times New Roman" w:eastAsia="宋体" w:cs="Times New Roman"/>
          <w:lang w:val="en-US" w:eastAsia="zh-CN"/>
        </w:rPr>
        <w:t>▽F(x)、</w:t>
      </w:r>
      <w:r>
        <w:rPr>
          <w:rFonts w:hint="default" w:ascii="Times New Roman" w:hAnsi="Times New Roman" w:cs="Times New Roman"/>
        </w:rPr>
        <w:t>和</w:t>
      </w:r>
      <w:r>
        <w:rPr>
          <w:rFonts w:hint="default" w:ascii="Times New Roman" w:hAnsi="Times New Roman" w:eastAsia="宋体" w:cs="Times New Roman"/>
          <w:lang w:val="en-US" w:eastAsia="zh-CN"/>
        </w:rPr>
        <w:t>▽</w:t>
      </w:r>
      <w:r>
        <w:rPr>
          <w:rFonts w:hint="default" w:ascii="Times New Roman" w:hAnsi="Times New Roman" w:eastAsia="宋体" w:cs="Times New Roman"/>
          <w:vertAlign w:val="superscript"/>
          <w:lang w:val="en-US" w:eastAsia="zh-CN"/>
        </w:rPr>
        <w:t>2</w:t>
      </w:r>
      <w:r>
        <w:rPr>
          <w:rFonts w:hint="default" w:ascii="Times New Roman" w:hAnsi="Times New Roman" w:eastAsia="宋体" w:cs="Times New Roman"/>
          <w:lang w:val="en-US" w:eastAsia="zh-CN"/>
        </w:rPr>
        <w:t>F(x)</w:t>
      </w:r>
      <w:r>
        <w:rPr>
          <w:rFonts w:hint="default" w:ascii="Times New Roman" w:hAnsi="Times New Roman" w:cs="Times New Roman"/>
        </w:rPr>
        <w:t>，</w:t>
      </w:r>
      <w:r>
        <w:rPr>
          <w:rFonts w:hint="eastAsia" w:ascii="宋体" w:hAnsi="宋体" w:cs="宋体"/>
        </w:rPr>
        <w:t>增加了计算的难度，无法快速得到问题的解</w:t>
      </w:r>
      <w:r>
        <w:rPr>
          <w:rFonts w:hint="eastAsia" w:ascii="宋体" w:hAnsi="宋体"/>
        </w:rPr>
        <w:t>，不适合大规模问题的求解。为了降低求解的难度，</w:t>
      </w:r>
      <w:r>
        <w:rPr>
          <w:rFonts w:hint="eastAsia" w:ascii="宋体" w:hAnsi="宋体" w:cs="宋体"/>
        </w:rPr>
        <w:t>一阶方法成为研究的热点。</w:t>
      </w:r>
    </w:p>
    <w:p>
      <w:pPr>
        <w:pStyle w:val="37"/>
        <w:rPr>
          <w:rFonts w:hint="eastAsia"/>
        </w:rPr>
      </w:pPr>
      <w:bookmarkStart w:id="33" w:name="_Toc4981"/>
      <w:r>
        <w:rPr>
          <w:rFonts w:hint="eastAsia"/>
        </w:rPr>
        <w:t>基于梯度的算法</w:t>
      </w:r>
      <w:bookmarkEnd w:id="33"/>
    </w:p>
    <w:p>
      <w:pPr>
        <w:pStyle w:val="23"/>
        <w:widowControl/>
        <w:spacing w:line="360" w:lineRule="auto"/>
        <w:ind w:firstLine="480" w:firstLineChars="200"/>
        <w:rPr>
          <w:rFonts w:hint="eastAsia" w:ascii="宋体" w:hAnsi="宋体"/>
        </w:rPr>
      </w:pPr>
      <w:r>
        <w:rPr>
          <w:rFonts w:hint="eastAsia" w:ascii="宋体" w:hAnsi="宋体"/>
        </w:rPr>
        <w:t>为了有效解决凸优化问题，梯度下降法是最早的一类优化算法。</w:t>
      </w:r>
    </w:p>
    <w:p>
      <w:pPr>
        <w:pStyle w:val="23"/>
        <w:widowControl/>
        <w:spacing w:line="360" w:lineRule="auto"/>
        <w:ind w:firstLine="480" w:firstLineChars="200"/>
        <w:rPr>
          <w:rFonts w:ascii="宋体"/>
        </w:rPr>
      </w:pPr>
      <w:r>
        <w:rPr>
          <w:rFonts w:hint="eastAsia" w:ascii="宋体" w:hAnsi="宋体"/>
        </w:rPr>
        <w:t>为了便于分析，考虑如下无约束的凸优化问题</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94" w:rightChars="0" w:firstLine="480" w:firstLineChars="200"/>
        <w:jc w:val="right"/>
        <w:textAlignment w:val="auto"/>
        <w:outlineLvl w:val="9"/>
        <w:rPr>
          <w:rFonts w:ascii="宋体" w:hAnsi="宋体" w:cs="宋体"/>
          <w:position w:val="-6"/>
          <w:sz w:val="24"/>
        </w:rPr>
      </w:pPr>
      <w:r>
        <w:rPr>
          <w:rFonts w:ascii="宋体" w:hAnsi="宋体"/>
          <w:sz w:val="24"/>
        </w:rPr>
        <w:t xml:space="preserve">                      </w:t>
      </w:r>
      <w:r>
        <w:rPr>
          <w:rFonts w:hint="eastAsia" w:ascii="宋体" w:hAnsi="宋体"/>
          <w:sz w:val="24"/>
        </w:rPr>
        <w:object>
          <v:shape id="_x0000_i1091" o:spt="75" type="#_x0000_t75" style="height:21.75pt;width:96pt;" o:ole="t" filled="f" o:preferrelative="t" stroked="f" coordsize="21600,21600">
            <v:path/>
            <v:fill on="f" focussize="0,0"/>
            <v:stroke on="f"/>
            <v:imagedata r:id="rId144" o:title=""/>
            <o:lock v:ext="edit" aspectratio="t"/>
            <w10:wrap type="none"/>
            <w10:anchorlock/>
          </v:shape>
          <o:OLEObject Type="Embed" ProgID="Equation.DSMT4" ShapeID="_x0000_i1091" DrawAspect="Content" ObjectID="_1468075786" r:id="rId143">
            <o:LockedField>false</o:LockedField>
          </o:OLEObject>
        </w:object>
      </w:r>
      <w:r>
        <w:rPr>
          <w:rFonts w:ascii="宋体" w:hAnsi="宋体"/>
          <w:sz w:val="24"/>
        </w:rPr>
        <w:t xml:space="preserve">        </w:t>
      </w:r>
      <w:r>
        <w:rPr>
          <w:rFonts w:hint="eastAsia" w:ascii="宋体" w:hAnsi="宋体"/>
          <w:sz w:val="24"/>
        </w:rPr>
        <w:t xml:space="preserve"> </w:t>
      </w:r>
      <w:r>
        <w:rPr>
          <w:rFonts w:ascii="宋体" w:hAnsi="宋体"/>
          <w:sz w:val="24"/>
        </w:rPr>
        <w:t xml:space="preserve">                </w:t>
      </w:r>
      <w:r>
        <w:rPr>
          <w:rFonts w:ascii="宋体" w:hAnsi="宋体" w:cs="宋体"/>
          <w:position w:val="-6"/>
          <w:sz w:val="24"/>
        </w:rPr>
        <w:t xml:space="preserve"> (</w:t>
      </w:r>
      <w:r>
        <w:rPr>
          <w:position w:val="-6"/>
          <w:sz w:val="24"/>
        </w:rPr>
        <w:t>2.1</w:t>
      </w:r>
      <w:r>
        <w:rPr>
          <w:rFonts w:hint="eastAsia"/>
          <w:position w:val="-6"/>
          <w:sz w:val="24"/>
        </w:rPr>
        <w:t>6</w:t>
      </w:r>
      <w:r>
        <w:rPr>
          <w:rFonts w:ascii="宋体" w:hAnsi="宋体" w:cs="宋体"/>
          <w:position w:val="-6"/>
          <w:sz w:val="24"/>
        </w:rPr>
        <w:t>)</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94" w:rightChars="0"/>
        <w:jc w:val="both"/>
        <w:textAlignment w:val="auto"/>
        <w:outlineLvl w:val="9"/>
        <w:rPr>
          <w:rFonts w:ascii="宋体" w:hAnsi="宋体" w:cs="宋体"/>
          <w:position w:val="-6"/>
          <w:sz w:val="24"/>
        </w:rPr>
      </w:pPr>
      <w:r>
        <w:rPr>
          <w:rFonts w:hint="default" w:ascii="Times New Roman" w:hAnsi="Times New Roman" w:cs="Times New Roman"/>
          <w:position w:val="-10"/>
          <w:sz w:val="24"/>
          <w:lang w:val="en-US" w:eastAsia="zh-CN"/>
        </w:rPr>
        <w:t>f:R</w:t>
      </w:r>
      <w:r>
        <w:rPr>
          <w:rFonts w:hint="default" w:ascii="Times New Roman" w:hAnsi="Times New Roman" w:cs="Times New Roman"/>
          <w:position w:val="-10"/>
          <w:sz w:val="24"/>
          <w:vertAlign w:val="superscript"/>
          <w:lang w:val="en-US" w:eastAsia="zh-CN"/>
        </w:rPr>
        <w:t>n</w:t>
      </w:r>
      <w:r>
        <w:rPr>
          <w:rFonts w:hint="default" w:ascii="Times New Roman" w:hAnsi="Times New Roman" w:eastAsia="宋体" w:cs="Times New Roman"/>
          <w:position w:val="-10"/>
          <w:sz w:val="24"/>
          <w:lang w:val="en-US" w:eastAsia="zh-CN"/>
        </w:rPr>
        <w:t>→R</w:t>
      </w:r>
      <w:r>
        <w:rPr>
          <w:rFonts w:hint="eastAsia" w:ascii="Times New Roman" w:hAnsi="Times New Roman" w:eastAsia="宋体" w:cs="Times New Roman"/>
          <w:position w:val="-10"/>
          <w:sz w:val="24"/>
          <w:lang w:val="en-US" w:eastAsia="zh-CN"/>
        </w:rPr>
        <w:t>是具有Lipschitiz常数的可微凸函数。即有：</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94" w:rightChars="0" w:firstLine="480" w:firstLineChars="200"/>
        <w:jc w:val="right"/>
        <w:textAlignment w:val="auto"/>
        <w:outlineLvl w:val="9"/>
        <w:rPr>
          <w:rFonts w:ascii="宋体" w:hAnsi="宋体" w:cs="宋体"/>
          <w:position w:val="-6"/>
          <w:sz w:val="24"/>
        </w:rPr>
      </w:pPr>
      <w:r>
        <w:rPr>
          <w:rFonts w:ascii="宋体" w:hAnsi="宋体"/>
          <w:sz w:val="24"/>
        </w:rPr>
        <w:t xml:space="preserve">                </w:t>
      </w:r>
      <w:r>
        <w:rPr>
          <w:rFonts w:hint="eastAsia" w:ascii="宋体" w:hAnsi="宋体"/>
          <w:sz w:val="24"/>
        </w:rPr>
        <w:object>
          <v:shape id="_x0000_i1092" o:spt="75" type="#_x0000_t75" style="height:19.5pt;width:184.5pt;" o:ole="t" filled="f" o:preferrelative="t" stroked="f" coordsize="21600,21600">
            <v:path/>
            <v:fill on="f" focussize="0,0"/>
            <v:stroke on="f"/>
            <v:imagedata r:id="rId146" o:title=""/>
            <o:lock v:ext="edit" aspectratio="t"/>
            <w10:wrap type="none"/>
            <w10:anchorlock/>
          </v:shape>
          <o:OLEObject Type="Embed" ProgID="Equation.DSMT4" ShapeID="_x0000_i1092" DrawAspect="Content" ObjectID="_1468075787" r:id="rId145">
            <o:LockedField>false</o:LockedField>
          </o:OLEObject>
        </w:object>
      </w:r>
      <w:r>
        <w:rPr>
          <w:rFonts w:ascii="宋体" w:hAnsi="宋体"/>
          <w:sz w:val="24"/>
        </w:rPr>
        <w:t xml:space="preserve">               </w:t>
      </w:r>
      <w:r>
        <w:rPr>
          <w:rFonts w:ascii="宋体" w:hAnsi="宋体" w:cs="宋体"/>
          <w:position w:val="-6"/>
          <w:sz w:val="24"/>
        </w:rPr>
        <w:t xml:space="preserve">  (</w:t>
      </w:r>
      <w:r>
        <w:rPr>
          <w:position w:val="-6"/>
          <w:sz w:val="24"/>
        </w:rPr>
        <w:t>2.1</w:t>
      </w:r>
      <w:r>
        <w:rPr>
          <w:rFonts w:hint="eastAsia"/>
          <w:position w:val="-6"/>
          <w:sz w:val="24"/>
        </w:rPr>
        <w:t>7</w:t>
      </w:r>
      <w:r>
        <w:rPr>
          <w:rFonts w:ascii="宋体" w:hAnsi="宋体" w:cs="宋体"/>
          <w:position w:val="-6"/>
          <w:sz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宋体"/>
          <w:sz w:val="24"/>
        </w:rPr>
      </w:pPr>
      <w:r>
        <w:rPr>
          <w:rFonts w:hint="eastAsia" w:ascii="宋体" w:hAnsi="宋体"/>
          <w:sz w:val="24"/>
        </w:rPr>
        <w:t>其中</w:t>
      </w:r>
      <w:r>
        <w:rPr>
          <w:rFonts w:hint="default" w:ascii="Times New Roman" w:hAnsi="Times New Roman" w:cs="Times New Roman"/>
          <w:sz w:val="24"/>
          <w:lang w:val="en-US" w:eastAsia="zh-CN"/>
        </w:rPr>
        <w:t>L(</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f</w:t>
      </w:r>
      <w:r>
        <w:rPr>
          <w:rFonts w:hint="default" w:ascii="Times New Roman" w:hAnsi="Times New Roman" w:cs="Times New Roman"/>
          <w:sz w:val="24"/>
          <w:lang w:val="en-US" w:eastAsia="zh-CN"/>
        </w:rPr>
        <w:t>)&gt;0</w:t>
      </w:r>
      <w:r>
        <w:rPr>
          <w:rFonts w:hint="eastAsia" w:ascii="宋体" w:hAnsi="宋体"/>
          <w:sz w:val="24"/>
        </w:rPr>
        <w:t>是</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f</w:t>
      </w:r>
      <w:r>
        <w:rPr>
          <w:rFonts w:hint="eastAsia" w:ascii="宋体" w:hAnsi="宋体"/>
          <w:sz w:val="24"/>
        </w:rPr>
        <w:t>的</w:t>
      </w:r>
      <w:r>
        <w:rPr>
          <w:sz w:val="24"/>
        </w:rPr>
        <w:t>Lipschitiz</w:t>
      </w:r>
      <w:r>
        <w:rPr>
          <w:rFonts w:hint="eastAsia" w:ascii="宋体" w:hAnsi="宋体"/>
          <w:sz w:val="24"/>
        </w:rPr>
        <w:t>常量。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宋体"/>
          <w:sz w:val="24"/>
        </w:rPr>
      </w:pPr>
      <w:r>
        <w:rPr>
          <w:rFonts w:ascii="宋体" w:hAnsi="宋体"/>
          <w:sz w:val="24"/>
        </w:rPr>
        <w:t xml:space="preserve">    </w:t>
      </w:r>
      <w:r>
        <w:rPr>
          <w:rFonts w:hint="eastAsia" w:ascii="宋体" w:hAnsi="宋体"/>
          <w:sz w:val="24"/>
        </w:rPr>
        <w:t>解决（</w:t>
      </w:r>
      <w:r>
        <w:rPr>
          <w:sz w:val="24"/>
        </w:rPr>
        <w:t>2.</w:t>
      </w:r>
      <w:r>
        <w:rPr>
          <w:rFonts w:hint="eastAsia"/>
          <w:sz w:val="24"/>
        </w:rPr>
        <w:t>16</w:t>
      </w:r>
      <w:r>
        <w:rPr>
          <w:rFonts w:hint="eastAsia" w:ascii="宋体" w:hAnsi="宋体"/>
          <w:sz w:val="24"/>
        </w:rPr>
        <w:t>）式的一般方法是通过简单的固定点迭代，</w:t>
      </w:r>
      <w:r>
        <w:rPr>
          <w:sz w:val="24"/>
        </w:rPr>
        <w:t>Moreau</w:t>
      </w:r>
      <w:r>
        <w:rPr>
          <w:rFonts w:hint="eastAsia" w:ascii="宋体" w:hAnsi="宋体"/>
          <w:sz w:val="24"/>
        </w:rPr>
        <w:t>等提出的近似映射法</w:t>
      </w:r>
      <w:r>
        <w:rPr>
          <w:rFonts w:hint="eastAsia" w:ascii="宋体" w:hAnsi="宋体"/>
          <w:sz w:val="24"/>
          <w:vertAlign w:val="superscript"/>
        </w:rPr>
        <w:t>[21,22]</w:t>
      </w:r>
      <w:r>
        <w:rPr>
          <w:rFonts w:hint="eastAsia" w:ascii="宋体" w:hAnsi="宋体"/>
          <w:sz w:val="24"/>
        </w:rPr>
        <w:t>是关键的迭代：</w:t>
      </w:r>
    </w:p>
    <w:p>
      <w:pPr>
        <w:spacing w:line="360" w:lineRule="auto"/>
        <w:jc w:val="center"/>
        <w:rPr>
          <w:rFonts w:ascii="宋体"/>
          <w:sz w:val="24"/>
        </w:rPr>
      </w:pPr>
      <w:r>
        <w:rPr>
          <w:rFonts w:hint="eastAsia" w:ascii="宋体" w:hAnsi="宋体"/>
          <w:position w:val="-24"/>
          <w:sz w:val="24"/>
        </w:rPr>
        <w:object>
          <v:shape id="_x0000_i1093" o:spt="75" type="#_x0000_t75" style="height:30.75pt;width:185.25pt;" o:ole="t" filled="f" o:preferrelative="t" stroked="f" coordsize="21600,21600">
            <v:path/>
            <v:fill on="f" focussize="0,0"/>
            <v:stroke on="f"/>
            <v:imagedata r:id="rId148" o:title=""/>
            <o:lock v:ext="edit" aspectratio="t"/>
            <w10:wrap type="none"/>
            <w10:anchorlock/>
          </v:shape>
          <o:OLEObject Type="Embed" ProgID="Equation.DSMT4" ShapeID="_x0000_i1093" DrawAspect="Content" ObjectID="_1468075788" r:id="rId147">
            <o:LockedField>false</o:LockedField>
          </o:OLEObject>
        </w:object>
      </w:r>
    </w:p>
    <w:p>
      <w:pPr>
        <w:keepNext w:val="0"/>
        <w:keepLines w:val="0"/>
        <w:pageBreakBefore w:val="0"/>
        <w:kinsoku/>
        <w:wordWrap/>
        <w:overflowPunct/>
        <w:topLinePunct w:val="0"/>
        <w:autoSpaceDE/>
        <w:autoSpaceDN/>
        <w:bidi w:val="0"/>
        <w:adjustRightInd/>
        <w:snapToGrid/>
        <w:spacing w:line="360" w:lineRule="auto"/>
        <w:ind w:left="0" w:leftChars="0" w:right="0" w:rightChars="0"/>
        <w:jc w:val="both"/>
        <w:textAlignment w:val="auto"/>
        <w:outlineLvl w:val="9"/>
        <w:rPr>
          <w:rFonts w:ascii="宋体"/>
          <w:sz w:val="24"/>
        </w:rPr>
      </w:pPr>
      <w:r>
        <w:rPr>
          <w:rFonts w:hint="eastAsia" w:ascii="宋体" w:hAnsi="宋体"/>
          <w:sz w:val="24"/>
        </w:rPr>
        <w:t>其中</w:t>
      </w:r>
      <w:r>
        <w:rPr>
          <w:rFonts w:hint="default" w:ascii="Times New Roman" w:hAnsi="Times New Roman" w:cs="Times New Roman"/>
          <w:sz w:val="24"/>
          <w:lang w:val="en-US" w:eastAsia="zh-CN"/>
        </w:rPr>
        <w:t>g:E→(</w:t>
      </w:r>
      <w:r>
        <w:rPr>
          <w:rFonts w:hint="default" w:ascii="Times New Roman" w:hAnsi="Times New Roman" w:eastAsia="宋体" w:cs="Times New Roman"/>
          <w:sz w:val="24"/>
          <w:lang w:val="en-US" w:eastAsia="zh-CN"/>
        </w:rPr>
        <w:t>－∞,＋∞</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,t&gt;0</w:t>
      </w:r>
      <w:r>
        <w:rPr>
          <w:rFonts w:hint="eastAsia" w:ascii="宋体" w:hAnsi="宋体"/>
          <w:sz w:val="24"/>
        </w:rPr>
        <w:t>。</w:t>
      </w:r>
    </w:p>
    <w:p>
      <w:pPr>
        <w:pStyle w:val="23"/>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宋体"/>
        </w:rPr>
      </w:pPr>
      <w:r>
        <w:rPr>
          <w:rFonts w:hint="eastAsia" w:ascii="宋体" w:hAnsi="宋体"/>
        </w:rPr>
        <w:t>采用梯度下降法</w:t>
      </w:r>
      <w:r>
        <w:rPr>
          <w:rFonts w:ascii="宋体" w:hAnsi="宋体"/>
          <w:vertAlign w:val="superscript"/>
        </w:rPr>
        <w:t>[</w:t>
      </w:r>
      <w:r>
        <w:rPr>
          <w:rFonts w:hint="eastAsia" w:ascii="宋体" w:hAnsi="宋体"/>
          <w:vertAlign w:val="superscript"/>
        </w:rPr>
        <w:t>10</w:t>
      </w:r>
      <w:r>
        <w:rPr>
          <w:rFonts w:ascii="宋体" w:hAnsi="宋体"/>
          <w:vertAlign w:val="superscript"/>
        </w:rPr>
        <w:t>]</w:t>
      </w:r>
      <w:r>
        <w:rPr>
          <w:rFonts w:hint="eastAsia" w:ascii="宋体" w:hAnsi="宋体"/>
        </w:rPr>
        <w:t>最小化函数</w:t>
      </w:r>
      <w:r>
        <w:rPr>
          <w:rFonts w:hint="default" w:ascii="Times New Roman" w:hAnsi="Times New Roman" w:eastAsia="宋体" w:cs="Times New Roman"/>
          <w:bCs/>
        </w:rPr>
        <w:t>ƒ</w:t>
      </w:r>
      <w:r>
        <w:rPr>
          <w:rFonts w:hint="eastAsia" w:ascii="宋体" w:hAnsi="宋体"/>
        </w:rPr>
        <w:t>：</w:t>
      </w:r>
    </w:p>
    <w:p>
      <w:pPr>
        <w:pBdr>
          <w:top w:val="single" w:color="auto" w:sz="6" w:space="0"/>
          <w:bottom w:val="single" w:color="auto" w:sz="6" w:space="0"/>
        </w:pBdr>
        <w:spacing w:line="360" w:lineRule="auto"/>
        <w:rPr>
          <w:rFonts w:ascii="宋体"/>
          <w:sz w:val="24"/>
        </w:rPr>
      </w:pPr>
      <w:r>
        <w:rPr>
          <w:rFonts w:hint="eastAsia" w:ascii="宋体" w:hAnsi="宋体"/>
          <w:sz w:val="24"/>
        </w:rPr>
        <w:t>算法</w:t>
      </w:r>
      <w:r>
        <w:rPr>
          <w:rFonts w:ascii="宋体" w:hAnsi="宋体"/>
          <w:sz w:val="24"/>
        </w:rPr>
        <w:t xml:space="preserve">1 </w:t>
      </w:r>
      <w:r>
        <w:rPr>
          <w:rFonts w:hint="eastAsia" w:ascii="宋体" w:hAnsi="宋体"/>
          <w:sz w:val="24"/>
        </w:rPr>
        <w:t>：梯度下降算法</w:t>
      </w:r>
    </w:p>
    <w:p>
      <w:pPr>
        <w:ind w:firstLine="480" w:firstLineChars="200"/>
        <w:rPr>
          <w:rFonts w:ascii="宋体"/>
          <w:sz w:val="24"/>
        </w:rPr>
      </w:pPr>
      <w:r>
        <w:rPr>
          <w:rFonts w:ascii="宋体" w:hAnsi="宋体"/>
          <w:sz w:val="24"/>
        </w:rPr>
        <w:t>1</w:t>
      </w:r>
      <w:r>
        <w:rPr>
          <w:rFonts w:hint="eastAsia" w:ascii="宋体" w:hAnsi="宋体"/>
          <w:sz w:val="24"/>
        </w:rPr>
        <w:t>：</w:t>
      </w:r>
      <w:r>
        <w:rPr>
          <w:rFonts w:hint="default" w:ascii="Times New Roman" w:hAnsi="Times New Roman" w:cs="Times New Roman"/>
          <w:sz w:val="24"/>
        </w:rPr>
        <w:t xml:space="preserve">For </w:t>
      </w:r>
      <w:r>
        <w:rPr>
          <w:rFonts w:hint="eastAsia" w:ascii="宋体" w:hAnsi="宋体"/>
          <w:position w:val="-10"/>
          <w:sz w:val="24"/>
        </w:rPr>
        <w:object>
          <v:shape id="_x0000_i1094" o:spt="75" type="#_x0000_t75" style="height:16.5pt;width:54.75pt;" o:ole="t" filled="f" o:preferrelative="t" stroked="f" coordsize="21600,21600">
            <v:path/>
            <v:fill on="f" focussize="0,0"/>
            <v:stroke on="f"/>
            <v:imagedata r:id="rId150" o:title=""/>
            <o:lock v:ext="edit" aspectratio="t"/>
            <w10:wrap type="none"/>
            <w10:anchorlock/>
          </v:shape>
          <o:OLEObject Type="Embed" ProgID="Equation.DSMT4" ShapeID="_x0000_i1094" DrawAspect="Content" ObjectID="_1468075789" r:id="rId149">
            <o:LockedField>false</o:LockedField>
          </o:OLEObject>
        </w:object>
      </w:r>
      <w:r>
        <w:rPr>
          <w:rFonts w:ascii="宋体" w:hAnsi="宋体"/>
          <w:sz w:val="24"/>
        </w:rPr>
        <w:t>do</w:t>
      </w:r>
    </w:p>
    <w:p>
      <w:pPr>
        <w:ind w:firstLine="480" w:firstLineChars="200"/>
        <w:rPr>
          <w:rFonts w:ascii="宋体"/>
          <w:sz w:val="24"/>
        </w:rPr>
      </w:pPr>
      <w:r>
        <w:rPr>
          <w:rFonts w:ascii="宋体" w:hAnsi="宋体"/>
          <w:sz w:val="24"/>
        </w:rPr>
        <w:t>2</w:t>
      </w:r>
      <w:r>
        <w:rPr>
          <w:rFonts w:hint="eastAsia" w:ascii="宋体" w:hAnsi="宋体"/>
          <w:sz w:val="24"/>
        </w:rPr>
        <w:t>：</w:t>
      </w:r>
      <w:r>
        <w:rPr>
          <w:rFonts w:hint="eastAsia" w:ascii="宋体" w:hAnsi="宋体"/>
          <w:position w:val="-16"/>
          <w:sz w:val="24"/>
        </w:rPr>
        <w:object>
          <v:shape id="_x0000_i1095" o:spt="75" type="#_x0000_t75" style="height:21.75pt;width:98.25pt;" o:ole="t" filled="f" o:preferrelative="t" stroked="f" coordsize="21600,21600">
            <v:path/>
            <v:fill on="f" focussize="0,0"/>
            <v:stroke on="f"/>
            <v:imagedata r:id="rId152" o:title=""/>
            <o:lock v:ext="edit" aspectratio="t"/>
            <w10:wrap type="none"/>
            <w10:anchorlock/>
          </v:shape>
          <o:OLEObject Type="Embed" ProgID="Equation.DSMT4" ShapeID="_x0000_i1095" DrawAspect="Content" ObjectID="_1468075790" r:id="rId151">
            <o:LockedField>false</o:LockedField>
          </o:OLEObject>
        </w:object>
      </w:r>
    </w:p>
    <w:p>
      <w:pPr>
        <w:pBdr>
          <w:bottom w:val="single" w:color="auto" w:sz="6" w:space="1"/>
        </w:pBdr>
        <w:ind w:firstLine="480" w:firstLineChars="200"/>
        <w:rPr>
          <w:rFonts w:hint="default" w:ascii="Times New Roman" w:hAnsi="Times New Roman" w:cs="Times New Roman"/>
          <w:sz w:val="24"/>
        </w:rPr>
      </w:pPr>
      <w:r>
        <w:rPr>
          <w:rFonts w:hint="default" w:ascii="Times New Roman" w:hAnsi="Times New Roman" w:cs="Times New Roman"/>
          <w:sz w:val="24"/>
        </w:rPr>
        <w:t>End For</w:t>
      </w:r>
    </w:p>
    <w:p>
      <w:pPr>
        <w:pStyle w:val="23"/>
        <w:spacing w:line="360" w:lineRule="auto"/>
        <w:ind w:firstLine="480" w:firstLineChars="200"/>
        <w:rPr>
          <w:rFonts w:hint="default" w:ascii="Times New Roman" w:hAnsi="Times New Roman" w:cs="Times New Roman"/>
          <w:szCs w:val="21"/>
        </w:rPr>
      </w:pPr>
      <w:r>
        <w:rPr>
          <w:rFonts w:hint="default" w:ascii="Times New Roman" w:hAnsi="Times New Roman" w:cs="Times New Roman"/>
          <w:bCs/>
        </w:rPr>
        <w:t>其中</w:t>
      </w:r>
      <w:r>
        <w:rPr>
          <w:rFonts w:hint="default" w:ascii="Times New Roman" w:hAnsi="Times New Roman" w:eastAsia="宋体" w:cs="Times New Roman"/>
          <w:bCs/>
        </w:rPr>
        <w:t>ρ</w:t>
      </w:r>
      <w:r>
        <w:rPr>
          <w:rFonts w:hint="default" w:ascii="Times New Roman" w:hAnsi="Times New Roman" w:eastAsia="宋体" w:cs="Times New Roman"/>
          <w:bCs/>
          <w:lang w:val="en-US" w:eastAsia="zh-CN"/>
        </w:rPr>
        <w:t>&gt;0</w:t>
      </w:r>
      <w:r>
        <w:rPr>
          <w:rFonts w:hint="default" w:ascii="Times New Roman" w:hAnsi="Times New Roman" w:cs="Times New Roman"/>
          <w:bCs/>
        </w:rPr>
        <w:t>为步长因子，当该步长因子</w:t>
      </w:r>
      <w:r>
        <w:rPr>
          <w:rFonts w:hint="default" w:ascii="Times New Roman" w:hAnsi="Times New Roman" w:cs="Times New Roman"/>
          <w:bCs/>
          <w:lang w:eastAsia="zh-CN"/>
        </w:rPr>
        <w:t>满足</w:t>
      </w:r>
      <w:r>
        <w:rPr>
          <w:rFonts w:hint="default" w:ascii="Times New Roman" w:hAnsi="Times New Roman" w:eastAsia="宋体" w:cs="Times New Roman"/>
          <w:bCs/>
        </w:rPr>
        <w:t>ρ</w:t>
      </w:r>
      <w:r>
        <w:rPr>
          <w:rFonts w:hint="default" w:ascii="Times New Roman" w:hAnsi="Times New Roman" w:eastAsia="宋体" w:cs="Times New Roman"/>
          <w:bCs/>
          <w:lang w:val="en-US" w:eastAsia="zh-CN"/>
        </w:rPr>
        <w:t>&lt;2/L(</w:t>
      </w:r>
      <w:r>
        <w:rPr>
          <w:rFonts w:hint="default" w:ascii="Times New Roman" w:hAnsi="Times New Roman" w:eastAsia="宋体" w:cs="Times New Roman"/>
          <w:sz w:val="24"/>
          <w:lang w:val="en-US" w:eastAsia="zh-CN"/>
        </w:rPr>
        <w:t>▽f</w:t>
      </w:r>
      <w:r>
        <w:rPr>
          <w:rFonts w:hint="default" w:ascii="Times New Roman" w:hAnsi="Times New Roman" w:eastAsia="宋体" w:cs="Times New Roman"/>
          <w:bCs/>
          <w:lang w:val="en-US" w:eastAsia="zh-CN"/>
        </w:rPr>
        <w:t>)</w:t>
      </w:r>
      <w:r>
        <w:rPr>
          <w:rFonts w:hint="default" w:ascii="Times New Roman" w:hAnsi="Times New Roman" w:cs="Times New Roman"/>
          <w:bCs/>
        </w:rPr>
        <w:t>时，梯度下降算法具有收敛性。</w:t>
      </w:r>
      <w:r>
        <w:rPr>
          <w:rFonts w:hint="default" w:ascii="Times New Roman" w:hAnsi="Times New Roman" w:eastAsia="宋体" w:cs="Times New Roman"/>
          <w:bCs/>
          <w:lang w:val="en-US" w:eastAsia="zh-CN"/>
        </w:rPr>
        <w:t>L(</w:t>
      </w:r>
      <w:r>
        <w:rPr>
          <w:rFonts w:hint="default" w:ascii="Times New Roman" w:hAnsi="Times New Roman" w:eastAsia="宋体" w:cs="Times New Roman"/>
          <w:sz w:val="24"/>
          <w:lang w:val="en-US" w:eastAsia="zh-CN"/>
        </w:rPr>
        <w:t>▽F</w:t>
      </w:r>
      <w:r>
        <w:rPr>
          <w:rFonts w:hint="default" w:ascii="Times New Roman" w:hAnsi="Times New Roman" w:eastAsia="宋体" w:cs="Times New Roman"/>
          <w:bCs/>
          <w:lang w:val="en-US" w:eastAsia="zh-CN"/>
        </w:rPr>
        <w:t>)</w:t>
      </w:r>
      <w:r>
        <w:rPr>
          <w:rFonts w:hint="default" w:ascii="Times New Roman" w:hAnsi="Times New Roman" w:cs="Times New Roman"/>
          <w:szCs w:val="21"/>
        </w:rPr>
        <w:t>是</w:t>
      </w:r>
      <w:r>
        <w:rPr>
          <w:rFonts w:hint="default" w:ascii="Times New Roman" w:hAnsi="Times New Roman" w:eastAsia="宋体" w:cs="Times New Roman"/>
          <w:sz w:val="24"/>
          <w:lang w:val="en-US" w:eastAsia="zh-CN"/>
        </w:rPr>
        <w:t>▽F</w:t>
      </w:r>
      <w:r>
        <w:rPr>
          <w:rFonts w:hint="default" w:ascii="Times New Roman" w:hAnsi="Times New Roman" w:cs="Times New Roman"/>
          <w:szCs w:val="21"/>
        </w:rPr>
        <w:t>的</w:t>
      </w:r>
      <w:r>
        <w:rPr>
          <w:rFonts w:hint="default" w:ascii="Times New Roman" w:hAnsi="Times New Roman" w:cs="Times New Roman"/>
        </w:rPr>
        <w:t>Lipschitiz</w:t>
      </w:r>
      <w:r>
        <w:rPr>
          <w:rFonts w:hint="default" w:ascii="Times New Roman" w:hAnsi="Times New Roman" w:cs="Times New Roman"/>
          <w:szCs w:val="21"/>
        </w:rPr>
        <w:t>常量。由于(2.16)</w:t>
      </w:r>
      <w:r>
        <w:rPr>
          <w:rFonts w:hint="default" w:ascii="Times New Roman" w:hAnsi="Times New Roman" w:cs="Times New Roman"/>
          <w:szCs w:val="21"/>
          <w:lang w:eastAsia="zh-CN"/>
        </w:rPr>
        <w:t>仅</w:t>
      </w:r>
      <w:r>
        <w:rPr>
          <w:rFonts w:hint="default" w:ascii="Times New Roman" w:hAnsi="Times New Roman" w:cs="Times New Roman"/>
          <w:szCs w:val="21"/>
        </w:rPr>
        <w:t>包含凸函数部分，因此该方法不具有普遍性。因此,由(2.16)式衍生出如下式：</w:t>
      </w:r>
    </w:p>
    <w:p>
      <w:pPr>
        <w:spacing w:line="360" w:lineRule="auto"/>
        <w:ind w:right="-22"/>
        <w:jc w:val="right"/>
        <w:rPr>
          <w:rFonts w:ascii="宋体" w:cs="宋体"/>
          <w:position w:val="-6"/>
          <w:sz w:val="24"/>
        </w:rPr>
      </w:pPr>
      <w:r>
        <w:rPr>
          <w:rFonts w:cs="Arial"/>
          <w:sz w:val="24"/>
        </w:rPr>
        <w:t xml:space="preserve">                   </w:t>
      </w:r>
      <w:r>
        <w:rPr>
          <w:rFonts w:cs="Arial"/>
          <w:sz w:val="24"/>
        </w:rPr>
        <w:drawing>
          <wp:inline distT="0" distB="0" distL="114300" distR="114300">
            <wp:extent cx="2000250" cy="219075"/>
            <wp:effectExtent l="0" t="0" r="0" b="9525"/>
            <wp:docPr id="26"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2"/>
                    <pic:cNvPicPr>
                      <a:picLocks noChangeAspect="1"/>
                    </pic:cNvPicPr>
                  </pic:nvPicPr>
                  <pic:blipFill>
                    <a:blip r:embed="rId153"/>
                    <a:stretch>
                      <a:fillRect/>
                    </a:stretch>
                  </pic:blipFill>
                  <pic:spPr>
                    <a:xfrm>
                      <a:off x="0" y="0"/>
                      <a:ext cx="2000250" cy="219075"/>
                    </a:xfrm>
                    <a:prstGeom prst="rect">
                      <a:avLst/>
                    </a:prstGeom>
                    <a:noFill/>
                    <a:ln w="9525">
                      <a:noFill/>
                    </a:ln>
                  </pic:spPr>
                </pic:pic>
              </a:graphicData>
            </a:graphic>
          </wp:inline>
        </w:drawing>
      </w:r>
      <w:r>
        <w:rPr>
          <w:rFonts w:ascii="宋体" w:hAnsi="宋体" w:cs="宋体"/>
          <w:szCs w:val="21"/>
        </w:rPr>
        <w:t xml:space="preserve">                       </w:t>
      </w:r>
      <w:r>
        <w:rPr>
          <w:rFonts w:ascii="宋体" w:hAnsi="宋体" w:cs="宋体"/>
          <w:position w:val="-6"/>
          <w:sz w:val="24"/>
        </w:rPr>
        <w:t xml:space="preserve"> (</w:t>
      </w:r>
      <w:r>
        <w:rPr>
          <w:position w:val="-6"/>
          <w:sz w:val="24"/>
        </w:rPr>
        <w:t>2.</w:t>
      </w:r>
      <w:r>
        <w:rPr>
          <w:rFonts w:hint="eastAsia"/>
          <w:position w:val="-6"/>
          <w:sz w:val="24"/>
        </w:rPr>
        <w:t>18</w:t>
      </w:r>
      <w:r>
        <w:rPr>
          <w:rFonts w:ascii="宋体" w:hAnsi="宋体" w:cs="宋体"/>
          <w:position w:val="-6"/>
          <w:sz w:val="24"/>
        </w:rPr>
        <w:t>)</w:t>
      </w:r>
    </w:p>
    <w:p>
      <w:pPr>
        <w:pStyle w:val="23"/>
        <w:spacing w:line="360" w:lineRule="auto"/>
        <w:ind w:firstLine="480" w:firstLineChars="200"/>
        <w:rPr>
          <w:rFonts w:ascii="宋体" w:cs="宋体"/>
          <w:szCs w:val="21"/>
        </w:rPr>
      </w:pPr>
      <w:r>
        <w:rPr>
          <w:rFonts w:hint="eastAsia" w:ascii="宋体" w:hAnsi="宋体" w:cs="宋体"/>
          <w:szCs w:val="21"/>
        </w:rPr>
        <w:t>其中</w:t>
      </w:r>
      <w:r>
        <w:rPr>
          <w:rFonts w:hint="default" w:ascii="Times New Roman" w:hAnsi="Times New Roman" w:cs="Times New Roman"/>
          <w:szCs w:val="21"/>
          <w:lang w:val="en-US" w:eastAsia="zh-CN"/>
        </w:rPr>
        <w:t>f(x)</w:t>
      </w:r>
      <w:r>
        <w:rPr>
          <w:rFonts w:hint="default" w:ascii="Times New Roman" w:hAnsi="Times New Roman" w:cs="Times New Roman"/>
          <w:szCs w:val="21"/>
        </w:rPr>
        <w:t>和</w:t>
      </w:r>
      <w:r>
        <w:rPr>
          <w:rFonts w:hint="default" w:ascii="Times New Roman" w:hAnsi="Times New Roman" w:cs="Times New Roman"/>
          <w:szCs w:val="21"/>
          <w:lang w:val="en-US" w:eastAsia="zh-CN"/>
        </w:rPr>
        <w:t>g(x)</w:t>
      </w:r>
      <w:r>
        <w:rPr>
          <w:rFonts w:hint="eastAsia" w:ascii="宋体" w:hAnsi="宋体" w:cs="宋体"/>
          <w:szCs w:val="21"/>
        </w:rPr>
        <w:t>均</w:t>
      </w:r>
      <w:r>
        <w:rPr>
          <w:rFonts w:hint="eastAsia" w:ascii="宋体" w:hAnsi="宋体" w:cs="宋体"/>
          <w:szCs w:val="21"/>
          <w:lang w:eastAsia="zh-CN"/>
        </w:rPr>
        <w:t>是</w:t>
      </w:r>
      <w:r>
        <w:rPr>
          <w:rFonts w:hint="eastAsia" w:ascii="宋体" w:hAnsi="宋体" w:cs="宋体"/>
          <w:szCs w:val="21"/>
        </w:rPr>
        <w:t>凸函数，</w:t>
      </w:r>
      <w:r>
        <w:rPr>
          <w:rFonts w:hint="eastAsia" w:ascii="宋体" w:hAnsi="宋体" w:cs="宋体"/>
          <w:szCs w:val="21"/>
          <w:lang w:eastAsia="zh-CN"/>
        </w:rPr>
        <w:t>对</w:t>
      </w:r>
      <w:r>
        <w:rPr>
          <w:rFonts w:hint="eastAsia" w:ascii="宋体" w:hAnsi="宋体" w:cs="宋体"/>
          <w:szCs w:val="21"/>
        </w:rPr>
        <w:t>算法</w:t>
      </w:r>
      <w:r>
        <w:rPr>
          <w:szCs w:val="21"/>
        </w:rPr>
        <w:t>1</w:t>
      </w:r>
      <w:r>
        <w:rPr>
          <w:rFonts w:hint="eastAsia" w:ascii="宋体" w:hAnsi="宋体" w:cs="宋体"/>
          <w:szCs w:val="21"/>
        </w:rPr>
        <w:t>进一步</w:t>
      </w:r>
      <w:r>
        <w:rPr>
          <w:rFonts w:hint="eastAsia" w:ascii="宋体" w:hAnsi="宋体" w:cs="宋体"/>
          <w:szCs w:val="21"/>
          <w:lang w:eastAsia="zh-CN"/>
        </w:rPr>
        <w:t>优化得到了</w:t>
      </w:r>
      <w:r>
        <w:rPr>
          <w:rFonts w:hint="eastAsia" w:ascii="宋体" w:hAnsi="宋体" w:cs="宋体"/>
          <w:szCs w:val="21"/>
        </w:rPr>
        <w:t>前项后项分裂</w:t>
      </w:r>
      <w:r>
        <w:rPr>
          <w:rFonts w:hint="eastAsia" w:ascii="宋体" w:hAnsi="宋体" w:cs="宋体"/>
          <w:position w:val="-4"/>
          <w:szCs w:val="21"/>
        </w:rPr>
        <w:object>
          <v:shape id="_x0000_i1097" o:spt="75" type="#_x0000_t75" style="height:16pt;width:20.85pt;" o:ole="t" filled="f" o:preferrelative="t" stroked="f" coordsize="21600,21600">
            <v:path/>
            <v:fill on="f" focussize="0,0"/>
            <v:stroke on="f"/>
            <v:imagedata r:id="rId155" o:title=""/>
            <o:lock v:ext="edit" aspectratio="t"/>
            <w10:wrap type="none"/>
            <w10:anchorlock/>
          </v:shape>
          <o:OLEObject Type="Embed" ProgID="Equation.DSMT4" ShapeID="_x0000_i1097" DrawAspect="Content" ObjectID="_1468075791" r:id="rId154">
            <o:LockedField>false</o:LockedField>
          </o:OLEObject>
        </w:object>
      </w:r>
      <w:r>
        <w:rPr>
          <w:rFonts w:hint="eastAsia" w:ascii="宋体" w:hAnsi="宋体" w:cs="宋体"/>
          <w:szCs w:val="21"/>
        </w:rPr>
        <w:t>算法</w:t>
      </w:r>
      <w:r>
        <w:rPr>
          <w:rFonts w:ascii="宋体" w:hAnsi="宋体" w:cs="宋体"/>
          <w:szCs w:val="21"/>
        </w:rPr>
        <w:t xml:space="preserve"> (</w:t>
      </w:r>
      <w:r>
        <w:rPr>
          <w:color w:val="000000"/>
          <w:szCs w:val="21"/>
        </w:rPr>
        <w:t xml:space="preserve">Forward-Backward Splitting </w:t>
      </w:r>
      <w:r>
        <w:rPr>
          <w:rFonts w:ascii="宋体" w:cs="宋体"/>
          <w:color w:val="000000"/>
          <w:szCs w:val="21"/>
        </w:rPr>
        <w:t>,</w:t>
      </w:r>
      <w:r>
        <w:rPr>
          <w:rFonts w:ascii="宋体" w:hAnsi="宋体" w:cs="宋体"/>
          <w:szCs w:val="21"/>
        </w:rPr>
        <w:t xml:space="preserve"> </w:t>
      </w:r>
      <w:r>
        <w:rPr>
          <w:szCs w:val="21"/>
        </w:rPr>
        <w:t>FBS</w:t>
      </w:r>
      <w:r>
        <w:rPr>
          <w:rFonts w:ascii="宋体" w:hAnsi="宋体" w:cs="宋体"/>
          <w:szCs w:val="21"/>
        </w:rPr>
        <w:t>)</w:t>
      </w:r>
    </w:p>
    <w:p>
      <w:pPr>
        <w:pBdr>
          <w:top w:val="single" w:color="auto" w:sz="6" w:space="0"/>
          <w:bottom w:val="single" w:color="auto" w:sz="6" w:space="0"/>
        </w:pBdr>
        <w:spacing w:line="360" w:lineRule="auto"/>
        <w:rPr>
          <w:rFonts w:ascii="宋体" w:cs="宋体"/>
          <w:sz w:val="24"/>
        </w:rPr>
      </w:pPr>
      <w:r>
        <w:rPr>
          <w:rFonts w:hint="eastAsia" w:ascii="宋体" w:hAnsi="宋体" w:cs="宋体"/>
          <w:sz w:val="24"/>
        </w:rPr>
        <w:t>算法</w:t>
      </w:r>
      <w:r>
        <w:rPr>
          <w:sz w:val="24"/>
        </w:rPr>
        <w:t>2</w:t>
      </w:r>
      <w:r>
        <w:rPr>
          <w:rFonts w:ascii="宋体" w:hAnsi="宋体" w:cs="宋体"/>
          <w:sz w:val="24"/>
        </w:rPr>
        <w:t xml:space="preserve"> </w:t>
      </w:r>
      <w:r>
        <w:rPr>
          <w:rFonts w:hint="eastAsia" w:ascii="宋体" w:hAnsi="宋体" w:cs="宋体"/>
          <w:sz w:val="24"/>
        </w:rPr>
        <w:t>：前项后项分裂算法（</w:t>
      </w:r>
      <w:r>
        <w:rPr>
          <w:sz w:val="24"/>
        </w:rPr>
        <w:t>FBS</w:t>
      </w:r>
      <w:r>
        <w:rPr>
          <w:rFonts w:hint="eastAsia" w:ascii="宋体" w:hAnsi="宋体" w:cs="宋体"/>
          <w:sz w:val="24"/>
        </w:rPr>
        <w:t>）</w:t>
      </w:r>
    </w:p>
    <w:p>
      <w:pPr>
        <w:pStyle w:val="23"/>
        <w:spacing w:line="360" w:lineRule="auto"/>
        <w:ind w:firstLine="480" w:firstLineChars="200"/>
      </w:pPr>
      <w:r>
        <w:t>1</w:t>
      </w:r>
      <w:r>
        <w:rPr>
          <w:rFonts w:hint="eastAsia" w:cs="宋体"/>
        </w:rPr>
        <w:t>：</w:t>
      </w:r>
      <w:r>
        <w:t xml:space="preserve">For </w:t>
      </w:r>
      <w:r>
        <w:rPr>
          <w:position w:val="-10"/>
        </w:rPr>
        <w:object>
          <v:shape id="_x0000_i1098" o:spt="75" type="#_x0000_t75" style="height:16.5pt;width:54.75pt;" o:ole="t" filled="f" o:preferrelative="t" stroked="f" coordsize="21600,21600">
            <v:path/>
            <v:fill on="f" focussize="0,0"/>
            <v:stroke on="f"/>
            <v:imagedata r:id="rId157" o:title=""/>
            <o:lock v:ext="edit" aspectratio="t"/>
            <w10:wrap type="none"/>
            <w10:anchorlock/>
          </v:shape>
          <o:OLEObject Type="Embed" ProgID="Equation.DSMT4" ShapeID="_x0000_i1098" DrawAspect="Content" ObjectID="_1468075792" r:id="rId156">
            <o:LockedField>false</o:LockedField>
          </o:OLEObject>
        </w:object>
      </w:r>
      <w:r>
        <w:t>do</w:t>
      </w:r>
    </w:p>
    <w:p>
      <w:pPr>
        <w:spacing w:line="360" w:lineRule="auto"/>
        <w:ind w:firstLine="480" w:firstLineChars="200"/>
        <w:rPr>
          <w:sz w:val="24"/>
        </w:rPr>
      </w:pPr>
      <w:r>
        <w:rPr>
          <w:sz w:val="24"/>
        </w:rPr>
        <w:t>2</w:t>
      </w:r>
      <w:r>
        <w:rPr>
          <w:rFonts w:hint="eastAsia" w:cs="宋体"/>
          <w:sz w:val="24"/>
        </w:rPr>
        <w:t>：</w:t>
      </w:r>
      <w:r>
        <w:rPr>
          <w:position w:val="-18"/>
          <w:sz w:val="24"/>
        </w:rPr>
        <w:object>
          <v:shape id="_x0000_i1099" o:spt="75" type="#_x0000_t75" style="height:24.05pt;width:123.75pt;" o:ole="t" filled="f" o:preferrelative="t" stroked="f" coordsize="21600,21600">
            <v:path/>
            <v:fill on="f" alignshape="1" focussize="0,0"/>
            <v:stroke on="f"/>
            <v:imagedata r:id="rId159" o:title=""/>
            <o:lock v:ext="edit" aspectratio="t"/>
            <w10:wrap type="none"/>
            <w10:anchorlock/>
          </v:shape>
          <o:OLEObject Type="Embed" ProgID="Equation.DSMT4" ShapeID="_x0000_i1099" DrawAspect="Content" ObjectID="_1468075793" r:id="rId158">
            <o:LockedField>false</o:LockedField>
          </o:OLEObject>
        </w:object>
      </w:r>
    </w:p>
    <w:p>
      <w:pPr>
        <w:pBdr>
          <w:bottom w:val="single" w:color="auto" w:sz="6" w:space="1"/>
        </w:pBdr>
        <w:spacing w:line="360" w:lineRule="auto"/>
        <w:ind w:firstLine="480" w:firstLineChars="200"/>
        <w:rPr>
          <w:sz w:val="24"/>
        </w:rPr>
      </w:pPr>
      <w:r>
        <w:rPr>
          <w:sz w:val="24"/>
        </w:rPr>
        <w:t>End For</w:t>
      </w:r>
    </w:p>
    <w:p>
      <w:pPr>
        <w:pStyle w:val="23"/>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宋体" w:cs="宋体"/>
        </w:rPr>
      </w:pPr>
      <w:r>
        <w:rPr>
          <w:rFonts w:hint="eastAsia" w:ascii="宋体" w:hAnsi="宋体" w:cs="宋体"/>
        </w:rPr>
        <w:t>当</w:t>
      </w:r>
      <w:r>
        <w:rPr>
          <w:rFonts w:hint="default" w:ascii="Times New Roman" w:hAnsi="Times New Roman" w:eastAsia="宋体" w:cs="Times New Roman"/>
          <w:bCs/>
        </w:rPr>
        <w:t>ρ</w:t>
      </w:r>
      <w:r>
        <w:rPr>
          <w:rFonts w:hint="default" w:ascii="Times New Roman" w:hAnsi="Times New Roman" w:eastAsia="宋体" w:cs="Times New Roman"/>
          <w:bCs/>
          <w:lang w:val="en-US" w:eastAsia="zh-CN"/>
        </w:rPr>
        <w:t>&lt;2/L(</w:t>
      </w:r>
      <w:r>
        <w:rPr>
          <w:rFonts w:hint="default" w:ascii="Times New Roman" w:hAnsi="Times New Roman" w:eastAsia="宋体" w:cs="Times New Roman"/>
          <w:sz w:val="24"/>
          <w:lang w:val="en-US" w:eastAsia="zh-CN"/>
        </w:rPr>
        <w:t>▽f</w:t>
      </w:r>
      <w:r>
        <w:rPr>
          <w:rFonts w:hint="default" w:ascii="Times New Roman" w:hAnsi="Times New Roman" w:eastAsia="宋体" w:cs="Times New Roman"/>
          <w:bCs/>
          <w:lang w:val="en-US" w:eastAsia="zh-CN"/>
        </w:rPr>
        <w:t>)</w:t>
      </w:r>
      <w:r>
        <w:rPr>
          <w:rFonts w:hint="eastAsia" w:ascii="宋体" w:hAnsi="宋体" w:cs="宋体"/>
        </w:rPr>
        <w:t>时，</w:t>
      </w:r>
      <w:r>
        <w:rPr>
          <w:rFonts w:hint="eastAsia" w:ascii="宋体" w:hAnsi="宋体" w:cs="宋体"/>
          <w:lang w:eastAsia="zh-CN"/>
        </w:rPr>
        <w:t>满足算法</w:t>
      </w:r>
      <w:r>
        <w:rPr>
          <w:rFonts w:hint="eastAsia" w:ascii="宋体" w:hAnsi="宋体" w:cs="宋体"/>
        </w:rPr>
        <w:t>收敛性</w:t>
      </w:r>
      <w:r>
        <w:rPr>
          <w:rFonts w:hint="eastAsia" w:ascii="宋体" w:hAnsi="宋体" w:cs="宋体"/>
          <w:lang w:eastAsia="zh-CN"/>
        </w:rPr>
        <w:t>条件</w:t>
      </w:r>
      <w:r>
        <w:rPr>
          <w:rFonts w:hint="eastAsia" w:ascii="宋体" w:hAnsi="宋体" w:cs="宋体"/>
        </w:rPr>
        <w:t>，文献</w:t>
      </w:r>
      <w:r>
        <w:rPr>
          <w:rFonts w:hint="eastAsia" w:ascii="宋体" w:hAnsi="宋体" w:cs="宋体"/>
          <w:position w:val="-4"/>
        </w:rPr>
        <w:object>
          <v:shape id="_x0000_i1100" o:spt="75" type="#_x0000_t75" style="height:16pt;width:15pt;" o:ole="t" filled="f" o:preferrelative="t" stroked="f" coordsize="21600,21600">
            <v:path/>
            <v:fill on="f" focussize="0,0"/>
            <v:stroke on="f"/>
            <v:imagedata r:id="rId161" o:title=""/>
            <o:lock v:ext="edit" aspectratio="t"/>
            <w10:wrap type="none"/>
            <w10:anchorlock/>
          </v:shape>
          <o:OLEObject Type="Embed" ProgID="Equation.DSMT4" ShapeID="_x0000_i1100" DrawAspect="Content" ObjectID="_1468075794" r:id="rId160">
            <o:LockedField>false</o:LockedField>
          </o:OLEObject>
        </w:object>
      </w:r>
      <w:r>
        <w:rPr>
          <w:rFonts w:hint="eastAsia"/>
          <w:lang w:eastAsia="zh-CN"/>
        </w:rPr>
        <w:t>指出</w:t>
      </w:r>
      <w:r>
        <w:rPr>
          <w:rFonts w:hint="eastAsia"/>
        </w:rPr>
        <w:t>前向后向分裂算法在</w:t>
      </w:r>
      <w:r>
        <w:rPr>
          <w:rFonts w:hint="eastAsia" w:ascii="宋体" w:hAnsi="宋体" w:cs="宋体"/>
        </w:rPr>
        <w:t>求解</w:t>
      </w:r>
      <w:r>
        <w:rPr>
          <w:rFonts w:hint="eastAsia" w:ascii="宋体" w:hAnsi="宋体" w:cs="宋体"/>
          <w:lang w:eastAsia="zh-CN"/>
        </w:rPr>
        <w:t>问题</w:t>
      </w:r>
      <w:r>
        <w:rPr>
          <w:rFonts w:ascii="宋体" w:hAnsi="宋体" w:cs="宋体"/>
        </w:rPr>
        <w:t>(</w:t>
      </w:r>
      <w:r>
        <w:t>2.1</w:t>
      </w:r>
      <w:r>
        <w:rPr>
          <w:rFonts w:hint="eastAsia"/>
        </w:rPr>
        <w:t>7</w:t>
      </w:r>
      <w:r>
        <w:rPr>
          <w:rFonts w:ascii="宋体" w:hAnsi="宋体" w:cs="宋体"/>
        </w:rPr>
        <w:t>)</w:t>
      </w:r>
      <w:r>
        <w:rPr>
          <w:rFonts w:hint="eastAsia" w:ascii="宋体" w:hAnsi="宋体" w:cs="宋体"/>
        </w:rPr>
        <w:t>时收敛效率</w:t>
      </w:r>
      <w:r>
        <w:rPr>
          <w:rFonts w:hint="eastAsia" w:ascii="宋体" w:hAnsi="宋体" w:cs="宋体"/>
          <w:lang w:eastAsia="zh-CN"/>
        </w:rPr>
        <w:t>差强人意</w:t>
      </w:r>
      <w:r>
        <w:rPr>
          <w:rFonts w:hint="eastAsia" w:ascii="宋体" w:hAnsi="宋体" w:cs="宋体"/>
        </w:rPr>
        <w:t>。</w:t>
      </w:r>
      <w:r>
        <w:rPr>
          <w:rFonts w:hint="eastAsia" w:ascii="宋体" w:hAnsi="宋体" w:cs="宋体"/>
          <w:lang w:eastAsia="zh-CN"/>
        </w:rPr>
        <w:t>在</w:t>
      </w:r>
      <w:r>
        <w:rPr>
          <w:rFonts w:hint="eastAsia" w:ascii="宋体" w:hAnsi="宋体" w:cs="宋体"/>
        </w:rPr>
        <w:t>当该问题满足</w:t>
      </w:r>
      <w:r>
        <w:t>Lipschitiz</w:t>
      </w:r>
      <w:r>
        <w:rPr>
          <w:rFonts w:hint="eastAsia" w:ascii="宋体" w:hAnsi="宋体" w:cs="宋体"/>
        </w:rPr>
        <w:t>连续时，</w:t>
      </w:r>
      <w:r>
        <w:t>FBS</w:t>
      </w:r>
      <w:r>
        <w:rPr>
          <w:rFonts w:hint="eastAsia" w:ascii="宋体" w:hAnsi="宋体" w:cs="宋体"/>
        </w:rPr>
        <w:t>的全局收敛速度仅为</w:t>
      </w:r>
      <w:r>
        <w:rPr>
          <w:rFonts w:hint="default" w:ascii="Times New Roman" w:hAnsi="Times New Roman" w:cs="Times New Roman"/>
          <w:lang w:val="en-US" w:eastAsia="zh-CN"/>
        </w:rPr>
        <w:t>O(1/k)</w:t>
      </w:r>
      <w:r>
        <w:rPr>
          <w:rFonts w:hint="eastAsia" w:ascii="宋体" w:hAnsi="宋体" w:cs="宋体"/>
        </w:rPr>
        <w:t>。</w:t>
      </w:r>
      <w:r>
        <w:rPr>
          <w:rFonts w:hint="eastAsia" w:ascii="宋体" w:hAnsi="宋体" w:cs="宋体"/>
          <w:lang w:eastAsia="zh-CN"/>
        </w:rPr>
        <w:t>即</w:t>
      </w:r>
      <w:r>
        <w:rPr>
          <w:rFonts w:hint="eastAsia" w:ascii="宋体" w:hAnsi="宋体" w:cs="宋体"/>
        </w:rPr>
        <w:t>对于一些常量</w:t>
      </w:r>
      <w:r>
        <w:rPr>
          <w:rFonts w:hint="default" w:ascii="Times New Roman" w:hAnsi="Times New Roman" w:cs="Times New Roman"/>
          <w:lang w:val="en-US" w:eastAsia="zh-CN"/>
        </w:rPr>
        <w:t>C</w:t>
      </w:r>
      <w:r>
        <w:rPr>
          <w:rFonts w:hint="eastAsia" w:ascii="宋体" w:hAnsi="宋体" w:cs="宋体"/>
        </w:rPr>
        <w:t>，</w:t>
      </w:r>
      <w:r>
        <w:rPr>
          <w:rFonts w:hint="default" w:ascii="Times New Roman" w:hAnsi="Times New Roman" w:cs="Times New Roman"/>
          <w:lang w:val="en-US" w:eastAsia="zh-CN"/>
        </w:rPr>
        <w:t>F(x</w:t>
      </w:r>
      <w:r>
        <w:rPr>
          <w:rFonts w:hint="default" w:ascii="Times New Roman" w:hAnsi="Times New Roman" w:cs="Times New Roman"/>
          <w:vertAlign w:val="superscript"/>
          <w:lang w:val="en-US" w:eastAsia="zh-CN"/>
        </w:rPr>
        <w:t>k</w:t>
      </w:r>
      <w:r>
        <w:rPr>
          <w:rFonts w:hint="default" w:ascii="Times New Roman" w:hAnsi="Times New Roman" w:cs="Times New Roman"/>
          <w:lang w:val="en-US" w:eastAsia="zh-CN"/>
        </w:rPr>
        <w:t>)-F</w:t>
      </w:r>
      <w:r>
        <w:rPr>
          <w:rFonts w:hint="default" w:ascii="Times New Roman" w:hAnsi="Times New Roman" w:cs="Times New Roman"/>
          <w:vertAlign w:val="superscript"/>
          <w:lang w:val="en-US" w:eastAsia="zh-CN"/>
        </w:rPr>
        <w:t>*</w:t>
      </w:r>
      <w:r>
        <w:rPr>
          <w:rFonts w:hint="default" w:ascii="Times New Roman" w:hAnsi="Times New Roman" w:cs="Times New Roman"/>
          <w:lang w:val="en-US" w:eastAsia="zh-CN"/>
        </w:rPr>
        <w:t>&lt;C/k</w:t>
      </w:r>
      <w:r>
        <w:rPr>
          <w:rFonts w:hint="eastAsia" w:ascii="宋体" w:hAnsi="宋体" w:cs="宋体"/>
        </w:rPr>
        <w:t>。之后文献</w:t>
      </w:r>
      <w:r>
        <w:rPr>
          <w:rFonts w:hint="eastAsia" w:ascii="宋体" w:hAnsi="宋体" w:cs="宋体"/>
          <w:position w:val="-4"/>
        </w:rPr>
        <w:object>
          <v:shape id="_x0000_i1101" o:spt="75" type="#_x0000_t75" style="height:16pt;width:15pt;" o:ole="t" filled="f" o:preferrelative="t" stroked="f" coordsize="21600,21600">
            <v:path/>
            <v:fill on="f" focussize="0,0"/>
            <v:stroke on="f"/>
            <v:imagedata r:id="rId163" o:title=""/>
            <o:lock v:ext="edit" aspectratio="t"/>
            <w10:wrap type="none"/>
            <w10:anchorlock/>
          </v:shape>
          <o:OLEObject Type="Embed" ProgID="Equation.DSMT4" ShapeID="_x0000_i1101" DrawAspect="Content" ObjectID="_1468075795" r:id="rId162">
            <o:LockedField>false</o:LockedField>
          </o:OLEObject>
        </w:object>
      </w:r>
      <w:r>
        <w:rPr>
          <w:rFonts w:hint="eastAsia" w:ascii="宋体" w:hAnsi="宋体" w:cs="宋体"/>
        </w:rPr>
        <w:t>中，</w:t>
      </w:r>
      <w:r>
        <w:t>Nesterov</w:t>
      </w:r>
      <w:r>
        <w:rPr>
          <w:rFonts w:hint="eastAsia" w:ascii="宋体" w:hAnsi="宋体" w:cs="宋体"/>
        </w:rPr>
        <w:t>对该算法作出了改进，在梯度算法的基础之上加入了加速算子，改进后</w:t>
      </w:r>
      <w:r>
        <w:rPr>
          <w:rFonts w:hint="eastAsia" w:ascii="宋体" w:hAnsi="宋体" w:cs="宋体"/>
          <w:lang w:eastAsia="zh-CN"/>
        </w:rPr>
        <w:t>使得算法</w:t>
      </w:r>
      <w:r>
        <w:rPr>
          <w:rFonts w:hint="eastAsia" w:ascii="宋体" w:hAnsi="宋体" w:cs="宋体"/>
        </w:rPr>
        <w:t>收敛效率达到了</w:t>
      </w:r>
      <w:r>
        <w:rPr>
          <w:rFonts w:hint="default" w:ascii="Times New Roman" w:hAnsi="Times New Roman" w:cs="Times New Roman"/>
          <w:lang w:val="en-US" w:eastAsia="zh-CN"/>
        </w:rPr>
        <w:t>O(1/k</w:t>
      </w:r>
      <w:r>
        <w:rPr>
          <w:rFonts w:hint="eastAsia" w:ascii="Times New Roman" w:hAnsi="Times New Roman" w:cs="Times New Roman"/>
          <w:vertAlign w:val="superscript"/>
          <w:lang w:val="en-US" w:eastAsia="zh-CN"/>
        </w:rPr>
        <w:t>2</w:t>
      </w:r>
      <w:r>
        <w:rPr>
          <w:rFonts w:hint="default" w:ascii="Times New Roman" w:hAnsi="Times New Roman" w:cs="Times New Roman"/>
          <w:lang w:val="en-US" w:eastAsia="zh-CN"/>
        </w:rPr>
        <w:t>)</w:t>
      </w:r>
      <w:r>
        <w:rPr>
          <w:rFonts w:hint="eastAsia" w:ascii="宋体" w:hAnsi="宋体" w:cs="宋体"/>
        </w:rPr>
        <w:t>，具体算法迭代如下：</w:t>
      </w:r>
    </w:p>
    <w:p>
      <w:pPr>
        <w:pBdr>
          <w:top w:val="single" w:color="auto" w:sz="6" w:space="0"/>
          <w:bottom w:val="single" w:color="auto" w:sz="6" w:space="0"/>
        </w:pBdr>
        <w:spacing w:line="360" w:lineRule="auto"/>
        <w:rPr>
          <w:rFonts w:ascii="宋体" w:cs="宋体"/>
          <w:sz w:val="24"/>
        </w:rPr>
      </w:pPr>
      <w:r>
        <w:rPr>
          <w:rFonts w:hint="eastAsia" w:ascii="宋体" w:hAnsi="宋体" w:cs="宋体"/>
          <w:sz w:val="24"/>
        </w:rPr>
        <w:t>算法</w:t>
      </w:r>
      <w:r>
        <w:rPr>
          <w:sz w:val="24"/>
        </w:rPr>
        <w:t>3</w:t>
      </w:r>
      <w:r>
        <w:rPr>
          <w:rFonts w:ascii="宋体" w:hAnsi="宋体" w:cs="宋体"/>
          <w:sz w:val="24"/>
        </w:rPr>
        <w:t xml:space="preserve"> </w:t>
      </w:r>
      <w:r>
        <w:rPr>
          <w:rFonts w:hint="eastAsia" w:ascii="宋体" w:hAnsi="宋体" w:cs="宋体"/>
          <w:sz w:val="24"/>
        </w:rPr>
        <w:t>：</w:t>
      </w:r>
      <w:r>
        <w:rPr>
          <w:sz w:val="24"/>
        </w:rPr>
        <w:t>Nesterov</w:t>
      </w:r>
      <w:r>
        <w:rPr>
          <w:rFonts w:hint="eastAsia" w:ascii="宋体" w:hAnsi="宋体" w:cs="宋体"/>
          <w:sz w:val="24"/>
        </w:rPr>
        <w:t>优化梯度算法</w:t>
      </w:r>
    </w:p>
    <w:p>
      <w:pPr>
        <w:spacing w:line="360" w:lineRule="auto"/>
        <w:ind w:firstLine="480" w:firstLineChars="200"/>
        <w:rPr>
          <w:sz w:val="24"/>
        </w:rPr>
      </w:pPr>
      <w:r>
        <w:rPr>
          <w:rFonts w:hint="eastAsia" w:cs="宋体"/>
          <w:sz w:val="24"/>
        </w:rPr>
        <w:t>初始化</w:t>
      </w:r>
      <w:r>
        <w:rPr>
          <w:position w:val="-14"/>
          <w:sz w:val="24"/>
        </w:rPr>
        <w:object>
          <v:shape id="_x0000_i1102" o:spt="75" type="#_x0000_t75" style="height:19.5pt;width:147.75pt;" o:ole="t" filled="f" o:preferrelative="t" stroked="f" coordsize="21600,21600">
            <v:path/>
            <v:fill on="f" focussize="0,0"/>
            <v:stroke on="f"/>
            <v:imagedata r:id="rId165" o:title=""/>
            <o:lock v:ext="edit" aspectratio="t"/>
            <w10:wrap type="none"/>
            <w10:anchorlock/>
          </v:shape>
          <o:OLEObject Type="Embed" ProgID="Equation.DSMT4" ShapeID="_x0000_i1102" DrawAspect="Content" ObjectID="_1468075796" r:id="rId164">
            <o:LockedField>false</o:LockedField>
          </o:OLEObject>
        </w:object>
      </w:r>
    </w:p>
    <w:p>
      <w:pPr>
        <w:spacing w:line="360" w:lineRule="auto"/>
        <w:ind w:firstLine="480" w:firstLineChars="200"/>
        <w:rPr>
          <w:sz w:val="24"/>
        </w:rPr>
      </w:pPr>
      <w:r>
        <w:rPr>
          <w:sz w:val="24"/>
        </w:rPr>
        <w:t>1</w:t>
      </w:r>
      <w:r>
        <w:rPr>
          <w:rFonts w:hint="eastAsia" w:cs="宋体"/>
          <w:sz w:val="24"/>
        </w:rPr>
        <w:t>：</w:t>
      </w:r>
      <w:r>
        <w:rPr>
          <w:sz w:val="24"/>
        </w:rPr>
        <w:t xml:space="preserve">For </w:t>
      </w:r>
      <w:r>
        <w:rPr>
          <w:position w:val="-10"/>
          <w:sz w:val="24"/>
        </w:rPr>
        <w:object>
          <v:shape id="_x0000_i1103" o:spt="75" type="#_x0000_t75" style="height:16.5pt;width:54.75pt;" o:ole="t" filled="f" o:preferrelative="t" stroked="f" coordsize="21600,21600">
            <v:path/>
            <v:fill on="f" focussize="0,0"/>
            <v:stroke on="f"/>
            <v:imagedata r:id="rId167" o:title=""/>
            <o:lock v:ext="edit" aspectratio="t"/>
            <w10:wrap type="none"/>
            <w10:anchorlock/>
          </v:shape>
          <o:OLEObject Type="Embed" ProgID="Equation.DSMT4" ShapeID="_x0000_i1103" DrawAspect="Content" ObjectID="_1468075797" r:id="rId166">
            <o:LockedField>false</o:LockedField>
          </o:OLEObject>
        </w:object>
      </w:r>
      <w:r>
        <w:rPr>
          <w:sz w:val="24"/>
        </w:rPr>
        <w:t>do</w:t>
      </w:r>
    </w:p>
    <w:p>
      <w:pPr>
        <w:spacing w:line="360" w:lineRule="auto"/>
        <w:ind w:firstLine="480" w:firstLineChars="200"/>
        <w:rPr>
          <w:sz w:val="24"/>
        </w:rPr>
      </w:pPr>
      <w:r>
        <w:rPr>
          <w:sz w:val="24"/>
        </w:rPr>
        <w:t>2</w:t>
      </w:r>
      <w:r>
        <w:rPr>
          <w:rFonts w:hint="eastAsia" w:cs="宋体"/>
          <w:sz w:val="24"/>
        </w:rPr>
        <w:t>：</w:t>
      </w:r>
      <w:r>
        <w:rPr>
          <w:position w:val="-16"/>
          <w:sz w:val="24"/>
        </w:rPr>
        <w:object>
          <v:shape id="_x0000_i1104" o:spt="75" type="#_x0000_t75" style="height:21.75pt;width:93pt;" o:ole="t" filled="f" o:preferrelative="t" stroked="f" coordsize="21600,21600">
            <v:path/>
            <v:fill on="f" focussize="0,0"/>
            <v:stroke on="f"/>
            <v:imagedata r:id="rId169" o:title=""/>
            <o:lock v:ext="edit" aspectratio="t"/>
            <w10:wrap type="none"/>
            <w10:anchorlock/>
          </v:shape>
          <o:OLEObject Type="Embed" ProgID="Equation.DSMT4" ShapeID="_x0000_i1104" DrawAspect="Content" ObjectID="_1468075798" r:id="rId168">
            <o:LockedField>false</o:LockedField>
          </o:OLEObject>
        </w:object>
      </w:r>
    </w:p>
    <w:p>
      <w:pPr>
        <w:spacing w:line="360" w:lineRule="auto"/>
        <w:ind w:firstLine="480" w:firstLineChars="200"/>
        <w:rPr>
          <w:sz w:val="24"/>
        </w:rPr>
      </w:pPr>
      <w:r>
        <w:rPr>
          <w:sz w:val="24"/>
        </w:rPr>
        <w:t>3</w:t>
      </w:r>
      <w:r>
        <w:rPr>
          <w:rFonts w:hint="eastAsia" w:cs="宋体"/>
          <w:sz w:val="24"/>
        </w:rPr>
        <w:t>：</w:t>
      </w:r>
      <w:r>
        <w:rPr>
          <w:position w:val="-22"/>
          <w:sz w:val="24"/>
        </w:rPr>
        <w:object>
          <v:shape id="_x0000_i1105" o:spt="75" type="#_x0000_t75" style="height:28.5pt;width:105pt;" o:ole="t" filled="f" o:preferrelative="t" stroked="f" coordsize="21600,21600">
            <v:path/>
            <v:fill on="f" focussize="0,0"/>
            <v:stroke on="f"/>
            <v:imagedata r:id="rId171" o:title=""/>
            <o:lock v:ext="edit" aspectratio="t"/>
            <w10:wrap type="none"/>
            <w10:anchorlock/>
          </v:shape>
          <o:OLEObject Type="Embed" ProgID="Equation.DSMT4" ShapeID="_x0000_i1105" DrawAspect="Content" ObjectID="_1468075799" r:id="rId170">
            <o:LockedField>false</o:LockedField>
          </o:OLEObject>
        </w:object>
      </w:r>
      <w:r>
        <w:rPr>
          <w:sz w:val="24"/>
        </w:rPr>
        <w:t xml:space="preserve"> </w:t>
      </w:r>
    </w:p>
    <w:p>
      <w:pPr>
        <w:spacing w:line="360" w:lineRule="auto"/>
        <w:ind w:firstLine="480" w:firstLineChars="200"/>
        <w:rPr>
          <w:sz w:val="24"/>
        </w:rPr>
      </w:pPr>
      <w:r>
        <w:rPr>
          <w:sz w:val="24"/>
        </w:rPr>
        <w:t>4</w:t>
      </w:r>
      <w:r>
        <w:rPr>
          <w:rFonts w:hint="eastAsia" w:cs="宋体"/>
          <w:sz w:val="24"/>
        </w:rPr>
        <w:t>：</w:t>
      </w:r>
      <w:r>
        <w:rPr>
          <w:position w:val="-14"/>
          <w:sz w:val="24"/>
        </w:rPr>
        <w:object>
          <v:shape id="_x0000_i1106" o:spt="75" type="#_x0000_t75" style="height:20.25pt;width:158.25pt;" o:ole="t" filled="f" o:preferrelative="t" stroked="f" coordsize="21600,21600">
            <v:path/>
            <v:fill on="f" focussize="0,0"/>
            <v:stroke on="f"/>
            <v:imagedata r:id="rId173" o:title=""/>
            <o:lock v:ext="edit" aspectratio="t"/>
            <w10:wrap type="none"/>
            <w10:anchorlock/>
          </v:shape>
          <o:OLEObject Type="Embed" ProgID="Equation.DSMT4" ShapeID="_x0000_i1106" DrawAspect="Content" ObjectID="_1468075800" r:id="rId172">
            <o:LockedField>false</o:LockedField>
          </o:OLEObject>
        </w:object>
      </w:r>
    </w:p>
    <w:p>
      <w:pPr>
        <w:pBdr>
          <w:bottom w:val="single" w:color="auto" w:sz="6" w:space="1"/>
        </w:pBdr>
        <w:spacing w:line="360" w:lineRule="auto"/>
        <w:ind w:firstLine="480" w:firstLineChars="200"/>
        <w:rPr>
          <w:sz w:val="24"/>
        </w:rPr>
      </w:pPr>
      <w:r>
        <w:rPr>
          <w:sz w:val="24"/>
        </w:rPr>
        <w:t>End For</w:t>
      </w:r>
    </w:p>
    <w:p>
      <w:pPr>
        <w:pStyle w:val="23"/>
        <w:spacing w:line="360" w:lineRule="auto"/>
        <w:ind w:firstLine="480" w:firstLineChars="200"/>
        <w:rPr>
          <w:rFonts w:ascii="宋体" w:cs="宋体"/>
        </w:rPr>
      </w:pPr>
      <w:r>
        <w:t>Nesterov</w:t>
      </w:r>
      <w:r>
        <w:rPr>
          <w:rFonts w:hint="eastAsia" w:ascii="宋体" w:hAnsi="宋体" w:cs="宋体"/>
        </w:rPr>
        <w:t>算法</w:t>
      </w:r>
      <w:r>
        <w:rPr>
          <w:rFonts w:hint="eastAsia" w:ascii="宋体" w:hAnsi="宋体" w:cs="宋体"/>
          <w:lang w:eastAsia="zh-CN"/>
        </w:rPr>
        <w:t>加入</w:t>
      </w:r>
      <w:r>
        <w:rPr>
          <w:rFonts w:hint="eastAsia" w:ascii="宋体" w:hAnsi="宋体" w:cs="宋体"/>
        </w:rPr>
        <w:t>一阶分裂算法的思想，</w:t>
      </w:r>
      <w:r>
        <w:rPr>
          <w:rFonts w:hint="eastAsia" w:ascii="宋体" w:hAnsi="宋体" w:cs="宋体"/>
          <w:lang w:eastAsia="zh-CN"/>
        </w:rPr>
        <w:t>它与</w:t>
      </w:r>
      <w:r>
        <w:rPr>
          <w:rFonts w:hint="eastAsia" w:ascii="宋体" w:hAnsi="宋体" w:cs="宋体"/>
        </w:rPr>
        <w:t>快速近似梯度算法</w:t>
      </w:r>
      <w:r>
        <w:rPr>
          <w:rFonts w:hint="eastAsia" w:ascii="宋体" w:hAnsi="宋体" w:cs="宋体"/>
          <w:position w:val="-4"/>
        </w:rPr>
        <w:object>
          <v:shape id="_x0000_i1107" o:spt="75" type="#_x0000_t75" style="height:16pt;width:15pt;" o:ole="t" filled="f" o:preferrelative="t" stroked="f" coordsize="21600,21600">
            <v:path/>
            <v:fill on="f" focussize="0,0"/>
            <v:stroke on="f"/>
            <v:imagedata r:id="rId175" o:title=""/>
            <o:lock v:ext="edit" aspectratio="t"/>
            <w10:wrap type="none"/>
            <w10:anchorlock/>
          </v:shape>
          <o:OLEObject Type="Embed" ProgID="Equation.DSMT4" ShapeID="_x0000_i1107" DrawAspect="Content" ObjectID="_1468075801" r:id="rId174">
            <o:LockedField>false</o:LockedField>
          </o:OLEObject>
        </w:object>
      </w:r>
      <w:r>
        <w:rPr>
          <w:rFonts w:hint="eastAsia" w:ascii="宋体" w:hAnsi="宋体" w:cs="宋体"/>
          <w:lang w:eastAsia="zh-CN"/>
        </w:rPr>
        <w:t>极为相</w:t>
      </w:r>
      <w:r>
        <w:rPr>
          <w:rFonts w:hint="eastAsia" w:ascii="宋体" w:hAnsi="宋体" w:cs="宋体"/>
        </w:rPr>
        <w:t>似。近年来，随着对压缩感知问题（</w:t>
      </w:r>
      <w:r>
        <w:t>CS</w:t>
      </w:r>
      <w:r>
        <w:rPr>
          <w:rFonts w:hint="eastAsia" w:ascii="宋体" w:hAnsi="宋体" w:cs="宋体"/>
        </w:rPr>
        <w:t>问题）</w:t>
      </w:r>
      <w:r>
        <w:rPr>
          <w:rFonts w:hint="eastAsia" w:ascii="宋体" w:hAnsi="宋体" w:cs="宋体"/>
          <w:position w:val="-4"/>
        </w:rPr>
        <w:object>
          <v:shape id="_x0000_i1108" o:spt="75" type="#_x0000_t75" style="height:16pt;width:15pt;" o:ole="t" filled="f" o:preferrelative="t" stroked="f" coordsize="21600,21600">
            <v:path/>
            <v:fill on="f" focussize="0,0"/>
            <v:stroke on="f"/>
            <v:imagedata r:id="rId177" o:title=""/>
            <o:lock v:ext="edit" aspectratio="t"/>
            <w10:wrap type="none"/>
            <w10:anchorlock/>
          </v:shape>
          <o:OLEObject Type="Embed" ProgID="Equation.DSMT4" ShapeID="_x0000_i1108" DrawAspect="Content" ObjectID="_1468075802" r:id="rId176">
            <o:LockedField>false</o:LockedField>
          </o:OLEObject>
        </w:object>
      </w:r>
      <w:r>
        <w:rPr>
          <w:rFonts w:hint="eastAsia" w:ascii="宋体" w:hAnsi="宋体" w:cs="宋体"/>
        </w:rPr>
        <w:t>的研究的兴起，研究</w:t>
      </w:r>
      <w:r>
        <w:rPr>
          <w:rFonts w:hint="eastAsia" w:ascii="宋体" w:hAnsi="宋体" w:cs="宋体"/>
          <w:lang w:eastAsia="zh-CN"/>
        </w:rPr>
        <w:t>的</w:t>
      </w:r>
      <w:r>
        <w:rPr>
          <w:rFonts w:hint="eastAsia" w:ascii="宋体" w:hAnsi="宋体" w:cs="宋体"/>
        </w:rPr>
        <w:t>热点</w:t>
      </w:r>
      <w:r>
        <w:rPr>
          <w:rFonts w:hint="eastAsia" w:ascii="宋体" w:hAnsi="宋体" w:cs="宋体"/>
          <w:lang w:eastAsia="zh-CN"/>
        </w:rPr>
        <w:t>成为了</w:t>
      </w:r>
      <w:r>
        <w:rPr>
          <w:rFonts w:hint="eastAsia" w:ascii="宋体" w:hAnsi="宋体" w:cs="宋体"/>
        </w:rPr>
        <w:t>一阶的优化算法问题。</w:t>
      </w:r>
      <w:r>
        <w:t>Beck</w:t>
      </w:r>
      <w:r>
        <w:rPr>
          <w:rFonts w:hint="eastAsia" w:ascii="宋体" w:hAnsi="宋体" w:cs="宋体"/>
        </w:rPr>
        <w:t>和</w:t>
      </w:r>
      <w:r>
        <w:t>Teboulle</w:t>
      </w:r>
      <w:r>
        <w:rPr>
          <w:rFonts w:hint="eastAsia" w:ascii="宋体" w:hAnsi="宋体" w:cs="宋体"/>
        </w:rPr>
        <w:t>提出的快速</w:t>
      </w:r>
      <w:r>
        <w:rPr>
          <w:rFonts w:hint="eastAsia" w:ascii="宋体" w:hAnsi="宋体" w:cs="宋体"/>
          <w:color w:val="000000"/>
        </w:rPr>
        <w:t>迭代收缩阈值</w:t>
      </w:r>
      <w:r>
        <w:rPr>
          <w:rFonts w:ascii="宋体" w:hAnsi="宋体" w:cs="宋体"/>
          <w:color w:val="000000"/>
        </w:rPr>
        <w:t>(</w:t>
      </w:r>
      <w:r>
        <w:rPr>
          <w:color w:val="000000"/>
        </w:rPr>
        <w:t xml:space="preserve">Fast </w:t>
      </w:r>
      <w:r>
        <w:rPr>
          <w:color w:val="000000"/>
          <w:shd w:val="clear" w:color="auto" w:fill="FFFFFF"/>
        </w:rPr>
        <w:t>Iterative Shrinkage-thresholding Algorithm</w:t>
      </w:r>
      <w:r>
        <w:rPr>
          <w:rFonts w:hint="eastAsia" w:hAnsi="宋体" w:cs="宋体"/>
          <w:color w:val="000000"/>
          <w:shd w:val="clear" w:color="auto" w:fill="FFFFFF"/>
        </w:rPr>
        <w:t>，</w:t>
      </w:r>
      <w:r>
        <w:rPr>
          <w:color w:val="000000"/>
          <w:shd w:val="clear" w:color="auto" w:fill="FFFFFF"/>
        </w:rPr>
        <w:t>FISTA</w:t>
      </w:r>
      <w:r>
        <w:rPr>
          <w:rFonts w:ascii="宋体" w:hAnsi="宋体" w:cs="宋体"/>
          <w:color w:val="000000"/>
          <w:shd w:val="clear" w:color="auto" w:fill="FFFFFF"/>
        </w:rPr>
        <w:t>)</w:t>
      </w:r>
      <w:r>
        <w:rPr>
          <w:rFonts w:ascii="宋体" w:hAnsi="宋体" w:cs="宋体"/>
        </w:rPr>
        <w:t xml:space="preserve"> </w:t>
      </w:r>
      <w:r>
        <w:rPr>
          <w:rFonts w:hint="eastAsia" w:ascii="宋体" w:hAnsi="宋体" w:cs="宋体"/>
          <w:position w:val="-4"/>
        </w:rPr>
        <w:object>
          <v:shape id="_x0000_i1109" o:spt="75" type="#_x0000_t75" style="height:16pt;width:14.25pt;" o:ole="t" filled="f" o:preferrelative="t" stroked="f" coordsize="21600,21600">
            <v:path/>
            <v:fill on="f" focussize="0,0"/>
            <v:stroke on="f"/>
            <v:imagedata r:id="rId179" o:title=""/>
            <o:lock v:ext="edit" aspectratio="t"/>
            <w10:wrap type="none"/>
            <w10:anchorlock/>
          </v:shape>
          <o:OLEObject Type="Embed" ProgID="Equation.DSMT4" ShapeID="_x0000_i1109" DrawAspect="Content" ObjectID="_1468075803" r:id="rId178">
            <o:LockedField>false</o:LockedField>
          </o:OLEObject>
        </w:object>
      </w:r>
      <w:r>
        <w:rPr>
          <w:rFonts w:ascii="宋体" w:hAnsi="宋体" w:cs="宋体"/>
          <w:vertAlign w:val="superscript"/>
        </w:rPr>
        <w:t xml:space="preserve"> </w:t>
      </w:r>
      <w:r>
        <w:rPr>
          <w:rFonts w:hint="eastAsia" w:ascii="宋体" w:hAnsi="宋体" w:cs="宋体"/>
          <w:color w:val="000000"/>
          <w:shd w:val="clear" w:color="auto" w:fill="FFFFFF"/>
        </w:rPr>
        <w:t>算法就是一种</w:t>
      </w:r>
      <w:r>
        <w:rPr>
          <w:rFonts w:hint="eastAsia" w:ascii="宋体" w:hAnsi="宋体" w:cs="宋体"/>
        </w:rPr>
        <w:t>优化</w:t>
      </w:r>
      <w:r>
        <w:rPr>
          <w:rFonts w:hint="eastAsia" w:ascii="宋体" w:hAnsi="宋体" w:cs="宋体"/>
          <w:lang w:eastAsia="zh-CN"/>
        </w:rPr>
        <w:t>的一阶前向后向分裂</w:t>
      </w:r>
      <w:r>
        <w:rPr>
          <w:rFonts w:hint="eastAsia" w:ascii="宋体" w:hAnsi="宋体" w:cs="宋体"/>
        </w:rPr>
        <w:t>算法</w:t>
      </w:r>
      <w:r>
        <w:rPr>
          <w:rFonts w:hint="default" w:ascii="Times New Roman" w:hAnsi="Times New Roman" w:cs="Times New Roman"/>
          <w:lang w:eastAsia="zh-CN"/>
        </w:rPr>
        <w:t>（</w:t>
      </w:r>
      <w:r>
        <w:rPr>
          <w:rFonts w:hint="default" w:ascii="Times New Roman" w:hAnsi="Times New Roman" w:cs="Times New Roman"/>
          <w:lang w:val="en-US" w:eastAsia="zh-CN"/>
        </w:rPr>
        <w:t>FBS</w:t>
      </w:r>
      <w:r>
        <w:rPr>
          <w:rFonts w:hint="default" w:ascii="Times New Roman" w:hAnsi="Times New Roman" w:cs="Times New Roman"/>
          <w:lang w:eastAsia="zh-CN"/>
        </w:rPr>
        <w:t>）</w:t>
      </w:r>
      <w:r>
        <w:rPr>
          <w:rFonts w:hint="eastAsia" w:ascii="宋体" w:hAnsi="宋体" w:cs="宋体"/>
        </w:rPr>
        <w:t>。</w:t>
      </w:r>
    </w:p>
    <w:p>
      <w:pPr>
        <w:pBdr>
          <w:top w:val="single" w:color="auto" w:sz="6" w:space="0"/>
          <w:bottom w:val="single" w:color="auto" w:sz="6" w:space="0"/>
        </w:pBdr>
        <w:spacing w:line="360" w:lineRule="auto"/>
        <w:rPr>
          <w:rFonts w:ascii="宋体" w:cs="宋体"/>
          <w:sz w:val="24"/>
        </w:rPr>
      </w:pPr>
      <w:r>
        <w:rPr>
          <w:rFonts w:hint="eastAsia" w:ascii="宋体" w:hAnsi="宋体" w:cs="宋体"/>
          <w:sz w:val="24"/>
        </w:rPr>
        <w:t>算法</w:t>
      </w:r>
      <w:r>
        <w:rPr>
          <w:sz w:val="24"/>
        </w:rPr>
        <w:t xml:space="preserve">4 </w:t>
      </w:r>
      <w:r>
        <w:rPr>
          <w:rFonts w:hint="eastAsia" w:ascii="宋体" w:hAnsi="宋体" w:cs="宋体"/>
          <w:sz w:val="24"/>
        </w:rPr>
        <w:t>：快速</w:t>
      </w:r>
      <w:r>
        <w:rPr>
          <w:rFonts w:hint="eastAsia" w:ascii="宋体" w:hAnsi="宋体" w:cs="宋体"/>
          <w:color w:val="000000"/>
          <w:sz w:val="24"/>
        </w:rPr>
        <w:t>迭代收缩阈值算法（</w:t>
      </w:r>
      <w:r>
        <w:rPr>
          <w:sz w:val="24"/>
        </w:rPr>
        <w:t>FISTA</w:t>
      </w:r>
      <w:r>
        <w:rPr>
          <w:rFonts w:hint="eastAsia" w:ascii="宋体" w:hAnsi="宋体" w:cs="宋体"/>
          <w:sz w:val="24"/>
        </w:rPr>
        <w:t>）</w:t>
      </w:r>
    </w:p>
    <w:p>
      <w:pPr>
        <w:spacing w:line="360" w:lineRule="auto"/>
        <w:rPr>
          <w:sz w:val="24"/>
        </w:rPr>
      </w:pPr>
      <w:r>
        <w:rPr>
          <w:rFonts w:hint="eastAsia" w:cs="宋体"/>
          <w:sz w:val="24"/>
        </w:rPr>
        <w:t>初始化</w:t>
      </w:r>
      <w:r>
        <w:rPr>
          <w:position w:val="-14"/>
          <w:sz w:val="24"/>
        </w:rPr>
        <w:object>
          <v:shape id="_x0000_i1110" o:spt="75" type="#_x0000_t75" style="height:19.5pt;width:147.75pt;" o:ole="t" filled="f" o:preferrelative="t" stroked="f" coordsize="21600,21600">
            <v:path/>
            <v:fill on="f" focussize="0,0"/>
            <v:stroke on="f"/>
            <v:imagedata r:id="rId181" o:title=""/>
            <o:lock v:ext="edit" aspectratio="t"/>
            <w10:wrap type="none"/>
            <w10:anchorlock/>
          </v:shape>
          <o:OLEObject Type="Embed" ProgID="Equation.DSMT4" ShapeID="_x0000_i1110" DrawAspect="Content" ObjectID="_1468075804" r:id="rId180">
            <o:LockedField>false</o:LockedField>
          </o:OLEObject>
        </w:object>
      </w:r>
    </w:p>
    <w:p>
      <w:pPr>
        <w:spacing w:line="360" w:lineRule="auto"/>
        <w:ind w:firstLine="480" w:firstLineChars="200"/>
        <w:rPr>
          <w:sz w:val="24"/>
        </w:rPr>
      </w:pPr>
      <w:r>
        <w:rPr>
          <w:sz w:val="24"/>
        </w:rPr>
        <w:t>1</w:t>
      </w:r>
      <w:r>
        <w:rPr>
          <w:rFonts w:hint="eastAsia" w:cs="宋体"/>
          <w:sz w:val="24"/>
        </w:rPr>
        <w:t>：</w:t>
      </w:r>
      <w:r>
        <w:rPr>
          <w:sz w:val="24"/>
        </w:rPr>
        <w:t xml:space="preserve">For </w:t>
      </w:r>
      <w:r>
        <w:rPr>
          <w:position w:val="-10"/>
          <w:sz w:val="24"/>
        </w:rPr>
        <w:object>
          <v:shape id="_x0000_i1111" o:spt="75" type="#_x0000_t75" style="height:16.5pt;width:54.75pt;" o:ole="t" filled="f" o:preferrelative="t" stroked="f" coordsize="21600,21600">
            <v:path/>
            <v:fill on="f" focussize="0,0"/>
            <v:stroke on="f"/>
            <v:imagedata r:id="rId183" o:title=""/>
            <o:lock v:ext="edit" aspectratio="t"/>
            <w10:wrap type="none"/>
            <w10:anchorlock/>
          </v:shape>
          <o:OLEObject Type="Embed" ProgID="Equation.DSMT4" ShapeID="_x0000_i1111" DrawAspect="Content" ObjectID="_1468075805" r:id="rId182">
            <o:LockedField>false</o:LockedField>
          </o:OLEObject>
        </w:object>
      </w:r>
      <w:r>
        <w:rPr>
          <w:sz w:val="24"/>
        </w:rPr>
        <w:t>do</w:t>
      </w:r>
    </w:p>
    <w:p>
      <w:pPr>
        <w:spacing w:line="360" w:lineRule="auto"/>
        <w:ind w:firstLine="480" w:firstLineChars="200"/>
        <w:rPr>
          <w:sz w:val="24"/>
        </w:rPr>
      </w:pPr>
      <w:r>
        <w:rPr>
          <w:sz w:val="24"/>
        </w:rPr>
        <w:t>2</w:t>
      </w:r>
      <w:r>
        <w:rPr>
          <w:rFonts w:hint="eastAsia" w:cs="宋体"/>
          <w:sz w:val="24"/>
        </w:rPr>
        <w:t>：</w:t>
      </w:r>
      <w:r>
        <w:rPr>
          <w:position w:val="-18"/>
          <w:sz w:val="24"/>
        </w:rPr>
        <w:object>
          <v:shape id="_x0000_i1112" o:spt="75" type="#_x0000_t75" style="height:24pt;width:116.25pt;" o:ole="t" filled="f" o:preferrelative="t" stroked="f" coordsize="21600,21600">
            <v:path/>
            <v:fill on="f" focussize="0,0"/>
            <v:stroke on="f"/>
            <v:imagedata r:id="rId185" o:title=""/>
            <o:lock v:ext="edit" aspectratio="t"/>
            <w10:wrap type="none"/>
            <w10:anchorlock/>
          </v:shape>
          <o:OLEObject Type="Embed" ProgID="Equation.DSMT4" ShapeID="_x0000_i1112" DrawAspect="Content" ObjectID="_1468075806" r:id="rId184">
            <o:LockedField>false</o:LockedField>
          </o:OLEObject>
        </w:object>
      </w:r>
    </w:p>
    <w:p>
      <w:pPr>
        <w:spacing w:line="360" w:lineRule="auto"/>
        <w:ind w:firstLine="480" w:firstLineChars="200"/>
        <w:rPr>
          <w:sz w:val="24"/>
        </w:rPr>
      </w:pPr>
      <w:r>
        <w:rPr>
          <w:sz w:val="24"/>
        </w:rPr>
        <w:t>3</w:t>
      </w:r>
      <w:r>
        <w:rPr>
          <w:rFonts w:hint="eastAsia" w:cs="宋体"/>
          <w:sz w:val="24"/>
        </w:rPr>
        <w:t>：</w:t>
      </w:r>
      <w:r>
        <w:rPr>
          <w:position w:val="-22"/>
          <w:sz w:val="24"/>
        </w:rPr>
        <w:object>
          <v:shape id="_x0000_i1113" o:spt="75" type="#_x0000_t75" style="height:28.5pt;width:105pt;" o:ole="t" filled="f" o:preferrelative="t" stroked="f" coordsize="21600,21600">
            <v:path/>
            <v:fill on="f" focussize="0,0"/>
            <v:stroke on="f"/>
            <v:imagedata r:id="rId187" o:title=""/>
            <o:lock v:ext="edit" aspectratio="t"/>
            <w10:wrap type="none"/>
            <w10:anchorlock/>
          </v:shape>
          <o:OLEObject Type="Embed" ProgID="Equation.DSMT4" ShapeID="_x0000_i1113" DrawAspect="Content" ObjectID="_1468075807" r:id="rId186">
            <o:LockedField>false</o:LockedField>
          </o:OLEObject>
        </w:object>
      </w:r>
      <w:r>
        <w:rPr>
          <w:sz w:val="24"/>
        </w:rPr>
        <w:t xml:space="preserve"> </w:t>
      </w:r>
    </w:p>
    <w:p>
      <w:pPr>
        <w:spacing w:line="360" w:lineRule="auto"/>
        <w:ind w:firstLine="480" w:firstLineChars="200"/>
        <w:rPr>
          <w:sz w:val="24"/>
        </w:rPr>
      </w:pPr>
      <w:r>
        <w:rPr>
          <w:sz w:val="24"/>
        </w:rPr>
        <w:t>4</w:t>
      </w:r>
      <w:r>
        <w:rPr>
          <w:rFonts w:hint="eastAsia" w:cs="宋体"/>
          <w:sz w:val="24"/>
        </w:rPr>
        <w:t>：</w:t>
      </w:r>
      <w:r>
        <w:rPr>
          <w:position w:val="-14"/>
          <w:sz w:val="24"/>
        </w:rPr>
        <w:object>
          <v:shape id="_x0000_i1114" o:spt="75" type="#_x0000_t75" style="height:20.25pt;width:158.25pt;" o:ole="t" filled="f" o:preferrelative="t" stroked="f" coordsize="21600,21600">
            <v:path/>
            <v:fill on="f" focussize="0,0"/>
            <v:stroke on="f"/>
            <v:imagedata r:id="rId189" o:title=""/>
            <o:lock v:ext="edit" aspectratio="t"/>
            <w10:wrap type="none"/>
            <w10:anchorlock/>
          </v:shape>
          <o:OLEObject Type="Embed" ProgID="Equation.DSMT4" ShapeID="_x0000_i1114" DrawAspect="Content" ObjectID="_1468075808" r:id="rId188">
            <o:LockedField>false</o:LockedField>
          </o:OLEObject>
        </w:object>
      </w:r>
    </w:p>
    <w:p>
      <w:pPr>
        <w:pStyle w:val="23"/>
        <w:pBdr>
          <w:bottom w:val="single" w:color="auto" w:sz="6" w:space="1"/>
        </w:pBdr>
        <w:spacing w:line="360" w:lineRule="auto"/>
        <w:ind w:firstLine="480" w:firstLineChars="200"/>
      </w:pPr>
      <w:r>
        <w:rPr>
          <w:rFonts w:hint="eastAsia"/>
        </w:rPr>
        <w:t>5：</w:t>
      </w:r>
      <w:r>
        <w:t>End For</w:t>
      </w:r>
      <w:r>
        <w:rPr>
          <w:rFonts w:hint="eastAsia"/>
        </w:rPr>
        <w:t xml:space="preserve">                              </w:t>
      </w:r>
    </w:p>
    <w:p>
      <w:pPr>
        <w:widowControl/>
        <w:spacing w:line="360" w:lineRule="auto"/>
        <w:rPr>
          <w:rFonts w:hint="eastAsia"/>
        </w:rPr>
      </w:pPr>
      <w:r>
        <w:rPr>
          <w:sz w:val="24"/>
        </w:rPr>
        <w:t xml:space="preserve">    FISTA</w:t>
      </w:r>
      <w:r>
        <w:rPr>
          <w:rFonts w:hint="eastAsia" w:ascii="宋体" w:hAnsi="宋体" w:cs="宋体"/>
          <w:sz w:val="24"/>
        </w:rPr>
        <w:t>算法是首个将全局性的加速因子应用于前向后向分裂算法的方法，也可以称之为快速前向后向分裂算法。该算法具有一定的局限性，文献</w:t>
      </w:r>
      <w:r>
        <w:rPr>
          <w:rFonts w:hint="eastAsia" w:ascii="宋体" w:hAnsi="宋体" w:cs="宋体"/>
          <w:sz w:val="24"/>
          <w:vertAlign w:val="superscript"/>
        </w:rPr>
        <w:t>[27]</w:t>
      </w:r>
      <w:r>
        <w:rPr>
          <w:rFonts w:hint="eastAsia" w:ascii="宋体" w:hAnsi="宋体" w:cs="宋体"/>
          <w:sz w:val="24"/>
        </w:rPr>
        <w:t>指出算法对于参数的设置具有很强的敏感性。本文则通过研究各种参数对于算法的影响进行算法的改进，从而提升算法的收敛效率以及对于其凸优化问题的求解。</w:t>
      </w:r>
    </w:p>
    <w:p>
      <w:pPr>
        <w:pStyle w:val="49"/>
      </w:pPr>
      <w:bookmarkStart w:id="34" w:name="_Toc20864"/>
      <w:bookmarkStart w:id="35" w:name="_Toc14620"/>
      <w:r>
        <w:rPr>
          <w:rFonts w:hint="eastAsia"/>
        </w:rPr>
        <w:t>图像重建评价标准</w:t>
      </w:r>
      <w:bookmarkEnd w:id="34"/>
      <w:bookmarkEnd w:id="35"/>
    </w:p>
    <w:p>
      <w:pPr>
        <w:spacing w:line="360" w:lineRule="auto"/>
        <w:ind w:firstLine="480"/>
        <w:rPr>
          <w:sz w:val="24"/>
        </w:rPr>
      </w:pPr>
      <w:r>
        <w:rPr>
          <w:rFonts w:hint="eastAsia"/>
          <w:sz w:val="24"/>
        </w:rPr>
        <w:t>图像复原算法中，实验所得结果无法通过肉眼直接判断算法复原性能的优劣。因此需要利用一定的标准来衡量复原后图像的质量</w:t>
      </w:r>
      <w:r>
        <w:rPr>
          <w:rFonts w:hint="eastAsia"/>
          <w:sz w:val="24"/>
          <w:lang w:eastAsia="zh-CN"/>
        </w:rPr>
        <w:t>的优劣</w:t>
      </w:r>
      <w:r>
        <w:rPr>
          <w:rFonts w:hint="eastAsia"/>
          <w:sz w:val="24"/>
        </w:rPr>
        <w:t>。常见的图像质量评价标准包括：信噪比（</w:t>
      </w:r>
      <w:r>
        <w:rPr>
          <w:sz w:val="24"/>
        </w:rPr>
        <w:t>Signal-to-Noise,SNR</w:t>
      </w:r>
      <w:r>
        <w:rPr>
          <w:rFonts w:hint="eastAsia"/>
          <w:sz w:val="24"/>
        </w:rPr>
        <w:t>）、峰值信噪比（</w:t>
      </w:r>
      <w:r>
        <w:rPr>
          <w:sz w:val="24"/>
        </w:rPr>
        <w:t>Peak Signal-to-Noise Ratio,PSNR</w:t>
      </w:r>
      <w:r>
        <w:rPr>
          <w:rFonts w:hint="eastAsia"/>
          <w:sz w:val="24"/>
        </w:rPr>
        <w:t>）、结构化相似（structural similarity ,SSIM）。</w:t>
      </w:r>
    </w:p>
    <w:p>
      <w:pPr>
        <w:spacing w:line="360" w:lineRule="auto"/>
        <w:ind w:firstLine="480"/>
        <w:rPr>
          <w:sz w:val="24"/>
        </w:rPr>
      </w:pPr>
      <w:r>
        <w:rPr>
          <w:rFonts w:hint="eastAsia"/>
          <w:sz w:val="24"/>
        </w:rPr>
        <w:t>其中</w:t>
      </w:r>
      <w:r>
        <w:rPr>
          <w:sz w:val="24"/>
        </w:rPr>
        <w:t>SNR</w:t>
      </w:r>
      <w:r>
        <w:rPr>
          <w:rFonts w:hint="eastAsia"/>
          <w:sz w:val="24"/>
        </w:rPr>
        <w:t>方法定义式如下：</w:t>
      </w:r>
    </w:p>
    <w:p>
      <w:pPr>
        <w:spacing w:line="360" w:lineRule="auto"/>
        <w:ind w:firstLine="480"/>
        <w:jc w:val="right"/>
        <w:rPr>
          <w:sz w:val="24"/>
        </w:rPr>
      </w:pPr>
      <w:r>
        <w:rPr>
          <w:sz w:val="24"/>
        </w:rPr>
        <w:t xml:space="preserve">                     </w:t>
      </w:r>
      <w:r>
        <w:rPr>
          <w:position w:val="-40"/>
          <w:sz w:val="24"/>
        </w:rPr>
        <w:object>
          <v:shape id="_x0000_i1115" o:spt="75" type="#_x0000_t75" style="height:39pt;width:161.25pt;" o:ole="t" filled="f" o:preferrelative="t" stroked="f" coordsize="21600,21600">
            <v:path/>
            <v:fill on="f" focussize="0,0"/>
            <v:stroke on="f"/>
            <v:imagedata r:id="rId191" o:title=""/>
            <o:lock v:ext="edit" aspectratio="t"/>
            <w10:wrap type="none"/>
            <w10:anchorlock/>
          </v:shape>
          <o:OLEObject Type="Embed" ProgID="Equation.DSMT4" ShapeID="_x0000_i1115" DrawAspect="Content" ObjectID="_1468075809" r:id="rId190">
            <o:LockedField>false</o:LockedField>
          </o:OLEObject>
        </w:object>
      </w:r>
      <w:r>
        <w:rPr>
          <w:sz w:val="24"/>
        </w:rPr>
        <w:t xml:space="preserve">                     </w:t>
      </w:r>
      <w:r>
        <w:rPr>
          <w:rFonts w:hint="eastAsia"/>
          <w:sz w:val="24"/>
        </w:rPr>
        <w:t>（</w:t>
      </w:r>
      <w:r>
        <w:rPr>
          <w:sz w:val="24"/>
        </w:rPr>
        <w:t>2.</w:t>
      </w:r>
      <w:r>
        <w:rPr>
          <w:rFonts w:hint="eastAsia"/>
          <w:sz w:val="24"/>
          <w:lang w:val="en-US" w:eastAsia="zh-CN"/>
        </w:rPr>
        <w:t>19</w:t>
      </w:r>
      <w:r>
        <w:rPr>
          <w:rFonts w:hint="eastAsia"/>
          <w:sz w:val="24"/>
        </w:rPr>
        <w:t>）</w:t>
      </w:r>
    </w:p>
    <w:p>
      <w:pPr>
        <w:spacing w:line="360" w:lineRule="auto"/>
        <w:ind w:firstLine="480"/>
        <w:rPr>
          <w:sz w:val="24"/>
        </w:rPr>
      </w:pPr>
      <w:r>
        <w:rPr>
          <w:rFonts w:hint="eastAsia"/>
          <w:sz w:val="24"/>
        </w:rPr>
        <w:t>其中</w:t>
      </w:r>
      <w:r>
        <w:rPr>
          <w:rFonts w:hint="eastAsia"/>
          <w:sz w:val="24"/>
          <w:lang w:val="en-US" w:eastAsia="zh-CN"/>
        </w:rPr>
        <w:t>u</w:t>
      </w:r>
      <w:r>
        <w:rPr>
          <w:rFonts w:hint="eastAsia"/>
          <w:sz w:val="24"/>
          <w:vertAlign w:val="subscript"/>
          <w:lang w:val="en-US" w:eastAsia="zh-CN"/>
        </w:rPr>
        <w:t>i</w:t>
      </w:r>
      <w:r>
        <w:rPr>
          <w:rFonts w:hint="eastAsia"/>
          <w:sz w:val="24"/>
          <w:lang w:val="en-US" w:eastAsia="zh-CN"/>
        </w:rPr>
        <w:t>(x,y)</w:t>
      </w:r>
      <w:r>
        <w:rPr>
          <w:rFonts w:hint="eastAsia"/>
          <w:sz w:val="24"/>
        </w:rPr>
        <w:t>为原始图像对应像素的灰度值</w:t>
      </w:r>
      <w:r>
        <w:rPr>
          <w:rFonts w:hint="eastAsia"/>
          <w:sz w:val="24"/>
          <w:lang w:eastAsia="zh-CN"/>
        </w:rPr>
        <w:t>，</w:t>
      </w:r>
      <w:r>
        <w:rPr>
          <w:position w:val="-10"/>
          <w:sz w:val="24"/>
        </w:rPr>
        <w:object>
          <v:shape id="_x0000_i1116" o:spt="75" type="#_x0000_t75" style="height:24pt;width:39pt;" o:ole="t" filled="f" o:preferrelative="t" stroked="f" coordsize="21600,21600">
            <v:path/>
            <v:fill on="f" focussize="0,0"/>
            <v:stroke on="f"/>
            <v:imagedata r:id="rId193" o:title=""/>
            <o:lock v:ext="edit" aspectratio="t"/>
            <w10:wrap type="none"/>
            <w10:anchorlock/>
          </v:shape>
          <o:OLEObject Type="Embed" ProgID="Equation.DSMT4" ShapeID="_x0000_i1116" DrawAspect="Content" ObjectID="_1468075810" r:id="rId192">
            <o:LockedField>false</o:LockedField>
          </o:OLEObject>
        </w:object>
      </w:r>
      <w:r>
        <w:rPr>
          <w:rFonts w:hint="eastAsia"/>
          <w:sz w:val="24"/>
        </w:rPr>
        <w:t>表示复原图像中的对应的像素值。信噪比评价函数结构简单，运算快速，对比明显，因此该参数在图像处理中普遍被应用。</w:t>
      </w:r>
    </w:p>
    <w:p>
      <w:pPr>
        <w:pStyle w:val="31"/>
        <w:ind w:firstLine="480"/>
        <w:rPr>
          <w:rFonts w:ascii="宋体"/>
          <w:szCs w:val="21"/>
        </w:rPr>
      </w:pPr>
      <w:r>
        <w:rPr>
          <w:rFonts w:hint="eastAsia" w:ascii="宋体" w:hAnsi="宋体"/>
          <w:szCs w:val="21"/>
        </w:rPr>
        <w:t>对于大小为</w:t>
      </w:r>
      <w:r>
        <w:rPr>
          <w:rFonts w:hint="default" w:ascii="Times New Roman" w:hAnsi="Times New Roman" w:cs="Times New Roman"/>
          <w:szCs w:val="21"/>
          <w:lang w:val="en-US" w:eastAsia="zh-CN"/>
        </w:rPr>
        <w:t>mxn</w:t>
      </w:r>
      <w:r>
        <w:rPr>
          <w:rFonts w:hint="eastAsia" w:ascii="宋体" w:hAnsi="宋体"/>
          <w:szCs w:val="21"/>
        </w:rPr>
        <w:t>的图像，</w:t>
      </w:r>
      <w:r>
        <w:rPr>
          <w:szCs w:val="21"/>
        </w:rPr>
        <w:t>PSNR</w:t>
      </w:r>
      <w:r>
        <w:rPr>
          <w:rFonts w:hint="eastAsia" w:ascii="宋体" w:hAnsi="宋体"/>
          <w:szCs w:val="21"/>
        </w:rPr>
        <w:t>定义式如下</w:t>
      </w:r>
    </w:p>
    <w:p>
      <w:pPr>
        <w:pStyle w:val="41"/>
        <w:numPr>
          <w:ilvl w:val="1"/>
          <w:numId w:val="0"/>
        </w:numPr>
        <w:jc w:val="right"/>
      </w:pPr>
      <w:r>
        <w:t xml:space="preserve">                </w:t>
      </w:r>
      <w:r>
        <w:rPr>
          <w:position w:val="-62"/>
        </w:rPr>
        <w:object>
          <v:shape id="_x0000_i1117" o:spt="75" type="#_x0000_t75" style="height:68.25pt;width:239.25pt;" o:ole="t" filled="f" o:preferrelative="t" stroked="f" coordsize="21600,21600">
            <v:path/>
            <v:fill on="f" focussize="0,0"/>
            <v:stroke on="f"/>
            <v:imagedata r:id="rId195" o:title=""/>
            <o:lock v:ext="edit" aspectratio="t"/>
            <w10:wrap type="none"/>
            <w10:anchorlock/>
          </v:shape>
          <o:OLEObject Type="Embed" ProgID="Equation.DSMT4" ShapeID="_x0000_i1117" DrawAspect="Content" ObjectID="_1468075811" r:id="rId194">
            <o:LockedField>false</o:LockedField>
          </o:OLEObject>
        </w:object>
      </w:r>
      <w:r>
        <w:t xml:space="preserve">                </w:t>
      </w:r>
      <w:r>
        <w:rPr>
          <w:rFonts w:hint="eastAsia"/>
          <w:szCs w:val="24"/>
        </w:rPr>
        <w:t>（</w:t>
      </w:r>
      <w:r>
        <w:rPr>
          <w:szCs w:val="24"/>
        </w:rPr>
        <w:t>2.</w:t>
      </w:r>
      <w:r>
        <w:rPr>
          <w:rFonts w:hint="eastAsia"/>
          <w:szCs w:val="24"/>
        </w:rPr>
        <w:t>2</w:t>
      </w:r>
      <w:r>
        <w:rPr>
          <w:rFonts w:hint="eastAsia"/>
          <w:szCs w:val="24"/>
          <w:lang w:val="en-US" w:eastAsia="zh-CN"/>
        </w:rPr>
        <w:t>0</w:t>
      </w:r>
      <w:r>
        <w:rPr>
          <w:rFonts w:hint="eastAsia"/>
          <w:szCs w:val="24"/>
        </w:rPr>
        <w:t>）</w:t>
      </w:r>
    </w:p>
    <w:p>
      <w:pPr>
        <w:pStyle w:val="31"/>
        <w:ind w:firstLine="0" w:firstLineChars="0"/>
      </w:pPr>
      <w:r>
        <w:rPr>
          <w:rFonts w:ascii="宋体" w:hAnsi="宋体"/>
        </w:rPr>
        <w:t xml:space="preserve">    </w:t>
      </w:r>
      <w:r>
        <w:rPr>
          <w:rFonts w:hint="eastAsia" w:ascii="宋体" w:hAnsi="宋体"/>
        </w:rPr>
        <w:t>其中，</w:t>
      </w:r>
      <w:r>
        <w:rPr>
          <w:rFonts w:hint="eastAsia"/>
          <w:sz w:val="24"/>
          <w:lang w:val="en-US" w:eastAsia="zh-CN"/>
        </w:rPr>
        <w:t>u(x,y)</w:t>
      </w:r>
      <w:r>
        <w:rPr>
          <w:rFonts w:hint="eastAsia" w:ascii="宋体" w:hAnsi="宋体"/>
        </w:rPr>
        <w:t>为原始清晰图像，</w:t>
      </w:r>
      <w:r>
        <w:rPr>
          <w:rFonts w:hint="eastAsia" w:ascii="宋体" w:hAnsi="宋体"/>
          <w:position w:val="-10"/>
        </w:rPr>
        <w:object>
          <v:shape id="_x0000_i1118" o:spt="75" type="#_x0000_t75" style="height:15.75pt;width:36.75pt;" o:ole="t" filled="f" o:preferrelative="t" stroked="f" coordsize="21600,21600">
            <v:path/>
            <v:fill on="f" focussize="0,0"/>
            <v:stroke on="f"/>
            <v:imagedata r:id="rId197" o:title=""/>
            <o:lock v:ext="edit" aspectratio="t"/>
            <w10:wrap type="none"/>
            <w10:anchorlock/>
          </v:shape>
          <o:OLEObject Type="Embed" ProgID="Equation.DSMT4" ShapeID="_x0000_i1118" DrawAspect="Content" ObjectID="_1468075812" r:id="rId196">
            <o:LockedField>false</o:LockedField>
          </o:OLEObject>
        </w:object>
      </w:r>
      <w:r>
        <w:rPr>
          <w:rFonts w:hint="eastAsia" w:ascii="宋体" w:hAnsi="宋体"/>
        </w:rPr>
        <w:t>为复原后的图像。一般</w:t>
      </w:r>
      <w:r>
        <w:rPr>
          <w:rFonts w:hint="eastAsia" w:ascii="宋体" w:hAnsi="宋体"/>
          <w:lang w:eastAsia="zh-CN"/>
        </w:rPr>
        <w:t>地</w:t>
      </w:r>
      <w:r>
        <w:rPr>
          <w:rFonts w:hint="eastAsia" w:ascii="宋体" w:hAnsi="宋体"/>
        </w:rPr>
        <w:t>，该标准数值越大，图像复原效果越好，反之则较差。</w:t>
      </w:r>
    </w:p>
    <w:p>
      <w:pPr>
        <w:spacing w:line="360" w:lineRule="auto"/>
        <w:ind w:firstLine="480"/>
        <w:rPr>
          <w:sz w:val="24"/>
        </w:rPr>
      </w:pPr>
      <w:r>
        <w:rPr>
          <w:sz w:val="24"/>
        </w:rPr>
        <w:t>SSIM</w:t>
      </w:r>
      <w:r>
        <w:rPr>
          <w:rFonts w:hint="eastAsia"/>
          <w:sz w:val="24"/>
        </w:rPr>
        <w:t>（</w:t>
      </w:r>
      <w:r>
        <w:rPr>
          <w:sz w:val="24"/>
        </w:rPr>
        <w:t>structural similarity</w:t>
      </w:r>
      <w:r>
        <w:rPr>
          <w:rFonts w:hint="eastAsia"/>
          <w:sz w:val="24"/>
        </w:rPr>
        <w:t>）即结构化相似</w:t>
      </w:r>
      <w:r>
        <w:rPr>
          <w:rFonts w:hint="eastAsia" w:ascii="宋体" w:hAnsi="宋体" w:cs="宋体"/>
          <w:sz w:val="24"/>
        </w:rPr>
        <w:t>又叫作基于结构失真的图像质量评价函数</w:t>
      </w:r>
      <w:r>
        <w:rPr>
          <w:rFonts w:ascii="宋体" w:cs="宋体"/>
          <w:sz w:val="24"/>
        </w:rPr>
        <w:t>,</w:t>
      </w:r>
      <w:r>
        <w:rPr>
          <w:rFonts w:hint="eastAsia"/>
          <w:sz w:val="24"/>
        </w:rPr>
        <w:t>是一种基于结构信息衡量原始图像和复原图像之间相似程度的方法</w:t>
      </w:r>
      <w:r>
        <w:rPr>
          <w:sz w:val="24"/>
        </w:rPr>
        <w:t>.</w:t>
      </w:r>
      <w:r>
        <w:rPr>
          <w:rFonts w:hint="eastAsia"/>
          <w:sz w:val="24"/>
        </w:rPr>
        <w:t>该方法</w:t>
      </w:r>
      <w:r>
        <w:rPr>
          <w:rFonts w:hint="eastAsia" w:ascii="宋体" w:hAnsi="宋体" w:cs="宋体"/>
          <w:sz w:val="24"/>
        </w:rPr>
        <w:t>相比于普通的</w:t>
      </w:r>
      <w:r>
        <w:rPr>
          <w:sz w:val="24"/>
        </w:rPr>
        <w:t>SNR</w:t>
      </w:r>
      <w:r>
        <w:rPr>
          <w:rFonts w:hint="eastAsia"/>
          <w:sz w:val="24"/>
        </w:rPr>
        <w:t>、</w:t>
      </w:r>
      <w:r>
        <w:rPr>
          <w:sz w:val="24"/>
        </w:rPr>
        <w:t>PSNR</w:t>
      </w:r>
      <w:r>
        <w:rPr>
          <w:rFonts w:hint="eastAsia" w:ascii="宋体" w:hAnsi="宋体" w:cs="宋体"/>
          <w:sz w:val="24"/>
        </w:rPr>
        <w:t>评价函数对于图像失真的检验更加客观。其评价依据是人类视觉系统</w:t>
      </w:r>
      <w:r>
        <w:rPr>
          <w:rFonts w:hint="eastAsia"/>
          <w:sz w:val="24"/>
        </w:rPr>
        <w:t>（</w:t>
      </w:r>
      <w:r>
        <w:rPr>
          <w:sz w:val="24"/>
        </w:rPr>
        <w:t>Human Visual System</w:t>
      </w:r>
      <w:r>
        <w:rPr>
          <w:rFonts w:hint="eastAsia"/>
          <w:sz w:val="24"/>
        </w:rPr>
        <w:t>）</w:t>
      </w:r>
      <w:r>
        <w:rPr>
          <w:rFonts w:hint="eastAsia" w:ascii="宋体" w:hAnsi="宋体" w:cs="宋体"/>
          <w:sz w:val="24"/>
        </w:rPr>
        <w:t>是否适合于提取视觉场景中的结构信息，从测量结构信息的改变与感知图像质量的变化来评价复原质量，能更好的检测图像在整体结构上是否能更好的贴近原图。</w:t>
      </w:r>
      <w:r>
        <w:rPr>
          <w:rFonts w:hint="eastAsia"/>
          <w:sz w:val="24"/>
        </w:rPr>
        <w:t>其定义式如下：</w:t>
      </w:r>
    </w:p>
    <w:p>
      <w:pPr>
        <w:spacing w:line="360" w:lineRule="auto"/>
        <w:ind w:firstLine="480"/>
        <w:jc w:val="center"/>
        <w:rPr>
          <w:sz w:val="24"/>
        </w:rPr>
      </w:pPr>
      <w:r>
        <w:rPr>
          <w:position w:val="-10"/>
          <w:sz w:val="24"/>
        </w:rPr>
        <w:object>
          <v:shape id="_x0000_i1119" o:spt="75" type="#_x0000_t75" style="height:15.75pt;width:164.25pt;" o:ole="t" filled="f" o:preferrelative="t" stroked="f" coordsize="21600,21600">
            <v:path/>
            <v:fill on="f" focussize="0,0"/>
            <v:stroke on="f"/>
            <v:imagedata r:id="rId199" o:title=""/>
            <o:lock v:ext="edit" aspectratio="t"/>
            <w10:wrap type="none"/>
            <w10:anchorlock/>
          </v:shape>
          <o:OLEObject Type="Embed" ProgID="Equation.DSMT4" ShapeID="_x0000_i1119" DrawAspect="Content" ObjectID="_1468075813" r:id="rId19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sz w:val="24"/>
        </w:rPr>
      </w:pPr>
      <w:r>
        <w:rPr>
          <w:rFonts w:hint="eastAsia"/>
          <w:sz w:val="24"/>
        </w:rPr>
        <w:t>其中</w:t>
      </w:r>
      <w:r>
        <w:rPr>
          <w:rFonts w:hint="eastAsia"/>
          <w:sz w:val="24"/>
          <w:lang w:val="en-US" w:eastAsia="zh-CN"/>
        </w:rPr>
        <w:t>S(x,y)</w:t>
      </w:r>
      <w:r>
        <w:rPr>
          <w:rFonts w:hint="eastAsia"/>
          <w:sz w:val="24"/>
        </w:rPr>
        <w:t>描述了失真信号与原始信号之间的相似性，作为失真的度量参数是其三个子函数的整体度量，</w:t>
      </w:r>
      <w:r>
        <w:rPr>
          <w:rFonts w:hint="eastAsia"/>
          <w:sz w:val="24"/>
          <w:lang w:val="en-US" w:eastAsia="zh-CN"/>
        </w:rPr>
        <w:t>l(x,y)</w:t>
      </w:r>
      <w:r>
        <w:rPr>
          <w:rFonts w:hint="eastAsia"/>
          <w:sz w:val="24"/>
        </w:rPr>
        <w:t>是亮度比较函数，</w:t>
      </w:r>
      <w:r>
        <w:rPr>
          <w:rFonts w:hint="eastAsia"/>
          <w:sz w:val="24"/>
          <w:lang w:val="en-US" w:eastAsia="zh-CN"/>
        </w:rPr>
        <w:t>c(x,y)</w:t>
      </w:r>
      <w:r>
        <w:rPr>
          <w:rFonts w:hint="eastAsia"/>
          <w:sz w:val="24"/>
        </w:rPr>
        <w:t>是对比度函数，</w:t>
      </w:r>
      <w:r>
        <w:rPr>
          <w:rFonts w:hint="eastAsia"/>
          <w:sz w:val="24"/>
          <w:lang w:val="en-US" w:eastAsia="zh-CN"/>
        </w:rPr>
        <w:t>s(x,y)</w:t>
      </w:r>
      <w:r>
        <w:rPr>
          <w:rFonts w:hint="eastAsia"/>
          <w:sz w:val="24"/>
        </w:rPr>
        <w:t>是结构比较函数。三个字函数定义式如下：</w:t>
      </w:r>
    </w:p>
    <w:p>
      <w:pPr>
        <w:spacing w:line="360" w:lineRule="auto"/>
        <w:ind w:firstLine="480"/>
        <w:jc w:val="center"/>
        <w:rPr>
          <w:sz w:val="24"/>
        </w:rPr>
      </w:pPr>
      <w:r>
        <w:rPr>
          <w:position w:val="-32"/>
          <w:sz w:val="24"/>
        </w:rPr>
        <w:object>
          <v:shape id="_x0000_i1120" o:spt="75" type="#_x0000_t75" style="height:36.75pt;width:164.25pt;" o:ole="t" filled="f" o:preferrelative="t" stroked="f" coordsize="21600,21600">
            <v:path/>
            <v:fill on="f" focussize="0,0"/>
            <v:stroke on="f"/>
            <v:imagedata r:id="rId201" o:title=""/>
            <o:lock v:ext="edit" aspectratio="t"/>
            <w10:wrap type="none"/>
            <w10:anchorlock/>
          </v:shape>
          <o:OLEObject Type="Embed" ProgID="Equation.DSMT4" ShapeID="_x0000_i1120" DrawAspect="Content" ObjectID="_1468075814" r:id="rId200">
            <o:LockedField>false</o:LockedField>
          </o:OLEObject>
        </w:object>
      </w:r>
    </w:p>
    <w:p>
      <w:pPr>
        <w:spacing w:line="360" w:lineRule="auto"/>
        <w:ind w:firstLine="480"/>
        <w:jc w:val="center"/>
        <w:rPr>
          <w:sz w:val="24"/>
        </w:rPr>
      </w:pPr>
      <w:r>
        <w:rPr>
          <w:position w:val="-32"/>
          <w:sz w:val="24"/>
        </w:rPr>
        <w:object>
          <v:shape id="_x0000_i1121" o:spt="75" type="#_x0000_t75" style="height:36.75pt;width:170.25pt;" o:ole="t" filled="f" o:preferrelative="t" stroked="f" coordsize="21600,21600">
            <v:path/>
            <v:fill on="f" focussize="0,0"/>
            <v:stroke on="f"/>
            <v:imagedata r:id="rId203" o:title=""/>
            <o:lock v:ext="edit" aspectratio="t"/>
            <w10:wrap type="none"/>
            <w10:anchorlock/>
          </v:shape>
          <o:OLEObject Type="Embed" ProgID="Equation.DSMT4" ShapeID="_x0000_i1121" DrawAspect="Content" ObjectID="_1468075815" r:id="rId202">
            <o:LockedField>false</o:LockedField>
          </o:OLEObject>
        </w:object>
      </w:r>
    </w:p>
    <w:p>
      <w:pPr>
        <w:spacing w:line="360" w:lineRule="auto"/>
        <w:ind w:firstLine="480"/>
        <w:jc w:val="center"/>
        <w:rPr>
          <w:sz w:val="24"/>
        </w:rPr>
      </w:pPr>
      <w:r>
        <w:rPr>
          <w:position w:val="-32"/>
          <w:sz w:val="24"/>
        </w:rPr>
        <w:object>
          <v:shape id="_x0000_i1122" o:spt="75" type="#_x0000_t75" style="height:36.75pt;width:96pt;" o:ole="t" filled="f" o:preferrelative="t" stroked="f" coordsize="21600,21600">
            <v:path/>
            <v:fill on="f" focussize="0,0"/>
            <v:stroke on="f"/>
            <v:imagedata r:id="rId205" o:title=""/>
            <o:lock v:ext="edit" aspectratio="t"/>
            <w10:wrap type="none"/>
            <w10:anchorlock/>
          </v:shape>
          <o:OLEObject Type="Embed" ProgID="Equation.DSMT4" ShapeID="_x0000_i1122" DrawAspect="Content" ObjectID="_1468075816" r:id="rId204">
            <o:LockedField>false</o:LockedField>
          </o:OLEObject>
        </w:object>
      </w:r>
    </w:p>
    <w:p>
      <w:pPr>
        <w:spacing w:line="360" w:lineRule="auto"/>
        <w:ind w:firstLine="480"/>
        <w:rPr>
          <w:rFonts w:hint="default" w:ascii="Times New Roman" w:hAnsi="Times New Roman" w:cs="Times New Roman"/>
          <w:sz w:val="24"/>
        </w:rPr>
      </w:pPr>
      <w:r>
        <w:rPr>
          <w:rFonts w:hint="default" w:ascii="Times New Roman" w:hAnsi="Times New Roman" w:cs="Times New Roman"/>
          <w:sz w:val="24"/>
        </w:rPr>
        <w:t>其中</w:t>
      </w:r>
      <w:r>
        <w:rPr>
          <w:rFonts w:hint="default" w:ascii="Times New Roman" w:hAnsi="Times New Roman" w:eastAsia="宋体" w:cs="Times New Roman"/>
          <w:sz w:val="24"/>
        </w:rPr>
        <w:t>σ</w:t>
      </w:r>
      <w:r>
        <w:rPr>
          <w:rFonts w:hint="default" w:ascii="Times New Roman" w:hAnsi="Times New Roman" w:eastAsia="宋体" w:cs="Times New Roman"/>
          <w:sz w:val="24"/>
          <w:vertAlign w:val="subscript"/>
          <w:lang w:val="en-US" w:eastAsia="zh-CN"/>
        </w:rPr>
        <w:t>xy</w:t>
      </w:r>
      <w:r>
        <w:rPr>
          <w:rFonts w:hint="default" w:ascii="Times New Roman" w:hAnsi="Times New Roman" w:eastAsia="宋体" w:cs="Times New Roman"/>
          <w:sz w:val="24"/>
          <w:lang w:val="en-US" w:eastAsia="zh-CN"/>
        </w:rPr>
        <w:t>=1/(N-1)Σ</w:t>
      </w:r>
      <w:r>
        <w:rPr>
          <w:rFonts w:hint="default" w:ascii="Times New Roman" w:hAnsi="Times New Roman" w:eastAsia="宋体" w:cs="Times New Roman"/>
          <w:sz w:val="24"/>
          <w:vertAlign w:val="superscript"/>
          <w:lang w:val="en-US" w:eastAsia="zh-CN"/>
        </w:rPr>
        <w:t>N</w:t>
      </w:r>
      <w:r>
        <w:rPr>
          <w:rFonts w:hint="default" w:ascii="Times New Roman" w:hAnsi="Times New Roman" w:eastAsia="宋体" w:cs="Times New Roman"/>
          <w:sz w:val="24"/>
          <w:vertAlign w:val="subscript"/>
          <w:lang w:val="en-US" w:eastAsia="zh-CN"/>
        </w:rPr>
        <w:t>i=1</w:t>
      </w:r>
      <w:r>
        <w:rPr>
          <w:rFonts w:hint="default" w:ascii="Times New Roman" w:hAnsi="Times New Roman" w:eastAsia="宋体" w:cs="Times New Roman"/>
          <w:sz w:val="24"/>
          <w:lang w:val="en-US" w:eastAsia="zh-CN"/>
        </w:rPr>
        <w:t>(x</w:t>
      </w:r>
      <w:r>
        <w:rPr>
          <w:rFonts w:hint="default" w:ascii="Times New Roman" w:hAnsi="Times New Roman" w:eastAsia="宋体" w:cs="Times New Roman"/>
          <w:sz w:val="24"/>
          <w:vertAlign w:val="subscript"/>
          <w:lang w:val="en-US" w:eastAsia="zh-CN"/>
        </w:rPr>
        <w:t>i</w:t>
      </w:r>
      <w:r>
        <w:rPr>
          <w:rFonts w:hint="default" w:ascii="Times New Roman" w:hAnsi="Times New Roman" w:eastAsia="宋体" w:cs="Times New Roman"/>
          <w:sz w:val="24"/>
          <w:lang w:val="en-US" w:eastAsia="zh-CN"/>
        </w:rPr>
        <w:t>-µ</w:t>
      </w:r>
      <w:r>
        <w:rPr>
          <w:rFonts w:hint="default" w:ascii="Times New Roman" w:hAnsi="Times New Roman" w:eastAsia="宋体" w:cs="Times New Roman"/>
          <w:sz w:val="24"/>
          <w:vertAlign w:val="subscript"/>
          <w:lang w:val="en-US" w:eastAsia="zh-CN"/>
        </w:rPr>
        <w:t>x</w:t>
      </w:r>
      <w:r>
        <w:rPr>
          <w:rFonts w:hint="default" w:ascii="Times New Roman" w:hAnsi="Times New Roman" w:eastAsia="宋体" w:cs="Times New Roman"/>
          <w:sz w:val="24"/>
          <w:lang w:val="en-US" w:eastAsia="zh-CN"/>
        </w:rPr>
        <w:t>)(y</w:t>
      </w:r>
      <w:r>
        <w:rPr>
          <w:rFonts w:hint="default" w:ascii="Times New Roman" w:hAnsi="Times New Roman" w:eastAsia="宋体" w:cs="Times New Roman"/>
          <w:sz w:val="24"/>
          <w:vertAlign w:val="subscript"/>
          <w:lang w:val="en-US" w:eastAsia="zh-CN"/>
        </w:rPr>
        <w:t>i</w:t>
      </w:r>
      <w:r>
        <w:rPr>
          <w:rFonts w:hint="default" w:ascii="Times New Roman" w:hAnsi="Times New Roman" w:eastAsia="宋体" w:cs="Times New Roman"/>
          <w:sz w:val="24"/>
          <w:lang w:val="en-US" w:eastAsia="zh-CN"/>
        </w:rPr>
        <w:t>-µ</w:t>
      </w:r>
      <w:r>
        <w:rPr>
          <w:rFonts w:hint="default" w:ascii="Times New Roman" w:hAnsi="Times New Roman" w:eastAsia="宋体" w:cs="Times New Roman"/>
          <w:sz w:val="24"/>
          <w:vertAlign w:val="subscript"/>
          <w:lang w:val="en-US" w:eastAsia="zh-CN"/>
        </w:rPr>
        <w:t>y</w:t>
      </w:r>
      <w:r>
        <w:rPr>
          <w:rFonts w:hint="default" w:ascii="Times New Roman" w:hAnsi="Times New Roman" w:eastAsia="宋体" w:cs="Times New Roman"/>
          <w:sz w:val="24"/>
          <w:lang w:val="en-US" w:eastAsia="zh-CN"/>
        </w:rPr>
        <w:t>)</w:t>
      </w:r>
      <w:r>
        <w:rPr>
          <w:rFonts w:hint="default" w:ascii="Times New Roman" w:hAnsi="Times New Roman" w:cs="Times New Roman"/>
          <w:sz w:val="24"/>
        </w:rPr>
        <w:t>，</w:t>
      </w:r>
      <w:r>
        <w:rPr>
          <w:rFonts w:hint="default" w:ascii="Times New Roman" w:hAnsi="Times New Roman" w:cs="Times New Roman"/>
          <w:position w:val="-4"/>
          <w:sz w:val="24"/>
        </w:rPr>
        <w:object>
          <v:shape id="_x0000_i1123" o:spt="75" type="#_x0000_t75" style="height:12.75pt;width:11.25pt;" o:ole="t" filled="f" o:preferrelative="t" stroked="f" coordsize="21600,21600">
            <v:path/>
            <v:fill on="f" focussize="0,0"/>
            <v:stroke on="f"/>
            <v:imagedata r:id="rId207" o:title=""/>
            <o:lock v:ext="edit" aspectratio="t"/>
            <w10:wrap type="none"/>
            <w10:anchorlock/>
          </v:shape>
          <o:OLEObject Type="Embed" ProgID="Equation.DSMT4" ShapeID="_x0000_i1123" DrawAspect="Content" ObjectID="_1468075817" r:id="rId206">
            <o:LockedField>false</o:LockedField>
          </o:OLEObject>
        </w:object>
      </w:r>
      <w:r>
        <w:rPr>
          <w:rFonts w:hint="default" w:ascii="Times New Roman" w:hAnsi="Times New Roman" w:cs="Times New Roman"/>
          <w:sz w:val="24"/>
        </w:rPr>
        <w:t>代表了像素值的变化，</w:t>
      </w:r>
      <w:r>
        <w:rPr>
          <w:rFonts w:hint="default" w:ascii="Times New Roman" w:hAnsi="Times New Roman" w:cs="Times New Roman"/>
          <w:sz w:val="24"/>
          <w:lang w:val="en-US" w:eastAsia="zh-CN"/>
        </w:rPr>
        <w:t>K</w:t>
      </w:r>
      <w:r>
        <w:rPr>
          <w:rFonts w:hint="default" w:ascii="Times New Roman" w:hAnsi="Times New Roman" w:cs="Times New Roman"/>
          <w:sz w:val="24"/>
          <w:vertAlign w:val="subscript"/>
          <w:lang w:val="en-US" w:eastAsia="zh-CN"/>
        </w:rPr>
        <w:t>1</w:t>
      </w:r>
      <w:r>
        <w:rPr>
          <w:rFonts w:hint="default" w:ascii="Times New Roman" w:hAnsi="Times New Roman" w:cs="Times New Roman"/>
          <w:sz w:val="24"/>
          <w:lang w:val="en-US" w:eastAsia="zh-CN"/>
        </w:rPr>
        <w:t>,K</w:t>
      </w:r>
      <w:r>
        <w:rPr>
          <w:rFonts w:hint="default" w:ascii="Times New Roman" w:hAnsi="Times New Roman" w:cs="Times New Roman"/>
          <w:sz w:val="24"/>
          <w:vertAlign w:val="subscript"/>
          <w:lang w:val="en-US" w:eastAsia="zh-CN"/>
        </w:rPr>
        <w:t>2</w:t>
      </w:r>
      <w:r>
        <w:rPr>
          <w:rFonts w:hint="default" w:ascii="Times New Roman" w:hAnsi="Times New Roman" w:cs="Times New Roman"/>
          <w:sz w:val="24"/>
          <w:lang w:val="en-US" w:eastAsia="zh-CN"/>
        </w:rPr>
        <w:t>&lt;&lt;1,</w:t>
      </w:r>
      <w:r>
        <w:rPr>
          <w:rFonts w:hint="default" w:ascii="Times New Roman" w:hAnsi="Times New Roman" w:eastAsia="宋体" w:cs="Times New Roman"/>
          <w:sz w:val="24"/>
          <w:lang w:val="en-US" w:eastAsia="zh-CN"/>
        </w:rPr>
        <w:t>µ</w:t>
      </w:r>
      <w:r>
        <w:rPr>
          <w:rFonts w:hint="default" w:ascii="Times New Roman" w:hAnsi="Times New Roman" w:eastAsia="宋体" w:cs="Times New Roman"/>
          <w:sz w:val="24"/>
          <w:vertAlign w:val="subscript"/>
          <w:lang w:val="en-US" w:eastAsia="zh-CN"/>
        </w:rPr>
        <w:t>x,</w:t>
      </w:r>
      <w:r>
        <w:rPr>
          <w:rFonts w:hint="default" w:ascii="Times New Roman" w:hAnsi="Times New Roman" w:eastAsia="宋体" w:cs="Times New Roman"/>
          <w:sz w:val="24"/>
          <w:lang w:val="en-US" w:eastAsia="zh-CN"/>
        </w:rPr>
        <w:t>µ</w:t>
      </w:r>
      <w:r>
        <w:rPr>
          <w:rFonts w:hint="default" w:ascii="Times New Roman" w:hAnsi="Times New Roman" w:eastAsia="宋体" w:cs="Times New Roman"/>
          <w:sz w:val="24"/>
          <w:vertAlign w:val="subscript"/>
          <w:lang w:val="en-US" w:eastAsia="zh-CN"/>
        </w:rPr>
        <w:t>y</w:t>
      </w:r>
      <w:r>
        <w:rPr>
          <w:rFonts w:hint="default" w:ascii="Times New Roman" w:hAnsi="Times New Roman" w:cs="Times New Roman"/>
          <w:sz w:val="24"/>
        </w:rPr>
        <w:t>是亮度值，</w:t>
      </w:r>
      <w:r>
        <w:rPr>
          <w:rFonts w:hint="default" w:ascii="Times New Roman" w:hAnsi="Times New Roman" w:eastAsia="宋体" w:cs="Times New Roman"/>
          <w:sz w:val="24"/>
        </w:rPr>
        <w:t>σ</w:t>
      </w:r>
      <w:r>
        <w:rPr>
          <w:rFonts w:hint="default" w:ascii="Times New Roman" w:hAnsi="Times New Roman" w:eastAsia="宋体" w:cs="Times New Roman"/>
          <w:sz w:val="24"/>
          <w:vertAlign w:val="subscript"/>
          <w:lang w:val="en-US" w:eastAsia="zh-CN"/>
        </w:rPr>
        <w:t>x</w:t>
      </w:r>
      <w:r>
        <w:rPr>
          <w:rFonts w:hint="default" w:ascii="Times New Roman" w:hAnsi="Times New Roman" w:eastAsia="宋体" w:cs="Times New Roman"/>
          <w:sz w:val="24"/>
          <w:lang w:val="en-US" w:eastAsia="zh-CN"/>
        </w:rPr>
        <w:t>,σ</w:t>
      </w:r>
      <w:r>
        <w:rPr>
          <w:rFonts w:hint="default" w:ascii="Times New Roman" w:hAnsi="Times New Roman" w:eastAsia="宋体" w:cs="Times New Roman"/>
          <w:sz w:val="24"/>
          <w:vertAlign w:val="subscript"/>
          <w:lang w:val="en-US" w:eastAsia="zh-CN"/>
        </w:rPr>
        <w:t>y</w:t>
      </w:r>
      <w:r>
        <w:rPr>
          <w:rFonts w:hint="default" w:ascii="Times New Roman" w:hAnsi="Times New Roman" w:cs="Times New Roman"/>
          <w:sz w:val="24"/>
        </w:rPr>
        <w:t>是标准方差对比度的估计值。其中</w:t>
      </w:r>
      <w:r>
        <w:rPr>
          <w:rFonts w:hint="default" w:ascii="Times New Roman" w:hAnsi="Times New Roman" w:eastAsia="宋体" w:cs="Times New Roman"/>
          <w:sz w:val="24"/>
          <w:lang w:val="en-US" w:eastAsia="zh-CN"/>
        </w:rPr>
        <w:t>µ</w:t>
      </w:r>
      <w:r>
        <w:rPr>
          <w:rFonts w:hint="default" w:ascii="Times New Roman" w:hAnsi="Times New Roman" w:eastAsia="宋体" w:cs="Times New Roman"/>
          <w:sz w:val="24"/>
          <w:vertAlign w:val="subscript"/>
          <w:lang w:val="en-US" w:eastAsia="zh-CN"/>
        </w:rPr>
        <w:t>x</w:t>
      </w:r>
      <w:r>
        <w:rPr>
          <w:rFonts w:hint="default" w:ascii="Times New Roman" w:hAnsi="Times New Roman" w:eastAsia="宋体" w:cs="Times New Roman"/>
          <w:sz w:val="24"/>
          <w:lang w:val="en-US" w:eastAsia="zh-CN"/>
        </w:rPr>
        <w:t>µ</w:t>
      </w:r>
      <w:r>
        <w:rPr>
          <w:rFonts w:hint="default" w:ascii="Times New Roman" w:hAnsi="Times New Roman" w:eastAsia="宋体" w:cs="Times New Roman"/>
          <w:sz w:val="24"/>
          <w:vertAlign w:val="subscript"/>
          <w:lang w:val="en-US" w:eastAsia="zh-CN"/>
        </w:rPr>
        <w:t>y</w:t>
      </w:r>
      <w:r>
        <w:rPr>
          <w:rFonts w:hint="default" w:ascii="Times New Roman" w:hAnsi="Times New Roman" w:cs="Times New Roman"/>
          <w:sz w:val="24"/>
        </w:rPr>
        <w:t>分别表示各个像素点在坐标轴上的数值。</w:t>
      </w:r>
    </w:p>
    <w:p>
      <w:pPr>
        <w:spacing w:line="360" w:lineRule="auto"/>
        <w:ind w:firstLine="480"/>
        <w:rPr>
          <w:rFonts w:hint="default" w:ascii="Times New Roman" w:hAnsi="Times New Roman" w:cs="Times New Roman"/>
          <w:sz w:val="24"/>
        </w:rPr>
      </w:pPr>
      <w:r>
        <w:rPr>
          <w:rFonts w:hint="default" w:ascii="Times New Roman" w:hAnsi="Times New Roman" w:cs="Times New Roman"/>
          <w:sz w:val="24"/>
        </w:rPr>
        <w:t>整合以上子函数，SSIM的泛函表达式为：</w:t>
      </w:r>
    </w:p>
    <w:p>
      <w:pPr>
        <w:spacing w:line="360" w:lineRule="auto"/>
        <w:ind w:firstLine="480"/>
        <w:jc w:val="right"/>
        <w:rPr>
          <w:sz w:val="24"/>
        </w:rPr>
      </w:pPr>
      <w:r>
        <w:rPr>
          <w:position w:val="-14"/>
          <w:sz w:val="24"/>
        </w:rPr>
        <w:t xml:space="preserve">                 </w:t>
      </w:r>
      <w:r>
        <w:rPr>
          <w:position w:val="-14"/>
          <w:sz w:val="24"/>
        </w:rPr>
        <w:object>
          <v:shape id="_x0000_i1124" o:spt="75" type="#_x0000_t75" style="height:21.75pt;width:211.5pt;" o:ole="t" filled="f" o:preferrelative="t" stroked="f" coordsize="21600,21600">
            <v:path/>
            <v:fill on="f" focussize="0,0"/>
            <v:stroke on="f"/>
            <v:imagedata r:id="rId209" o:title=""/>
            <o:lock v:ext="edit" aspectratio="t"/>
            <w10:wrap type="none"/>
            <w10:anchorlock/>
          </v:shape>
          <o:OLEObject Type="Embed" ProgID="Equation.DSMT4" ShapeID="_x0000_i1124" DrawAspect="Content" ObjectID="_1468075818" r:id="rId208">
            <o:LockedField>false</o:LockedField>
          </o:OLEObject>
        </w:object>
      </w:r>
      <w:r>
        <w:rPr>
          <w:position w:val="-14"/>
          <w:sz w:val="24"/>
        </w:rPr>
        <w:t xml:space="preserve">               </w:t>
      </w:r>
      <w:r>
        <w:rPr>
          <w:rFonts w:hint="eastAsia"/>
          <w:position w:val="-14"/>
          <w:sz w:val="24"/>
        </w:rPr>
        <w:t>（</w:t>
      </w:r>
      <w:r>
        <w:rPr>
          <w:position w:val="-14"/>
          <w:sz w:val="24"/>
        </w:rPr>
        <w:t>2</w:t>
      </w:r>
      <w:r>
        <w:rPr>
          <w:rFonts w:hint="eastAsia"/>
          <w:position w:val="-14"/>
          <w:sz w:val="24"/>
        </w:rPr>
        <w:t>.</w:t>
      </w:r>
      <w:r>
        <w:rPr>
          <w:rFonts w:hint="eastAsia"/>
          <w:position w:val="-14"/>
          <w:sz w:val="24"/>
          <w:lang w:val="en-US" w:eastAsia="zh-CN"/>
        </w:rPr>
        <w:t>21</w:t>
      </w:r>
      <w:r>
        <w:rPr>
          <w:rFonts w:hint="eastAsia"/>
          <w:position w:val="-14"/>
          <w:sz w:val="24"/>
        </w:rPr>
        <w:t>）</w:t>
      </w:r>
    </w:p>
    <w:p>
      <w:pPr>
        <w:spacing w:line="360" w:lineRule="auto"/>
        <w:ind w:firstLine="480"/>
        <w:rPr>
          <w:rFonts w:hint="default" w:ascii="Times New Roman" w:hAnsi="Times New Roman" w:cs="Times New Roman"/>
          <w:sz w:val="24"/>
        </w:rPr>
      </w:pPr>
      <w:r>
        <w:rPr>
          <w:rFonts w:hint="default" w:ascii="Times New Roman" w:hAnsi="Times New Roman" w:cs="Times New Roman"/>
          <w:sz w:val="24"/>
        </w:rPr>
        <w:t>其中α</w:t>
      </w:r>
      <w:r>
        <w:rPr>
          <w:rFonts w:hint="default" w:ascii="Times New Roman" w:hAnsi="Times New Roman" w:cs="Times New Roman"/>
          <w:sz w:val="24"/>
          <w:lang w:val="en-US" w:eastAsia="zh-CN"/>
        </w:rPr>
        <w:t>,β,γ&gt;0</w:t>
      </w:r>
      <w:r>
        <w:rPr>
          <w:rFonts w:hint="default" w:ascii="Times New Roman" w:hAnsi="Times New Roman" w:cs="Times New Roman"/>
          <w:sz w:val="24"/>
        </w:rPr>
        <w:t>是对三个子函数的细微调整。</w:t>
      </w:r>
    </w:p>
    <w:p>
      <w:pPr>
        <w:shd w:val="clear" w:color="auto" w:fill="FFFFFF"/>
        <w:autoSpaceDE w:val="0"/>
        <w:autoSpaceDN w:val="0"/>
        <w:adjustRightInd w:val="0"/>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以上所述SSIM版本是用于视频跟踪的检验方法，运用SSIM检验图像恢复应用则相对简单，不需要第三项结构失真对比。所以本文中采用了SSIM的简化版本，即原结构变化子函数</w:t>
      </w:r>
      <w:r>
        <w:rPr>
          <w:rFonts w:hint="default" w:ascii="Times New Roman" w:hAnsi="Times New Roman" w:cs="Times New Roman"/>
          <w:sz w:val="24"/>
          <w:lang w:val="en-US" w:eastAsia="zh-CN"/>
        </w:rPr>
        <w:t>s(x,y)</w:t>
      </w:r>
      <w:r>
        <w:rPr>
          <w:rFonts w:hint="default" w:ascii="Times New Roman" w:hAnsi="Times New Roman" w:cs="Times New Roman"/>
          <w:sz w:val="24"/>
        </w:rPr>
        <w:t>没有添加，即</w:t>
      </w:r>
      <w:r>
        <w:rPr>
          <w:rFonts w:hint="default" w:ascii="Times New Roman" w:hAnsi="Times New Roman" w:cs="Times New Roman"/>
          <w:sz w:val="24"/>
          <w:lang w:val="en-US" w:eastAsia="zh-CN"/>
        </w:rPr>
        <w:t>γ=0</w:t>
      </w:r>
      <w:r>
        <w:rPr>
          <w:rFonts w:hint="default" w:ascii="Times New Roman" w:hAnsi="Times New Roman" w:cs="Times New Roman"/>
          <w:sz w:val="24"/>
        </w:rPr>
        <w:t>。化简后SSIM可以表示为：</w:t>
      </w:r>
    </w:p>
    <w:p>
      <w:pPr>
        <w:spacing w:line="360" w:lineRule="auto"/>
        <w:ind w:firstLine="480"/>
        <w:jc w:val="right"/>
        <w:rPr>
          <w:position w:val="-32"/>
          <w:sz w:val="24"/>
        </w:rPr>
      </w:pPr>
      <w:r>
        <w:rPr>
          <w:sz w:val="24"/>
        </w:rPr>
        <w:t xml:space="preserve">                </w:t>
      </w:r>
      <w:r>
        <w:rPr>
          <w:position w:val="-32"/>
          <w:sz w:val="24"/>
        </w:rPr>
        <w:object>
          <v:shape id="_x0000_i1125" o:spt="75" type="#_x0000_t75" style="height:36.75pt;width:206.25pt;" o:ole="t" filled="f" o:preferrelative="t" stroked="f" coordsize="21600,21600">
            <v:path/>
            <v:fill on="f" focussize="0,0"/>
            <v:stroke on="f"/>
            <v:imagedata r:id="rId211" o:title=""/>
            <o:lock v:ext="edit" aspectratio="t"/>
            <w10:wrap type="none"/>
            <w10:anchorlock/>
          </v:shape>
          <o:OLEObject Type="Embed" ProgID="Equation.DSMT4" ShapeID="_x0000_i1125" DrawAspect="Content" ObjectID="_1468075819" r:id="rId210">
            <o:LockedField>false</o:LockedField>
          </o:OLEObject>
        </w:object>
      </w:r>
      <w:r>
        <w:rPr>
          <w:position w:val="-32"/>
          <w:sz w:val="24"/>
        </w:rPr>
        <w:t xml:space="preserve">                 </w:t>
      </w:r>
      <w:r>
        <w:rPr>
          <w:rFonts w:hint="eastAsia"/>
          <w:position w:val="-32"/>
          <w:sz w:val="24"/>
        </w:rPr>
        <w:t>（</w:t>
      </w:r>
      <w:r>
        <w:rPr>
          <w:position w:val="-32"/>
          <w:sz w:val="24"/>
        </w:rPr>
        <w:t>2.</w:t>
      </w:r>
      <w:r>
        <w:rPr>
          <w:rFonts w:hint="eastAsia"/>
          <w:position w:val="-32"/>
          <w:sz w:val="24"/>
          <w:lang w:val="en-US" w:eastAsia="zh-CN"/>
        </w:rPr>
        <w:t>22</w:t>
      </w:r>
      <w:r>
        <w:rPr>
          <w:rFonts w:hint="eastAsia"/>
          <w:position w:val="-32"/>
          <w:sz w:val="24"/>
        </w:rPr>
        <w:t>）</w:t>
      </w:r>
    </w:p>
    <w:p>
      <w:pPr>
        <w:spacing w:line="360" w:lineRule="auto"/>
        <w:ind w:firstLine="480"/>
        <w:rPr>
          <w:position w:val="-32"/>
          <w:sz w:val="24"/>
        </w:rPr>
      </w:pPr>
      <w:r>
        <w:rPr>
          <w:sz w:val="24"/>
        </w:rPr>
        <w:t>SSIM</w:t>
      </w:r>
      <w:r>
        <w:rPr>
          <w:rFonts w:hint="eastAsia"/>
          <w:sz w:val="24"/>
        </w:rPr>
        <w:t>方法是在评判图像的相似度时，其值越大表明两幅图像更加符合人眼对影响品质的判断。其值计算简单、并且其结果与主观质量评价关联性较强。</w:t>
      </w:r>
    </w:p>
    <w:p>
      <w:pPr>
        <w:pStyle w:val="43"/>
        <w:shd w:val="clear" w:color="auto" w:fill="FFFFFF"/>
        <w:autoSpaceDE w:val="0"/>
        <w:autoSpaceDN w:val="0"/>
        <w:adjustRightInd w:val="0"/>
        <w:spacing w:line="360" w:lineRule="auto"/>
        <w:ind w:firstLine="480"/>
        <w:rPr>
          <w:rFonts w:hint="eastAsia"/>
        </w:rPr>
      </w:pPr>
      <w:r>
        <w:rPr>
          <w:rFonts w:hint="eastAsia"/>
          <w:sz w:val="24"/>
        </w:rPr>
        <w:t>综上所述，本文衡量图像复原质量的指标有</w:t>
      </w:r>
      <w:r>
        <w:rPr>
          <w:sz w:val="24"/>
        </w:rPr>
        <w:t>SNR</w:t>
      </w:r>
      <w:r>
        <w:rPr>
          <w:rFonts w:hint="eastAsia"/>
          <w:sz w:val="24"/>
        </w:rPr>
        <w:t>、</w:t>
      </w:r>
      <w:r>
        <w:rPr>
          <w:sz w:val="24"/>
        </w:rPr>
        <w:t>PSNR</w:t>
      </w:r>
      <w:r>
        <w:rPr>
          <w:rFonts w:hint="eastAsia"/>
          <w:sz w:val="24"/>
        </w:rPr>
        <w:t>和</w:t>
      </w:r>
      <w:r>
        <w:rPr>
          <w:sz w:val="24"/>
        </w:rPr>
        <w:t>SSIM</w:t>
      </w:r>
      <w:r>
        <w:rPr>
          <w:rFonts w:hint="eastAsia"/>
          <w:sz w:val="24"/>
        </w:rPr>
        <w:t>。</w:t>
      </w:r>
    </w:p>
    <w:p>
      <w:pPr>
        <w:pStyle w:val="49"/>
        <w:rPr>
          <w:rFonts w:hint="eastAsia"/>
        </w:rPr>
      </w:pPr>
      <w:bookmarkStart w:id="36" w:name="_Toc28325"/>
      <w:r>
        <w:rPr>
          <w:rFonts w:hint="eastAsia"/>
        </w:rPr>
        <w:t>本章小结</w:t>
      </w:r>
      <w:bookmarkEnd w:id="36"/>
    </w:p>
    <w:p>
      <w:pPr>
        <w:spacing w:line="360" w:lineRule="auto"/>
        <w:ind w:firstLine="480"/>
        <w:rPr>
          <w:sz w:val="24"/>
        </w:rPr>
      </w:pPr>
      <w:r>
        <w:rPr>
          <w:rFonts w:hint="eastAsia"/>
          <w:sz w:val="24"/>
        </w:rPr>
        <w:t>本章首先介绍了图像复原的相关技术，并重点介绍了全变分模型图像复原，解决全变分图像复原问题，由于图像数据量大等原因，考虑选择一阶优化算法进行研究与实现，因此介绍了凸优化的理论及一阶优化算法的发展，其中重点介绍了一阶前向后向分裂算法及其收敛性判定、算法的停止准则。最后介绍了本文评价图像复原算法的相关评价方法。</w:t>
      </w:r>
    </w:p>
    <w:p>
      <w:pPr>
        <w:pStyle w:val="31"/>
        <w:ind w:firstLine="480"/>
        <w:sectPr>
          <w:headerReference r:id="rId7" w:type="default"/>
          <w:pgSz w:w="11906" w:h="16838"/>
          <w:pgMar w:top="1134" w:right="1134" w:bottom="1134" w:left="1134" w:header="851" w:footer="992" w:gutter="0"/>
          <w:cols w:space="720" w:num="1"/>
          <w:docGrid w:type="lines" w:linePitch="312" w:charSpace="0"/>
        </w:sectPr>
      </w:pPr>
    </w:p>
    <w:p>
      <w:pPr>
        <w:pStyle w:val="31"/>
        <w:ind w:firstLine="480"/>
        <w:sectPr>
          <w:type w:val="continuous"/>
          <w:pgSz w:w="11906" w:h="16838"/>
          <w:pgMar w:top="1134" w:right="1134" w:bottom="1134" w:left="1134" w:header="851" w:footer="992" w:gutter="0"/>
          <w:cols w:space="720" w:num="1"/>
          <w:docGrid w:type="lines" w:linePitch="312" w:charSpace="0"/>
        </w:sectPr>
      </w:pPr>
    </w:p>
    <w:p>
      <w:pPr>
        <w:pStyle w:val="2"/>
        <w:rPr>
          <w:rFonts w:hint="eastAsia"/>
        </w:rPr>
      </w:pPr>
      <w:bookmarkStart w:id="37" w:name="_Toc160783893"/>
      <w:bookmarkStart w:id="38" w:name="_Toc162167724"/>
      <w:bookmarkStart w:id="39" w:name="_Toc162174705"/>
      <w:r>
        <w:rPr>
          <w:rFonts w:hint="eastAsia"/>
        </w:rPr>
        <w:t xml:space="preserve"> </w:t>
      </w:r>
      <w:bookmarkEnd w:id="37"/>
      <w:bookmarkEnd w:id="38"/>
      <w:bookmarkEnd w:id="39"/>
      <w:bookmarkStart w:id="40" w:name="_Toc28481"/>
      <w:r>
        <w:rPr>
          <w:rFonts w:hint="eastAsia"/>
        </w:rPr>
        <w:t>全变分模型自适应步长</w:t>
      </w:r>
      <w:r>
        <w:rPr>
          <w:rFonts w:hint="eastAsia"/>
          <w:lang w:eastAsia="zh-CN"/>
        </w:rPr>
        <w:t>加</w:t>
      </w:r>
      <w:r>
        <w:rPr>
          <w:rFonts w:hint="eastAsia"/>
        </w:rPr>
        <w:t>速前向后向分裂算法</w:t>
      </w:r>
      <w:bookmarkEnd w:id="40"/>
    </w:p>
    <w:p>
      <w:pPr>
        <w:pStyle w:val="31"/>
        <w:ind w:firstLine="480"/>
        <w:rPr>
          <w:rFonts w:hint="eastAsia"/>
        </w:rPr>
      </w:pPr>
      <w:r>
        <w:rPr>
          <w:rFonts w:hint="eastAsia" w:ascii="Calibri" w:hAnsi="Calibri"/>
          <w:lang w:bidi="ar"/>
        </w:rPr>
        <w:t>本章根据前向后向分裂算法</w:t>
      </w:r>
      <w:r>
        <w:rPr>
          <w:rFonts w:hint="eastAsia"/>
          <w:lang w:bidi="ar"/>
        </w:rPr>
        <w:t>（</w:t>
      </w:r>
      <w:r>
        <w:rPr>
          <w:lang w:bidi="ar"/>
        </w:rPr>
        <w:t>FBS</w:t>
      </w:r>
      <w:r>
        <w:rPr>
          <w:rFonts w:hint="eastAsia"/>
          <w:lang w:bidi="ar"/>
        </w:rPr>
        <w:t>）</w:t>
      </w:r>
      <w:r>
        <w:rPr>
          <w:rFonts w:hint="eastAsia" w:ascii="Calibri" w:hAnsi="Calibri"/>
          <w:lang w:bidi="ar"/>
        </w:rPr>
        <w:t>的收敛速率对参数的选择具有很强的敏感性，例如步长因子，于是结合</w:t>
      </w:r>
      <w:r>
        <w:rPr>
          <w:lang w:bidi="ar"/>
        </w:rPr>
        <w:t>Barzilai-Borwein</w:t>
      </w:r>
      <w:r>
        <w:rPr>
          <w:rFonts w:hint="eastAsia"/>
          <w:lang w:bidi="ar"/>
        </w:rPr>
        <w:t>谱</w:t>
      </w:r>
      <w:r>
        <w:rPr>
          <w:rFonts w:hint="eastAsia" w:ascii="Calibri" w:hAnsi="Calibri"/>
          <w:lang w:bidi="ar"/>
        </w:rPr>
        <w:t>步长算子，通过更新迭代步长参数，提出了一种自适应快速前向后向分裂算法（</w:t>
      </w:r>
      <w:r>
        <w:rPr>
          <w:lang w:bidi="ar"/>
        </w:rPr>
        <w:t>FBB</w:t>
      </w:r>
      <w:r>
        <w:rPr>
          <w:rFonts w:hint="eastAsia"/>
          <w:lang w:bidi="ar"/>
        </w:rPr>
        <w:t>，</w:t>
      </w:r>
      <w:r>
        <w:rPr>
          <w:lang w:bidi="ar"/>
        </w:rPr>
        <w:t>Forward Backward Spliting and Barzilia Borwein</w:t>
      </w:r>
      <w:r>
        <w:rPr>
          <w:rFonts w:hint="eastAsia" w:ascii="Calibri" w:hAnsi="Calibri"/>
          <w:lang w:bidi="ar"/>
        </w:rPr>
        <w:t>）</w:t>
      </w:r>
      <w:r>
        <w:rPr>
          <w:rFonts w:ascii="Calibri" w:hAnsi="Calibri"/>
          <w:lang w:bidi="ar"/>
        </w:rPr>
        <w:t>.</w:t>
      </w:r>
      <w:r>
        <w:rPr>
          <w:rFonts w:hint="eastAsia" w:ascii="Calibri" w:hAnsi="Calibri"/>
          <w:lang w:bidi="ar"/>
        </w:rPr>
        <w:t>该算法利用当前迭代点信息和前一步迭代点信息更新步长因子，大大提升了算法的收敛速率，同时提高了图像复原的质量。通过实验，验证了本章所提改进算法的有效性。</w:t>
      </w:r>
    </w:p>
    <w:p>
      <w:pPr>
        <w:pStyle w:val="49"/>
      </w:pPr>
      <w:bookmarkStart w:id="41" w:name="_Toc1386"/>
      <w:bookmarkStart w:id="42" w:name="_Toc2997"/>
      <w:bookmarkStart w:id="43" w:name="_Toc16536"/>
      <w:r>
        <w:rPr>
          <w:rFonts w:hint="eastAsia"/>
        </w:rPr>
        <w:t>前向后向分裂算法</w:t>
      </w:r>
      <w:bookmarkEnd w:id="41"/>
      <w:bookmarkEnd w:id="42"/>
    </w:p>
    <w:p>
      <w:pPr>
        <w:pStyle w:val="31"/>
        <w:ind w:firstLine="480"/>
      </w:pPr>
      <w:r>
        <w:rPr>
          <w:rFonts w:hint="eastAsia"/>
        </w:rPr>
        <w:t>全变分最小化是图像处理中的正则化逆问题</w:t>
      </w:r>
      <w:r>
        <w:rPr>
          <w:rFonts w:hint="eastAsia"/>
          <w:lang w:eastAsia="zh-CN"/>
        </w:rPr>
        <w:t>，</w:t>
      </w:r>
      <w:r>
        <w:rPr>
          <w:rFonts w:hint="eastAsia"/>
        </w:rPr>
        <w:t>通过对该</w:t>
      </w:r>
      <w:r>
        <w:rPr>
          <w:rFonts w:hint="eastAsia"/>
          <w:lang w:eastAsia="zh-CN"/>
        </w:rPr>
        <w:t>优化</w:t>
      </w:r>
      <w:r>
        <w:rPr>
          <w:rFonts w:hint="eastAsia"/>
        </w:rPr>
        <w:t>问题的</w:t>
      </w:r>
      <w:r>
        <w:rPr>
          <w:rFonts w:hint="eastAsia"/>
          <w:lang w:eastAsia="zh-CN"/>
        </w:rPr>
        <w:t>计算</w:t>
      </w:r>
      <w:r>
        <w:rPr>
          <w:rFonts w:hint="eastAsia"/>
        </w:rPr>
        <w:t>求解，</w:t>
      </w:r>
      <w:r>
        <w:rPr>
          <w:rFonts w:hint="eastAsia"/>
          <w:lang w:eastAsia="zh-CN"/>
        </w:rPr>
        <w:t>以期</w:t>
      </w:r>
      <w:r>
        <w:rPr>
          <w:rFonts w:hint="eastAsia"/>
        </w:rPr>
        <w:t>能够复原出具有稀疏梯度的信号或图像。然而，</w:t>
      </w:r>
      <w:r>
        <w:rPr>
          <w:rFonts w:hint="eastAsia"/>
          <w:lang w:eastAsia="zh-CN"/>
        </w:rPr>
        <w:t>由于</w:t>
      </w:r>
      <w:r>
        <w:rPr>
          <w:rFonts w:hint="eastAsia"/>
        </w:rPr>
        <w:t>函数</w:t>
      </w:r>
      <w:r>
        <w:rPr>
          <w:rFonts w:hint="eastAsia"/>
          <w:lang w:eastAsia="zh-CN"/>
        </w:rPr>
        <w:t>的</w:t>
      </w:r>
      <w:r>
        <w:rPr>
          <w:rFonts w:hint="eastAsia"/>
        </w:rPr>
        <w:t>不可微性</w:t>
      </w:r>
      <w:r>
        <w:rPr>
          <w:rFonts w:hint="eastAsia"/>
          <w:lang w:eastAsia="zh-CN"/>
        </w:rPr>
        <w:t>，增加了对该正则化问题的求解难度。</w:t>
      </w:r>
      <w:r>
        <w:rPr>
          <w:rFonts w:hint="eastAsia"/>
        </w:rPr>
        <w:t>因此，研究适用于大规模问题的有效方法是十分必要的。其中，前向后向分裂法（</w:t>
      </w:r>
      <w:r>
        <w:t>Forward Backward Splitting ,FBS</w:t>
      </w:r>
      <w:r>
        <w:rPr>
          <w:rFonts w:hint="eastAsia"/>
        </w:rPr>
        <w:t>）</w:t>
      </w:r>
      <w:r>
        <w:rPr>
          <w:rFonts w:hint="eastAsia" w:ascii="宋体" w:hAnsi="宋体" w:cs="宋体"/>
          <w:color w:val="000000"/>
          <w:position w:val="-4"/>
        </w:rPr>
        <w:object>
          <v:shape id="_x0000_i1126" o:spt="75" type="#_x0000_t75" style="height:16pt;width:11pt;" o:ole="t" filled="f" o:preferrelative="t" stroked="f" coordsize="21600,21600">
            <v:path/>
            <v:fill on="f" focussize="0,0"/>
            <v:stroke on="f"/>
            <v:imagedata r:id="rId213" o:title=""/>
            <o:lock v:ext="edit" aspectratio="t"/>
            <w10:wrap type="none"/>
            <w10:anchorlock/>
          </v:shape>
          <o:OLEObject Type="Embed" ProgID="Equation.DSMT4" ShapeID="_x0000_i1126" DrawAspect="Content" ObjectID="_1468075820" r:id="rId212">
            <o:LockedField>false</o:LockedField>
          </o:OLEObject>
        </w:object>
      </w:r>
      <w:r>
        <w:rPr>
          <w:rFonts w:hint="eastAsia"/>
        </w:rPr>
        <w:t>是求解</w:t>
      </w:r>
      <w:r>
        <w:t>TV</w:t>
      </w:r>
      <w:r>
        <w:rPr>
          <w:rFonts w:hint="eastAsia"/>
        </w:rPr>
        <w:t>该类不可微凸优化问题的基础方法。</w:t>
      </w:r>
    </w:p>
    <w:p>
      <w:pPr>
        <w:pStyle w:val="31"/>
        <w:ind w:firstLine="480"/>
        <w:rPr>
          <w:rFonts w:hint="eastAsia"/>
        </w:rPr>
      </w:pPr>
      <w:r>
        <w:t>FBS</w:t>
      </w:r>
      <w:r>
        <w:rPr>
          <w:rFonts w:hint="eastAsia"/>
        </w:rPr>
        <w:t>是一种</w:t>
      </w:r>
      <w:r>
        <w:rPr>
          <w:rFonts w:hint="eastAsia"/>
          <w:lang w:eastAsia="zh-CN"/>
        </w:rPr>
        <w:t>基于算子</w:t>
      </w:r>
      <w:r>
        <w:rPr>
          <w:rFonts w:hint="eastAsia"/>
        </w:rPr>
        <w:t>分裂</w:t>
      </w:r>
      <w:r>
        <w:rPr>
          <w:rFonts w:hint="eastAsia"/>
          <w:lang w:eastAsia="zh-CN"/>
        </w:rPr>
        <w:t>思想的</w:t>
      </w:r>
      <w:r>
        <w:rPr>
          <w:rFonts w:hint="eastAsia"/>
        </w:rPr>
        <w:t>方法，它通过交替化（次）梯度的逼近值实现用于求解凸泛函总和的最小值问题。</w:t>
      </w:r>
      <w:r>
        <w:t>F</w:t>
      </w:r>
      <w:r>
        <w:rPr>
          <w:rFonts w:hint="eastAsia"/>
        </w:rPr>
        <w:t>BS在每次迭代计算时，光滑</w:t>
      </w:r>
      <w:r>
        <w:rPr>
          <w:rFonts w:hint="eastAsia"/>
          <w:lang w:eastAsia="zh-CN"/>
        </w:rPr>
        <w:t>可导</w:t>
      </w:r>
      <w:r>
        <w:rPr>
          <w:rFonts w:hint="eastAsia"/>
        </w:rPr>
        <w:t>函数</w:t>
      </w:r>
      <w:r>
        <w:rPr>
          <w:rFonts w:hint="eastAsia"/>
          <w:lang w:eastAsia="zh-CN"/>
        </w:rPr>
        <w:t>由于可以计算到准确的梯度值，因此</w:t>
      </w:r>
      <w:r>
        <w:rPr>
          <w:rFonts w:hint="eastAsia"/>
        </w:rPr>
        <w:t>可以使用梯度值，不可微</w:t>
      </w:r>
      <w:r>
        <w:rPr>
          <w:rFonts w:hint="eastAsia"/>
          <w:lang w:eastAsia="zh-CN"/>
        </w:rPr>
        <w:t>函数</w:t>
      </w:r>
      <w:r>
        <w:rPr>
          <w:rFonts w:hint="eastAsia"/>
        </w:rPr>
        <w:t>项</w:t>
      </w:r>
      <w:r>
        <w:rPr>
          <w:rFonts w:hint="eastAsia"/>
          <w:lang w:eastAsia="zh-CN"/>
        </w:rPr>
        <w:t>由于无法得到梯度值，</w:t>
      </w:r>
      <w:r>
        <w:rPr>
          <w:rFonts w:hint="eastAsia"/>
        </w:rPr>
        <w:t>则用近似</w:t>
      </w:r>
      <w:r>
        <w:rPr>
          <w:rFonts w:hint="eastAsia"/>
          <w:lang w:eastAsia="zh-CN"/>
        </w:rPr>
        <w:t>映射函数</w:t>
      </w:r>
      <w:r>
        <w:rPr>
          <w:rFonts w:hint="eastAsia"/>
        </w:rPr>
        <w:t>替代，同时结合</w:t>
      </w:r>
      <w:r>
        <w:t>Nesterov</w:t>
      </w:r>
      <w:r>
        <w:rPr>
          <w:rFonts w:hint="eastAsia"/>
        </w:rPr>
        <w:t>提出的加速算法理论，迭代过程较为简单，</w:t>
      </w:r>
      <w:r>
        <w:rPr>
          <w:rFonts w:hint="eastAsia"/>
          <w:lang w:eastAsia="zh-CN"/>
        </w:rPr>
        <w:t>由于该算法简单方便的计算使得他被</w:t>
      </w:r>
      <w:r>
        <w:rPr>
          <w:rFonts w:hint="eastAsia"/>
        </w:rPr>
        <w:t>广泛应用于求解大型数据或者高维度最小值优化问题中。</w:t>
      </w:r>
    </w:p>
    <w:p>
      <w:pPr>
        <w:pStyle w:val="37"/>
      </w:pPr>
      <w:bookmarkStart w:id="44" w:name="_Toc14599"/>
      <w:bookmarkStart w:id="45" w:name="_Toc5552"/>
      <w:r>
        <w:rPr>
          <w:rFonts w:hint="eastAsia"/>
        </w:rPr>
        <w:t>前向后向分裂算法的一般框架</w:t>
      </w:r>
      <w:bookmarkEnd w:id="44"/>
      <w:bookmarkEnd w:id="45"/>
    </w:p>
    <w:p>
      <w:pPr>
        <w:spacing w:line="360" w:lineRule="auto"/>
        <w:ind w:firstLine="420"/>
        <w:rPr>
          <w:sz w:val="24"/>
        </w:rPr>
      </w:pPr>
      <w:r>
        <w:rPr>
          <w:rFonts w:hint="eastAsia" w:hAnsi="宋体"/>
          <w:sz w:val="24"/>
        </w:rPr>
        <w:t>在</w:t>
      </w:r>
      <w:r>
        <w:rPr>
          <w:rFonts w:hint="eastAsia"/>
          <w:sz w:val="24"/>
        </w:rPr>
        <w:t>早期图像处理方法的本质都是线性，是基于经典的函数分析和线性代数的方法。上世纪</w:t>
      </w:r>
      <w:r>
        <w:rPr>
          <w:sz w:val="24"/>
        </w:rPr>
        <w:t>50</w:t>
      </w:r>
      <w:r>
        <w:rPr>
          <w:rFonts w:hint="eastAsia"/>
          <w:sz w:val="24"/>
        </w:rPr>
        <w:t>年代末</w:t>
      </w:r>
      <w:r>
        <w:rPr>
          <w:sz w:val="24"/>
        </w:rPr>
        <w:t>60</w:t>
      </w:r>
      <w:r>
        <w:rPr>
          <w:rFonts w:hint="eastAsia"/>
          <w:sz w:val="24"/>
        </w:rPr>
        <w:t>年代初，随着非线性分析的发展、快速计算机计算的应用，非线性技术已经慢慢的变得流行，尤其是在凸优化问题中有了更加宽泛的应用。</w:t>
      </w:r>
    </w:p>
    <w:p>
      <w:pPr>
        <w:spacing w:line="360" w:lineRule="auto"/>
        <w:ind w:firstLine="420"/>
        <w:rPr>
          <w:rFonts w:hint="eastAsia"/>
          <w:sz w:val="24"/>
        </w:rPr>
      </w:pPr>
      <w:r>
        <w:rPr>
          <w:rFonts w:hint="eastAsia"/>
          <w:sz w:val="24"/>
        </w:rPr>
        <w:t>对于求解全变分模型的凸优化问题的主要难点在于</w:t>
      </w:r>
      <w:r>
        <w:rPr>
          <w:sz w:val="24"/>
        </w:rPr>
        <w:t>TV</w:t>
      </w:r>
      <w:r>
        <w:rPr>
          <w:rFonts w:hint="eastAsia"/>
          <w:sz w:val="24"/>
        </w:rPr>
        <w:t>范数的不可微性，不能利用经典的函数分析等方法解决。为了克服</w:t>
      </w:r>
      <w:r>
        <w:rPr>
          <w:sz w:val="24"/>
        </w:rPr>
        <w:t>TV</w:t>
      </w:r>
      <w:r>
        <w:rPr>
          <w:rFonts w:hint="eastAsia"/>
          <w:sz w:val="24"/>
        </w:rPr>
        <w:t>模型的该缺陷，人们希望通过研究能够得到用于求解图像全变分极小化问题的方法。典型的方法有：</w:t>
      </w:r>
      <w:r>
        <w:rPr>
          <w:sz w:val="24"/>
        </w:rPr>
        <w:t>Chambolle</w:t>
      </w:r>
      <w:r>
        <w:rPr>
          <w:rFonts w:hint="eastAsia"/>
          <w:sz w:val="24"/>
        </w:rPr>
        <w:t>投影方法</w:t>
      </w:r>
      <w:r>
        <w:rPr>
          <w:position w:val="-4"/>
          <w:sz w:val="24"/>
        </w:rPr>
        <w:object>
          <v:shape id="_x0000_i1127" o:spt="75" type="#_x0000_t75" style="height:16pt;width:15pt;" o:ole="t" filled="f" o:preferrelative="t" stroked="f" coordsize="21600,21600">
            <v:path/>
            <v:fill on="f" focussize="0,0"/>
            <v:stroke on="f"/>
            <v:imagedata r:id="rId215" o:title=""/>
            <o:lock v:ext="edit" aspectratio="t"/>
            <w10:wrap type="none"/>
            <w10:anchorlock/>
          </v:shape>
          <o:OLEObject Type="Embed" ProgID="Equation.DSMT4" ShapeID="_x0000_i1127" DrawAspect="Content" ObjectID="_1468075821" r:id="rId214">
            <o:LockedField>false</o:LockedField>
          </o:OLEObject>
        </w:object>
      </w:r>
      <w:r>
        <w:rPr>
          <w:rFonts w:hint="eastAsia"/>
          <w:sz w:val="24"/>
        </w:rPr>
        <w:t>、分裂</w:t>
      </w:r>
      <w:r>
        <w:rPr>
          <w:sz w:val="24"/>
        </w:rPr>
        <w:t xml:space="preserve"> Bregman </w:t>
      </w:r>
      <w:r>
        <w:rPr>
          <w:rFonts w:hint="eastAsia"/>
          <w:sz w:val="24"/>
        </w:rPr>
        <w:t>迭代算法</w:t>
      </w:r>
      <w:r>
        <w:rPr>
          <w:position w:val="-4"/>
          <w:sz w:val="24"/>
        </w:rPr>
        <w:object>
          <v:shape id="_x0000_i1128" o:spt="75" type="#_x0000_t75" style="height:16pt;width:24pt;" o:ole="t" filled="f" o:preferrelative="t" stroked="f" coordsize="21600,21600">
            <v:path/>
            <v:fill on="f" focussize="0,0"/>
            <v:stroke on="f"/>
            <v:imagedata r:id="rId217" o:title=""/>
            <o:lock v:ext="edit" aspectratio="t"/>
            <w10:wrap type="none"/>
            <w10:anchorlock/>
          </v:shape>
          <o:OLEObject Type="Embed" ProgID="Equation.DSMT4" ShapeID="_x0000_i1128" DrawAspect="Content" ObjectID="_1468075822" r:id="rId216">
            <o:LockedField>false</o:LockedField>
          </o:OLEObject>
        </w:object>
      </w:r>
      <w:r>
        <w:rPr>
          <w:rFonts w:hint="eastAsia"/>
          <w:sz w:val="24"/>
        </w:rPr>
        <w:t>、</w:t>
      </w:r>
      <w:r>
        <w:rPr>
          <w:sz w:val="24"/>
        </w:rPr>
        <w:t>Nestrov</w:t>
      </w:r>
      <w:r>
        <w:rPr>
          <w:rFonts w:hint="eastAsia"/>
          <w:sz w:val="24"/>
        </w:rPr>
        <w:t>算法</w:t>
      </w:r>
      <w:r>
        <w:rPr>
          <w:position w:val="-4"/>
          <w:sz w:val="24"/>
        </w:rPr>
        <w:object>
          <v:shape id="_x0000_i1129" o:spt="75" type="#_x0000_t75" style="height:16pt;width:15pt;" o:ole="t" filled="f" o:preferrelative="t" stroked="f" coordsize="21600,21600">
            <v:path/>
            <v:fill on="f" focussize="0,0"/>
            <v:stroke on="f"/>
            <v:imagedata r:id="rId219" o:title=""/>
            <o:lock v:ext="edit" aspectratio="t"/>
            <w10:wrap type="none"/>
            <w10:anchorlock/>
          </v:shape>
          <o:OLEObject Type="Embed" ProgID="Equation.DSMT4" ShapeID="_x0000_i1129" DrawAspect="Content" ObjectID="_1468075823" r:id="rId218">
            <o:LockedField>false</o:LockedField>
          </o:OLEObject>
        </w:object>
      </w:r>
      <w:r>
        <w:rPr>
          <w:rFonts w:hint="eastAsia"/>
          <w:sz w:val="24"/>
        </w:rPr>
        <w:t>、</w:t>
      </w:r>
      <w:r>
        <w:rPr>
          <w:sz w:val="24"/>
        </w:rPr>
        <w:t>ADM</w:t>
      </w:r>
      <w:r>
        <w:rPr>
          <w:rFonts w:hint="eastAsia"/>
          <w:sz w:val="24"/>
        </w:rPr>
        <w:t>算法</w:t>
      </w:r>
      <w:r>
        <w:rPr>
          <w:position w:val="-4"/>
          <w:sz w:val="24"/>
        </w:rPr>
        <w:object>
          <v:shape id="_x0000_i1130" o:spt="75" type="#_x0000_t75" style="height:16pt;width:15.3pt;" o:ole="t" filled="f" o:preferrelative="t" stroked="f" coordsize="21600,21600">
            <v:path/>
            <v:fill on="f" focussize="0,0"/>
            <v:stroke on="f"/>
            <v:imagedata r:id="rId221" o:title=""/>
            <o:lock v:ext="edit" aspectratio="t"/>
            <w10:wrap type="none"/>
            <w10:anchorlock/>
          </v:shape>
          <o:OLEObject Type="Embed" ProgID="Equation.DSMT4" ShapeID="_x0000_i1130" DrawAspect="Content" ObjectID="_1468075824" r:id="rId220">
            <o:LockedField>false</o:LockedField>
          </o:OLEObject>
        </w:object>
      </w:r>
      <w:r>
        <w:rPr>
          <w:rFonts w:hint="eastAsia"/>
          <w:sz w:val="24"/>
        </w:rPr>
        <w:t>和前向后向分裂算法（</w:t>
      </w:r>
      <w:r>
        <w:rPr>
          <w:sz w:val="24"/>
        </w:rPr>
        <w:t>FBS</w:t>
      </w:r>
      <w:r>
        <w:rPr>
          <w:rFonts w:hint="eastAsia"/>
          <w:sz w:val="24"/>
        </w:rPr>
        <w:t>）</w:t>
      </w:r>
      <w:r>
        <w:rPr>
          <w:position w:val="-4"/>
          <w:sz w:val="24"/>
        </w:rPr>
        <w:object>
          <v:shape id="_x0000_i1131" o:spt="75" type="#_x0000_t75" style="height:16pt;width:19.9pt;" o:ole="t" filled="f" o:preferrelative="t" stroked="f" coordsize="21600,21600">
            <v:path/>
            <v:fill on="f" focussize="0,0"/>
            <v:stroke on="f"/>
            <v:imagedata r:id="rId223" o:title=""/>
            <o:lock v:ext="edit" aspectratio="t"/>
            <w10:wrap type="none"/>
            <w10:anchorlock/>
          </v:shape>
          <o:OLEObject Type="Embed" ProgID="Equation.DSMT4" ShapeID="_x0000_i1131" DrawAspect="Content" ObjectID="_1468075825" r:id="rId222">
            <o:LockedField>false</o:LockedField>
          </o:OLEObject>
        </w:object>
      </w:r>
      <w:r>
        <w:rPr>
          <w:rFonts w:hint="eastAsia"/>
          <w:sz w:val="24"/>
        </w:rPr>
        <w:t>。其中前向后向分裂算法是一种简单高效的算法。</w:t>
      </w:r>
    </w:p>
    <w:p>
      <w:pPr>
        <w:spacing w:line="360" w:lineRule="auto"/>
        <w:ind w:firstLine="420"/>
        <w:rPr>
          <w:sz w:val="24"/>
        </w:rPr>
      </w:pPr>
      <w:r>
        <w:rPr>
          <w:rFonts w:hint="eastAsia"/>
          <w:sz w:val="24"/>
        </w:rPr>
        <w:t>考虑如下函数：</w:t>
      </w:r>
    </w:p>
    <w:p>
      <w:pPr>
        <w:spacing w:line="360" w:lineRule="auto"/>
        <w:ind w:firstLine="420"/>
        <w:jc w:val="right"/>
      </w:pPr>
      <w:r>
        <w:rPr>
          <w:rFonts w:hint="eastAsia"/>
          <w:position w:val="-4"/>
        </w:rPr>
        <w:t xml:space="preserve">  </w:t>
      </w:r>
      <w:r>
        <w:rPr>
          <w:position w:val="-10"/>
        </w:rPr>
        <w:object>
          <v:shape id="_x0000_i1132" o:spt="75" type="#_x0000_t75" style="height:15.75pt;width:113.25pt;" o:ole="t" filled="f" o:preferrelative="t" stroked="f" coordsize="21600,21600">
            <v:path/>
            <v:fill on="f" focussize="0,0"/>
            <v:stroke on="f"/>
            <v:imagedata r:id="rId225" o:title=""/>
            <o:lock v:ext="edit" aspectratio="t"/>
            <w10:wrap type="none"/>
            <w10:anchorlock/>
          </v:shape>
          <o:OLEObject Type="Embed" ProgID="Equation.DSMT4" ShapeID="_x0000_i1132" DrawAspect="Content" ObjectID="_1468075826" r:id="rId224">
            <o:LockedField>false</o:LockedField>
          </o:OLEObject>
        </w:object>
      </w:r>
      <w:r>
        <w:rPr>
          <w:position w:val="-10"/>
        </w:rPr>
        <w:t xml:space="preserve">                               （</w:t>
      </w:r>
      <w:r>
        <w:rPr>
          <w:position w:val="-10"/>
          <w:sz w:val="24"/>
        </w:rPr>
        <w:t>3.1</w:t>
      </w:r>
      <w:r>
        <w:rPr>
          <w:position w:val="-10"/>
        </w:rPr>
        <w:t>）</w:t>
      </w:r>
    </w:p>
    <w:p>
      <w:pPr>
        <w:spacing w:line="360" w:lineRule="auto"/>
        <w:ind w:firstLine="420"/>
        <w:rPr>
          <w:rFonts w:hint="default" w:ascii="Times New Roman" w:hAnsi="Times New Roman" w:cs="Times New Roman"/>
        </w:rPr>
      </w:pPr>
      <w:r>
        <w:rPr>
          <w:rFonts w:hint="default" w:ascii="Times New Roman" w:hAnsi="Times New Roman" w:cs="Times New Roman"/>
          <w:sz w:val="24"/>
        </w:rPr>
        <w:t>其中</w:t>
      </w:r>
      <w:r>
        <w:rPr>
          <w:rFonts w:hint="default" w:ascii="Times New Roman" w:hAnsi="Times New Roman" w:cs="Times New Roman"/>
          <w:sz w:val="24"/>
          <w:lang w:val="en-US" w:eastAsia="zh-CN"/>
        </w:rPr>
        <w:t>x</w:t>
      </w:r>
      <w:r>
        <w:rPr>
          <w:rFonts w:hint="default" w:ascii="Times New Roman" w:hAnsi="Times New Roman" w:eastAsia="宋体" w:cs="Times New Roman"/>
          <w:sz w:val="24"/>
          <w:lang w:val="en-US" w:eastAsia="zh-CN"/>
        </w:rPr>
        <w:t>∈R</w:t>
      </w:r>
      <w:r>
        <w:rPr>
          <w:rFonts w:hint="default" w:ascii="Times New Roman" w:hAnsi="Times New Roman" w:eastAsia="宋体" w:cs="Times New Roman"/>
          <w:sz w:val="24"/>
          <w:vertAlign w:val="superscript"/>
          <w:lang w:val="en-US" w:eastAsia="zh-CN"/>
        </w:rPr>
        <w:t>N</w:t>
      </w:r>
      <w:r>
        <w:rPr>
          <w:rFonts w:hint="default" w:ascii="Times New Roman" w:hAnsi="Times New Roman" w:cs="Times New Roman"/>
          <w:sz w:val="24"/>
        </w:rPr>
        <w:t>，</w:t>
      </w:r>
      <w:r>
        <w:rPr>
          <w:rFonts w:hint="default" w:ascii="Times New Roman" w:hAnsi="Times New Roman" w:cs="Times New Roman"/>
          <w:sz w:val="24"/>
          <w:lang w:val="en-US" w:eastAsia="zh-CN"/>
        </w:rPr>
        <w:t>f</w:t>
      </w:r>
      <w:r>
        <w:rPr>
          <w:rFonts w:hint="default" w:ascii="Times New Roman" w:hAnsi="Times New Roman" w:cs="Times New Roman"/>
          <w:sz w:val="24"/>
        </w:rPr>
        <w:t>是可导函数，</w:t>
      </w:r>
      <w:r>
        <w:rPr>
          <w:rFonts w:hint="default" w:ascii="Times New Roman" w:hAnsi="Times New Roman" w:cs="Times New Roman"/>
          <w:sz w:val="24"/>
          <w:lang w:val="en-US" w:eastAsia="zh-CN"/>
        </w:rPr>
        <w:t>g</w:t>
      </w:r>
      <w:r>
        <w:rPr>
          <w:rFonts w:hint="default" w:ascii="Times New Roman" w:hAnsi="Times New Roman" w:cs="Times New Roman"/>
          <w:sz w:val="24"/>
        </w:rPr>
        <w:t>是任意的凸函数（无需光滑函数），实际解决的问题中，函数</w:t>
      </w:r>
      <w:r>
        <w:rPr>
          <w:rFonts w:hint="default" w:ascii="Times New Roman" w:hAnsi="Times New Roman" w:cs="Times New Roman"/>
          <w:sz w:val="24"/>
          <w:lang w:val="en-US" w:eastAsia="zh-CN"/>
        </w:rPr>
        <w:t>g</w:t>
      </w:r>
      <w:r>
        <w:rPr>
          <w:rFonts w:hint="default" w:ascii="Times New Roman" w:hAnsi="Times New Roman" w:cs="Times New Roman"/>
          <w:sz w:val="24"/>
        </w:rPr>
        <w:t>既不是可微的同时函数值又趋于无穷大。该函数模型经常在机器学习、字典学习、云计算、稀疏编码、谱聚类、压缩感知等问题中出现。</w:t>
      </w:r>
    </w:p>
    <w:p>
      <w:pPr>
        <w:spacing w:line="360" w:lineRule="auto"/>
        <w:rPr>
          <w:sz w:val="24"/>
        </w:rPr>
      </w:pPr>
      <w:r>
        <w:rPr>
          <w:rFonts w:cs="宋体"/>
        </w:rPr>
        <w:t xml:space="preserve">    </w:t>
      </w:r>
      <w:r>
        <w:rPr>
          <w:rFonts w:hint="eastAsia" w:cs="宋体"/>
        </w:rPr>
        <w:t xml:space="preserve"> </w:t>
      </w:r>
      <w:r>
        <w:rPr>
          <w:rFonts w:hint="eastAsia"/>
          <w:sz w:val="24"/>
        </w:rPr>
        <w:t>许多情况下，对于既不可微，也不能取到有限值的函数</w:t>
      </w:r>
      <w:r>
        <w:rPr>
          <w:rFonts w:hint="eastAsia"/>
          <w:sz w:val="24"/>
          <w:lang w:val="en-US" w:eastAsia="zh-CN"/>
        </w:rPr>
        <w:t>g</w:t>
      </w:r>
      <w:r>
        <w:rPr>
          <w:rFonts w:hint="eastAsia"/>
          <w:sz w:val="24"/>
        </w:rPr>
        <w:t>，不能利用简单梯度下降法求得最小值。可以使用近似算子，求解函数的近似映射：</w:t>
      </w:r>
    </w:p>
    <w:p>
      <w:pPr>
        <w:spacing w:line="360" w:lineRule="auto"/>
        <w:jc w:val="right"/>
      </w:pPr>
      <w:r>
        <w:t xml:space="preserve">                   </w:t>
      </w:r>
      <w:r>
        <w:rPr>
          <w:position w:val="-24"/>
        </w:rPr>
        <w:object>
          <v:shape id="_x0000_i1133" o:spt="75" type="#_x0000_t75" style="height:30.75pt;width:188.25pt;" o:ole="t" filled="f" o:preferrelative="t" stroked="f" coordsize="21600,21600">
            <v:path/>
            <v:fill on="f" focussize="0,0"/>
            <v:stroke on="f"/>
            <v:imagedata r:id="rId227" o:title=""/>
            <o:lock v:ext="edit" aspectratio="t"/>
            <w10:wrap type="none"/>
            <w10:anchorlock/>
          </v:shape>
          <o:OLEObject Type="Embed" ProgID="Equation.DSMT4" ShapeID="_x0000_i1133" DrawAspect="Content" ObjectID="_1468075827" r:id="rId226">
            <o:LockedField>false</o:LockedField>
          </o:OLEObject>
        </w:object>
      </w:r>
      <w:r>
        <w:t xml:space="preserve">                       </w:t>
      </w:r>
      <w:r>
        <w:rPr>
          <w:sz w:val="24"/>
        </w:rPr>
        <w:t xml:space="preserve"> (</w:t>
      </w:r>
      <w:r>
        <w:rPr>
          <w:rFonts w:hint="eastAsia"/>
          <w:sz w:val="24"/>
        </w:rPr>
        <w:t>3.2</w:t>
      </w:r>
      <w:r>
        <w:rPr>
          <w:sz w:val="24"/>
        </w:rPr>
        <w:t>)</w:t>
      </w:r>
    </w:p>
    <w:p>
      <w:pPr>
        <w:spacing w:line="360" w:lineRule="auto"/>
        <w:ind w:firstLine="420"/>
        <w:rPr>
          <w:rFonts w:hint="default" w:ascii="Times New Roman" w:hAnsi="Times New Roman" w:cs="Times New Roman"/>
          <w:sz w:val="24"/>
        </w:rPr>
      </w:pPr>
      <w:r>
        <w:rPr>
          <w:rFonts w:hint="default" w:ascii="Times New Roman" w:hAnsi="Times New Roman" w:cs="Times New Roman"/>
          <w:sz w:val="24"/>
        </w:rPr>
        <w:t>近似操作算子可以在不偏离起始点</w:t>
      </w:r>
      <w:r>
        <w:rPr>
          <w:rFonts w:hint="default" w:ascii="Times New Roman" w:hAnsi="Times New Roman" w:cs="Times New Roman"/>
          <w:sz w:val="24"/>
          <w:lang w:val="en-US" w:eastAsia="zh-CN"/>
        </w:rPr>
        <w:t>z</w:t>
      </w:r>
      <w:r>
        <w:rPr>
          <w:rFonts w:hint="default" w:ascii="Times New Roman" w:hAnsi="Times New Roman" w:cs="Times New Roman"/>
          <w:sz w:val="24"/>
        </w:rPr>
        <w:t>的情况下找到函数</w:t>
      </w:r>
      <w:r>
        <w:rPr>
          <w:rFonts w:hint="default" w:ascii="Times New Roman" w:hAnsi="Times New Roman" w:cs="Times New Roman"/>
          <w:sz w:val="24"/>
          <w:lang w:val="en-US" w:eastAsia="zh-CN"/>
        </w:rPr>
        <w:t>g</w:t>
      </w:r>
      <w:r>
        <w:rPr>
          <w:rFonts w:hint="default" w:ascii="Times New Roman" w:hAnsi="Times New Roman" w:cs="Times New Roman"/>
          <w:sz w:val="24"/>
        </w:rPr>
        <w:t>最小值的近似点。这个算子通常被称之为步长为</w:t>
      </w:r>
      <w:r>
        <w:rPr>
          <w:rFonts w:hint="default" w:ascii="Times New Roman" w:hAnsi="Times New Roman" w:eastAsia="宋体" w:cs="Times New Roman"/>
          <w:sz w:val="24"/>
        </w:rPr>
        <w:t>τ</w:t>
      </w:r>
      <w:r>
        <w:rPr>
          <w:rFonts w:hint="default" w:ascii="Times New Roman" w:hAnsi="Times New Roman" w:cs="Times New Roman"/>
          <w:sz w:val="24"/>
        </w:rPr>
        <w:t>的后向梯度（隐式梯度）下降。若近似操作算子较容易计算，那么（3.1）式就可以方便的利用前向后向分裂算法高效的求解。前向后向分裂算法可以解决不可微目标函数和凸约束问题，同时能保持隐式梯度下降算法的简便性和有效性。</w:t>
      </w:r>
    </w:p>
    <w:p>
      <w:pPr>
        <w:spacing w:line="360" w:lineRule="auto"/>
        <w:ind w:firstLine="480"/>
        <w:rPr>
          <w:sz w:val="24"/>
        </w:rPr>
      </w:pPr>
      <w:r>
        <w:rPr>
          <w:rFonts w:hint="eastAsia"/>
          <w:sz w:val="24"/>
        </w:rPr>
        <w:t>前向后向分裂算法的算法如下：</w:t>
      </w:r>
    </w:p>
    <w:p>
      <w:pPr>
        <w:pBdr>
          <w:top w:val="single" w:color="auto" w:sz="6" w:space="1"/>
          <w:bottom w:val="single" w:color="auto" w:sz="6" w:space="1"/>
        </w:pBdr>
        <w:rPr>
          <w:rFonts w:ascii="宋体" w:cs="宋体"/>
          <w:sz w:val="24"/>
        </w:rPr>
      </w:pPr>
      <w:r>
        <w:rPr>
          <w:rFonts w:hint="eastAsia" w:ascii="宋体" w:hAnsi="宋体" w:cs="宋体"/>
          <w:sz w:val="24"/>
        </w:rPr>
        <w:t>算法</w:t>
      </w:r>
      <w:r>
        <w:rPr>
          <w:rFonts w:hint="eastAsia"/>
          <w:sz w:val="24"/>
        </w:rPr>
        <w:t>2</w:t>
      </w:r>
      <w:r>
        <w:rPr>
          <w:rFonts w:ascii="宋体" w:hAnsi="宋体" w:cs="宋体"/>
          <w:sz w:val="24"/>
        </w:rPr>
        <w:t xml:space="preserve">: </w:t>
      </w:r>
      <w:r>
        <w:rPr>
          <w:sz w:val="24"/>
        </w:rPr>
        <w:t>FBS</w:t>
      </w:r>
      <w:r>
        <w:rPr>
          <w:rFonts w:hint="eastAsia" w:ascii="宋体" w:hAnsi="宋体" w:cs="宋体"/>
          <w:sz w:val="24"/>
        </w:rPr>
        <w:t>算法</w:t>
      </w:r>
    </w:p>
    <w:p>
      <w:pPr>
        <w:spacing w:line="360" w:lineRule="auto"/>
        <w:ind w:firstLine="420" w:firstLineChars="200"/>
        <w:rPr>
          <w:rFonts w:ascii="宋体" w:cs="宋体"/>
          <w:szCs w:val="21"/>
        </w:rPr>
      </w:pPr>
      <w:r>
        <w:rPr>
          <w:szCs w:val="21"/>
        </w:rPr>
        <w:t>1</w:t>
      </w:r>
      <w:r>
        <w:rPr>
          <w:rFonts w:hint="eastAsia" w:ascii="宋体" w:hAnsi="宋体" w:cs="宋体"/>
          <w:szCs w:val="21"/>
        </w:rPr>
        <w:t>：</w:t>
      </w:r>
      <w:r>
        <w:rPr>
          <w:szCs w:val="21"/>
        </w:rPr>
        <w:t>For  k=1,2,…,do</w:t>
      </w:r>
    </w:p>
    <w:p>
      <w:pPr>
        <w:spacing w:line="360" w:lineRule="auto"/>
        <w:ind w:firstLine="420" w:firstLineChars="200"/>
        <w:rPr>
          <w:rFonts w:ascii="宋体" w:cs="宋体"/>
          <w:szCs w:val="21"/>
        </w:rPr>
      </w:pPr>
      <w:r>
        <w:rPr>
          <w:szCs w:val="21"/>
        </w:rPr>
        <w:t>2</w:t>
      </w:r>
      <w:r>
        <w:rPr>
          <w:rFonts w:hint="eastAsia" w:ascii="宋体" w:hAnsi="宋体" w:cs="宋体"/>
          <w:szCs w:val="21"/>
        </w:rPr>
        <w:t>：</w:t>
      </w:r>
      <w:r>
        <w:rPr>
          <w:rFonts w:hint="eastAsia" w:ascii="宋体" w:hAnsi="宋体" w:cs="宋体"/>
          <w:position w:val="-16"/>
          <w:szCs w:val="21"/>
        </w:rPr>
        <w:object>
          <v:shape id="_x0000_i1134" o:spt="75" type="#_x0000_t75" style="height:21.75pt;width:102pt;" o:ole="t" filled="f" o:preferrelative="t" stroked="f" coordsize="21600,21600">
            <v:path/>
            <v:fill on="f" focussize="0,0"/>
            <v:stroke on="f"/>
            <v:imagedata r:id="rId229" o:title=""/>
            <o:lock v:ext="edit" aspectratio="t"/>
            <w10:wrap type="none"/>
            <w10:anchorlock/>
          </v:shape>
          <o:OLEObject Type="Embed" ProgID="Equation.DSMT4" ShapeID="_x0000_i1134" DrawAspect="Content" ObjectID="_1468075828" r:id="rId228">
            <o:LockedField>false</o:LockedField>
          </o:OLEObject>
        </w:object>
      </w:r>
    </w:p>
    <w:p>
      <w:pPr>
        <w:spacing w:line="360" w:lineRule="auto"/>
        <w:ind w:firstLine="420" w:firstLineChars="200"/>
        <w:rPr>
          <w:rFonts w:ascii="宋体" w:cs="宋体"/>
          <w:szCs w:val="21"/>
        </w:rPr>
      </w:pPr>
      <w:r>
        <w:rPr>
          <w:szCs w:val="21"/>
        </w:rPr>
        <w:t>3</w:t>
      </w:r>
      <w:r>
        <w:rPr>
          <w:rFonts w:hint="eastAsia" w:ascii="宋体" w:hAnsi="宋体" w:cs="宋体"/>
          <w:szCs w:val="21"/>
        </w:rPr>
        <w:t>：</w:t>
      </w:r>
      <w:r>
        <w:rPr>
          <w:rFonts w:hint="eastAsia" w:ascii="宋体" w:hAnsi="宋体" w:cs="宋体"/>
          <w:position w:val="-24"/>
          <w:szCs w:val="21"/>
        </w:rPr>
        <w:object>
          <v:shape id="_x0000_i1135" o:spt="75" type="#_x0000_t75" style="height:30.75pt;width:258pt;" o:ole="t" filled="f" o:preferrelative="t" stroked="f" coordsize="21600,21600">
            <v:path/>
            <v:fill on="f" focussize="0,0"/>
            <v:stroke on="f"/>
            <v:imagedata r:id="rId231" o:title=""/>
            <o:lock v:ext="edit" aspectratio="t"/>
            <w10:wrap type="none"/>
            <w10:anchorlock/>
          </v:shape>
          <o:OLEObject Type="Embed" ProgID="Equation.DSMT4" ShapeID="_x0000_i1135" DrawAspect="Content" ObjectID="_1468075829" r:id="rId230">
            <o:LockedField>false</o:LockedField>
          </o:OLEObject>
        </w:object>
      </w:r>
    </w:p>
    <w:p>
      <w:pPr>
        <w:pStyle w:val="23"/>
        <w:pBdr>
          <w:bottom w:val="single" w:color="auto" w:sz="6" w:space="1"/>
        </w:pBdr>
        <w:spacing w:line="360" w:lineRule="auto"/>
        <w:ind w:firstLine="200"/>
        <w:rPr>
          <w:sz w:val="21"/>
          <w:u w:val="single"/>
        </w:rPr>
      </w:pPr>
      <w:r>
        <w:rPr>
          <w:rFonts w:ascii="宋体" w:hAnsi="宋体" w:cs="宋体"/>
          <w:szCs w:val="21"/>
        </w:rPr>
        <w:t xml:space="preserve">  </w:t>
      </w:r>
      <w:r>
        <w:rPr>
          <w:szCs w:val="21"/>
        </w:rPr>
        <w:t>End For</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Times New Roman" w:hAnsi="Times New Roman" w:cs="Times New Roman"/>
          <w:sz w:val="24"/>
        </w:rPr>
      </w:pPr>
      <w:r>
        <w:rPr>
          <w:rFonts w:hint="eastAsia" w:ascii="Times New Roman" w:hAnsi="Times New Roman" w:cs="Times New Roman"/>
          <w:sz w:val="24"/>
          <w:lang w:val="en-US" w:eastAsia="zh-CN"/>
        </w:rPr>
        <w:t xml:space="preserve"> </w:t>
      </w:r>
      <w:r>
        <w:rPr>
          <w:rFonts w:hint="default" w:ascii="Times New Roman" w:hAnsi="Times New Roman" w:cs="Times New Roman"/>
          <w:sz w:val="24"/>
        </w:rPr>
        <w:t>标量</w:t>
      </w:r>
      <w:r>
        <w:rPr>
          <w:rFonts w:hint="default" w:ascii="Times New Roman" w:hAnsi="Times New Roman" w:eastAsia="宋体" w:cs="Times New Roman"/>
          <w:sz w:val="24"/>
        </w:rPr>
        <w:t>τ</w:t>
      </w:r>
      <w:r>
        <w:rPr>
          <w:rFonts w:hint="default" w:ascii="Times New Roman" w:hAnsi="Times New Roman" w:eastAsia="宋体" w:cs="Times New Roman"/>
          <w:sz w:val="24"/>
          <w:vertAlign w:val="superscript"/>
          <w:lang w:val="en-US" w:eastAsia="zh-CN"/>
        </w:rPr>
        <w:t>k</w:t>
      </w:r>
      <w:r>
        <w:rPr>
          <w:rFonts w:hint="default" w:ascii="Times New Roman" w:hAnsi="Times New Roman" w:cs="Times New Roman"/>
          <w:sz w:val="24"/>
        </w:rPr>
        <w:t>表示第</w:t>
      </w:r>
      <w:r>
        <w:rPr>
          <w:rFonts w:hint="default" w:ascii="Times New Roman" w:hAnsi="Times New Roman" w:cs="Times New Roman"/>
          <w:sz w:val="24"/>
          <w:lang w:val="en-US" w:eastAsia="zh-CN"/>
        </w:rPr>
        <w:t>k</w:t>
      </w:r>
      <w:r>
        <w:rPr>
          <w:rFonts w:hint="default" w:ascii="Times New Roman" w:hAnsi="Times New Roman" w:cs="Times New Roman"/>
          <w:sz w:val="24"/>
        </w:rPr>
        <w:t>次迭代的步长。步骤3为近似</w:t>
      </w:r>
      <w:r>
        <w:rPr>
          <w:rFonts w:hint="default" w:ascii="Times New Roman" w:hAnsi="Times New Roman" w:cs="Times New Roman"/>
          <w:sz w:val="24"/>
          <w:lang w:eastAsia="zh-CN"/>
        </w:rPr>
        <w:t>映射算子步骤</w:t>
      </w:r>
      <w:r>
        <w:rPr>
          <w:rFonts w:hint="default" w:ascii="Times New Roman" w:hAnsi="Times New Roman" w:cs="Times New Roman"/>
          <w:sz w:val="24"/>
        </w:rPr>
        <w:t>，也称为后向梯度下降步</w:t>
      </w:r>
      <w:r>
        <w:rPr>
          <w:rFonts w:hint="default" w:ascii="Times New Roman" w:hAnsi="Times New Roman" w:cs="Times New Roman"/>
          <w:sz w:val="24"/>
          <w:lang w:eastAsia="zh-CN"/>
        </w:rPr>
        <w:t>骤</w:t>
      </w:r>
      <w:r>
        <w:rPr>
          <w:rFonts w:hint="default" w:ascii="Times New Roman" w:hAnsi="Times New Roman" w:cs="Times New Roman"/>
          <w:sz w:val="24"/>
        </w:rPr>
        <w:t>。（3.2）式中任一项</w:t>
      </w:r>
      <w:r>
        <w:rPr>
          <w:rFonts w:hint="default" w:ascii="Times New Roman" w:hAnsi="Times New Roman" w:cs="Times New Roman"/>
          <w:sz w:val="24"/>
          <w:lang w:val="en-US" w:eastAsia="zh-CN"/>
        </w:rPr>
        <w:t>x</w:t>
      </w:r>
      <w:r>
        <w:rPr>
          <w:rFonts w:hint="default" w:ascii="Times New Roman" w:hAnsi="Times New Roman" w:cs="Times New Roman"/>
          <w:sz w:val="24"/>
          <w:vertAlign w:val="superscript"/>
          <w:lang w:val="en-US" w:eastAsia="zh-CN"/>
        </w:rPr>
        <w:t>p</w:t>
      </w:r>
      <w:r>
        <w:rPr>
          <w:rFonts w:hint="default" w:ascii="Times New Roman" w:hAnsi="Times New Roman" w:cs="Times New Roman"/>
          <w:sz w:val="24"/>
        </w:rPr>
        <w:t>需满足以下优化条件：</w:t>
      </w:r>
    </w:p>
    <w:p>
      <w:pPr>
        <w:widowControl/>
        <w:ind w:firstLine="420"/>
        <w:jc w:val="right"/>
        <w:rPr>
          <w:rFonts w:ascii="宋体" w:cs="宋体"/>
          <w:sz w:val="24"/>
        </w:rPr>
      </w:pPr>
      <w:r>
        <w:rPr>
          <w:rFonts w:ascii="宋体" w:hAnsi="宋体" w:cs="宋体"/>
          <w:sz w:val="24"/>
        </w:rPr>
        <w:t xml:space="preserve">                          </w:t>
      </w:r>
      <w:r>
        <w:rPr>
          <w:rFonts w:hint="eastAsia" w:ascii="宋体" w:hAnsi="宋体" w:cs="宋体"/>
          <w:position w:val="-10"/>
          <w:sz w:val="24"/>
        </w:rPr>
        <w:object>
          <v:shape id="_x0000_i1136" o:spt="75" type="#_x0000_t75" style="height:18pt;width:84pt;" o:ole="t" filled="f" o:preferrelative="t" stroked="f" coordsize="21600,21600">
            <v:path/>
            <v:fill on="f" focussize="0,0"/>
            <v:stroke on="f"/>
            <v:imagedata r:id="rId233" o:title=""/>
            <o:lock v:ext="edit" aspectratio="t"/>
            <w10:wrap type="none"/>
            <w10:anchorlock/>
          </v:shape>
          <o:OLEObject Type="Embed" ProgID="Equation.DSMT4" ShapeID="_x0000_i1136" DrawAspect="Content" ObjectID="_1468075830" r:id="rId232">
            <o:LockedField>false</o:LockedField>
          </o:OLEObject>
        </w:object>
      </w:r>
      <w:r>
        <w:rPr>
          <w:rFonts w:ascii="宋体" w:hAnsi="宋体" w:cs="宋体"/>
          <w:sz w:val="24"/>
        </w:rPr>
        <w:t xml:space="preserve">                             </w:t>
      </w:r>
      <w:r>
        <w:rPr>
          <w:sz w:val="24"/>
        </w:rPr>
        <w:t>(</w:t>
      </w:r>
      <w:r>
        <w:rPr>
          <w:rFonts w:hint="eastAsia"/>
          <w:sz w:val="24"/>
        </w:rPr>
        <w:t>3.3</w:t>
      </w:r>
      <w:r>
        <w:rPr>
          <w:sz w:val="24"/>
        </w:rPr>
        <w:t>)</w:t>
      </w:r>
    </w:p>
    <w:p>
      <w:pPr>
        <w:widowControl/>
        <w:ind w:firstLine="420"/>
        <w:rPr>
          <w:rFonts w:hint="default" w:ascii="Times New Roman" w:hAnsi="Times New Roman" w:cs="Times New Roman"/>
          <w:sz w:val="24"/>
        </w:rPr>
      </w:pPr>
      <w:r>
        <w:rPr>
          <w:rFonts w:hint="default" w:ascii="Times New Roman" w:hAnsi="Times New Roman" w:cs="Times New Roman"/>
          <w:sz w:val="24"/>
        </w:rPr>
        <w:t>其中</w:t>
      </w:r>
      <w:r>
        <w:rPr>
          <w:rFonts w:hint="default" w:ascii="Times New Roman" w:hAnsi="Times New Roman" w:cs="Times New Roman"/>
          <w:sz w:val="24"/>
          <w:lang w:val="en-US" w:eastAsia="zh-CN"/>
        </w:rPr>
        <w:t>G</w:t>
      </w:r>
      <w:r>
        <w:rPr>
          <w:rFonts w:hint="default" w:ascii="Times New Roman" w:hAnsi="Times New Roman" w:eastAsia="宋体" w:cs="Times New Roman"/>
          <w:sz w:val="24"/>
          <w:lang w:val="en-US" w:eastAsia="zh-CN"/>
        </w:rPr>
        <w:t>∈ƌg(x</w:t>
      </w:r>
      <w:r>
        <w:rPr>
          <w:rFonts w:hint="default" w:ascii="Times New Roman" w:hAnsi="Times New Roman" w:eastAsia="宋体" w:cs="Times New Roman"/>
          <w:sz w:val="24"/>
          <w:vertAlign w:val="superscript"/>
          <w:lang w:val="en-US" w:eastAsia="zh-CN"/>
        </w:rPr>
        <w:t>p</w:t>
      </w:r>
      <w:r>
        <w:rPr>
          <w:rFonts w:hint="default" w:ascii="Times New Roman" w:hAnsi="Times New Roman" w:eastAsia="宋体" w:cs="Times New Roman"/>
          <w:sz w:val="24"/>
          <w:lang w:val="en-US" w:eastAsia="zh-CN"/>
        </w:rPr>
        <w:t>)</w:t>
      </w:r>
      <w:r>
        <w:rPr>
          <w:rFonts w:hint="default" w:ascii="Times New Roman" w:hAnsi="Times New Roman" w:cs="Times New Roman"/>
          <w:sz w:val="24"/>
        </w:rPr>
        <w:t>是函数</w:t>
      </w:r>
      <w:r>
        <w:rPr>
          <w:rFonts w:hint="default" w:ascii="Times New Roman" w:hAnsi="Times New Roman" w:cs="Times New Roman"/>
          <w:sz w:val="24"/>
          <w:lang w:val="en-US" w:eastAsia="zh-CN"/>
        </w:rPr>
        <w:t>g</w:t>
      </w:r>
      <w:r>
        <w:rPr>
          <w:rFonts w:hint="default" w:ascii="Times New Roman" w:hAnsi="Times New Roman" w:cs="Times New Roman"/>
          <w:sz w:val="24"/>
        </w:rPr>
        <w:t>的次梯度。当函数</w:t>
      </w:r>
      <w:r>
        <w:rPr>
          <w:rFonts w:hint="default" w:ascii="Times New Roman" w:hAnsi="Times New Roman" w:cs="Times New Roman"/>
          <w:sz w:val="24"/>
          <w:lang w:val="en-US" w:eastAsia="zh-CN"/>
        </w:rPr>
        <w:t>g</w:t>
      </w:r>
      <w:r>
        <w:rPr>
          <w:rFonts w:hint="default" w:ascii="Times New Roman" w:hAnsi="Times New Roman" w:cs="Times New Roman"/>
          <w:sz w:val="24"/>
        </w:rPr>
        <w:t>可微时，则</w:t>
      </w:r>
      <w:r>
        <w:rPr>
          <w:rFonts w:hint="default" w:ascii="Times New Roman" w:hAnsi="Times New Roman" w:cs="Times New Roman"/>
          <w:sz w:val="24"/>
          <w:lang w:val="en-US" w:eastAsia="zh-CN"/>
        </w:rPr>
        <w:t>G=</w:t>
      </w:r>
      <w:r>
        <w:rPr>
          <w:rFonts w:hint="default" w:ascii="Times New Roman" w:hAnsi="Times New Roman" w:eastAsia="宋体" w:cs="Times New Roman"/>
          <w:sz w:val="24"/>
          <w:lang w:val="en-US" w:eastAsia="zh-CN"/>
        </w:rPr>
        <w:t>▽g(x</w:t>
      </w:r>
      <w:r>
        <w:rPr>
          <w:rFonts w:hint="default" w:ascii="Times New Roman" w:hAnsi="Times New Roman" w:eastAsia="宋体" w:cs="Times New Roman"/>
          <w:sz w:val="24"/>
          <w:vertAlign w:val="superscript"/>
          <w:lang w:val="en-US" w:eastAsia="zh-CN"/>
        </w:rPr>
        <w:t>p</w:t>
      </w:r>
      <w:r>
        <w:rPr>
          <w:rFonts w:hint="default" w:ascii="Times New Roman" w:hAnsi="Times New Roman" w:eastAsia="宋体" w:cs="Times New Roman"/>
          <w:sz w:val="24"/>
          <w:lang w:val="en-US" w:eastAsia="zh-CN"/>
        </w:rPr>
        <w:t>)</w:t>
      </w:r>
      <w:r>
        <w:rPr>
          <w:rFonts w:hint="default" w:ascii="Times New Roman" w:hAnsi="Times New Roman" w:cs="Times New Roman"/>
          <w:sz w:val="24"/>
        </w:rPr>
        <w:t>。上式可进一步表示为：</w:t>
      </w:r>
    </w:p>
    <w:p>
      <w:pPr>
        <w:widowControl/>
        <w:ind w:firstLine="420"/>
        <w:jc w:val="right"/>
        <w:rPr>
          <w:rFonts w:ascii="宋体" w:cs="宋体"/>
          <w:sz w:val="24"/>
        </w:rPr>
      </w:pPr>
      <w:r>
        <w:rPr>
          <w:rFonts w:ascii="宋体" w:hAnsi="宋体" w:cs="宋体"/>
          <w:sz w:val="24"/>
        </w:rPr>
        <w:t xml:space="preserve">                  </w:t>
      </w:r>
      <w:r>
        <w:rPr>
          <w:rFonts w:hint="eastAsia" w:ascii="宋体" w:hAnsi="宋体" w:cs="宋体"/>
          <w:position w:val="-14"/>
          <w:sz w:val="24"/>
        </w:rPr>
        <w:object>
          <v:shape id="_x0000_i1137" o:spt="75" type="#_x0000_t75" style="height:20.25pt;width:123pt;" o:ole="t" filled="f" o:preferrelative="t" stroked="f" coordsize="21600,21600">
            <v:path/>
            <v:fill on="f" focussize="0,0"/>
            <v:stroke on="f"/>
            <v:imagedata r:id="rId235" o:title=""/>
            <o:lock v:ext="edit" aspectratio="t"/>
            <w10:wrap type="none"/>
            <w10:anchorlock/>
          </v:shape>
          <o:OLEObject Type="Embed" ProgID="Equation.DSMT4" ShapeID="_x0000_i1137" DrawAspect="Content" ObjectID="_1468075831" r:id="rId234">
            <o:LockedField>false</o:LockedField>
          </o:OLEObject>
        </w:object>
      </w:r>
      <w:r>
        <w:rPr>
          <w:rFonts w:ascii="宋体" w:hAnsi="宋体" w:cs="宋体"/>
          <w:sz w:val="24"/>
        </w:rPr>
        <w:t xml:space="preserve">                           </w:t>
      </w:r>
      <w:r>
        <w:rPr>
          <w:sz w:val="24"/>
        </w:rPr>
        <w:t xml:space="preserve"> (</w:t>
      </w:r>
      <w:r>
        <w:rPr>
          <w:rFonts w:hint="eastAsia"/>
          <w:sz w:val="24"/>
        </w:rPr>
        <w:t>3.4)</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cs="Times New Roman"/>
          <w:sz w:val="24"/>
        </w:rPr>
      </w:pPr>
      <w:r>
        <w:rPr>
          <w:rFonts w:hint="default" w:ascii="Times New Roman" w:hAnsi="Times New Roman" w:cs="Times New Roman"/>
          <w:sz w:val="24"/>
        </w:rPr>
        <w:t>(3.4)式表明</w:t>
      </w:r>
      <w:r>
        <w:rPr>
          <w:rFonts w:hint="default" w:ascii="Times New Roman" w:hAnsi="Times New Roman" w:cs="Times New Roman"/>
          <w:sz w:val="24"/>
          <w:lang w:val="en-US" w:eastAsia="zh-CN"/>
        </w:rPr>
        <w:t>z</w:t>
      </w:r>
      <w:r>
        <w:rPr>
          <w:rFonts w:hint="default" w:ascii="Times New Roman" w:hAnsi="Times New Roman" w:cs="Times New Roman"/>
          <w:sz w:val="24"/>
        </w:rPr>
        <w:t>与函数</w:t>
      </w:r>
      <w:r>
        <w:rPr>
          <w:rFonts w:hint="default" w:ascii="Times New Roman" w:hAnsi="Times New Roman" w:cs="Times New Roman"/>
          <w:sz w:val="24"/>
          <w:lang w:val="en-US" w:eastAsia="zh-CN"/>
        </w:rPr>
        <w:t>g</w:t>
      </w:r>
      <w:r>
        <w:rPr>
          <w:rFonts w:hint="default" w:ascii="Times New Roman" w:hAnsi="Times New Roman" w:cs="Times New Roman"/>
          <w:sz w:val="24"/>
        </w:rPr>
        <w:t>的次梯度</w:t>
      </w:r>
      <w:r>
        <w:rPr>
          <w:rFonts w:hint="default" w:ascii="Times New Roman" w:hAnsi="Times New Roman" w:cs="Times New Roman"/>
          <w:sz w:val="24"/>
          <w:lang w:eastAsia="zh-CN"/>
        </w:rPr>
        <w:t>相反</w:t>
      </w:r>
      <w:r>
        <w:rPr>
          <w:rFonts w:hint="default" w:ascii="Times New Roman" w:hAnsi="Times New Roman" w:cs="Times New Roman"/>
          <w:sz w:val="24"/>
        </w:rPr>
        <w:t>时</w:t>
      </w:r>
      <w:r>
        <w:rPr>
          <w:rFonts w:hint="default" w:ascii="Times New Roman" w:hAnsi="Times New Roman" w:cs="Times New Roman"/>
          <w:sz w:val="24"/>
          <w:lang w:eastAsia="zh-CN"/>
        </w:rPr>
        <w:t>就</w:t>
      </w:r>
      <w:r>
        <w:rPr>
          <w:rFonts w:hint="default" w:ascii="Times New Roman" w:hAnsi="Times New Roman" w:cs="Times New Roman"/>
          <w:sz w:val="24"/>
        </w:rPr>
        <w:t>可</w:t>
      </w:r>
      <w:r>
        <w:rPr>
          <w:rFonts w:hint="default" w:ascii="Times New Roman" w:hAnsi="Times New Roman" w:cs="Times New Roman"/>
          <w:sz w:val="24"/>
          <w:lang w:eastAsia="zh-CN"/>
        </w:rPr>
        <w:t>以</w:t>
      </w:r>
      <w:r>
        <w:rPr>
          <w:rFonts w:hint="default" w:ascii="Times New Roman" w:hAnsi="Times New Roman" w:cs="Times New Roman"/>
          <w:sz w:val="24"/>
        </w:rPr>
        <w:t>得到</w:t>
      </w:r>
      <w:r>
        <w:rPr>
          <w:rFonts w:hint="default" w:ascii="Times New Roman" w:hAnsi="Times New Roman" w:cs="Times New Roman"/>
          <w:sz w:val="24"/>
          <w:lang w:eastAsia="zh-CN"/>
        </w:rPr>
        <w:t>函数的</w:t>
      </w:r>
      <w:r>
        <w:rPr>
          <w:rFonts w:hint="default" w:ascii="Times New Roman" w:hAnsi="Times New Roman" w:cs="Times New Roman"/>
          <w:sz w:val="24"/>
        </w:rPr>
        <w:t>最优点</w:t>
      </w:r>
      <w:r>
        <w:rPr>
          <w:rFonts w:hint="default" w:ascii="Times New Roman" w:hAnsi="Times New Roman" w:eastAsia="宋体" w:cs="Times New Roman"/>
          <w:sz w:val="24"/>
          <w:lang w:val="en-US" w:eastAsia="zh-CN"/>
        </w:rPr>
        <w:t>x</w:t>
      </w:r>
      <w:r>
        <w:rPr>
          <w:rFonts w:hint="default" w:ascii="Times New Roman" w:hAnsi="Times New Roman" w:eastAsia="宋体" w:cs="Times New Roman"/>
          <w:sz w:val="24"/>
          <w:vertAlign w:val="superscript"/>
          <w:lang w:val="en-US" w:eastAsia="zh-CN"/>
        </w:rPr>
        <w:t>p</w:t>
      </w:r>
      <w:r>
        <w:rPr>
          <w:rFonts w:hint="default" w:ascii="Times New Roman" w:hAnsi="Times New Roman" w:cs="Times New Roman"/>
          <w:sz w:val="24"/>
        </w:rPr>
        <w:t>。</w:t>
      </w:r>
      <w:r>
        <w:rPr>
          <w:rFonts w:hint="default" w:ascii="Times New Roman" w:hAnsi="Times New Roman" w:cs="Times New Roman"/>
          <w:sz w:val="24"/>
          <w:lang w:eastAsia="zh-CN"/>
        </w:rPr>
        <w:t>正因为如此</w:t>
      </w:r>
      <w:r>
        <w:rPr>
          <w:rFonts w:hint="default" w:ascii="Times New Roman" w:hAnsi="Times New Roman" w:cs="Times New Roman"/>
          <w:sz w:val="24"/>
        </w:rPr>
        <w:t>，近似算子</w:t>
      </w:r>
      <w:r>
        <w:rPr>
          <w:rFonts w:hint="default" w:ascii="Times New Roman" w:hAnsi="Times New Roman" w:cs="Times New Roman"/>
          <w:sz w:val="24"/>
          <w:lang w:eastAsia="zh-CN"/>
        </w:rPr>
        <w:t>被称作</w:t>
      </w:r>
      <w:r>
        <w:rPr>
          <w:rFonts w:hint="default" w:ascii="Times New Roman" w:hAnsi="Times New Roman" w:cs="Times New Roman"/>
          <w:sz w:val="24"/>
        </w:rPr>
        <w:t>梯度下降算子，也因次梯度的取值为</w:t>
      </w:r>
      <w:r>
        <w:rPr>
          <w:rFonts w:hint="default" w:ascii="Times New Roman" w:hAnsi="Times New Roman" w:eastAsia="宋体" w:cs="Times New Roman"/>
          <w:sz w:val="24"/>
          <w:lang w:val="en-US" w:eastAsia="zh-CN"/>
        </w:rPr>
        <w:t>x</w:t>
      </w:r>
      <w:r>
        <w:rPr>
          <w:rFonts w:hint="default" w:ascii="Times New Roman" w:hAnsi="Times New Roman" w:eastAsia="宋体" w:cs="Times New Roman"/>
          <w:sz w:val="24"/>
          <w:vertAlign w:val="superscript"/>
          <w:lang w:val="en-US" w:eastAsia="zh-CN"/>
        </w:rPr>
        <w:t>p</w:t>
      </w:r>
      <w:r>
        <w:rPr>
          <w:rFonts w:hint="default" w:ascii="Times New Roman" w:hAnsi="Times New Roman" w:cs="Times New Roman"/>
          <w:sz w:val="24"/>
        </w:rPr>
        <w:t>点而非起始点，因此称之为后向梯度下降算子。</w:t>
      </w:r>
    </w:p>
    <w:p>
      <w:pPr>
        <w:pStyle w:val="23"/>
        <w:spacing w:line="360" w:lineRule="auto"/>
        <w:ind w:firstLine="480" w:firstLineChars="200"/>
        <w:rPr>
          <w:rFonts w:ascii="宋体" w:cs="宋体"/>
        </w:rPr>
      </w:pPr>
      <w:r>
        <w:rPr>
          <w:rFonts w:hint="eastAsia" w:ascii="宋体" w:hAnsi="宋体" w:cs="宋体"/>
        </w:rPr>
        <w:t>等式</w:t>
      </w:r>
      <w:r>
        <w:rPr>
          <w:rFonts w:hint="eastAsia"/>
        </w:rPr>
        <w:t>（3.3）</w:t>
      </w:r>
      <w:r>
        <w:rPr>
          <w:rFonts w:hint="eastAsia" w:ascii="宋体" w:hAnsi="宋体" w:cs="宋体"/>
        </w:rPr>
        <w:t>等价于</w:t>
      </w:r>
      <w:r>
        <w:rPr>
          <w:rFonts w:hint="eastAsia" w:ascii="宋体" w:hAnsi="宋体" w:cs="宋体"/>
          <w:position w:val="-16"/>
        </w:rPr>
        <w:object>
          <v:shape id="_x0000_i1138" o:spt="75" type="#_x0000_t75" style="height:21.75pt;width:111pt;" o:ole="t" filled="f" o:preferrelative="t" stroked="f" coordsize="21600,21600">
            <v:path/>
            <v:fill on="f" focussize="0,0"/>
            <v:stroke on="f"/>
            <v:imagedata r:id="rId237" o:title=""/>
            <o:lock v:ext="edit" aspectratio="t"/>
            <w10:wrap type="none"/>
            <w10:anchorlock/>
          </v:shape>
          <o:OLEObject Type="Embed" ProgID="Equation.DSMT4" ShapeID="_x0000_i1138" DrawAspect="Content" ObjectID="_1468075832" r:id="rId236">
            <o:LockedField>false</o:LockedField>
          </o:OLEObject>
        </w:object>
      </w:r>
      <w:r>
        <w:rPr>
          <w:rFonts w:hint="eastAsia" w:ascii="宋体" w:hAnsi="宋体" w:cs="宋体"/>
        </w:rPr>
        <w:t>，</w:t>
      </w:r>
      <w:r>
        <w:rPr>
          <w:rFonts w:hint="eastAsia"/>
        </w:rPr>
        <w:t>（3.4）</w:t>
      </w:r>
      <w:r>
        <w:rPr>
          <w:rFonts w:hint="eastAsia" w:ascii="宋体" w:hAnsi="宋体" w:cs="宋体"/>
        </w:rPr>
        <w:t>亦可重新表示如下</w:t>
      </w:r>
    </w:p>
    <w:p>
      <w:pPr>
        <w:pStyle w:val="23"/>
        <w:spacing w:line="360" w:lineRule="auto"/>
        <w:ind w:firstLine="480" w:firstLineChars="200"/>
        <w:jc w:val="center"/>
        <w:rPr>
          <w:rFonts w:ascii="宋体" w:cs="宋体"/>
        </w:rPr>
      </w:pPr>
      <w:r>
        <w:rPr>
          <w:rFonts w:hint="eastAsia" w:ascii="宋体" w:hAnsi="宋体" w:cs="宋体"/>
        </w:rPr>
        <w:object>
          <v:shape id="_x0000_i1139" o:spt="75" type="#_x0000_t75" style="height:18pt;width:141.75pt;" o:ole="t" filled="f" o:preferrelative="t" stroked="f" coordsize="21600,21600">
            <v:path/>
            <v:fill on="f" focussize="0,0"/>
            <v:stroke on="f"/>
            <v:imagedata r:id="rId239" o:title=""/>
            <o:lock v:ext="edit" aspectratio="t"/>
            <w10:wrap type="none"/>
            <w10:anchorlock/>
          </v:shape>
          <o:OLEObject Type="Embed" ProgID="Equation.DSMT4" ShapeID="_x0000_i1139" DrawAspect="Content" ObjectID="_1468075833" r:id="rId238">
            <o:LockedField>false</o:LockedField>
          </o:OLEObject>
        </w:object>
      </w:r>
    </w:p>
    <w:p>
      <w:pPr>
        <w:pStyle w:val="23"/>
        <w:spacing w:line="360" w:lineRule="auto"/>
        <w:ind w:firstLine="480" w:firstLineChars="200"/>
        <w:rPr>
          <w:rFonts w:ascii="宋体" w:cs="宋体"/>
        </w:rPr>
      </w:pPr>
      <w:r>
        <w:rPr>
          <w:rFonts w:hint="eastAsia" w:ascii="宋体" w:hAnsi="宋体" w:cs="宋体"/>
        </w:rPr>
        <w:t>基于这个思想，（</w:t>
      </w:r>
      <w:r>
        <w:rPr>
          <w:rFonts w:hint="eastAsia"/>
        </w:rPr>
        <w:t>3.2</w:t>
      </w:r>
      <w:r>
        <w:rPr>
          <w:rFonts w:hint="eastAsia" w:ascii="宋体" w:hAnsi="宋体" w:cs="宋体"/>
        </w:rPr>
        <w:t>）式中的近似算子又可表示为</w:t>
      </w:r>
    </w:p>
    <w:p>
      <w:pPr>
        <w:pStyle w:val="23"/>
        <w:spacing w:line="360" w:lineRule="auto"/>
        <w:ind w:firstLine="480" w:firstLineChars="200"/>
        <w:jc w:val="center"/>
        <w:rPr>
          <w:rFonts w:ascii="宋体" w:cs="宋体"/>
        </w:rPr>
      </w:pPr>
      <w:r>
        <w:rPr>
          <w:rFonts w:hint="eastAsia" w:ascii="宋体" w:hAnsi="宋体" w:cs="宋体"/>
        </w:rPr>
        <w:object>
          <v:shape id="_x0000_i1140" o:spt="75" type="#_x0000_t75" style="height:21pt;width:117pt;" o:ole="t" filled="f" o:preferrelative="t" stroked="f" coordsize="21600,21600">
            <v:path/>
            <v:fill on="f" focussize="0,0"/>
            <v:stroke on="f"/>
            <v:imagedata r:id="rId241" o:title=""/>
            <o:lock v:ext="edit" aspectratio="t"/>
            <w10:wrap type="none"/>
            <w10:anchorlock/>
          </v:shape>
          <o:OLEObject Type="Embed" ProgID="Equation.DSMT4" ShapeID="_x0000_i1140" DrawAspect="Content" ObjectID="_1468075834" r:id="rId240">
            <o:LockedField>false</o:LockedField>
          </o:OLEObject>
        </w:object>
      </w:r>
    </w:p>
    <w:p>
      <w:pPr>
        <w:pStyle w:val="23"/>
        <w:spacing w:line="360" w:lineRule="auto"/>
        <w:rPr>
          <w:rFonts w:hint="default" w:ascii="Times New Roman" w:hAnsi="Times New Roman" w:cs="Times New Roman"/>
          <w:sz w:val="21"/>
        </w:rPr>
      </w:pPr>
      <w:r>
        <w:rPr>
          <w:rFonts w:hint="default" w:ascii="Times New Roman" w:hAnsi="Times New Roman" w:cs="Times New Roman"/>
        </w:rPr>
        <w:t>其中，</w:t>
      </w:r>
      <w:r>
        <w:rPr>
          <w:rFonts w:hint="default" w:ascii="Times New Roman" w:hAnsi="Times New Roman" w:cs="Times New Roman"/>
          <w:lang w:val="en-US" w:eastAsia="zh-CN"/>
        </w:rPr>
        <w:t>J</w:t>
      </w:r>
      <w:r>
        <w:rPr>
          <w:rFonts w:hint="default" w:ascii="Times New Roman" w:hAnsi="Times New Roman" w:eastAsia="宋体" w:cs="Times New Roman"/>
          <w:vertAlign w:val="subscript"/>
          <w:lang w:val="en-US" w:eastAsia="zh-CN"/>
        </w:rPr>
        <w:t>τƌg</w:t>
      </w:r>
      <w:r>
        <w:rPr>
          <w:rFonts w:hint="default" w:ascii="Times New Roman" w:hAnsi="Times New Roman" w:eastAsia="宋体" w:cs="Times New Roman"/>
          <w:vertAlign w:val="baseline"/>
          <w:lang w:val="en-US" w:eastAsia="zh-CN"/>
        </w:rPr>
        <w:t>=(τƌg+I)</w:t>
      </w:r>
      <w:r>
        <w:rPr>
          <w:rFonts w:hint="default" w:ascii="Times New Roman" w:hAnsi="Times New Roman" w:eastAsia="宋体" w:cs="Times New Roman"/>
          <w:vertAlign w:val="superscript"/>
          <w:lang w:val="en-US" w:eastAsia="zh-CN"/>
        </w:rPr>
        <w:t>-1</w:t>
      </w:r>
      <w:r>
        <w:rPr>
          <w:rFonts w:hint="default" w:ascii="Times New Roman" w:hAnsi="Times New Roman" w:cs="Times New Roman"/>
        </w:rPr>
        <w:t>表示</w:t>
      </w:r>
      <w:r>
        <w:rPr>
          <w:rFonts w:hint="default" w:ascii="Times New Roman" w:hAnsi="Times New Roman" w:eastAsia="宋体" w:cs="Times New Roman"/>
          <w:vertAlign w:val="baseline"/>
          <w:lang w:val="en-US" w:eastAsia="zh-CN"/>
        </w:rPr>
        <w:t>τƌg</w:t>
      </w:r>
      <w:r>
        <w:rPr>
          <w:rFonts w:hint="default" w:ascii="Times New Roman" w:hAnsi="Times New Roman" w:cs="Times New Roman"/>
        </w:rPr>
        <w:t>的预解算子</w:t>
      </w:r>
      <w:r>
        <w:rPr>
          <w:rFonts w:hint="default" w:ascii="Times New Roman" w:hAnsi="Times New Roman" w:cs="Times New Roman"/>
          <w:position w:val="-4"/>
        </w:rPr>
        <w:object>
          <v:shape id="_x0000_i1141" o:spt="75" type="#_x0000_t75" style="height:16pt;width:15pt;" o:ole="t" filled="f" o:preferrelative="t" stroked="f" coordsize="21600,21600">
            <v:path/>
            <v:fill on="f" focussize="0,0"/>
            <v:stroke on="f"/>
            <v:imagedata r:id="rId243" o:title=""/>
            <o:lock v:ext="edit" aspectratio="t"/>
            <w10:wrap type="none"/>
            <w10:anchorlock/>
          </v:shape>
          <o:OLEObject Type="Embed" ProgID="Equation.DSMT4" ShapeID="_x0000_i1141" DrawAspect="Content" ObjectID="_1468075835" r:id="rId242">
            <o:LockedField>false</o:LockedField>
          </o:OLEObject>
        </w:object>
      </w:r>
      <w:r>
        <w:rPr>
          <w:rFonts w:hint="default" w:ascii="Times New Roman" w:hAnsi="Times New Roman" w:cs="Times New Roman"/>
        </w:rPr>
        <w:t>。</w:t>
      </w:r>
    </w:p>
    <w:p>
      <w:pPr>
        <w:spacing w:line="360" w:lineRule="auto"/>
        <w:ind w:firstLine="420"/>
        <w:rPr>
          <w:sz w:val="24"/>
        </w:rPr>
      </w:pPr>
      <w:r>
        <w:rPr>
          <w:rFonts w:hint="eastAsia"/>
          <w:sz w:val="24"/>
        </w:rPr>
        <w:t>特殊情况下的算法</w:t>
      </w:r>
      <w:r>
        <w:rPr>
          <w:rFonts w:hint="eastAsia"/>
          <w:sz w:val="24"/>
          <w:vertAlign w:val="superscript"/>
        </w:rPr>
        <w:t>[32]</w:t>
      </w:r>
      <w:r>
        <w:rPr>
          <w:rFonts w:hint="eastAsia"/>
          <w:color w:val="C00000"/>
          <w:sz w:val="24"/>
        </w:rPr>
        <w:t>：</w:t>
      </w:r>
    </w:p>
    <w:p>
      <w:pPr>
        <w:spacing w:line="360" w:lineRule="auto"/>
        <w:rPr>
          <w:rFonts w:hint="default" w:ascii="Times New Roman" w:hAnsi="Times New Roman" w:cs="Times New Roman"/>
          <w:sz w:val="24"/>
        </w:rPr>
      </w:pPr>
      <w:r>
        <w:rPr>
          <w:rFonts w:hint="eastAsia"/>
          <w:sz w:val="24"/>
        </w:rPr>
        <w:t xml:space="preserve">  </w:t>
      </w:r>
      <w:r>
        <w:rPr>
          <w:rFonts w:hint="default" w:ascii="Times New Roman" w:hAnsi="Times New Roman" w:cs="Times New Roman"/>
          <w:sz w:val="24"/>
        </w:rPr>
        <w:t xml:space="preserve"> (1)GPM（Gradient Projection Method）:当</w:t>
      </w:r>
      <w:r>
        <w:rPr>
          <w:rFonts w:hint="default" w:ascii="Times New Roman" w:hAnsi="Times New Roman" w:cs="Times New Roman"/>
          <w:sz w:val="24"/>
          <w:lang w:val="en-US" w:eastAsia="zh-CN"/>
        </w:rPr>
        <w:t>g(x)</w:t>
      </w:r>
      <w:r>
        <w:rPr>
          <w:rFonts w:hint="default" w:ascii="Times New Roman" w:hAnsi="Times New Roman" w:eastAsia="宋体" w:cs="Times New Roman"/>
          <w:sz w:val="24"/>
          <w:lang w:val="en-US" w:eastAsia="zh-CN"/>
        </w:rPr>
        <w:t>≡δ</w:t>
      </w:r>
      <w:r>
        <w:rPr>
          <w:rFonts w:hint="default" w:ascii="Times New Roman" w:hAnsi="Times New Roman" w:eastAsia="宋体" w:cs="Times New Roman"/>
          <w:sz w:val="24"/>
          <w:vertAlign w:val="subscript"/>
          <w:lang w:val="en-US" w:eastAsia="zh-CN"/>
        </w:rPr>
        <w:t>c</w:t>
      </w:r>
      <w:r>
        <w:rPr>
          <w:rFonts w:hint="default" w:ascii="Times New Roman" w:hAnsi="Times New Roman" w:eastAsia="宋体" w:cs="Times New Roman"/>
          <w:sz w:val="24"/>
          <w:lang w:val="en-US" w:eastAsia="zh-CN"/>
        </w:rPr>
        <w:t>(x)</w:t>
      </w:r>
      <w:r>
        <w:rPr>
          <w:rFonts w:hint="default" w:ascii="Times New Roman" w:hAnsi="Times New Roman" w:cs="Times New Roman"/>
          <w:sz w:val="24"/>
        </w:rPr>
        <w:t>，则步骤3简化为解决光滑约束最小化问题的梯度映射算法：</w:t>
      </w:r>
      <w:r>
        <w:rPr>
          <w:rFonts w:hint="default" w:ascii="Times New Roman" w:hAnsi="Times New Roman" w:cs="Times New Roman"/>
          <w:position w:val="-12"/>
          <w:sz w:val="24"/>
        </w:rPr>
        <w:object>
          <v:shape id="_x0000_i1142" o:spt="75" type="#_x0000_t75" style="height:18pt;width:125.25pt;" o:ole="t" filled="f" o:preferrelative="t" stroked="f" coordsize="21600,21600">
            <v:path/>
            <v:fill on="f" focussize="0,0"/>
            <v:stroke on="f"/>
            <v:imagedata r:id="rId245" o:title=""/>
            <o:lock v:ext="edit" aspectratio="t"/>
            <w10:wrap type="none"/>
            <w10:anchorlock/>
          </v:shape>
          <o:OLEObject Type="Embed" ProgID="Equation.DSMT4" ShapeID="_x0000_i1142" DrawAspect="Content" ObjectID="_1468075836" r:id="rId244">
            <o:LockedField>false</o:LockedField>
          </o:OLEObject>
        </w:object>
      </w:r>
    </w:p>
    <w:p>
      <w:pPr>
        <w:spacing w:line="360" w:lineRule="auto"/>
        <w:rPr>
          <w:sz w:val="24"/>
        </w:rPr>
      </w:pPr>
      <w:r>
        <w:rPr>
          <w:rFonts w:hint="eastAsia"/>
          <w:sz w:val="24"/>
        </w:rPr>
        <w:t xml:space="preserve">   </w:t>
      </w:r>
      <w:r>
        <w:rPr>
          <w:rFonts w:hint="default" w:ascii="Times New Roman" w:hAnsi="Times New Roman" w:cs="Times New Roman"/>
          <w:sz w:val="24"/>
        </w:rPr>
        <w:t>(2)PMA（Proximal Minimization Algorithm）:当</w:t>
      </w:r>
      <w:r>
        <w:rPr>
          <w:rFonts w:hint="default" w:ascii="Times New Roman" w:hAnsi="Times New Roman" w:cs="Times New Roman"/>
          <w:sz w:val="24"/>
          <w:lang w:val="en-US" w:eastAsia="zh-CN"/>
        </w:rPr>
        <w:t>f(x)</w:t>
      </w:r>
      <w:r>
        <w:rPr>
          <w:rFonts w:hint="default" w:ascii="Times New Roman" w:hAnsi="Times New Roman" w:eastAsia="宋体" w:cs="Times New Roman"/>
          <w:sz w:val="24"/>
          <w:lang w:val="en-US" w:eastAsia="zh-CN"/>
        </w:rPr>
        <w:t>≡0</w:t>
      </w:r>
      <w:r>
        <w:rPr>
          <w:rFonts w:hint="default" w:ascii="Times New Roman" w:hAnsi="Times New Roman" w:cs="Times New Roman"/>
          <w:sz w:val="24"/>
        </w:rPr>
        <w:t>，此时步骤3为近似最小化约束问题，用来解决非光滑凸优化问题：</w:t>
      </w:r>
      <w:r>
        <w:rPr>
          <w:rFonts w:hint="default" w:ascii="Times New Roman" w:hAnsi="Times New Roman" w:cs="Times New Roman"/>
          <w:position w:val="-24"/>
          <w:sz w:val="24"/>
        </w:rPr>
        <w:object>
          <v:shape id="_x0000_i1143" o:spt="75" type="#_x0000_t75" style="height:30.75pt;width:170.25pt;" o:ole="t" filled="f" o:preferrelative="t" stroked="f" coordsize="21600,21600">
            <v:path/>
            <v:fill on="f" focussize="0,0"/>
            <v:stroke on="f"/>
            <v:imagedata r:id="rId247" o:title=""/>
            <o:lock v:ext="edit" aspectratio="t"/>
            <w10:wrap type="none"/>
            <w10:anchorlock/>
          </v:shape>
          <o:OLEObject Type="Embed" ProgID="Equation.DSMT4" ShapeID="_x0000_i1143" DrawAspect="Content" ObjectID="_1468075837" r:id="rId246">
            <o:LockedField>false</o:LockedField>
          </o:OLEObject>
        </w:object>
      </w:r>
    </w:p>
    <w:p>
      <w:pPr>
        <w:spacing w:line="360" w:lineRule="auto"/>
        <w:rPr>
          <w:sz w:val="24"/>
        </w:rPr>
      </w:pPr>
      <w:r>
        <w:rPr>
          <w:rFonts w:hint="eastAsia"/>
          <w:sz w:val="24"/>
        </w:rPr>
        <w:t xml:space="preserve">   (3)</w:t>
      </w:r>
      <w:r>
        <w:rPr>
          <w:sz w:val="24"/>
        </w:rPr>
        <w:t>ISTA</w:t>
      </w:r>
      <w:r>
        <w:rPr>
          <w:rFonts w:hint="eastAsia"/>
          <w:sz w:val="24"/>
        </w:rPr>
        <w:t>（</w:t>
      </w:r>
      <w:r>
        <w:rPr>
          <w:sz w:val="24"/>
        </w:rPr>
        <w:t>Iterative Shrinkage/Thresholding Algorithm</w:t>
      </w:r>
      <w:r>
        <w:rPr>
          <w:rFonts w:hint="eastAsia"/>
          <w:sz w:val="24"/>
        </w:rPr>
        <w:t>）</w:t>
      </w:r>
      <w:r>
        <w:rPr>
          <w:sz w:val="24"/>
        </w:rPr>
        <w:t>:</w:t>
      </w:r>
      <w:r>
        <w:rPr>
          <w:rFonts w:hint="eastAsia"/>
          <w:sz w:val="24"/>
        </w:rPr>
        <w:t>当</w:t>
      </w:r>
      <w:r>
        <w:rPr>
          <w:rFonts w:hint="eastAsia"/>
          <w:sz w:val="24"/>
          <w:lang w:val="en-US" w:eastAsia="zh-CN"/>
        </w:rPr>
        <w:t>g(x)=</w:t>
      </w:r>
      <w:r>
        <w:rPr>
          <w:rFonts w:hint="default" w:ascii="Times New Roman" w:hAnsi="Times New Roman" w:cs="Times New Roman"/>
          <w:sz w:val="24"/>
        </w:rPr>
        <w:t>║</w:t>
      </w:r>
      <w:r>
        <w:rPr>
          <w:rFonts w:hint="eastAsia" w:ascii="Times New Roman" w:hAnsi="Times New Roman" w:cs="Times New Roman"/>
          <w:sz w:val="24"/>
          <w:lang w:val="en-US" w:eastAsia="zh-CN"/>
        </w:rPr>
        <w:t>x</w:t>
      </w:r>
      <w:r>
        <w:rPr>
          <w:rFonts w:hint="default" w:ascii="Times New Roman" w:hAnsi="Times New Roman" w:cs="Times New Roman"/>
          <w:sz w:val="24"/>
        </w:rPr>
        <w:t>║</w:t>
      </w:r>
      <w:r>
        <w:rPr>
          <w:rFonts w:hint="eastAsia" w:ascii="Times New Roman" w:hAnsi="Times New Roman" w:cs="Times New Roman"/>
          <w:sz w:val="24"/>
          <w:vertAlign w:val="subscript"/>
          <w:lang w:val="en-US" w:eastAsia="zh-CN"/>
        </w:rPr>
        <w:t>1</w:t>
      </w:r>
      <w:r>
        <w:rPr>
          <w:rFonts w:hint="eastAsia"/>
          <w:sz w:val="24"/>
        </w:rPr>
        <w:t>，则步骤</w:t>
      </w:r>
      <w:r>
        <w:rPr>
          <w:sz w:val="24"/>
        </w:rPr>
        <w:t>3</w:t>
      </w:r>
      <w:r>
        <w:rPr>
          <w:rFonts w:hint="eastAsia"/>
          <w:sz w:val="24"/>
        </w:rPr>
        <w:t>简化为：</w:t>
      </w:r>
    </w:p>
    <w:p>
      <w:pPr>
        <w:spacing w:line="360" w:lineRule="auto"/>
        <w:ind w:left="420"/>
        <w:jc w:val="center"/>
        <w:rPr>
          <w:sz w:val="24"/>
        </w:rPr>
      </w:pPr>
      <w:r>
        <w:rPr>
          <w:position w:val="-14"/>
          <w:sz w:val="24"/>
        </w:rPr>
        <w:object>
          <v:shape id="_x0000_i1144" o:spt="75" type="#_x0000_t75" style="height:18.75pt;width:131.25pt;" o:ole="t" filled="f" o:preferrelative="t" stroked="f" coordsize="21600,21600">
            <v:path/>
            <v:fill on="f" focussize="0,0"/>
            <v:stroke on="f"/>
            <v:imagedata r:id="rId249" o:title=""/>
            <o:lock v:ext="edit" aspectratio="t"/>
            <w10:wrap type="none"/>
            <w10:anchorlock/>
          </v:shape>
          <o:OLEObject Type="Embed" ProgID="Equation.DSMT4" ShapeID="_x0000_i1144" DrawAspect="Content" ObjectID="_1468075838" r:id="rId248">
            <o:LockedField>false</o:LockedField>
          </o:OLEObject>
        </w:object>
      </w:r>
    </w:p>
    <w:p>
      <w:pPr>
        <w:spacing w:line="360" w:lineRule="auto"/>
        <w:ind w:left="420"/>
        <w:rPr>
          <w:sz w:val="24"/>
        </w:rPr>
      </w:pPr>
      <w:r>
        <w:rPr>
          <w:rFonts w:hint="eastAsia"/>
          <w:sz w:val="24"/>
        </w:rPr>
        <w:t>其中</w:t>
      </w:r>
      <w:r>
        <w:rPr>
          <w:rFonts w:hint="default" w:ascii="Times New Roman" w:hAnsi="Times New Roman" w:cs="Times New Roman"/>
          <w:sz w:val="24"/>
        </w:rPr>
        <w:t>Γ</w:t>
      </w:r>
      <w:r>
        <w:rPr>
          <w:rFonts w:hint="default" w:ascii="Times New Roman" w:hAnsi="Times New Roman" w:cs="Times New Roman"/>
          <w:sz w:val="24"/>
          <w:vertAlign w:val="subscript"/>
        </w:rPr>
        <w:t>α</w:t>
      </w:r>
      <w:r>
        <w:rPr>
          <w:rFonts w:hint="default" w:ascii="Times New Roman" w:hAnsi="Times New Roman" w:cs="Times New Roman"/>
          <w:sz w:val="24"/>
          <w:lang w:val="en-US" w:eastAsia="zh-CN"/>
        </w:rPr>
        <w:t>:E</w:t>
      </w:r>
      <w:r>
        <w:rPr>
          <w:rFonts w:hint="default" w:ascii="Times New Roman" w:hAnsi="Times New Roman" w:eastAsia="宋体" w:cs="Times New Roman"/>
          <w:sz w:val="24"/>
          <w:lang w:val="en-US" w:eastAsia="zh-CN"/>
        </w:rPr>
        <w:t>→E</w:t>
      </w:r>
      <w:r>
        <w:rPr>
          <w:rFonts w:hint="eastAsia"/>
          <w:sz w:val="24"/>
        </w:rPr>
        <w:t>是收缩算子。</w:t>
      </w:r>
    </w:p>
    <w:p>
      <w:pPr>
        <w:widowControl/>
        <w:spacing w:line="360" w:lineRule="auto"/>
        <w:ind w:firstLine="420"/>
        <w:rPr>
          <w:rFonts w:hint="eastAsia"/>
          <w:sz w:val="24"/>
        </w:rPr>
      </w:pPr>
      <w:r>
        <w:rPr>
          <w:rFonts w:hint="eastAsia"/>
          <w:sz w:val="24"/>
        </w:rPr>
        <w:t>由于</w:t>
      </w:r>
      <w:r>
        <w:rPr>
          <w:sz w:val="24"/>
        </w:rPr>
        <w:t>FBS</w:t>
      </w:r>
      <w:r>
        <w:rPr>
          <w:rFonts w:hint="eastAsia"/>
          <w:sz w:val="24"/>
        </w:rPr>
        <w:t>的大量应用以及其在图像处理中的的利用，许多</w:t>
      </w:r>
      <w:r>
        <w:rPr>
          <w:sz w:val="24"/>
        </w:rPr>
        <w:t>FBS</w:t>
      </w:r>
      <w:r>
        <w:rPr>
          <w:rFonts w:hint="eastAsia"/>
          <w:sz w:val="24"/>
        </w:rPr>
        <w:t>的变体已经被提出来增强性能，或更容易使用例如：快速前向后向分裂算法。同原始的</w:t>
      </w:r>
      <w:r>
        <w:rPr>
          <w:sz w:val="24"/>
        </w:rPr>
        <w:t>FBS</w:t>
      </w:r>
      <w:r>
        <w:rPr>
          <w:rFonts w:hint="eastAsia"/>
          <w:sz w:val="24"/>
        </w:rPr>
        <w:t>形式一样，需要使用者选择许多的收敛参数，这些参数较强的影响着算法的稳定性和性能。其中包括步长、停止准则参数、加速方法、稳定情况和初始化等。在正确的修改情况下，</w:t>
      </w:r>
      <w:r>
        <w:rPr>
          <w:sz w:val="24"/>
        </w:rPr>
        <w:t>F</w:t>
      </w:r>
      <w:r>
        <w:rPr>
          <w:rFonts w:hint="eastAsia"/>
          <w:sz w:val="24"/>
        </w:rPr>
        <w:t>BS可以在没有使用者监督的情况下执行。</w:t>
      </w:r>
    </w:p>
    <w:p>
      <w:pPr>
        <w:pStyle w:val="23"/>
        <w:spacing w:line="360" w:lineRule="auto"/>
        <w:ind w:firstLine="480" w:firstLineChars="200"/>
        <w:rPr>
          <w:rFonts w:hint="default" w:ascii="Times New Roman" w:hAnsi="Times New Roman" w:cs="Times New Roman"/>
        </w:rPr>
      </w:pPr>
      <w:r>
        <w:rPr>
          <w:rFonts w:hint="eastAsia" w:ascii="宋体" w:hAnsi="宋体" w:cs="宋体"/>
        </w:rPr>
        <w:t>为了应用</w:t>
      </w:r>
      <w:r>
        <w:rPr>
          <w:rFonts w:hint="eastAsia"/>
        </w:rPr>
        <w:t>前向后向分裂</w:t>
      </w:r>
      <w:r>
        <w:rPr>
          <w:rFonts w:hint="eastAsia" w:ascii="宋体" w:hAnsi="宋体" w:cs="宋体"/>
        </w:rPr>
        <w:t>算法来解决全变分最小化问题，则需要将全变分模型</w:t>
      </w:r>
      <w:r>
        <w:rPr>
          <w:rFonts w:hint="eastAsia" w:ascii="宋体" w:hAnsi="宋体" w:cs="宋体"/>
          <w:position w:val="-14"/>
        </w:rPr>
        <w:object>
          <v:shape id="_x0000_i1145" o:spt="75" type="#_x0000_t75" style="height:20.25pt;width:21.75pt;" o:ole="t" filled="f" o:preferrelative="t" stroked="f" coordsize="21600,21600">
            <v:path/>
            <v:fill on="f" focussize="0,0"/>
            <v:stroke on="f"/>
            <v:imagedata r:id="rId251" o:title=""/>
            <o:lock v:ext="edit" aspectratio="t"/>
            <w10:wrap type="none"/>
            <w10:anchorlock/>
          </v:shape>
          <o:OLEObject Type="Embed" ProgID="Equation.DSMT4" ShapeID="_x0000_i1145" DrawAspect="Content" ObjectID="_1468075839" r:id="rId250">
            <o:LockedField>false</o:LockedField>
          </o:OLEObject>
        </w:object>
      </w:r>
      <w:r>
        <w:rPr>
          <w:rFonts w:hint="eastAsia" w:ascii="宋体" w:hAnsi="宋体" w:cs="宋体"/>
        </w:rPr>
        <w:t>重构为一个可微的函数。因此，针对(</w:t>
      </w:r>
      <w:r>
        <w:t>2.5)</w:t>
      </w:r>
      <w:r>
        <w:rPr>
          <w:rFonts w:hint="eastAsia" w:ascii="宋体" w:hAnsi="宋体" w:cs="宋体"/>
        </w:rPr>
        <w:t>式，</w:t>
      </w:r>
      <w:r>
        <w:rPr>
          <w:rFonts w:hint="default" w:ascii="Times New Roman" w:hAnsi="Times New Roman" w:cs="Times New Roman"/>
        </w:rPr>
        <w:t>引入一个对偶变量</w:t>
      </w:r>
      <w:r>
        <w:rPr>
          <w:rFonts w:hint="default" w:ascii="Times New Roman" w:hAnsi="Times New Roman" w:cs="Times New Roman"/>
          <w:lang w:val="en-US" w:eastAsia="zh-CN"/>
        </w:rPr>
        <w:t>w</w:t>
      </w:r>
      <w:r>
        <w:rPr>
          <w:rFonts w:hint="default" w:ascii="Times New Roman" w:hAnsi="Times New Roman" w:cs="Times New Roman"/>
        </w:rPr>
        <w:t>，假如</w:t>
      </w:r>
      <w:r>
        <w:rPr>
          <w:rFonts w:hint="default" w:ascii="Times New Roman" w:hAnsi="Times New Roman" w:cs="Times New Roman"/>
          <w:lang w:val="en-US" w:eastAsia="zh-CN"/>
        </w:rPr>
        <w:t>w</w:t>
      </w:r>
      <w:r>
        <w:rPr>
          <w:rFonts w:hint="default" w:ascii="Times New Roman" w:hAnsi="Times New Roman" w:cs="Times New Roman"/>
          <w:vertAlign w:val="subscript"/>
          <w:lang w:val="en-US" w:eastAsia="zh-CN"/>
        </w:rPr>
        <w:t>ij</w:t>
      </w:r>
      <w:r>
        <w:rPr>
          <w:rFonts w:hint="default" w:ascii="Times New Roman" w:hAnsi="Times New Roman" w:cs="Times New Roman"/>
          <w:lang w:val="en-US" w:eastAsia="zh-CN"/>
        </w:rPr>
        <w:t>=(w</w:t>
      </w:r>
      <w:r>
        <w:rPr>
          <w:rFonts w:hint="default" w:ascii="Times New Roman" w:hAnsi="Times New Roman" w:cs="Times New Roman"/>
          <w:vertAlign w:val="subscript"/>
          <w:lang w:val="en-US" w:eastAsia="zh-CN"/>
        </w:rPr>
        <w:t>ij</w:t>
      </w:r>
      <w:r>
        <w:rPr>
          <w:rFonts w:hint="default" w:ascii="Times New Roman" w:hAnsi="Times New Roman" w:cs="Times New Roman"/>
          <w:vertAlign w:val="superscript"/>
          <w:lang w:val="en-US" w:eastAsia="zh-CN"/>
        </w:rPr>
        <w:t>γ</w:t>
      </w:r>
      <w:r>
        <w:rPr>
          <w:rFonts w:hint="default" w:ascii="Times New Roman" w:hAnsi="Times New Roman" w:cs="Times New Roman"/>
          <w:lang w:val="en-US" w:eastAsia="zh-CN"/>
        </w:rPr>
        <w:t>,w</w:t>
      </w:r>
      <w:r>
        <w:rPr>
          <w:rFonts w:hint="default" w:ascii="Times New Roman" w:hAnsi="Times New Roman" w:cs="Times New Roman"/>
          <w:vertAlign w:val="subscript"/>
          <w:lang w:val="en-US" w:eastAsia="zh-CN"/>
        </w:rPr>
        <w:t>ij</w:t>
      </w:r>
      <w:r>
        <w:rPr>
          <w:rFonts w:hint="default" w:ascii="Times New Roman" w:hAnsi="Times New Roman" w:cs="Times New Roman"/>
          <w:vertAlign w:val="superscript"/>
          <w:lang w:val="en-US" w:eastAsia="zh-CN"/>
        </w:rPr>
        <w:t>c</w:t>
      </w:r>
      <w:r>
        <w:rPr>
          <w:rFonts w:hint="default" w:ascii="Times New Roman" w:hAnsi="Times New Roman" w:cs="Times New Roman"/>
          <w:lang w:val="en-US" w:eastAsia="zh-CN"/>
        </w:rPr>
        <w:t>)</w:t>
      </w:r>
      <w:r>
        <w:rPr>
          <w:rFonts w:hint="default" w:ascii="Times New Roman" w:hAnsi="Times New Roman" w:cs="Times New Roman"/>
          <w:vertAlign w:val="superscript"/>
          <w:lang w:val="en-US" w:eastAsia="zh-CN"/>
        </w:rPr>
        <w:t>T</w:t>
      </w:r>
      <w:r>
        <w:rPr>
          <w:rFonts w:hint="default" w:ascii="Times New Roman" w:hAnsi="Times New Roman" w:cs="Times New Roman"/>
        </w:rPr>
        <w:t>是</w:t>
      </w:r>
      <w:r>
        <w:rPr>
          <w:rFonts w:hint="default" w:ascii="Times New Roman" w:hAnsi="Times New Roman" w:cs="Times New Roman"/>
          <w:lang w:val="en-US" w:eastAsia="zh-CN"/>
        </w:rPr>
        <w:t>R</w:t>
      </w:r>
      <w:r>
        <w:rPr>
          <w:rFonts w:hint="default" w:ascii="Times New Roman" w:hAnsi="Times New Roman" w:cs="Times New Roman"/>
          <w:vertAlign w:val="superscript"/>
          <w:lang w:val="en-US" w:eastAsia="zh-CN"/>
        </w:rPr>
        <w:t>2</w:t>
      </w:r>
      <w:r>
        <w:rPr>
          <w:rFonts w:hint="default" w:ascii="Times New Roman" w:hAnsi="Times New Roman" w:cs="Times New Roman"/>
        </w:rPr>
        <w:t>的一个向量。应用对偶理论可以得到下式：</w:t>
      </w:r>
    </w:p>
    <w:p>
      <w:pPr>
        <w:pStyle w:val="23"/>
        <w:spacing w:line="360" w:lineRule="auto"/>
        <w:ind w:firstLine="480" w:firstLineChars="200"/>
        <w:jc w:val="right"/>
        <w:rPr>
          <w:rFonts w:cs="Arial"/>
        </w:rPr>
      </w:pPr>
      <w:r>
        <w:rPr>
          <w:rFonts w:cs="Arial"/>
        </w:rPr>
        <w:t xml:space="preserve">                       </w:t>
      </w:r>
      <w:r>
        <w:rPr>
          <w:rFonts w:cs="Arial"/>
        </w:rPr>
        <w:drawing>
          <wp:inline distT="0" distB="0" distL="114300" distR="114300">
            <wp:extent cx="1533525" cy="333375"/>
            <wp:effectExtent l="0" t="0" r="9525" b="8255"/>
            <wp:docPr id="27" name="图片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18"/>
                    <pic:cNvPicPr>
                      <a:picLocks noChangeAspect="1"/>
                    </pic:cNvPicPr>
                  </pic:nvPicPr>
                  <pic:blipFill>
                    <a:blip r:embed="rId252"/>
                    <a:stretch>
                      <a:fillRect/>
                    </a:stretch>
                  </pic:blipFill>
                  <pic:spPr>
                    <a:xfrm>
                      <a:off x="0" y="0"/>
                      <a:ext cx="1533525" cy="333375"/>
                    </a:xfrm>
                    <a:prstGeom prst="rect">
                      <a:avLst/>
                    </a:prstGeom>
                    <a:noFill/>
                    <a:ln w="9525">
                      <a:noFill/>
                    </a:ln>
                  </pic:spPr>
                </pic:pic>
              </a:graphicData>
            </a:graphic>
          </wp:inline>
        </w:drawing>
      </w:r>
      <w:r>
        <w:rPr>
          <w:rFonts w:ascii="宋体" w:hAnsi="宋体" w:cs="宋体"/>
        </w:rPr>
        <w:t xml:space="preserve">                         </w:t>
      </w:r>
      <w:r>
        <w:rPr>
          <w:rFonts w:hint="eastAsia" w:cs="Arial"/>
        </w:rPr>
        <w:t>（3.5）</w:t>
      </w:r>
    </w:p>
    <w:p>
      <w:pPr>
        <w:pStyle w:val="23"/>
        <w:spacing w:line="360" w:lineRule="auto"/>
        <w:ind w:firstLine="480" w:firstLineChars="200"/>
        <w:rPr>
          <w:rFonts w:ascii="宋体" w:cs="宋体"/>
        </w:rPr>
      </w:pPr>
      <w:r>
        <w:rPr>
          <w:rFonts w:hint="eastAsia" w:ascii="宋体" w:hAnsi="宋体" w:cs="宋体"/>
        </w:rPr>
        <w:t>公式（</w:t>
      </w:r>
      <w:r>
        <w:rPr>
          <w:rFonts w:hint="eastAsia"/>
        </w:rPr>
        <w:t>3.5</w:t>
      </w:r>
      <w:r>
        <w:rPr>
          <w:rFonts w:hint="eastAsia" w:ascii="宋体" w:hAnsi="宋体" w:cs="宋体"/>
        </w:rPr>
        <w:t>）即为</w:t>
      </w:r>
      <w:r>
        <w:rPr>
          <w:color w:val="000000"/>
        </w:rPr>
        <w:t>Cauchy-Swartz</w:t>
      </w:r>
      <w:r>
        <w:rPr>
          <w:rFonts w:hint="eastAsia" w:ascii="宋体" w:hAnsi="宋体" w:cs="宋体"/>
        </w:rPr>
        <w:t>不等式，即</w:t>
      </w:r>
      <w:r>
        <w:rPr>
          <w:rFonts w:hint="default" w:ascii="Times New Roman" w:hAnsi="Times New Roman" w:eastAsia="宋体" w:cs="Times New Roman"/>
        </w:rPr>
        <w:t>&lt;</w:t>
      </w:r>
      <w:r>
        <w:rPr>
          <w:rFonts w:hint="default" w:ascii="Times New Roman" w:hAnsi="Times New Roman" w:cs="Times New Roman"/>
          <w:lang w:val="en-US" w:eastAsia="zh-CN"/>
        </w:rPr>
        <w:t>w</w:t>
      </w:r>
      <w:r>
        <w:rPr>
          <w:rFonts w:hint="default" w:ascii="Times New Roman" w:hAnsi="Times New Roman" w:cs="Times New Roman"/>
          <w:vertAlign w:val="subscript"/>
          <w:lang w:val="en-US" w:eastAsia="zh-CN"/>
        </w:rPr>
        <w:t>ij</w:t>
      </w:r>
      <w:r>
        <w:rPr>
          <w:rFonts w:hint="default" w:ascii="Times New Roman" w:hAnsi="Times New Roman" w:cs="Times New Roman"/>
          <w:vertAlign w:val="baseline"/>
          <w:lang w:val="en-US" w:eastAsia="zh-CN"/>
        </w:rPr>
        <w:t>,(</w:t>
      </w:r>
      <w:r>
        <w:rPr>
          <w:rFonts w:hint="default" w:ascii="Times New Roman" w:hAnsi="Times New Roman" w:eastAsia="宋体" w:cs="Times New Roman"/>
          <w:vertAlign w:val="baseline"/>
          <w:lang w:val="en-US" w:eastAsia="zh-CN"/>
        </w:rPr>
        <w:t>▽u</w:t>
      </w:r>
      <w:r>
        <w:rPr>
          <w:rFonts w:hint="default" w:ascii="Times New Roman" w:hAnsi="Times New Roman" w:cs="Times New Roman"/>
          <w:vertAlign w:val="baseline"/>
          <w:lang w:val="en-US" w:eastAsia="zh-CN"/>
        </w:rPr>
        <w:t>)</w:t>
      </w:r>
      <w:r>
        <w:rPr>
          <w:rFonts w:hint="default" w:ascii="Times New Roman" w:hAnsi="Times New Roman" w:cs="Times New Roman"/>
          <w:vertAlign w:val="subscript"/>
          <w:lang w:val="en-US" w:eastAsia="zh-CN"/>
        </w:rPr>
        <w:t>ij</w:t>
      </w:r>
      <w:r>
        <w:rPr>
          <w:rFonts w:hint="default" w:ascii="Times New Roman" w:hAnsi="Times New Roman" w:eastAsia="宋体" w:cs="Times New Roman"/>
        </w:rPr>
        <w:t>&gt;≤</w:t>
      </w:r>
      <w:r>
        <w:rPr>
          <w:rFonts w:hint="default" w:ascii="Times New Roman" w:hAnsi="Times New Roman" w:cs="Times New Roman"/>
          <w:sz w:val="24"/>
        </w:rPr>
        <w:t>║</w:t>
      </w:r>
      <w:r>
        <w:rPr>
          <w:rFonts w:hint="default" w:ascii="Times New Roman" w:hAnsi="Times New Roman" w:cs="Times New Roman"/>
          <w:lang w:val="en-US" w:eastAsia="zh-CN"/>
        </w:rPr>
        <w:t>w</w:t>
      </w:r>
      <w:r>
        <w:rPr>
          <w:rFonts w:hint="default" w:ascii="Times New Roman" w:hAnsi="Times New Roman" w:cs="Times New Roman"/>
          <w:vertAlign w:val="subscript"/>
          <w:lang w:val="en-US" w:eastAsia="zh-CN"/>
        </w:rPr>
        <w:t>ij</w:t>
      </w:r>
      <w:r>
        <w:rPr>
          <w:rFonts w:hint="default" w:ascii="Times New Roman" w:hAnsi="Times New Roman" w:cs="Times New Roman"/>
          <w:sz w:val="24"/>
        </w:rPr>
        <w:t>║║</w:t>
      </w:r>
      <w:r>
        <w:rPr>
          <w:rFonts w:hint="default" w:ascii="Times New Roman" w:hAnsi="Times New Roman" w:cs="Times New Roman"/>
          <w:vertAlign w:val="baseline"/>
          <w:lang w:val="en-US" w:eastAsia="zh-CN"/>
        </w:rPr>
        <w:t>(</w:t>
      </w:r>
      <w:r>
        <w:rPr>
          <w:rFonts w:hint="default" w:ascii="Times New Roman" w:hAnsi="Times New Roman" w:eastAsia="宋体" w:cs="Times New Roman"/>
          <w:vertAlign w:val="baseline"/>
          <w:lang w:val="en-US" w:eastAsia="zh-CN"/>
        </w:rPr>
        <w:t>▽u</w:t>
      </w:r>
      <w:r>
        <w:rPr>
          <w:rFonts w:hint="default" w:ascii="Times New Roman" w:hAnsi="Times New Roman" w:cs="Times New Roman"/>
          <w:vertAlign w:val="baseline"/>
          <w:lang w:val="en-US" w:eastAsia="zh-CN"/>
        </w:rPr>
        <w:t>)</w:t>
      </w:r>
      <w:r>
        <w:rPr>
          <w:rFonts w:hint="default" w:ascii="Times New Roman" w:hAnsi="Times New Roman" w:cs="Times New Roman"/>
          <w:vertAlign w:val="subscript"/>
          <w:lang w:val="en-US" w:eastAsia="zh-CN"/>
        </w:rPr>
        <w:t>ij</w:t>
      </w:r>
      <w:r>
        <w:rPr>
          <w:rFonts w:hint="default" w:ascii="Times New Roman" w:hAnsi="Times New Roman" w:cs="Times New Roman"/>
          <w:sz w:val="24"/>
        </w:rPr>
        <w:t>║</w:t>
      </w:r>
      <w:r>
        <w:rPr>
          <w:rFonts w:hint="default" w:ascii="Times New Roman" w:hAnsi="Times New Roman" w:cs="Times New Roman"/>
        </w:rPr>
        <w:t>。</w:t>
      </w:r>
      <w:r>
        <w:rPr>
          <w:rFonts w:hint="eastAsia" w:ascii="宋体" w:hAnsi="宋体" w:cs="宋体"/>
        </w:rPr>
        <w:t>当向量</w:t>
      </w:r>
      <w:r>
        <w:rPr>
          <w:rFonts w:hint="default" w:ascii="Times New Roman" w:hAnsi="Times New Roman" w:cs="Times New Roman"/>
          <w:vertAlign w:val="baseline"/>
          <w:lang w:val="en-US" w:eastAsia="zh-CN"/>
        </w:rPr>
        <w:t>(</w:t>
      </w:r>
      <w:r>
        <w:rPr>
          <w:rFonts w:hint="default" w:ascii="Times New Roman" w:hAnsi="Times New Roman" w:eastAsia="宋体" w:cs="Times New Roman"/>
          <w:vertAlign w:val="baseline"/>
          <w:lang w:val="en-US" w:eastAsia="zh-CN"/>
        </w:rPr>
        <w:t>▽u</w:t>
      </w:r>
      <w:r>
        <w:rPr>
          <w:rFonts w:hint="default" w:ascii="Times New Roman" w:hAnsi="Times New Roman" w:cs="Times New Roman"/>
          <w:vertAlign w:val="baseline"/>
          <w:lang w:val="en-US" w:eastAsia="zh-CN"/>
        </w:rPr>
        <w:t>)</w:t>
      </w:r>
      <w:r>
        <w:rPr>
          <w:rFonts w:hint="default" w:ascii="Times New Roman" w:hAnsi="Times New Roman" w:cs="Times New Roman"/>
          <w:vertAlign w:val="subscript"/>
          <w:lang w:val="en-US" w:eastAsia="zh-CN"/>
        </w:rPr>
        <w:t>ij</w:t>
      </w:r>
      <w:r>
        <w:rPr>
          <w:rFonts w:hint="eastAsia" w:ascii="宋体" w:hAnsi="宋体" w:cs="宋体"/>
        </w:rPr>
        <w:t>与</w:t>
      </w:r>
      <w:r>
        <w:rPr>
          <w:rFonts w:hint="default" w:ascii="Times New Roman" w:hAnsi="Times New Roman" w:cs="Times New Roman"/>
          <w:vertAlign w:val="baseline"/>
          <w:lang w:val="en-US" w:eastAsia="zh-CN"/>
        </w:rPr>
        <w:t>(</w:t>
      </w:r>
      <w:r>
        <w:rPr>
          <w:rFonts w:hint="default" w:ascii="Times New Roman" w:hAnsi="Times New Roman" w:eastAsia="宋体" w:cs="Times New Roman"/>
          <w:vertAlign w:val="baseline"/>
          <w:lang w:val="en-US" w:eastAsia="zh-CN"/>
        </w:rPr>
        <w:t>▽u</w:t>
      </w:r>
      <w:r>
        <w:rPr>
          <w:rFonts w:hint="default" w:ascii="Times New Roman" w:hAnsi="Times New Roman" w:cs="Times New Roman"/>
          <w:vertAlign w:val="baseline"/>
          <w:lang w:val="en-US" w:eastAsia="zh-CN"/>
        </w:rPr>
        <w:t>)</w:t>
      </w:r>
      <w:r>
        <w:rPr>
          <w:rFonts w:hint="default" w:ascii="Times New Roman" w:hAnsi="Times New Roman" w:cs="Times New Roman"/>
          <w:vertAlign w:val="subscript"/>
          <w:lang w:val="en-US" w:eastAsia="zh-CN"/>
        </w:rPr>
        <w:t>ij</w:t>
      </w:r>
      <w:r>
        <w:rPr>
          <w:rFonts w:hint="eastAsia" w:ascii="宋体" w:hAnsi="宋体" w:cs="宋体"/>
        </w:rPr>
        <w:t>平行时，不等式</w:t>
      </w:r>
      <w:r>
        <w:rPr>
          <w:rFonts w:hint="eastAsia" w:ascii="宋体" w:hAnsi="宋体" w:cs="宋体"/>
          <w:lang w:eastAsia="zh-CN"/>
        </w:rPr>
        <w:t>则取到等号。</w:t>
      </w:r>
      <w:r>
        <w:rPr>
          <w:rFonts w:hint="eastAsia" w:ascii="宋体" w:hAnsi="宋体" w:cs="宋体"/>
        </w:rPr>
        <w:t>将（</w:t>
      </w:r>
      <w:r>
        <w:rPr>
          <w:rFonts w:hint="eastAsia"/>
        </w:rPr>
        <w:t>3.5</w:t>
      </w:r>
      <w:r>
        <w:rPr>
          <w:rFonts w:hint="eastAsia" w:ascii="宋体" w:hAnsi="宋体" w:cs="宋体"/>
        </w:rPr>
        <w:t>）式应用于（</w:t>
      </w:r>
      <w:r>
        <w:rPr>
          <w:rFonts w:hint="eastAsia"/>
        </w:rPr>
        <w:t>2.6</w:t>
      </w:r>
      <w:r>
        <w:rPr>
          <w:rFonts w:hint="eastAsia" w:ascii="宋体" w:hAnsi="宋体" w:cs="宋体"/>
        </w:rPr>
        <w:t>）式，可以得到关系式</w:t>
      </w:r>
      <w:r>
        <w:rPr>
          <w:rFonts w:hint="default" w:ascii="Times New Roman" w:hAnsi="Times New Roman" w:eastAsia="宋体" w:cs="Times New Roman"/>
        </w:rPr>
        <w:t>｜</w:t>
      </w:r>
      <w:r>
        <w:rPr>
          <w:rFonts w:hint="default" w:ascii="Times New Roman" w:hAnsi="Times New Roman" w:eastAsia="宋体" w:cs="Times New Roman"/>
          <w:vertAlign w:val="baseline"/>
          <w:lang w:val="en-US" w:eastAsia="zh-CN"/>
        </w:rPr>
        <w:t>▽u</w:t>
      </w:r>
      <w:r>
        <w:rPr>
          <w:rFonts w:hint="default" w:ascii="Times New Roman" w:hAnsi="Times New Roman" w:eastAsia="宋体" w:cs="Times New Roman"/>
        </w:rPr>
        <w:t>｜</w:t>
      </w:r>
      <w:r>
        <w:rPr>
          <w:rFonts w:hint="default" w:ascii="Times New Roman" w:hAnsi="Times New Roman" w:eastAsia="宋体" w:cs="Times New Roman"/>
          <w:lang w:val="en-US" w:eastAsia="zh-CN"/>
        </w:rPr>
        <w:t>=max</w:t>
      </w:r>
      <w:r>
        <w:rPr>
          <w:rFonts w:hint="default" w:ascii="Times New Roman" w:hAnsi="Times New Roman" w:cs="Times New Roman"/>
          <w:sz w:val="24"/>
          <w:vertAlign w:val="subscript"/>
        </w:rPr>
        <w:t>║</w:t>
      </w:r>
      <w:r>
        <w:rPr>
          <w:rFonts w:hint="default" w:ascii="Times New Roman" w:hAnsi="Times New Roman" w:cs="Times New Roman"/>
          <w:vertAlign w:val="subscript"/>
          <w:lang w:val="en-US" w:eastAsia="zh-CN"/>
        </w:rPr>
        <w:t>w</w:t>
      </w:r>
      <w:r>
        <w:rPr>
          <w:rFonts w:hint="default" w:ascii="Times New Roman" w:hAnsi="Times New Roman" w:cs="Times New Roman"/>
          <w:sz w:val="24"/>
          <w:vertAlign w:val="subscript"/>
        </w:rPr>
        <w:t>║</w:t>
      </w:r>
      <w:r>
        <w:rPr>
          <w:rFonts w:hint="default" w:ascii="Times New Roman" w:hAnsi="Times New Roman" w:eastAsia="宋体" w:cs="Times New Roman"/>
          <w:sz w:val="24"/>
          <w:vertAlign w:val="subscript"/>
        </w:rPr>
        <w:t>∞≤</w:t>
      </w:r>
      <w:r>
        <w:rPr>
          <w:rFonts w:hint="default" w:ascii="Times New Roman" w:hAnsi="Times New Roman" w:eastAsia="宋体" w:cs="Times New Roman"/>
          <w:sz w:val="24"/>
          <w:vertAlign w:val="subscript"/>
          <w:lang w:val="en-US" w:eastAsia="zh-CN"/>
        </w:rPr>
        <w:t>1</w:t>
      </w:r>
      <w:r>
        <w:rPr>
          <w:rFonts w:hint="default" w:ascii="Times New Roman" w:hAnsi="Times New Roman" w:eastAsia="宋体" w:cs="Times New Roman"/>
          <w:sz w:val="24"/>
          <w:lang w:val="en-US" w:eastAsia="zh-CN"/>
        </w:rPr>
        <w:t>&lt;w,</w:t>
      </w:r>
      <w:r>
        <w:rPr>
          <w:rFonts w:hint="default" w:ascii="Times New Roman" w:hAnsi="Times New Roman" w:eastAsia="宋体" w:cs="Times New Roman"/>
          <w:vertAlign w:val="baseline"/>
          <w:lang w:val="en-US" w:eastAsia="zh-CN"/>
        </w:rPr>
        <w:t>▽u</w:t>
      </w:r>
      <w:r>
        <w:rPr>
          <w:rFonts w:hint="default" w:ascii="Times New Roman" w:hAnsi="Times New Roman" w:eastAsia="宋体" w:cs="Times New Roman"/>
          <w:sz w:val="24"/>
          <w:lang w:val="en-US" w:eastAsia="zh-CN"/>
        </w:rPr>
        <w:t>&gt;</w:t>
      </w:r>
      <w:r>
        <w:rPr>
          <w:rFonts w:hint="default" w:ascii="Times New Roman" w:hAnsi="Times New Roman" w:cs="Times New Roman"/>
        </w:rPr>
        <w:t>。应用以上的理论知识，可重新将全变分模型图</w:t>
      </w:r>
      <w:r>
        <w:rPr>
          <w:rFonts w:hint="eastAsia" w:ascii="宋体" w:hAnsi="宋体" w:cs="宋体"/>
        </w:rPr>
        <w:t>像复原问题</w:t>
      </w:r>
      <w:r>
        <w:rPr>
          <w:rFonts w:hint="eastAsia" w:ascii="宋体" w:hAnsi="宋体" w:cs="宋体"/>
          <w:position w:val="-4"/>
        </w:rPr>
        <w:object>
          <v:shape id="_x0000_i1147" o:spt="75" type="#_x0000_t75" style="height:16pt;width:23pt;" o:ole="t" filled="f" o:preferrelative="t" stroked="f" coordsize="21600,21600">
            <v:path/>
            <v:fill on="f" focussize="0,0"/>
            <v:stroke on="f"/>
            <v:imagedata r:id="rId254" o:title=""/>
            <o:lock v:ext="edit" aspectratio="t"/>
            <w10:wrap type="none"/>
            <w10:anchorlock/>
          </v:shape>
          <o:OLEObject Type="Embed" ProgID="Equation.DSMT4" ShapeID="_x0000_i1147" DrawAspect="Content" ObjectID="_1468075840" r:id="rId253">
            <o:LockedField>false</o:LockedField>
          </o:OLEObject>
        </w:object>
      </w:r>
      <w:r>
        <w:rPr>
          <w:rFonts w:hint="eastAsia" w:ascii="宋体" w:hAnsi="宋体" w:cs="宋体"/>
        </w:rPr>
        <w:t>表示如下</w:t>
      </w:r>
    </w:p>
    <w:p>
      <w:pPr>
        <w:pStyle w:val="23"/>
        <w:spacing w:line="360" w:lineRule="auto"/>
        <w:ind w:firstLine="480" w:firstLineChars="200"/>
        <w:jc w:val="center"/>
        <w:rPr>
          <w:rFonts w:cs="Arial"/>
        </w:rPr>
      </w:pPr>
      <w:r>
        <w:rPr>
          <w:rFonts w:cs="Arial"/>
        </w:rPr>
        <w:t xml:space="preserve">                 </w:t>
      </w:r>
      <w:r>
        <w:rPr>
          <w:rFonts w:cs="Arial"/>
        </w:rPr>
        <w:drawing>
          <wp:inline distT="0" distB="0" distL="114300" distR="114300">
            <wp:extent cx="3267075" cy="800100"/>
            <wp:effectExtent l="0" t="0" r="9525" b="0"/>
            <wp:docPr id="28" name="图片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25"/>
                    <pic:cNvPicPr>
                      <a:picLocks noChangeAspect="1"/>
                    </pic:cNvPicPr>
                  </pic:nvPicPr>
                  <pic:blipFill>
                    <a:blip r:embed="rId255"/>
                    <a:stretch>
                      <a:fillRect/>
                    </a:stretch>
                  </pic:blipFill>
                  <pic:spPr>
                    <a:xfrm>
                      <a:off x="0" y="0"/>
                      <a:ext cx="3267075" cy="800100"/>
                    </a:xfrm>
                    <a:prstGeom prst="rect">
                      <a:avLst/>
                    </a:prstGeom>
                    <a:noFill/>
                    <a:ln w="9525">
                      <a:noFill/>
                    </a:ln>
                  </pic:spPr>
                </pic:pic>
              </a:graphicData>
            </a:graphic>
          </wp:inline>
        </w:drawing>
      </w:r>
      <w:r>
        <w:rPr>
          <w:rFonts w:cs="Arial"/>
        </w:rPr>
        <w:t xml:space="preserve">          </w:t>
      </w:r>
      <w:r>
        <w:rPr>
          <w:rFonts w:hint="eastAsia" w:cs="Arial"/>
        </w:rPr>
        <w:t>（3.6）</w:t>
      </w:r>
    </w:p>
    <w:p>
      <w:pPr>
        <w:pStyle w:val="23"/>
        <w:spacing w:line="360" w:lineRule="auto"/>
        <w:ind w:firstLine="480" w:firstLineChars="200"/>
        <w:rPr>
          <w:rFonts w:ascii="宋体" w:cs="宋体"/>
        </w:rPr>
      </w:pPr>
      <w:r>
        <w:rPr>
          <w:rFonts w:hint="eastAsia" w:ascii="宋体" w:hAnsi="宋体" w:cs="宋体"/>
        </w:rPr>
        <w:t>式（</w:t>
      </w:r>
      <w:r>
        <w:rPr>
          <w:rFonts w:hint="default" w:ascii="Times New Roman" w:hAnsi="Times New Roman" w:cs="Times New Roman"/>
        </w:rPr>
        <w:t>3.6</w:t>
      </w:r>
      <w:r>
        <w:rPr>
          <w:rFonts w:hint="eastAsia" w:ascii="宋体" w:hAnsi="宋体" w:cs="宋体"/>
        </w:rPr>
        <w:t>）中的</w:t>
      </w:r>
      <w:r>
        <w:rPr>
          <w:rFonts w:hint="eastAsia" w:ascii="宋体" w:hAnsi="宋体" w:cs="宋体"/>
          <w:lang w:eastAsia="zh-CN"/>
        </w:rPr>
        <w:t>里面的最小化问题的</w:t>
      </w:r>
      <w:r>
        <w:rPr>
          <w:rFonts w:hint="eastAsia" w:ascii="宋体" w:hAnsi="宋体" w:cs="宋体"/>
        </w:rPr>
        <w:t>求解是可微的。</w:t>
      </w:r>
      <w:r>
        <w:rPr>
          <w:rFonts w:hint="default" w:ascii="Times New Roman" w:hAnsi="Times New Roman" w:cs="Times New Roman"/>
        </w:rPr>
        <w:t>假如已知变量</w:t>
      </w:r>
      <w:r>
        <w:rPr>
          <w:rFonts w:hint="default" w:ascii="Times New Roman" w:hAnsi="Times New Roman" w:cs="Times New Roman"/>
          <w:lang w:val="en-US" w:eastAsia="zh-CN"/>
        </w:rPr>
        <w:t>w</w:t>
      </w:r>
      <w:r>
        <w:rPr>
          <w:rFonts w:hint="default" w:ascii="Times New Roman" w:hAnsi="Times New Roman" w:cs="Times New Roman"/>
        </w:rPr>
        <w:t>，原图像</w:t>
      </w:r>
      <w:r>
        <w:rPr>
          <w:rFonts w:hint="default" w:ascii="Times New Roman" w:hAnsi="Times New Roman" w:cs="Times New Roman"/>
          <w:lang w:val="en-US" w:eastAsia="zh-CN"/>
        </w:rPr>
        <w:t>u</w:t>
      </w:r>
      <w:r>
        <w:rPr>
          <w:rFonts w:hint="default" w:ascii="Times New Roman" w:hAnsi="Times New Roman" w:cs="Times New Roman"/>
        </w:rPr>
        <w:t>满足条件</w:t>
      </w:r>
      <w:r>
        <w:rPr>
          <w:rFonts w:hint="default" w:ascii="Times New Roman" w:hAnsi="Times New Roman" w:cs="Times New Roman"/>
          <w:lang w:val="en-US" w:eastAsia="zh-CN"/>
        </w:rPr>
        <w:t>u=b+λ</w:t>
      </w:r>
      <w:r>
        <w:rPr>
          <w:rFonts w:hint="default" w:ascii="Times New Roman" w:hAnsi="Times New Roman" w:eastAsia="宋体" w:cs="Times New Roman"/>
          <w:lang w:val="en-US" w:eastAsia="zh-CN"/>
        </w:rPr>
        <w:t>▽•w</w:t>
      </w:r>
      <w:r>
        <w:rPr>
          <w:rFonts w:hint="eastAsia" w:ascii="宋体" w:hAnsi="宋体" w:cs="宋体"/>
          <w:lang w:eastAsia="zh-CN"/>
        </w:rPr>
        <w:t>时能</w:t>
      </w:r>
      <w:r>
        <w:rPr>
          <w:rFonts w:hint="eastAsia" w:ascii="宋体" w:hAnsi="宋体" w:cs="宋体"/>
        </w:rPr>
        <w:t>取到</w:t>
      </w:r>
      <w:r>
        <w:rPr>
          <w:rFonts w:hint="eastAsia" w:ascii="宋体" w:hAnsi="宋体" w:cs="宋体"/>
          <w:lang w:eastAsia="zh-CN"/>
        </w:rPr>
        <w:t>内部的</w:t>
      </w:r>
      <w:r>
        <w:rPr>
          <w:rFonts w:hint="eastAsia" w:ascii="宋体" w:hAnsi="宋体" w:cs="宋体"/>
        </w:rPr>
        <w:t>最小值，其中，</w:t>
      </w:r>
      <w:r>
        <w:rPr>
          <w:rFonts w:hint="default" w:ascii="Times New Roman" w:hAnsi="Times New Roman" w:eastAsia="宋体" w:cs="Times New Roman"/>
          <w:lang w:val="en-US" w:eastAsia="zh-CN"/>
        </w:rPr>
        <w:t>▽•w</w:t>
      </w:r>
      <w:r>
        <w:rPr>
          <w:rFonts w:hint="eastAsia" w:ascii="宋体" w:hAnsi="宋体" w:cs="宋体"/>
        </w:rPr>
        <w:t>具有离散发散性。该操作算子在点</w:t>
      </w:r>
      <w:r>
        <w:rPr>
          <w:rFonts w:hint="default" w:ascii="Times New Roman" w:hAnsi="Times New Roman" w:cs="Times New Roman"/>
          <w:lang w:val="en-US" w:eastAsia="zh-CN"/>
        </w:rPr>
        <w:t>ij</w:t>
      </w:r>
      <w:r>
        <w:rPr>
          <w:rFonts w:hint="eastAsia" w:ascii="宋体" w:hAnsi="宋体" w:cs="宋体"/>
        </w:rPr>
        <w:t>处的像</w:t>
      </w:r>
      <w:r>
        <w:rPr>
          <w:rFonts w:hint="default" w:ascii="Times New Roman" w:hAnsi="Times New Roman" w:cs="Times New Roman"/>
        </w:rPr>
        <w:t>素的标量值为</w:t>
      </w:r>
      <w:r>
        <w:rPr>
          <w:rFonts w:hint="default" w:ascii="Times New Roman" w:hAnsi="Times New Roman" w:cs="Times New Roman"/>
          <w:lang w:val="en-US" w:eastAsia="zh-CN"/>
        </w:rPr>
        <w:t>(</w:t>
      </w:r>
      <w:r>
        <w:rPr>
          <w:rFonts w:hint="default" w:ascii="Times New Roman" w:hAnsi="Times New Roman" w:eastAsia="宋体" w:cs="Times New Roman"/>
          <w:lang w:val="en-US" w:eastAsia="zh-CN"/>
        </w:rPr>
        <w:t>▽•w</w:t>
      </w:r>
      <w:r>
        <w:rPr>
          <w:rFonts w:hint="default" w:ascii="Times New Roman" w:hAnsi="Times New Roman" w:cs="Times New Roman"/>
          <w:lang w:val="en-US" w:eastAsia="zh-CN"/>
        </w:rPr>
        <w:t>)</w:t>
      </w:r>
      <w:r>
        <w:rPr>
          <w:rFonts w:hint="default" w:ascii="Times New Roman" w:hAnsi="Times New Roman" w:cs="Times New Roman"/>
          <w:vertAlign w:val="subscript"/>
          <w:lang w:val="en-US" w:eastAsia="zh-CN"/>
        </w:rPr>
        <w:t>ij</w:t>
      </w:r>
      <w:r>
        <w:rPr>
          <w:rFonts w:hint="default" w:ascii="Times New Roman" w:hAnsi="Times New Roman" w:cs="Times New Roman"/>
          <w:lang w:val="en-US" w:eastAsia="zh-CN"/>
        </w:rPr>
        <w:t>=w</w:t>
      </w:r>
      <w:r>
        <w:rPr>
          <w:rFonts w:hint="default" w:ascii="Times New Roman" w:hAnsi="Times New Roman" w:cs="Times New Roman"/>
          <w:vertAlign w:val="subscript"/>
          <w:lang w:val="en-US" w:eastAsia="zh-CN"/>
        </w:rPr>
        <w:t>i,j</w:t>
      </w:r>
      <w:r>
        <w:rPr>
          <w:rFonts w:hint="default" w:ascii="Times New Roman" w:hAnsi="Times New Roman" w:cs="Times New Roman"/>
          <w:vertAlign w:val="superscript"/>
          <w:lang w:val="en-US" w:eastAsia="zh-CN"/>
        </w:rPr>
        <w:t>γ</w:t>
      </w:r>
      <w:r>
        <w:rPr>
          <w:rFonts w:hint="default" w:ascii="Times New Roman" w:hAnsi="Times New Roman" w:cs="Times New Roman"/>
          <w:lang w:val="en-US" w:eastAsia="zh-CN"/>
        </w:rPr>
        <w:t>-w</w:t>
      </w:r>
      <w:r>
        <w:rPr>
          <w:rFonts w:hint="default" w:ascii="Times New Roman" w:hAnsi="Times New Roman" w:cs="Times New Roman"/>
          <w:vertAlign w:val="subscript"/>
          <w:lang w:val="en-US" w:eastAsia="zh-CN"/>
        </w:rPr>
        <w:t>i,j</w:t>
      </w:r>
      <w:r>
        <w:rPr>
          <w:rFonts w:hint="default" w:ascii="Times New Roman" w:hAnsi="Times New Roman" w:cs="Times New Roman"/>
          <w:vertAlign w:val="superscript"/>
          <w:lang w:val="en-US" w:eastAsia="zh-CN"/>
        </w:rPr>
        <w:t>γ</w:t>
      </w:r>
      <w:r>
        <w:rPr>
          <w:rFonts w:hint="default" w:ascii="Times New Roman" w:hAnsi="Times New Roman" w:cs="Times New Roman"/>
          <w:lang w:val="en-US" w:eastAsia="zh-CN"/>
        </w:rPr>
        <w:t>+w</w:t>
      </w:r>
      <w:r>
        <w:rPr>
          <w:rFonts w:hint="default" w:ascii="Times New Roman" w:hAnsi="Times New Roman" w:cs="Times New Roman"/>
          <w:vertAlign w:val="subscript"/>
          <w:lang w:val="en-US" w:eastAsia="zh-CN"/>
        </w:rPr>
        <w:t>i,j</w:t>
      </w:r>
      <w:r>
        <w:rPr>
          <w:rFonts w:hint="default" w:ascii="Times New Roman" w:hAnsi="Times New Roman" w:cs="Times New Roman"/>
          <w:vertAlign w:val="superscript"/>
          <w:lang w:val="en-US" w:eastAsia="zh-CN"/>
        </w:rPr>
        <w:t>c</w:t>
      </w:r>
      <w:r>
        <w:rPr>
          <w:rFonts w:hint="default" w:ascii="Times New Roman" w:hAnsi="Times New Roman" w:cs="Times New Roman"/>
          <w:lang w:val="en-US" w:eastAsia="zh-CN"/>
        </w:rPr>
        <w:t>-w</w:t>
      </w:r>
      <w:r>
        <w:rPr>
          <w:rFonts w:hint="default" w:ascii="Times New Roman" w:hAnsi="Times New Roman" w:cs="Times New Roman"/>
          <w:vertAlign w:val="subscript"/>
          <w:lang w:val="en-US" w:eastAsia="zh-CN"/>
        </w:rPr>
        <w:t>i,j</w:t>
      </w:r>
      <w:r>
        <w:rPr>
          <w:rFonts w:hint="default" w:ascii="Times New Roman" w:hAnsi="Times New Roman" w:cs="Times New Roman"/>
          <w:vertAlign w:val="superscript"/>
          <w:lang w:val="en-US" w:eastAsia="zh-CN"/>
        </w:rPr>
        <w:t>c</w:t>
      </w:r>
      <w:r>
        <w:rPr>
          <w:rFonts w:hint="default" w:ascii="Times New Roman" w:hAnsi="Times New Roman" w:cs="Times New Roman"/>
        </w:rPr>
        <w:t>。若将</w:t>
      </w:r>
      <w:r>
        <w:rPr>
          <w:rFonts w:hint="default" w:ascii="Times New Roman" w:hAnsi="Times New Roman" w:cs="Times New Roman"/>
          <w:lang w:val="en-US" w:eastAsia="zh-CN"/>
        </w:rPr>
        <w:t>u</w:t>
      </w:r>
      <w:r>
        <w:rPr>
          <w:rFonts w:hint="default" w:ascii="Times New Roman" w:hAnsi="Times New Roman" w:cs="Times New Roman"/>
        </w:rPr>
        <w:t>的最优解</w:t>
      </w:r>
      <w:r>
        <w:rPr>
          <w:rFonts w:hint="default" w:ascii="Times New Roman" w:hAnsi="Times New Roman" w:cs="Times New Roman"/>
          <w:lang w:eastAsia="zh-CN"/>
        </w:rPr>
        <w:t>代入</w:t>
      </w:r>
      <w:r>
        <w:rPr>
          <w:rFonts w:hint="default" w:ascii="Times New Roman" w:hAnsi="Times New Roman" w:cs="Times New Roman"/>
        </w:rPr>
        <w:t>（3.6）式中同时</w:t>
      </w:r>
      <w:r>
        <w:rPr>
          <w:rFonts w:hint="default" w:ascii="Times New Roman" w:hAnsi="Times New Roman" w:cs="Times New Roman"/>
          <w:lang w:eastAsia="zh-CN"/>
        </w:rPr>
        <w:t>化简</w:t>
      </w:r>
      <w:r>
        <w:rPr>
          <w:rFonts w:hint="default" w:ascii="Times New Roman" w:hAnsi="Times New Roman" w:cs="Times New Roman"/>
        </w:rPr>
        <w:t>该式，此时，对偶变量</w:t>
      </w:r>
      <w:r>
        <w:rPr>
          <w:rFonts w:hint="default" w:ascii="Times New Roman" w:hAnsi="Times New Roman" w:cs="Times New Roman"/>
          <w:lang w:val="en-US" w:eastAsia="zh-CN"/>
        </w:rPr>
        <w:t>w</w:t>
      </w:r>
      <w:r>
        <w:rPr>
          <w:rFonts w:hint="default" w:ascii="Times New Roman" w:hAnsi="Times New Roman" w:cs="Times New Roman"/>
        </w:rPr>
        <w:t>的最优解为：</w:t>
      </w:r>
    </w:p>
    <w:p>
      <w:pPr>
        <w:pStyle w:val="23"/>
        <w:spacing w:line="360" w:lineRule="auto"/>
        <w:ind w:firstLine="480" w:firstLineChars="200"/>
        <w:jc w:val="center"/>
        <w:rPr>
          <w:rFonts w:ascii="宋体" w:cs="宋体"/>
        </w:rPr>
      </w:pPr>
      <w:r>
        <w:rPr>
          <w:rFonts w:cs="Arial"/>
        </w:rPr>
        <w:t xml:space="preserve">                </w:t>
      </w:r>
      <w:r>
        <w:rPr>
          <w:rFonts w:cs="Arial"/>
        </w:rPr>
        <w:drawing>
          <wp:inline distT="0" distB="0" distL="114300" distR="114300">
            <wp:extent cx="3429000" cy="466725"/>
            <wp:effectExtent l="0" t="0" r="0" b="8255"/>
            <wp:docPr id="29" name="图片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34"/>
                    <pic:cNvPicPr>
                      <a:picLocks noChangeAspect="1"/>
                    </pic:cNvPicPr>
                  </pic:nvPicPr>
                  <pic:blipFill>
                    <a:blip r:embed="rId256"/>
                    <a:stretch>
                      <a:fillRect/>
                    </a:stretch>
                  </pic:blipFill>
                  <pic:spPr>
                    <a:xfrm>
                      <a:off x="0" y="0"/>
                      <a:ext cx="3429000" cy="466725"/>
                    </a:xfrm>
                    <a:prstGeom prst="rect">
                      <a:avLst/>
                    </a:prstGeom>
                    <a:noFill/>
                    <a:ln w="9525">
                      <a:noFill/>
                    </a:ln>
                  </pic:spPr>
                </pic:pic>
              </a:graphicData>
            </a:graphic>
          </wp:inline>
        </w:drawing>
      </w:r>
      <w:r>
        <w:rPr>
          <w:rFonts w:ascii="宋体" w:hAnsi="宋体" w:cs="宋体"/>
        </w:rPr>
        <w:t xml:space="preserve">  </w:t>
      </w:r>
      <w:r>
        <w:rPr>
          <w:rFonts w:hint="eastAsia" w:ascii="宋体" w:hAnsi="宋体" w:cs="宋体"/>
        </w:rPr>
        <w:t xml:space="preserve">  </w:t>
      </w:r>
      <w:r>
        <w:rPr>
          <w:rFonts w:ascii="宋体" w:hAnsi="宋体" w:cs="宋体"/>
        </w:rPr>
        <w:t xml:space="preserve">    </w:t>
      </w:r>
      <w:r>
        <w:rPr>
          <w:rFonts w:hint="eastAsia" w:ascii="宋体" w:hAnsi="宋体" w:cs="宋体"/>
        </w:rPr>
        <w:t xml:space="preserve"> </w:t>
      </w:r>
      <w:r>
        <w:rPr>
          <w:rFonts w:hint="eastAsia" w:cs="Arial"/>
        </w:rPr>
        <w:t>（3.7）</w:t>
      </w:r>
    </w:p>
    <w:p>
      <w:pPr>
        <w:pStyle w:val="23"/>
        <w:spacing w:line="360" w:lineRule="auto"/>
        <w:ind w:firstLine="480" w:firstLineChars="200"/>
      </w:pPr>
      <w:r>
        <w:rPr>
          <w:rFonts w:hint="eastAsia" w:ascii="宋体" w:hAnsi="宋体" w:cs="宋体"/>
        </w:rPr>
        <w:t>式（</w:t>
      </w:r>
      <w:r>
        <w:rPr>
          <w:rFonts w:hint="default" w:ascii="Times New Roman" w:hAnsi="Times New Roman" w:cs="Times New Roman"/>
        </w:rPr>
        <w:t>3.7</w:t>
      </w:r>
      <w:r>
        <w:rPr>
          <w:rFonts w:hint="eastAsia" w:ascii="宋体" w:hAnsi="宋体" w:cs="宋体"/>
        </w:rPr>
        <w:t>）简化成为一个包含无穷范数约束项的二次最小化问题。此时，可以应用</w:t>
      </w:r>
      <w:r>
        <w:rPr>
          <w:rFonts w:hint="eastAsia"/>
        </w:rPr>
        <w:t>前向后向分裂算法进行</w:t>
      </w:r>
      <w:r>
        <w:rPr>
          <w:rFonts w:hint="eastAsia" w:ascii="宋体" w:hAnsi="宋体" w:cs="宋体"/>
        </w:rPr>
        <w:t>求解（</w:t>
      </w:r>
      <w:r>
        <w:rPr>
          <w:rFonts w:hint="eastAsia"/>
        </w:rPr>
        <w:t>3.7</w:t>
      </w:r>
      <w:r>
        <w:rPr>
          <w:rFonts w:hint="eastAsia" w:ascii="宋体" w:hAnsi="宋体" w:cs="宋体"/>
        </w:rPr>
        <w:t>）式。使用的算法最小化问题（</w:t>
      </w:r>
      <w:r>
        <w:rPr>
          <w:rFonts w:hint="eastAsia"/>
        </w:rPr>
        <w:t>3.7</w:t>
      </w:r>
      <w:r>
        <w:rPr>
          <w:rFonts w:hint="eastAsia" w:ascii="宋体" w:hAnsi="宋体" w:cs="宋体"/>
        </w:rPr>
        <w:t>）时交替求解梯度下降步，然后，应用式</w:t>
      </w:r>
      <w:r>
        <w:rPr>
          <w:rFonts w:hint="default" w:ascii="Times New Roman" w:hAnsi="Times New Roman" w:cs="Times New Roman"/>
          <w:lang w:val="en-US" w:eastAsia="zh-CN"/>
        </w:rPr>
        <w:t>w</w:t>
      </w:r>
      <w:r>
        <w:rPr>
          <w:rFonts w:hint="default" w:ascii="Times New Roman" w:hAnsi="Times New Roman" w:cs="Times New Roman"/>
          <w:vertAlign w:val="subscript"/>
          <w:lang w:val="en-US" w:eastAsia="zh-CN"/>
        </w:rPr>
        <w:t>i,j</w:t>
      </w:r>
      <w:r>
        <w:rPr>
          <w:rFonts w:hint="eastAsia" w:ascii="宋体" w:hAnsi="宋体" w:eastAsia="宋体" w:cs="宋体"/>
          <w:vertAlign w:val="baseline"/>
          <w:lang w:val="en-US" w:eastAsia="zh-CN"/>
        </w:rPr>
        <w:t>←</w:t>
      </w:r>
      <w:r>
        <w:rPr>
          <w:rFonts w:hint="default" w:ascii="Times New Roman" w:hAnsi="Times New Roman" w:cs="Times New Roman"/>
          <w:lang w:val="en-US" w:eastAsia="zh-CN"/>
        </w:rPr>
        <w:t>w</w:t>
      </w:r>
      <w:r>
        <w:rPr>
          <w:rFonts w:hint="default" w:ascii="Times New Roman" w:hAnsi="Times New Roman" w:cs="Times New Roman"/>
          <w:vertAlign w:val="subscript"/>
          <w:lang w:val="en-US" w:eastAsia="zh-CN"/>
        </w:rPr>
        <w:t>i,j</w:t>
      </w:r>
      <w:r>
        <w:rPr>
          <w:rFonts w:hint="eastAsia" w:ascii="Times New Roman" w:hAnsi="Times New Roman" w:cs="Times New Roman"/>
          <w:vertAlign w:val="baseline"/>
          <w:lang w:val="en-US" w:eastAsia="zh-CN"/>
        </w:rPr>
        <w:t>/max{</w:t>
      </w:r>
      <w:r>
        <w:rPr>
          <w:rFonts w:hint="default" w:ascii="Times New Roman" w:hAnsi="Times New Roman" w:cs="Times New Roman"/>
          <w:vertAlign w:val="baseline"/>
          <w:lang w:val="en-US" w:eastAsia="zh-CN"/>
        </w:rPr>
        <w:t>║</w:t>
      </w:r>
      <w:r>
        <w:rPr>
          <w:rFonts w:hint="default" w:ascii="Times New Roman" w:hAnsi="Times New Roman" w:cs="Times New Roman"/>
          <w:lang w:val="en-US" w:eastAsia="zh-CN"/>
        </w:rPr>
        <w:t>w</w:t>
      </w:r>
      <w:r>
        <w:rPr>
          <w:rFonts w:hint="default" w:ascii="Times New Roman" w:hAnsi="Times New Roman" w:cs="Times New Roman"/>
          <w:vertAlign w:val="subscript"/>
          <w:lang w:val="en-US" w:eastAsia="zh-CN"/>
        </w:rPr>
        <w:t>i,j</w:t>
      </w:r>
      <w:r>
        <w:rPr>
          <w:rFonts w:hint="default" w:ascii="Times New Roman" w:hAnsi="Times New Roman" w:cs="Times New Roman"/>
          <w:vertAlign w:val="baseline"/>
          <w:lang w:val="en-US" w:eastAsia="zh-CN"/>
        </w:rPr>
        <w:t>║</w:t>
      </w:r>
      <w:r>
        <w:rPr>
          <w:rFonts w:hint="eastAsia" w:ascii="Times New Roman" w:hAnsi="Times New Roman" w:cs="Times New Roman"/>
          <w:vertAlign w:val="baseline"/>
          <w:lang w:val="en-US" w:eastAsia="zh-CN"/>
        </w:rPr>
        <w:t>,1}</w:t>
      </w:r>
      <w:r>
        <w:rPr>
          <w:rFonts w:hint="eastAsia" w:ascii="宋体" w:hAnsi="宋体" w:cs="宋体"/>
        </w:rPr>
        <w:t>将所得到的迭代结果重新投影到无穷范数中。（</w:t>
      </w:r>
      <w:r>
        <w:rPr>
          <w:rFonts w:hint="eastAsia"/>
        </w:rPr>
        <w:t>3.7</w:t>
      </w:r>
      <w:r>
        <w:rPr>
          <w:rFonts w:hint="eastAsia" w:ascii="宋体" w:hAnsi="宋体" w:cs="宋体"/>
        </w:rPr>
        <w:t>）式获取最优解时，</w:t>
      </w:r>
      <w:r>
        <w:rPr>
          <w:rFonts w:hint="eastAsia" w:ascii="宋体" w:hAnsi="宋体" w:cs="宋体"/>
          <w:lang w:eastAsia="zh-CN"/>
        </w:rPr>
        <w:t>再</w:t>
      </w:r>
      <w:r>
        <w:rPr>
          <w:rFonts w:hint="eastAsia" w:ascii="宋体" w:hAnsi="宋体" w:cs="宋体"/>
        </w:rPr>
        <w:t>应用公式</w:t>
      </w:r>
      <w:r>
        <w:rPr>
          <w:rFonts w:hint="default" w:ascii="Times New Roman" w:hAnsi="Times New Roman" w:cs="Times New Roman"/>
          <w:lang w:val="en-US" w:eastAsia="zh-CN"/>
        </w:rPr>
        <w:t>u</w:t>
      </w:r>
      <w:r>
        <w:rPr>
          <w:rFonts w:hint="default" w:ascii="Times New Roman" w:hAnsi="Times New Roman" w:cs="Times New Roman"/>
          <w:vertAlign w:val="superscript"/>
          <w:lang w:val="en-US" w:eastAsia="zh-CN"/>
        </w:rPr>
        <w:t>*</w:t>
      </w:r>
      <w:r>
        <w:rPr>
          <w:rFonts w:hint="default" w:ascii="Times New Roman" w:hAnsi="Times New Roman" w:cs="Times New Roman"/>
          <w:lang w:val="en-US" w:eastAsia="zh-CN"/>
        </w:rPr>
        <w:t>=b+λ</w:t>
      </w:r>
      <w:r>
        <w:rPr>
          <w:rFonts w:hint="default" w:ascii="Times New Roman" w:hAnsi="Times New Roman" w:eastAsia="宋体" w:cs="Times New Roman"/>
          <w:lang w:val="en-US" w:eastAsia="zh-CN"/>
        </w:rPr>
        <w:t>▽•w</w:t>
      </w:r>
      <w:r>
        <w:rPr>
          <w:rFonts w:hint="default" w:ascii="Times New Roman" w:hAnsi="Times New Roman" w:eastAsia="宋体" w:cs="Times New Roman"/>
          <w:vertAlign w:val="superscript"/>
          <w:lang w:val="en-US" w:eastAsia="zh-CN"/>
        </w:rPr>
        <w:t>*</w:t>
      </w:r>
      <w:r>
        <w:rPr>
          <w:rFonts w:hint="eastAsia" w:ascii="宋体" w:hAnsi="宋体" w:cs="宋体"/>
        </w:rPr>
        <w:t>可得</w:t>
      </w:r>
      <w:r>
        <w:rPr>
          <w:rFonts w:hint="eastAsia" w:ascii="宋体" w:hAnsi="宋体" w:cs="宋体"/>
          <w:lang w:eastAsia="zh-CN"/>
        </w:rPr>
        <w:t>复原</w:t>
      </w:r>
      <w:r>
        <w:rPr>
          <w:rFonts w:hint="eastAsia" w:ascii="宋体" w:hAnsi="宋体" w:cs="宋体"/>
        </w:rPr>
        <w:t>图像的最优值</w:t>
      </w:r>
      <w:r>
        <w:rPr>
          <w:rFonts w:hint="default" w:ascii="Times New Roman" w:hAnsi="Times New Roman" w:cs="Times New Roman"/>
          <w:lang w:val="en-US" w:eastAsia="zh-CN"/>
        </w:rPr>
        <w:t>u</w:t>
      </w:r>
      <w:r>
        <w:rPr>
          <w:rFonts w:hint="default" w:ascii="Times New Roman" w:hAnsi="Times New Roman" w:cs="Times New Roman"/>
          <w:vertAlign w:val="superscript"/>
          <w:lang w:val="en-US" w:eastAsia="zh-CN"/>
        </w:rPr>
        <w:t>*</w:t>
      </w:r>
      <w:r>
        <w:rPr>
          <w:rFonts w:hint="eastAsia" w:ascii="宋体" w:hAnsi="宋体" w:cs="宋体"/>
        </w:rPr>
        <w:t>。</w:t>
      </w:r>
    </w:p>
    <w:p>
      <w:pPr>
        <w:pStyle w:val="37"/>
      </w:pPr>
      <w:bookmarkStart w:id="46" w:name="_Toc4864"/>
      <w:bookmarkStart w:id="47" w:name="_Toc27436"/>
      <w:r>
        <w:rPr>
          <w:rFonts w:hint="eastAsia"/>
        </w:rPr>
        <w:t>前向后向分裂算法的收敛性分析</w:t>
      </w:r>
      <w:bookmarkEnd w:id="46"/>
      <w:bookmarkEnd w:id="4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rPr>
          <w:rFonts w:hint="eastAsia"/>
          <w:sz w:val="24"/>
        </w:rPr>
      </w:pPr>
      <w:r>
        <w:rPr>
          <w:rFonts w:hint="eastAsia"/>
          <w:sz w:val="24"/>
          <w:lang w:eastAsia="zh-CN"/>
        </w:rPr>
        <w:t>本节</w:t>
      </w:r>
      <w:r>
        <w:rPr>
          <w:rFonts w:hint="eastAsia"/>
          <w:sz w:val="24"/>
        </w:rPr>
        <w:t>证明应用</w:t>
      </w:r>
      <w:r>
        <w:rPr>
          <w:sz w:val="24"/>
        </w:rPr>
        <w:t>F</w:t>
      </w:r>
      <w:r>
        <w:rPr>
          <w:rFonts w:hint="eastAsia"/>
          <w:sz w:val="24"/>
        </w:rPr>
        <w:t>BS算法的后向下降步骤能够保证算法的收敛性。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rPr>
          <w:sz w:val="24"/>
        </w:rPr>
      </w:pPr>
      <w:r>
        <w:rPr>
          <w:rFonts w:hint="eastAsia"/>
          <w:sz w:val="24"/>
        </w:rPr>
        <w:t>首先，在</w:t>
      </w:r>
      <w:r>
        <w:rPr>
          <w:sz w:val="24"/>
        </w:rPr>
        <w:t>F</w:t>
      </w:r>
      <w:r>
        <w:rPr>
          <w:rFonts w:hint="eastAsia"/>
          <w:sz w:val="24"/>
        </w:rPr>
        <w:t>BS迭代式中考虑固定点</w:t>
      </w:r>
      <w:r>
        <w:rPr>
          <w:rFonts w:hint="eastAsia" w:ascii="Times New Roman" w:hAnsi="Times New Roman" w:cs="Times New Roman"/>
          <w:lang w:val="en-US" w:eastAsia="zh-CN"/>
        </w:rPr>
        <w:t>x</w:t>
      </w:r>
      <w:r>
        <w:rPr>
          <w:rFonts w:hint="default" w:ascii="Times New Roman" w:hAnsi="Times New Roman" w:cs="Times New Roman"/>
          <w:vertAlign w:val="superscript"/>
          <w:lang w:val="en-US" w:eastAsia="zh-CN"/>
        </w:rPr>
        <w:t>*</w:t>
      </w:r>
      <w:r>
        <w:rPr>
          <w:rFonts w:hint="eastAsia"/>
          <w:sz w:val="24"/>
        </w:rPr>
        <w:t>，这个点满足：</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jc w:val="center"/>
        <w:textAlignment w:val="auto"/>
        <w:outlineLvl w:val="9"/>
        <w:rPr>
          <w:sz w:val="24"/>
        </w:rPr>
      </w:pPr>
      <w:r>
        <w:rPr>
          <w:position w:val="-14"/>
          <w:sz w:val="24"/>
        </w:rPr>
        <w:object>
          <v:shape id="_x0000_i1150" o:spt="75" type="#_x0000_t75" style="height:20.25pt;width:262.5pt;" o:ole="t" filled="f" o:preferrelative="t" stroked="f" coordsize="21600,21600">
            <v:path/>
            <v:fill on="f" focussize="0,0"/>
            <v:stroke on="f"/>
            <v:imagedata r:id="rId258" o:title=""/>
            <o:lock v:ext="edit" aspectratio="t"/>
            <w10:wrap type="none"/>
            <w10:anchorlock/>
          </v:shape>
          <o:OLEObject Type="Embed" ProgID="Equation.DSMT4" ShapeID="_x0000_i1150" DrawAspect="Content" ObjectID="_1468075841" r:id="rId25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textAlignment w:val="auto"/>
        <w:outlineLvl w:val="9"/>
        <w:rPr>
          <w:sz w:val="24"/>
        </w:rPr>
      </w:pPr>
      <w:r>
        <w:rPr>
          <w:sz w:val="24"/>
        </w:rPr>
        <w:t xml:space="preserve">    </w:t>
      </w:r>
      <w:r>
        <w:rPr>
          <w:rFonts w:hint="eastAsia"/>
          <w:sz w:val="24"/>
        </w:rPr>
        <w:t>其中</w:t>
      </w:r>
      <w:r>
        <w:rPr>
          <w:rFonts w:hint="eastAsia"/>
          <w:sz w:val="24"/>
          <w:lang w:val="en-US" w:eastAsia="zh-CN"/>
        </w:rPr>
        <w:t>G(</w:t>
      </w:r>
      <w:r>
        <w:rPr>
          <w:rFonts w:hint="eastAsia" w:ascii="Times New Roman" w:hAnsi="Times New Roman" w:cs="Times New Roman"/>
          <w:lang w:val="en-US" w:eastAsia="zh-CN"/>
        </w:rPr>
        <w:t>x</w:t>
      </w:r>
      <w:r>
        <w:rPr>
          <w:rFonts w:hint="default" w:ascii="Times New Roman" w:hAnsi="Times New Roman" w:cs="Times New Roman"/>
          <w:vertAlign w:val="superscript"/>
          <w:lang w:val="en-US" w:eastAsia="zh-CN"/>
        </w:rPr>
        <w:t>*</w:t>
      </w:r>
      <w:r>
        <w:rPr>
          <w:rFonts w:hint="eastAsia"/>
          <w:sz w:val="24"/>
          <w:lang w:val="en-US" w:eastAsia="zh-CN"/>
        </w:rPr>
        <w:t>)</w:t>
      </w:r>
      <w:r>
        <w:rPr>
          <w:rFonts w:hint="default" w:ascii="Times New Roman" w:hAnsi="Times New Roman" w:eastAsia="宋体" w:cs="Times New Roman"/>
          <w:sz w:val="24"/>
          <w:lang w:val="en-US" w:eastAsia="zh-CN"/>
        </w:rPr>
        <w:t>∈ƌ</w:t>
      </w:r>
      <w:r>
        <w:rPr>
          <w:rFonts w:hint="eastAsia" w:ascii="Times New Roman" w:hAnsi="Times New Roman" w:eastAsia="宋体" w:cs="Times New Roman"/>
          <w:sz w:val="24"/>
          <w:lang w:val="en-US" w:eastAsia="zh-CN"/>
        </w:rPr>
        <w:t>g(</w:t>
      </w:r>
      <w:r>
        <w:rPr>
          <w:rFonts w:hint="eastAsia" w:ascii="Times New Roman" w:hAnsi="Times New Roman" w:cs="Times New Roman"/>
          <w:lang w:val="en-US" w:eastAsia="zh-CN"/>
        </w:rPr>
        <w:t>x</w:t>
      </w:r>
      <w:r>
        <w:rPr>
          <w:rFonts w:hint="default" w:ascii="Times New Roman" w:hAnsi="Times New Roman" w:cs="Times New Roman"/>
          <w:vertAlign w:val="superscript"/>
          <w:lang w:val="en-US" w:eastAsia="zh-CN"/>
        </w:rPr>
        <w:t>*</w:t>
      </w:r>
      <w:r>
        <w:rPr>
          <w:rFonts w:hint="eastAsia" w:ascii="Times New Roman" w:hAnsi="Times New Roman" w:eastAsia="宋体" w:cs="Times New Roman"/>
          <w:sz w:val="24"/>
          <w:lang w:val="en-US" w:eastAsia="zh-CN"/>
        </w:rPr>
        <w:t>)</w:t>
      </w:r>
      <w:r>
        <w:rPr>
          <w:rFonts w:hint="eastAsia"/>
          <w:sz w:val="24"/>
        </w:rPr>
        <w:t>，将该式简化为：</w:t>
      </w:r>
      <w:r>
        <w:rPr>
          <w:rFonts w:hint="default" w:ascii="Times New Roman" w:hAnsi="Times New Roman" w:cs="Times New Roman"/>
          <w:sz w:val="24"/>
          <w:lang w:val="en-US" w:eastAsia="zh-CN"/>
        </w:rPr>
        <w:t>0=</w:t>
      </w:r>
      <w:r>
        <w:rPr>
          <w:rFonts w:hint="default" w:ascii="Times New Roman" w:hAnsi="Times New Roman" w:eastAsia="宋体" w:cs="Times New Roman"/>
          <w:sz w:val="24"/>
          <w:lang w:val="en-US" w:eastAsia="zh-CN"/>
        </w:rPr>
        <w:t>▽f(</w:t>
      </w:r>
      <w:r>
        <w:rPr>
          <w:rFonts w:hint="default" w:ascii="Times New Roman" w:hAnsi="Times New Roman" w:cs="Times New Roman"/>
          <w:lang w:val="en-US" w:eastAsia="zh-CN"/>
        </w:rPr>
        <w:t>x</w:t>
      </w:r>
      <w:r>
        <w:rPr>
          <w:rFonts w:hint="default" w:ascii="Times New Roman" w:hAnsi="Times New Roman" w:cs="Times New Roman"/>
          <w:vertAlign w:val="superscript"/>
          <w:lang w:val="en-US" w:eastAsia="zh-CN"/>
        </w:rPr>
        <w:t>*</w:t>
      </w:r>
      <w:r>
        <w:rPr>
          <w:rFonts w:hint="default" w:ascii="Times New Roman" w:hAnsi="Times New Roman" w:eastAsia="宋体" w:cs="Times New Roman"/>
          <w:sz w:val="24"/>
          <w:lang w:val="en-US" w:eastAsia="zh-CN"/>
        </w:rPr>
        <w:t>)+G(</w:t>
      </w:r>
      <w:r>
        <w:rPr>
          <w:rFonts w:hint="default" w:ascii="Times New Roman" w:hAnsi="Times New Roman" w:cs="Times New Roman"/>
          <w:lang w:val="en-US" w:eastAsia="zh-CN"/>
        </w:rPr>
        <w:t>x</w:t>
      </w:r>
      <w:r>
        <w:rPr>
          <w:rFonts w:hint="default" w:ascii="Times New Roman" w:hAnsi="Times New Roman" w:cs="Times New Roman"/>
          <w:vertAlign w:val="superscript"/>
          <w:lang w:val="en-US" w:eastAsia="zh-CN"/>
        </w:rPr>
        <w:t>*</w:t>
      </w:r>
      <w:r>
        <w:rPr>
          <w:rFonts w:hint="default" w:ascii="Times New Roman" w:hAnsi="Times New Roman" w:eastAsia="宋体" w:cs="Times New Roman"/>
          <w:sz w:val="24"/>
          <w:lang w:val="en-US" w:eastAsia="zh-CN"/>
        </w:rPr>
        <w:t>)</w:t>
      </w:r>
      <w:r>
        <w:rPr>
          <w:rFonts w:hint="eastAsia"/>
          <w:position w:val="-10"/>
          <w:sz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sz w:val="24"/>
        </w:rPr>
      </w:pPr>
      <w:r>
        <w:rPr>
          <w:rFonts w:hint="eastAsia"/>
          <w:sz w:val="24"/>
        </w:rPr>
        <w:t>满足上式时即为最优情况。该论据简单的证明了存在一个向量是</w:t>
      </w:r>
      <w:r>
        <w:rPr>
          <w:sz w:val="24"/>
        </w:rPr>
        <w:t>F</w:t>
      </w:r>
      <w:r>
        <w:rPr>
          <w:rFonts w:hint="eastAsia"/>
          <w:sz w:val="24"/>
        </w:rPr>
        <w:t>BS迭代的一个固定点当且仅当它是最优解。该等式可以简单的解释为：当算法</w:t>
      </w:r>
      <w:r>
        <w:rPr>
          <w:sz w:val="24"/>
        </w:rPr>
        <w:t>F</w:t>
      </w:r>
      <w:r>
        <w:rPr>
          <w:rFonts w:hint="eastAsia"/>
          <w:sz w:val="24"/>
        </w:rPr>
        <w:t>BS应用到一个最优点</w:t>
      </w:r>
      <w:r>
        <w:rPr>
          <w:rFonts w:hint="eastAsia" w:ascii="Times New Roman" w:hAnsi="Times New Roman" w:cs="Times New Roman"/>
          <w:lang w:val="en-US" w:eastAsia="zh-CN"/>
        </w:rPr>
        <w:t>x</w:t>
      </w:r>
      <w:r>
        <w:rPr>
          <w:rFonts w:hint="default" w:ascii="Times New Roman" w:hAnsi="Times New Roman" w:cs="Times New Roman"/>
          <w:vertAlign w:val="superscript"/>
          <w:lang w:val="en-US" w:eastAsia="zh-CN"/>
        </w:rPr>
        <w:t>*</w:t>
      </w:r>
      <w:r>
        <w:rPr>
          <w:rFonts w:hint="eastAsia"/>
          <w:sz w:val="24"/>
        </w:rPr>
        <w:t>，这个点将沿着前向梯度下降步骤移动到新的位置，然后后向梯度步骤将该点带回到它开始的点。前向后向步骤相互作用回到原点，因为梯度值都是依据点</w:t>
      </w:r>
      <w:r>
        <w:rPr>
          <w:rFonts w:hint="eastAsia" w:ascii="Times New Roman" w:hAnsi="Times New Roman" w:cs="Times New Roman"/>
          <w:lang w:val="en-US" w:eastAsia="zh-CN"/>
        </w:rPr>
        <w:t>x</w:t>
      </w:r>
      <w:r>
        <w:rPr>
          <w:rFonts w:hint="default" w:ascii="Times New Roman" w:hAnsi="Times New Roman" w:cs="Times New Roman"/>
          <w:vertAlign w:val="superscript"/>
          <w:lang w:val="en-US" w:eastAsia="zh-CN"/>
        </w:rPr>
        <w:t>*</w:t>
      </w:r>
      <w:r>
        <w:rPr>
          <w:rFonts w:hint="eastAsia"/>
          <w:sz w:val="24"/>
        </w:rPr>
        <w:t>计算得到。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sz w:val="24"/>
        </w:rPr>
      </w:pPr>
      <w:r>
        <w:rPr>
          <w:sz w:val="24"/>
        </w:rPr>
        <w:t xml:space="preserve">    </w:t>
      </w:r>
      <w:r>
        <w:rPr>
          <w:rFonts w:hint="eastAsia"/>
          <w:sz w:val="24"/>
        </w:rPr>
        <w:t>简单的固定点特性并不能保证该算法具有收敛性。</w:t>
      </w:r>
      <w:r>
        <w:rPr>
          <w:sz w:val="24"/>
        </w:rPr>
        <w:t>FBS</w:t>
      </w:r>
      <w:r>
        <w:rPr>
          <w:rFonts w:hint="eastAsia"/>
          <w:sz w:val="24"/>
        </w:rPr>
        <w:t>当且仅当步长</w:t>
      </w:r>
      <w:r>
        <w:rPr>
          <w:rFonts w:hint="eastAsia" w:ascii="宋体" w:hAnsi="宋体" w:eastAsia="宋体" w:cs="宋体"/>
          <w:sz w:val="24"/>
        </w:rPr>
        <w:t>τ</w:t>
      </w:r>
      <w:r>
        <w:rPr>
          <w:rFonts w:hint="eastAsia" w:ascii="宋体" w:hAnsi="宋体" w:eastAsia="宋体" w:cs="宋体"/>
          <w:sz w:val="24"/>
          <w:vertAlign w:val="superscript"/>
          <w:lang w:val="en-US" w:eastAsia="zh-CN"/>
        </w:rPr>
        <w:t>k</w:t>
      </w:r>
      <w:r>
        <w:rPr>
          <w:rFonts w:hint="eastAsia"/>
          <w:sz w:val="24"/>
          <w:lang w:eastAsia="zh-CN"/>
        </w:rPr>
        <w:t>能够</w:t>
      </w:r>
      <w:r>
        <w:rPr>
          <w:rFonts w:hint="eastAsia"/>
          <w:sz w:val="24"/>
        </w:rPr>
        <w:t>满足一定的稳定性条件时才能保证收敛。</w:t>
      </w:r>
      <w:r>
        <w:rPr>
          <w:sz w:val="24"/>
        </w:rPr>
        <w:t>FBS</w:t>
      </w:r>
      <w:r>
        <w:rPr>
          <w:rFonts w:hint="eastAsia"/>
          <w:sz w:val="24"/>
        </w:rPr>
        <w:t>的这一稳定性条件不依赖函数</w:t>
      </w:r>
      <w:r>
        <w:rPr>
          <w:rFonts w:hint="eastAsia"/>
          <w:sz w:val="24"/>
          <w:lang w:val="en-US" w:eastAsia="zh-CN"/>
        </w:rPr>
        <w:t>g</w:t>
      </w:r>
      <w:r>
        <w:rPr>
          <w:rFonts w:hint="eastAsia"/>
          <w:sz w:val="24"/>
        </w:rPr>
        <w:t>，而是取决于函数</w:t>
      </w:r>
      <w:r>
        <w:rPr>
          <w:rFonts w:hint="eastAsia"/>
          <w:sz w:val="24"/>
          <w:lang w:val="en-US" w:eastAsia="zh-CN"/>
        </w:rPr>
        <w:t>f</w:t>
      </w:r>
      <w:r>
        <w:rPr>
          <w:rFonts w:hint="eastAsia"/>
          <w:sz w:val="24"/>
        </w:rPr>
        <w:t>的曲率。当步长</w:t>
      </w:r>
      <w:r>
        <w:rPr>
          <w:rFonts w:hint="eastAsia" w:ascii="宋体" w:hAnsi="宋体" w:eastAsia="宋体" w:cs="宋体"/>
          <w:sz w:val="24"/>
        </w:rPr>
        <w:t>τ</w:t>
      </w:r>
      <w:r>
        <w:rPr>
          <w:rFonts w:hint="eastAsia" w:ascii="宋体" w:hAnsi="宋体" w:eastAsia="宋体" w:cs="宋体"/>
          <w:sz w:val="24"/>
          <w:vertAlign w:val="superscript"/>
          <w:lang w:val="en-US" w:eastAsia="zh-CN"/>
        </w:rPr>
        <w:t>k</w:t>
      </w:r>
      <w:r>
        <w:rPr>
          <w:rFonts w:hint="eastAsia" w:ascii="宋体" w:hAnsi="宋体" w:eastAsia="宋体" w:cs="宋体"/>
          <w:sz w:val="24"/>
          <w:vertAlign w:val="baseline"/>
          <w:lang w:val="en-US" w:eastAsia="zh-CN"/>
        </w:rPr>
        <w:t>=τ</w:t>
      </w:r>
      <w:r>
        <w:rPr>
          <w:rFonts w:hint="eastAsia"/>
          <w:sz w:val="24"/>
        </w:rPr>
        <w:t>时，</w:t>
      </w:r>
      <w:r>
        <w:rPr>
          <w:sz w:val="24"/>
        </w:rPr>
        <w:t>FBS</w:t>
      </w:r>
      <w:r>
        <w:rPr>
          <w:rFonts w:hint="eastAsia"/>
          <w:sz w:val="24"/>
        </w:rPr>
        <w:t>收敛条件为下式：</w:t>
      </w:r>
    </w:p>
    <w:p>
      <w:pPr>
        <w:jc w:val="right"/>
        <w:rPr>
          <w:rFonts w:hint="eastAsia"/>
        </w:rPr>
      </w:pPr>
      <w:r>
        <w:rPr>
          <w:sz w:val="24"/>
        </w:rPr>
        <w:t xml:space="preserve">                           </w:t>
      </w:r>
      <w:r>
        <w:rPr>
          <w:position w:val="-28"/>
          <w:sz w:val="24"/>
        </w:rPr>
        <w:object>
          <v:shape id="_x0000_i1151" o:spt="75" type="#_x0000_t75" style="height:33pt;width:53.25pt;" o:ole="t" filled="f" o:preferrelative="t" stroked="f" coordsize="21600,21600">
            <v:path/>
            <v:fill on="f" focussize="0,0"/>
            <v:stroke on="f"/>
            <v:imagedata r:id="rId260" o:title=""/>
            <o:lock v:ext="edit" aspectratio="t"/>
            <w10:wrap type="none"/>
            <w10:anchorlock/>
          </v:shape>
          <o:OLEObject Type="Embed" ProgID="Equation.DSMT4" ShapeID="_x0000_i1151" DrawAspect="Content" ObjectID="_1468075842" r:id="rId259">
            <o:LockedField>false</o:LockedField>
          </o:OLEObject>
        </w:object>
      </w:r>
      <w:r>
        <w:rPr>
          <w:sz w:val="24"/>
        </w:rPr>
        <w:t xml:space="preserve">          </w:t>
      </w:r>
      <w:r>
        <w:t xml:space="preserve">                       </w:t>
      </w:r>
      <w:r>
        <w:rPr>
          <w:sz w:val="24"/>
        </w:rPr>
        <w:t>(</w:t>
      </w:r>
      <w:r>
        <w:rPr>
          <w:rFonts w:hint="eastAsia"/>
          <w:sz w:val="24"/>
        </w:rPr>
        <w:t>3.8</w:t>
      </w:r>
      <w:r>
        <w:rPr>
          <w:sz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sz w:val="24"/>
        </w:rPr>
      </w:pPr>
      <w:r>
        <w:rPr>
          <w:position w:val="-10"/>
          <w:sz w:val="24"/>
        </w:rPr>
        <w:t xml:space="preserve">  </w:t>
      </w:r>
      <w:r>
        <w:rPr>
          <w:rFonts w:hint="eastAsia"/>
          <w:position w:val="-10"/>
          <w:sz w:val="24"/>
          <w:lang w:val="en-US" w:eastAsia="zh-CN"/>
        </w:rPr>
        <w:t xml:space="preserve">  </w:t>
      </w:r>
      <w:r>
        <w:rPr>
          <w:rFonts w:hint="eastAsia"/>
          <w:sz w:val="24"/>
          <w:lang w:val="en-US" w:eastAsia="zh-CN"/>
        </w:rPr>
        <w:t>L(</w:t>
      </w:r>
      <w:r>
        <w:rPr>
          <w:rFonts w:hint="default" w:ascii="Times New Roman" w:hAnsi="Times New Roman" w:eastAsia="宋体" w:cs="Times New Roman"/>
          <w:sz w:val="24"/>
          <w:lang w:val="en-US" w:eastAsia="zh-CN"/>
        </w:rPr>
        <w:t>▽f</w:t>
      </w:r>
      <w:r>
        <w:rPr>
          <w:rFonts w:hint="eastAsia"/>
          <w:sz w:val="24"/>
          <w:lang w:val="en-US" w:eastAsia="zh-CN"/>
        </w:rPr>
        <w:t>)</w:t>
      </w:r>
      <w:r>
        <w:rPr>
          <w:rFonts w:hint="eastAsia"/>
          <w:sz w:val="24"/>
        </w:rPr>
        <w:t>是</w:t>
      </w:r>
      <w:r>
        <w:rPr>
          <w:rFonts w:hint="default" w:ascii="Times New Roman" w:hAnsi="Times New Roman" w:eastAsia="宋体" w:cs="Times New Roman"/>
          <w:sz w:val="24"/>
          <w:lang w:val="en-US" w:eastAsia="zh-CN"/>
        </w:rPr>
        <w:t>▽f</w:t>
      </w:r>
      <w:r>
        <w:rPr>
          <w:rFonts w:hint="eastAsia"/>
          <w:sz w:val="24"/>
        </w:rPr>
        <w:t>的</w:t>
      </w:r>
      <w:r>
        <w:rPr>
          <w:sz w:val="24"/>
        </w:rPr>
        <w:t>Lipschitz</w:t>
      </w:r>
      <w:r>
        <w:rPr>
          <w:rFonts w:hint="eastAsia"/>
          <w:sz w:val="24"/>
        </w:rPr>
        <w:t>常数（例如：</w:t>
      </w:r>
      <w:r>
        <w:rPr>
          <w:rFonts w:hint="default" w:ascii="Times New Roman" w:hAnsi="Times New Roman" w:cs="Times New Roman"/>
          <w:sz w:val="24"/>
        </w:rPr>
        <w:t>║</w:t>
      </w:r>
      <w:r>
        <w:rPr>
          <w:rFonts w:hint="default" w:ascii="Times New Roman" w:hAnsi="Times New Roman" w:eastAsia="宋体" w:cs="Times New Roman"/>
          <w:sz w:val="24"/>
        </w:rPr>
        <w:t>▽</w:t>
      </w:r>
      <w:r>
        <w:rPr>
          <w:rFonts w:hint="default" w:ascii="Times New Roman" w:hAnsi="Times New Roman" w:eastAsia="宋体" w:cs="Times New Roman"/>
          <w:sz w:val="24"/>
          <w:lang w:val="en-US" w:eastAsia="zh-CN"/>
        </w:rPr>
        <w:t>(x)-▽(y)</w:t>
      </w:r>
      <w:r>
        <w:rPr>
          <w:rFonts w:hint="default" w:ascii="Times New Roman" w:hAnsi="Times New Roman" w:cs="Times New Roman"/>
          <w:sz w:val="24"/>
        </w:rPr>
        <w:t>║</w:t>
      </w:r>
      <w:r>
        <w:rPr>
          <w:rFonts w:hint="default" w:ascii="Times New Roman" w:hAnsi="Times New Roman" w:cs="Times New Roman"/>
          <w:sz w:val="24"/>
          <w:lang w:val="en-US" w:eastAsia="zh-CN"/>
        </w:rPr>
        <w:t>&lt;L║x-y║</w:t>
      </w:r>
      <w:r>
        <w:rPr>
          <w:rFonts w:hint="eastAsia"/>
          <w:sz w:val="24"/>
        </w:rPr>
        <w:t>对于所有的</w:t>
      </w:r>
      <w:r>
        <w:rPr>
          <w:rFonts w:hint="eastAsia"/>
          <w:sz w:val="24"/>
          <w:lang w:val="en-US" w:eastAsia="zh-CN"/>
        </w:rPr>
        <w:t>x,y</w:t>
      </w:r>
      <w:r>
        <w:rPr>
          <w:rFonts w:hint="eastAsia"/>
          <w:sz w:val="24"/>
        </w:rPr>
        <w:t>）。在多数应用中，例如：</w:t>
      </w:r>
      <w:r>
        <w:rPr>
          <w:rFonts w:hint="eastAsia"/>
          <w:sz w:val="24"/>
          <w:lang w:val="en-US" w:eastAsia="zh-CN"/>
        </w:rPr>
        <w:t>f=1/2</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A</w:t>
      </w:r>
      <w:r>
        <w:rPr>
          <w:rFonts w:hint="default" w:ascii="Times New Roman" w:hAnsi="Times New Roman" w:cs="Times New Roman"/>
          <w:sz w:val="24"/>
          <w:lang w:val="en-US" w:eastAsia="zh-CN"/>
        </w:rPr>
        <w:t>x-</w:t>
      </w:r>
      <w:r>
        <w:rPr>
          <w:rFonts w:hint="eastAsia" w:ascii="Times New Roman" w:hAnsi="Times New Roman" w:cs="Times New Roman"/>
          <w:sz w:val="24"/>
          <w:lang w:val="en-US" w:eastAsia="zh-CN"/>
        </w:rPr>
        <w:t>b</w:t>
      </w:r>
      <w:r>
        <w:rPr>
          <w:rFonts w:hint="default" w:ascii="Times New Roman" w:hAnsi="Times New Roman" w:cs="Times New Roman"/>
          <w:sz w:val="24"/>
          <w:lang w:val="en-US" w:eastAsia="zh-CN"/>
        </w:rPr>
        <w:t>║</w:t>
      </w:r>
      <w:r>
        <w:rPr>
          <w:rFonts w:hint="eastAsia" w:ascii="Times New Roman" w:hAnsi="Times New Roman" w:cs="Times New Roman"/>
          <w:sz w:val="24"/>
          <w:vertAlign w:val="superscript"/>
          <w:lang w:val="en-US" w:eastAsia="zh-CN"/>
        </w:rPr>
        <w:t>2</w:t>
      </w:r>
      <w:r>
        <w:rPr>
          <w:rFonts w:hint="eastAsia"/>
          <w:sz w:val="24"/>
        </w:rPr>
        <w:t>，此时，</w:t>
      </w:r>
      <w:r>
        <w:rPr>
          <w:rFonts w:hint="eastAsia"/>
          <w:sz w:val="24"/>
          <w:lang w:val="en-US" w:eastAsia="zh-CN"/>
        </w:rPr>
        <w:t>L(</w:t>
      </w:r>
      <w:r>
        <w:rPr>
          <w:rFonts w:hint="default" w:ascii="Times New Roman" w:hAnsi="Times New Roman" w:eastAsia="宋体" w:cs="Times New Roman"/>
          <w:sz w:val="24"/>
          <w:lang w:val="en-US" w:eastAsia="zh-CN"/>
        </w:rPr>
        <w:t>▽f</w:t>
      </w:r>
      <w:r>
        <w:rPr>
          <w:rFonts w:hint="eastAsia"/>
          <w:sz w:val="24"/>
          <w:lang w:val="en-US" w:eastAsia="zh-CN"/>
        </w:rPr>
        <w:t>)</w:t>
      </w:r>
      <w:r>
        <w:rPr>
          <w:rFonts w:hint="eastAsia"/>
          <w:sz w:val="24"/>
        </w:rPr>
        <w:t>是</w:t>
      </w:r>
      <w:r>
        <w:rPr>
          <w:rFonts w:hint="eastAsia"/>
          <w:sz w:val="24"/>
          <w:lang w:val="en-US" w:eastAsia="zh-CN"/>
        </w:rPr>
        <w:t>A</w:t>
      </w:r>
      <w:r>
        <w:rPr>
          <w:rFonts w:hint="eastAsia"/>
          <w:sz w:val="24"/>
          <w:vertAlign w:val="superscript"/>
          <w:lang w:val="en-US" w:eastAsia="zh-CN"/>
        </w:rPr>
        <w:t>T</w:t>
      </w:r>
      <w:r>
        <w:rPr>
          <w:rFonts w:hint="eastAsia"/>
          <w:sz w:val="24"/>
          <w:lang w:val="en-US" w:eastAsia="zh-CN"/>
        </w:rPr>
        <w:t>A</w:t>
      </w:r>
      <w:r>
        <w:rPr>
          <w:rFonts w:hint="eastAsia"/>
          <w:position w:val="-4"/>
          <w:sz w:val="24"/>
        </w:rPr>
        <w:t>的</w:t>
      </w:r>
      <w:r>
        <w:rPr>
          <w:rFonts w:hint="eastAsia"/>
          <w:sz w:val="24"/>
        </w:rPr>
        <w:t>谱半径。</w:t>
      </w:r>
    </w:p>
    <w:p>
      <w:pPr>
        <w:pStyle w:val="31"/>
        <w:ind w:firstLine="480"/>
      </w:pPr>
      <w:r>
        <w:rPr>
          <w:rFonts w:hint="eastAsia"/>
        </w:rPr>
        <w:t>当步长可变时，则步长满足</w:t>
      </w:r>
      <w:r>
        <w:rPr>
          <w:rFonts w:hint="default" w:ascii="Times New Roman" w:hAnsi="Times New Roman" w:cs="Times New Roman"/>
          <w:lang w:val="en-US" w:eastAsia="zh-CN"/>
        </w:rPr>
        <w:t>0&lt;l&lt;</w:t>
      </w:r>
      <w:r>
        <w:rPr>
          <w:rFonts w:hint="default" w:ascii="Times New Roman" w:hAnsi="Times New Roman" w:eastAsia="宋体" w:cs="Times New Roman"/>
          <w:sz w:val="24"/>
        </w:rPr>
        <w:t>τ</w:t>
      </w:r>
      <w:r>
        <w:rPr>
          <w:rFonts w:hint="default" w:ascii="Times New Roman" w:hAnsi="Times New Roman" w:eastAsia="宋体" w:cs="Times New Roman"/>
          <w:sz w:val="24"/>
          <w:vertAlign w:val="superscript"/>
          <w:lang w:val="en-US" w:eastAsia="zh-CN"/>
        </w:rPr>
        <w:t>k</w:t>
      </w:r>
      <w:r>
        <w:rPr>
          <w:rFonts w:hint="default" w:ascii="Times New Roman" w:hAnsi="Times New Roman" w:eastAsia="宋体" w:cs="Times New Roman"/>
          <w:sz w:val="24"/>
          <w:vertAlign w:val="baseline"/>
          <w:lang w:val="en-US" w:eastAsia="zh-CN"/>
        </w:rPr>
        <w:t>&lt;u&lt;2/</w:t>
      </w:r>
      <w:r>
        <w:rPr>
          <w:rFonts w:hint="default" w:ascii="Times New Roman" w:hAnsi="Times New Roman" w:cs="Times New Roman"/>
          <w:position w:val="-10"/>
          <w:sz w:val="24"/>
        </w:rPr>
        <w:t xml:space="preserve"> </w:t>
      </w:r>
      <w:r>
        <w:rPr>
          <w:rFonts w:hint="default" w:ascii="Times New Roman" w:hAnsi="Times New Roman" w:cs="Times New Roman"/>
          <w:sz w:val="24"/>
          <w:lang w:val="en-US" w:eastAsia="zh-CN"/>
        </w:rPr>
        <w:t>L(</w:t>
      </w:r>
      <w:r>
        <w:rPr>
          <w:rFonts w:hint="default" w:ascii="Times New Roman" w:hAnsi="Times New Roman" w:eastAsia="宋体" w:cs="Times New Roman"/>
          <w:sz w:val="24"/>
          <w:lang w:val="en-US" w:eastAsia="zh-CN"/>
        </w:rPr>
        <w:t>▽f</w:t>
      </w:r>
      <w:r>
        <w:rPr>
          <w:rFonts w:hint="default" w:ascii="Times New Roman" w:hAnsi="Times New Roman" w:cs="Times New Roman"/>
          <w:sz w:val="24"/>
          <w:lang w:val="en-US" w:eastAsia="zh-CN"/>
        </w:rPr>
        <w:t>)</w:t>
      </w:r>
      <w:r>
        <w:rPr>
          <w:rStyle w:val="56"/>
          <w:rFonts w:hint="eastAsia"/>
        </w:rPr>
        <w:t>能够保证算法的</w:t>
      </w:r>
      <w:r>
        <w:rPr>
          <w:rFonts w:hint="eastAsia"/>
        </w:rPr>
        <w:t>收敛，其中</w:t>
      </w:r>
      <w:r>
        <w:rPr>
          <w:rFonts w:hint="eastAsia"/>
          <w:lang w:val="en-US" w:eastAsia="zh-CN"/>
        </w:rPr>
        <w:t>u</w:t>
      </w:r>
      <w:r>
        <w:rPr>
          <w:rFonts w:hint="eastAsia"/>
        </w:rPr>
        <w:t>为上边界，</w:t>
      </w:r>
      <w:r>
        <w:rPr>
          <w:rFonts w:hint="eastAsia"/>
          <w:lang w:val="en-US" w:eastAsia="zh-CN"/>
        </w:rPr>
        <w:t>l</w:t>
      </w:r>
      <w:r>
        <w:rPr>
          <w:rStyle w:val="56"/>
          <w:rFonts w:hint="eastAsia"/>
        </w:rPr>
        <w:t>为</w:t>
      </w:r>
      <w:r>
        <w:rPr>
          <w:rFonts w:hint="eastAsia"/>
        </w:rPr>
        <w:t>下边界。</w:t>
      </w:r>
    </w:p>
    <w:p>
      <w:pPr>
        <w:spacing w:line="360" w:lineRule="auto"/>
        <w:ind w:firstLine="420"/>
        <w:rPr>
          <w:rFonts w:hint="eastAsia"/>
        </w:rPr>
      </w:pPr>
      <w:r>
        <w:rPr>
          <w:rFonts w:hint="eastAsia"/>
          <w:sz w:val="24"/>
        </w:rPr>
        <w:t>实际上，人们很少能得到有关</w:t>
      </w:r>
      <w:r>
        <w:rPr>
          <w:rFonts w:hint="default" w:ascii="Times New Roman" w:hAnsi="Times New Roman" w:cs="Times New Roman"/>
          <w:sz w:val="24"/>
          <w:lang w:val="en-US" w:eastAsia="zh-CN"/>
        </w:rPr>
        <w:t>L(</w:t>
      </w:r>
      <w:r>
        <w:rPr>
          <w:rFonts w:hint="default" w:ascii="Times New Roman" w:hAnsi="Times New Roman" w:eastAsia="宋体" w:cs="Times New Roman"/>
          <w:sz w:val="24"/>
          <w:lang w:val="en-US" w:eastAsia="zh-CN"/>
        </w:rPr>
        <w:t>▽f</w:t>
      </w:r>
      <w:r>
        <w:rPr>
          <w:rFonts w:hint="default" w:ascii="Times New Roman" w:hAnsi="Times New Roman" w:cs="Times New Roman"/>
          <w:sz w:val="24"/>
          <w:lang w:val="en-US" w:eastAsia="zh-CN"/>
        </w:rPr>
        <w:t>)</w:t>
      </w:r>
      <w:r>
        <w:rPr>
          <w:rFonts w:hint="eastAsia"/>
          <w:sz w:val="24"/>
        </w:rPr>
        <w:t>的精确的信息。最好的步长选择依靠问题的解决和每次迭代中的误差。由于这个原因，实际中最好选择自适应的序列</w:t>
      </w:r>
      <w:r>
        <w:rPr>
          <w:rFonts w:hint="default" w:ascii="Times New Roman" w:hAnsi="Times New Roman" w:eastAsia="宋体" w:cs="Times New Roman"/>
          <w:sz w:val="24"/>
        </w:rPr>
        <w:t>τ</w:t>
      </w:r>
      <w:r>
        <w:rPr>
          <w:rFonts w:hint="default" w:ascii="Times New Roman" w:hAnsi="Times New Roman" w:eastAsia="宋体" w:cs="Times New Roman"/>
          <w:sz w:val="24"/>
          <w:vertAlign w:val="superscript"/>
          <w:lang w:val="en-US" w:eastAsia="zh-CN"/>
        </w:rPr>
        <w:t>k</w:t>
      </w:r>
      <w:r>
        <w:rPr>
          <w:rFonts w:hint="eastAsia"/>
          <w:sz w:val="24"/>
        </w:rPr>
        <w:t>，和加强收敛回溯（追踪）规则而不是确定的步长限制。</w:t>
      </w:r>
    </w:p>
    <w:p>
      <w:pPr>
        <w:pStyle w:val="37"/>
      </w:pPr>
      <w:bookmarkStart w:id="48" w:name="_Toc7196"/>
      <w:r>
        <w:rPr>
          <w:rFonts w:hint="eastAsia"/>
        </w:rPr>
        <w:t>混合残差停止准则</w:t>
      </w:r>
      <w:bookmarkEnd w:id="48"/>
    </w:p>
    <w:p>
      <w:pPr>
        <w:pStyle w:val="31"/>
        <w:ind w:firstLine="480"/>
      </w:pPr>
      <w:r>
        <w:rPr>
          <w:rFonts w:hint="eastAsia"/>
        </w:rPr>
        <w:t>随着迭代次数的增加，</w:t>
      </w:r>
      <w:r>
        <w:t>FBS</w:t>
      </w:r>
      <w:r>
        <w:rPr>
          <w:rFonts w:hint="eastAsia"/>
        </w:rPr>
        <w:t>的</w:t>
      </w:r>
      <w:r>
        <w:rPr>
          <w:rFonts w:hint="eastAsia"/>
          <w:lang w:eastAsia="zh-CN"/>
        </w:rPr>
        <w:t>计算</w:t>
      </w:r>
      <w:r>
        <w:rPr>
          <w:rFonts w:hint="eastAsia"/>
        </w:rPr>
        <w:t>精度越来越高，因此需要在有限次的迭代之后使得算法停止迭代。</w:t>
      </w:r>
      <w:r>
        <w:rPr>
          <w:rFonts w:hint="eastAsia"/>
          <w:lang w:eastAsia="zh-CN"/>
        </w:rPr>
        <w:t>合理</w:t>
      </w:r>
      <w:r>
        <w:rPr>
          <w:rFonts w:hint="eastAsia"/>
        </w:rPr>
        <w:t>的停止</w:t>
      </w:r>
      <w:r>
        <w:rPr>
          <w:rFonts w:hint="eastAsia"/>
          <w:lang w:eastAsia="zh-CN"/>
        </w:rPr>
        <w:t>判定</w:t>
      </w:r>
      <w:r>
        <w:rPr>
          <w:rFonts w:hint="eastAsia"/>
        </w:rPr>
        <w:t>准则能够</w:t>
      </w:r>
      <w:r>
        <w:rPr>
          <w:rFonts w:hint="eastAsia"/>
          <w:lang w:eastAsia="zh-CN"/>
        </w:rPr>
        <w:t>在</w:t>
      </w:r>
      <w:r>
        <w:rPr>
          <w:rFonts w:hint="eastAsia"/>
        </w:rPr>
        <w:t>严格的保证该算法</w:t>
      </w:r>
      <w:r>
        <w:rPr>
          <w:rFonts w:hint="eastAsia"/>
          <w:lang w:eastAsia="zh-CN"/>
        </w:rPr>
        <w:t>能够在</w:t>
      </w:r>
      <w:r>
        <w:rPr>
          <w:rFonts w:hint="eastAsia"/>
        </w:rPr>
        <w:t>经</w:t>
      </w:r>
      <w:r>
        <w:rPr>
          <w:rFonts w:hint="eastAsia"/>
          <w:lang w:eastAsia="zh-CN"/>
        </w:rPr>
        <w:t>历</w:t>
      </w:r>
      <w:r>
        <w:rPr>
          <w:rFonts w:hint="eastAsia"/>
        </w:rPr>
        <w:t>过有限次迭代后获得所需要的</w:t>
      </w:r>
      <w:r>
        <w:rPr>
          <w:rFonts w:hint="eastAsia"/>
          <w:lang w:eastAsia="zh-CN"/>
        </w:rPr>
        <w:t>计算</w:t>
      </w:r>
      <w:r>
        <w:rPr>
          <w:rFonts w:hint="eastAsia"/>
        </w:rPr>
        <w:t>精度。</w:t>
      </w:r>
    </w:p>
    <w:p>
      <w:pPr>
        <w:pStyle w:val="31"/>
        <w:ind w:firstLine="480"/>
      </w:pPr>
      <w:r>
        <w:rPr>
          <w:rFonts w:hint="eastAsia"/>
          <w:lang w:eastAsia="zh-CN"/>
        </w:rPr>
        <w:t>通过研究，</w:t>
      </w:r>
      <w:r>
        <w:rPr>
          <w:rFonts w:hint="eastAsia"/>
        </w:rPr>
        <w:t>本文</w:t>
      </w:r>
      <w:r>
        <w:rPr>
          <w:rFonts w:hint="eastAsia"/>
          <w:lang w:eastAsia="zh-CN"/>
        </w:rPr>
        <w:t>所</w:t>
      </w:r>
      <w:r>
        <w:rPr>
          <w:rFonts w:hint="eastAsia"/>
        </w:rPr>
        <w:t>提出的算法的停止准则是基于目标函数的导数（当函数不可导时则取函数的次梯度）推导出的相对残差。假设函数</w:t>
      </w:r>
      <w:r>
        <w:rPr>
          <w:rFonts w:hint="eastAsia"/>
          <w:lang w:val="en-US" w:eastAsia="zh-CN"/>
        </w:rPr>
        <w:t>f</w:t>
      </w:r>
      <w:r>
        <w:rPr>
          <w:rFonts w:hint="eastAsia"/>
        </w:rPr>
        <w:t>光滑，那么可以直接使用函数值进行推导。当函数</w:t>
      </w:r>
      <w:r>
        <w:rPr>
          <w:rFonts w:hint="eastAsia"/>
          <w:lang w:val="en-US" w:eastAsia="zh-CN"/>
        </w:rPr>
        <w:t>g</w:t>
      </w:r>
      <w:r>
        <w:rPr>
          <w:rFonts w:hint="eastAsia"/>
        </w:rPr>
        <w:t>不可导时，其次梯度为</w:t>
      </w:r>
      <w:r>
        <w:rPr>
          <w:rFonts w:hAnsi="宋体"/>
          <w:position w:val="-12"/>
        </w:rPr>
        <w:object>
          <v:shape id="_x0000_i1152" o:spt="75" type="#_x0000_t75" style="height:24.75pt;width:117pt;" o:ole="t" filled="f" o:preferrelative="t" stroked="f" coordsize="21600,21600">
            <v:path/>
            <v:fill on="f" focussize="0,0"/>
            <v:stroke on="f"/>
            <v:imagedata r:id="rId262" o:title=""/>
            <o:lock v:ext="edit" aspectratio="t"/>
            <w10:wrap type="none"/>
            <w10:anchorlock/>
          </v:shape>
          <o:OLEObject Type="Embed" ProgID="Equation.DSMT4" ShapeID="_x0000_i1152" DrawAspect="Content" ObjectID="_1468075843" r:id="rId261">
            <o:LockedField>false</o:LockedField>
          </o:OLEObject>
        </w:object>
      </w:r>
      <w:r>
        <w:rPr>
          <w:rFonts w:hint="eastAsia"/>
        </w:rPr>
        <w:t>，相对残差</w:t>
      </w:r>
      <w:r>
        <w:rPr>
          <w:rFonts w:hint="default" w:ascii="Times New Roman" w:hAnsi="Times New Roman" w:cs="Times New Roman"/>
        </w:rPr>
        <w:t>γ</w:t>
      </w:r>
      <w:r>
        <w:rPr>
          <w:rFonts w:hint="eastAsia" w:ascii="Times New Roman" w:hAnsi="Times New Roman" w:cs="Times New Roman"/>
          <w:vertAlign w:val="subscript"/>
          <w:lang w:val="en-US" w:eastAsia="zh-CN"/>
        </w:rPr>
        <w:t>k+1</w:t>
      </w:r>
      <w:r>
        <w:rPr>
          <w:rFonts w:hint="eastAsia"/>
        </w:rPr>
        <w:t>在点</w:t>
      </w:r>
      <w:r>
        <w:rPr>
          <w:rFonts w:hint="eastAsia"/>
          <w:lang w:val="en-US" w:eastAsia="zh-CN"/>
        </w:rPr>
        <w:t>x</w:t>
      </w:r>
      <w:r>
        <w:rPr>
          <w:rFonts w:hint="eastAsia" w:ascii="Times New Roman" w:hAnsi="Times New Roman" w:cs="Times New Roman"/>
          <w:vertAlign w:val="subscript"/>
          <w:lang w:val="en-US" w:eastAsia="zh-CN"/>
        </w:rPr>
        <w:t>k+1</w:t>
      </w:r>
      <w:r>
        <w:rPr>
          <w:rFonts w:hint="eastAsia"/>
        </w:rPr>
        <w:t>的值为</w:t>
      </w:r>
      <w:r>
        <w:rPr>
          <w:rFonts w:hAnsi="宋体"/>
          <w:position w:val="-30"/>
        </w:rPr>
        <w:object>
          <v:shape id="_x0000_i1153" o:spt="75" type="#_x0000_t75" style="height:41.25pt;width:129pt;" o:ole="t" filled="f" o:preferrelative="t" stroked="f" coordsize="21600,21600">
            <v:path/>
            <v:fill on="f" focussize="0,0"/>
            <v:stroke on="f"/>
            <v:imagedata r:id="rId264" o:title=""/>
            <o:lock v:ext="edit" aspectratio="t"/>
            <w10:wrap type="none"/>
            <w10:anchorlock/>
          </v:shape>
          <o:OLEObject Type="Embed" ProgID="Equation.DSMT4" ShapeID="_x0000_i1153" DrawAspect="Content" ObjectID="_1468075844" r:id="rId263">
            <o:LockedField>false</o:LockedField>
          </o:OLEObject>
        </w:object>
      </w:r>
    </w:p>
    <w:p>
      <w:pPr>
        <w:pStyle w:val="31"/>
        <w:ind w:firstLine="480"/>
      </w:pPr>
      <w:r>
        <w:rPr>
          <w:rFonts w:hint="eastAsia"/>
        </w:rPr>
        <w:t>一个简单的停止准则应该当算法满足</w:t>
      </w:r>
      <w:r>
        <w:rPr>
          <w:rFonts w:hint="default" w:ascii="Times New Roman" w:hAnsi="Times New Roman" w:cs="Times New Roman"/>
        </w:rPr>
        <w:t>║γ</w:t>
      </w:r>
      <w:r>
        <w:rPr>
          <w:rFonts w:hint="eastAsia" w:ascii="Times New Roman" w:hAnsi="Times New Roman" w:cs="Times New Roman"/>
          <w:vertAlign w:val="subscript"/>
          <w:lang w:val="en-US" w:eastAsia="zh-CN"/>
        </w:rPr>
        <w:t>k+1</w:t>
      </w:r>
      <w:r>
        <w:rPr>
          <w:rFonts w:hint="default" w:ascii="Times New Roman" w:hAnsi="Times New Roman" w:cs="Times New Roman"/>
        </w:rPr>
        <w:t>║</w:t>
      </w:r>
      <w:r>
        <w:rPr>
          <w:rFonts w:hint="eastAsia" w:ascii="Times New Roman" w:hAnsi="Times New Roman" w:cs="Times New Roman"/>
          <w:lang w:val="en-US" w:eastAsia="zh-CN"/>
        </w:rPr>
        <w:t>&lt;tol</w:t>
      </w:r>
      <w:r>
        <w:rPr>
          <w:rFonts w:hint="eastAsia"/>
        </w:rPr>
        <w:t>时停止，其中</w:t>
      </w:r>
      <w:r>
        <w:rPr>
          <w:rFonts w:hint="eastAsia"/>
          <w:lang w:val="en-US" w:eastAsia="zh-CN"/>
        </w:rPr>
        <w:t>tol&gt;0</w:t>
      </w:r>
      <w:r>
        <w:rPr>
          <w:rFonts w:hint="eastAsia"/>
        </w:rPr>
        <w:t>且</w:t>
      </w:r>
      <w:r>
        <w:rPr>
          <w:rFonts w:hint="eastAsia"/>
          <w:lang w:val="en-US" w:eastAsia="zh-CN"/>
        </w:rPr>
        <w:t>tol</w:t>
      </w:r>
      <w:r>
        <w:rPr>
          <w:rFonts w:hint="eastAsia"/>
        </w:rPr>
        <w:t>是个相当小的值。但该准则存在一个问题，因为它是尺度变化的。</w:t>
      </w:r>
    </w:p>
    <w:p>
      <w:pPr>
        <w:pStyle w:val="31"/>
        <w:ind w:firstLine="480"/>
      </w:pPr>
      <w:r>
        <w:rPr>
          <w:rFonts w:hint="eastAsia"/>
        </w:rPr>
        <w:t>为了获得尺度不变的方法则利用剩余残差取代相对残差，相对残差的定义式如下：</w:t>
      </w:r>
    </w:p>
    <w:p>
      <w:pPr>
        <w:pStyle w:val="31"/>
        <w:ind w:firstLine="480"/>
        <w:jc w:val="right"/>
      </w:pPr>
      <w:r>
        <w:rPr>
          <w:rFonts w:hAnsi="宋体"/>
          <w:position w:val="-30"/>
        </w:rPr>
        <w:object>
          <v:shape id="_x0000_i1154" o:spt="75" type="#_x0000_t75" style="height:41.25pt;width:111pt;" o:ole="t" filled="f" o:preferrelative="t" stroked="f" coordsize="21600,21600">
            <v:path/>
            <v:fill on="f" focussize="0,0"/>
            <v:stroke on="f"/>
            <v:imagedata r:id="rId266" o:title=""/>
            <o:lock v:ext="edit" aspectratio="t"/>
            <w10:wrap type="none"/>
            <w10:anchorlock/>
          </v:shape>
          <o:OLEObject Type="Embed" ProgID="Equation.DSMT4" ShapeID="_x0000_i1154" DrawAspect="Content" ObjectID="_1468075845" r:id="rId265">
            <o:LockedField>false</o:LockedField>
          </o:OLEObject>
        </w:object>
      </w:r>
      <w:r>
        <w:t xml:space="preserve">                         </w:t>
      </w:r>
      <w:r>
        <w:rPr>
          <w:rFonts w:hint="eastAsia"/>
        </w:rPr>
        <w:t>（3.9）</w:t>
      </w:r>
    </w:p>
    <w:p>
      <w:pPr>
        <w:pStyle w:val="31"/>
        <w:ind w:firstLine="480"/>
      </w:pPr>
      <w:r>
        <w:rPr>
          <w:rFonts w:hint="eastAsia"/>
        </w:rPr>
        <w:t>简单的讲，残差是函数</w:t>
      </w:r>
      <w:r>
        <w:rPr>
          <w:rFonts w:hint="eastAsia"/>
          <w:lang w:val="en-US" w:eastAsia="zh-CN"/>
        </w:rPr>
        <w:t>f</w:t>
      </w:r>
      <w:r>
        <w:rPr>
          <w:rFonts w:hint="eastAsia"/>
        </w:rPr>
        <w:t>的梯度和函数</w:t>
      </w:r>
      <w:r>
        <w:rPr>
          <w:rFonts w:hint="eastAsia"/>
          <w:lang w:val="en-US" w:eastAsia="zh-CN"/>
        </w:rPr>
        <w:t>g</w:t>
      </w:r>
      <w:r>
        <w:rPr>
          <w:rFonts w:hint="eastAsia"/>
        </w:rPr>
        <w:t>的负次梯度之间的差值。而相对残差</w:t>
      </w:r>
      <w:r>
        <w:rPr>
          <w:rFonts w:hint="default" w:ascii="Times New Roman" w:hAnsi="Times New Roman" w:cs="Times New Roman"/>
        </w:rPr>
        <w:t>γ</w:t>
      </w:r>
      <w:r>
        <w:rPr>
          <w:rFonts w:hint="default" w:ascii="Times New Roman" w:hAnsi="Times New Roman" w:cs="Times New Roman"/>
          <w:vertAlign w:val="subscript"/>
        </w:rPr>
        <w:t>γ</w:t>
      </w:r>
      <w:r>
        <w:rPr>
          <w:rFonts w:hint="eastAsia" w:ascii="Times New Roman" w:hAnsi="Times New Roman" w:cs="Times New Roman"/>
          <w:vertAlign w:val="subscript"/>
          <w:lang w:val="en-US" w:eastAsia="zh-CN"/>
        </w:rPr>
        <w:t>k+1</w:t>
      </w:r>
      <w:r>
        <w:rPr>
          <w:rFonts w:hint="eastAsia"/>
        </w:rPr>
        <w:t>是这两个值的差，定义式为：</w:t>
      </w:r>
    </w:p>
    <w:p>
      <w:pPr>
        <w:pStyle w:val="31"/>
        <w:ind w:firstLine="480"/>
        <w:jc w:val="right"/>
      </w:pPr>
      <w:r>
        <w:rPr>
          <w:rFonts w:hAnsi="宋体"/>
          <w:position w:val="-74"/>
        </w:rPr>
        <w:object>
          <v:shape id="_x0000_i1155" o:spt="75" type="#_x0000_t75" style="height:87pt;width:354.75pt;" o:ole="t" filled="f" o:preferrelative="t" stroked="f" coordsize="21600,21600">
            <v:path/>
            <v:fill on="f" focussize="0,0"/>
            <v:stroke on="f"/>
            <v:imagedata r:id="rId268" o:title=""/>
            <o:lock v:ext="edit" aspectratio="t"/>
            <w10:wrap type="none"/>
            <w10:anchorlock/>
          </v:shape>
          <o:OLEObject Type="Embed" ProgID="Equation.DSMT4" ShapeID="_x0000_i1155" DrawAspect="Content" ObjectID="_1468075846" r:id="rId267">
            <o:LockedField>false</o:LockedField>
          </o:OLEObject>
        </w:object>
      </w:r>
      <w:r>
        <w:t xml:space="preserve">      </w:t>
      </w:r>
      <w:r>
        <w:rPr>
          <w:rFonts w:hint="eastAsia"/>
        </w:rPr>
        <w:t>（3.10）</w:t>
      </w:r>
    </w:p>
    <w:p>
      <w:pPr>
        <w:pStyle w:val="31"/>
        <w:ind w:firstLine="480"/>
      </w:pPr>
      <w:r>
        <w:rPr>
          <w:rFonts w:hint="eastAsia"/>
        </w:rPr>
        <w:t>其中</w:t>
      </w:r>
      <w:r>
        <w:rPr>
          <w:rFonts w:hint="default" w:ascii="Times New Roman" w:hAnsi="Times New Roman" w:eastAsia="宋体" w:cs="Times New Roman"/>
        </w:rPr>
        <w:t>ξ</w:t>
      </w:r>
      <w:r>
        <w:rPr>
          <w:rFonts w:hint="default" w:ascii="Times New Roman" w:hAnsi="Times New Roman" w:eastAsia="宋体" w:cs="Times New Roman"/>
          <w:vertAlign w:val="subscript"/>
        </w:rPr>
        <w:t>γ</w:t>
      </w:r>
      <w:r>
        <w:rPr>
          <w:rFonts w:hint="eastAsia"/>
        </w:rPr>
        <w:t>表示正常数（</w:t>
      </w:r>
      <w:r>
        <w:rPr>
          <w:rFonts w:hint="default" w:ascii="Times New Roman" w:hAnsi="Times New Roman" w:eastAsia="宋体" w:cs="Times New Roman"/>
        </w:rPr>
        <w:t>ξ</w:t>
      </w:r>
      <w:r>
        <w:rPr>
          <w:rFonts w:hint="default" w:ascii="Times New Roman" w:hAnsi="Times New Roman" w:eastAsia="宋体" w:cs="Times New Roman"/>
          <w:vertAlign w:val="subscript"/>
        </w:rPr>
        <w:t>γ</w:t>
      </w:r>
      <w:r>
        <w:rPr>
          <w:rFonts w:hint="eastAsia" w:ascii="Times New Roman" w:hAnsi="Times New Roman" w:eastAsia="宋体" w:cs="Times New Roman"/>
          <w:vertAlign w:val="baseline"/>
          <w:lang w:val="en-US" w:eastAsia="zh-CN"/>
        </w:rPr>
        <w:t>&gt;0</w:t>
      </w:r>
      <w:r>
        <w:rPr>
          <w:rFonts w:hint="eastAsia"/>
        </w:rPr>
        <w:t>）</w:t>
      </w:r>
    </w:p>
    <w:p>
      <w:pPr>
        <w:pStyle w:val="31"/>
        <w:ind w:firstLine="480"/>
      </w:pPr>
      <w:r>
        <w:rPr>
          <w:rFonts w:hint="eastAsia"/>
        </w:rPr>
        <w:t>另一个尺度不变停止准则利用了归一化残差，定义式为：</w:t>
      </w:r>
    </w:p>
    <w:p>
      <w:pPr>
        <w:pStyle w:val="31"/>
        <w:ind w:firstLine="480"/>
        <w:jc w:val="right"/>
      </w:pPr>
      <w:r>
        <w:rPr>
          <w:rFonts w:hAnsi="宋体"/>
          <w:position w:val="-32"/>
        </w:rPr>
        <w:object>
          <v:shape id="_x0000_i1156" o:spt="75" type="#_x0000_t75" style="height:36.75pt;width:78pt;" o:ole="t" filled="f" o:preferrelative="t" stroked="f" coordsize="21600,21600">
            <v:path/>
            <v:fill on="f" focussize="0,0"/>
            <v:stroke on="f"/>
            <v:imagedata r:id="rId270" o:title=""/>
            <o:lock v:ext="edit" aspectratio="t"/>
            <w10:wrap type="none"/>
            <w10:anchorlock/>
          </v:shape>
          <o:OLEObject Type="Embed" ProgID="Equation.DSMT4" ShapeID="_x0000_i1156" DrawAspect="Content" ObjectID="_1468075847" r:id="rId269">
            <o:LockedField>false</o:LockedField>
          </o:OLEObject>
        </w:object>
      </w:r>
      <w:r>
        <w:t xml:space="preserve">                               </w:t>
      </w:r>
      <w:r>
        <w:rPr>
          <w:rFonts w:hint="eastAsia"/>
        </w:rPr>
        <w:t>（3.11）</w:t>
      </w:r>
    </w:p>
    <w:p>
      <w:pPr>
        <w:pStyle w:val="31"/>
        <w:ind w:firstLine="480"/>
      </w:pPr>
      <w:r>
        <w:rPr>
          <w:rFonts w:hint="eastAsia"/>
        </w:rPr>
        <w:t>其中其中</w:t>
      </w:r>
      <w:r>
        <w:rPr>
          <w:rFonts w:hint="default" w:ascii="Times New Roman" w:hAnsi="Times New Roman" w:eastAsia="宋体" w:cs="Times New Roman"/>
        </w:rPr>
        <w:t>ξ</w:t>
      </w:r>
      <w:r>
        <w:rPr>
          <w:rFonts w:hint="eastAsia" w:ascii="Times New Roman" w:hAnsi="Times New Roman" w:eastAsia="宋体" w:cs="Times New Roman"/>
          <w:vertAlign w:val="subscript"/>
          <w:lang w:val="en-US" w:eastAsia="zh-CN"/>
        </w:rPr>
        <w:t>n</w:t>
      </w:r>
      <w:r>
        <w:rPr>
          <w:rFonts w:hint="eastAsia"/>
        </w:rPr>
        <w:t>表示正常数</w:t>
      </w:r>
      <w:r>
        <w:rPr>
          <w:rFonts w:hint="eastAsia"/>
          <w:lang w:val="en-US" w:eastAsia="zh-CN"/>
        </w:rPr>
        <w:t>(</w:t>
      </w:r>
      <w:r>
        <w:rPr>
          <w:rFonts w:hint="default" w:ascii="Times New Roman" w:hAnsi="Times New Roman" w:eastAsia="宋体" w:cs="Times New Roman"/>
        </w:rPr>
        <w:t>ξ</w:t>
      </w:r>
      <w:r>
        <w:rPr>
          <w:rFonts w:hint="eastAsia" w:ascii="Times New Roman" w:hAnsi="Times New Roman" w:eastAsia="宋体" w:cs="Times New Roman"/>
          <w:vertAlign w:val="subscript"/>
          <w:lang w:val="en-US" w:eastAsia="zh-CN"/>
        </w:rPr>
        <w:t>n</w:t>
      </w:r>
      <w:r>
        <w:rPr>
          <w:rFonts w:hint="eastAsia"/>
          <w:lang w:val="en-US" w:eastAsia="zh-CN"/>
        </w:rPr>
        <w:t>&gt;0)</w:t>
      </w:r>
      <w:r>
        <w:rPr>
          <w:rFonts w:hint="eastAsia"/>
        </w:rPr>
        <w:t>。相对于精度的绝对测量值，归一化残差测量值给出了近似解相对于</w:t>
      </w:r>
      <w:r>
        <w:rPr>
          <w:rFonts w:hint="eastAsia"/>
          <w:lang w:val="en-US" w:eastAsia="zh-CN"/>
        </w:rPr>
        <w:t>x</w:t>
      </w:r>
      <w:r>
        <w:rPr>
          <w:rFonts w:hint="eastAsia"/>
          <w:vertAlign w:val="subscript"/>
          <w:lang w:val="en-US" w:eastAsia="zh-CN"/>
        </w:rPr>
        <w:t>1</w:t>
      </w:r>
      <w:r>
        <w:rPr>
          <w:rFonts w:hint="eastAsia"/>
        </w:rPr>
        <w:t>提高了多少。</w:t>
      </w:r>
    </w:p>
    <w:p>
      <w:pPr>
        <w:pStyle w:val="31"/>
        <w:ind w:firstLine="480"/>
      </w:pPr>
      <w:r>
        <w:rPr>
          <w:rFonts w:hint="eastAsia"/>
        </w:rPr>
        <w:t>以上两个尺度不变的条件各有优缺点。首先相对残差引用面较广，且该准则对初始值</w:t>
      </w:r>
      <w:r>
        <w:rPr>
          <w:rFonts w:hint="eastAsia"/>
          <w:lang w:val="en-US" w:eastAsia="zh-CN"/>
        </w:rPr>
        <w:t>x</w:t>
      </w:r>
      <w:r>
        <w:rPr>
          <w:rFonts w:hint="eastAsia"/>
          <w:vertAlign w:val="subscript"/>
          <w:lang w:val="en-US" w:eastAsia="zh-CN"/>
        </w:rPr>
        <w:t>0</w:t>
      </w:r>
      <w:r>
        <w:rPr>
          <w:rFonts w:hint="eastAsia"/>
        </w:rPr>
        <w:t>的选取不敏感。但是相对残差当</w:t>
      </w:r>
      <w:r>
        <w:rPr>
          <w:rFonts w:hint="default" w:ascii="Times New Roman" w:hAnsi="Times New Roman" w:eastAsia="宋体" w:cs="Times New Roman"/>
        </w:rPr>
        <w:t>▽</w:t>
      </w:r>
      <w:r>
        <w:rPr>
          <w:rFonts w:hint="default" w:ascii="Times New Roman" w:hAnsi="Times New Roman" w:eastAsia="宋体" w:cs="Times New Roman"/>
          <w:lang w:val="en-US" w:eastAsia="zh-CN"/>
        </w:rPr>
        <w:t>f(</w:t>
      </w:r>
      <w:r>
        <w:rPr>
          <w:rFonts w:hint="default" w:ascii="Times New Roman" w:hAnsi="Times New Roman" w:cs="Times New Roman"/>
          <w:lang w:val="en-US" w:eastAsia="zh-CN"/>
        </w:rPr>
        <w:t>x</w:t>
      </w:r>
      <w:r>
        <w:rPr>
          <w:rFonts w:hint="default" w:ascii="Times New Roman" w:hAnsi="Times New Roman" w:cs="Times New Roman"/>
          <w:vertAlign w:val="superscript"/>
          <w:lang w:val="en-US" w:eastAsia="zh-CN"/>
        </w:rPr>
        <w:t>*</w:t>
      </w:r>
      <w:r>
        <w:rPr>
          <w:rFonts w:hint="default" w:ascii="Times New Roman" w:hAnsi="Times New Roman" w:eastAsia="宋体" w:cs="Times New Roman"/>
          <w:lang w:val="en-US" w:eastAsia="zh-CN"/>
        </w:rPr>
        <w:t>)=0</w:t>
      </w:r>
      <w:r>
        <w:rPr>
          <w:rFonts w:hint="eastAsia"/>
        </w:rPr>
        <w:t>时则将不具有尺度不变性。相对的，归一化残差当</w:t>
      </w:r>
      <w:r>
        <w:rPr>
          <w:rFonts w:hint="default" w:ascii="Times New Roman" w:hAnsi="Times New Roman" w:eastAsia="宋体" w:cs="Times New Roman"/>
        </w:rPr>
        <w:t>▽</w:t>
      </w:r>
      <w:r>
        <w:rPr>
          <w:rFonts w:hint="default" w:ascii="Times New Roman" w:hAnsi="Times New Roman" w:eastAsia="宋体" w:cs="Times New Roman"/>
          <w:lang w:val="en-US" w:eastAsia="zh-CN"/>
        </w:rPr>
        <w:t>f(</w:t>
      </w:r>
      <w:r>
        <w:rPr>
          <w:rFonts w:hint="default" w:ascii="Times New Roman" w:hAnsi="Times New Roman" w:cs="Times New Roman"/>
          <w:lang w:val="en-US" w:eastAsia="zh-CN"/>
        </w:rPr>
        <w:t>x</w:t>
      </w:r>
      <w:r>
        <w:rPr>
          <w:rFonts w:hint="default" w:ascii="Times New Roman" w:hAnsi="Times New Roman" w:cs="Times New Roman"/>
          <w:vertAlign w:val="superscript"/>
          <w:lang w:val="en-US" w:eastAsia="zh-CN"/>
        </w:rPr>
        <w:t>*</w:t>
      </w:r>
      <w:r>
        <w:rPr>
          <w:rFonts w:hint="default" w:ascii="Times New Roman" w:hAnsi="Times New Roman" w:eastAsia="宋体" w:cs="Times New Roman"/>
          <w:lang w:val="en-US" w:eastAsia="zh-CN"/>
        </w:rPr>
        <w:t>)=0</w:t>
      </w:r>
      <w:r>
        <w:rPr>
          <w:rFonts w:hint="eastAsia"/>
        </w:rPr>
        <w:t>时仍然有效，然而，该收敛测量对初始迭代值的选择具有潜在的敏感性。</w:t>
      </w:r>
    </w:p>
    <w:p>
      <w:pPr>
        <w:pStyle w:val="31"/>
        <w:ind w:firstLine="480"/>
        <w:rPr>
          <w:rFonts w:hint="eastAsia"/>
        </w:rPr>
      </w:pPr>
      <w:r>
        <w:rPr>
          <w:rFonts w:hint="eastAsia"/>
        </w:rPr>
        <w:t>一般应用中，在</w:t>
      </w:r>
      <w:r>
        <w:rPr>
          <w:rFonts w:hint="default" w:ascii="Times New Roman" w:hAnsi="Times New Roman" w:cs="Times New Roman"/>
        </w:rPr>
        <w:t>γ</w:t>
      </w:r>
      <w:r>
        <w:rPr>
          <w:rFonts w:hint="eastAsia" w:ascii="Times New Roman" w:hAnsi="Times New Roman" w:cs="Times New Roman"/>
          <w:vertAlign w:val="subscript"/>
          <w:lang w:val="en-US" w:eastAsia="zh-CN"/>
        </w:rPr>
        <w:t>(</w:t>
      </w:r>
      <w:r>
        <w:rPr>
          <w:rFonts w:hint="default" w:ascii="Times New Roman" w:hAnsi="Times New Roman" w:cs="Times New Roman"/>
          <w:vertAlign w:val="subscript"/>
        </w:rPr>
        <w:t>γ</w:t>
      </w:r>
      <w:r>
        <w:rPr>
          <w:rFonts w:hint="eastAsia" w:ascii="Times New Roman" w:hAnsi="Times New Roman" w:cs="Times New Roman"/>
          <w:vertAlign w:val="subscript"/>
          <w:lang w:val="en-US" w:eastAsia="zh-CN"/>
        </w:rPr>
        <w:t>)k+1</w:t>
      </w:r>
      <w:r>
        <w:rPr>
          <w:rFonts w:hint="eastAsia"/>
        </w:rPr>
        <w:t>或</w:t>
      </w:r>
      <w:r>
        <w:rPr>
          <w:rFonts w:hint="default" w:ascii="Times New Roman" w:hAnsi="Times New Roman" w:cs="Times New Roman"/>
        </w:rPr>
        <w:t>γ</w:t>
      </w:r>
      <w:r>
        <w:rPr>
          <w:rFonts w:hint="eastAsia" w:ascii="Times New Roman" w:hAnsi="Times New Roman" w:cs="Times New Roman"/>
          <w:vertAlign w:val="subscript"/>
          <w:lang w:val="en-US" w:eastAsia="zh-CN"/>
        </w:rPr>
        <w:t>(n)k+1</w:t>
      </w:r>
      <w:r>
        <w:rPr>
          <w:rFonts w:hint="eastAsia"/>
        </w:rPr>
        <w:t>变小时调整算法的组合停止条件。在这种情况下，如果获得高精度利用</w:t>
      </w:r>
      <w:r>
        <w:rPr>
          <w:rFonts w:hint="default" w:ascii="Times New Roman" w:hAnsi="Times New Roman" w:cs="Times New Roman"/>
        </w:rPr>
        <w:t>γ</w:t>
      </w:r>
      <w:r>
        <w:rPr>
          <w:rFonts w:hint="eastAsia" w:ascii="Times New Roman" w:hAnsi="Times New Roman" w:cs="Times New Roman"/>
          <w:vertAlign w:val="subscript"/>
          <w:lang w:val="en-US" w:eastAsia="zh-CN"/>
        </w:rPr>
        <w:t>(</w:t>
      </w:r>
      <w:r>
        <w:rPr>
          <w:rFonts w:hint="default" w:ascii="Times New Roman" w:hAnsi="Times New Roman" w:cs="Times New Roman"/>
          <w:vertAlign w:val="subscript"/>
        </w:rPr>
        <w:t>γ</w:t>
      </w:r>
      <w:r>
        <w:rPr>
          <w:rFonts w:hint="eastAsia" w:ascii="Times New Roman" w:hAnsi="Times New Roman" w:cs="Times New Roman"/>
          <w:vertAlign w:val="subscript"/>
          <w:lang w:val="en-US" w:eastAsia="zh-CN"/>
        </w:rPr>
        <w:t>)k+1</w:t>
      </w:r>
      <w:r>
        <w:rPr>
          <w:rFonts w:hint="eastAsia"/>
        </w:rPr>
        <w:t>作为停止准则，而当存在</w:t>
      </w:r>
      <w:r>
        <w:t>0</w:t>
      </w:r>
      <w:r>
        <w:rPr>
          <w:rFonts w:hint="eastAsia"/>
        </w:rPr>
        <w:t>的情况下使用</w:t>
      </w:r>
      <w:r>
        <w:rPr>
          <w:rFonts w:hint="default" w:ascii="Times New Roman" w:hAnsi="Times New Roman" w:cs="Times New Roman"/>
        </w:rPr>
        <w:t>γ</w:t>
      </w:r>
      <w:r>
        <w:rPr>
          <w:rFonts w:hint="eastAsia" w:ascii="Times New Roman" w:hAnsi="Times New Roman" w:cs="Times New Roman"/>
          <w:vertAlign w:val="subscript"/>
          <w:lang w:val="en-US" w:eastAsia="zh-CN"/>
        </w:rPr>
        <w:t>(n)k+1</w:t>
      </w:r>
      <w:r>
        <w:rPr>
          <w:rFonts w:hint="eastAsia"/>
        </w:rPr>
        <w:t>作为停止准则。因此本文选择组合相对残差和归一化残差的方法作为算法停止准则的判断标准</w:t>
      </w:r>
      <w:r>
        <w:rPr>
          <w:rFonts w:hint="eastAsia" w:hAnsi="宋体"/>
        </w:rPr>
        <w:t>。</w:t>
      </w:r>
    </w:p>
    <w:p>
      <w:pPr>
        <w:pStyle w:val="49"/>
        <w:tabs>
          <w:tab w:val="clear" w:pos="1080"/>
        </w:tabs>
        <w:rPr>
          <w:rFonts w:hint="eastAsia"/>
        </w:rPr>
      </w:pPr>
      <w:bookmarkStart w:id="49" w:name="_Toc4629"/>
      <w:r>
        <w:rPr>
          <w:rFonts w:ascii="Times New Roman" w:hAnsi="Times New Roman"/>
        </w:rPr>
        <w:t>Borzilai-Borwein</w:t>
      </w:r>
      <w:r>
        <w:rPr>
          <w:rFonts w:hint="eastAsia"/>
        </w:rPr>
        <w:t>自适应谱步长算子</w:t>
      </w:r>
      <w:bookmarkEnd w:id="43"/>
      <w:bookmarkEnd w:id="49"/>
    </w:p>
    <w:p>
      <w:pPr>
        <w:spacing w:line="360" w:lineRule="auto"/>
        <w:ind w:firstLine="480"/>
        <w:rPr>
          <w:rFonts w:ascii="宋体" w:cs="宋体"/>
          <w:sz w:val="24"/>
        </w:rPr>
      </w:pPr>
      <w:r>
        <w:rPr>
          <w:rFonts w:hint="eastAsia"/>
          <w:sz w:val="24"/>
        </w:rPr>
        <w:t>前向后向分裂</w:t>
      </w:r>
      <w:r>
        <w:rPr>
          <w:rFonts w:hint="eastAsia" w:ascii="宋体" w:hAnsi="宋体" w:cs="宋体"/>
          <w:sz w:val="24"/>
        </w:rPr>
        <w:t>算法的效率（一般的梯度法）对步长</w:t>
      </w:r>
      <w:r>
        <w:rPr>
          <w:rFonts w:hint="eastAsia" w:ascii="宋体" w:hAnsi="宋体" w:cs="宋体"/>
          <w:position w:val="-12"/>
          <w:sz w:val="24"/>
        </w:rPr>
        <w:object>
          <v:shape id="_x0000_i1157" o:spt="75" type="#_x0000_t75" style="height:18pt;width:12.75pt;" o:ole="t" filled="f" o:preferrelative="t" stroked="f" coordsize="21600,21600">
            <v:path/>
            <v:fill on="f" focussize="0,0"/>
            <v:stroke on="f"/>
            <v:imagedata r:id="rId272" o:title=""/>
            <o:lock v:ext="edit" aspectratio="t"/>
            <w10:wrap type="none"/>
            <w10:anchorlock/>
          </v:shape>
          <o:OLEObject Type="Embed" ProgID="Equation.DSMT4" ShapeID="_x0000_i1157" DrawAspect="Content" ObjectID="_1468075848" r:id="rId271">
            <o:LockedField>false</o:LockedField>
          </o:OLEObject>
        </w:object>
      </w:r>
      <w:r>
        <w:rPr>
          <w:rFonts w:hint="eastAsia" w:ascii="宋体" w:hAnsi="宋体" w:cs="宋体"/>
          <w:sz w:val="24"/>
        </w:rPr>
        <w:t>的选择非常的敏感。因为这个原因，大量的工作在研究自适应步长参数。文献</w:t>
      </w:r>
      <w:r>
        <w:rPr>
          <w:rFonts w:hint="eastAsia" w:ascii="宋体" w:hAnsi="宋体" w:cs="宋体"/>
          <w:sz w:val="24"/>
          <w:vertAlign w:val="superscript"/>
        </w:rPr>
        <w:t>[34]</w:t>
      </w:r>
      <w:r>
        <w:rPr>
          <w:rFonts w:hint="eastAsia" w:ascii="宋体" w:hAnsi="宋体" w:cs="宋体"/>
          <w:sz w:val="24"/>
        </w:rPr>
        <w:t>自适应方法自动的调优步长参数可以获得较快速的收敛性。本章讨论谱（称之为</w:t>
      </w:r>
      <w:r>
        <w:rPr>
          <w:sz w:val="24"/>
        </w:rPr>
        <w:t>BB</w:t>
      </w:r>
      <w:r>
        <w:rPr>
          <w:rFonts w:hint="eastAsia" w:ascii="宋体" w:hAnsi="宋体" w:cs="宋体"/>
          <w:sz w:val="24"/>
        </w:rPr>
        <w:t>步长）</w:t>
      </w:r>
      <w:r>
        <w:rPr>
          <w:rFonts w:hint="eastAsia" w:ascii="宋体" w:hAnsi="宋体" w:cs="宋体"/>
          <w:sz w:val="24"/>
          <w:vertAlign w:val="superscript"/>
        </w:rPr>
        <w:t>[16]</w:t>
      </w:r>
      <w:r>
        <w:rPr>
          <w:rFonts w:hint="eastAsia" w:ascii="宋体" w:hAnsi="宋体" w:cs="宋体"/>
          <w:sz w:val="24"/>
        </w:rPr>
        <w:t>步长方法，以及如何应用到</w:t>
      </w:r>
      <w:r>
        <w:rPr>
          <w:sz w:val="24"/>
        </w:rPr>
        <w:t>F</w:t>
      </w:r>
      <w:r>
        <w:rPr>
          <w:rFonts w:hint="eastAsia"/>
          <w:sz w:val="24"/>
        </w:rPr>
        <w:t>BS</w:t>
      </w:r>
      <w:r>
        <w:rPr>
          <w:rFonts w:hint="eastAsia" w:ascii="宋体" w:hAnsi="宋体" w:cs="宋体"/>
          <w:sz w:val="24"/>
        </w:rPr>
        <w:t>算法中。</w:t>
      </w:r>
    </w:p>
    <w:p>
      <w:pPr>
        <w:spacing w:line="360" w:lineRule="auto"/>
        <w:rPr>
          <w:rFonts w:ascii="宋体" w:cs="宋体"/>
          <w:sz w:val="24"/>
        </w:rPr>
      </w:pPr>
      <w:r>
        <w:rPr>
          <w:rFonts w:ascii="宋体" w:hAnsi="宋体" w:cs="宋体"/>
          <w:sz w:val="24"/>
        </w:rPr>
        <w:t xml:space="preserve">    </w:t>
      </w:r>
      <w:r>
        <w:rPr>
          <w:rFonts w:hint="eastAsia" w:ascii="宋体" w:hAnsi="宋体" w:cs="宋体"/>
          <w:sz w:val="24"/>
        </w:rPr>
        <w:t>针对图像复原一般模型：</w:t>
      </w:r>
    </w:p>
    <w:p>
      <w:pPr>
        <w:spacing w:line="360" w:lineRule="auto"/>
        <w:ind w:firstLine="480"/>
        <w:jc w:val="right"/>
        <w:rPr>
          <w:rFonts w:ascii="宋体" w:cs="宋体"/>
          <w:sz w:val="24"/>
        </w:rPr>
      </w:pPr>
      <w:r>
        <w:rPr>
          <w:rFonts w:hint="eastAsia"/>
          <w:position w:val="-10"/>
        </w:rPr>
        <w:object>
          <v:shape id="_x0000_i1158" o:spt="75" type="#_x0000_t75" style="height:15.7pt;width:113pt;" o:ole="t" filled="f" o:preferrelative="t" stroked="f" coordsize="21600,21600">
            <v:path/>
            <v:fill on="f" focussize="0,0"/>
            <v:stroke on="f"/>
            <v:imagedata r:id="rId274" o:title=""/>
            <o:lock v:ext="edit" aspectratio="t"/>
            <w10:wrap type="none"/>
            <w10:anchorlock/>
          </v:shape>
          <o:OLEObject Type="Embed" ProgID="Equation.DSMT4" ShapeID="_x0000_i1158" DrawAspect="Content" ObjectID="_1468075849" r:id="rId273">
            <o:LockedField>false</o:LockedField>
          </o:OLEObject>
        </w:object>
      </w:r>
      <w:r>
        <w:rPr>
          <w:position w:val="-10"/>
        </w:rPr>
        <w:t xml:space="preserve">                          </w:t>
      </w:r>
      <w:r>
        <w:rPr>
          <w:rFonts w:hint="eastAsia"/>
          <w:position w:val="-10"/>
          <w:sz w:val="24"/>
        </w:rPr>
        <w:t>（</w:t>
      </w:r>
      <w:r>
        <w:rPr>
          <w:position w:val="-10"/>
          <w:sz w:val="24"/>
        </w:rPr>
        <w:t>3.</w:t>
      </w:r>
      <w:r>
        <w:rPr>
          <w:rFonts w:hint="eastAsia"/>
          <w:position w:val="-10"/>
          <w:sz w:val="24"/>
        </w:rPr>
        <w:t>12）</w:t>
      </w:r>
    </w:p>
    <w:p>
      <w:pPr>
        <w:spacing w:line="360" w:lineRule="auto"/>
        <w:rPr>
          <w:rFonts w:ascii="宋体" w:cs="宋体"/>
          <w:sz w:val="24"/>
        </w:rPr>
      </w:pPr>
      <w:r>
        <w:rPr>
          <w:rFonts w:ascii="宋体" w:hAnsi="宋体" w:cs="宋体"/>
          <w:sz w:val="24"/>
        </w:rPr>
        <w:t xml:space="preserve">    </w:t>
      </w:r>
      <w:r>
        <w:rPr>
          <w:rFonts w:hint="eastAsia" w:ascii="宋体" w:hAnsi="宋体" w:cs="宋体"/>
          <w:sz w:val="24"/>
        </w:rPr>
        <w:t>在考虑</w:t>
      </w:r>
      <w:r>
        <w:rPr>
          <w:rFonts w:hint="eastAsia"/>
          <w:sz w:val="24"/>
        </w:rPr>
        <w:t>（</w:t>
      </w:r>
      <w:r>
        <w:rPr>
          <w:sz w:val="24"/>
        </w:rPr>
        <w:t>3.</w:t>
      </w:r>
      <w:r>
        <w:rPr>
          <w:rFonts w:hint="eastAsia"/>
          <w:sz w:val="24"/>
        </w:rPr>
        <w:t>12）</w:t>
      </w:r>
      <w:r>
        <w:rPr>
          <w:rFonts w:hint="eastAsia" w:ascii="宋体" w:hAnsi="宋体" w:cs="宋体"/>
          <w:sz w:val="24"/>
        </w:rPr>
        <w:t>中的完整的</w:t>
      </w:r>
      <w:r>
        <w:rPr>
          <w:sz w:val="24"/>
        </w:rPr>
        <w:t>FBS</w:t>
      </w:r>
      <w:r>
        <w:rPr>
          <w:rFonts w:hint="eastAsia" w:ascii="宋体" w:hAnsi="宋体" w:cs="宋体"/>
          <w:sz w:val="24"/>
        </w:rPr>
        <w:t>算法之前，首先考虑</w:t>
      </w:r>
      <w:r>
        <w:rPr>
          <w:rFonts w:hint="default" w:ascii="Times New Roman" w:hAnsi="Times New Roman" w:cs="Times New Roman"/>
          <w:sz w:val="24"/>
          <w:lang w:val="en-US" w:eastAsia="zh-CN"/>
        </w:rPr>
        <w:t>g=0</w:t>
      </w:r>
      <w:r>
        <w:rPr>
          <w:rFonts w:hint="eastAsia" w:ascii="宋体" w:hAnsi="宋体" w:cs="宋体"/>
          <w:sz w:val="24"/>
        </w:rPr>
        <w:t>的情况。此时</w:t>
      </w:r>
      <w:r>
        <w:rPr>
          <w:rFonts w:hint="default" w:ascii="Times New Roman" w:hAnsi="Times New Roman" w:cs="Times New Roman"/>
          <w:sz w:val="24"/>
          <w:lang w:val="en-US" w:eastAsia="zh-CN"/>
        </w:rPr>
        <w:t>h=f</w:t>
      </w:r>
      <w:r>
        <w:rPr>
          <w:rFonts w:hint="eastAsia" w:ascii="宋体" w:hAnsi="宋体" w:cs="宋体"/>
          <w:sz w:val="24"/>
        </w:rPr>
        <w:t>，并且</w:t>
      </w:r>
      <w:r>
        <w:rPr>
          <w:sz w:val="24"/>
        </w:rPr>
        <w:t>FISTA</w:t>
      </w:r>
      <w:r>
        <w:rPr>
          <w:rFonts w:hint="eastAsia" w:ascii="宋体" w:hAnsi="宋体" w:cs="宋体"/>
          <w:sz w:val="24"/>
        </w:rPr>
        <w:t>简化为简单的梯度下降法的形式：</w:t>
      </w:r>
    </w:p>
    <w:p>
      <w:pPr>
        <w:jc w:val="right"/>
        <w:rPr>
          <w:rFonts w:ascii="宋体" w:cs="宋体"/>
          <w:sz w:val="24"/>
        </w:rPr>
      </w:pPr>
      <w:r>
        <w:rPr>
          <w:rFonts w:ascii="宋体" w:hAnsi="宋体" w:cs="宋体"/>
          <w:sz w:val="24"/>
        </w:rPr>
        <w:t xml:space="preserve">                               </w:t>
      </w:r>
      <w:r>
        <w:rPr>
          <w:rFonts w:hint="eastAsia" w:ascii="宋体" w:hAnsi="宋体" w:cs="宋体"/>
          <w:position w:val="-10"/>
          <w:sz w:val="24"/>
        </w:rPr>
        <w:object>
          <v:shape id="_x0000_i1159" o:spt="75" type="#_x0000_t75" style="height:18pt;width:95pt;" o:ole="t" filled="f" o:preferrelative="t" stroked="f" coordsize="21600,21600">
            <v:path/>
            <v:fill on="f" focussize="0,0"/>
            <v:stroke on="f"/>
            <v:imagedata r:id="rId276" o:title=""/>
            <o:lock v:ext="edit" aspectratio="t"/>
            <w10:wrap type="none"/>
            <w10:anchorlock/>
          </v:shape>
          <o:OLEObject Type="Embed" ProgID="Equation.DSMT4" ShapeID="_x0000_i1159" DrawAspect="Content" ObjectID="_1468075850" r:id="rId275">
            <o:LockedField>false</o:LockedField>
          </o:OLEObject>
        </w:object>
      </w:r>
      <w:r>
        <w:rPr>
          <w:rFonts w:ascii="宋体" w:hAnsi="宋体" w:cs="宋体"/>
          <w:sz w:val="24"/>
        </w:rPr>
        <w:t xml:space="preserve">                        </w:t>
      </w:r>
      <w:r>
        <w:rPr>
          <w:rFonts w:hint="eastAsia"/>
          <w:sz w:val="24"/>
        </w:rPr>
        <w:t>（</w:t>
      </w:r>
      <w:r>
        <w:rPr>
          <w:sz w:val="24"/>
        </w:rPr>
        <w:t>3.</w:t>
      </w:r>
      <w:r>
        <w:rPr>
          <w:rFonts w:hint="eastAsia"/>
          <w:sz w:val="24"/>
        </w:rPr>
        <w:t>13）</w:t>
      </w:r>
    </w:p>
    <w:p>
      <w:pPr>
        <w:rPr>
          <w:rFonts w:ascii="宋体" w:cs="宋体"/>
          <w:sz w:val="24"/>
        </w:rPr>
      </w:pPr>
      <w:r>
        <w:rPr>
          <w:rFonts w:ascii="宋体" w:hAnsi="宋体" w:cs="宋体"/>
          <w:sz w:val="24"/>
        </w:rPr>
        <w:t xml:space="preserve">   </w:t>
      </w:r>
      <w:r>
        <w:rPr>
          <w:rFonts w:hint="eastAsia" w:ascii="宋体" w:hAnsi="宋体" w:cs="宋体"/>
          <w:sz w:val="24"/>
        </w:rPr>
        <w:t xml:space="preserve"> 通过</w:t>
      </w:r>
      <w:r>
        <w:rPr>
          <w:sz w:val="24"/>
        </w:rPr>
        <w:t>Barzilai-Borwein</w:t>
      </w:r>
      <w:r>
        <w:rPr>
          <w:rFonts w:ascii="宋体" w:hAnsi="宋体" w:cs="宋体"/>
          <w:sz w:val="24"/>
          <w:vertAlign w:val="superscript"/>
        </w:rPr>
        <w:t>[</w:t>
      </w:r>
      <w:r>
        <w:rPr>
          <w:rFonts w:hint="eastAsia" w:ascii="宋体" w:hAnsi="宋体" w:cs="宋体"/>
          <w:sz w:val="24"/>
          <w:vertAlign w:val="superscript"/>
        </w:rPr>
        <w:t>16</w:t>
      </w:r>
      <w:r>
        <w:rPr>
          <w:rFonts w:ascii="宋体" w:hAnsi="宋体" w:cs="宋体"/>
          <w:sz w:val="24"/>
          <w:vertAlign w:val="superscript"/>
        </w:rPr>
        <w:t>]</w:t>
      </w:r>
      <w:r>
        <w:rPr>
          <w:rFonts w:hint="eastAsia" w:ascii="宋体" w:hAnsi="宋体" w:cs="宋体"/>
          <w:sz w:val="24"/>
        </w:rPr>
        <w:t>算子提出的梯度下降法的谱方法，则该问题的模型简化为二次方程：</w:t>
      </w:r>
    </w:p>
    <w:p>
      <w:pPr>
        <w:jc w:val="right"/>
        <w:rPr>
          <w:rFonts w:ascii="宋体" w:cs="宋体"/>
          <w:sz w:val="24"/>
        </w:rPr>
      </w:pPr>
      <w:r>
        <w:rPr>
          <w:rFonts w:ascii="宋体" w:hAnsi="宋体" w:cs="宋体"/>
          <w:sz w:val="24"/>
        </w:rPr>
        <w:t xml:space="preserve">                             </w:t>
      </w:r>
      <w:r>
        <w:rPr>
          <w:rFonts w:hint="eastAsia" w:ascii="宋体" w:hAnsi="宋体" w:cs="宋体"/>
          <w:position w:val="-24"/>
          <w:sz w:val="24"/>
        </w:rPr>
        <w:object>
          <v:shape id="_x0000_i1160" o:spt="75" type="#_x0000_t75" style="height:30.7pt;width:138pt;" o:ole="t" filled="f" o:preferrelative="t" stroked="f" coordsize="21600,21600">
            <v:path/>
            <v:fill on="f" focussize="0,0"/>
            <v:stroke on="f"/>
            <v:imagedata r:id="rId278" o:title=""/>
            <o:lock v:ext="edit" aspectratio="t"/>
            <w10:wrap type="none"/>
            <w10:anchorlock/>
          </v:shape>
          <o:OLEObject Type="Embed" ProgID="Equation.DSMT4" ShapeID="_x0000_i1160" DrawAspect="Content" ObjectID="_1468075851" r:id="rId277">
            <o:LockedField>false</o:LockedField>
          </o:OLEObject>
        </w:object>
      </w:r>
      <w:r>
        <w:rPr>
          <w:rFonts w:ascii="宋体" w:hAnsi="宋体" w:cs="宋体"/>
          <w:sz w:val="24"/>
        </w:rPr>
        <w:t xml:space="preserve">                     </w:t>
      </w:r>
      <w:r>
        <w:rPr>
          <w:rFonts w:hint="eastAsia"/>
          <w:sz w:val="24"/>
        </w:rPr>
        <w:t>（</w:t>
      </w:r>
      <w:r>
        <w:rPr>
          <w:sz w:val="24"/>
        </w:rPr>
        <w:t>3.</w:t>
      </w:r>
      <w:r>
        <w:rPr>
          <w:rFonts w:hint="eastAsia"/>
          <w:sz w:val="24"/>
        </w:rPr>
        <w:t>14）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cs="Times New Roman"/>
          <w:sz w:val="24"/>
        </w:rPr>
      </w:pPr>
      <w:r>
        <w:rPr>
          <w:rFonts w:hint="default" w:ascii="Times New Roman" w:hAnsi="Times New Roman" w:cs="Times New Roman"/>
          <w:sz w:val="24"/>
        </w:rPr>
        <w:t>可以看出最优步长的选择应为</w:t>
      </w:r>
      <w:r>
        <w:rPr>
          <w:rFonts w:hint="default" w:ascii="Times New Roman" w:hAnsi="Times New Roman" w:eastAsia="宋体" w:cs="Times New Roman"/>
          <w:sz w:val="24"/>
        </w:rPr>
        <w:t>τ</w:t>
      </w:r>
      <w:r>
        <w:rPr>
          <w:rFonts w:hint="default" w:ascii="Times New Roman" w:hAnsi="Times New Roman" w:eastAsia="宋体" w:cs="Times New Roman"/>
          <w:sz w:val="24"/>
          <w:lang w:val="en-US" w:eastAsia="zh-CN"/>
        </w:rPr>
        <w:t>=1/α</w:t>
      </w:r>
      <w:r>
        <w:rPr>
          <w:rFonts w:hint="default" w:ascii="Times New Roman" w:hAnsi="Times New Roman" w:cs="Times New Roman"/>
          <w:sz w:val="24"/>
        </w:rPr>
        <w:t>。基于此项选择，梯度下降法在一次迭代下就可以达到简化二次方程（3.12）式的最小值。这也激发了以下梯度下降的步长方案：在应用下降步骤（3.13）时，以（3.12）式的二次项近似逼近函数</w:t>
      </w:r>
      <w:r>
        <w:rPr>
          <w:rFonts w:hint="default" w:ascii="Times New Roman" w:hAnsi="Times New Roman" w:cs="Times New Roman"/>
          <w:sz w:val="24"/>
          <w:lang w:val="en-US" w:eastAsia="zh-CN"/>
        </w:rPr>
        <w:t>f</w:t>
      </w:r>
      <w:r>
        <w:rPr>
          <w:rFonts w:hint="default" w:ascii="Times New Roman" w:hAnsi="Times New Roman" w:cs="Times New Roman"/>
          <w:sz w:val="24"/>
        </w:rPr>
        <w:t>。然后采用步长</w:t>
      </w:r>
      <w:r>
        <w:rPr>
          <w:rFonts w:hint="default" w:ascii="Times New Roman" w:hAnsi="Times New Roman" w:eastAsia="宋体" w:cs="Times New Roman"/>
          <w:sz w:val="24"/>
        </w:rPr>
        <w:t>τ</w:t>
      </w:r>
      <w:r>
        <w:rPr>
          <w:rFonts w:hint="default" w:ascii="Times New Roman" w:hAnsi="Times New Roman" w:eastAsia="宋体" w:cs="Times New Roman"/>
          <w:sz w:val="24"/>
          <w:vertAlign w:val="superscript"/>
          <w:lang w:val="en-US" w:eastAsia="zh-CN"/>
        </w:rPr>
        <w:t>k</w:t>
      </w:r>
      <w:r>
        <w:rPr>
          <w:rFonts w:hint="default" w:ascii="Times New Roman" w:hAnsi="Times New Roman" w:eastAsia="宋体" w:cs="Times New Roman"/>
          <w:sz w:val="24"/>
          <w:lang w:val="en-US" w:eastAsia="zh-CN"/>
        </w:rPr>
        <w:t>=1/α</w:t>
      </w:r>
      <w:r>
        <w:rPr>
          <w:rFonts w:hint="default" w:ascii="Times New Roman" w:hAnsi="Times New Roman" w:cs="Times New Roman"/>
          <w:sz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cs="Times New Roman"/>
          <w:sz w:val="24"/>
        </w:rPr>
      </w:pPr>
      <w:r>
        <w:rPr>
          <w:rFonts w:hint="default" w:ascii="Times New Roman" w:hAnsi="Times New Roman" w:cs="Times New Roman"/>
          <w:sz w:val="24"/>
        </w:rPr>
        <w:t>谱步长选择已经产生以解决对于特殊选择的</w:t>
      </w:r>
      <w:r>
        <w:rPr>
          <w:rFonts w:hint="default" w:ascii="Times New Roman" w:hAnsi="Times New Roman" w:cs="Times New Roman"/>
          <w:sz w:val="24"/>
          <w:lang w:val="en-US" w:eastAsia="zh-CN"/>
        </w:rPr>
        <w:t>g</w:t>
      </w:r>
      <w:r>
        <w:rPr>
          <w:rFonts w:hint="default" w:ascii="Times New Roman" w:hAnsi="Times New Roman" w:cs="Times New Roman"/>
          <w:sz w:val="24"/>
        </w:rPr>
        <w:t>的FBS方法。当</w:t>
      </w:r>
      <w:r>
        <w:rPr>
          <w:rFonts w:hint="default" w:ascii="Times New Roman" w:hAnsi="Times New Roman" w:cs="Times New Roman"/>
          <w:position w:val="-10"/>
          <w:sz w:val="24"/>
        </w:rPr>
        <w:object>
          <v:shape id="_x0000_i1161" o:spt="75" type="#_x0000_t75" style="height:12.75pt;width:11.2pt;" o:ole="t" filled="f" o:preferrelative="t" stroked="f" coordsize="21600,21600">
            <v:path/>
            <v:fill on="f" focussize="0,0"/>
            <v:stroke on="f"/>
            <v:imagedata r:id="rId280" o:title=""/>
            <o:lock v:ext="edit" aspectratio="t"/>
            <w10:wrap type="none"/>
            <w10:anchorlock/>
          </v:shape>
          <o:OLEObject Type="Embed" ProgID="Equation.DSMT4" ShapeID="_x0000_i1161" DrawAspect="Content" ObjectID="_1468075852" r:id="rId279">
            <o:LockedField>false</o:LockedField>
          </o:OLEObject>
        </w:object>
      </w:r>
      <w:r>
        <w:rPr>
          <w:rFonts w:hint="default" w:ascii="Times New Roman" w:hAnsi="Times New Roman" w:cs="Times New Roman"/>
          <w:sz w:val="24"/>
        </w:rPr>
        <w:t>是一个凸函数。则它和自适应步长的结合产生了</w:t>
      </w:r>
      <w:bookmarkStart w:id="50" w:name="OLE_LINK3"/>
      <w:r>
        <w:rPr>
          <w:rFonts w:hint="default" w:ascii="Times New Roman" w:hAnsi="Times New Roman" w:cs="Times New Roman"/>
          <w:sz w:val="24"/>
        </w:rPr>
        <w:t>谱映射梯度法</w:t>
      </w:r>
      <w:bookmarkEnd w:id="50"/>
      <w:r>
        <w:rPr>
          <w:rFonts w:hint="default" w:ascii="Times New Roman" w:hAnsi="Times New Roman" w:cs="Times New Roman"/>
          <w:sz w:val="24"/>
        </w:rPr>
        <w:t>（SPG）</w:t>
      </w:r>
      <w:r>
        <w:rPr>
          <w:rFonts w:hint="default" w:ascii="Times New Roman" w:hAnsi="Times New Roman" w:cs="Times New Roman"/>
          <w:sz w:val="24"/>
          <w:vertAlign w:val="superscript"/>
        </w:rPr>
        <w:t>[35]</w:t>
      </w:r>
      <w:r>
        <w:rPr>
          <w:rFonts w:hint="default" w:ascii="Times New Roman" w:hAnsi="Times New Roman" w:cs="Times New Roman"/>
          <w:sz w:val="24"/>
        </w:rPr>
        <w:t>。SPG是由Berg和Friedlander</w:t>
      </w:r>
      <w:r>
        <w:rPr>
          <w:rFonts w:hint="default" w:ascii="Times New Roman" w:hAnsi="Times New Roman" w:cs="Times New Roman"/>
          <w:sz w:val="24"/>
          <w:vertAlign w:val="superscript"/>
        </w:rPr>
        <w:t>[36,37]</w:t>
      </w:r>
      <w:r>
        <w:rPr>
          <w:rFonts w:hint="default" w:ascii="Times New Roman" w:hAnsi="Times New Roman" w:cs="Times New Roman"/>
          <w:sz w:val="24"/>
        </w:rPr>
        <w:t>中提出的深入解决谱步长的方法。文献</w:t>
      </w:r>
      <w:r>
        <w:rPr>
          <w:rFonts w:hint="default" w:ascii="Times New Roman" w:hAnsi="Times New Roman" w:cs="Times New Roman"/>
          <w:sz w:val="24"/>
          <w:vertAlign w:val="superscript"/>
        </w:rPr>
        <w:t>[38]</w:t>
      </w:r>
      <w:r>
        <w:rPr>
          <w:rFonts w:hint="default" w:ascii="Times New Roman" w:hAnsi="Times New Roman" w:cs="Times New Roman"/>
          <w:sz w:val="24"/>
        </w:rPr>
        <w:t>的作者提出来一个谱步长规则来解决当</w:t>
      </w:r>
      <w:r>
        <w:rPr>
          <w:rFonts w:hint="default" w:ascii="Times New Roman" w:hAnsi="Times New Roman" w:cs="Times New Roman"/>
          <w:sz w:val="24"/>
          <w:lang w:val="en-US" w:eastAsia="zh-CN"/>
        </w:rPr>
        <w:t>g=</w:t>
      </w:r>
      <w:r>
        <w:rPr>
          <w:rFonts w:hint="default" w:ascii="Times New Roman" w:hAnsi="Times New Roman" w:eastAsia="宋体" w:cs="Times New Roman"/>
          <w:sz w:val="24"/>
          <w:lang w:val="en-US" w:eastAsia="zh-CN"/>
        </w:rPr>
        <w:t>｜•｜</w:t>
      </w:r>
      <w:r>
        <w:rPr>
          <w:rFonts w:hint="default" w:ascii="Times New Roman" w:hAnsi="Times New Roman" w:cs="Times New Roman"/>
          <w:sz w:val="24"/>
        </w:rPr>
        <w:t>的情况。产生了利用结合了谱梯度下降和子空间的优化方法用来解决</w:t>
      </w:r>
      <w:r>
        <w:rPr>
          <w:rFonts w:hint="default" w:ascii="Times New Roman" w:hAnsi="Times New Roman" w:cs="Times New Roman"/>
          <w:position w:val="-12"/>
          <w:sz w:val="24"/>
        </w:rPr>
        <w:object>
          <v:shape id="_x0000_i1162" o:spt="75" type="#_x0000_t75" style="height:18pt;width:9pt;" o:ole="t" filled="f" o:preferrelative="t" stroked="f" coordsize="21600,21600">
            <v:path/>
            <v:fill on="f" focussize="0,0"/>
            <v:stroke on="f"/>
            <v:imagedata r:id="rId282" o:title=""/>
            <o:lock v:ext="edit" aspectratio="t"/>
            <w10:wrap type="none"/>
            <w10:anchorlock/>
          </v:shape>
          <o:OLEObject Type="Embed" ProgID="Equation.DSMT4" ShapeID="_x0000_i1162" DrawAspect="Content" ObjectID="_1468075853" r:id="rId281">
            <o:LockedField>false</o:LockedField>
          </o:OLEObject>
        </w:object>
      </w:r>
      <w:r>
        <w:rPr>
          <w:rFonts w:hint="default" w:ascii="Times New Roman" w:hAnsi="Times New Roman" w:cs="Times New Roman"/>
          <w:sz w:val="24"/>
        </w:rPr>
        <w:t>惩罚项的最小二乘问题。该想法是在文章</w:t>
      </w:r>
      <w:r>
        <w:rPr>
          <w:rFonts w:hint="default" w:ascii="Times New Roman" w:hAnsi="Times New Roman" w:cs="Times New Roman"/>
          <w:sz w:val="24"/>
          <w:vertAlign w:val="superscript"/>
        </w:rPr>
        <w:t>[39]</w:t>
      </w:r>
      <w:r>
        <w:rPr>
          <w:rFonts w:hint="default" w:ascii="Times New Roman" w:hAnsi="Times New Roman" w:cs="Times New Roman"/>
          <w:sz w:val="24"/>
        </w:rPr>
        <w:t>中提出的。其中作者对FBS算法解决</w:t>
      </w:r>
      <w:r>
        <w:rPr>
          <w:rFonts w:hint="default" w:ascii="Times New Roman" w:hAnsi="Times New Roman" w:cs="Times New Roman"/>
          <w:sz w:val="24"/>
          <w:lang w:val="en-US" w:eastAsia="zh-CN"/>
        </w:rPr>
        <w:t>l</w:t>
      </w:r>
      <w:r>
        <w:rPr>
          <w:rFonts w:hint="default" w:ascii="Times New Roman" w:hAnsi="Times New Roman" w:cs="Times New Roman"/>
          <w:sz w:val="24"/>
          <w:vertAlign w:val="subscript"/>
          <w:lang w:val="en-US" w:eastAsia="zh-CN"/>
        </w:rPr>
        <w:t>1</w:t>
      </w:r>
      <w:r>
        <w:rPr>
          <w:rFonts w:hint="default" w:ascii="Times New Roman" w:hAnsi="Times New Roman" w:cs="Times New Roman"/>
          <w:sz w:val="24"/>
        </w:rPr>
        <w:t>惩罚问题提出了修改，在低秩空间中执行共轭梯度法。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35" w:firstLineChars="0"/>
        <w:jc w:val="both"/>
        <w:textAlignment w:val="auto"/>
        <w:outlineLvl w:val="9"/>
        <w:rPr>
          <w:rFonts w:hint="default" w:ascii="Times New Roman" w:hAnsi="Times New Roman" w:cs="Times New Roman"/>
          <w:sz w:val="24"/>
        </w:rPr>
      </w:pPr>
      <w:r>
        <w:rPr>
          <w:rFonts w:hint="default" w:ascii="Times New Roman" w:hAnsi="Times New Roman" w:cs="Times New Roman"/>
          <w:sz w:val="24"/>
        </w:rPr>
        <w:t>谱步长最初是在文献</w:t>
      </w:r>
      <w:r>
        <w:rPr>
          <w:rFonts w:hint="default" w:ascii="Times New Roman" w:hAnsi="Times New Roman" w:cs="Times New Roman"/>
          <w:sz w:val="24"/>
          <w:vertAlign w:val="superscript"/>
        </w:rPr>
        <w:t>[40]</w:t>
      </w:r>
      <w:r>
        <w:rPr>
          <w:rFonts w:hint="default" w:ascii="Times New Roman" w:hAnsi="Times New Roman" w:cs="Times New Roman"/>
          <w:sz w:val="24"/>
        </w:rPr>
        <w:t>中对于应用SpaRSA算子解决任意的</w:t>
      </w:r>
      <w:r>
        <w:rPr>
          <w:rFonts w:hint="default" w:ascii="Times New Roman" w:hAnsi="Times New Roman" w:cs="Times New Roman"/>
          <w:sz w:val="24"/>
          <w:lang w:val="en-US" w:eastAsia="zh-CN"/>
        </w:rPr>
        <w:t>f</w:t>
      </w:r>
      <w:r>
        <w:rPr>
          <w:rFonts w:hint="eastAsia" w:ascii="Times New Roman" w:hAnsi="Times New Roman" w:cs="Times New Roman"/>
          <w:sz w:val="24"/>
          <w:lang w:val="en-US" w:eastAsia="zh-CN"/>
        </w:rPr>
        <w:t>，</w:t>
      </w:r>
      <w:r>
        <w:rPr>
          <w:rFonts w:hint="default" w:ascii="Times New Roman" w:hAnsi="Times New Roman" w:cs="Times New Roman"/>
          <w:sz w:val="24"/>
          <w:lang w:val="en-US" w:eastAsia="zh-CN"/>
        </w:rPr>
        <w:t>g</w:t>
      </w:r>
      <w:r>
        <w:rPr>
          <w:rFonts w:hint="default" w:ascii="Times New Roman" w:hAnsi="Times New Roman" w:cs="Times New Roman"/>
          <w:sz w:val="24"/>
        </w:rPr>
        <w:t>问题时产生的。这个方法是混合了谱方法</w:t>
      </w:r>
      <w:r>
        <w:rPr>
          <w:rFonts w:hint="default" w:ascii="Times New Roman" w:hAnsi="Times New Roman" w:cs="Times New Roman"/>
          <w:sz w:val="24"/>
          <w:vertAlign w:val="superscript"/>
        </w:rPr>
        <w:t>[40]</w:t>
      </w:r>
      <w:r>
        <w:rPr>
          <w:rFonts w:hint="default" w:ascii="Times New Roman" w:hAnsi="Times New Roman" w:cs="Times New Roman"/>
          <w:sz w:val="24"/>
        </w:rPr>
        <w:t>和文献</w:t>
      </w:r>
      <w:r>
        <w:rPr>
          <w:rFonts w:hint="default" w:ascii="Times New Roman" w:hAnsi="Times New Roman" w:cs="Times New Roman"/>
          <w:sz w:val="24"/>
          <w:vertAlign w:val="superscript"/>
        </w:rPr>
        <w:t>[34]</w:t>
      </w:r>
      <w:r>
        <w:rPr>
          <w:rFonts w:hint="default" w:ascii="Times New Roman" w:hAnsi="Times New Roman" w:cs="Times New Roman"/>
          <w:sz w:val="24"/>
        </w:rPr>
        <w:t>中自适应步长规则。</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35" w:firstLineChars="0"/>
        <w:jc w:val="both"/>
        <w:textAlignment w:val="auto"/>
        <w:outlineLvl w:val="9"/>
        <w:rPr>
          <w:rFonts w:ascii="宋体" w:cs="宋体"/>
          <w:sz w:val="24"/>
        </w:rPr>
      </w:pPr>
      <w:r>
        <w:rPr>
          <w:rFonts w:hint="default" w:ascii="Times New Roman" w:hAnsi="Times New Roman" w:cs="Times New Roman"/>
          <w:sz w:val="24"/>
        </w:rPr>
        <w:t>通过观察，FBS算法的步长约束依赖函数</w:t>
      </w:r>
      <w:r>
        <w:rPr>
          <w:rFonts w:hint="default" w:ascii="Times New Roman" w:hAnsi="Times New Roman" w:cs="Times New Roman"/>
          <w:sz w:val="24"/>
          <w:lang w:val="en-US" w:eastAsia="zh-CN"/>
        </w:rPr>
        <w:t>f</w:t>
      </w:r>
      <w:r>
        <w:rPr>
          <w:rFonts w:hint="default" w:ascii="Times New Roman" w:hAnsi="Times New Roman" w:cs="Times New Roman"/>
          <w:sz w:val="24"/>
        </w:rPr>
        <w:t>，而不是函数</w:t>
      </w:r>
      <w:r>
        <w:rPr>
          <w:rFonts w:hint="default" w:ascii="Times New Roman" w:hAnsi="Times New Roman" w:cs="Times New Roman"/>
          <w:sz w:val="24"/>
          <w:lang w:val="en-US" w:eastAsia="zh-CN"/>
        </w:rPr>
        <w:t>g</w:t>
      </w:r>
      <w:r>
        <w:rPr>
          <w:rFonts w:hint="default" w:ascii="Times New Roman" w:hAnsi="Times New Roman" w:cs="Times New Roman"/>
          <w:sz w:val="24"/>
        </w:rPr>
        <w:t>。FBS的谱方法利用这个特性。在每次迭代中构建一个和（3.13）式的</w:t>
      </w:r>
      <w:r>
        <w:rPr>
          <w:rFonts w:hint="default" w:ascii="Times New Roman" w:hAnsi="Times New Roman" w:cs="Times New Roman"/>
          <w:sz w:val="24"/>
          <w:lang w:val="en-US" w:eastAsia="zh-CN"/>
        </w:rPr>
        <w:t>f</w:t>
      </w:r>
      <w:r>
        <w:rPr>
          <w:rFonts w:hint="default" w:ascii="Times New Roman" w:hAnsi="Times New Roman" w:cs="Times New Roman"/>
          <w:sz w:val="24"/>
        </w:rPr>
        <w:t>方程的二次逼近式，然后选择最优梯度下降步长：</w:t>
      </w:r>
      <w:r>
        <w:rPr>
          <w:rFonts w:hint="default" w:ascii="Times New Roman" w:hAnsi="Times New Roman" w:eastAsia="宋体" w:cs="Times New Roman"/>
          <w:sz w:val="24"/>
        </w:rPr>
        <w:t>τ</w:t>
      </w:r>
      <w:r>
        <w:rPr>
          <w:rFonts w:hint="default" w:ascii="Times New Roman" w:hAnsi="Times New Roman" w:eastAsia="宋体" w:cs="Times New Roman"/>
          <w:sz w:val="24"/>
          <w:vertAlign w:val="superscript"/>
          <w:lang w:val="en-US" w:eastAsia="zh-CN"/>
        </w:rPr>
        <w:t>k</w:t>
      </w:r>
      <w:r>
        <w:rPr>
          <w:rFonts w:hint="default" w:ascii="Times New Roman" w:hAnsi="Times New Roman" w:eastAsia="宋体" w:cs="Times New Roman"/>
          <w:sz w:val="24"/>
          <w:lang w:val="en-US" w:eastAsia="zh-CN"/>
        </w:rPr>
        <w:t>=1/α</w:t>
      </w:r>
      <w:r>
        <w:rPr>
          <w:rFonts w:hint="default" w:ascii="Times New Roman" w:hAnsi="Times New Roman" w:cs="Times New Roman"/>
          <w:sz w:val="24"/>
        </w:rPr>
        <w:t>。</w:t>
      </w:r>
    </w:p>
    <w:p>
      <w:pPr>
        <w:ind w:firstLine="435"/>
        <w:jc w:val="right"/>
        <w:rPr>
          <w:rFonts w:ascii="宋体" w:cs="宋体"/>
          <w:sz w:val="24"/>
        </w:rPr>
      </w:pPr>
      <w:r>
        <w:rPr>
          <w:rFonts w:hint="eastAsia" w:ascii="宋体" w:hAnsi="宋体" w:cs="宋体"/>
          <w:sz w:val="24"/>
        </w:rPr>
        <w:t>令：</w:t>
      </w:r>
      <w:r>
        <w:rPr>
          <w:rFonts w:ascii="宋体" w:hAnsi="宋体" w:cs="宋体"/>
          <w:sz w:val="24"/>
        </w:rPr>
        <w:t xml:space="preserve">                             </w:t>
      </w:r>
      <w:r>
        <w:rPr>
          <w:rFonts w:hint="eastAsia" w:ascii="宋体" w:hAnsi="宋体" w:cs="宋体"/>
          <w:position w:val="-6"/>
          <w:sz w:val="24"/>
        </w:rPr>
        <w:object>
          <v:shape id="_x0000_i1163" o:spt="75" type="#_x0000_t75" style="height:15.7pt;width:71.5pt;" o:ole="t" filled="f" o:preferrelative="t" stroked="f" coordsize="21600,21600">
            <v:path/>
            <v:fill on="f" focussize="0,0"/>
            <v:stroke on="f"/>
            <v:imagedata r:id="rId284" o:title=""/>
            <o:lock v:ext="edit" aspectratio="t"/>
            <w10:wrap type="none"/>
            <w10:anchorlock/>
          </v:shape>
          <o:OLEObject Type="Embed" ProgID="Equation.DSMT4" ShapeID="_x0000_i1163" DrawAspect="Content" ObjectID="_1468075854" r:id="rId283">
            <o:LockedField>false</o:LockedField>
          </o:OLEObject>
        </w:object>
      </w:r>
      <w:r>
        <w:rPr>
          <w:rFonts w:ascii="宋体" w:hAnsi="宋体" w:cs="宋体"/>
          <w:sz w:val="24"/>
        </w:rPr>
        <w:t xml:space="preserve">                          </w:t>
      </w:r>
      <w:r>
        <w:rPr>
          <w:sz w:val="24"/>
        </w:rPr>
        <w:t xml:space="preserve"> </w:t>
      </w:r>
      <w:r>
        <w:rPr>
          <w:rFonts w:hint="eastAsia"/>
          <w:sz w:val="24"/>
        </w:rPr>
        <w:t>(</w:t>
      </w:r>
      <w:r>
        <w:rPr>
          <w:sz w:val="24"/>
        </w:rPr>
        <w:t>3.15</w:t>
      </w:r>
      <w:r>
        <w:rPr>
          <w:rFonts w:hint="eastAsia"/>
          <w:sz w:val="24"/>
        </w:rPr>
        <w:t>)</w:t>
      </w:r>
    </w:p>
    <w:p>
      <w:pPr>
        <w:ind w:firstLine="435"/>
        <w:jc w:val="right"/>
        <w:rPr>
          <w:sz w:val="24"/>
        </w:rPr>
      </w:pPr>
      <w:r>
        <w:rPr>
          <w:rFonts w:ascii="宋体" w:hAnsi="宋体" w:cs="宋体"/>
          <w:sz w:val="24"/>
        </w:rPr>
        <w:t xml:space="preserve">                            </w:t>
      </w:r>
      <w:r>
        <w:rPr>
          <w:rFonts w:hint="eastAsia" w:ascii="宋体" w:hAnsi="宋体" w:cs="宋体"/>
          <w:position w:val="-10"/>
          <w:sz w:val="24"/>
        </w:rPr>
        <w:object>
          <v:shape id="_x0000_i1164" o:spt="75" type="#_x0000_t75" style="height:18pt;width:123pt;" o:ole="t" filled="f" o:preferrelative="t" stroked="f" coordsize="21600,21600">
            <v:path/>
            <v:fill on="f" focussize="0,0"/>
            <v:stroke on="f"/>
            <v:imagedata r:id="rId286" o:title=""/>
            <o:lock v:ext="edit" aspectratio="t"/>
            <w10:wrap type="none"/>
            <w10:anchorlock/>
          </v:shape>
          <o:OLEObject Type="Embed" ProgID="Equation.DSMT4" ShapeID="_x0000_i1164" DrawAspect="Content" ObjectID="_1468075855" r:id="rId285">
            <o:LockedField>false</o:LockedField>
          </o:OLEObject>
        </w:object>
      </w:r>
      <w:r>
        <w:rPr>
          <w:rFonts w:ascii="宋体" w:hAnsi="宋体" w:cs="宋体"/>
          <w:sz w:val="24"/>
        </w:rPr>
        <w:t xml:space="preserve">                      </w:t>
      </w:r>
      <w:r>
        <w:rPr>
          <w:sz w:val="24"/>
        </w:rPr>
        <w:t xml:space="preserve"> (3.1</w:t>
      </w:r>
      <w:r>
        <w:rPr>
          <w:rFonts w:hint="eastAsia"/>
          <w:sz w:val="24"/>
        </w:rPr>
        <w:t>6</w:t>
      </w:r>
      <w:r>
        <w:rPr>
          <w:sz w:val="24"/>
        </w:rPr>
        <w:t>)</w:t>
      </w:r>
    </w:p>
    <w:p>
      <w:pPr>
        <w:ind w:firstLine="435"/>
        <w:rPr>
          <w:rFonts w:ascii="宋体" w:cs="宋体"/>
          <w:sz w:val="24"/>
        </w:rPr>
      </w:pPr>
      <w:r>
        <w:rPr>
          <w:rFonts w:ascii="宋体" w:hAnsi="宋体" w:cs="宋体"/>
          <w:sz w:val="24"/>
        </w:rPr>
        <w:t xml:space="preserve"> </w:t>
      </w:r>
      <w:r>
        <w:rPr>
          <w:rFonts w:hint="eastAsia" w:ascii="宋体" w:hAnsi="宋体" w:cs="宋体"/>
          <w:sz w:val="24"/>
        </w:rPr>
        <w:t>假设</w:t>
      </w:r>
      <w:r>
        <w:rPr>
          <w:rFonts w:hint="eastAsia"/>
          <w:sz w:val="24"/>
        </w:rPr>
        <w:t>（</w:t>
      </w:r>
      <w:r>
        <w:rPr>
          <w:sz w:val="24"/>
        </w:rPr>
        <w:t>3.</w:t>
      </w:r>
      <w:r>
        <w:rPr>
          <w:rFonts w:hint="eastAsia"/>
          <w:sz w:val="24"/>
        </w:rPr>
        <w:t>13）</w:t>
      </w:r>
      <w:r>
        <w:rPr>
          <w:rFonts w:hint="eastAsia" w:ascii="宋体" w:hAnsi="宋体" w:cs="宋体"/>
          <w:sz w:val="24"/>
        </w:rPr>
        <w:t>式中</w:t>
      </w:r>
      <w:r>
        <w:rPr>
          <w:rFonts w:hint="default" w:ascii="Times New Roman" w:hAnsi="Times New Roman" w:cs="Times New Roman"/>
          <w:sz w:val="24"/>
          <w:lang w:val="en-US" w:eastAsia="zh-CN"/>
        </w:rPr>
        <w:t>f</w:t>
      </w:r>
      <w:r>
        <w:rPr>
          <w:rFonts w:hint="eastAsia" w:ascii="宋体" w:hAnsi="宋体" w:cs="宋体"/>
          <w:sz w:val="24"/>
        </w:rPr>
        <w:t>的二次模型，得到下式：</w:t>
      </w:r>
    </w:p>
    <w:p>
      <w:pPr>
        <w:ind w:firstLine="435"/>
        <w:jc w:val="center"/>
        <w:rPr>
          <w:rFonts w:ascii="宋体" w:cs="宋体"/>
          <w:sz w:val="24"/>
        </w:rPr>
      </w:pPr>
      <w:r>
        <w:rPr>
          <w:rFonts w:hint="eastAsia" w:ascii="宋体" w:hAnsi="宋体" w:cs="宋体"/>
          <w:sz w:val="24"/>
        </w:rPr>
        <w:object>
          <v:shape id="_x0000_i1165" o:spt="75" type="#_x0000_t75" style="height:18pt;width:188.1pt;" o:ole="t" filled="f" o:preferrelative="t" stroked="f" coordsize="21600,21600">
            <v:path/>
            <v:fill on="f" focussize="0,0"/>
            <v:stroke on="f"/>
            <v:imagedata r:id="rId288" o:title=""/>
            <o:lock v:ext="edit" aspectratio="t"/>
            <w10:wrap type="none"/>
            <w10:anchorlock/>
          </v:shape>
          <o:OLEObject Type="Embed" ProgID="Equation.DSMT4" ShapeID="_x0000_i1165" DrawAspect="Content" ObjectID="_1468075856" r:id="rId287">
            <o:LockedField>false</o:LockedField>
          </o:OLEObject>
        </w:object>
      </w:r>
      <w:r>
        <w:rPr>
          <w:rFonts w:ascii="宋体" w:hAnsi="宋体" w:cs="宋体"/>
          <w:sz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35" w:firstLineChars="0"/>
        <w:jc w:val="both"/>
        <w:textAlignment w:val="auto"/>
        <w:outlineLvl w:val="9"/>
        <w:rPr>
          <w:rFonts w:hint="default" w:ascii="Times New Roman" w:hAnsi="Times New Roman" w:cs="Times New Roman"/>
          <w:sz w:val="24"/>
        </w:rPr>
      </w:pPr>
      <w:r>
        <w:rPr>
          <w:rFonts w:hint="default" w:ascii="Times New Roman" w:hAnsi="Times New Roman" w:cs="Times New Roman"/>
          <w:sz w:val="24"/>
        </w:rPr>
        <w:t>（3.13）式适合利用最小二乘法选择</w:t>
      </w:r>
      <w:r>
        <w:rPr>
          <w:rFonts w:hint="default" w:ascii="Times New Roman" w:hAnsi="Times New Roman" w:cs="Times New Roman"/>
          <w:sz w:val="24"/>
          <w:lang w:val="en-US" w:eastAsia="zh-CN"/>
        </w:rPr>
        <w:t>a</w:t>
      </w:r>
      <w:r>
        <w:rPr>
          <w:rFonts w:hint="default" w:ascii="Times New Roman" w:hAnsi="Times New Roman" w:cs="Times New Roman"/>
          <w:sz w:val="24"/>
        </w:rPr>
        <w:t>最小化║</w:t>
      </w:r>
      <w:r>
        <w:rPr>
          <w:rFonts w:hint="default" w:ascii="Times New Roman" w:hAnsi="Times New Roman" w:eastAsia="宋体" w:cs="Times New Roman"/>
          <w:sz w:val="24"/>
        </w:rPr>
        <w:t>▽</w:t>
      </w:r>
      <w:r>
        <w:rPr>
          <w:rFonts w:hint="default" w:ascii="Times New Roman" w:hAnsi="Times New Roman" w:eastAsia="宋体" w:cs="Times New Roman"/>
          <w:sz w:val="24"/>
          <w:lang w:val="en-US" w:eastAsia="zh-CN"/>
        </w:rPr>
        <w:t>F</w:t>
      </w:r>
      <w:r>
        <w:rPr>
          <w:rFonts w:hint="default" w:ascii="Times New Roman" w:hAnsi="Times New Roman" w:eastAsia="宋体" w:cs="Times New Roman"/>
          <w:sz w:val="24"/>
          <w:vertAlign w:val="superscript"/>
          <w:lang w:val="en-US" w:eastAsia="zh-CN"/>
        </w:rPr>
        <w:t>k</w:t>
      </w:r>
      <w:r>
        <w:rPr>
          <w:rFonts w:hint="default" w:ascii="Times New Roman" w:hAnsi="Times New Roman" w:eastAsia="宋体" w:cs="Times New Roman"/>
          <w:sz w:val="24"/>
          <w:lang w:val="en-US" w:eastAsia="zh-CN"/>
        </w:rPr>
        <w:t>-a▽x</w:t>
      </w:r>
      <w:r>
        <w:rPr>
          <w:rFonts w:hint="default" w:ascii="Times New Roman" w:hAnsi="Times New Roman" w:eastAsia="宋体" w:cs="Times New Roman"/>
          <w:sz w:val="24"/>
          <w:vertAlign w:val="superscript"/>
          <w:lang w:val="en-US" w:eastAsia="zh-CN"/>
        </w:rPr>
        <w:t>k</w:t>
      </w:r>
      <w:r>
        <w:rPr>
          <w:rFonts w:hint="default" w:ascii="Times New Roman" w:hAnsi="Times New Roman" w:cs="Times New Roman"/>
          <w:sz w:val="24"/>
        </w:rPr>
        <w:t>║</w:t>
      </w:r>
      <w:r>
        <w:rPr>
          <w:rFonts w:hint="default" w:ascii="Times New Roman" w:hAnsi="Times New Roman" w:cs="Times New Roman"/>
          <w:sz w:val="24"/>
          <w:vertAlign w:val="superscript"/>
          <w:lang w:val="en-US" w:eastAsia="zh-CN"/>
        </w:rPr>
        <w:t>2</w:t>
      </w:r>
      <w:r>
        <w:rPr>
          <w:rFonts w:hint="default" w:ascii="Times New Roman" w:hAnsi="Times New Roman" w:cs="Times New Roman"/>
          <w:sz w:val="24"/>
        </w:rPr>
        <w:t>或者║</w:t>
      </w:r>
      <w:r>
        <w:rPr>
          <w:rFonts w:hint="default" w:ascii="Times New Roman" w:hAnsi="Times New Roman" w:eastAsia="宋体" w:cs="Times New Roman"/>
          <w:sz w:val="24"/>
          <w:lang w:val="en-US" w:eastAsia="zh-CN"/>
        </w:rPr>
        <w:t>a</w:t>
      </w:r>
      <w:r>
        <w:rPr>
          <w:rFonts w:hint="default" w:ascii="Times New Roman" w:hAnsi="Times New Roman" w:eastAsia="宋体" w:cs="Times New Roman"/>
          <w:sz w:val="24"/>
          <w:vertAlign w:val="superscript"/>
          <w:lang w:val="en-US" w:eastAsia="zh-CN"/>
        </w:rPr>
        <w:t>-1</w:t>
      </w:r>
      <w:r>
        <w:rPr>
          <w:rFonts w:hint="default" w:ascii="Times New Roman" w:hAnsi="Times New Roman" w:eastAsia="宋体" w:cs="Times New Roman"/>
          <w:sz w:val="24"/>
        </w:rPr>
        <w:t>▽</w:t>
      </w:r>
      <w:r>
        <w:rPr>
          <w:rFonts w:hint="default" w:ascii="Times New Roman" w:hAnsi="Times New Roman" w:eastAsia="宋体" w:cs="Times New Roman"/>
          <w:sz w:val="24"/>
          <w:lang w:val="en-US" w:eastAsia="zh-CN"/>
        </w:rPr>
        <w:t>F</w:t>
      </w:r>
      <w:r>
        <w:rPr>
          <w:rFonts w:hint="default" w:ascii="Times New Roman" w:hAnsi="Times New Roman" w:eastAsia="宋体" w:cs="Times New Roman"/>
          <w:sz w:val="24"/>
          <w:vertAlign w:val="superscript"/>
          <w:lang w:val="en-US" w:eastAsia="zh-CN"/>
        </w:rPr>
        <w:t>k</w:t>
      </w:r>
      <w:r>
        <w:rPr>
          <w:rFonts w:hint="default" w:ascii="Times New Roman" w:hAnsi="Times New Roman" w:eastAsia="宋体" w:cs="Times New Roman"/>
          <w:sz w:val="24"/>
          <w:lang w:val="en-US" w:eastAsia="zh-CN"/>
        </w:rPr>
        <w:t>-▽x</w:t>
      </w:r>
      <w:r>
        <w:rPr>
          <w:rFonts w:hint="default" w:ascii="Times New Roman" w:hAnsi="Times New Roman" w:eastAsia="宋体" w:cs="Times New Roman"/>
          <w:sz w:val="24"/>
          <w:vertAlign w:val="superscript"/>
          <w:lang w:val="en-US" w:eastAsia="zh-CN"/>
        </w:rPr>
        <w:t>k</w:t>
      </w:r>
      <w:r>
        <w:rPr>
          <w:rFonts w:hint="default" w:ascii="Times New Roman" w:hAnsi="Times New Roman" w:cs="Times New Roman"/>
          <w:sz w:val="24"/>
        </w:rPr>
        <w:t>║</w:t>
      </w:r>
      <w:r>
        <w:rPr>
          <w:rFonts w:hint="default" w:ascii="Times New Roman" w:hAnsi="Times New Roman" w:cs="Times New Roman"/>
          <w:sz w:val="24"/>
          <w:vertAlign w:val="superscript"/>
          <w:lang w:val="en-US" w:eastAsia="zh-CN"/>
        </w:rPr>
        <w:t>2</w:t>
      </w:r>
      <w:r>
        <w:rPr>
          <w:rFonts w:hint="default" w:ascii="Times New Roman" w:hAnsi="Times New Roman" w:cs="Times New Roman"/>
          <w:sz w:val="24"/>
        </w:rPr>
        <w:t>。就像</w:t>
      </w:r>
      <w:r>
        <w:rPr>
          <w:rFonts w:hint="default" w:ascii="Times New Roman" w:hAnsi="Times New Roman" w:cs="Times New Roman"/>
          <w:sz w:val="24"/>
          <w:lang w:val="en-US" w:eastAsia="zh-CN"/>
        </w:rPr>
        <w:t>g=0</w:t>
      </w:r>
      <w:r>
        <w:rPr>
          <w:rFonts w:hint="default" w:ascii="Times New Roman" w:hAnsi="Times New Roman" w:cs="Times New Roman"/>
          <w:sz w:val="24"/>
        </w:rPr>
        <w:t>的情况。然后我们选择步长</w:t>
      </w:r>
      <w:r>
        <w:rPr>
          <w:rFonts w:hint="default" w:ascii="Times New Roman" w:hAnsi="Times New Roman" w:eastAsia="宋体" w:cs="Times New Roman"/>
          <w:sz w:val="24"/>
        </w:rPr>
        <w:t>τ</w:t>
      </w:r>
      <w:r>
        <w:rPr>
          <w:rFonts w:hint="default" w:ascii="Times New Roman" w:hAnsi="Times New Roman" w:eastAsia="宋体" w:cs="Times New Roman"/>
          <w:sz w:val="24"/>
          <w:vertAlign w:val="superscript"/>
          <w:lang w:val="en-US" w:eastAsia="zh-CN"/>
        </w:rPr>
        <w:t>k</w:t>
      </w:r>
      <w:r>
        <w:rPr>
          <w:rFonts w:hint="default" w:ascii="Times New Roman" w:hAnsi="Times New Roman" w:eastAsia="宋体" w:cs="Times New Roman"/>
          <w:sz w:val="24"/>
          <w:lang w:val="en-US" w:eastAsia="zh-CN"/>
        </w:rPr>
        <w:t>=1/α</w:t>
      </w:r>
      <w:r>
        <w:rPr>
          <w:rFonts w:hint="default" w:ascii="Times New Roman" w:hAnsi="Times New Roman" w:cs="Times New Roman"/>
          <w:sz w:val="24"/>
        </w:rPr>
        <w:t>。结果步长由下式给出：</w:t>
      </w:r>
    </w:p>
    <w:p>
      <w:pPr>
        <w:ind w:firstLine="435"/>
        <w:jc w:val="right"/>
        <w:rPr>
          <w:rFonts w:ascii="宋体" w:cs="宋体"/>
          <w:sz w:val="24"/>
        </w:rPr>
      </w:pPr>
      <w:r>
        <w:rPr>
          <w:rFonts w:ascii="宋体" w:hAnsi="宋体" w:cs="宋体"/>
          <w:sz w:val="24"/>
        </w:rPr>
        <w:t xml:space="preserve">                  </w:t>
      </w:r>
      <w:r>
        <w:rPr>
          <w:rFonts w:hint="eastAsia" w:ascii="宋体" w:hAnsi="宋体" w:cs="宋体"/>
          <w:position w:val="-36"/>
          <w:sz w:val="24"/>
        </w:rPr>
        <w:object>
          <v:shape id="_x0000_i1166" o:spt="75" type="#_x0000_t75" style="height:42pt;width:80.35pt;" o:ole="t" filled="f" o:preferrelative="t" stroked="f" coordsize="21600,21600">
            <v:path/>
            <v:fill on="f" focussize="0,0"/>
            <v:stroke on="f"/>
            <v:imagedata r:id="rId290" o:title=""/>
            <o:lock v:ext="edit" aspectratio="t"/>
            <w10:wrap type="none"/>
            <w10:anchorlock/>
          </v:shape>
          <o:OLEObject Type="Embed" ProgID="Equation.DSMT4" ShapeID="_x0000_i1166" DrawAspect="Content" ObjectID="_1468075857" r:id="rId289">
            <o:LockedField>false</o:LockedField>
          </o:OLEObject>
        </w:object>
      </w:r>
      <w:r>
        <w:rPr>
          <w:rFonts w:hint="eastAsia" w:ascii="宋体" w:hAnsi="宋体" w:cs="宋体"/>
          <w:sz w:val="24"/>
        </w:rPr>
        <w:t>，且</w:t>
      </w:r>
      <w:r>
        <w:rPr>
          <w:rFonts w:hint="eastAsia" w:ascii="宋体" w:hAnsi="宋体" w:cs="宋体"/>
          <w:position w:val="-36"/>
          <w:sz w:val="24"/>
        </w:rPr>
        <w:object>
          <v:shape id="_x0000_i1167" o:spt="75" type="#_x0000_t75" style="height:42pt;width:83.3pt;" o:ole="t" filled="f" o:preferrelative="t" stroked="f" coordsize="21600,21600">
            <v:path/>
            <v:fill on="f" focussize="0,0"/>
            <v:stroke on="f"/>
            <v:imagedata r:id="rId292" o:title=""/>
            <o:lock v:ext="edit" aspectratio="t"/>
            <w10:wrap type="none"/>
            <w10:anchorlock/>
          </v:shape>
          <o:OLEObject Type="Embed" ProgID="Equation.DSMT4" ShapeID="_x0000_i1167" DrawAspect="Content" ObjectID="_1468075858" r:id="rId291">
            <o:LockedField>false</o:LockedField>
          </o:OLEObject>
        </w:object>
      </w:r>
      <w:r>
        <w:rPr>
          <w:rFonts w:ascii="宋体" w:hAnsi="宋体" w:cs="宋体"/>
          <w:sz w:val="24"/>
        </w:rPr>
        <w:t xml:space="preserve">                    </w:t>
      </w:r>
      <w:r>
        <w:rPr>
          <w:sz w:val="24"/>
        </w:rPr>
        <w:t>(3.1</w:t>
      </w:r>
      <w:r>
        <w:rPr>
          <w:rFonts w:hint="eastAsia"/>
          <w:sz w:val="24"/>
        </w:rPr>
        <w:t>7</w:t>
      </w:r>
      <w:r>
        <w:rPr>
          <w:sz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ascii="宋体" w:cs="宋体"/>
          <w:sz w:val="24"/>
        </w:rPr>
      </w:pPr>
      <w:r>
        <w:rPr>
          <w:rFonts w:hint="eastAsia" w:ascii="宋体" w:hAnsi="宋体" w:cs="宋体"/>
          <w:sz w:val="24"/>
        </w:rPr>
        <w:t>单独的解决二次最小化问题。</w:t>
      </w:r>
      <w:r>
        <w:rPr>
          <w:rFonts w:hint="default" w:ascii="Times New Roman" w:hAnsi="Times New Roman" w:eastAsia="宋体" w:cs="Times New Roman"/>
          <w:sz w:val="24"/>
        </w:rPr>
        <w:t>τ</w:t>
      </w:r>
      <w:r>
        <w:rPr>
          <w:rFonts w:hint="default" w:ascii="Times New Roman" w:hAnsi="Times New Roman" w:eastAsia="宋体" w:cs="Times New Roman"/>
          <w:sz w:val="24"/>
          <w:vertAlign w:val="superscript"/>
          <w:lang w:val="en-US" w:eastAsia="zh-CN"/>
        </w:rPr>
        <w:t>k</w:t>
      </w:r>
      <w:r>
        <w:rPr>
          <w:rFonts w:hint="eastAsia" w:ascii="Times New Roman" w:hAnsi="Times New Roman" w:eastAsia="宋体" w:cs="Times New Roman"/>
          <w:sz w:val="24"/>
          <w:vertAlign w:val="subscript"/>
          <w:lang w:val="en-US" w:eastAsia="zh-CN"/>
        </w:rPr>
        <w:t>s</w:t>
      </w:r>
      <w:r>
        <w:rPr>
          <w:rFonts w:hint="eastAsia" w:ascii="宋体" w:hAnsi="宋体" w:cs="宋体"/>
          <w:sz w:val="24"/>
        </w:rPr>
        <w:t>的值就是所谓的“最速下降法”步长。</w:t>
      </w:r>
      <w:r>
        <w:rPr>
          <w:rFonts w:hint="default" w:ascii="Times New Roman" w:hAnsi="Times New Roman" w:eastAsia="宋体" w:cs="Times New Roman"/>
          <w:sz w:val="24"/>
        </w:rPr>
        <w:t>τ</w:t>
      </w:r>
      <w:r>
        <w:rPr>
          <w:rFonts w:hint="default" w:ascii="Times New Roman" w:hAnsi="Times New Roman" w:eastAsia="宋体" w:cs="Times New Roman"/>
          <w:sz w:val="24"/>
          <w:vertAlign w:val="superscript"/>
          <w:lang w:val="en-US" w:eastAsia="zh-CN"/>
        </w:rPr>
        <w:t>k</w:t>
      </w:r>
      <w:r>
        <w:rPr>
          <w:rFonts w:hint="eastAsia" w:ascii="Times New Roman" w:hAnsi="Times New Roman" w:eastAsia="宋体" w:cs="Times New Roman"/>
          <w:sz w:val="24"/>
          <w:vertAlign w:val="subscript"/>
          <w:lang w:val="en-US" w:eastAsia="zh-CN"/>
        </w:rPr>
        <w:t>m</w:t>
      </w:r>
      <w:r>
        <w:rPr>
          <w:rFonts w:hint="eastAsia" w:ascii="宋体" w:hAnsi="宋体" w:cs="宋体"/>
          <w:sz w:val="24"/>
        </w:rPr>
        <w:t>是最小冗余步长</w:t>
      </w:r>
      <w:r>
        <w:rPr>
          <w:rFonts w:ascii="宋体" w:hAnsi="宋体" w:cs="宋体"/>
          <w:sz w:val="24"/>
          <w:vertAlign w:val="superscript"/>
        </w:rPr>
        <w:t>[</w:t>
      </w:r>
      <w:r>
        <w:rPr>
          <w:rFonts w:hint="eastAsia" w:ascii="宋体" w:hAnsi="宋体" w:cs="宋体"/>
          <w:sz w:val="24"/>
          <w:vertAlign w:val="superscript"/>
        </w:rPr>
        <w:t>41,42</w:t>
      </w:r>
      <w:r>
        <w:rPr>
          <w:rFonts w:ascii="宋体" w:hAnsi="宋体" w:cs="宋体"/>
          <w:sz w:val="24"/>
          <w:vertAlign w:val="superscript"/>
        </w:rPr>
        <w:t>]</w:t>
      </w:r>
      <w:r>
        <w:rPr>
          <w:rFonts w:hint="eastAsia" w:ascii="宋体" w:hAnsi="宋体" w:cs="宋体"/>
          <w:sz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35"/>
        <w:jc w:val="both"/>
        <w:textAlignment w:val="auto"/>
        <w:outlineLvl w:val="9"/>
        <w:rPr>
          <w:rFonts w:ascii="宋体" w:cs="宋体"/>
          <w:sz w:val="24"/>
        </w:rPr>
      </w:pPr>
      <w:r>
        <w:rPr>
          <w:rFonts w:hint="eastAsia" w:ascii="宋体" w:hAnsi="宋体" w:cs="宋体"/>
          <w:sz w:val="24"/>
        </w:rPr>
        <w:t>谱下降法的很多变体将在由</w:t>
      </w:r>
      <w:r>
        <w:rPr>
          <w:sz w:val="24"/>
        </w:rPr>
        <w:t>Flecher</w:t>
      </w:r>
      <w:r>
        <w:rPr>
          <w:rFonts w:hint="eastAsia"/>
          <w:sz w:val="24"/>
        </w:rPr>
        <w:t>所著</w:t>
      </w:r>
      <w:r>
        <w:rPr>
          <w:rFonts w:ascii="宋体" w:hAnsi="宋体" w:cs="宋体"/>
          <w:sz w:val="24"/>
          <w:vertAlign w:val="superscript"/>
        </w:rPr>
        <w:t>[</w:t>
      </w:r>
      <w:r>
        <w:rPr>
          <w:rFonts w:hint="eastAsia" w:ascii="宋体" w:hAnsi="宋体" w:cs="宋体"/>
          <w:sz w:val="24"/>
          <w:vertAlign w:val="superscript"/>
        </w:rPr>
        <w:t>43</w:t>
      </w:r>
      <w:r>
        <w:rPr>
          <w:rFonts w:ascii="宋体" w:hAnsi="宋体" w:cs="宋体"/>
          <w:sz w:val="24"/>
          <w:vertAlign w:val="superscript"/>
        </w:rPr>
        <w:t>]</w:t>
      </w:r>
      <w:r>
        <w:rPr>
          <w:rFonts w:hint="eastAsia" w:ascii="宋体" w:hAnsi="宋体" w:cs="宋体"/>
          <w:sz w:val="24"/>
        </w:rPr>
        <w:t>中讲到。实际上有一些性能比经典的步长规则</w:t>
      </w:r>
      <w:r>
        <w:rPr>
          <w:rFonts w:ascii="宋体" w:hAnsi="宋体" w:cs="宋体"/>
          <w:sz w:val="24"/>
        </w:rPr>
        <w:t xml:space="preserve"> </w:t>
      </w:r>
      <w:r>
        <w:rPr>
          <w:sz w:val="24"/>
        </w:rPr>
        <w:t>(3.1</w:t>
      </w:r>
      <w:r>
        <w:rPr>
          <w:rFonts w:hint="eastAsia"/>
          <w:sz w:val="24"/>
        </w:rPr>
        <w:t>7</w:t>
      </w:r>
      <w:r>
        <w:rPr>
          <w:sz w:val="24"/>
        </w:rPr>
        <w:t>)</w:t>
      </w:r>
      <w:r>
        <w:rPr>
          <w:rFonts w:hint="eastAsia" w:ascii="宋体" w:hAnsi="宋体" w:cs="宋体"/>
          <w:sz w:val="24"/>
        </w:rPr>
        <w:t>更好。我们指出的</w:t>
      </w:r>
      <w:r>
        <w:rPr>
          <w:sz w:val="24"/>
        </w:rPr>
        <w:t>BB</w:t>
      </w:r>
      <w:r>
        <w:rPr>
          <w:rFonts w:hint="eastAsia" w:ascii="宋体" w:hAnsi="宋体" w:cs="宋体"/>
          <w:sz w:val="24"/>
        </w:rPr>
        <w:t>自适应步长</w:t>
      </w:r>
      <w:r>
        <w:rPr>
          <w:rFonts w:ascii="宋体" w:hAnsi="宋体" w:cs="宋体"/>
          <w:sz w:val="24"/>
          <w:vertAlign w:val="superscript"/>
        </w:rPr>
        <w:t>[</w:t>
      </w:r>
      <w:r>
        <w:rPr>
          <w:rFonts w:hint="eastAsia" w:ascii="宋体" w:hAnsi="宋体" w:cs="宋体"/>
          <w:sz w:val="24"/>
          <w:vertAlign w:val="superscript"/>
        </w:rPr>
        <w:t>16</w:t>
      </w:r>
      <w:r>
        <w:rPr>
          <w:rFonts w:ascii="宋体" w:hAnsi="宋体" w:cs="宋体"/>
          <w:sz w:val="24"/>
          <w:vertAlign w:val="superscript"/>
        </w:rPr>
        <w:t>]</w:t>
      </w:r>
      <w:r>
        <w:rPr>
          <w:rFonts w:hint="eastAsia" w:ascii="宋体" w:hAnsi="宋体" w:cs="宋体"/>
          <w:sz w:val="24"/>
        </w:rPr>
        <w:t>。采用的是如下的规则：</w:t>
      </w:r>
    </w:p>
    <w:p>
      <w:pPr>
        <w:ind w:firstLine="435"/>
        <w:jc w:val="right"/>
        <w:rPr>
          <w:rFonts w:ascii="宋体" w:cs="宋体"/>
          <w:sz w:val="24"/>
        </w:rPr>
      </w:pPr>
      <w:r>
        <w:rPr>
          <w:rFonts w:ascii="宋体" w:hAnsi="宋体" w:cs="宋体"/>
          <w:sz w:val="24"/>
        </w:rPr>
        <w:t xml:space="preserve">                     </w:t>
      </w:r>
      <w:r>
        <w:rPr>
          <w:rFonts w:hint="eastAsia" w:ascii="宋体" w:hAnsi="宋体" w:cs="宋体"/>
          <w:position w:val="-64"/>
          <w:sz w:val="24"/>
        </w:rPr>
        <w:object>
          <v:shape id="_x0000_i1168" o:spt="75" type="#_x0000_t75" style="height:68.6pt;width:141pt;" o:ole="t" filled="f" o:preferrelative="t" stroked="f" coordsize="21600,21600">
            <v:path/>
            <v:fill on="f" focussize="0,0"/>
            <v:stroke on="f"/>
            <v:imagedata r:id="rId294" o:title=""/>
            <o:lock v:ext="edit" aspectratio="t"/>
            <w10:wrap type="none"/>
            <w10:anchorlock/>
          </v:shape>
          <o:OLEObject Type="Embed" ProgID="Equation.DSMT4" ShapeID="_x0000_i1168" DrawAspect="Content" ObjectID="_1468075859" r:id="rId293">
            <o:LockedField>false</o:LockedField>
          </o:OLEObject>
        </w:object>
      </w:r>
      <w:r>
        <w:rPr>
          <w:rFonts w:ascii="宋体" w:hAnsi="宋体" w:cs="宋体"/>
          <w:sz w:val="24"/>
        </w:rPr>
        <w:t xml:space="preserve">                         </w:t>
      </w:r>
      <w:r>
        <w:rPr>
          <w:sz w:val="24"/>
        </w:rPr>
        <w:t>(3.1</w:t>
      </w:r>
      <w:r>
        <w:rPr>
          <w:rFonts w:hint="eastAsia"/>
          <w:sz w:val="24"/>
        </w:rPr>
        <w:t>8</w:t>
      </w:r>
      <w:r>
        <w:rPr>
          <w:sz w:val="24"/>
        </w:rPr>
        <w:t>)</w:t>
      </w:r>
    </w:p>
    <w:p>
      <w:pPr>
        <w:spacing w:line="360" w:lineRule="auto"/>
        <w:ind w:firstLine="435"/>
      </w:pPr>
      <w:r>
        <w:rPr>
          <w:rFonts w:hint="eastAsia" w:ascii="宋体" w:hAnsi="宋体" w:cs="宋体"/>
          <w:sz w:val="24"/>
        </w:rPr>
        <w:t>注意（尤其是非凸问题），步长</w:t>
      </w:r>
      <w:r>
        <w:rPr>
          <w:rFonts w:hint="default" w:ascii="Times New Roman" w:hAnsi="Times New Roman" w:eastAsia="宋体" w:cs="Times New Roman"/>
          <w:sz w:val="24"/>
        </w:rPr>
        <w:t>τ</w:t>
      </w:r>
      <w:r>
        <w:rPr>
          <w:rFonts w:hint="default" w:ascii="Times New Roman" w:hAnsi="Times New Roman" w:eastAsia="宋体" w:cs="Times New Roman"/>
          <w:sz w:val="24"/>
          <w:vertAlign w:val="superscript"/>
          <w:lang w:val="en-US" w:eastAsia="zh-CN"/>
        </w:rPr>
        <w:t>k</w:t>
      </w:r>
      <w:r>
        <w:rPr>
          <w:rFonts w:hint="eastAsia" w:ascii="Times New Roman" w:hAnsi="Times New Roman" w:eastAsia="宋体" w:cs="Times New Roman"/>
          <w:sz w:val="24"/>
          <w:vertAlign w:val="subscript"/>
          <w:lang w:val="en-US" w:eastAsia="zh-CN"/>
        </w:rPr>
        <w:t>m</w:t>
      </w:r>
      <w:r>
        <w:rPr>
          <w:rFonts w:hint="eastAsia" w:ascii="宋体" w:hAnsi="宋体" w:cs="宋体"/>
          <w:sz w:val="24"/>
        </w:rPr>
        <w:t>，</w:t>
      </w:r>
      <w:r>
        <w:rPr>
          <w:rFonts w:hint="default" w:ascii="Times New Roman" w:hAnsi="Times New Roman" w:eastAsia="宋体" w:cs="Times New Roman"/>
          <w:sz w:val="24"/>
        </w:rPr>
        <w:t>τ</w:t>
      </w:r>
      <w:r>
        <w:rPr>
          <w:rFonts w:hint="default" w:ascii="Times New Roman" w:hAnsi="Times New Roman" w:eastAsia="宋体" w:cs="Times New Roman"/>
          <w:sz w:val="24"/>
          <w:vertAlign w:val="superscript"/>
          <w:lang w:val="en-US" w:eastAsia="zh-CN"/>
        </w:rPr>
        <w:t>k</w:t>
      </w:r>
      <w:r>
        <w:rPr>
          <w:rFonts w:hint="eastAsia" w:ascii="Times New Roman" w:hAnsi="Times New Roman" w:eastAsia="宋体" w:cs="Times New Roman"/>
          <w:sz w:val="24"/>
          <w:vertAlign w:val="subscript"/>
          <w:lang w:val="en-US" w:eastAsia="zh-CN"/>
        </w:rPr>
        <w:t>s</w:t>
      </w:r>
      <w:r>
        <w:rPr>
          <w:rFonts w:hint="eastAsia" w:ascii="宋体" w:hAnsi="宋体" w:cs="宋体"/>
          <w:sz w:val="24"/>
        </w:rPr>
        <w:t>可能是负值，当变成负值时，步长需要重塑和替代为前一步的步长。当考虑到复数时，只用内积的实数部分（</w:t>
      </w:r>
      <w:r>
        <w:rPr>
          <w:sz w:val="24"/>
        </w:rPr>
        <w:t>3.1</w:t>
      </w:r>
      <w:r>
        <w:rPr>
          <w:rFonts w:hint="eastAsia"/>
          <w:sz w:val="24"/>
        </w:rPr>
        <w:t>8）</w:t>
      </w:r>
      <w:r>
        <w:rPr>
          <w:rFonts w:hint="eastAsia" w:ascii="宋体" w:hAnsi="宋体" w:cs="宋体"/>
          <w:sz w:val="24"/>
        </w:rPr>
        <w:t>。</w:t>
      </w:r>
    </w:p>
    <w:p>
      <w:pPr>
        <w:pStyle w:val="49"/>
        <w:tabs>
          <w:tab w:val="clear" w:pos="1080"/>
        </w:tabs>
        <w:rPr>
          <w:rFonts w:hint="eastAsia"/>
        </w:rPr>
      </w:pPr>
      <w:bookmarkStart w:id="51" w:name="_Toc14002"/>
      <w:bookmarkStart w:id="52" w:name="_Toc32511"/>
      <w:r>
        <w:rPr>
          <w:rFonts w:hint="eastAsia"/>
        </w:rPr>
        <w:t>自适应步长前向后向分裂算法</w:t>
      </w:r>
      <w:bookmarkEnd w:id="51"/>
      <w:bookmarkEnd w:id="52"/>
    </w:p>
    <w:p>
      <w:pPr>
        <w:pStyle w:val="31"/>
        <w:ind w:firstLine="480"/>
        <w:rPr>
          <w:rFonts w:ascii="宋体" w:hAnsi="宋体" w:cs="宋体"/>
        </w:rPr>
      </w:pPr>
      <w:r>
        <w:t>FBS</w:t>
      </w:r>
      <w:r>
        <w:rPr>
          <w:rFonts w:hint="eastAsia" w:ascii="宋体" w:hAnsi="宋体"/>
        </w:rPr>
        <w:t>算法</w:t>
      </w:r>
      <w:r>
        <w:rPr>
          <w:rFonts w:hint="eastAsia" w:ascii="宋体" w:hAnsi="宋体" w:cs="宋体"/>
        </w:rPr>
        <w:t>采用了一阶优化的方法，参数的设置对于算法性能和稳定性有很强的作用，其中包括步长参数的选择。由于该算法中采用的是固定步长的搜索迭代方法，这使得算法的搜索速度受到限制。因此，在原有前向后向分裂算法的基础上加入</w:t>
      </w:r>
      <w:r>
        <w:t>BB(Barzilai-Borwein)</w:t>
      </w:r>
      <w:r>
        <w:rPr>
          <w:rFonts w:ascii="宋体" w:hAnsi="宋体" w:cs="宋体"/>
          <w:vertAlign w:val="superscript"/>
        </w:rPr>
        <w:t>[1</w:t>
      </w:r>
      <w:r>
        <w:rPr>
          <w:rFonts w:hint="eastAsia" w:ascii="宋体" w:hAnsi="宋体" w:cs="宋体"/>
          <w:vertAlign w:val="superscript"/>
        </w:rPr>
        <w:t>6</w:t>
      </w:r>
      <w:r>
        <w:rPr>
          <w:rFonts w:ascii="宋体" w:hAnsi="宋体" w:cs="宋体"/>
          <w:vertAlign w:val="superscript"/>
        </w:rPr>
        <w:t>]</w:t>
      </w:r>
      <w:r>
        <w:rPr>
          <w:rFonts w:hint="eastAsia" w:ascii="宋体" w:hAnsi="宋体" w:cs="宋体"/>
        </w:rPr>
        <w:t>算子，得到自适应谱步长前向后向分裂算法，以提高算法的收敛速率。</w:t>
      </w:r>
    </w:p>
    <w:p>
      <w:pPr>
        <w:pStyle w:val="31"/>
        <w:ind w:firstLine="480"/>
        <w:rPr>
          <w:rFonts w:ascii="宋体" w:hAnsi="宋体" w:cs="宋体"/>
        </w:rPr>
      </w:pPr>
      <w:r>
        <w:rPr>
          <w:rFonts w:hint="eastAsia" w:ascii="宋体" w:hAnsi="宋体" w:cs="宋体"/>
        </w:rPr>
        <w:t>自适应谱步长前向后向分裂算法的具体迭代如下：</w:t>
      </w:r>
    </w:p>
    <w:p>
      <w:pPr>
        <w:pBdr>
          <w:top w:val="single" w:color="auto" w:sz="6" w:space="0"/>
          <w:bottom w:val="single" w:color="auto" w:sz="6" w:space="1"/>
        </w:pBdr>
        <w:rPr>
          <w:rFonts w:ascii="宋体" w:cs="宋体"/>
          <w:sz w:val="24"/>
        </w:rPr>
      </w:pPr>
      <w:r>
        <w:rPr>
          <w:rFonts w:hint="eastAsia" w:ascii="宋体" w:hAnsi="宋体" w:cs="宋体"/>
          <w:sz w:val="24"/>
        </w:rPr>
        <w:t>算法</w:t>
      </w:r>
      <w:r>
        <w:rPr>
          <w:sz w:val="24"/>
        </w:rPr>
        <w:t xml:space="preserve">5 </w:t>
      </w:r>
      <w:r>
        <w:rPr>
          <w:rFonts w:hint="eastAsia" w:ascii="宋体" w:hAnsi="宋体" w:cs="宋体"/>
          <w:sz w:val="24"/>
        </w:rPr>
        <w:t>：</w:t>
      </w:r>
      <w:r>
        <w:rPr>
          <w:sz w:val="24"/>
        </w:rPr>
        <w:t>Barzilai-Borwein</w:t>
      </w:r>
      <w:r>
        <w:rPr>
          <w:rFonts w:hint="eastAsia" w:ascii="宋体" w:hAnsi="宋体" w:cs="宋体"/>
          <w:sz w:val="24"/>
        </w:rPr>
        <w:t>谱步长的前向后向分裂算法</w:t>
      </w:r>
      <w:r>
        <w:rPr>
          <w:rFonts w:ascii="宋体" w:hAnsi="宋体" w:cs="宋体"/>
          <w:sz w:val="24"/>
        </w:rPr>
        <w:t>(</w:t>
      </w:r>
      <w:r>
        <w:rPr>
          <w:sz w:val="24"/>
        </w:rPr>
        <w:t>FBB</w:t>
      </w:r>
      <w:r>
        <w:rPr>
          <w:rFonts w:hint="eastAsia" w:ascii="宋体" w:hAnsi="宋体" w:cs="宋体"/>
          <w:sz w:val="24"/>
        </w:rPr>
        <w:t>算法</w:t>
      </w:r>
      <w:r>
        <w:rPr>
          <w:rFonts w:ascii="宋体" w:hAnsi="宋体" w:cs="宋体"/>
          <w:sz w:val="24"/>
        </w:rPr>
        <w:t>)</w:t>
      </w:r>
    </w:p>
    <w:p>
      <w:pPr>
        <w:ind w:left="420" w:leftChars="200"/>
        <w:rPr>
          <w:rFonts w:ascii="宋体" w:cs="宋体"/>
          <w:position w:val="-12"/>
          <w:szCs w:val="21"/>
        </w:rPr>
      </w:pPr>
      <w:r>
        <w:rPr>
          <w:sz w:val="24"/>
        </w:rPr>
        <w:t>1</w:t>
      </w:r>
      <w:r>
        <w:rPr>
          <w:rFonts w:hint="eastAsia" w:ascii="宋体" w:hAnsi="宋体" w:cs="宋体"/>
          <w:szCs w:val="21"/>
        </w:rPr>
        <w:t>：</w:t>
      </w:r>
      <w:r>
        <w:rPr>
          <w:rFonts w:hint="eastAsia" w:ascii="宋体" w:hAnsi="宋体" w:cs="宋体"/>
          <w:sz w:val="24"/>
        </w:rPr>
        <w:t>初始化</w:t>
      </w:r>
      <w:r>
        <w:rPr>
          <w:rFonts w:hint="eastAsia" w:ascii="宋体" w:hAnsi="宋体" w:cs="宋体"/>
          <w:position w:val="-12"/>
          <w:szCs w:val="21"/>
        </w:rPr>
        <w:object>
          <v:shape id="_x0000_i1169" o:spt="75" type="#_x0000_t75" style="height:17.85pt;width:109.95pt;" o:ole="t" filled="f" o:preferrelative="t" stroked="f" coordsize="21600,21600">
            <v:path/>
            <v:fill on="f" focussize="0,0"/>
            <v:stroke on="f"/>
            <v:imagedata r:id="rId296" o:title=""/>
            <o:lock v:ext="edit" aspectratio="t"/>
            <w10:wrap type="none"/>
            <w10:anchorlock/>
          </v:shape>
          <o:OLEObject Type="Embed" ProgID="Equation.DSMT4" ShapeID="_x0000_i1169" DrawAspect="Content" ObjectID="_1468075860" r:id="rId295">
            <o:LockedField>false</o:LockedField>
          </o:OLEObject>
        </w:object>
      </w:r>
    </w:p>
    <w:p>
      <w:pPr>
        <w:ind w:left="420" w:leftChars="200"/>
        <w:rPr>
          <w:rFonts w:ascii="宋体" w:cs="宋体"/>
          <w:szCs w:val="21"/>
        </w:rPr>
      </w:pPr>
      <w:r>
        <w:rPr>
          <w:sz w:val="24"/>
        </w:rPr>
        <w:t>2</w:t>
      </w:r>
      <w:r>
        <w:rPr>
          <w:rFonts w:hint="eastAsia" w:ascii="宋体" w:hAnsi="宋体" w:cs="宋体"/>
          <w:szCs w:val="21"/>
        </w:rPr>
        <w:t>：</w:t>
      </w:r>
      <w:r>
        <w:rPr>
          <w:rFonts w:hint="eastAsia" w:ascii="宋体" w:hAnsi="宋体" w:cs="宋体"/>
          <w:position w:val="-12"/>
          <w:szCs w:val="21"/>
        </w:rPr>
        <w:object>
          <v:shape id="_x0000_i1170" o:spt="75" type="#_x0000_t75" style="height:18.7pt;width:135.6pt;" o:ole="t" filled="f" o:preferrelative="t" stroked="f" coordsize="21600,21600">
            <v:path/>
            <v:fill on="f" focussize="0,0"/>
            <v:stroke on="f"/>
            <v:imagedata r:id="rId298" o:title=""/>
            <o:lock v:ext="edit" aspectratio="t"/>
            <w10:wrap type="none"/>
            <w10:anchorlock/>
          </v:shape>
          <o:OLEObject Type="Embed" ProgID="Equation.DSMT4" ShapeID="_x0000_i1170" DrawAspect="Content" ObjectID="_1468075861" r:id="rId297">
            <o:LockedField>false</o:LockedField>
          </o:OLEObject>
        </w:object>
      </w:r>
    </w:p>
    <w:p>
      <w:pPr>
        <w:ind w:left="420" w:leftChars="200"/>
        <w:rPr>
          <w:rFonts w:ascii="宋体" w:cs="宋体"/>
          <w:position w:val="-12"/>
          <w:szCs w:val="21"/>
        </w:rPr>
      </w:pPr>
      <w:r>
        <w:rPr>
          <w:sz w:val="24"/>
        </w:rPr>
        <w:t>3</w:t>
      </w:r>
      <w:r>
        <w:rPr>
          <w:rFonts w:hint="eastAsia" w:cs="宋体"/>
          <w:sz w:val="24"/>
        </w:rPr>
        <w:t>：</w:t>
      </w:r>
      <w:r>
        <w:rPr>
          <w:rFonts w:hint="eastAsia" w:ascii="宋体" w:hAnsi="宋体" w:cs="宋体"/>
          <w:sz w:val="18"/>
          <w:szCs w:val="18"/>
        </w:rPr>
        <w:t>令</w:t>
      </w:r>
      <w:r>
        <w:rPr>
          <w:rFonts w:hint="eastAsia" w:ascii="宋体" w:hAnsi="宋体" w:cs="宋体"/>
          <w:position w:val="-12"/>
          <w:szCs w:val="21"/>
        </w:rPr>
        <w:object>
          <v:shape id="_x0000_i1171" o:spt="75" type="#_x0000_t75" style="height:18pt;width:219.45pt;" o:ole="t" filled="f" o:preferrelative="t" stroked="f" coordsize="21600,21600">
            <v:path/>
            <v:fill on="f" focussize="0,0"/>
            <v:stroke on="f"/>
            <v:imagedata r:id="rId300" o:title=""/>
            <o:lock v:ext="edit" aspectratio="t"/>
            <w10:wrap type="none"/>
            <w10:anchorlock/>
          </v:shape>
          <o:OLEObject Type="Embed" ProgID="Equation.DSMT4" ShapeID="_x0000_i1171" DrawAspect="Content" ObjectID="_1468075862" r:id="rId299">
            <o:LockedField>false</o:LockedField>
          </o:OLEObject>
        </w:object>
      </w:r>
    </w:p>
    <w:p>
      <w:pPr>
        <w:ind w:left="420" w:leftChars="200"/>
        <w:rPr>
          <w:sz w:val="24"/>
        </w:rPr>
      </w:pPr>
      <w:r>
        <w:rPr>
          <w:sz w:val="24"/>
        </w:rPr>
        <w:t>4</w:t>
      </w:r>
      <w:r>
        <w:rPr>
          <w:rFonts w:hint="eastAsia" w:ascii="宋体" w:hAnsi="宋体" w:cs="宋体"/>
          <w:szCs w:val="21"/>
        </w:rPr>
        <w:t>：</w:t>
      </w:r>
      <w:r>
        <w:rPr>
          <w:rFonts w:hint="eastAsia" w:ascii="宋体" w:hAnsi="宋体" w:cs="宋体"/>
          <w:position w:val="-30"/>
          <w:szCs w:val="21"/>
        </w:rPr>
        <w:object>
          <v:shape id="_x0000_i1172" o:spt="75" type="#_x0000_t75" style="height:36pt;width:59.65pt;" o:ole="t" filled="f" o:preferrelative="t" stroked="f" coordsize="21600,21600">
            <v:path/>
            <v:fill on="f" focussize="0,0"/>
            <v:stroke on="f"/>
            <v:imagedata r:id="rId302" o:title=""/>
            <o:lock v:ext="edit" aspectratio="t"/>
            <w10:wrap type="none"/>
            <w10:anchorlock/>
          </v:shape>
          <o:OLEObject Type="Embed" ProgID="Equation.DSMT4" ShapeID="_x0000_i1172" DrawAspect="Content" ObjectID="_1468075863" r:id="rId301">
            <o:LockedField>false</o:LockedField>
          </o:OLEObject>
        </w:object>
      </w:r>
    </w:p>
    <w:p>
      <w:pPr>
        <w:ind w:left="420" w:leftChars="200"/>
        <w:rPr>
          <w:rFonts w:ascii="宋体" w:cs="宋体"/>
          <w:position w:val="-12"/>
          <w:szCs w:val="21"/>
        </w:rPr>
      </w:pPr>
      <w:r>
        <w:rPr>
          <w:sz w:val="24"/>
        </w:rPr>
        <w:t>5</w:t>
      </w:r>
      <w:r>
        <w:rPr>
          <w:rFonts w:hint="eastAsia" w:ascii="宋体" w:hAnsi="宋体" w:cs="宋体"/>
          <w:szCs w:val="21"/>
        </w:rPr>
        <w:t>：</w:t>
      </w:r>
      <w:r>
        <w:rPr>
          <w:rFonts w:hint="eastAsia" w:ascii="宋体" w:hAnsi="宋体" w:cs="宋体"/>
          <w:sz w:val="24"/>
        </w:rPr>
        <w:t>如果</w:t>
      </w:r>
      <w:r>
        <w:rPr>
          <w:rFonts w:hint="eastAsia" w:ascii="宋体" w:hAnsi="宋体" w:cs="宋体"/>
          <w:position w:val="-24"/>
          <w:szCs w:val="21"/>
        </w:rPr>
        <w:object>
          <v:shape id="_x0000_i1173" o:spt="75" type="#_x0000_t75" style="height:25.5pt;width:35.25pt;" o:ole="t" filled="f" o:preferrelative="t" stroked="f" coordsize="21600,21600">
            <v:path/>
            <v:fill on="f" focussize="0,0"/>
            <v:stroke on="f"/>
            <v:imagedata r:id="rId304" o:title=""/>
            <o:lock v:ext="edit" aspectratio="t"/>
            <w10:wrap type="none"/>
            <w10:anchorlock/>
          </v:shape>
          <o:OLEObject Type="Embed" ProgID="Equation.DSMT4" ShapeID="_x0000_i1173" DrawAspect="Content" ObjectID="_1468075864" r:id="rId303">
            <o:LockedField>false</o:LockedField>
          </o:OLEObject>
        </w:object>
      </w:r>
      <w:r>
        <w:rPr>
          <w:rFonts w:ascii="宋体" w:cs="宋体"/>
          <w:szCs w:val="21"/>
        </w:rPr>
        <w:t>,</w:t>
      </w:r>
      <w:r>
        <w:rPr>
          <w:rFonts w:hint="eastAsia" w:ascii="宋体" w:hAnsi="宋体" w:cs="宋体"/>
          <w:sz w:val="24"/>
        </w:rPr>
        <w:t>则用</w:t>
      </w:r>
      <w:r>
        <w:rPr>
          <w:rFonts w:hint="eastAsia" w:ascii="宋体" w:hAnsi="宋体" w:cs="宋体"/>
          <w:position w:val="-12"/>
          <w:szCs w:val="21"/>
        </w:rPr>
        <w:object>
          <v:shape id="_x0000_i1174" o:spt="75" type="#_x0000_t75" style="height:17.85pt;width:20.9pt;" o:ole="t" filled="f" o:preferrelative="t" stroked="f" coordsize="21600,21600">
            <v:path/>
            <v:fill on="f" focussize="0,0"/>
            <v:stroke on="f"/>
            <v:imagedata r:id="rId306" o:title=""/>
            <o:lock v:ext="edit" aspectratio="t"/>
            <w10:wrap type="none"/>
            <w10:anchorlock/>
          </v:shape>
          <o:OLEObject Type="Embed" ProgID="Equation.DSMT4" ShapeID="_x0000_i1174" DrawAspect="Content" ObjectID="_1468075865" r:id="rId305">
            <o:LockedField>false</o:LockedField>
          </o:OLEObject>
        </w:object>
      </w:r>
      <w:r>
        <w:rPr>
          <w:rFonts w:hint="eastAsia" w:ascii="宋体" w:hAnsi="宋体" w:cs="宋体"/>
          <w:sz w:val="24"/>
        </w:rPr>
        <w:t>替代</w:t>
      </w:r>
      <w:r>
        <w:rPr>
          <w:rFonts w:hint="eastAsia" w:ascii="宋体" w:hAnsi="宋体" w:cs="宋体"/>
          <w:position w:val="-12"/>
          <w:szCs w:val="21"/>
        </w:rPr>
        <w:object>
          <v:shape id="_x0000_i1175" o:spt="75" type="#_x0000_t75" style="height:17.9pt;width:14.9pt;" o:ole="t" filled="f" o:preferrelative="t" stroked="f" coordsize="21600,21600">
            <v:path/>
            <v:fill on="f" focussize="0,0"/>
            <v:stroke on="f"/>
            <v:imagedata r:id="rId308" o:title=""/>
            <o:lock v:ext="edit" aspectratio="t"/>
            <w10:wrap type="none"/>
            <w10:anchorlock/>
          </v:shape>
          <o:OLEObject Type="Embed" ProgID="Equation.DSMT4" ShapeID="_x0000_i1175" DrawAspect="Content" ObjectID="_1468075866" r:id="rId307">
            <o:LockedField>false</o:LockedField>
          </o:OLEObject>
        </w:object>
      </w:r>
    </w:p>
    <w:p>
      <w:pPr>
        <w:spacing w:line="360" w:lineRule="auto"/>
        <w:ind w:left="420" w:leftChars="200"/>
        <w:rPr>
          <w:sz w:val="24"/>
        </w:rPr>
      </w:pPr>
      <w:r>
        <w:rPr>
          <w:sz w:val="24"/>
        </w:rPr>
        <w:t>6</w:t>
      </w:r>
      <w:r>
        <w:rPr>
          <w:rFonts w:hint="eastAsia" w:cs="宋体"/>
          <w:sz w:val="24"/>
        </w:rPr>
        <w:t>：</w:t>
      </w:r>
      <w:r>
        <w:rPr>
          <w:position w:val="-22"/>
          <w:sz w:val="24"/>
        </w:rPr>
        <w:object>
          <v:shape id="_x0000_i1176" o:spt="75" type="#_x0000_t75" style="height:28.3pt;width:110.9pt;" o:ole="t" filled="f" o:preferrelative="t" stroked="f" coordsize="21600,21600">
            <v:path/>
            <v:fill on="f" focussize="0,0"/>
            <v:stroke on="f"/>
            <v:imagedata r:id="rId310" o:title=""/>
            <o:lock v:ext="edit" aspectratio="t"/>
            <w10:wrap type="none"/>
            <w10:anchorlock/>
          </v:shape>
          <o:OLEObject Type="Embed" ProgID="Equation.DSMT4" ShapeID="_x0000_i1176" DrawAspect="Content" ObjectID="_1468075867" r:id="rId309">
            <o:LockedField>false</o:LockedField>
          </o:OLEObject>
        </w:object>
      </w:r>
      <w:r>
        <w:rPr>
          <w:sz w:val="24"/>
        </w:rPr>
        <w:t xml:space="preserve"> </w:t>
      </w:r>
    </w:p>
    <w:p>
      <w:pPr>
        <w:spacing w:line="360" w:lineRule="auto"/>
        <w:ind w:left="420" w:leftChars="200"/>
        <w:rPr>
          <w:sz w:val="24"/>
        </w:rPr>
      </w:pPr>
      <w:r>
        <w:rPr>
          <w:sz w:val="24"/>
        </w:rPr>
        <w:t>7</w:t>
      </w:r>
      <w:r>
        <w:rPr>
          <w:rFonts w:hint="eastAsia" w:cs="宋体"/>
          <w:sz w:val="24"/>
        </w:rPr>
        <w:t>：</w:t>
      </w:r>
      <w:r>
        <w:rPr>
          <w:position w:val="-14"/>
          <w:sz w:val="24"/>
        </w:rPr>
        <w:object>
          <v:shape id="_x0000_i1177" o:spt="75" type="#_x0000_t75" style="height:20.2pt;width:164pt;" o:ole="t" filled="f" o:preferrelative="t" stroked="f" coordsize="21600,21600">
            <v:path/>
            <v:fill on="f" focussize="0,0"/>
            <v:stroke on="f"/>
            <v:imagedata r:id="rId312" o:title=""/>
            <o:lock v:ext="edit" aspectratio="t"/>
            <w10:wrap type="none"/>
            <w10:anchorlock/>
          </v:shape>
          <o:OLEObject Type="Embed" ProgID="Equation.DSMT4" ShapeID="_x0000_i1177" DrawAspect="Content" ObjectID="_1468075868" r:id="rId311">
            <o:LockedField>false</o:LockedField>
          </o:OLEObject>
        </w:object>
      </w:r>
    </w:p>
    <w:p>
      <w:pPr>
        <w:spacing w:line="360" w:lineRule="auto"/>
        <w:ind w:left="420" w:leftChars="200"/>
        <w:rPr>
          <w:rFonts w:ascii="宋体" w:cs="宋体"/>
          <w:szCs w:val="21"/>
        </w:rPr>
      </w:pPr>
      <w:r>
        <w:rPr>
          <w:sz w:val="24"/>
        </w:rPr>
        <w:t>8</w:t>
      </w:r>
      <w:r>
        <w:rPr>
          <w:rFonts w:hint="eastAsia" w:ascii="宋体" w:hAnsi="宋体" w:cs="宋体"/>
          <w:szCs w:val="21"/>
        </w:rPr>
        <w:t>：</w:t>
      </w:r>
      <w:r>
        <w:rPr>
          <w:rFonts w:hint="eastAsia" w:ascii="宋体" w:hAnsi="宋体" w:cs="宋体"/>
          <w:sz w:val="24"/>
        </w:rPr>
        <w:t>更新</w:t>
      </w:r>
      <w:r>
        <w:rPr>
          <w:rFonts w:hint="eastAsia" w:ascii="宋体" w:hAnsi="宋体" w:cs="宋体"/>
          <w:position w:val="-6"/>
          <w:szCs w:val="21"/>
        </w:rPr>
        <w:object>
          <v:shape id="_x0000_i1178" o:spt="75" type="#_x0000_t75" style="height:11.9pt;width:35.25pt;" o:ole="t" filled="f" o:preferrelative="t" stroked="f" coordsize="21600,21600">
            <v:path/>
            <v:fill on="f" focussize="0,0"/>
            <v:stroke on="f"/>
            <v:imagedata r:id="rId314" o:title=""/>
            <o:lock v:ext="edit" aspectratio="t"/>
            <w10:wrap type="none"/>
            <w10:anchorlock/>
          </v:shape>
          <o:OLEObject Type="Embed" ProgID="Equation.DSMT4" ShapeID="_x0000_i1178" DrawAspect="Content" ObjectID="_1468075869" r:id="rId313">
            <o:LockedField>false</o:LockedField>
          </o:OLEObject>
        </w:object>
      </w:r>
    </w:p>
    <w:p>
      <w:pPr>
        <w:spacing w:line="360" w:lineRule="auto"/>
        <w:rPr>
          <w:sz w:val="24"/>
        </w:rPr>
      </w:pPr>
      <w:r>
        <w:rPr>
          <w:sz w:val="24"/>
          <w:u w:val="single"/>
        </w:rPr>
        <w:t xml:space="preserve">   9</w:t>
      </w:r>
      <w:r>
        <w:rPr>
          <w:rFonts w:hint="eastAsia" w:ascii="宋体" w:hAnsi="宋体" w:cs="宋体"/>
          <w:szCs w:val="21"/>
          <w:u w:val="single"/>
        </w:rPr>
        <w:t>：</w:t>
      </w:r>
      <w:r>
        <w:rPr>
          <w:rFonts w:hint="eastAsia" w:ascii="宋体" w:hAnsi="宋体" w:cs="宋体"/>
          <w:sz w:val="24"/>
          <w:u w:val="single"/>
        </w:rPr>
        <w:t>如果满足终止标准，算法停止。</w:t>
      </w:r>
      <w:r>
        <w:rPr>
          <w:rFonts w:ascii="宋体" w:hAnsi="宋体" w:cs="宋体"/>
          <w:sz w:val="24"/>
          <w:u w:val="single"/>
        </w:rPr>
        <w:t xml:space="preserve">                                                 </w:t>
      </w:r>
    </w:p>
    <w:p>
      <w:pPr>
        <w:spacing w:line="360" w:lineRule="auto"/>
        <w:ind w:firstLine="480"/>
        <w:rPr>
          <w:sz w:val="24"/>
        </w:rPr>
      </w:pPr>
      <w:bookmarkStart w:id="53" w:name="OLE_LINK1"/>
      <w:r>
        <w:rPr>
          <w:rFonts w:hint="eastAsia"/>
          <w:sz w:val="24"/>
        </w:rPr>
        <w:t>改进的快速前向后向分裂算法，在原有算法基础上增加了步长选择因子，而</w:t>
      </w:r>
      <w:r>
        <w:rPr>
          <w:sz w:val="24"/>
        </w:rPr>
        <w:t>Barzilai-Borwein</w:t>
      </w:r>
      <w:r>
        <w:rPr>
          <w:rFonts w:hint="eastAsia"/>
          <w:sz w:val="24"/>
        </w:rPr>
        <w:t>步长因子中梯度的计算刚好可以利用近似算子中梯度的计算，因而改进算法对原始算法并没有增加计算量的负担。而更新的步长则加快了算法的迭代，提高了算法的计算效率。</w:t>
      </w:r>
      <w:bookmarkEnd w:id="53"/>
    </w:p>
    <w:p>
      <w:pPr>
        <w:pStyle w:val="49"/>
        <w:tabs>
          <w:tab w:val="clear" w:pos="1080"/>
        </w:tabs>
        <w:rPr>
          <w:rFonts w:hint="eastAsia"/>
        </w:rPr>
      </w:pPr>
      <w:bookmarkStart w:id="54" w:name="_Toc32367"/>
      <w:bookmarkStart w:id="55" w:name="_Toc20527"/>
      <w:r>
        <w:rPr>
          <w:rFonts w:hint="eastAsia"/>
        </w:rPr>
        <w:t>实验结果和分析</w:t>
      </w:r>
      <w:bookmarkEnd w:id="54"/>
      <w:bookmarkEnd w:id="55"/>
    </w:p>
    <w:p>
      <w:pPr>
        <w:spacing w:line="360" w:lineRule="auto"/>
        <w:ind w:firstLine="480" w:firstLineChars="200"/>
        <w:rPr>
          <w:rFonts w:hint="eastAsia" w:hAnsi="宋体" w:cs="宋体"/>
        </w:rPr>
      </w:pPr>
      <w:r>
        <w:rPr>
          <w:rFonts w:hint="eastAsia" w:ascii="宋体" w:hAnsi="宋体" w:cs="宋体"/>
          <w:sz w:val="24"/>
        </w:rPr>
        <w:t>为了验证本文所提算法，测试图像为灰度图像，如图</w:t>
      </w:r>
      <w:r>
        <w:rPr>
          <w:sz w:val="24"/>
        </w:rPr>
        <w:t>(</w:t>
      </w:r>
      <w:r>
        <w:rPr>
          <w:rFonts w:hint="eastAsia"/>
          <w:sz w:val="24"/>
        </w:rPr>
        <w:t>3</w:t>
      </w:r>
      <w:r>
        <w:rPr>
          <w:sz w:val="24"/>
        </w:rPr>
        <w:t>.1)</w:t>
      </w:r>
      <w:r>
        <w:rPr>
          <w:rFonts w:hint="eastAsia" w:ascii="宋体" w:hAnsi="宋体" w:cs="宋体"/>
          <w:sz w:val="24"/>
        </w:rPr>
        <w:t>所示有四幅，分别为</w:t>
      </w:r>
      <w:r>
        <w:rPr>
          <w:rFonts w:hint="eastAsia" w:ascii="宋体" w:cs="宋体"/>
        </w:rPr>
        <w:t>“</w:t>
      </w:r>
      <w:r>
        <w:t>cameraman</w:t>
      </w:r>
      <w:r>
        <w:rPr>
          <w:rFonts w:hint="eastAsia" w:ascii="宋体" w:cs="宋体"/>
        </w:rPr>
        <w:t>”</w:t>
      </w:r>
      <w:r>
        <w:t>(256×256)</w:t>
      </w:r>
      <w:r>
        <w:rPr>
          <w:rFonts w:hint="eastAsia" w:ascii="宋体" w:hAnsi="宋体" w:cs="宋体"/>
        </w:rPr>
        <w:t>、</w:t>
      </w:r>
      <w:r>
        <w:rPr>
          <w:rFonts w:hint="eastAsia" w:ascii="宋体" w:cs="宋体"/>
        </w:rPr>
        <w:t>“</w:t>
      </w:r>
      <w:r>
        <w:t>lena</w:t>
      </w:r>
      <w:r>
        <w:rPr>
          <w:rFonts w:hint="eastAsia" w:ascii="宋体" w:cs="宋体"/>
        </w:rPr>
        <w:t>”</w:t>
      </w:r>
      <w:r>
        <w:t>(512×512)</w:t>
      </w:r>
      <w:r>
        <w:rPr>
          <w:rFonts w:hint="eastAsia" w:ascii="宋体" w:hAnsi="宋体" w:cs="宋体"/>
        </w:rPr>
        <w:t>、</w:t>
      </w:r>
      <w:r>
        <w:rPr>
          <w:rFonts w:hint="eastAsia" w:ascii="宋体" w:cs="宋体"/>
        </w:rPr>
        <w:t>“</w:t>
      </w:r>
      <w:r>
        <w:t>barbara</w:t>
      </w:r>
      <w:r>
        <w:rPr>
          <w:rFonts w:hint="eastAsia" w:ascii="宋体" w:cs="宋体"/>
        </w:rPr>
        <w:t>”</w:t>
      </w:r>
      <w:r>
        <w:rPr>
          <w:rFonts w:ascii="宋体" w:hAnsi="宋体" w:cs="宋体"/>
        </w:rPr>
        <w:t xml:space="preserve"> </w:t>
      </w:r>
      <w:r>
        <w:t>(512×512)</w:t>
      </w:r>
      <w:r>
        <w:rPr>
          <w:rFonts w:hint="eastAsia" w:ascii="宋体" w:hAnsi="宋体" w:cs="宋体"/>
        </w:rPr>
        <w:t>、</w:t>
      </w:r>
      <w:r>
        <w:rPr>
          <w:rFonts w:hint="eastAsia" w:ascii="宋体" w:hAnsi="宋体" w:cs="宋体"/>
          <w:sz w:val="24"/>
        </w:rPr>
        <w:t>和</w:t>
      </w:r>
      <w:r>
        <w:rPr>
          <w:rFonts w:hint="eastAsia" w:ascii="宋体" w:cs="宋体"/>
        </w:rPr>
        <w:t>“</w:t>
      </w:r>
      <w:r>
        <w:t>peppers</w:t>
      </w:r>
      <w:r>
        <w:rPr>
          <w:rFonts w:hint="eastAsia" w:ascii="宋体" w:cs="宋体"/>
        </w:rPr>
        <w:t>”</w:t>
      </w:r>
      <w:r>
        <w:rPr>
          <w:rFonts w:ascii="宋体" w:hAnsi="宋体" w:cs="宋体"/>
        </w:rPr>
        <w:t>(</w:t>
      </w:r>
      <w:r>
        <w:t>512×512)</w:t>
      </w:r>
      <w:r>
        <w:rPr>
          <w:rFonts w:hint="eastAsia" w:ascii="宋体" w:hAnsi="宋体" w:cs="宋体"/>
        </w:rPr>
        <w:t>。</w:t>
      </w:r>
      <w:r>
        <w:rPr>
          <w:rFonts w:hint="eastAsia" w:ascii="宋体" w:hAnsi="宋体" w:cs="宋体"/>
          <w:sz w:val="24"/>
        </w:rPr>
        <w:t>测试平台为</w:t>
      </w:r>
      <w:r>
        <w:t>Window</w:t>
      </w:r>
      <w:r>
        <w:rPr>
          <w:rFonts w:ascii="宋体" w:hAnsi="宋体" w:cs="宋体"/>
        </w:rPr>
        <w:t>7</w:t>
      </w:r>
      <w:r>
        <w:rPr>
          <w:rFonts w:hint="eastAsia" w:ascii="宋体" w:hAnsi="宋体" w:cs="宋体"/>
          <w:sz w:val="24"/>
        </w:rPr>
        <w:t>系统的笔记本，</w:t>
      </w:r>
      <w:r>
        <w:t>CPU</w:t>
      </w:r>
      <w:r>
        <w:rPr>
          <w:rFonts w:ascii="宋体" w:hAnsi="宋体" w:cs="宋体"/>
        </w:rPr>
        <w:t xml:space="preserve"> </w:t>
      </w:r>
      <w:r>
        <w:rPr>
          <w:rFonts w:hint="eastAsia" w:ascii="宋体" w:hAnsi="宋体" w:cs="宋体"/>
          <w:sz w:val="24"/>
        </w:rPr>
        <w:t>为</w:t>
      </w:r>
      <w:r>
        <w:t>AMD</w:t>
      </w:r>
      <w:r>
        <w:rPr>
          <w:rFonts w:ascii="宋体" w:hAnsi="宋体" w:cs="宋体"/>
        </w:rPr>
        <w:t xml:space="preserve"> </w:t>
      </w:r>
      <w:r>
        <w:t>A6-3400M APU with</w:t>
      </w:r>
      <w:r>
        <w:rPr>
          <w:color w:val="FF0000"/>
        </w:rPr>
        <w:t xml:space="preserve"> </w:t>
      </w:r>
      <w:r>
        <w:t>Radeon(tm) HD Graphics 1.40GHz</w:t>
      </w:r>
      <w:r>
        <w:rPr>
          <w:rFonts w:ascii="宋体" w:hAnsi="宋体" w:cs="宋体"/>
        </w:rPr>
        <w:t xml:space="preserve"> </w:t>
      </w:r>
      <w:r>
        <w:rPr>
          <w:rFonts w:hint="eastAsia" w:ascii="宋体" w:hAnsi="宋体" w:cs="宋体"/>
          <w:sz w:val="24"/>
        </w:rPr>
        <w:t>四核</w:t>
      </w:r>
      <w:r>
        <w:rPr>
          <w:rFonts w:hint="eastAsia" w:ascii="宋体" w:hAnsi="宋体" w:cs="宋体"/>
        </w:rPr>
        <w:t>，</w:t>
      </w:r>
      <w:r>
        <w:t>4GB</w:t>
      </w:r>
      <w:r>
        <w:rPr>
          <w:rFonts w:hint="eastAsia" w:ascii="宋体" w:hAnsi="宋体" w:cs="宋体"/>
          <w:sz w:val="24"/>
        </w:rPr>
        <w:t>内存，仿真平台为</w:t>
      </w:r>
      <w:r>
        <w:t>MATLAB 7.14(R2012a)</w:t>
      </w:r>
      <w:r>
        <w:rPr>
          <w:rFonts w:hint="eastAsia" w:hAnsi="宋体" w:cs="宋体"/>
        </w:rPr>
        <w:t>。</w:t>
      </w:r>
    </w:p>
    <w:p>
      <w:pPr>
        <w:spacing w:line="360" w:lineRule="auto"/>
        <w:ind w:firstLine="420" w:firstLineChars="200"/>
        <w:jc w:val="center"/>
        <w:rPr>
          <w:rFonts w:hint="eastAsia"/>
        </w:rPr>
      </w:pPr>
      <w:r>
        <w:rPr>
          <w:rFonts w:hint="eastAsia"/>
        </w:rPr>
        <w:drawing>
          <wp:inline distT="0" distB="0" distL="114300" distR="114300">
            <wp:extent cx="4933950" cy="3200400"/>
            <wp:effectExtent l="0" t="0" r="0" b="0"/>
            <wp:docPr id="30"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86"/>
                    <pic:cNvPicPr>
                      <a:picLocks noChangeAspect="1"/>
                    </pic:cNvPicPr>
                  </pic:nvPicPr>
                  <pic:blipFill>
                    <a:blip r:embed="rId315"/>
                    <a:srcRect t="1366" r="-523" b="9746"/>
                    <a:stretch>
                      <a:fillRect/>
                    </a:stretch>
                  </pic:blipFill>
                  <pic:spPr>
                    <a:xfrm>
                      <a:off x="0" y="0"/>
                      <a:ext cx="4933950" cy="3200400"/>
                    </a:xfrm>
                    <a:prstGeom prst="rect">
                      <a:avLst/>
                    </a:prstGeom>
                    <a:noFill/>
                    <a:ln w="9525">
                      <a:noFill/>
                    </a:ln>
                  </pic:spPr>
                </pic:pic>
              </a:graphicData>
            </a:graphic>
          </wp:inline>
        </w:drawing>
      </w:r>
    </w:p>
    <w:p>
      <w:pPr>
        <w:pStyle w:val="38"/>
        <w:rPr>
          <w:rFonts w:hint="eastAsia"/>
        </w:rPr>
      </w:pPr>
      <w:r>
        <w:rPr>
          <w:rFonts w:hint="eastAsia"/>
        </w:rPr>
        <w:t>图</w:t>
      </w:r>
      <w:r>
        <w:rPr>
          <w:rFonts w:hint="default" w:ascii="Times New Roman" w:hAnsi="Times New Roman" w:cs="Times New Roman"/>
        </w:rPr>
        <w:t>3.1</w:t>
      </w:r>
      <w:r>
        <w:t xml:space="preserve"> </w:t>
      </w:r>
      <w:r>
        <w:rPr>
          <w:rFonts w:hint="eastAsia"/>
        </w:rPr>
        <w:t>测试图片</w:t>
      </w:r>
    </w:p>
    <w:p>
      <w:pPr>
        <w:pStyle w:val="37"/>
        <w:tabs>
          <w:tab w:val="clear" w:pos="720"/>
        </w:tabs>
        <w:spacing w:line="415" w:lineRule="auto"/>
        <w:rPr>
          <w:rFonts w:hint="eastAsia"/>
        </w:rPr>
      </w:pPr>
      <w:bookmarkStart w:id="56" w:name="_Toc8071"/>
      <w:bookmarkStart w:id="57" w:name="_Toc18310"/>
      <w:r>
        <w:rPr>
          <w:rFonts w:hint="eastAsia"/>
        </w:rPr>
        <w:t>基于全变</w:t>
      </w:r>
      <w:r>
        <w:rPr>
          <w:rFonts w:hint="eastAsia"/>
          <w:lang w:eastAsia="zh-CN"/>
        </w:rPr>
        <w:t>分模型</w:t>
      </w:r>
      <w:r>
        <w:rPr>
          <w:rFonts w:hint="eastAsia"/>
        </w:rPr>
        <w:t>的图像修复</w:t>
      </w:r>
      <w:bookmarkEnd w:id="56"/>
      <w:bookmarkEnd w:id="57"/>
    </w:p>
    <w:p>
      <w:pPr>
        <w:pStyle w:val="31"/>
        <w:ind w:firstLine="480"/>
        <w:rPr>
          <w:rFonts w:hint="eastAsia" w:ascii="宋体" w:hAnsi="宋体" w:cs="宋体"/>
        </w:rPr>
      </w:pPr>
      <w:r>
        <w:rPr>
          <w:rFonts w:hint="eastAsia" w:ascii="宋体" w:hAnsi="宋体" w:cs="宋体"/>
        </w:rPr>
        <w:t>首先测试图像修复，对原图像添加一个与图像相同尺寸的由0,1组成的随机矩阵，随机的去除图像的像素，导致图像出现缺损，然后再分别采用</w:t>
      </w:r>
      <w:r>
        <w:t>FBS</w:t>
      </w:r>
      <w:r>
        <w:rPr>
          <w:rFonts w:hint="eastAsia" w:ascii="宋体" w:hAnsi="宋体" w:cs="宋体"/>
        </w:rPr>
        <w:t>和</w:t>
      </w:r>
      <w:r>
        <w:t>FBB</w:t>
      </w:r>
      <w:r>
        <w:rPr>
          <w:rFonts w:hint="eastAsia" w:ascii="宋体" w:hAnsi="宋体" w:cs="宋体"/>
        </w:rPr>
        <w:t>两种算法进行图像修复实验并对比。</w:t>
      </w:r>
    </w:p>
    <w:p>
      <w:pPr>
        <w:pStyle w:val="31"/>
        <w:ind w:firstLine="480"/>
      </w:pPr>
      <w:r>
        <w:rPr>
          <w:lang/>
        </w:rPr>
        <w:drawing>
          <wp:anchor distT="0" distB="0" distL="114300" distR="114300" simplePos="0" relativeHeight="251663360" behindDoc="0" locked="0" layoutInCell="1" allowOverlap="1">
            <wp:simplePos x="0" y="0"/>
            <wp:positionH relativeFrom="column">
              <wp:posOffset>601980</wp:posOffset>
            </wp:positionH>
            <wp:positionV relativeFrom="paragraph">
              <wp:posOffset>258445</wp:posOffset>
            </wp:positionV>
            <wp:extent cx="1027430" cy="1050925"/>
            <wp:effectExtent l="0" t="0" r="1270" b="15875"/>
            <wp:wrapNone/>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pic:cNvPicPr>
                      <a:picLocks noChangeAspect="1"/>
                    </pic:cNvPicPr>
                  </pic:nvPicPr>
                  <pic:blipFill>
                    <a:blip r:embed="rId316"/>
                    <a:stretch>
                      <a:fillRect/>
                    </a:stretch>
                  </pic:blipFill>
                  <pic:spPr>
                    <a:xfrm>
                      <a:off x="0" y="0"/>
                      <a:ext cx="1027430" cy="1050925"/>
                    </a:xfrm>
                    <a:prstGeom prst="rect">
                      <a:avLst/>
                    </a:prstGeom>
                    <a:noFill/>
                    <a:ln w="9525">
                      <a:noFill/>
                    </a:ln>
                  </pic:spPr>
                </pic:pic>
              </a:graphicData>
            </a:graphic>
          </wp:anchor>
        </w:drawing>
      </w:r>
      <w:r>
        <w:rPr>
          <w:lang/>
        </w:rPr>
        <w:drawing>
          <wp:anchor distT="0" distB="0" distL="114300" distR="114300" simplePos="0" relativeHeight="251662336" behindDoc="0" locked="0" layoutInCell="1" allowOverlap="1">
            <wp:simplePos x="0" y="0"/>
            <wp:positionH relativeFrom="column">
              <wp:posOffset>1884045</wp:posOffset>
            </wp:positionH>
            <wp:positionV relativeFrom="paragraph">
              <wp:posOffset>259715</wp:posOffset>
            </wp:positionV>
            <wp:extent cx="1033780" cy="1032510"/>
            <wp:effectExtent l="0" t="0" r="13970" b="15240"/>
            <wp:wrapNone/>
            <wp:docPr id="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8"/>
                    <pic:cNvPicPr>
                      <a:picLocks noChangeAspect="1"/>
                    </pic:cNvPicPr>
                  </pic:nvPicPr>
                  <pic:blipFill>
                    <a:blip r:embed="rId317"/>
                    <a:stretch>
                      <a:fillRect/>
                    </a:stretch>
                  </pic:blipFill>
                  <pic:spPr>
                    <a:xfrm>
                      <a:off x="0" y="0"/>
                      <a:ext cx="1033780" cy="1032510"/>
                    </a:xfrm>
                    <a:prstGeom prst="rect">
                      <a:avLst/>
                    </a:prstGeom>
                    <a:noFill/>
                    <a:ln w="9525">
                      <a:noFill/>
                    </a:ln>
                  </pic:spPr>
                </pic:pic>
              </a:graphicData>
            </a:graphic>
          </wp:anchor>
        </w:drawing>
      </w:r>
      <w:r>
        <w:rPr>
          <w:lang/>
        </w:rPr>
        <w:drawing>
          <wp:anchor distT="0" distB="0" distL="114300" distR="114300" simplePos="0" relativeHeight="251665408" behindDoc="0" locked="0" layoutInCell="1" allowOverlap="1">
            <wp:simplePos x="0" y="0"/>
            <wp:positionH relativeFrom="column">
              <wp:posOffset>4542790</wp:posOffset>
            </wp:positionH>
            <wp:positionV relativeFrom="paragraph">
              <wp:posOffset>247015</wp:posOffset>
            </wp:positionV>
            <wp:extent cx="1013460" cy="1012825"/>
            <wp:effectExtent l="0" t="0" r="15240" b="15875"/>
            <wp:wrapNone/>
            <wp:docPr id="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7"/>
                    <pic:cNvPicPr>
                      <a:picLocks noChangeAspect="1"/>
                    </pic:cNvPicPr>
                  </pic:nvPicPr>
                  <pic:blipFill>
                    <a:blip r:embed="rId318"/>
                    <a:stretch>
                      <a:fillRect/>
                    </a:stretch>
                  </pic:blipFill>
                  <pic:spPr>
                    <a:xfrm>
                      <a:off x="0" y="0"/>
                      <a:ext cx="1013460" cy="1012825"/>
                    </a:xfrm>
                    <a:prstGeom prst="rect">
                      <a:avLst/>
                    </a:prstGeom>
                    <a:noFill/>
                    <a:ln w="9525">
                      <a:noFill/>
                    </a:ln>
                  </pic:spPr>
                </pic:pic>
              </a:graphicData>
            </a:graphic>
          </wp:anchor>
        </w:drawing>
      </w:r>
      <w:r>
        <w:rPr>
          <w:lang/>
        </w:rPr>
        <w:drawing>
          <wp:anchor distT="0" distB="0" distL="114300" distR="114300" simplePos="0" relativeHeight="251664384" behindDoc="0" locked="0" layoutInCell="1" allowOverlap="1">
            <wp:simplePos x="0" y="0"/>
            <wp:positionH relativeFrom="column">
              <wp:posOffset>3200400</wp:posOffset>
            </wp:positionH>
            <wp:positionV relativeFrom="paragraph">
              <wp:posOffset>264160</wp:posOffset>
            </wp:positionV>
            <wp:extent cx="1016000" cy="1014730"/>
            <wp:effectExtent l="0" t="0" r="12700" b="13970"/>
            <wp:wrapNone/>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319"/>
                    <a:stretch>
                      <a:fillRect/>
                    </a:stretch>
                  </pic:blipFill>
                  <pic:spPr>
                    <a:xfrm>
                      <a:off x="0" y="0"/>
                      <a:ext cx="1016000" cy="1014730"/>
                    </a:xfrm>
                    <a:prstGeom prst="rect">
                      <a:avLst/>
                    </a:prstGeom>
                    <a:noFill/>
                    <a:ln w="9525">
                      <a:noFill/>
                    </a:ln>
                  </pic:spPr>
                </pic:pic>
              </a:graphicData>
            </a:graphic>
          </wp:anchor>
        </w:drawing>
      </w:r>
    </w:p>
    <w:p>
      <w:pPr>
        <w:pStyle w:val="37"/>
        <w:numPr>
          <w:ilvl w:val="0"/>
          <w:numId w:val="0"/>
        </w:numPr>
        <w:rPr>
          <w:rFonts w:hint="eastAsia"/>
        </w:rPr>
      </w:pPr>
    </w:p>
    <w:p>
      <w:pPr>
        <w:pStyle w:val="37"/>
        <w:numPr>
          <w:ilvl w:val="0"/>
          <w:numId w:val="0"/>
        </w:numPr>
        <w:rPr>
          <w:rFonts w:hint="eastAsia"/>
        </w:rPr>
      </w:pPr>
    </w:p>
    <w:p>
      <w:pPr>
        <w:pStyle w:val="38"/>
      </w:pPr>
      <w:r>
        <w:t>(a).</w:t>
      </w:r>
      <w:r>
        <w:rPr>
          <w:rFonts w:hint="eastAsia"/>
        </w:rPr>
        <w:t>原始图像</w:t>
      </w:r>
      <w:r>
        <w:t xml:space="preserve">       (b).</w:t>
      </w:r>
      <w:r>
        <w:rPr>
          <w:rFonts w:hint="eastAsia"/>
        </w:rPr>
        <w:t>降质图像</w:t>
      </w:r>
      <w:r>
        <w:t xml:space="preserve">     (c).FBB</w:t>
      </w:r>
      <w:r>
        <w:rPr>
          <w:rFonts w:hint="eastAsia"/>
        </w:rPr>
        <w:t>算法修复图象</w:t>
      </w:r>
      <w:r>
        <w:t xml:space="preserve">   (d).FBS</w:t>
      </w:r>
      <w:r>
        <w:rPr>
          <w:rFonts w:hint="eastAsia"/>
        </w:rPr>
        <w:t>算法修复图象</w:t>
      </w:r>
    </w:p>
    <w:p>
      <w:pPr>
        <w:pStyle w:val="38"/>
      </w:pPr>
      <w:r>
        <w:rPr>
          <w:rFonts w:hint="eastAsia"/>
        </w:rPr>
        <w:t>图</w:t>
      </w:r>
      <w:r>
        <w:rPr>
          <w:rFonts w:hint="default" w:ascii="Times New Roman" w:hAnsi="Times New Roman" w:cs="Times New Roman"/>
        </w:rPr>
        <w:t>3.2. Cameraman</w:t>
      </w:r>
      <w:r>
        <w:rPr>
          <w:rFonts w:hint="eastAsia"/>
        </w:rPr>
        <w:t>图像修复</w:t>
      </w:r>
    </w:p>
    <w:p>
      <w:pPr>
        <w:pStyle w:val="47"/>
        <w:ind w:firstLine="361"/>
        <w:jc w:val="center"/>
        <w:rPr>
          <w:rFonts w:hint="eastAsia"/>
        </w:rPr>
      </w:pPr>
      <w:r>
        <w:rPr>
          <w:rFonts w:hint="eastAsia"/>
        </w:rPr>
        <w:drawing>
          <wp:inline distT="0" distB="0" distL="114300" distR="114300">
            <wp:extent cx="4733925" cy="2028825"/>
            <wp:effectExtent l="0" t="0" r="0" b="0"/>
            <wp:docPr id="31"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87"/>
                    <pic:cNvPicPr>
                      <a:picLocks noChangeAspect="1"/>
                    </pic:cNvPicPr>
                  </pic:nvPicPr>
                  <pic:blipFill>
                    <a:blip r:embed="rId320"/>
                    <a:stretch>
                      <a:fillRect/>
                    </a:stretch>
                  </pic:blipFill>
                  <pic:spPr>
                    <a:xfrm>
                      <a:off x="0" y="0"/>
                      <a:ext cx="4733925" cy="2028825"/>
                    </a:xfrm>
                    <a:prstGeom prst="rect">
                      <a:avLst/>
                    </a:prstGeom>
                    <a:noFill/>
                    <a:ln w="9525">
                      <a:noFill/>
                    </a:ln>
                  </pic:spPr>
                </pic:pic>
              </a:graphicData>
            </a:graphic>
          </wp:inline>
        </w:drawing>
      </w:r>
    </w:p>
    <w:p>
      <w:pPr>
        <w:pStyle w:val="38"/>
        <w:rPr>
          <w:rFonts w:hint="eastAsia"/>
        </w:rPr>
      </w:pPr>
      <w:r>
        <w:rPr>
          <w:rFonts w:hint="eastAsia"/>
        </w:rPr>
        <w:t>图</w:t>
      </w:r>
      <w:r>
        <w:rPr>
          <w:rFonts w:hint="default" w:ascii="Times New Roman" w:hAnsi="Times New Roman" w:cs="Times New Roman"/>
        </w:rPr>
        <w:t>3.3.</w:t>
      </w:r>
      <w:r>
        <w:t xml:space="preserve"> </w:t>
      </w:r>
      <w:r>
        <w:rPr>
          <w:rFonts w:hint="default" w:ascii="Times New Roman" w:hAnsi="Times New Roman" w:cs="Times New Roman"/>
        </w:rPr>
        <w:t>Cameraman</w:t>
      </w:r>
      <w:r>
        <w:rPr>
          <w:rFonts w:hint="eastAsia"/>
        </w:rPr>
        <w:t>图像修复目标函数值对比图及其</w:t>
      </w:r>
      <w:r>
        <w:rPr>
          <w:rFonts w:hint="eastAsia"/>
          <w:lang w:eastAsia="zh-CN"/>
        </w:rPr>
        <w:t>残差</w:t>
      </w:r>
      <w:r>
        <w:rPr>
          <w:rFonts w:hint="eastAsia"/>
        </w:rPr>
        <w:t>图</w:t>
      </w:r>
    </w:p>
    <w:p>
      <w:pPr>
        <w:pStyle w:val="38"/>
        <w:rPr>
          <w:rFonts w:hint="eastAsia"/>
        </w:rPr>
      </w:pPr>
    </w:p>
    <w:p>
      <w:pPr>
        <w:pStyle w:val="38"/>
      </w:pPr>
      <w:r>
        <w:rPr>
          <w:rFonts w:hint="eastAsia"/>
        </w:rPr>
        <w:t>表</w:t>
      </w:r>
      <w:r>
        <w:rPr>
          <w:rFonts w:hint="default" w:ascii="Times New Roman" w:hAnsi="Times New Roman" w:cs="Times New Roman"/>
          <w:lang w:val="en-US" w:eastAsia="zh-CN"/>
        </w:rPr>
        <w:t>3.</w:t>
      </w:r>
      <w:r>
        <w:rPr>
          <w:rFonts w:hint="default" w:ascii="Times New Roman" w:hAnsi="Times New Roman" w:cs="Times New Roman"/>
        </w:rPr>
        <w:t>1</w:t>
      </w:r>
      <w:r>
        <w:t xml:space="preserve"> </w:t>
      </w:r>
      <w:r>
        <w:rPr>
          <w:rFonts w:hint="eastAsia"/>
        </w:rPr>
        <w:t>两种算法性能对比</w:t>
      </w:r>
    </w:p>
    <w:tbl>
      <w:tblPr>
        <w:tblStyle w:val="29"/>
        <w:tblW w:w="9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5"/>
        <w:gridCol w:w="1405"/>
        <w:gridCol w:w="1405"/>
        <w:gridCol w:w="1405"/>
        <w:gridCol w:w="1388"/>
        <w:gridCol w:w="1399"/>
        <w:gridCol w:w="1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5" w:type="dxa"/>
            <w:vAlign w:val="top"/>
          </w:tcPr>
          <w:p>
            <w:r>
              <w:rPr>
                <w:rFonts w:hint="eastAsia"/>
              </w:rPr>
              <w:t>算法</w:t>
            </w:r>
          </w:p>
        </w:tc>
        <w:tc>
          <w:tcPr>
            <w:tcW w:w="1405" w:type="dxa"/>
            <w:vAlign w:val="top"/>
          </w:tcPr>
          <w:p>
            <w:r>
              <w:t>SNR</w:t>
            </w:r>
          </w:p>
        </w:tc>
        <w:tc>
          <w:tcPr>
            <w:tcW w:w="1405" w:type="dxa"/>
            <w:vAlign w:val="top"/>
          </w:tcPr>
          <w:p>
            <w:r>
              <w:t>Cpu time</w:t>
            </w:r>
          </w:p>
        </w:tc>
        <w:tc>
          <w:tcPr>
            <w:tcW w:w="1405" w:type="dxa"/>
            <w:vAlign w:val="top"/>
          </w:tcPr>
          <w:p>
            <w:r>
              <w:t>SNR</w:t>
            </w:r>
          </w:p>
        </w:tc>
        <w:tc>
          <w:tcPr>
            <w:tcW w:w="1388" w:type="dxa"/>
            <w:vAlign w:val="top"/>
          </w:tcPr>
          <w:p>
            <w:r>
              <w:t>PSNR</w:t>
            </w:r>
          </w:p>
        </w:tc>
        <w:tc>
          <w:tcPr>
            <w:tcW w:w="1399" w:type="dxa"/>
            <w:vAlign w:val="top"/>
          </w:tcPr>
          <w:p>
            <w:r>
              <w:t>SSIM</w:t>
            </w:r>
          </w:p>
        </w:tc>
        <w:tc>
          <w:tcPr>
            <w:tcW w:w="1390" w:type="dxa"/>
            <w:vAlign w:val="top"/>
          </w:tcPr>
          <w:p>
            <w:r>
              <w:t>iteratives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5" w:type="dxa"/>
            <w:vAlign w:val="top"/>
          </w:tcPr>
          <w:p>
            <w:r>
              <w:t>FBS</w:t>
            </w:r>
          </w:p>
        </w:tc>
        <w:tc>
          <w:tcPr>
            <w:tcW w:w="1405" w:type="dxa"/>
            <w:vMerge w:val="restart"/>
            <w:vAlign w:val="top"/>
          </w:tcPr>
          <w:p>
            <w:r>
              <w:rPr>
                <w:rFonts w:ascii="宋体" w:cs="宋体"/>
                <w:sz w:val="18"/>
                <w:szCs w:val="18"/>
              </w:rPr>
              <w:t xml:space="preserve">13.7327 </w:t>
            </w:r>
          </w:p>
        </w:tc>
        <w:tc>
          <w:tcPr>
            <w:tcW w:w="1405" w:type="dxa"/>
            <w:vAlign w:val="top"/>
          </w:tcPr>
          <w:p>
            <w:r>
              <w:rPr>
                <w:rFonts w:ascii="宋体" w:cs="宋体"/>
                <w:sz w:val="18"/>
                <w:szCs w:val="18"/>
              </w:rPr>
              <w:t xml:space="preserve"> 7.3038s  </w:t>
            </w:r>
          </w:p>
        </w:tc>
        <w:tc>
          <w:tcPr>
            <w:tcW w:w="1405" w:type="dxa"/>
            <w:vAlign w:val="top"/>
          </w:tcPr>
          <w:p>
            <w:r>
              <w:rPr>
                <w:rFonts w:ascii="宋体" w:cs="宋体"/>
                <w:sz w:val="18"/>
                <w:szCs w:val="18"/>
              </w:rPr>
              <w:t>15.0392</w:t>
            </w:r>
          </w:p>
        </w:tc>
        <w:tc>
          <w:tcPr>
            <w:tcW w:w="1388" w:type="dxa"/>
            <w:vAlign w:val="top"/>
          </w:tcPr>
          <w:p>
            <w:pPr>
              <w:rPr>
                <w:rFonts w:ascii="宋体" w:cs="宋体"/>
                <w:sz w:val="18"/>
                <w:szCs w:val="18"/>
              </w:rPr>
            </w:pPr>
            <w:r>
              <w:rPr>
                <w:rFonts w:ascii="宋体" w:cs="宋体"/>
                <w:sz w:val="18"/>
                <w:szCs w:val="18"/>
              </w:rPr>
              <w:t>58.6287</w:t>
            </w:r>
          </w:p>
        </w:tc>
        <w:tc>
          <w:tcPr>
            <w:tcW w:w="1399" w:type="dxa"/>
            <w:vAlign w:val="top"/>
          </w:tcPr>
          <w:p>
            <w:r>
              <w:rPr>
                <w:rFonts w:ascii="宋体" w:cs="宋体"/>
                <w:sz w:val="18"/>
                <w:szCs w:val="18"/>
              </w:rPr>
              <w:t>0.926</w:t>
            </w:r>
          </w:p>
        </w:tc>
        <w:tc>
          <w:tcPr>
            <w:tcW w:w="1390" w:type="dxa"/>
            <w:vAlign w:val="top"/>
          </w:tcPr>
          <w:p>
            <w:r>
              <w:rPr>
                <w:rFonts w:ascii="宋体" w:cs="宋体"/>
                <w:sz w:val="18"/>
                <w:szCs w:val="18"/>
              </w:rPr>
              <w:t>258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5" w:type="dxa"/>
            <w:vAlign w:val="top"/>
          </w:tcPr>
          <w:p>
            <w:r>
              <w:t>FBB</w:t>
            </w:r>
          </w:p>
        </w:tc>
        <w:tc>
          <w:tcPr>
            <w:tcW w:w="1405" w:type="dxa"/>
            <w:vMerge w:val="continue"/>
            <w:vAlign w:val="top"/>
          </w:tcPr>
          <w:p/>
        </w:tc>
        <w:tc>
          <w:tcPr>
            <w:tcW w:w="1405" w:type="dxa"/>
            <w:vAlign w:val="top"/>
          </w:tcPr>
          <w:p>
            <w:r>
              <w:rPr>
                <w:rFonts w:ascii="宋体" w:cs="宋体"/>
                <w:sz w:val="18"/>
                <w:szCs w:val="18"/>
              </w:rPr>
              <w:t xml:space="preserve"> 1.2549s</w:t>
            </w:r>
          </w:p>
        </w:tc>
        <w:tc>
          <w:tcPr>
            <w:tcW w:w="1405" w:type="dxa"/>
            <w:vAlign w:val="top"/>
          </w:tcPr>
          <w:p>
            <w:r>
              <w:rPr>
                <w:rFonts w:ascii="宋体" w:cs="宋体"/>
                <w:sz w:val="18"/>
                <w:szCs w:val="18"/>
              </w:rPr>
              <w:t>15.0466</w:t>
            </w:r>
          </w:p>
        </w:tc>
        <w:tc>
          <w:tcPr>
            <w:tcW w:w="1388" w:type="dxa"/>
            <w:vAlign w:val="top"/>
          </w:tcPr>
          <w:p>
            <w:pPr>
              <w:rPr>
                <w:rFonts w:ascii="宋体" w:cs="宋体"/>
                <w:sz w:val="18"/>
                <w:szCs w:val="18"/>
              </w:rPr>
            </w:pPr>
            <w:r>
              <w:rPr>
                <w:rFonts w:ascii="宋体" w:cs="宋体"/>
                <w:sz w:val="18"/>
                <w:szCs w:val="18"/>
              </w:rPr>
              <w:t>58.6290</w:t>
            </w:r>
          </w:p>
        </w:tc>
        <w:tc>
          <w:tcPr>
            <w:tcW w:w="1399" w:type="dxa"/>
            <w:vAlign w:val="top"/>
          </w:tcPr>
          <w:p>
            <w:r>
              <w:rPr>
                <w:rFonts w:ascii="宋体" w:cs="宋体"/>
                <w:sz w:val="18"/>
                <w:szCs w:val="18"/>
              </w:rPr>
              <w:t>0.932</w:t>
            </w:r>
          </w:p>
        </w:tc>
        <w:tc>
          <w:tcPr>
            <w:tcW w:w="1390" w:type="dxa"/>
            <w:vAlign w:val="top"/>
          </w:tcPr>
          <w:p>
            <w:r>
              <w:rPr>
                <w:rFonts w:ascii="宋体" w:cs="宋体"/>
                <w:sz w:val="18"/>
                <w:szCs w:val="18"/>
              </w:rPr>
              <w:t>33</w:t>
            </w:r>
          </w:p>
        </w:tc>
      </w:tr>
    </w:tbl>
    <w:p>
      <w:pPr>
        <w:pStyle w:val="38"/>
      </w:pPr>
    </w:p>
    <w:p>
      <w:pPr>
        <w:pStyle w:val="31"/>
        <w:ind w:firstLine="480"/>
        <w:rPr>
          <w:rFonts w:hint="eastAsia"/>
        </w:rPr>
      </w:pPr>
      <w:r>
        <w:rPr>
          <w:rFonts w:hint="eastAsia"/>
        </w:rPr>
        <w:drawing>
          <wp:inline distT="0" distB="0" distL="114300" distR="114300">
            <wp:extent cx="1393190" cy="1137920"/>
            <wp:effectExtent l="0" t="0" r="0" b="0"/>
            <wp:docPr id="32"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88"/>
                    <pic:cNvPicPr>
                      <a:picLocks noChangeAspect="1"/>
                    </pic:cNvPicPr>
                  </pic:nvPicPr>
                  <pic:blipFill>
                    <a:blip r:embed="rId321"/>
                    <a:stretch>
                      <a:fillRect/>
                    </a:stretch>
                  </pic:blipFill>
                  <pic:spPr>
                    <a:xfrm>
                      <a:off x="0" y="0"/>
                      <a:ext cx="1393190" cy="1137920"/>
                    </a:xfrm>
                    <a:prstGeom prst="rect">
                      <a:avLst/>
                    </a:prstGeom>
                    <a:noFill/>
                    <a:ln w="9525">
                      <a:noFill/>
                    </a:ln>
                  </pic:spPr>
                </pic:pic>
              </a:graphicData>
            </a:graphic>
          </wp:inline>
        </w:drawing>
      </w:r>
      <w:r>
        <w:rPr>
          <w:rFonts w:hint="eastAsia"/>
        </w:rPr>
        <w:drawing>
          <wp:inline distT="0" distB="0" distL="114300" distR="114300">
            <wp:extent cx="1498600" cy="1174750"/>
            <wp:effectExtent l="0" t="0" r="0" b="0"/>
            <wp:docPr id="33"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89"/>
                    <pic:cNvPicPr>
                      <a:picLocks noChangeAspect="1"/>
                    </pic:cNvPicPr>
                  </pic:nvPicPr>
                  <pic:blipFill>
                    <a:blip r:embed="rId322"/>
                    <a:stretch>
                      <a:fillRect/>
                    </a:stretch>
                  </pic:blipFill>
                  <pic:spPr>
                    <a:xfrm>
                      <a:off x="0" y="0"/>
                      <a:ext cx="1498600" cy="1174750"/>
                    </a:xfrm>
                    <a:prstGeom prst="rect">
                      <a:avLst/>
                    </a:prstGeom>
                    <a:noFill/>
                    <a:ln w="9525">
                      <a:noFill/>
                    </a:ln>
                  </pic:spPr>
                </pic:pic>
              </a:graphicData>
            </a:graphic>
          </wp:inline>
        </w:drawing>
      </w:r>
      <w:r>
        <w:rPr>
          <w:rFonts w:hint="eastAsia"/>
        </w:rPr>
        <w:drawing>
          <wp:inline distT="0" distB="0" distL="114300" distR="114300">
            <wp:extent cx="1472565" cy="1151255"/>
            <wp:effectExtent l="0" t="0" r="0" b="0"/>
            <wp:docPr id="34"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90"/>
                    <pic:cNvPicPr>
                      <a:picLocks noChangeAspect="1"/>
                    </pic:cNvPicPr>
                  </pic:nvPicPr>
                  <pic:blipFill>
                    <a:blip r:embed="rId323"/>
                    <a:stretch>
                      <a:fillRect/>
                    </a:stretch>
                  </pic:blipFill>
                  <pic:spPr>
                    <a:xfrm>
                      <a:off x="0" y="0"/>
                      <a:ext cx="1472565" cy="1151255"/>
                    </a:xfrm>
                    <a:prstGeom prst="rect">
                      <a:avLst/>
                    </a:prstGeom>
                    <a:noFill/>
                    <a:ln w="9525">
                      <a:noFill/>
                    </a:ln>
                  </pic:spPr>
                </pic:pic>
              </a:graphicData>
            </a:graphic>
          </wp:inline>
        </w:drawing>
      </w:r>
      <w:r>
        <w:rPr>
          <w:rFonts w:hint="eastAsia"/>
        </w:rPr>
        <w:drawing>
          <wp:inline distT="0" distB="0" distL="114300" distR="114300">
            <wp:extent cx="1412240" cy="1104900"/>
            <wp:effectExtent l="0" t="0" r="0" b="0"/>
            <wp:docPr id="35"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71"/>
                    <pic:cNvPicPr>
                      <a:picLocks noChangeAspect="1"/>
                    </pic:cNvPicPr>
                  </pic:nvPicPr>
                  <pic:blipFill>
                    <a:blip r:embed="rId324"/>
                    <a:stretch>
                      <a:fillRect/>
                    </a:stretch>
                  </pic:blipFill>
                  <pic:spPr>
                    <a:xfrm>
                      <a:off x="0" y="0"/>
                      <a:ext cx="1412240" cy="1104900"/>
                    </a:xfrm>
                    <a:prstGeom prst="rect">
                      <a:avLst/>
                    </a:prstGeom>
                    <a:noFill/>
                    <a:ln w="9525">
                      <a:noFill/>
                    </a:ln>
                  </pic:spPr>
                </pic:pic>
              </a:graphicData>
            </a:graphic>
          </wp:inline>
        </w:drawing>
      </w:r>
    </w:p>
    <w:p>
      <w:pPr>
        <w:pStyle w:val="38"/>
      </w:pPr>
      <w:r>
        <w:t>(a).</w:t>
      </w:r>
      <w:r>
        <w:rPr>
          <w:rFonts w:hint="eastAsia"/>
        </w:rPr>
        <w:t>原始图像</w:t>
      </w:r>
      <w:r>
        <w:t xml:space="preserve">       (b).</w:t>
      </w:r>
      <w:r>
        <w:rPr>
          <w:rFonts w:hint="eastAsia"/>
        </w:rPr>
        <w:t>降质图像</w:t>
      </w:r>
      <w:r>
        <w:t xml:space="preserve">     (c).FBB</w:t>
      </w:r>
      <w:r>
        <w:rPr>
          <w:rFonts w:hint="eastAsia"/>
        </w:rPr>
        <w:t>算法修复图象</w:t>
      </w:r>
      <w:r>
        <w:t xml:space="preserve">   (d).FBS</w:t>
      </w:r>
      <w:r>
        <w:rPr>
          <w:rFonts w:hint="eastAsia"/>
        </w:rPr>
        <w:t>算法修复图象</w:t>
      </w:r>
    </w:p>
    <w:p>
      <w:pPr>
        <w:pStyle w:val="38"/>
      </w:pPr>
      <w:r>
        <w:rPr>
          <w:rFonts w:hint="eastAsia"/>
        </w:rPr>
        <w:t>图</w:t>
      </w:r>
      <w:r>
        <w:rPr>
          <w:rFonts w:hint="default" w:ascii="Times New Roman" w:hAnsi="Times New Roman" w:cs="Times New Roman"/>
        </w:rPr>
        <w:t>3.2.</w:t>
      </w:r>
      <w:r>
        <w:t xml:space="preserve"> </w:t>
      </w:r>
      <w:r>
        <w:rPr>
          <w:rFonts w:hint="eastAsia"/>
        </w:rPr>
        <w:t>Lena图像修复</w:t>
      </w:r>
    </w:p>
    <w:p>
      <w:pPr>
        <w:pStyle w:val="47"/>
        <w:ind w:firstLine="361"/>
        <w:jc w:val="center"/>
        <w:rPr>
          <w:rFonts w:hint="eastAsia"/>
        </w:rPr>
      </w:pPr>
      <w:r>
        <w:rPr>
          <w:rFonts w:hint="eastAsia"/>
        </w:rPr>
        <w:drawing>
          <wp:inline distT="0" distB="0" distL="114300" distR="114300">
            <wp:extent cx="5133975" cy="2200275"/>
            <wp:effectExtent l="0" t="0" r="0" b="0"/>
            <wp:docPr id="36"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92"/>
                    <pic:cNvPicPr>
                      <a:picLocks noChangeAspect="1"/>
                    </pic:cNvPicPr>
                  </pic:nvPicPr>
                  <pic:blipFill>
                    <a:blip r:embed="rId325"/>
                    <a:stretch>
                      <a:fillRect/>
                    </a:stretch>
                  </pic:blipFill>
                  <pic:spPr>
                    <a:xfrm>
                      <a:off x="0" y="0"/>
                      <a:ext cx="5133975" cy="2200275"/>
                    </a:xfrm>
                    <a:prstGeom prst="rect">
                      <a:avLst/>
                    </a:prstGeom>
                    <a:noFill/>
                    <a:ln w="9525">
                      <a:noFill/>
                    </a:ln>
                  </pic:spPr>
                </pic:pic>
              </a:graphicData>
            </a:graphic>
          </wp:inline>
        </w:drawing>
      </w:r>
    </w:p>
    <w:p>
      <w:pPr>
        <w:pStyle w:val="38"/>
      </w:pPr>
      <w:r>
        <w:rPr>
          <w:rFonts w:hint="eastAsia"/>
        </w:rPr>
        <w:t>图</w:t>
      </w:r>
      <w:r>
        <w:rPr>
          <w:rFonts w:hint="eastAsia" w:ascii="Times New Roman" w:hAnsi="Times New Roman"/>
        </w:rPr>
        <w:t>3</w:t>
      </w:r>
      <w:r>
        <w:rPr>
          <w:rFonts w:ascii="Times New Roman" w:hAnsi="Times New Roman"/>
        </w:rPr>
        <w:t>.5.</w:t>
      </w:r>
      <w:r>
        <w:t xml:space="preserve"> </w:t>
      </w:r>
      <w:r>
        <w:rPr>
          <w:rFonts w:ascii="Times New Roman" w:hAnsi="Times New Roman"/>
        </w:rPr>
        <w:t>Lena</w:t>
      </w:r>
      <w:r>
        <w:rPr>
          <w:rFonts w:hint="eastAsia"/>
        </w:rPr>
        <w:t>图像修复目标函数值对比图及其</w:t>
      </w:r>
      <w:r>
        <w:rPr>
          <w:rFonts w:hint="eastAsia"/>
          <w:lang w:eastAsia="zh-CN"/>
        </w:rPr>
        <w:t>残差</w:t>
      </w:r>
      <w:r>
        <w:rPr>
          <w:rFonts w:hint="eastAsia"/>
        </w:rPr>
        <w:t>图</w:t>
      </w:r>
    </w:p>
    <w:p>
      <w:pPr>
        <w:pStyle w:val="38"/>
      </w:pPr>
      <w:r>
        <w:rPr>
          <w:rFonts w:hint="eastAsia" w:hAnsi="Times New Roman"/>
        </w:rPr>
        <w:t>表</w:t>
      </w:r>
      <w:r>
        <w:rPr>
          <w:rFonts w:hint="default" w:ascii="Times New Roman" w:hAnsi="Times New Roman" w:cs="Times New Roman"/>
          <w:lang w:val="en-US" w:eastAsia="zh-CN"/>
        </w:rPr>
        <w:t>3.</w:t>
      </w:r>
      <w:r>
        <w:rPr>
          <w:rFonts w:hint="default" w:ascii="Times New Roman" w:hAnsi="Times New Roman" w:cs="Times New Roman"/>
        </w:rPr>
        <w:t>2</w:t>
      </w:r>
      <w:r>
        <w:rPr>
          <w:rFonts w:hAnsi="Times New Roman"/>
        </w:rPr>
        <w:t xml:space="preserve"> </w:t>
      </w:r>
      <w:r>
        <w:rPr>
          <w:rFonts w:hint="eastAsia" w:hAnsi="Times New Roman"/>
        </w:rPr>
        <w:t>两种算法性能对比</w:t>
      </w:r>
    </w:p>
    <w:tbl>
      <w:tblPr>
        <w:tblStyle w:val="29"/>
        <w:tblW w:w="9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5"/>
        <w:gridCol w:w="1405"/>
        <w:gridCol w:w="1405"/>
        <w:gridCol w:w="1405"/>
        <w:gridCol w:w="1388"/>
        <w:gridCol w:w="1399"/>
        <w:gridCol w:w="1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5" w:type="dxa"/>
            <w:vAlign w:val="top"/>
          </w:tcPr>
          <w:p>
            <w:r>
              <w:rPr>
                <w:rFonts w:hint="eastAsia"/>
              </w:rPr>
              <w:t>算法</w:t>
            </w:r>
          </w:p>
        </w:tc>
        <w:tc>
          <w:tcPr>
            <w:tcW w:w="1405" w:type="dxa"/>
            <w:vAlign w:val="top"/>
          </w:tcPr>
          <w:p>
            <w:r>
              <w:t>SNR</w:t>
            </w:r>
          </w:p>
        </w:tc>
        <w:tc>
          <w:tcPr>
            <w:tcW w:w="1405" w:type="dxa"/>
            <w:vAlign w:val="top"/>
          </w:tcPr>
          <w:p>
            <w:r>
              <w:t>Cpu time</w:t>
            </w:r>
          </w:p>
        </w:tc>
        <w:tc>
          <w:tcPr>
            <w:tcW w:w="1405" w:type="dxa"/>
            <w:vAlign w:val="top"/>
          </w:tcPr>
          <w:p>
            <w:r>
              <w:t>SNR</w:t>
            </w:r>
          </w:p>
        </w:tc>
        <w:tc>
          <w:tcPr>
            <w:tcW w:w="1388" w:type="dxa"/>
            <w:vAlign w:val="top"/>
          </w:tcPr>
          <w:p>
            <w:r>
              <w:t>PSNR</w:t>
            </w:r>
          </w:p>
        </w:tc>
        <w:tc>
          <w:tcPr>
            <w:tcW w:w="1399" w:type="dxa"/>
            <w:vAlign w:val="top"/>
          </w:tcPr>
          <w:p>
            <w:r>
              <w:t>SSIM</w:t>
            </w:r>
          </w:p>
        </w:tc>
        <w:tc>
          <w:tcPr>
            <w:tcW w:w="1390" w:type="dxa"/>
            <w:vAlign w:val="top"/>
          </w:tcPr>
          <w:p>
            <w:r>
              <w:t>iteratives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5" w:type="dxa"/>
            <w:vAlign w:val="top"/>
          </w:tcPr>
          <w:p>
            <w:r>
              <w:t>FBS</w:t>
            </w:r>
          </w:p>
        </w:tc>
        <w:tc>
          <w:tcPr>
            <w:tcW w:w="1405" w:type="dxa"/>
            <w:vMerge w:val="restart"/>
            <w:vAlign w:val="top"/>
          </w:tcPr>
          <w:p>
            <w:r>
              <w:rPr>
                <w:rFonts w:ascii="宋体" w:cs="宋体"/>
                <w:sz w:val="18"/>
                <w:szCs w:val="18"/>
              </w:rPr>
              <w:t xml:space="preserve">13.7327 </w:t>
            </w:r>
          </w:p>
        </w:tc>
        <w:tc>
          <w:tcPr>
            <w:tcW w:w="1405" w:type="dxa"/>
            <w:vAlign w:val="top"/>
          </w:tcPr>
          <w:p>
            <w:r>
              <w:rPr>
                <w:rFonts w:ascii="宋体" w:cs="宋体"/>
                <w:sz w:val="18"/>
                <w:szCs w:val="18"/>
              </w:rPr>
              <w:t xml:space="preserve">27.152s  </w:t>
            </w:r>
          </w:p>
        </w:tc>
        <w:tc>
          <w:tcPr>
            <w:tcW w:w="1405" w:type="dxa"/>
            <w:vAlign w:val="top"/>
          </w:tcPr>
          <w:p>
            <w:r>
              <w:rPr>
                <w:rFonts w:ascii="宋体" w:cs="宋体"/>
                <w:sz w:val="18"/>
                <w:szCs w:val="18"/>
              </w:rPr>
              <w:t>15.0392</w:t>
            </w:r>
          </w:p>
        </w:tc>
        <w:tc>
          <w:tcPr>
            <w:tcW w:w="1388" w:type="dxa"/>
            <w:vAlign w:val="top"/>
          </w:tcPr>
          <w:p>
            <w:pPr>
              <w:rPr>
                <w:rFonts w:ascii="宋体" w:cs="宋体"/>
                <w:sz w:val="18"/>
                <w:szCs w:val="18"/>
              </w:rPr>
            </w:pPr>
            <w:r>
              <w:rPr>
                <w:rFonts w:ascii="宋体" w:cs="宋体"/>
                <w:sz w:val="18"/>
                <w:szCs w:val="18"/>
              </w:rPr>
              <w:t>58.6287</w:t>
            </w:r>
          </w:p>
        </w:tc>
        <w:tc>
          <w:tcPr>
            <w:tcW w:w="1399" w:type="dxa"/>
            <w:vAlign w:val="top"/>
          </w:tcPr>
          <w:p>
            <w:r>
              <w:rPr>
                <w:rFonts w:ascii="宋体" w:cs="宋体"/>
                <w:sz w:val="18"/>
                <w:szCs w:val="18"/>
              </w:rPr>
              <w:t>0.9877</w:t>
            </w:r>
          </w:p>
        </w:tc>
        <w:tc>
          <w:tcPr>
            <w:tcW w:w="1390" w:type="dxa"/>
            <w:vAlign w:val="top"/>
          </w:tcPr>
          <w:p>
            <w:r>
              <w:rPr>
                <w:rFonts w:ascii="宋体" w:cs="宋体"/>
                <w:sz w:val="18"/>
                <w:szCs w:val="18"/>
              </w:rPr>
              <w:t>276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5" w:type="dxa"/>
            <w:vAlign w:val="top"/>
          </w:tcPr>
          <w:p>
            <w:r>
              <w:t>FBB</w:t>
            </w:r>
          </w:p>
        </w:tc>
        <w:tc>
          <w:tcPr>
            <w:tcW w:w="1405" w:type="dxa"/>
            <w:vMerge w:val="continue"/>
            <w:vAlign w:val="top"/>
          </w:tcPr>
          <w:p/>
        </w:tc>
        <w:tc>
          <w:tcPr>
            <w:tcW w:w="1405" w:type="dxa"/>
            <w:vAlign w:val="top"/>
          </w:tcPr>
          <w:p>
            <w:r>
              <w:rPr>
                <w:rFonts w:ascii="宋体" w:cs="宋体"/>
                <w:sz w:val="18"/>
                <w:szCs w:val="18"/>
              </w:rPr>
              <w:t xml:space="preserve"> 3.356s</w:t>
            </w:r>
          </w:p>
        </w:tc>
        <w:tc>
          <w:tcPr>
            <w:tcW w:w="1405" w:type="dxa"/>
            <w:vAlign w:val="top"/>
          </w:tcPr>
          <w:p>
            <w:r>
              <w:rPr>
                <w:rFonts w:ascii="宋体" w:cs="宋体"/>
                <w:sz w:val="18"/>
                <w:szCs w:val="18"/>
              </w:rPr>
              <w:t>15.0466</w:t>
            </w:r>
          </w:p>
        </w:tc>
        <w:tc>
          <w:tcPr>
            <w:tcW w:w="1388" w:type="dxa"/>
            <w:vAlign w:val="top"/>
          </w:tcPr>
          <w:p>
            <w:pPr>
              <w:rPr>
                <w:rFonts w:ascii="宋体" w:cs="宋体"/>
                <w:sz w:val="18"/>
                <w:szCs w:val="18"/>
              </w:rPr>
            </w:pPr>
            <w:r>
              <w:rPr>
                <w:rFonts w:ascii="宋体" w:cs="宋体"/>
                <w:sz w:val="18"/>
                <w:szCs w:val="18"/>
              </w:rPr>
              <w:t>58.6290</w:t>
            </w:r>
          </w:p>
        </w:tc>
        <w:tc>
          <w:tcPr>
            <w:tcW w:w="1399" w:type="dxa"/>
            <w:vAlign w:val="top"/>
          </w:tcPr>
          <w:p>
            <w:r>
              <w:rPr>
                <w:rFonts w:ascii="宋体" w:cs="宋体"/>
                <w:sz w:val="18"/>
                <w:szCs w:val="18"/>
              </w:rPr>
              <w:t>0.9897</w:t>
            </w:r>
          </w:p>
        </w:tc>
        <w:tc>
          <w:tcPr>
            <w:tcW w:w="1390" w:type="dxa"/>
            <w:vAlign w:val="top"/>
          </w:tcPr>
          <w:p>
            <w:r>
              <w:rPr>
                <w:rFonts w:ascii="宋体" w:cs="宋体"/>
                <w:sz w:val="18"/>
                <w:szCs w:val="18"/>
              </w:rPr>
              <w:t>35</w:t>
            </w:r>
          </w:p>
        </w:tc>
      </w:tr>
    </w:tbl>
    <w:p>
      <w:pPr>
        <w:pStyle w:val="31"/>
        <w:ind w:firstLine="480"/>
        <w:rPr>
          <w:rFonts w:hint="eastAsia"/>
        </w:rPr>
      </w:pPr>
      <w:r>
        <w:rPr>
          <w:rFonts w:hint="eastAsia"/>
        </w:rPr>
        <w:t>如图所示：采用</w:t>
      </w:r>
      <w:r>
        <w:t>FBB</w:t>
      </w:r>
      <w:r>
        <w:rPr>
          <w:rFonts w:hint="eastAsia"/>
        </w:rPr>
        <w:t>算法的修复图像和采用</w:t>
      </w:r>
      <w:r>
        <w:t>FBS</w:t>
      </w:r>
      <w:r>
        <w:rPr>
          <w:rFonts w:hint="eastAsia"/>
        </w:rPr>
        <w:t>算法修复的图像进行对比，相对误差表示当前迭代的目标函数值与前一步迭代的目标函数值之差与当前目标函数值的比值，该比值越小，表示修复图像效果越好，反之，则较差。两种算法的相对误差对比图则显示了</w:t>
      </w:r>
      <w:r>
        <w:t>FBB</w:t>
      </w:r>
      <w:r>
        <w:rPr>
          <w:rFonts w:hint="eastAsia"/>
        </w:rPr>
        <w:t>算法具有更小的精度值。从修复图像的目标函数值随迭代次数的对比图及其放大图可知，</w:t>
      </w:r>
      <w:r>
        <w:t>FBB</w:t>
      </w:r>
      <w:r>
        <w:rPr>
          <w:rFonts w:hint="eastAsia"/>
        </w:rPr>
        <w:t>算法修复下的图像的目标函数值最终小于</w:t>
      </w:r>
      <w:r>
        <w:t>FBS</w:t>
      </w:r>
      <w:r>
        <w:rPr>
          <w:rFonts w:hint="eastAsia"/>
        </w:rPr>
        <w:t>算法的目标函数值，说明图像修复图像更接近原图。表格是对本次实验的图像，分别采用两种算法进行去修复的运行时间、迭代次数、</w:t>
      </w:r>
      <w:r>
        <w:t>SSIM</w:t>
      </w:r>
      <w:r>
        <w:rPr>
          <w:rFonts w:hint="eastAsia"/>
        </w:rPr>
        <w:t>和修复图像信噪比的对比。从结果看，</w:t>
      </w:r>
      <w:r>
        <w:t>FBB</w:t>
      </w:r>
      <w:r>
        <w:rPr>
          <w:rFonts w:hint="eastAsia"/>
        </w:rPr>
        <w:t>算法在运行时间上比</w:t>
      </w:r>
      <w:r>
        <w:t>FBS</w:t>
      </w:r>
      <w:r>
        <w:rPr>
          <w:rFonts w:hint="eastAsia"/>
        </w:rPr>
        <w:t>算法缩短近一半的时间，大大提高了算法的效率；同时对于信噪比。综上：</w:t>
      </w:r>
      <w:r>
        <w:t>FBB</w:t>
      </w:r>
      <w:r>
        <w:rPr>
          <w:rFonts w:hint="eastAsia"/>
        </w:rPr>
        <w:t>算法在图像修复上不仅提高了算法修复效率也提高了算法修复的质量。</w:t>
      </w:r>
    </w:p>
    <w:p>
      <w:pPr>
        <w:pStyle w:val="37"/>
        <w:tabs>
          <w:tab w:val="clear" w:pos="720"/>
        </w:tabs>
        <w:spacing w:line="415" w:lineRule="auto"/>
        <w:rPr>
          <w:rFonts w:hint="eastAsia"/>
        </w:rPr>
      </w:pPr>
      <w:bookmarkStart w:id="58" w:name="_Toc12289"/>
      <w:bookmarkStart w:id="59" w:name="_Toc18614"/>
      <w:r>
        <w:rPr>
          <w:rFonts w:hint="eastAsia"/>
        </w:rPr>
        <w:t>基于全变分模型的图像去噪</w:t>
      </w:r>
      <w:bookmarkEnd w:id="58"/>
      <w:bookmarkEnd w:id="59"/>
    </w:p>
    <w:p>
      <w:pPr>
        <w:spacing w:line="360" w:lineRule="auto"/>
        <w:rPr>
          <w:rFonts w:hint="eastAsia" w:ascii="宋体" w:hAnsi="宋体" w:cs="宋体"/>
          <w:sz w:val="24"/>
        </w:rPr>
      </w:pPr>
      <w:r>
        <w:rPr>
          <w:rFonts w:hint="eastAsia"/>
        </w:rPr>
        <w:t xml:space="preserve">     </w:t>
      </w:r>
      <w:r>
        <w:rPr>
          <w:rFonts w:hint="eastAsia" w:ascii="宋体" w:hAnsi="宋体" w:cs="宋体"/>
          <w:sz w:val="24"/>
        </w:rPr>
        <w:t>测试图像去噪，对图像添加方差为</w:t>
      </w:r>
      <w:r>
        <w:rPr>
          <w:sz w:val="24"/>
        </w:rPr>
        <w:t xml:space="preserve">0.01 </w:t>
      </w:r>
      <w:r>
        <w:rPr>
          <w:rFonts w:hint="eastAsia" w:ascii="宋体" w:hAnsi="宋体" w:cs="宋体"/>
          <w:sz w:val="24"/>
        </w:rPr>
        <w:t>的</w:t>
      </w:r>
      <w:r>
        <w:rPr>
          <w:sz w:val="24"/>
        </w:rPr>
        <w:t>Gaussian</w:t>
      </w:r>
      <w:r>
        <w:rPr>
          <w:rFonts w:hint="eastAsia" w:ascii="宋体" w:hAnsi="宋体" w:cs="宋体"/>
          <w:sz w:val="24"/>
        </w:rPr>
        <w:t>噪声后，然后采用</w:t>
      </w:r>
      <w:r>
        <w:rPr>
          <w:sz w:val="24"/>
        </w:rPr>
        <w:t>FBS</w:t>
      </w:r>
      <w:r>
        <w:rPr>
          <w:rFonts w:hint="eastAsia" w:ascii="宋体" w:hAnsi="宋体" w:cs="宋体"/>
          <w:sz w:val="24"/>
        </w:rPr>
        <w:t>和</w:t>
      </w:r>
      <w:r>
        <w:rPr>
          <w:sz w:val="24"/>
        </w:rPr>
        <w:t>FBB</w:t>
      </w:r>
      <w:r>
        <w:rPr>
          <w:rFonts w:hint="eastAsia" w:ascii="宋体" w:hAnsi="宋体" w:cs="宋体"/>
          <w:sz w:val="24"/>
        </w:rPr>
        <w:t>算法对图像进行图像去噪实验并作对比分析。如图</w:t>
      </w:r>
      <w:r>
        <w:rPr>
          <w:sz w:val="24"/>
        </w:rPr>
        <w:t>5</w:t>
      </w:r>
      <w:r>
        <w:rPr>
          <w:rFonts w:hint="eastAsia" w:ascii="宋体" w:hAnsi="宋体" w:cs="宋体"/>
          <w:sz w:val="24"/>
        </w:rPr>
        <w:t>所示</w:t>
      </w:r>
    </w:p>
    <w:p>
      <w:pPr>
        <w:spacing w:line="360" w:lineRule="auto"/>
        <w:rPr>
          <w:rFonts w:hint="eastAsia"/>
        </w:rPr>
      </w:pPr>
      <w:r>
        <w:rPr>
          <w:rFonts w:hint="eastAsia"/>
        </w:rPr>
        <w:drawing>
          <wp:inline distT="0" distB="0" distL="114300" distR="114300">
            <wp:extent cx="6011545" cy="1280160"/>
            <wp:effectExtent l="0" t="0" r="0" b="0"/>
            <wp:docPr id="37"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93"/>
                    <pic:cNvPicPr>
                      <a:picLocks noChangeAspect="1"/>
                    </pic:cNvPicPr>
                  </pic:nvPicPr>
                  <pic:blipFill>
                    <a:blip r:embed="rId326"/>
                    <a:srcRect l="3072" t="33159" r="-191" b="39476"/>
                    <a:stretch>
                      <a:fillRect/>
                    </a:stretch>
                  </pic:blipFill>
                  <pic:spPr>
                    <a:xfrm>
                      <a:off x="0" y="0"/>
                      <a:ext cx="6011545" cy="1280160"/>
                    </a:xfrm>
                    <a:prstGeom prst="rect">
                      <a:avLst/>
                    </a:prstGeom>
                    <a:noFill/>
                    <a:ln w="9525">
                      <a:noFill/>
                    </a:ln>
                  </pic:spPr>
                </pic:pic>
              </a:graphicData>
            </a:graphic>
          </wp:inline>
        </w:drawing>
      </w:r>
    </w:p>
    <w:p>
      <w:pPr>
        <w:pStyle w:val="38"/>
      </w:pPr>
      <w:r>
        <w:t xml:space="preserve">  (a).</w:t>
      </w:r>
      <w:r>
        <w:rPr>
          <w:rFonts w:hint="eastAsia"/>
        </w:rPr>
        <w:t>原始图像</w:t>
      </w:r>
      <w:r>
        <w:t xml:space="preserve">    (b).</w:t>
      </w:r>
      <w:r>
        <w:rPr>
          <w:rFonts w:hint="eastAsia"/>
        </w:rPr>
        <w:t>降质图像</w:t>
      </w:r>
      <w:r>
        <w:t xml:space="preserve">    (c).FBB</w:t>
      </w:r>
      <w:r>
        <w:rPr>
          <w:rFonts w:hint="eastAsia"/>
        </w:rPr>
        <w:t>算法修复图像</w:t>
      </w:r>
      <w:r>
        <w:t xml:space="preserve">    (d).FBS</w:t>
      </w:r>
      <w:r>
        <w:rPr>
          <w:rFonts w:hint="eastAsia"/>
        </w:rPr>
        <w:t>算法修复图像</w:t>
      </w:r>
    </w:p>
    <w:p>
      <w:pPr>
        <w:pStyle w:val="38"/>
      </w:pPr>
      <w:r>
        <w:rPr>
          <w:rFonts w:hint="eastAsia"/>
        </w:rPr>
        <w:t>图3</w:t>
      </w:r>
      <w:r>
        <w:t>.6 Cameraman</w:t>
      </w:r>
      <w:r>
        <w:rPr>
          <w:rFonts w:hint="eastAsia"/>
        </w:rPr>
        <w:t>图像去噪</w:t>
      </w:r>
    </w:p>
    <w:p>
      <w:pPr>
        <w:spacing w:line="360" w:lineRule="auto"/>
        <w:jc w:val="center"/>
        <w:rPr>
          <w:rFonts w:hint="eastAsia"/>
        </w:rPr>
      </w:pPr>
      <w:r>
        <w:rPr>
          <w:rFonts w:hint="eastAsia"/>
        </w:rPr>
        <w:drawing>
          <wp:inline distT="0" distB="0" distL="114300" distR="114300">
            <wp:extent cx="5467350" cy="2343150"/>
            <wp:effectExtent l="0" t="0" r="0" b="0"/>
            <wp:docPr id="38" name="图片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72"/>
                    <pic:cNvPicPr>
                      <a:picLocks noChangeAspect="1"/>
                    </pic:cNvPicPr>
                  </pic:nvPicPr>
                  <pic:blipFill>
                    <a:blip r:embed="rId327"/>
                    <a:stretch>
                      <a:fillRect/>
                    </a:stretch>
                  </pic:blipFill>
                  <pic:spPr>
                    <a:xfrm>
                      <a:off x="0" y="0"/>
                      <a:ext cx="5467350" cy="2343150"/>
                    </a:xfrm>
                    <a:prstGeom prst="rect">
                      <a:avLst/>
                    </a:prstGeom>
                    <a:noFill/>
                    <a:ln w="9525">
                      <a:noFill/>
                    </a:ln>
                  </pic:spPr>
                </pic:pic>
              </a:graphicData>
            </a:graphic>
          </wp:inline>
        </w:drawing>
      </w:r>
    </w:p>
    <w:p>
      <w:pPr>
        <w:pStyle w:val="38"/>
      </w:pPr>
      <w:r>
        <w:rPr>
          <w:rFonts w:hint="eastAsia"/>
        </w:rPr>
        <w:t>图</w:t>
      </w:r>
      <w:r>
        <w:rPr>
          <w:rFonts w:hint="default" w:ascii="Times New Roman" w:hAnsi="Times New Roman" w:cs="Times New Roman"/>
        </w:rPr>
        <w:t>3.7. Cameraman</w:t>
      </w:r>
      <w:r>
        <w:rPr>
          <w:rFonts w:hint="eastAsia"/>
        </w:rPr>
        <w:t>图像去噪目标函数值对比图及其残差</w:t>
      </w:r>
    </w:p>
    <w:p>
      <w:pPr>
        <w:pStyle w:val="38"/>
        <w:rPr>
          <w:sz w:val="18"/>
          <w:szCs w:val="18"/>
        </w:rPr>
      </w:pPr>
      <w:r>
        <w:rPr>
          <w:sz w:val="18"/>
          <w:szCs w:val="18"/>
        </w:rPr>
        <w:t xml:space="preserve">     </w:t>
      </w:r>
      <w:r>
        <w:rPr>
          <w:rFonts w:hint="eastAsia"/>
        </w:rPr>
        <w:t>表</w:t>
      </w:r>
      <w:r>
        <w:rPr>
          <w:rFonts w:hint="default" w:ascii="Times New Roman" w:hAnsi="Times New Roman" w:cs="Times New Roman"/>
        </w:rPr>
        <w:t>3</w:t>
      </w:r>
      <w:r>
        <w:rPr>
          <w:rFonts w:hint="default" w:ascii="Times New Roman" w:hAnsi="Times New Roman" w:cs="Times New Roman"/>
          <w:lang w:val="en-US" w:eastAsia="zh-CN"/>
        </w:rPr>
        <w:t>.3</w:t>
      </w:r>
      <w:r>
        <w:rPr>
          <w:rFonts w:hint="default" w:ascii="Times New Roman" w:hAnsi="Times New Roman" w:cs="Times New Roman"/>
        </w:rPr>
        <w:t xml:space="preserve"> </w:t>
      </w:r>
      <w:r>
        <w:rPr>
          <w:rFonts w:hint="eastAsia"/>
        </w:rPr>
        <w:t>两种算法性能对比</w:t>
      </w:r>
      <w:r>
        <w:rPr>
          <w:sz w:val="18"/>
          <w:szCs w:val="18"/>
        </w:rPr>
        <w:t xml:space="preserve"> </w:t>
      </w:r>
    </w:p>
    <w:tbl>
      <w:tblPr>
        <w:tblStyle w:val="29"/>
        <w:tblW w:w="9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5"/>
        <w:gridCol w:w="1405"/>
        <w:gridCol w:w="1405"/>
        <w:gridCol w:w="1405"/>
        <w:gridCol w:w="1388"/>
        <w:gridCol w:w="1399"/>
        <w:gridCol w:w="1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5" w:type="dxa"/>
            <w:vAlign w:val="top"/>
          </w:tcPr>
          <w:p>
            <w:r>
              <w:rPr>
                <w:rFonts w:hint="eastAsia"/>
              </w:rPr>
              <w:t>算法</w:t>
            </w:r>
          </w:p>
        </w:tc>
        <w:tc>
          <w:tcPr>
            <w:tcW w:w="1405" w:type="dxa"/>
            <w:vAlign w:val="top"/>
          </w:tcPr>
          <w:p>
            <w:r>
              <w:t>SNR</w:t>
            </w:r>
          </w:p>
        </w:tc>
        <w:tc>
          <w:tcPr>
            <w:tcW w:w="1405" w:type="dxa"/>
            <w:vAlign w:val="top"/>
          </w:tcPr>
          <w:p>
            <w:r>
              <w:t>Cpu time</w:t>
            </w:r>
          </w:p>
        </w:tc>
        <w:tc>
          <w:tcPr>
            <w:tcW w:w="1405" w:type="dxa"/>
            <w:vAlign w:val="top"/>
          </w:tcPr>
          <w:p>
            <w:r>
              <w:t>SNR</w:t>
            </w:r>
          </w:p>
        </w:tc>
        <w:tc>
          <w:tcPr>
            <w:tcW w:w="1388" w:type="dxa"/>
            <w:vAlign w:val="top"/>
          </w:tcPr>
          <w:p>
            <w:r>
              <w:t>PSNR</w:t>
            </w:r>
          </w:p>
        </w:tc>
        <w:tc>
          <w:tcPr>
            <w:tcW w:w="1399" w:type="dxa"/>
            <w:vAlign w:val="top"/>
          </w:tcPr>
          <w:p>
            <w:r>
              <w:t>SSIM</w:t>
            </w:r>
          </w:p>
        </w:tc>
        <w:tc>
          <w:tcPr>
            <w:tcW w:w="1390" w:type="dxa"/>
            <w:vAlign w:val="top"/>
          </w:tcPr>
          <w:p>
            <w:r>
              <w:t>iteratives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5" w:type="dxa"/>
            <w:vAlign w:val="top"/>
          </w:tcPr>
          <w:p>
            <w:r>
              <w:t>FBS</w:t>
            </w:r>
          </w:p>
        </w:tc>
        <w:tc>
          <w:tcPr>
            <w:tcW w:w="1405" w:type="dxa"/>
            <w:vMerge w:val="restart"/>
            <w:vAlign w:val="top"/>
          </w:tcPr>
          <w:p>
            <w:r>
              <w:rPr>
                <w:rFonts w:ascii="宋体" w:cs="宋体"/>
                <w:sz w:val="18"/>
                <w:szCs w:val="18"/>
              </w:rPr>
              <w:t xml:space="preserve">13.7327 </w:t>
            </w:r>
          </w:p>
        </w:tc>
        <w:tc>
          <w:tcPr>
            <w:tcW w:w="1405" w:type="dxa"/>
            <w:vAlign w:val="top"/>
          </w:tcPr>
          <w:p>
            <w:r>
              <w:rPr>
                <w:rFonts w:ascii="宋体" w:cs="宋体"/>
                <w:sz w:val="18"/>
                <w:szCs w:val="18"/>
              </w:rPr>
              <w:t xml:space="preserve">27.152s  </w:t>
            </w:r>
          </w:p>
        </w:tc>
        <w:tc>
          <w:tcPr>
            <w:tcW w:w="1405" w:type="dxa"/>
            <w:vAlign w:val="top"/>
          </w:tcPr>
          <w:p>
            <w:r>
              <w:rPr>
                <w:rFonts w:ascii="宋体" w:cs="宋体"/>
                <w:sz w:val="18"/>
                <w:szCs w:val="18"/>
              </w:rPr>
              <w:t>15.0392</w:t>
            </w:r>
          </w:p>
        </w:tc>
        <w:tc>
          <w:tcPr>
            <w:tcW w:w="1388" w:type="dxa"/>
            <w:vAlign w:val="top"/>
          </w:tcPr>
          <w:p>
            <w:pPr>
              <w:rPr>
                <w:rFonts w:ascii="宋体" w:cs="宋体"/>
                <w:sz w:val="18"/>
                <w:szCs w:val="18"/>
              </w:rPr>
            </w:pPr>
            <w:r>
              <w:rPr>
                <w:rFonts w:ascii="宋体" w:cs="宋体"/>
                <w:sz w:val="18"/>
                <w:szCs w:val="18"/>
              </w:rPr>
              <w:t>75.4060</w:t>
            </w:r>
          </w:p>
        </w:tc>
        <w:tc>
          <w:tcPr>
            <w:tcW w:w="1399" w:type="dxa"/>
            <w:vAlign w:val="top"/>
          </w:tcPr>
          <w:p>
            <w:r>
              <w:rPr>
                <w:rFonts w:ascii="宋体" w:cs="宋体"/>
                <w:sz w:val="18"/>
                <w:szCs w:val="18"/>
              </w:rPr>
              <w:t>0.926</w:t>
            </w:r>
          </w:p>
        </w:tc>
        <w:tc>
          <w:tcPr>
            <w:tcW w:w="1390" w:type="dxa"/>
            <w:vAlign w:val="top"/>
          </w:tcPr>
          <w:p>
            <w:r>
              <w:rPr>
                <w:rFonts w:ascii="宋体" w:cs="宋体"/>
                <w:sz w:val="18"/>
                <w:szCs w:val="18"/>
              </w:rPr>
              <w:t>996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5" w:type="dxa"/>
            <w:vAlign w:val="top"/>
          </w:tcPr>
          <w:p>
            <w:r>
              <w:t>FBB</w:t>
            </w:r>
          </w:p>
        </w:tc>
        <w:tc>
          <w:tcPr>
            <w:tcW w:w="1405" w:type="dxa"/>
            <w:vMerge w:val="continue"/>
            <w:vAlign w:val="top"/>
          </w:tcPr>
          <w:p/>
        </w:tc>
        <w:tc>
          <w:tcPr>
            <w:tcW w:w="1405" w:type="dxa"/>
            <w:vAlign w:val="top"/>
          </w:tcPr>
          <w:p>
            <w:r>
              <w:rPr>
                <w:rFonts w:ascii="宋体" w:cs="宋体"/>
                <w:sz w:val="18"/>
                <w:szCs w:val="18"/>
              </w:rPr>
              <w:t xml:space="preserve"> 3.356s</w:t>
            </w:r>
          </w:p>
        </w:tc>
        <w:tc>
          <w:tcPr>
            <w:tcW w:w="1405" w:type="dxa"/>
            <w:vAlign w:val="top"/>
          </w:tcPr>
          <w:p>
            <w:r>
              <w:rPr>
                <w:rFonts w:ascii="宋体" w:cs="宋体"/>
                <w:sz w:val="18"/>
                <w:szCs w:val="18"/>
              </w:rPr>
              <w:t>15.0466</w:t>
            </w:r>
          </w:p>
        </w:tc>
        <w:tc>
          <w:tcPr>
            <w:tcW w:w="1388" w:type="dxa"/>
            <w:vAlign w:val="top"/>
          </w:tcPr>
          <w:p>
            <w:pPr>
              <w:rPr>
                <w:rFonts w:ascii="宋体" w:cs="宋体"/>
                <w:sz w:val="18"/>
                <w:szCs w:val="18"/>
              </w:rPr>
            </w:pPr>
            <w:r>
              <w:rPr>
                <w:rFonts w:ascii="宋体" w:cs="宋体"/>
                <w:sz w:val="18"/>
                <w:szCs w:val="18"/>
              </w:rPr>
              <w:t>75.4134</w:t>
            </w:r>
          </w:p>
        </w:tc>
        <w:tc>
          <w:tcPr>
            <w:tcW w:w="1399" w:type="dxa"/>
            <w:vAlign w:val="top"/>
          </w:tcPr>
          <w:p>
            <w:r>
              <w:rPr>
                <w:rFonts w:ascii="宋体" w:cs="宋体"/>
                <w:sz w:val="18"/>
                <w:szCs w:val="18"/>
              </w:rPr>
              <w:t>0.932</w:t>
            </w:r>
          </w:p>
        </w:tc>
        <w:tc>
          <w:tcPr>
            <w:tcW w:w="1390" w:type="dxa"/>
            <w:vAlign w:val="top"/>
          </w:tcPr>
          <w:p>
            <w:r>
              <w:rPr>
                <w:rFonts w:ascii="宋体" w:cs="宋体"/>
                <w:sz w:val="18"/>
                <w:szCs w:val="18"/>
              </w:rPr>
              <w:t>85</w:t>
            </w:r>
          </w:p>
        </w:tc>
      </w:tr>
    </w:tbl>
    <w:p>
      <w:pPr>
        <w:spacing w:line="360" w:lineRule="auto"/>
        <w:jc w:val="center"/>
      </w:pPr>
    </w:p>
    <w:p>
      <w:pPr>
        <w:pStyle w:val="31"/>
        <w:ind w:firstLine="199" w:firstLineChars="83"/>
        <w:rPr>
          <w:rFonts w:hint="eastAsia"/>
        </w:rPr>
      </w:pPr>
      <w:r>
        <w:rPr>
          <w:rFonts w:hint="eastAsia"/>
        </w:rPr>
        <w:drawing>
          <wp:inline distT="0" distB="0" distL="114300" distR="114300">
            <wp:extent cx="5771515" cy="1163955"/>
            <wp:effectExtent l="0" t="0" r="0" b="0"/>
            <wp:docPr id="39"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73"/>
                    <pic:cNvPicPr>
                      <a:picLocks noChangeAspect="1"/>
                    </pic:cNvPicPr>
                  </pic:nvPicPr>
                  <pic:blipFill>
                    <a:blip r:embed="rId328"/>
                    <a:srcRect l="8000" t="35318" r="4726" b="40636"/>
                    <a:stretch>
                      <a:fillRect/>
                    </a:stretch>
                  </pic:blipFill>
                  <pic:spPr>
                    <a:xfrm>
                      <a:off x="0" y="0"/>
                      <a:ext cx="5771515" cy="1163955"/>
                    </a:xfrm>
                    <a:prstGeom prst="rect">
                      <a:avLst/>
                    </a:prstGeom>
                    <a:noFill/>
                    <a:ln w="9525">
                      <a:noFill/>
                    </a:ln>
                  </pic:spPr>
                </pic:pic>
              </a:graphicData>
            </a:graphic>
          </wp:inline>
        </w:drawing>
      </w:r>
    </w:p>
    <w:p>
      <w:pPr>
        <w:pStyle w:val="38"/>
      </w:pPr>
      <w:r>
        <w:t xml:space="preserve">     (a)</w:t>
      </w:r>
      <w:r>
        <w:rPr>
          <w:rFonts w:hint="eastAsia"/>
        </w:rPr>
        <w:t>原始图像</w:t>
      </w:r>
      <w:r>
        <w:t xml:space="preserve">         (b).</w:t>
      </w:r>
      <w:r>
        <w:rPr>
          <w:rFonts w:hint="eastAsia"/>
        </w:rPr>
        <w:t>降质图像</w:t>
      </w:r>
      <w:r>
        <w:t xml:space="preserve">       (c).FBB</w:t>
      </w:r>
      <w:r>
        <w:rPr>
          <w:rFonts w:hint="eastAsia"/>
        </w:rPr>
        <w:t>算法修复图像</w:t>
      </w:r>
      <w:r>
        <w:t xml:space="preserve">    (d).FBS</w:t>
      </w:r>
      <w:r>
        <w:rPr>
          <w:rFonts w:hint="eastAsia"/>
        </w:rPr>
        <w:t>算法修复图像</w:t>
      </w:r>
    </w:p>
    <w:p>
      <w:pPr>
        <w:pStyle w:val="38"/>
      </w:pPr>
      <w:r>
        <w:rPr>
          <w:rFonts w:hint="eastAsia"/>
        </w:rPr>
        <w:t>图</w:t>
      </w:r>
      <w:r>
        <w:rPr>
          <w:rFonts w:hint="default" w:ascii="Times New Roman" w:hAnsi="Times New Roman" w:cs="Times New Roman"/>
        </w:rPr>
        <w:t>3.8. Lena</w:t>
      </w:r>
      <w:r>
        <w:rPr>
          <w:rFonts w:hint="eastAsia"/>
        </w:rPr>
        <w:t>图像去噪</w:t>
      </w:r>
    </w:p>
    <w:p>
      <w:pPr>
        <w:pStyle w:val="31"/>
        <w:ind w:firstLine="199" w:firstLineChars="83"/>
        <w:jc w:val="center"/>
        <w:rPr>
          <w:rFonts w:hint="eastAsia"/>
        </w:rPr>
      </w:pPr>
      <w:r>
        <w:rPr>
          <w:rFonts w:hint="eastAsia"/>
        </w:rPr>
        <w:drawing>
          <wp:inline distT="0" distB="0" distL="114300" distR="114300">
            <wp:extent cx="4889500" cy="2095500"/>
            <wp:effectExtent l="0" t="0" r="0" b="0"/>
            <wp:docPr id="40"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5"/>
                    <pic:cNvPicPr>
                      <a:picLocks noChangeAspect="1"/>
                    </pic:cNvPicPr>
                  </pic:nvPicPr>
                  <pic:blipFill>
                    <a:blip r:embed="rId329"/>
                    <a:stretch>
                      <a:fillRect/>
                    </a:stretch>
                  </pic:blipFill>
                  <pic:spPr>
                    <a:xfrm>
                      <a:off x="0" y="0"/>
                      <a:ext cx="4889500" cy="2095500"/>
                    </a:xfrm>
                    <a:prstGeom prst="rect">
                      <a:avLst/>
                    </a:prstGeom>
                    <a:noFill/>
                    <a:ln w="9525">
                      <a:noFill/>
                    </a:ln>
                  </pic:spPr>
                </pic:pic>
              </a:graphicData>
            </a:graphic>
          </wp:inline>
        </w:drawing>
      </w:r>
    </w:p>
    <w:p>
      <w:pPr>
        <w:pStyle w:val="38"/>
      </w:pPr>
      <w:r>
        <w:rPr>
          <w:rFonts w:hint="eastAsia"/>
        </w:rPr>
        <w:t>图</w:t>
      </w:r>
      <w:r>
        <w:rPr>
          <w:rFonts w:hint="default" w:ascii="Times New Roman" w:hAnsi="Times New Roman" w:cs="Times New Roman"/>
        </w:rPr>
        <w:t>3.9. Lena</w:t>
      </w:r>
      <w:r>
        <w:rPr>
          <w:rFonts w:hint="eastAsia"/>
        </w:rPr>
        <w:t>图像去噪目标函数值对比图及其残差</w:t>
      </w:r>
    </w:p>
    <w:p>
      <w:pPr>
        <w:pStyle w:val="38"/>
        <w:rPr>
          <w:rFonts w:hint="eastAsia"/>
        </w:rPr>
      </w:pPr>
      <w:r>
        <w:rPr>
          <w:rFonts w:hint="eastAsia"/>
        </w:rPr>
        <w:t>表</w:t>
      </w:r>
      <w:r>
        <w:rPr>
          <w:rFonts w:hint="default" w:ascii="Times New Roman" w:hAnsi="Times New Roman" w:cs="Times New Roman"/>
          <w:lang w:val="en-US" w:eastAsia="zh-CN"/>
        </w:rPr>
        <w:t>3.</w:t>
      </w:r>
      <w:r>
        <w:rPr>
          <w:rFonts w:hint="default" w:ascii="Times New Roman" w:hAnsi="Times New Roman" w:cs="Times New Roman"/>
        </w:rPr>
        <w:t xml:space="preserve">4 </w:t>
      </w:r>
      <w:r>
        <w:rPr>
          <w:rFonts w:hint="eastAsia"/>
        </w:rPr>
        <w:t>两种算法性能对比</w:t>
      </w:r>
    </w:p>
    <w:tbl>
      <w:tblPr>
        <w:tblStyle w:val="29"/>
        <w:tblW w:w="98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8"/>
        <w:gridCol w:w="1409"/>
        <w:gridCol w:w="1409"/>
        <w:gridCol w:w="1410"/>
        <w:gridCol w:w="1406"/>
        <w:gridCol w:w="1392"/>
        <w:gridCol w:w="1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2" w:hRule="atLeast"/>
        </w:trPr>
        <w:tc>
          <w:tcPr>
            <w:tcW w:w="1408" w:type="dxa"/>
            <w:vAlign w:val="top"/>
          </w:tcPr>
          <w:p>
            <w:r>
              <w:rPr>
                <w:rFonts w:hint="eastAsia"/>
              </w:rPr>
              <w:t>算法</w:t>
            </w:r>
          </w:p>
        </w:tc>
        <w:tc>
          <w:tcPr>
            <w:tcW w:w="1409" w:type="dxa"/>
            <w:vAlign w:val="top"/>
          </w:tcPr>
          <w:p>
            <w:r>
              <w:t>SNR</w:t>
            </w:r>
          </w:p>
        </w:tc>
        <w:tc>
          <w:tcPr>
            <w:tcW w:w="1409" w:type="dxa"/>
            <w:vAlign w:val="top"/>
          </w:tcPr>
          <w:p>
            <w:r>
              <w:t>Cpu time</w:t>
            </w:r>
          </w:p>
        </w:tc>
        <w:tc>
          <w:tcPr>
            <w:tcW w:w="1410" w:type="dxa"/>
            <w:vAlign w:val="top"/>
          </w:tcPr>
          <w:p>
            <w:r>
              <w:t>SNR</w:t>
            </w:r>
          </w:p>
        </w:tc>
        <w:tc>
          <w:tcPr>
            <w:tcW w:w="1406" w:type="dxa"/>
            <w:vAlign w:val="top"/>
          </w:tcPr>
          <w:p>
            <w:r>
              <w:t>PSNR</w:t>
            </w:r>
          </w:p>
        </w:tc>
        <w:tc>
          <w:tcPr>
            <w:tcW w:w="1392" w:type="dxa"/>
            <w:vAlign w:val="top"/>
          </w:tcPr>
          <w:p>
            <w:r>
              <w:t>SSIM</w:t>
            </w:r>
          </w:p>
        </w:tc>
        <w:tc>
          <w:tcPr>
            <w:tcW w:w="1376" w:type="dxa"/>
            <w:vAlign w:val="top"/>
          </w:tcPr>
          <w:p>
            <w:r>
              <w:t>Iteratives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2" w:hRule="atLeast"/>
        </w:trPr>
        <w:tc>
          <w:tcPr>
            <w:tcW w:w="1408" w:type="dxa"/>
            <w:vAlign w:val="top"/>
          </w:tcPr>
          <w:p>
            <w:r>
              <w:t>FBS</w:t>
            </w:r>
          </w:p>
        </w:tc>
        <w:tc>
          <w:tcPr>
            <w:tcW w:w="1409" w:type="dxa"/>
            <w:vMerge w:val="restart"/>
            <w:vAlign w:val="top"/>
          </w:tcPr>
          <w:p>
            <w:r>
              <w:rPr>
                <w:rFonts w:ascii="宋体" w:cs="宋体"/>
                <w:sz w:val="18"/>
                <w:szCs w:val="18"/>
              </w:rPr>
              <w:t xml:space="preserve"> 5.5251  </w:t>
            </w:r>
          </w:p>
        </w:tc>
        <w:tc>
          <w:tcPr>
            <w:tcW w:w="1409" w:type="dxa"/>
            <w:vAlign w:val="top"/>
          </w:tcPr>
          <w:p>
            <w:r>
              <w:rPr>
                <w:rFonts w:ascii="宋体" w:cs="宋体"/>
                <w:sz w:val="18"/>
                <w:szCs w:val="18"/>
              </w:rPr>
              <w:t xml:space="preserve">120.386s </w:t>
            </w:r>
          </w:p>
        </w:tc>
        <w:tc>
          <w:tcPr>
            <w:tcW w:w="1410" w:type="dxa"/>
            <w:vAlign w:val="top"/>
          </w:tcPr>
          <w:p>
            <w:r>
              <w:rPr>
                <w:rFonts w:ascii="宋体" w:cs="宋体"/>
                <w:sz w:val="18"/>
                <w:szCs w:val="18"/>
              </w:rPr>
              <w:t>15.2456</w:t>
            </w:r>
          </w:p>
        </w:tc>
        <w:tc>
          <w:tcPr>
            <w:tcW w:w="1406" w:type="dxa"/>
            <w:vAlign w:val="top"/>
          </w:tcPr>
          <w:p>
            <w:pPr>
              <w:rPr>
                <w:rFonts w:ascii="宋体" w:cs="宋体"/>
                <w:sz w:val="18"/>
                <w:szCs w:val="18"/>
              </w:rPr>
            </w:pPr>
            <w:r>
              <w:rPr>
                <w:rFonts w:ascii="宋体" w:cs="宋体"/>
                <w:sz w:val="18"/>
                <w:szCs w:val="18"/>
              </w:rPr>
              <w:t>78.3836</w:t>
            </w:r>
          </w:p>
        </w:tc>
        <w:tc>
          <w:tcPr>
            <w:tcW w:w="1392" w:type="dxa"/>
            <w:vAlign w:val="top"/>
          </w:tcPr>
          <w:p>
            <w:pPr>
              <w:rPr>
                <w:rFonts w:ascii="宋体" w:cs="宋体"/>
                <w:sz w:val="18"/>
                <w:szCs w:val="18"/>
              </w:rPr>
            </w:pPr>
            <w:r>
              <w:rPr>
                <w:rFonts w:ascii="宋体" w:cs="宋体"/>
                <w:sz w:val="18"/>
                <w:szCs w:val="18"/>
              </w:rPr>
              <w:t>0.912</w:t>
            </w:r>
          </w:p>
        </w:tc>
        <w:tc>
          <w:tcPr>
            <w:tcW w:w="1376" w:type="dxa"/>
            <w:vAlign w:val="top"/>
          </w:tcPr>
          <w:p>
            <w:pPr>
              <w:rPr>
                <w:rFonts w:ascii="宋体" w:cs="宋体"/>
                <w:sz w:val="18"/>
                <w:szCs w:val="18"/>
              </w:rPr>
            </w:pPr>
            <w:r>
              <w:rPr>
                <w:rFonts w:ascii="宋体" w:cs="宋体"/>
                <w:sz w:val="18"/>
                <w:szCs w:val="18"/>
              </w:rPr>
              <w:t>963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trPr>
        <w:tc>
          <w:tcPr>
            <w:tcW w:w="1408" w:type="dxa"/>
            <w:vAlign w:val="top"/>
          </w:tcPr>
          <w:p>
            <w:r>
              <w:t>FBB</w:t>
            </w:r>
          </w:p>
        </w:tc>
        <w:tc>
          <w:tcPr>
            <w:tcW w:w="1409" w:type="dxa"/>
            <w:vMerge w:val="continue"/>
            <w:vAlign w:val="top"/>
          </w:tcPr>
          <w:p/>
        </w:tc>
        <w:tc>
          <w:tcPr>
            <w:tcW w:w="1409" w:type="dxa"/>
            <w:vAlign w:val="top"/>
          </w:tcPr>
          <w:p>
            <w:r>
              <w:rPr>
                <w:rFonts w:ascii="宋体" w:cs="宋体"/>
                <w:sz w:val="18"/>
                <w:szCs w:val="18"/>
              </w:rPr>
              <w:t>12.395s</w:t>
            </w:r>
          </w:p>
        </w:tc>
        <w:tc>
          <w:tcPr>
            <w:tcW w:w="1410" w:type="dxa"/>
            <w:vAlign w:val="top"/>
          </w:tcPr>
          <w:p>
            <w:r>
              <w:rPr>
                <w:rFonts w:ascii="宋体" w:cs="宋体"/>
                <w:sz w:val="18"/>
                <w:szCs w:val="18"/>
              </w:rPr>
              <w:t>15.3654</w:t>
            </w:r>
          </w:p>
        </w:tc>
        <w:tc>
          <w:tcPr>
            <w:tcW w:w="1406" w:type="dxa"/>
            <w:vAlign w:val="top"/>
          </w:tcPr>
          <w:p>
            <w:pPr>
              <w:rPr>
                <w:rFonts w:ascii="宋体" w:cs="宋体"/>
                <w:sz w:val="18"/>
                <w:szCs w:val="18"/>
              </w:rPr>
            </w:pPr>
            <w:r>
              <w:rPr>
                <w:rFonts w:ascii="宋体" w:cs="宋体"/>
                <w:sz w:val="18"/>
                <w:szCs w:val="18"/>
              </w:rPr>
              <w:t>78.3889</w:t>
            </w:r>
          </w:p>
        </w:tc>
        <w:tc>
          <w:tcPr>
            <w:tcW w:w="1392" w:type="dxa"/>
            <w:vAlign w:val="top"/>
          </w:tcPr>
          <w:p>
            <w:pPr>
              <w:rPr>
                <w:rFonts w:ascii="宋体" w:cs="宋体"/>
                <w:sz w:val="18"/>
                <w:szCs w:val="18"/>
              </w:rPr>
            </w:pPr>
            <w:r>
              <w:rPr>
                <w:rFonts w:ascii="宋体" w:cs="宋体"/>
                <w:sz w:val="18"/>
                <w:szCs w:val="18"/>
              </w:rPr>
              <w:t>0.924</w:t>
            </w:r>
          </w:p>
        </w:tc>
        <w:tc>
          <w:tcPr>
            <w:tcW w:w="1376" w:type="dxa"/>
            <w:vAlign w:val="top"/>
          </w:tcPr>
          <w:p>
            <w:pPr>
              <w:rPr>
                <w:rFonts w:ascii="宋体" w:cs="宋体"/>
                <w:sz w:val="18"/>
                <w:szCs w:val="18"/>
              </w:rPr>
            </w:pPr>
            <w:r>
              <w:rPr>
                <w:rFonts w:ascii="宋体" w:cs="宋体"/>
                <w:sz w:val="18"/>
                <w:szCs w:val="18"/>
              </w:rPr>
              <w:t>76</w:t>
            </w:r>
          </w:p>
        </w:tc>
      </w:tr>
    </w:tbl>
    <w:p/>
    <w:p>
      <w:pPr>
        <w:pStyle w:val="38"/>
        <w:rPr>
          <w:rFonts w:hint="eastAsia"/>
        </w:rPr>
      </w:pPr>
      <w:r>
        <w:rPr>
          <w:rFonts w:hint="eastAsia"/>
        </w:rPr>
        <w:drawing>
          <wp:inline distT="0" distB="0" distL="114300" distR="114300">
            <wp:extent cx="5478145" cy="1280160"/>
            <wp:effectExtent l="0" t="0" r="0" b="0"/>
            <wp:docPr id="41"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97"/>
                    <pic:cNvPicPr>
                      <a:picLocks noChangeAspect="1"/>
                    </pic:cNvPicPr>
                  </pic:nvPicPr>
                  <pic:blipFill>
                    <a:blip r:embed="rId330"/>
                    <a:srcRect l="10547" t="34445" r="7298" b="39952"/>
                    <a:stretch>
                      <a:fillRect/>
                    </a:stretch>
                  </pic:blipFill>
                  <pic:spPr>
                    <a:xfrm>
                      <a:off x="0" y="0"/>
                      <a:ext cx="5478145" cy="1280160"/>
                    </a:xfrm>
                    <a:prstGeom prst="rect">
                      <a:avLst/>
                    </a:prstGeom>
                    <a:noFill/>
                    <a:ln w="9525">
                      <a:noFill/>
                    </a:ln>
                  </pic:spPr>
                </pic:pic>
              </a:graphicData>
            </a:graphic>
          </wp:inline>
        </w:drawing>
      </w:r>
    </w:p>
    <w:p>
      <w:pPr>
        <w:pStyle w:val="38"/>
      </w:pPr>
      <w:r>
        <w:t xml:space="preserve">  (a)</w:t>
      </w:r>
      <w:r>
        <w:rPr>
          <w:rFonts w:hint="eastAsia"/>
        </w:rPr>
        <w:t>原始图像</w:t>
      </w:r>
      <w:r>
        <w:t xml:space="preserve">    (b).</w:t>
      </w:r>
      <w:r>
        <w:rPr>
          <w:rFonts w:hint="eastAsia"/>
        </w:rPr>
        <w:t>降质图像</w:t>
      </w:r>
      <w:r>
        <w:t xml:space="preserve">    (c).FBB</w:t>
      </w:r>
      <w:r>
        <w:rPr>
          <w:rFonts w:hint="eastAsia"/>
        </w:rPr>
        <w:t>算法修复图像</w:t>
      </w:r>
      <w:r>
        <w:t xml:space="preserve">     (d).FBS</w:t>
      </w:r>
      <w:r>
        <w:rPr>
          <w:rFonts w:hint="eastAsia"/>
        </w:rPr>
        <w:t>算法修复图像</w:t>
      </w:r>
    </w:p>
    <w:p>
      <w:pPr>
        <w:pStyle w:val="38"/>
        <w:rPr>
          <w:sz w:val="18"/>
          <w:szCs w:val="18"/>
        </w:rPr>
      </w:pPr>
      <w:r>
        <w:rPr>
          <w:rFonts w:hint="eastAsia"/>
        </w:rPr>
        <w:t>图</w:t>
      </w:r>
      <w:r>
        <w:rPr>
          <w:rFonts w:hint="default" w:ascii="Times New Roman" w:hAnsi="Times New Roman" w:cs="Times New Roman"/>
        </w:rPr>
        <w:t>3.10. Barbara</w:t>
      </w:r>
      <w:r>
        <w:rPr>
          <w:rFonts w:hint="eastAsia"/>
        </w:rPr>
        <w:t>图像去噪</w:t>
      </w:r>
    </w:p>
    <w:p>
      <w:pPr>
        <w:pStyle w:val="31"/>
        <w:ind w:firstLine="199" w:firstLineChars="83"/>
        <w:jc w:val="center"/>
        <w:rPr>
          <w:rFonts w:hint="eastAsia"/>
        </w:rPr>
      </w:pPr>
      <w:r>
        <w:rPr>
          <w:rFonts w:hint="eastAsia"/>
        </w:rPr>
        <w:drawing>
          <wp:inline distT="0" distB="0" distL="114300" distR="114300">
            <wp:extent cx="4876800" cy="2089785"/>
            <wp:effectExtent l="0" t="0" r="0" b="0"/>
            <wp:docPr id="42"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66"/>
                    <pic:cNvPicPr>
                      <a:picLocks noChangeAspect="1"/>
                    </pic:cNvPicPr>
                  </pic:nvPicPr>
                  <pic:blipFill>
                    <a:blip r:embed="rId331"/>
                    <a:stretch>
                      <a:fillRect/>
                    </a:stretch>
                  </pic:blipFill>
                  <pic:spPr>
                    <a:xfrm>
                      <a:off x="0" y="0"/>
                      <a:ext cx="4876800" cy="2089785"/>
                    </a:xfrm>
                    <a:prstGeom prst="rect">
                      <a:avLst/>
                    </a:prstGeom>
                    <a:noFill/>
                    <a:ln w="9525">
                      <a:noFill/>
                    </a:ln>
                  </pic:spPr>
                </pic:pic>
              </a:graphicData>
            </a:graphic>
          </wp:inline>
        </w:drawing>
      </w:r>
    </w:p>
    <w:p>
      <w:pPr>
        <w:pStyle w:val="38"/>
        <w:rPr>
          <w:rFonts w:hint="eastAsia" w:cs="Times New Roman"/>
        </w:rPr>
      </w:pPr>
      <w:r>
        <w:rPr>
          <w:rFonts w:hint="eastAsia"/>
        </w:rPr>
        <w:t>图</w:t>
      </w:r>
      <w:r>
        <w:rPr>
          <w:rFonts w:hint="default" w:ascii="Times New Roman" w:hAnsi="Times New Roman" w:cs="Times New Roman"/>
        </w:rPr>
        <w:t>3.11. Barbara</w:t>
      </w:r>
      <w:r>
        <w:rPr>
          <w:rFonts w:hint="eastAsia"/>
        </w:rPr>
        <w:t>图像去噪目标函数值对比图及其残差</w:t>
      </w:r>
    </w:p>
    <w:p>
      <w:pPr>
        <w:pStyle w:val="38"/>
      </w:pPr>
      <w:r>
        <w:rPr>
          <w:rFonts w:hint="eastAsia"/>
        </w:rPr>
        <w:t>表</w:t>
      </w:r>
      <w:r>
        <w:rPr>
          <w:rFonts w:hint="default" w:ascii="Times New Roman" w:hAnsi="Times New Roman" w:cs="Times New Roman"/>
          <w:lang w:val="en-US" w:eastAsia="zh-CN"/>
        </w:rPr>
        <w:t>3.</w:t>
      </w:r>
      <w:r>
        <w:rPr>
          <w:rFonts w:hint="default" w:ascii="Times New Roman" w:hAnsi="Times New Roman" w:cs="Times New Roman"/>
        </w:rPr>
        <w:t>5</w:t>
      </w:r>
      <w:r>
        <w:t xml:space="preserve"> </w:t>
      </w:r>
      <w:r>
        <w:rPr>
          <w:rFonts w:hint="eastAsia"/>
        </w:rPr>
        <w:t>两种算法性能对比</w:t>
      </w:r>
    </w:p>
    <w:tbl>
      <w:tblPr>
        <w:tblStyle w:val="29"/>
        <w:tblW w:w="98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2"/>
        <w:gridCol w:w="1403"/>
        <w:gridCol w:w="1403"/>
        <w:gridCol w:w="1404"/>
        <w:gridCol w:w="1403"/>
        <w:gridCol w:w="1402"/>
        <w:gridCol w:w="1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402" w:type="dxa"/>
            <w:vAlign w:val="top"/>
          </w:tcPr>
          <w:p>
            <w:r>
              <w:rPr>
                <w:rFonts w:hint="eastAsia"/>
              </w:rPr>
              <w:t>算法</w:t>
            </w:r>
          </w:p>
        </w:tc>
        <w:tc>
          <w:tcPr>
            <w:tcW w:w="1403" w:type="dxa"/>
            <w:vAlign w:val="top"/>
          </w:tcPr>
          <w:p>
            <w:r>
              <w:t>SNR</w:t>
            </w:r>
          </w:p>
        </w:tc>
        <w:tc>
          <w:tcPr>
            <w:tcW w:w="1403" w:type="dxa"/>
            <w:vAlign w:val="top"/>
          </w:tcPr>
          <w:p>
            <w:r>
              <w:t>Cpu time</w:t>
            </w:r>
          </w:p>
        </w:tc>
        <w:tc>
          <w:tcPr>
            <w:tcW w:w="1404" w:type="dxa"/>
            <w:vAlign w:val="top"/>
          </w:tcPr>
          <w:p>
            <w:r>
              <w:t>SNR</w:t>
            </w:r>
          </w:p>
        </w:tc>
        <w:tc>
          <w:tcPr>
            <w:tcW w:w="1403" w:type="dxa"/>
            <w:vAlign w:val="top"/>
          </w:tcPr>
          <w:p>
            <w:r>
              <w:t>PSNR</w:t>
            </w:r>
          </w:p>
        </w:tc>
        <w:tc>
          <w:tcPr>
            <w:tcW w:w="1402" w:type="dxa"/>
            <w:vAlign w:val="top"/>
          </w:tcPr>
          <w:p>
            <w:r>
              <w:t>SSIM</w:t>
            </w:r>
          </w:p>
        </w:tc>
        <w:tc>
          <w:tcPr>
            <w:tcW w:w="1390" w:type="dxa"/>
            <w:vAlign w:val="top"/>
          </w:tcPr>
          <w:p>
            <w:r>
              <w:t>Iteratives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402" w:type="dxa"/>
            <w:vAlign w:val="top"/>
          </w:tcPr>
          <w:p>
            <w:r>
              <w:t>FBS</w:t>
            </w:r>
          </w:p>
        </w:tc>
        <w:tc>
          <w:tcPr>
            <w:tcW w:w="1403" w:type="dxa"/>
            <w:vMerge w:val="restart"/>
            <w:vAlign w:val="top"/>
          </w:tcPr>
          <w:p>
            <w:r>
              <w:rPr>
                <w:rFonts w:ascii="宋体" w:cs="宋体"/>
                <w:sz w:val="18"/>
                <w:szCs w:val="18"/>
              </w:rPr>
              <w:t xml:space="preserve">6.7464  </w:t>
            </w:r>
          </w:p>
        </w:tc>
        <w:tc>
          <w:tcPr>
            <w:tcW w:w="1403" w:type="dxa"/>
            <w:vAlign w:val="top"/>
          </w:tcPr>
          <w:p>
            <w:r>
              <w:rPr>
                <w:rFonts w:ascii="宋体" w:cs="宋体"/>
                <w:sz w:val="18"/>
                <w:szCs w:val="18"/>
              </w:rPr>
              <w:t>100.071s</w:t>
            </w:r>
          </w:p>
        </w:tc>
        <w:tc>
          <w:tcPr>
            <w:tcW w:w="1404" w:type="dxa"/>
            <w:vAlign w:val="top"/>
          </w:tcPr>
          <w:p>
            <w:r>
              <w:rPr>
                <w:rFonts w:ascii="宋体" w:cs="宋体"/>
                <w:sz w:val="18"/>
                <w:szCs w:val="18"/>
              </w:rPr>
              <w:t>11.0776</w:t>
            </w:r>
          </w:p>
        </w:tc>
        <w:tc>
          <w:tcPr>
            <w:tcW w:w="1403" w:type="dxa"/>
            <w:vAlign w:val="top"/>
          </w:tcPr>
          <w:p>
            <w:pPr>
              <w:rPr>
                <w:rFonts w:ascii="宋体" w:cs="宋体"/>
                <w:sz w:val="18"/>
                <w:szCs w:val="18"/>
              </w:rPr>
            </w:pPr>
            <w:r>
              <w:rPr>
                <w:rFonts w:ascii="宋体" w:cs="宋体"/>
                <w:sz w:val="18"/>
                <w:szCs w:val="18"/>
              </w:rPr>
              <w:t>72.7836</w:t>
            </w:r>
          </w:p>
        </w:tc>
        <w:tc>
          <w:tcPr>
            <w:tcW w:w="1402" w:type="dxa"/>
            <w:vAlign w:val="top"/>
          </w:tcPr>
          <w:p>
            <w:pPr>
              <w:rPr>
                <w:rFonts w:ascii="宋体" w:cs="宋体"/>
                <w:sz w:val="18"/>
                <w:szCs w:val="18"/>
              </w:rPr>
            </w:pPr>
            <w:r>
              <w:rPr>
                <w:rFonts w:ascii="宋体" w:cs="宋体"/>
                <w:sz w:val="18"/>
                <w:szCs w:val="18"/>
              </w:rPr>
              <w:t>0.921</w:t>
            </w:r>
          </w:p>
        </w:tc>
        <w:tc>
          <w:tcPr>
            <w:tcW w:w="1390" w:type="dxa"/>
            <w:vAlign w:val="top"/>
          </w:tcPr>
          <w:p>
            <w:pPr>
              <w:rPr>
                <w:rFonts w:ascii="宋体" w:cs="宋体"/>
                <w:sz w:val="18"/>
                <w:szCs w:val="18"/>
              </w:rPr>
            </w:pPr>
            <w:r>
              <w:rPr>
                <w:rFonts w:ascii="宋体" w:cs="宋体"/>
                <w:sz w:val="18"/>
                <w:szCs w:val="18"/>
              </w:rPr>
              <w:t>786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1402" w:type="dxa"/>
            <w:vAlign w:val="top"/>
          </w:tcPr>
          <w:p>
            <w:r>
              <w:t>FBB</w:t>
            </w:r>
          </w:p>
        </w:tc>
        <w:tc>
          <w:tcPr>
            <w:tcW w:w="1403" w:type="dxa"/>
            <w:vMerge w:val="continue"/>
            <w:vAlign w:val="top"/>
          </w:tcPr>
          <w:p/>
        </w:tc>
        <w:tc>
          <w:tcPr>
            <w:tcW w:w="1403" w:type="dxa"/>
            <w:vAlign w:val="top"/>
          </w:tcPr>
          <w:p>
            <w:r>
              <w:rPr>
                <w:rFonts w:ascii="宋体" w:cs="宋体"/>
                <w:sz w:val="18"/>
                <w:szCs w:val="18"/>
              </w:rPr>
              <w:t xml:space="preserve"> 11.127s</w:t>
            </w:r>
          </w:p>
        </w:tc>
        <w:tc>
          <w:tcPr>
            <w:tcW w:w="1404" w:type="dxa"/>
            <w:vAlign w:val="top"/>
          </w:tcPr>
          <w:p>
            <w:r>
              <w:rPr>
                <w:rFonts w:ascii="宋体" w:cs="宋体"/>
                <w:sz w:val="18"/>
                <w:szCs w:val="18"/>
              </w:rPr>
              <w:t>11.1172</w:t>
            </w:r>
          </w:p>
        </w:tc>
        <w:tc>
          <w:tcPr>
            <w:tcW w:w="1403" w:type="dxa"/>
            <w:vAlign w:val="top"/>
          </w:tcPr>
          <w:p>
            <w:pPr>
              <w:rPr>
                <w:rFonts w:ascii="宋体" w:cs="宋体"/>
                <w:sz w:val="18"/>
                <w:szCs w:val="18"/>
              </w:rPr>
            </w:pPr>
            <w:r>
              <w:rPr>
                <w:rFonts w:ascii="宋体" w:cs="宋体"/>
                <w:sz w:val="18"/>
                <w:szCs w:val="18"/>
              </w:rPr>
              <w:t>72.7840</w:t>
            </w:r>
          </w:p>
        </w:tc>
        <w:tc>
          <w:tcPr>
            <w:tcW w:w="1402" w:type="dxa"/>
            <w:vAlign w:val="top"/>
          </w:tcPr>
          <w:p>
            <w:pPr>
              <w:rPr>
                <w:rFonts w:ascii="宋体" w:cs="宋体"/>
                <w:sz w:val="18"/>
                <w:szCs w:val="18"/>
              </w:rPr>
            </w:pPr>
            <w:r>
              <w:rPr>
                <w:rFonts w:ascii="宋体" w:cs="宋体"/>
                <w:sz w:val="18"/>
                <w:szCs w:val="18"/>
              </w:rPr>
              <w:t>0.927</w:t>
            </w:r>
          </w:p>
        </w:tc>
        <w:tc>
          <w:tcPr>
            <w:tcW w:w="1390" w:type="dxa"/>
            <w:vAlign w:val="top"/>
          </w:tcPr>
          <w:p>
            <w:pPr>
              <w:rPr>
                <w:rFonts w:ascii="宋体" w:cs="宋体"/>
                <w:sz w:val="18"/>
                <w:szCs w:val="18"/>
              </w:rPr>
            </w:pPr>
            <w:r>
              <w:rPr>
                <w:rFonts w:ascii="宋体" w:cs="宋体"/>
                <w:sz w:val="18"/>
                <w:szCs w:val="18"/>
              </w:rPr>
              <w:t>69</w:t>
            </w:r>
          </w:p>
        </w:tc>
      </w:tr>
    </w:tbl>
    <w:p>
      <w:pPr>
        <w:pStyle w:val="31"/>
        <w:ind w:firstLine="199" w:firstLineChars="83"/>
        <w:jc w:val="center"/>
        <w:rPr>
          <w:rFonts w:hint="eastAsia"/>
        </w:rPr>
      </w:pPr>
      <w:r>
        <w:rPr>
          <w:rFonts w:hint="eastAsia"/>
        </w:rPr>
        <w:drawing>
          <wp:inline distT="0" distB="0" distL="114300" distR="114300">
            <wp:extent cx="5755640" cy="1356360"/>
            <wp:effectExtent l="0" t="0" r="0" b="0"/>
            <wp:docPr id="43"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9"/>
                    <pic:cNvPicPr>
                      <a:picLocks noChangeAspect="1"/>
                    </pic:cNvPicPr>
                  </pic:nvPicPr>
                  <pic:blipFill>
                    <a:blip r:embed="rId332"/>
                    <a:srcRect l="10368" t="35159" r="6654" b="38953"/>
                    <a:stretch>
                      <a:fillRect/>
                    </a:stretch>
                  </pic:blipFill>
                  <pic:spPr>
                    <a:xfrm>
                      <a:off x="0" y="0"/>
                      <a:ext cx="5755640" cy="1356360"/>
                    </a:xfrm>
                    <a:prstGeom prst="rect">
                      <a:avLst/>
                    </a:prstGeom>
                    <a:noFill/>
                    <a:ln w="9525">
                      <a:noFill/>
                    </a:ln>
                  </pic:spPr>
                </pic:pic>
              </a:graphicData>
            </a:graphic>
          </wp:inline>
        </w:drawing>
      </w:r>
    </w:p>
    <w:p>
      <w:pPr>
        <w:pStyle w:val="38"/>
      </w:pPr>
      <w:r>
        <w:t>(a)</w:t>
      </w:r>
      <w:r>
        <w:rPr>
          <w:rFonts w:hint="eastAsia"/>
        </w:rPr>
        <w:t>原始图像</w:t>
      </w:r>
      <w:r>
        <w:t xml:space="preserve">       (b).</w:t>
      </w:r>
      <w:r>
        <w:rPr>
          <w:rFonts w:hint="eastAsia"/>
        </w:rPr>
        <w:t>降质图像</w:t>
      </w:r>
      <w:r>
        <w:t xml:space="preserve">     (c).FBB</w:t>
      </w:r>
      <w:r>
        <w:rPr>
          <w:rFonts w:hint="eastAsia"/>
        </w:rPr>
        <w:t>算法修复图像</w:t>
      </w:r>
      <w:r>
        <w:t xml:space="preserve">     (d).FBS</w:t>
      </w:r>
      <w:r>
        <w:rPr>
          <w:rFonts w:hint="eastAsia"/>
        </w:rPr>
        <w:t>算法修复图像</w:t>
      </w:r>
    </w:p>
    <w:p>
      <w:pPr>
        <w:pStyle w:val="38"/>
      </w:pPr>
      <w:r>
        <w:rPr>
          <w:rFonts w:hint="eastAsia"/>
        </w:rPr>
        <w:t>图</w:t>
      </w:r>
      <w:r>
        <w:rPr>
          <w:rFonts w:hint="default" w:ascii="Times New Roman" w:hAnsi="Times New Roman" w:cs="Times New Roman"/>
        </w:rPr>
        <w:t>3.12. Peppers</w:t>
      </w:r>
      <w:r>
        <w:rPr>
          <w:rFonts w:hint="eastAsia"/>
        </w:rPr>
        <w:t>图像去噪</w:t>
      </w:r>
    </w:p>
    <w:p>
      <w:pPr>
        <w:pStyle w:val="31"/>
        <w:ind w:firstLine="199" w:firstLineChars="83"/>
        <w:jc w:val="center"/>
        <w:rPr>
          <w:rFonts w:hint="eastAsia"/>
        </w:rPr>
      </w:pPr>
      <w:r>
        <w:rPr>
          <w:rFonts w:hint="eastAsia"/>
        </w:rPr>
        <w:drawing>
          <wp:inline distT="0" distB="0" distL="114300" distR="114300">
            <wp:extent cx="4840605" cy="2075180"/>
            <wp:effectExtent l="0" t="0" r="0" b="0"/>
            <wp:docPr id="44"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0"/>
                    <pic:cNvPicPr>
                      <a:picLocks noChangeAspect="1"/>
                    </pic:cNvPicPr>
                  </pic:nvPicPr>
                  <pic:blipFill>
                    <a:blip r:embed="rId333"/>
                    <a:stretch>
                      <a:fillRect/>
                    </a:stretch>
                  </pic:blipFill>
                  <pic:spPr>
                    <a:xfrm>
                      <a:off x="0" y="0"/>
                      <a:ext cx="4840605" cy="2075180"/>
                    </a:xfrm>
                    <a:prstGeom prst="rect">
                      <a:avLst/>
                    </a:prstGeom>
                    <a:noFill/>
                    <a:ln w="9525">
                      <a:noFill/>
                    </a:ln>
                  </pic:spPr>
                </pic:pic>
              </a:graphicData>
            </a:graphic>
          </wp:inline>
        </w:drawing>
      </w:r>
    </w:p>
    <w:p>
      <w:pPr>
        <w:pStyle w:val="38"/>
      </w:pPr>
      <w:r>
        <w:rPr>
          <w:rFonts w:hint="eastAsia"/>
        </w:rPr>
        <w:t>图</w:t>
      </w:r>
      <w:r>
        <w:rPr>
          <w:rFonts w:hint="default" w:ascii="Times New Roman" w:hAnsi="Times New Roman" w:cs="Times New Roman"/>
        </w:rPr>
        <w:t xml:space="preserve">3.13. </w:t>
      </w:r>
      <w:r>
        <w:rPr>
          <w:rFonts w:ascii="Times New Roman" w:hAnsi="Times New Roman"/>
        </w:rPr>
        <w:t>Peppers</w:t>
      </w:r>
      <w:r>
        <w:rPr>
          <w:rFonts w:hint="eastAsia"/>
        </w:rPr>
        <w:t>图像去噪目标函数值对比图及其残差</w:t>
      </w:r>
    </w:p>
    <w:p>
      <w:pPr>
        <w:pStyle w:val="38"/>
      </w:pPr>
      <w:r>
        <w:rPr>
          <w:rFonts w:hint="eastAsia" w:hAnsi="Times New Roman"/>
        </w:rPr>
        <w:t>表</w:t>
      </w:r>
      <w:r>
        <w:rPr>
          <w:rFonts w:hint="default" w:ascii="Times New Roman" w:hAnsi="Times New Roman" w:cs="Times New Roman"/>
          <w:lang w:val="en-US" w:eastAsia="zh-CN"/>
        </w:rPr>
        <w:t>3.</w:t>
      </w:r>
      <w:r>
        <w:rPr>
          <w:rFonts w:hint="default" w:ascii="Times New Roman" w:hAnsi="Times New Roman" w:cs="Times New Roman"/>
        </w:rPr>
        <w:t xml:space="preserve">6 </w:t>
      </w:r>
      <w:r>
        <w:rPr>
          <w:rFonts w:hint="eastAsia" w:hAnsi="Times New Roman"/>
        </w:rPr>
        <w:t>两种算法性能对比</w:t>
      </w:r>
    </w:p>
    <w:tbl>
      <w:tblPr>
        <w:tblStyle w:val="29"/>
        <w:tblW w:w="98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8"/>
        <w:gridCol w:w="1409"/>
        <w:gridCol w:w="1409"/>
        <w:gridCol w:w="1410"/>
        <w:gridCol w:w="1406"/>
        <w:gridCol w:w="1392"/>
        <w:gridCol w:w="1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1408" w:type="dxa"/>
            <w:vAlign w:val="top"/>
          </w:tcPr>
          <w:p>
            <w:r>
              <w:rPr>
                <w:rFonts w:hint="eastAsia"/>
              </w:rPr>
              <w:t>算法</w:t>
            </w:r>
          </w:p>
        </w:tc>
        <w:tc>
          <w:tcPr>
            <w:tcW w:w="1409" w:type="dxa"/>
            <w:vAlign w:val="top"/>
          </w:tcPr>
          <w:p>
            <w:r>
              <w:t>SNR</w:t>
            </w:r>
          </w:p>
        </w:tc>
        <w:tc>
          <w:tcPr>
            <w:tcW w:w="1409" w:type="dxa"/>
            <w:vAlign w:val="top"/>
          </w:tcPr>
          <w:p>
            <w:r>
              <w:t>Cpu time</w:t>
            </w:r>
          </w:p>
        </w:tc>
        <w:tc>
          <w:tcPr>
            <w:tcW w:w="1410" w:type="dxa"/>
            <w:vAlign w:val="top"/>
          </w:tcPr>
          <w:p>
            <w:r>
              <w:t>SNR</w:t>
            </w:r>
          </w:p>
        </w:tc>
        <w:tc>
          <w:tcPr>
            <w:tcW w:w="1406" w:type="dxa"/>
            <w:vAlign w:val="top"/>
          </w:tcPr>
          <w:p>
            <w:r>
              <w:t>PSNR</w:t>
            </w:r>
          </w:p>
        </w:tc>
        <w:tc>
          <w:tcPr>
            <w:tcW w:w="1392" w:type="dxa"/>
            <w:vAlign w:val="top"/>
          </w:tcPr>
          <w:p>
            <w:r>
              <w:t>SSIM</w:t>
            </w:r>
          </w:p>
        </w:tc>
        <w:tc>
          <w:tcPr>
            <w:tcW w:w="1376" w:type="dxa"/>
            <w:vAlign w:val="top"/>
          </w:tcPr>
          <w:p>
            <w:r>
              <w:t>Iteratives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1408" w:type="dxa"/>
            <w:vAlign w:val="top"/>
          </w:tcPr>
          <w:p>
            <w:r>
              <w:t>FBS</w:t>
            </w:r>
          </w:p>
        </w:tc>
        <w:tc>
          <w:tcPr>
            <w:tcW w:w="1409" w:type="dxa"/>
            <w:vMerge w:val="restart"/>
            <w:vAlign w:val="top"/>
          </w:tcPr>
          <w:p>
            <w:r>
              <w:rPr>
                <w:rFonts w:ascii="宋体" w:cs="宋体"/>
                <w:sz w:val="18"/>
                <w:szCs w:val="18"/>
              </w:rPr>
              <w:t xml:space="preserve">6.6442 </w:t>
            </w:r>
          </w:p>
        </w:tc>
        <w:tc>
          <w:tcPr>
            <w:tcW w:w="1409" w:type="dxa"/>
            <w:vAlign w:val="top"/>
          </w:tcPr>
          <w:p>
            <w:r>
              <w:rPr>
                <w:rFonts w:ascii="宋体" w:cs="宋体"/>
                <w:sz w:val="18"/>
                <w:szCs w:val="18"/>
              </w:rPr>
              <w:t>121.088s</w:t>
            </w:r>
          </w:p>
        </w:tc>
        <w:tc>
          <w:tcPr>
            <w:tcW w:w="1410" w:type="dxa"/>
            <w:vAlign w:val="top"/>
          </w:tcPr>
          <w:p>
            <w:r>
              <w:rPr>
                <w:rFonts w:ascii="宋体" w:cs="宋体"/>
                <w:sz w:val="18"/>
                <w:szCs w:val="18"/>
              </w:rPr>
              <w:t>17.1712</w:t>
            </w:r>
          </w:p>
        </w:tc>
        <w:tc>
          <w:tcPr>
            <w:tcW w:w="1406" w:type="dxa"/>
            <w:vAlign w:val="top"/>
          </w:tcPr>
          <w:p>
            <w:pPr>
              <w:rPr>
                <w:rFonts w:ascii="宋体" w:cs="宋体"/>
                <w:sz w:val="18"/>
                <w:szCs w:val="18"/>
              </w:rPr>
            </w:pPr>
            <w:r>
              <w:rPr>
                <w:rFonts w:ascii="宋体" w:cs="宋体"/>
                <w:sz w:val="18"/>
                <w:szCs w:val="18"/>
              </w:rPr>
              <w:t>78.8043</w:t>
            </w:r>
          </w:p>
        </w:tc>
        <w:tc>
          <w:tcPr>
            <w:tcW w:w="1392" w:type="dxa"/>
            <w:vAlign w:val="top"/>
          </w:tcPr>
          <w:p>
            <w:pPr>
              <w:rPr>
                <w:rFonts w:ascii="宋体" w:cs="宋体"/>
                <w:sz w:val="18"/>
                <w:szCs w:val="18"/>
              </w:rPr>
            </w:pPr>
            <w:r>
              <w:rPr>
                <w:rFonts w:ascii="宋体" w:cs="宋体"/>
                <w:sz w:val="18"/>
                <w:szCs w:val="18"/>
              </w:rPr>
              <w:t>0.935</w:t>
            </w:r>
          </w:p>
        </w:tc>
        <w:tc>
          <w:tcPr>
            <w:tcW w:w="1376" w:type="dxa"/>
            <w:vAlign w:val="top"/>
          </w:tcPr>
          <w:p>
            <w:pPr>
              <w:rPr>
                <w:rFonts w:ascii="宋体" w:cs="宋体"/>
                <w:sz w:val="18"/>
                <w:szCs w:val="18"/>
              </w:rPr>
            </w:pPr>
            <w:r>
              <w:rPr>
                <w:rFonts w:ascii="宋体" w:cs="宋体"/>
                <w:sz w:val="18"/>
                <w:szCs w:val="18"/>
              </w:rPr>
              <w:t>966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408" w:type="dxa"/>
            <w:vAlign w:val="top"/>
          </w:tcPr>
          <w:p>
            <w:r>
              <w:t>FBB</w:t>
            </w:r>
          </w:p>
        </w:tc>
        <w:tc>
          <w:tcPr>
            <w:tcW w:w="1409" w:type="dxa"/>
            <w:vMerge w:val="continue"/>
            <w:vAlign w:val="top"/>
          </w:tcPr>
          <w:p/>
        </w:tc>
        <w:tc>
          <w:tcPr>
            <w:tcW w:w="1409" w:type="dxa"/>
            <w:vAlign w:val="top"/>
          </w:tcPr>
          <w:p>
            <w:r>
              <w:rPr>
                <w:rFonts w:ascii="宋体" w:cs="宋体"/>
                <w:sz w:val="18"/>
                <w:szCs w:val="18"/>
              </w:rPr>
              <w:t xml:space="preserve"> 14.306s</w:t>
            </w:r>
          </w:p>
        </w:tc>
        <w:tc>
          <w:tcPr>
            <w:tcW w:w="1410" w:type="dxa"/>
            <w:vAlign w:val="top"/>
          </w:tcPr>
          <w:p>
            <w:r>
              <w:rPr>
                <w:rFonts w:ascii="宋体" w:cs="宋体"/>
                <w:sz w:val="18"/>
                <w:szCs w:val="18"/>
              </w:rPr>
              <w:t>17.1755</w:t>
            </w:r>
          </w:p>
        </w:tc>
        <w:tc>
          <w:tcPr>
            <w:tcW w:w="1406" w:type="dxa"/>
            <w:vAlign w:val="top"/>
          </w:tcPr>
          <w:p>
            <w:pPr>
              <w:rPr>
                <w:rFonts w:ascii="宋体" w:cs="宋体"/>
                <w:sz w:val="18"/>
                <w:szCs w:val="18"/>
              </w:rPr>
            </w:pPr>
            <w:r>
              <w:rPr>
                <w:rFonts w:ascii="宋体" w:cs="宋体"/>
                <w:sz w:val="18"/>
                <w:szCs w:val="18"/>
              </w:rPr>
              <w:t>78.8086</w:t>
            </w:r>
          </w:p>
        </w:tc>
        <w:tc>
          <w:tcPr>
            <w:tcW w:w="1392" w:type="dxa"/>
            <w:vAlign w:val="top"/>
          </w:tcPr>
          <w:p>
            <w:pPr>
              <w:rPr>
                <w:rFonts w:ascii="宋体" w:cs="宋体"/>
                <w:sz w:val="18"/>
                <w:szCs w:val="18"/>
              </w:rPr>
            </w:pPr>
            <w:r>
              <w:rPr>
                <w:rFonts w:ascii="宋体" w:cs="宋体"/>
                <w:sz w:val="18"/>
                <w:szCs w:val="18"/>
              </w:rPr>
              <w:t>0.939</w:t>
            </w:r>
          </w:p>
        </w:tc>
        <w:tc>
          <w:tcPr>
            <w:tcW w:w="1376" w:type="dxa"/>
            <w:vAlign w:val="top"/>
          </w:tcPr>
          <w:p>
            <w:pPr>
              <w:rPr>
                <w:rFonts w:ascii="宋体" w:cs="宋体"/>
                <w:sz w:val="18"/>
                <w:szCs w:val="18"/>
              </w:rPr>
            </w:pPr>
            <w:r>
              <w:rPr>
                <w:rFonts w:ascii="宋体" w:cs="宋体"/>
                <w:sz w:val="18"/>
                <w:szCs w:val="18"/>
              </w:rPr>
              <w:t>89</w:t>
            </w:r>
          </w:p>
        </w:tc>
      </w:tr>
    </w:tbl>
    <w:p>
      <w:pPr>
        <w:pStyle w:val="31"/>
        <w:ind w:firstLine="480"/>
        <w:rPr>
          <w:rFonts w:hint="eastAsia"/>
        </w:rPr>
      </w:pPr>
      <w:r>
        <w:rPr>
          <w:rFonts w:hint="eastAsia"/>
        </w:rPr>
        <w:t>采用</w:t>
      </w:r>
      <w:r>
        <w:t>FBB</w:t>
      </w:r>
      <w:r>
        <w:rPr>
          <w:rFonts w:hint="eastAsia"/>
        </w:rPr>
        <w:t>算法的图像去噪与采用</w:t>
      </w:r>
      <w:r>
        <w:t>F</w:t>
      </w:r>
      <w:r>
        <w:rPr>
          <w:rFonts w:hint="eastAsia"/>
        </w:rPr>
        <w:t>BS算法的去噪图像进行比较。相对误差对比图反映了</w:t>
      </w:r>
      <w:r>
        <w:t>FBB</w:t>
      </w:r>
      <w:r>
        <w:rPr>
          <w:rFonts w:hint="eastAsia"/>
        </w:rPr>
        <w:t>算法最终的相对误差值要小于</w:t>
      </w:r>
      <w:r>
        <w:t>F</w:t>
      </w:r>
      <w:r>
        <w:rPr>
          <w:rFonts w:hint="eastAsia"/>
        </w:rPr>
        <w:t>BS算法下的相对误差值，表示图像去噪效果更好。两算法目标函数随迭代次数的对比图及其放大图中，其中</w:t>
      </w:r>
      <w:r>
        <w:t>FBB</w:t>
      </w:r>
      <w:r>
        <w:rPr>
          <w:rFonts w:hint="eastAsia"/>
        </w:rPr>
        <w:t>算法下的目标函数值小于</w:t>
      </w:r>
      <w:r>
        <w:t>F</w:t>
      </w:r>
      <w:r>
        <w:rPr>
          <w:rFonts w:hint="eastAsia"/>
        </w:rPr>
        <w:t>BS算法下的目标函数值，说明了</w:t>
      </w:r>
      <w:r>
        <w:t>FBB</w:t>
      </w:r>
      <w:r>
        <w:rPr>
          <w:rFonts w:hint="eastAsia"/>
        </w:rPr>
        <w:t>算法去噪图像效果更优。表格是对本次实验图像都添加高斯噪声后利用两种算法对图像去噪的运行时间、迭代次数、</w:t>
      </w:r>
      <w:r>
        <w:t>SSIM</w:t>
      </w:r>
      <w:r>
        <w:rPr>
          <w:rFonts w:hint="eastAsia"/>
        </w:rPr>
        <w:t>和信噪比等信息的对比结果。从结果看</w:t>
      </w:r>
      <w:r>
        <w:t>FBB</w:t>
      </w:r>
      <w:r>
        <w:rPr>
          <w:rFonts w:hint="eastAsia"/>
        </w:rPr>
        <w:t>算法提高了图像去噪的效率，缩短了一半的运行时间，同时提高了图像的质量。综上：</w:t>
      </w:r>
      <w:r>
        <w:t>FBB</w:t>
      </w:r>
      <w:r>
        <w:rPr>
          <w:rFonts w:hint="eastAsia"/>
        </w:rPr>
        <w:t>算法不仅提高了图像去噪效率，同时提高了图像去噪的质量。</w:t>
      </w:r>
    </w:p>
    <w:p>
      <w:pPr>
        <w:pStyle w:val="49"/>
        <w:rPr>
          <w:rFonts w:hint="eastAsia"/>
        </w:rPr>
      </w:pPr>
      <w:bookmarkStart w:id="60" w:name="_Toc22457"/>
      <w:r>
        <w:rPr>
          <w:rFonts w:hint="eastAsia"/>
        </w:rPr>
        <w:t>本章小结</w:t>
      </w:r>
      <w:bookmarkEnd w:id="60"/>
    </w:p>
    <w:p>
      <w:pPr>
        <w:spacing w:line="360" w:lineRule="auto"/>
        <w:ind w:firstLine="420"/>
        <w:rPr>
          <w:rFonts w:hint="eastAsia" w:ascii="宋体" w:hAnsi="宋体" w:cs="宋体"/>
          <w:sz w:val="24"/>
        </w:rPr>
        <w:sectPr>
          <w:headerReference r:id="rId8" w:type="default"/>
          <w:pgSz w:w="11906" w:h="16838"/>
          <w:pgMar w:top="1134" w:right="1134" w:bottom="1134" w:left="1134" w:header="851" w:footer="992" w:gutter="0"/>
          <w:cols w:space="720" w:num="1"/>
          <w:docGrid w:type="lines" w:linePitch="312" w:charSpace="0"/>
        </w:sectPr>
      </w:pPr>
      <w:r>
        <w:rPr>
          <w:rFonts w:hint="eastAsia" w:ascii="宋体" w:hAnsi="宋体" w:cs="宋体"/>
          <w:sz w:val="24"/>
        </w:rPr>
        <w:t>本章在原始前向后向分裂算法的基础上，提出了结合</w:t>
      </w:r>
      <w:r>
        <w:rPr>
          <w:sz w:val="24"/>
        </w:rPr>
        <w:t>Bazilai-Borwein</w:t>
      </w:r>
      <w:r>
        <w:rPr>
          <w:rFonts w:hint="eastAsia"/>
          <w:sz w:val="24"/>
        </w:rPr>
        <w:t>变</w:t>
      </w:r>
      <w:r>
        <w:rPr>
          <w:rFonts w:hint="eastAsia" w:ascii="宋体" w:hAnsi="宋体" w:cs="宋体"/>
          <w:sz w:val="24"/>
        </w:rPr>
        <w:t>步长算法的自适应谱步长的快速前向后向分裂算法，该算法利用前两步迭代点的信息来更新当前步长因子，加快了算法的收敛，数值实验表明，利用</w:t>
      </w:r>
      <w:r>
        <w:rPr>
          <w:sz w:val="24"/>
        </w:rPr>
        <w:t>FBB</w:t>
      </w:r>
      <w:r>
        <w:rPr>
          <w:rFonts w:hint="eastAsia" w:ascii="宋体" w:hAnsi="宋体" w:cs="宋体"/>
          <w:sz w:val="24"/>
        </w:rPr>
        <w:t>算法所得到的图像，其复原</w:t>
      </w:r>
      <w:r>
        <w:rPr>
          <w:rFonts w:hint="eastAsia" w:ascii="宋体" w:hAnsi="宋体" w:cs="宋体"/>
          <w:sz w:val="24"/>
          <w:lang w:eastAsia="zh-CN"/>
        </w:rPr>
        <w:t>质量</w:t>
      </w:r>
      <w:r>
        <w:rPr>
          <w:rFonts w:hint="eastAsia" w:ascii="宋体" w:hAnsi="宋体" w:cs="宋体"/>
          <w:sz w:val="24"/>
        </w:rPr>
        <w:t>更</w:t>
      </w:r>
      <w:r>
        <w:rPr>
          <w:rFonts w:hint="eastAsia" w:ascii="宋体" w:hAnsi="宋体" w:cs="宋体"/>
          <w:sz w:val="24"/>
          <w:lang w:eastAsia="zh-CN"/>
        </w:rPr>
        <w:t>高</w:t>
      </w:r>
      <w:r>
        <w:rPr>
          <w:rFonts w:hint="eastAsia" w:ascii="宋体" w:hAnsi="宋体" w:cs="宋体"/>
          <w:sz w:val="24"/>
        </w:rPr>
        <w:t>，迭代时间</w:t>
      </w:r>
      <w:r>
        <w:rPr>
          <w:rFonts w:hint="eastAsia" w:ascii="宋体" w:hAnsi="宋体" w:cs="宋体"/>
          <w:sz w:val="24"/>
          <w:lang w:eastAsia="zh-CN"/>
        </w:rPr>
        <w:t>得到大大提升</w:t>
      </w:r>
      <w:r>
        <w:rPr>
          <w:rFonts w:hint="eastAsia" w:ascii="宋体" w:hAnsi="宋体" w:cs="宋体"/>
          <w:sz w:val="24"/>
        </w:rPr>
        <w:t>，因此在一定程度上提高了</w:t>
      </w:r>
      <w:r>
        <w:rPr>
          <w:rFonts w:hint="default" w:ascii="Times New Roman" w:hAnsi="Times New Roman" w:cs="Times New Roman"/>
          <w:sz w:val="24"/>
          <w:lang w:val="en-US" w:eastAsia="zh-CN"/>
        </w:rPr>
        <w:t>FBS</w:t>
      </w:r>
      <w:r>
        <w:rPr>
          <w:rFonts w:hint="eastAsia" w:ascii="宋体" w:hAnsi="宋体" w:cs="宋体"/>
          <w:sz w:val="24"/>
        </w:rPr>
        <w:t>算法的</w:t>
      </w:r>
      <w:r>
        <w:rPr>
          <w:rFonts w:hint="eastAsia" w:ascii="宋体" w:hAnsi="宋体" w:cs="宋体"/>
          <w:sz w:val="24"/>
          <w:lang w:eastAsia="zh-CN"/>
        </w:rPr>
        <w:t>计算</w:t>
      </w:r>
      <w:r>
        <w:rPr>
          <w:rFonts w:hint="eastAsia" w:ascii="宋体" w:hAnsi="宋体" w:cs="宋体"/>
          <w:sz w:val="24"/>
        </w:rPr>
        <w:t>效率。</w:t>
      </w:r>
    </w:p>
    <w:p>
      <w:pPr>
        <w:spacing w:line="360" w:lineRule="auto"/>
        <w:ind w:firstLine="420"/>
        <w:rPr>
          <w:rFonts w:hint="eastAsia" w:ascii="宋体" w:hAnsi="宋体" w:cs="宋体"/>
          <w:sz w:val="24"/>
        </w:rPr>
      </w:pPr>
    </w:p>
    <w:p>
      <w:pPr>
        <w:pStyle w:val="31"/>
        <w:ind w:firstLine="0" w:firstLineChars="0"/>
        <w:rPr>
          <w:rFonts w:hint="eastAsia"/>
        </w:rPr>
      </w:pPr>
    </w:p>
    <w:p>
      <w:pPr>
        <w:pStyle w:val="31"/>
        <w:ind w:firstLine="0" w:firstLineChars="0"/>
        <w:rPr>
          <w:rFonts w:hint="eastAsia"/>
        </w:rPr>
      </w:pPr>
    </w:p>
    <w:p>
      <w:pPr>
        <w:pStyle w:val="31"/>
        <w:ind w:firstLine="0" w:firstLineChars="0"/>
        <w:rPr>
          <w:rFonts w:hint="eastAsia"/>
        </w:rPr>
      </w:pPr>
    </w:p>
    <w:p>
      <w:pPr>
        <w:pStyle w:val="31"/>
        <w:ind w:firstLine="0" w:firstLineChars="0"/>
        <w:rPr>
          <w:rFonts w:hint="eastAsia"/>
        </w:rPr>
      </w:pPr>
    </w:p>
    <w:p>
      <w:pPr>
        <w:pStyle w:val="31"/>
        <w:ind w:firstLine="0" w:firstLineChars="0"/>
        <w:rPr>
          <w:rFonts w:hint="eastAsia"/>
        </w:rPr>
      </w:pPr>
    </w:p>
    <w:p>
      <w:pPr>
        <w:pStyle w:val="31"/>
        <w:ind w:firstLine="0" w:firstLineChars="0"/>
        <w:rPr>
          <w:rFonts w:hint="eastAsia"/>
        </w:rPr>
      </w:pPr>
    </w:p>
    <w:p>
      <w:pPr>
        <w:pStyle w:val="31"/>
        <w:ind w:firstLine="0" w:firstLineChars="0"/>
        <w:rPr>
          <w:rFonts w:hint="eastAsia"/>
        </w:rPr>
      </w:pPr>
    </w:p>
    <w:p>
      <w:pPr>
        <w:pStyle w:val="31"/>
        <w:ind w:firstLine="0" w:firstLineChars="0"/>
        <w:rPr>
          <w:rFonts w:hint="eastAsia"/>
        </w:rPr>
      </w:pPr>
    </w:p>
    <w:p>
      <w:pPr>
        <w:pStyle w:val="31"/>
        <w:ind w:firstLine="0" w:firstLineChars="0"/>
        <w:rPr>
          <w:rFonts w:hint="eastAsia"/>
        </w:rPr>
      </w:pPr>
    </w:p>
    <w:p>
      <w:pPr>
        <w:pStyle w:val="31"/>
        <w:ind w:firstLine="0" w:firstLineChars="0"/>
        <w:rPr>
          <w:rFonts w:hint="eastAsia"/>
        </w:rPr>
      </w:pPr>
    </w:p>
    <w:p>
      <w:pPr>
        <w:pStyle w:val="2"/>
        <w:rPr>
          <w:rFonts w:hint="eastAsia"/>
        </w:rPr>
      </w:pPr>
      <w:bookmarkStart w:id="61" w:name="_Toc6112"/>
      <w:bookmarkStart w:id="62" w:name="_Toc23142"/>
      <w:r>
        <w:rPr>
          <w:rFonts w:hint="eastAsia"/>
        </w:rPr>
        <w:t>全变分模型非单调线性搜索前向后向分裂算法</w:t>
      </w:r>
      <w:bookmarkEnd w:id="61"/>
      <w:bookmarkEnd w:id="62"/>
    </w:p>
    <w:p>
      <w:pPr>
        <w:pStyle w:val="31"/>
        <w:ind w:firstLine="480"/>
        <w:rPr>
          <w:rFonts w:hint="eastAsia"/>
        </w:rPr>
      </w:pPr>
      <w:r>
        <w:rPr>
          <w:rFonts w:hint="eastAsia"/>
        </w:rPr>
        <w:t>本文第三章主要研究了自适应谱步长选择的快速前向后向分裂算法，该算法利用</w:t>
      </w:r>
      <w:r>
        <w:t>Barzilai-Borwein</w:t>
      </w:r>
      <w:r>
        <w:rPr>
          <w:rFonts w:hint="eastAsia"/>
        </w:rPr>
        <w:t>算子进行步长的更新，加快了</w:t>
      </w:r>
      <w:r>
        <w:t>FBS</w:t>
      </w:r>
      <w:bookmarkStart w:id="63" w:name="_GoBack"/>
      <w:bookmarkEnd w:id="63"/>
      <w:r>
        <w:rPr>
          <w:rFonts w:hint="eastAsia"/>
        </w:rPr>
        <w:t>算法的收敛速率。然而，理论上，谱梯度法通常不能保证算法的收敛性，即使是凸优化问题。因此有必要研究一种保证算法具有稳定收敛特性的算法，文章</w:t>
      </w:r>
      <w:r>
        <w:rPr>
          <w:rFonts w:hint="eastAsia"/>
          <w:vertAlign w:val="superscript"/>
        </w:rPr>
        <w:t>[44]</w:t>
      </w:r>
      <w:r>
        <w:rPr>
          <w:rFonts w:hint="eastAsia"/>
        </w:rPr>
        <w:t>曾最早提出一种对于求解光滑问题的线性收敛方法，之后文献</w:t>
      </w:r>
      <w:r>
        <w:rPr>
          <w:rFonts w:hint="eastAsia"/>
          <w:vertAlign w:val="superscript"/>
        </w:rPr>
        <w:t>[</w:t>
      </w:r>
      <w:r>
        <w:rPr>
          <w:vertAlign w:val="superscript"/>
        </w:rPr>
        <w:t>45,3</w:t>
      </w:r>
      <w:r>
        <w:rPr>
          <w:rFonts w:hint="eastAsia"/>
          <w:vertAlign w:val="superscript"/>
        </w:rPr>
        <w:t>5]</w:t>
      </w:r>
      <w:r>
        <w:rPr>
          <w:rFonts w:hint="eastAsia"/>
        </w:rPr>
        <w:t>将该现象收敛特性应用到梯度映射算法中。文献</w:t>
      </w:r>
      <w:r>
        <w:rPr>
          <w:rFonts w:hint="eastAsia"/>
          <w:vertAlign w:val="superscript"/>
        </w:rPr>
        <w:t>[15]</w:t>
      </w:r>
      <w:r>
        <w:rPr>
          <w:rFonts w:hint="eastAsia"/>
        </w:rPr>
        <w:t>提出一种回溯法，该方法是由</w:t>
      </w:r>
      <w:r>
        <w:t>Beck</w:t>
      </w:r>
      <w:r>
        <w:rPr>
          <w:rFonts w:hint="eastAsia"/>
        </w:rPr>
        <w:t>和</w:t>
      </w:r>
      <w:r>
        <w:t>Teboulle</w:t>
      </w:r>
      <w:r>
        <w:rPr>
          <w:rFonts w:hint="eastAsia"/>
        </w:rPr>
        <w:t>提出的。许多专家认为该线性搜索方法过于保守，尤其不适合条件不稳定的问题。于是，经过研究提出了一种非单调回溯线性搜索条件</w:t>
      </w:r>
      <w:r>
        <w:rPr>
          <w:rFonts w:hint="eastAsia"/>
          <w:vertAlign w:val="superscript"/>
        </w:rPr>
        <w:t>[</w:t>
      </w:r>
      <w:r>
        <w:rPr>
          <w:vertAlign w:val="superscript"/>
        </w:rPr>
        <w:t>46,47</w:t>
      </w:r>
      <w:r>
        <w:rPr>
          <w:rFonts w:hint="eastAsia"/>
          <w:vertAlign w:val="superscript"/>
        </w:rPr>
        <w:t>]</w:t>
      </w:r>
      <w:r>
        <w:rPr>
          <w:rFonts w:hint="eastAsia"/>
        </w:rPr>
        <w:t>。非单调线性搜索算法与使目标函数单调下降的迭代算法相比，不过分要求目标函数的单调下降性，允许有限次的目标函数的增加。</w:t>
      </w:r>
    </w:p>
    <w:p>
      <w:pPr>
        <w:pStyle w:val="49"/>
        <w:tabs>
          <w:tab w:val="clear" w:pos="1080"/>
        </w:tabs>
      </w:pPr>
      <w:bookmarkStart w:id="64" w:name="_Toc32642"/>
      <w:bookmarkStart w:id="65" w:name="_Toc19692"/>
      <w:r>
        <w:rPr>
          <w:rFonts w:hint="eastAsia"/>
        </w:rPr>
        <w:t>非单调线性搜索策略</w:t>
      </w:r>
      <w:bookmarkEnd w:id="64"/>
      <w:bookmarkEnd w:id="65"/>
    </w:p>
    <w:p>
      <w:pPr>
        <w:spacing w:line="360" w:lineRule="auto"/>
        <w:ind w:firstLine="475" w:firstLineChars="198"/>
        <w:rPr>
          <w:sz w:val="24"/>
        </w:rPr>
      </w:pPr>
      <w:r>
        <w:rPr>
          <w:rFonts w:hint="eastAsia"/>
          <w:sz w:val="24"/>
        </w:rPr>
        <w:t>快速前向</w:t>
      </w:r>
      <w:r>
        <w:rPr>
          <w:rFonts w:hint="default" w:ascii="Times New Roman" w:hAnsi="Times New Roman" w:cs="Times New Roman"/>
          <w:sz w:val="24"/>
        </w:rPr>
        <w:t>后向分裂算法（FISTA）的收敛性是有条件的收敛，即（3.5）</w:t>
      </w:r>
      <w:r>
        <w:rPr>
          <w:rFonts w:hint="default" w:ascii="Times New Roman" w:hAnsi="Times New Roman" w:cs="Times New Roman"/>
          <w:sz w:val="24"/>
          <w:lang w:eastAsia="zh-CN"/>
        </w:rPr>
        <w:t>式</w:t>
      </w:r>
      <w:r>
        <w:rPr>
          <w:rFonts w:hint="default" w:ascii="Times New Roman" w:hAnsi="Times New Roman" w:cs="Times New Roman"/>
          <w:sz w:val="24"/>
        </w:rPr>
        <w:t>。而实际应用中，人们很难对</w:t>
      </w:r>
      <w:r>
        <w:rPr>
          <w:rFonts w:hint="default" w:ascii="Times New Roman" w:hAnsi="Times New Roman" w:eastAsia="宋体" w:cs="Times New Roman"/>
          <w:sz w:val="24"/>
        </w:rPr>
        <w:t>▽</w:t>
      </w:r>
      <w:r>
        <w:rPr>
          <w:rFonts w:hint="default" w:ascii="Times New Roman" w:hAnsi="Times New Roman" w:eastAsia="宋体" w:cs="Times New Roman"/>
          <w:sz w:val="24"/>
          <w:lang w:val="en-US" w:eastAsia="zh-CN"/>
        </w:rPr>
        <w:t>f</w:t>
      </w:r>
      <w:r>
        <w:rPr>
          <w:rFonts w:hint="default" w:ascii="Times New Roman" w:hAnsi="Times New Roman" w:cs="Times New Roman"/>
          <w:sz w:val="24"/>
        </w:rPr>
        <w:t>的特性拥有充足的信息，因此对补充的具体约束值是未知的。经过专家们的研究得出一种非单调线性</w:t>
      </w:r>
      <w:r>
        <w:rPr>
          <w:rFonts w:hint="eastAsia"/>
          <w:sz w:val="24"/>
        </w:rPr>
        <w:t>搜索算法，该算法的目的是在搜索方向上找到目标函数值最小的点，然而，精确的查找到最小值点比较耗时，况且本身搜索方向本来就是近似求解，所以利用较小的计算代价找到最小值点是回非单调线性搜索（</w:t>
      </w:r>
      <w:r>
        <w:rPr>
          <w:sz w:val="24"/>
        </w:rPr>
        <w:t>Nonmonotone line search</w:t>
      </w:r>
      <w:r>
        <w:rPr>
          <w:rFonts w:hint="eastAsia"/>
          <w:sz w:val="24"/>
        </w:rPr>
        <w:t>）</w:t>
      </w:r>
      <w:r>
        <w:rPr>
          <w:rFonts w:hint="eastAsia"/>
          <w:vertAlign w:val="superscript"/>
        </w:rPr>
        <w:t>[</w:t>
      </w:r>
      <w:r>
        <w:rPr>
          <w:vertAlign w:val="superscript"/>
        </w:rPr>
        <w:t>46,47</w:t>
      </w:r>
      <w:r>
        <w:rPr>
          <w:rFonts w:hint="eastAsia"/>
          <w:vertAlign w:val="superscript"/>
        </w:rPr>
        <w:t>]</w:t>
      </w:r>
      <w:r>
        <w:rPr>
          <w:rFonts w:hint="eastAsia"/>
          <w:sz w:val="24"/>
        </w:rPr>
        <w:t>的优势。该算法在机器学习等问题中常用来做为数值优化的算法。</w:t>
      </w:r>
    </w:p>
    <w:p>
      <w:pPr>
        <w:spacing w:line="360" w:lineRule="auto"/>
        <w:ind w:firstLine="480"/>
        <w:rPr>
          <w:sz w:val="24"/>
        </w:rPr>
      </w:pPr>
      <w:r>
        <w:rPr>
          <w:rFonts w:hint="eastAsia"/>
          <w:sz w:val="24"/>
        </w:rPr>
        <w:t>在求解凸优化问题中，步长因子能够保证目标函数的下降性和迭代序列的全局收敛性。早期的算法研究中，线性</w:t>
      </w:r>
      <w:r>
        <w:rPr>
          <w:rFonts w:hint="eastAsia"/>
          <w:sz w:val="24"/>
          <w:lang w:eastAsia="zh-CN"/>
        </w:rPr>
        <w:t>的</w:t>
      </w:r>
      <w:r>
        <w:rPr>
          <w:rFonts w:hint="eastAsia"/>
          <w:sz w:val="24"/>
        </w:rPr>
        <w:t>搜索的策略</w:t>
      </w:r>
      <w:r>
        <w:rPr>
          <w:rFonts w:hint="eastAsia"/>
          <w:sz w:val="24"/>
          <w:lang w:eastAsia="zh-CN"/>
        </w:rPr>
        <w:t>是</w:t>
      </w:r>
      <w:r>
        <w:rPr>
          <w:rFonts w:hint="eastAsia"/>
          <w:sz w:val="24"/>
        </w:rPr>
        <w:t>经常</w:t>
      </w:r>
      <w:r>
        <w:rPr>
          <w:rFonts w:hint="eastAsia"/>
          <w:sz w:val="24"/>
          <w:lang w:eastAsia="zh-CN"/>
        </w:rPr>
        <w:t>被用来确定</w:t>
      </w:r>
      <w:r>
        <w:rPr>
          <w:rFonts w:hint="eastAsia"/>
          <w:sz w:val="24"/>
        </w:rPr>
        <w:t>合适的步长因子</w:t>
      </w:r>
      <w:r>
        <w:rPr>
          <w:rFonts w:hint="eastAsia"/>
          <w:sz w:val="24"/>
          <w:lang w:eastAsia="zh-CN"/>
        </w:rPr>
        <w:t>来</w:t>
      </w:r>
      <w:r>
        <w:rPr>
          <w:rFonts w:hint="eastAsia"/>
          <w:sz w:val="24"/>
        </w:rPr>
        <w:t>使用</w:t>
      </w:r>
      <w:r>
        <w:rPr>
          <w:rFonts w:hint="eastAsia"/>
          <w:sz w:val="24"/>
          <w:lang w:eastAsia="zh-CN"/>
        </w:rPr>
        <w:t>的</w:t>
      </w:r>
      <w:r>
        <w:rPr>
          <w:rFonts w:hint="eastAsia"/>
          <w:sz w:val="24"/>
        </w:rPr>
        <w:t>，例如：精确线性搜索和非精确线性搜索。具体如下：</w:t>
      </w:r>
    </w:p>
    <w:p>
      <w:pPr>
        <w:numPr>
          <w:ilvl w:val="0"/>
          <w:numId w:val="5"/>
        </w:numPr>
        <w:spacing w:line="360" w:lineRule="auto"/>
        <w:ind w:firstLine="480"/>
        <w:jc w:val="right"/>
        <w:rPr>
          <w:sz w:val="24"/>
        </w:rPr>
      </w:pPr>
      <w:r>
        <w:rPr>
          <w:rFonts w:hint="eastAsia"/>
          <w:sz w:val="24"/>
        </w:rPr>
        <w:t>精确线性搜索：</w:t>
      </w:r>
      <w:r>
        <w:rPr>
          <w:sz w:val="24"/>
        </w:rPr>
        <w:t xml:space="preserve">       </w:t>
      </w:r>
      <w:r>
        <w:rPr>
          <w:rFonts w:hint="eastAsia"/>
          <w:position w:val="-12"/>
          <w:sz w:val="24"/>
        </w:rPr>
        <w:object>
          <v:shape id="_x0000_i1194" o:spt="75" type="#_x0000_t75" style="height:24.95pt;width:135pt;" o:ole="t" filled="f" o:preferrelative="t" stroked="f" coordsize="21600,21600">
            <v:path/>
            <v:fill on="f" focussize="0,0"/>
            <v:stroke on="f"/>
            <v:imagedata r:id="rId335" o:title=""/>
            <o:lock v:ext="edit" aspectratio="t"/>
            <w10:wrap type="none"/>
            <w10:anchorlock/>
          </v:shape>
          <o:OLEObject Type="Embed" ProgID="Equation.DSMT4" ShapeID="_x0000_i1194" DrawAspect="Content" ObjectID="_1468075870" r:id="rId334">
            <o:LockedField>false</o:LockedField>
          </o:OLEObject>
        </w:object>
      </w:r>
      <w:r>
        <w:rPr>
          <w:sz w:val="24"/>
        </w:rPr>
        <w:t xml:space="preserve">                        (</w:t>
      </w:r>
      <w:r>
        <w:rPr>
          <w:rFonts w:hint="eastAsia"/>
          <w:sz w:val="24"/>
        </w:rPr>
        <w:t>4</w:t>
      </w:r>
      <w:r>
        <w:rPr>
          <w:sz w:val="24"/>
        </w:rPr>
        <w:t>.1)</w:t>
      </w:r>
    </w:p>
    <w:p>
      <w:pPr>
        <w:spacing w:line="360" w:lineRule="auto"/>
        <w:rPr>
          <w:sz w:val="24"/>
        </w:rPr>
      </w:pPr>
      <w:r>
        <w:rPr>
          <w:sz w:val="24"/>
        </w:rPr>
        <w:t xml:space="preserve">    </w:t>
      </w:r>
      <w:r>
        <w:rPr>
          <w:rFonts w:hint="eastAsia"/>
          <w:sz w:val="24"/>
        </w:rPr>
        <w:t>精确线性搜索中</w:t>
      </w:r>
      <w:r>
        <w:rPr>
          <w:rFonts w:hint="eastAsia"/>
          <w:sz w:val="24"/>
          <w:lang w:eastAsia="zh-CN"/>
        </w:rPr>
        <w:t>只要</w:t>
      </w:r>
      <w:r>
        <w:rPr>
          <w:rFonts w:hint="eastAsia"/>
          <w:sz w:val="24"/>
        </w:rPr>
        <w:t>步长</w:t>
      </w:r>
      <w:r>
        <w:rPr>
          <w:rFonts w:hint="eastAsia"/>
          <w:sz w:val="24"/>
          <w:lang w:eastAsia="zh-CN"/>
        </w:rPr>
        <w:t>因子能够</w:t>
      </w:r>
      <w:r>
        <w:rPr>
          <w:rFonts w:hint="eastAsia"/>
          <w:sz w:val="24"/>
        </w:rPr>
        <w:t>满足（4.1）式，则目标函数值</w:t>
      </w:r>
      <w:r>
        <w:rPr>
          <w:rFonts w:hint="eastAsia"/>
          <w:sz w:val="24"/>
          <w:lang w:eastAsia="zh-CN"/>
        </w:rPr>
        <w:t>就有</w:t>
      </w:r>
      <w:r>
        <w:rPr>
          <w:rFonts w:hint="eastAsia"/>
          <w:sz w:val="24"/>
        </w:rPr>
        <w:t>最大可能的下降。</w:t>
      </w:r>
      <w:r>
        <w:rPr>
          <w:rFonts w:hint="eastAsia"/>
          <w:sz w:val="24"/>
          <w:lang w:eastAsia="zh-CN"/>
        </w:rPr>
        <w:t>但是由于</w:t>
      </w:r>
      <w:r>
        <w:rPr>
          <w:rFonts w:hint="eastAsia"/>
          <w:sz w:val="24"/>
        </w:rPr>
        <w:t>该方法计算量</w:t>
      </w:r>
      <w:r>
        <w:rPr>
          <w:rFonts w:hint="eastAsia"/>
          <w:sz w:val="24"/>
          <w:lang w:eastAsia="zh-CN"/>
        </w:rPr>
        <w:t>较</w:t>
      </w:r>
      <w:r>
        <w:rPr>
          <w:rFonts w:hint="eastAsia"/>
          <w:sz w:val="24"/>
        </w:rPr>
        <w:t>大，实际应用中效率</w:t>
      </w:r>
      <w:r>
        <w:rPr>
          <w:rFonts w:hint="eastAsia"/>
          <w:sz w:val="24"/>
          <w:lang w:eastAsia="zh-CN"/>
        </w:rPr>
        <w:t>并</w:t>
      </w:r>
      <w:r>
        <w:rPr>
          <w:rFonts w:hint="eastAsia"/>
          <w:sz w:val="24"/>
        </w:rPr>
        <w:t>不高，因此一般采用的是非精确的线性搜索。</w:t>
      </w:r>
    </w:p>
    <w:p>
      <w:pPr>
        <w:numPr>
          <w:ilvl w:val="0"/>
          <w:numId w:val="5"/>
        </w:numPr>
        <w:spacing w:line="360" w:lineRule="auto"/>
        <w:ind w:firstLine="480"/>
        <w:rPr>
          <w:sz w:val="24"/>
        </w:rPr>
      </w:pPr>
      <w:r>
        <w:rPr>
          <w:sz w:val="24"/>
        </w:rPr>
        <w:t>Wolf</w:t>
      </w:r>
      <w:r>
        <w:rPr>
          <w:rFonts w:hint="eastAsia"/>
          <w:sz w:val="24"/>
        </w:rPr>
        <w:t>非精确线性搜索</w:t>
      </w:r>
      <w:r>
        <w:rPr>
          <w:rFonts w:hint="eastAsia"/>
          <w:sz w:val="24"/>
          <w:vertAlign w:val="superscript"/>
        </w:rPr>
        <w:t>[48]</w:t>
      </w:r>
      <w:r>
        <w:rPr>
          <w:rFonts w:hint="eastAsia"/>
          <w:sz w:val="24"/>
        </w:rPr>
        <w:t>：</w:t>
      </w:r>
    </w:p>
    <w:p>
      <w:pPr>
        <w:spacing w:line="360" w:lineRule="auto"/>
        <w:ind w:left="480"/>
        <w:jc w:val="right"/>
        <w:rPr>
          <w:sz w:val="24"/>
        </w:rPr>
      </w:pPr>
      <w:r>
        <w:rPr>
          <w:rFonts w:hint="eastAsia"/>
          <w:position w:val="-46"/>
          <w:sz w:val="24"/>
        </w:rPr>
        <w:object>
          <v:shape id="_x0000_i1195" o:spt="75" type="#_x0000_t75" style="height:52pt;width:193.95pt;" o:ole="t" filled="f" o:preferrelative="t" stroked="f" coordsize="21600,21600">
            <v:path/>
            <v:fill on="f" focussize="0,0"/>
            <v:stroke on="f"/>
            <v:imagedata r:id="rId337" o:title=""/>
            <o:lock v:ext="edit" aspectratio="t"/>
            <w10:wrap type="none"/>
            <w10:anchorlock/>
          </v:shape>
          <o:OLEObject Type="Embed" ProgID="Equation.DSMT4" ShapeID="_x0000_i1195" DrawAspect="Content" ObjectID="_1468075871" r:id="rId336">
            <o:LockedField>false</o:LockedField>
          </o:OLEObject>
        </w:object>
      </w:r>
      <w:r>
        <w:rPr>
          <w:sz w:val="24"/>
        </w:rPr>
        <w:t xml:space="preserve">                  (</w:t>
      </w:r>
      <w:r>
        <w:rPr>
          <w:rFonts w:hint="eastAsia"/>
          <w:sz w:val="24"/>
        </w:rPr>
        <w:t>4</w:t>
      </w:r>
      <w:r>
        <w:rPr>
          <w:sz w:val="24"/>
        </w:rPr>
        <w:t>.2)</w:t>
      </w:r>
    </w:p>
    <w:p>
      <w:pPr>
        <w:spacing w:line="360" w:lineRule="auto"/>
        <w:rPr>
          <w:sz w:val="24"/>
        </w:rPr>
      </w:pPr>
      <w:r>
        <w:rPr>
          <w:rFonts w:hint="eastAsia"/>
          <w:sz w:val="24"/>
        </w:rPr>
        <w:t>其中给</w:t>
      </w:r>
      <w:r>
        <w:rPr>
          <w:rFonts w:hint="default" w:ascii="Times New Roman" w:hAnsi="Times New Roman" w:cs="Times New Roman"/>
          <w:sz w:val="24"/>
        </w:rPr>
        <w:t>定</w:t>
      </w:r>
      <w:r>
        <w:rPr>
          <w:rFonts w:hint="default" w:ascii="Times New Roman" w:hAnsi="Times New Roman" w:cs="Times New Roman"/>
          <w:sz w:val="24"/>
          <w:lang w:val="en-US" w:eastAsia="zh-CN"/>
        </w:rPr>
        <w:t>0&lt;</w:t>
      </w:r>
      <w:r>
        <w:rPr>
          <w:rFonts w:hint="default" w:ascii="Times New Roman" w:hAnsi="Times New Roman" w:eastAsia="宋体" w:cs="Times New Roman"/>
          <w:sz w:val="24"/>
          <w:lang w:val="en-US" w:eastAsia="zh-CN"/>
        </w:rPr>
        <w:t>δ&lt;σ&lt;1,δ&lt;0.5</w:t>
      </w:r>
      <w:r>
        <w:rPr>
          <w:rFonts w:hint="default" w:ascii="Times New Roman" w:hAnsi="Times New Roman" w:cs="Times New Roman"/>
          <w:sz w:val="24"/>
        </w:rPr>
        <w:t>，</w:t>
      </w:r>
      <w:r>
        <w:rPr>
          <w:rFonts w:hint="eastAsia"/>
          <w:sz w:val="24"/>
        </w:rPr>
        <w:t>第一个不等式的要求是使得目标函数下降至少要与切线的下降成比例，第二个不等式则为了防止步长过小，因而保证了目标函数的足够下降。</w:t>
      </w:r>
    </w:p>
    <w:p>
      <w:pPr>
        <w:spacing w:line="360" w:lineRule="auto"/>
        <w:rPr>
          <w:sz w:val="24"/>
        </w:rPr>
      </w:pPr>
      <w:r>
        <w:rPr>
          <w:sz w:val="24"/>
        </w:rPr>
        <w:t xml:space="preserve">    </w:t>
      </w:r>
      <w:r>
        <w:rPr>
          <w:rFonts w:hint="eastAsia"/>
          <w:sz w:val="24"/>
        </w:rPr>
        <w:t>以上</w:t>
      </w:r>
      <w:r>
        <w:rPr>
          <w:rFonts w:hint="eastAsia"/>
          <w:sz w:val="24"/>
          <w:lang w:eastAsia="zh-CN"/>
        </w:rPr>
        <w:t>所述</w:t>
      </w:r>
      <w:r>
        <w:rPr>
          <w:rFonts w:hint="eastAsia"/>
          <w:sz w:val="24"/>
        </w:rPr>
        <w:t>精确线性搜索和非精确线性搜索都要求目标函数单调递减，但当目标函数在可行域中出现了细长而弯曲的峡谷情形时，这种单调性要求则会使得算法的效率大大降低。</w:t>
      </w:r>
    </w:p>
    <w:p>
      <w:pPr>
        <w:spacing w:line="360" w:lineRule="auto"/>
        <w:ind w:firstLine="480"/>
        <w:rPr>
          <w:sz w:val="24"/>
        </w:rPr>
      </w:pPr>
      <w:r>
        <w:rPr>
          <w:rFonts w:hint="eastAsia"/>
          <w:sz w:val="24"/>
        </w:rPr>
        <w:t>针对以上单调线性搜索策略的不足，</w:t>
      </w:r>
      <w:r>
        <w:rPr>
          <w:sz w:val="24"/>
        </w:rPr>
        <w:t>Grippo</w:t>
      </w:r>
      <w:r>
        <w:rPr>
          <w:rFonts w:hint="eastAsia"/>
          <w:sz w:val="24"/>
        </w:rPr>
        <w:t>等</w:t>
      </w:r>
      <w:r>
        <w:rPr>
          <w:rFonts w:hint="eastAsia"/>
          <w:sz w:val="24"/>
          <w:vertAlign w:val="superscript"/>
        </w:rPr>
        <w:t>[</w:t>
      </w:r>
      <w:r>
        <w:rPr>
          <w:sz w:val="24"/>
          <w:vertAlign w:val="superscript"/>
        </w:rPr>
        <w:t>46</w:t>
      </w:r>
      <w:r>
        <w:rPr>
          <w:rFonts w:hint="eastAsia"/>
          <w:sz w:val="24"/>
          <w:vertAlign w:val="superscript"/>
        </w:rPr>
        <w:t>]</w:t>
      </w:r>
      <w:r>
        <w:rPr>
          <w:rFonts w:hint="eastAsia"/>
          <w:sz w:val="24"/>
        </w:rPr>
        <w:t>针对牛顿法提出了</w:t>
      </w:r>
      <w:r>
        <w:rPr>
          <w:rFonts w:hint="eastAsia"/>
          <w:sz w:val="24"/>
          <w:lang w:eastAsia="zh-CN"/>
        </w:rPr>
        <w:t>一种</w:t>
      </w:r>
      <w:r>
        <w:rPr>
          <w:rFonts w:hint="eastAsia"/>
          <w:sz w:val="24"/>
        </w:rPr>
        <w:t>非单调线性搜索的策略。非单调线性搜索方法主要拥有两个优势：第一，当目标函数呈现长而窄的沟的差的条件问题时，可能是由于迭代点</w:t>
      </w:r>
      <w:r>
        <w:rPr>
          <w:rFonts w:hint="eastAsia"/>
          <w:sz w:val="24"/>
          <w:lang w:val="en-US" w:eastAsia="zh-CN"/>
        </w:rPr>
        <w:t>x</w:t>
      </w:r>
      <w:r>
        <w:rPr>
          <w:rFonts w:hint="eastAsia"/>
          <w:sz w:val="24"/>
          <w:vertAlign w:val="superscript"/>
          <w:lang w:val="en-US" w:eastAsia="zh-CN"/>
        </w:rPr>
        <w:t>k+1</w:t>
      </w:r>
      <w:r>
        <w:rPr>
          <w:rFonts w:hint="eastAsia"/>
          <w:sz w:val="24"/>
        </w:rPr>
        <w:t>与点</w:t>
      </w:r>
      <w:r>
        <w:rPr>
          <w:rFonts w:hint="eastAsia"/>
          <w:sz w:val="24"/>
          <w:lang w:val="en-US" w:eastAsia="zh-CN"/>
        </w:rPr>
        <w:t>x</w:t>
      </w:r>
      <w:r>
        <w:rPr>
          <w:rFonts w:hint="eastAsia"/>
          <w:sz w:val="24"/>
          <w:vertAlign w:val="superscript"/>
          <w:lang w:val="en-US" w:eastAsia="zh-CN"/>
        </w:rPr>
        <w:t>k</w:t>
      </w:r>
      <w:r>
        <w:rPr>
          <w:rFonts w:hint="eastAsia"/>
          <w:sz w:val="24"/>
        </w:rPr>
        <w:t>距离太近，尽管点</w:t>
      </w:r>
      <w:r>
        <w:rPr>
          <w:rFonts w:hint="eastAsia"/>
          <w:sz w:val="24"/>
          <w:lang w:val="en-US" w:eastAsia="zh-CN"/>
        </w:rPr>
        <w:t>x</w:t>
      </w:r>
      <w:r>
        <w:rPr>
          <w:rFonts w:hint="eastAsia"/>
          <w:sz w:val="24"/>
          <w:vertAlign w:val="superscript"/>
          <w:lang w:val="en-US" w:eastAsia="zh-CN"/>
        </w:rPr>
        <w:t>k+1</w:t>
      </w:r>
      <w:r>
        <w:rPr>
          <w:rFonts w:hint="eastAsia"/>
          <w:sz w:val="24"/>
        </w:rPr>
        <w:t>有很大的目标函数值，线性搜索将会终止迭代。第二，线性搜索中目标函数需要在每次迭代中求解计算，对于复杂问题，计算目标函数值耗费大量的时间，占据了算法迭代的主要时间。线性搜索条件结束算法很快，因此缓解了计算上的负担。</w:t>
      </w:r>
    </w:p>
    <w:p>
      <w:pPr>
        <w:spacing w:line="360" w:lineRule="auto"/>
        <w:ind w:firstLine="480"/>
        <w:rPr>
          <w:sz w:val="24"/>
        </w:rPr>
      </w:pPr>
      <w:r>
        <w:rPr>
          <w:rFonts w:hint="eastAsia"/>
          <w:sz w:val="24"/>
        </w:rPr>
        <w:t>具体方法是：给定</w:t>
      </w:r>
      <w:r>
        <w:rPr>
          <w:rFonts w:hint="eastAsia"/>
          <w:position w:val="-4"/>
          <w:sz w:val="24"/>
        </w:rPr>
        <w:object>
          <v:shape id="_x0000_i1196" o:spt="75" type="#_x0000_t75" style="height:13.95pt;width:9pt;" o:ole="t" filled="f" o:preferrelative="t" stroked="f" coordsize="21600,21600">
            <v:path/>
            <v:fill on="f" focussize="0,0"/>
            <v:stroke on="f"/>
            <v:imagedata r:id="rId339" o:title=""/>
            <o:lock v:ext="edit" aspectratio="t"/>
            <w10:wrap type="none"/>
            <w10:anchorlock/>
          </v:shape>
          <o:OLEObject Type="Embed" ProgID="Equation.DSMT4" ShapeID="_x0000_i1196" DrawAspect="Content" ObjectID="_1468075872" r:id="rId338">
            <o:LockedField>false</o:LockedField>
          </o:OLEObject>
        </w:object>
      </w:r>
      <w:r>
        <w:rPr>
          <w:rFonts w:hint="eastAsia"/>
          <w:position w:val="-6"/>
          <w:sz w:val="24"/>
        </w:rPr>
        <w:object>
          <v:shape id="_x0000_i1197" o:spt="75" type="#_x0000_t75" style="height:14.15pt;width:33.6pt;" o:ole="t" filled="f" o:preferrelative="t" stroked="f" coordsize="21600,21600">
            <v:path/>
            <v:fill on="f" focussize="0,0"/>
            <v:stroke on="f"/>
            <v:imagedata r:id="rId341" o:title=""/>
            <o:lock v:ext="edit" aspectratio="t"/>
            <w10:wrap type="none"/>
            <w10:anchorlock/>
          </v:shape>
          <o:OLEObject Type="Embed" ProgID="Equation.DSMT4" ShapeID="_x0000_i1197" DrawAspect="Content" ObjectID="_1468075873" r:id="rId340">
            <o:LockedField>false</o:LockedField>
          </o:OLEObject>
        </w:object>
      </w:r>
      <w:r>
        <w:rPr>
          <w:rFonts w:hint="eastAsia"/>
          <w:sz w:val="24"/>
        </w:rPr>
        <w:t>为整数线性搜索参数，定义：</w:t>
      </w:r>
    </w:p>
    <w:p>
      <w:pPr>
        <w:spacing w:line="360" w:lineRule="auto"/>
        <w:jc w:val="right"/>
        <w:rPr>
          <w:sz w:val="24"/>
        </w:rPr>
      </w:pPr>
      <w:r>
        <w:rPr>
          <w:rFonts w:hint="eastAsia"/>
          <w:position w:val="-10"/>
          <w:sz w:val="24"/>
        </w:rPr>
        <w:object>
          <v:shape id="_x0000_i1198" o:spt="75" type="#_x0000_t75" style="height:24.75pt;width:173.15pt;" o:ole="t" filled="f" o:preferrelative="t" stroked="f" coordsize="21600,21600">
            <v:path/>
            <v:fill on="f" focussize="0,0"/>
            <v:stroke on="f"/>
            <v:imagedata r:id="rId343" o:title=""/>
            <o:lock v:ext="edit" aspectratio="t"/>
            <w10:wrap type="none"/>
            <w10:anchorlock/>
          </v:shape>
          <o:OLEObject Type="Embed" ProgID="Equation.DSMT4" ShapeID="_x0000_i1198" DrawAspect="Content" ObjectID="_1468075874" r:id="rId342">
            <o:LockedField>false</o:LockedField>
          </o:OLEObject>
        </w:object>
      </w:r>
      <w:r>
        <w:rPr>
          <w:position w:val="-10"/>
          <w:sz w:val="24"/>
        </w:rPr>
        <w:t xml:space="preserve">                    </w:t>
      </w:r>
      <w:r>
        <w:rPr>
          <w:rFonts w:hint="eastAsia"/>
          <w:sz w:val="24"/>
        </w:rPr>
        <w:t>（4</w:t>
      </w:r>
      <w:r>
        <w:rPr>
          <w:sz w:val="24"/>
        </w:rPr>
        <w:t>.3</w:t>
      </w:r>
      <w:r>
        <w:rPr>
          <w:rFonts w:hint="eastAsia"/>
          <w:sz w:val="24"/>
        </w:rPr>
        <w:t>）</w:t>
      </w:r>
    </w:p>
    <w:p>
      <w:pPr>
        <w:spacing w:line="360" w:lineRule="auto"/>
        <w:rPr>
          <w:sz w:val="24"/>
        </w:rPr>
      </w:pPr>
      <w:r>
        <w:rPr>
          <w:rFonts w:hint="eastAsia"/>
          <w:sz w:val="24"/>
        </w:rPr>
        <w:t>经过</w:t>
      </w:r>
      <w:r>
        <w:rPr>
          <w:sz w:val="24"/>
        </w:rPr>
        <w:t>FBS</w:t>
      </w:r>
      <w:r>
        <w:rPr>
          <w:rFonts w:hint="eastAsia"/>
          <w:sz w:val="24"/>
        </w:rPr>
        <w:t>迭代后，满足以下线性搜索条件：</w:t>
      </w:r>
      <w:r>
        <w:rPr>
          <w:sz w:val="24"/>
        </w:rPr>
        <w:t xml:space="preserve"> </w:t>
      </w:r>
    </w:p>
    <w:p>
      <w:pPr>
        <w:spacing w:line="360" w:lineRule="auto"/>
        <w:jc w:val="right"/>
        <w:rPr>
          <w:sz w:val="24"/>
        </w:rPr>
      </w:pPr>
      <w:r>
        <w:rPr>
          <w:rFonts w:hint="eastAsia"/>
          <w:position w:val="-24"/>
          <w:sz w:val="24"/>
        </w:rPr>
        <w:object>
          <v:shape id="_x0000_i1199" o:spt="75" type="#_x0000_t75" style="height:32pt;width:260pt;" o:ole="t" filled="f" o:preferrelative="t" stroked="f" coordsize="21600,21600">
            <v:path/>
            <v:fill on="f" focussize="0,0"/>
            <v:stroke on="f"/>
            <v:imagedata r:id="rId345" o:title=""/>
            <o:lock v:ext="edit" aspectratio="t"/>
            <w10:wrap type="none"/>
            <w10:anchorlock/>
          </v:shape>
          <o:OLEObject Type="Embed" ProgID="Equation.DSMT4" ShapeID="_x0000_i1199" DrawAspect="Content" ObjectID="_1468075875" r:id="rId344">
            <o:LockedField>false</o:LockedField>
          </o:OLEObject>
        </w:object>
      </w:r>
      <w:r>
        <w:rPr>
          <w:sz w:val="24"/>
        </w:rPr>
        <w:t xml:space="preserve">           </w:t>
      </w:r>
      <w:r>
        <w:rPr>
          <w:rFonts w:hint="eastAsia"/>
          <w:sz w:val="24"/>
        </w:rPr>
        <w:t>（4</w:t>
      </w:r>
      <w:r>
        <w:rPr>
          <w:sz w:val="24"/>
        </w:rPr>
        <w:t>.4</w:t>
      </w:r>
      <w:r>
        <w:rPr>
          <w:rFonts w:hint="eastAsia"/>
          <w:sz w:val="24"/>
        </w:rPr>
        <w:t>）</w:t>
      </w:r>
    </w:p>
    <w:p>
      <w:pPr>
        <w:spacing w:line="360" w:lineRule="auto"/>
        <w:rPr>
          <w:sz w:val="24"/>
        </w:rPr>
      </w:pPr>
      <w:r>
        <w:rPr>
          <w:rFonts w:hint="eastAsia"/>
          <w:sz w:val="24"/>
        </w:rPr>
        <w:t>如果上式的非单调线性搜索条件不满足，则步长减少，直到（</w:t>
      </w:r>
      <w:r>
        <w:rPr>
          <w:rFonts w:hint="eastAsia"/>
          <w:sz w:val="24"/>
          <w:lang w:val="en-US" w:eastAsia="zh-CN"/>
        </w:rPr>
        <w:t>4</w:t>
      </w:r>
      <w:r>
        <w:rPr>
          <w:sz w:val="24"/>
        </w:rPr>
        <w:t>.4</w:t>
      </w:r>
      <w:r>
        <w:rPr>
          <w:rFonts w:hint="eastAsia"/>
          <w:sz w:val="24"/>
        </w:rPr>
        <w:t>）式满足为止。</w:t>
      </w:r>
    </w:p>
    <w:p>
      <w:pPr>
        <w:spacing w:line="360" w:lineRule="auto"/>
        <w:rPr>
          <w:rFonts w:hint="eastAsia"/>
        </w:rPr>
      </w:pPr>
      <w:r>
        <w:rPr>
          <w:rFonts w:hint="eastAsia"/>
          <w:sz w:val="24"/>
        </w:rPr>
        <w:t>从（</w:t>
      </w:r>
      <w:r>
        <w:rPr>
          <w:rFonts w:hint="eastAsia"/>
          <w:sz w:val="24"/>
          <w:lang w:val="en-US" w:eastAsia="zh-CN"/>
        </w:rPr>
        <w:t>4</w:t>
      </w:r>
      <w:r>
        <w:rPr>
          <w:sz w:val="24"/>
        </w:rPr>
        <w:t>.4</w:t>
      </w:r>
      <w:r>
        <w:rPr>
          <w:rFonts w:hint="eastAsia"/>
          <w:sz w:val="24"/>
        </w:rPr>
        <w:t>）可以看出，非单调线性搜索策略的主要思想是</w:t>
      </w:r>
      <w:r>
        <w:rPr>
          <w:rFonts w:hint="eastAsia"/>
          <w:sz w:val="24"/>
          <w:lang w:eastAsia="zh-CN"/>
        </w:rPr>
        <w:t>：</w:t>
      </w:r>
      <w:r>
        <w:rPr>
          <w:rFonts w:hint="eastAsia"/>
          <w:sz w:val="24"/>
        </w:rPr>
        <w:t>迭代过程中不强制要求每次迭代都满足单调下降，而是综合考虑之前的迭代信息</w:t>
      </w:r>
      <w:r>
        <w:rPr>
          <w:rFonts w:hint="eastAsia"/>
          <w:sz w:val="24"/>
          <w:lang w:eastAsia="zh-CN"/>
        </w:rPr>
        <w:t>，允许出现一定的波动</w:t>
      </w:r>
      <w:r>
        <w:rPr>
          <w:rFonts w:hint="eastAsia"/>
          <w:sz w:val="24"/>
        </w:rPr>
        <w:t>。实际应用中，非单调线性搜索策略具有比单调线性搜索更好的效果。</w:t>
      </w:r>
    </w:p>
    <w:p>
      <w:pPr>
        <w:pStyle w:val="49"/>
        <w:tabs>
          <w:tab w:val="clear" w:pos="1080"/>
        </w:tabs>
      </w:pPr>
      <w:bookmarkStart w:id="66" w:name="_Toc28540"/>
      <w:bookmarkStart w:id="67" w:name="_Toc10408"/>
      <w:r>
        <w:rPr>
          <w:rFonts w:hint="eastAsia"/>
        </w:rPr>
        <w:t>非单调线性搜索加速前向后向分裂算法</w:t>
      </w:r>
      <w:bookmarkEnd w:id="66"/>
      <w:bookmarkEnd w:id="6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117" w:firstLineChars="49"/>
        <w:jc w:val="both"/>
        <w:textAlignment w:val="auto"/>
        <w:outlineLvl w:val="9"/>
        <w:rPr>
          <w:sz w:val="24"/>
        </w:rPr>
      </w:pPr>
      <w:r>
        <w:rPr>
          <w:rFonts w:hint="eastAsia"/>
          <w:sz w:val="24"/>
          <w:lang w:val="en-US" w:eastAsia="zh-CN"/>
        </w:rPr>
        <w:t xml:space="preserve">   </w:t>
      </w:r>
      <w:r>
        <w:rPr>
          <w:rFonts w:hint="eastAsia"/>
          <w:sz w:val="24"/>
        </w:rPr>
        <w:t>根据非单调线性搜索的理论介绍，</w:t>
      </w:r>
      <w:r>
        <w:rPr>
          <w:rFonts w:hint="eastAsia"/>
          <w:sz w:val="24"/>
          <w:lang w:eastAsia="zh-CN"/>
        </w:rPr>
        <w:t>可以</w:t>
      </w:r>
      <w:r>
        <w:rPr>
          <w:rFonts w:hint="eastAsia"/>
          <w:sz w:val="24"/>
        </w:rPr>
        <w:t>得到具体非单调线性搜索快速前向后向分裂算法（本文称之为NLFBB）的迭代步骤</w:t>
      </w:r>
      <w:r>
        <w:rPr>
          <w:rFonts w:hint="eastAsia"/>
          <w:sz w:val="24"/>
          <w:lang w:eastAsia="zh-CN"/>
        </w:rPr>
        <w:t>如下</w:t>
      </w:r>
      <w:r>
        <w:rPr>
          <w:rFonts w:hint="eastAsia"/>
          <w:sz w:val="24"/>
        </w:rPr>
        <w:t>：</w:t>
      </w:r>
    </w:p>
    <w:p>
      <w:pPr>
        <w:rPr>
          <w:sz w:val="24"/>
        </w:rPr>
      </w:pPr>
      <w:r>
        <w:rPr>
          <w:sz w:val="24"/>
        </w:rPr>
        <w:t xml:space="preserve"> </w:t>
      </w:r>
      <w:r>
        <w:rPr>
          <w:sz w:val="24"/>
          <w:u w:val="single"/>
        </w:rPr>
        <w:t xml:space="preserve">                                                                                            </w:t>
      </w:r>
      <w:r>
        <w:rPr>
          <w:sz w:val="24"/>
        </w:rPr>
        <w:t xml:space="preserve">                                                                            </w:t>
      </w:r>
    </w:p>
    <w:p>
      <w:pPr>
        <w:rPr>
          <w:sz w:val="24"/>
        </w:rPr>
      </w:pPr>
      <w:r>
        <w:rPr>
          <w:sz w:val="24"/>
        </w:rPr>
        <w:t xml:space="preserve"> </w:t>
      </w:r>
      <w:r>
        <w:rPr>
          <w:rFonts w:hint="eastAsia"/>
          <w:sz w:val="24"/>
          <w:u w:val="single"/>
        </w:rPr>
        <w:t>算法</w:t>
      </w:r>
      <w:r>
        <w:rPr>
          <w:sz w:val="24"/>
          <w:u w:val="single"/>
        </w:rPr>
        <w:t>9</w:t>
      </w:r>
      <w:r>
        <w:rPr>
          <w:rFonts w:hint="eastAsia"/>
          <w:sz w:val="24"/>
          <w:u w:val="single"/>
        </w:rPr>
        <w:t>：非单调线性搜索前向后向分裂算法（</w:t>
      </w:r>
      <w:r>
        <w:rPr>
          <w:sz w:val="24"/>
          <w:u w:val="single"/>
        </w:rPr>
        <w:t>N</w:t>
      </w:r>
      <w:r>
        <w:rPr>
          <w:rFonts w:hint="eastAsia"/>
          <w:sz w:val="24"/>
          <w:u w:val="single"/>
        </w:rPr>
        <w:t>L</w:t>
      </w:r>
      <w:r>
        <w:rPr>
          <w:sz w:val="24"/>
          <w:u w:val="single"/>
        </w:rPr>
        <w:t>FB</w:t>
      </w:r>
      <w:r>
        <w:rPr>
          <w:rFonts w:hint="eastAsia"/>
          <w:sz w:val="24"/>
          <w:u w:val="single"/>
        </w:rPr>
        <w:t>B）</w:t>
      </w:r>
      <w:r>
        <w:rPr>
          <w:sz w:val="24"/>
          <w:u w:val="single"/>
        </w:rPr>
        <w:t xml:space="preserve">                                                            </w:t>
      </w:r>
      <w:r>
        <w:rPr>
          <w:sz w:val="24"/>
        </w:rPr>
        <w:t xml:space="preserve">                                                                                   </w:t>
      </w:r>
    </w:p>
    <w:p>
      <w:pPr>
        <w:rPr>
          <w:sz w:val="24"/>
        </w:rPr>
      </w:pPr>
      <w:r>
        <w:rPr>
          <w:sz w:val="24"/>
        </w:rPr>
        <w:t xml:space="preserve">   While </w:t>
      </w:r>
      <w:r>
        <w:rPr>
          <w:position w:val="-6"/>
          <w:sz w:val="24"/>
        </w:rPr>
        <w:object>
          <v:shape id="_x0000_i1200" o:spt="75" type="#_x0000_t75" style="height:15.65pt;width:14.25pt;" o:ole="t" filled="f" o:preferrelative="t" stroked="f" coordsize="21600,21600">
            <v:path/>
            <v:fill on="f" focussize="0,0"/>
            <v:stroke on="f"/>
            <v:imagedata r:id="rId347" o:title=""/>
            <o:lock v:ext="edit" aspectratio="t"/>
            <w10:wrap type="none"/>
            <w10:anchorlock/>
          </v:shape>
          <o:OLEObject Type="Embed" ProgID="Equation.DSMT4" ShapeID="_x0000_i1200" DrawAspect="Content" ObjectID="_1468075876" r:id="rId346">
            <o:LockedField>false</o:LockedField>
          </o:OLEObject>
        </w:object>
      </w:r>
      <w:r>
        <w:rPr>
          <w:sz w:val="24"/>
        </w:rPr>
        <w:t xml:space="preserve"> and </w:t>
      </w:r>
      <w:r>
        <w:rPr>
          <w:position w:val="-6"/>
          <w:sz w:val="24"/>
        </w:rPr>
        <w:object>
          <v:shape id="_x0000_i1201" o:spt="75" type="#_x0000_t75" style="height:15.7pt;width:21pt;" o:ole="t" filled="f" o:preferrelative="t" stroked="f" coordsize="21600,21600">
            <v:path/>
            <v:fill on="f" focussize="0,0"/>
            <v:stroke on="f"/>
            <v:imagedata r:id="rId349" o:title=""/>
            <o:lock v:ext="edit" aspectratio="t"/>
            <w10:wrap type="none"/>
            <w10:anchorlock/>
          </v:shape>
          <o:OLEObject Type="Embed" ProgID="Equation.DSMT4" ShapeID="_x0000_i1201" DrawAspect="Content" ObjectID="_1468075877" r:id="rId348">
            <o:LockedField>false</o:LockedField>
          </o:OLEObject>
        </w:object>
      </w:r>
      <w:r>
        <w:rPr>
          <w:sz w:val="24"/>
        </w:rPr>
        <w:t xml:space="preserve"> violate condition(6.2) do</w:t>
      </w:r>
    </w:p>
    <w:p>
      <w:pPr>
        <w:rPr>
          <w:position w:val="-6"/>
          <w:sz w:val="24"/>
        </w:rPr>
      </w:pPr>
      <w:r>
        <w:rPr>
          <w:position w:val="-6"/>
          <w:sz w:val="24"/>
        </w:rPr>
        <w:t xml:space="preserve">   1</w:t>
      </w:r>
      <w:r>
        <w:rPr>
          <w:rFonts w:hint="eastAsia"/>
          <w:position w:val="-6"/>
          <w:sz w:val="24"/>
        </w:rPr>
        <w:t>：</w:t>
      </w:r>
      <w:r>
        <w:rPr>
          <w:position w:val="-6"/>
          <w:sz w:val="24"/>
        </w:rPr>
        <w:object>
          <v:shape id="_x0000_i1202" o:spt="75" type="#_x0000_t75" style="height:15.7pt;width:57pt;" o:ole="t" filled="f" o:preferrelative="t" stroked="f" coordsize="21600,21600">
            <v:path/>
            <v:fill on="f" focussize="0,0"/>
            <v:stroke on="f"/>
            <v:imagedata r:id="rId351" o:title=""/>
            <o:lock v:ext="edit" aspectratio="t"/>
            <w10:wrap type="none"/>
            <w10:anchorlock/>
          </v:shape>
          <o:OLEObject Type="Embed" ProgID="Equation.DSMT4" ShapeID="_x0000_i1202" DrawAspect="Content" ObjectID="_1468075878" r:id="rId350">
            <o:LockedField>false</o:LockedField>
          </o:OLEObject>
        </w:object>
      </w:r>
      <w:r>
        <w:rPr>
          <w:position w:val="-6"/>
          <w:sz w:val="24"/>
        </w:rPr>
        <w:t>:</w:t>
      </w:r>
    </w:p>
    <w:p>
      <w:pPr>
        <w:rPr>
          <w:sz w:val="24"/>
        </w:rPr>
      </w:pPr>
      <w:r>
        <w:rPr>
          <w:position w:val="-6"/>
          <w:sz w:val="24"/>
        </w:rPr>
        <w:t xml:space="preserve">   2</w:t>
      </w:r>
      <w:r>
        <w:rPr>
          <w:rFonts w:hint="eastAsia"/>
          <w:position w:val="-6"/>
          <w:sz w:val="24"/>
        </w:rPr>
        <w:t>：</w:t>
      </w:r>
      <w:r>
        <w:rPr>
          <w:position w:val="-10"/>
          <w:sz w:val="24"/>
        </w:rPr>
        <w:object>
          <v:shape id="_x0000_i1203" o:spt="75" type="#_x0000_t75" style="height:18pt;width:139.15pt;" o:ole="t" filled="f" o:preferrelative="t" stroked="f" coordsize="21600,21600">
            <v:path/>
            <v:fill on="f" focussize="0,0"/>
            <v:stroke on="f"/>
            <v:imagedata r:id="rId353" o:title=""/>
            <o:lock v:ext="edit" aspectratio="t"/>
            <w10:wrap type="none"/>
            <w10:anchorlock/>
          </v:shape>
          <o:OLEObject Type="Embed" ProgID="Equation.DSMT4" ShapeID="_x0000_i1203" DrawAspect="Content" ObjectID="_1468075879" r:id="rId352">
            <o:LockedField>false</o:LockedField>
          </o:OLEObject>
        </w:object>
      </w:r>
    </w:p>
    <w:p>
      <w:pPr>
        <w:rPr>
          <w:sz w:val="24"/>
          <w:u w:val="single"/>
        </w:rPr>
      </w:pPr>
      <w:r>
        <w:rPr>
          <w:sz w:val="24"/>
          <w:u w:val="single"/>
        </w:rPr>
        <w:t xml:space="preserve">   End while                                                                                           </w:t>
      </w:r>
    </w:p>
    <w:p>
      <w:pPr>
        <w:rPr>
          <w:rFonts w:hint="default" w:ascii="Times New Roman" w:hAnsi="Times New Roman" w:cs="Times New Roman"/>
          <w:sz w:val="24"/>
        </w:rPr>
      </w:pPr>
      <w:r>
        <w:rPr>
          <w:rFonts w:hint="default" w:ascii="Times New Roman" w:hAnsi="Times New Roman" w:cs="Times New Roman"/>
          <w:sz w:val="24"/>
        </w:rPr>
        <w:t>当（4.4）式能够保证当</w:t>
      </w:r>
      <w:r>
        <w:rPr>
          <w:rFonts w:hint="default" w:ascii="Times New Roman" w:hAnsi="Times New Roman" w:eastAsia="宋体" w:cs="Times New Roman"/>
          <w:sz w:val="24"/>
        </w:rPr>
        <w:t>τ</w:t>
      </w:r>
      <w:r>
        <w:rPr>
          <w:rFonts w:hint="default" w:ascii="Times New Roman" w:hAnsi="Times New Roman" w:eastAsia="宋体" w:cs="Times New Roman"/>
          <w:sz w:val="24"/>
          <w:vertAlign w:val="superscript"/>
          <w:lang w:val="en-US" w:eastAsia="zh-CN"/>
        </w:rPr>
        <w:t>k</w:t>
      </w:r>
      <w:r>
        <w:rPr>
          <w:rFonts w:hint="default" w:ascii="Times New Roman" w:hAnsi="Times New Roman" w:cs="Times New Roman"/>
          <w:sz w:val="24"/>
        </w:rPr>
        <w:t>小于</w:t>
      </w:r>
      <w:r>
        <w:rPr>
          <w:rFonts w:hint="default" w:ascii="Times New Roman" w:hAnsi="Times New Roman" w:eastAsia="宋体" w:cs="Times New Roman"/>
          <w:sz w:val="24"/>
        </w:rPr>
        <w:t>▽</w:t>
      </w:r>
      <w:r>
        <w:rPr>
          <w:rFonts w:hint="default" w:ascii="Times New Roman" w:hAnsi="Times New Roman" w:eastAsia="宋体" w:cs="Times New Roman"/>
          <w:sz w:val="24"/>
          <w:lang w:val="en-US" w:eastAsia="zh-CN"/>
        </w:rPr>
        <w:t>f</w:t>
      </w:r>
      <w:r>
        <w:rPr>
          <w:rFonts w:hint="default" w:ascii="Times New Roman" w:hAnsi="Times New Roman" w:cs="Times New Roman"/>
          <w:sz w:val="24"/>
        </w:rPr>
        <w:t>的Lipschitz常数倒数时终止，从而保证算法的收敛性。</w:t>
      </w:r>
    </w:p>
    <w:p>
      <w:pPr>
        <w:pStyle w:val="49"/>
        <w:tabs>
          <w:tab w:val="clear" w:pos="1080"/>
        </w:tabs>
        <w:rPr>
          <w:rFonts w:hint="eastAsia"/>
        </w:rPr>
      </w:pPr>
      <w:bookmarkStart w:id="68" w:name="_Toc930"/>
      <w:bookmarkStart w:id="69" w:name="_Toc21184"/>
      <w:r>
        <w:rPr>
          <w:rFonts w:hint="eastAsia"/>
        </w:rPr>
        <w:t>非单调线性搜索前向后向算法的收敛性验证</w:t>
      </w:r>
      <w:bookmarkEnd w:id="68"/>
      <w:bookmarkEnd w:id="6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600" w:firstLineChars="250"/>
        <w:jc w:val="both"/>
        <w:textAlignment w:val="auto"/>
        <w:outlineLvl w:val="9"/>
        <w:rPr>
          <w:rFonts w:hint="default" w:ascii="Times New Roman" w:hAnsi="Times New Roman" w:cs="Times New Roman"/>
          <w:sz w:val="24"/>
        </w:rPr>
      </w:pPr>
      <w:r>
        <w:rPr>
          <w:rFonts w:hint="default" w:ascii="Times New Roman" w:hAnsi="Times New Roman" w:cs="Times New Roman"/>
          <w:sz w:val="24"/>
        </w:rPr>
        <w:t>定义：假设FBS应用到凸约束优化问题中，函数</w:t>
      </w:r>
      <w:r>
        <w:rPr>
          <w:rFonts w:hint="default" w:ascii="Times New Roman" w:hAnsi="Times New Roman" w:cs="Times New Roman"/>
          <w:sz w:val="24"/>
          <w:lang w:val="en-US" w:eastAsia="zh-CN"/>
        </w:rPr>
        <w:t>g</w:t>
      </w:r>
      <w:r>
        <w:rPr>
          <w:rFonts w:hint="default" w:ascii="Times New Roman" w:hAnsi="Times New Roman" w:cs="Times New Roman"/>
          <w:sz w:val="24"/>
        </w:rPr>
        <w:t>为凸函数，</w:t>
      </w:r>
      <w:r>
        <w:rPr>
          <w:rFonts w:hint="default" w:ascii="Times New Roman" w:hAnsi="Times New Roman" w:cs="Times New Roman"/>
          <w:sz w:val="24"/>
          <w:lang w:val="en-US" w:eastAsia="zh-CN"/>
        </w:rPr>
        <w:t>f</w:t>
      </w:r>
      <w:r>
        <w:rPr>
          <w:rFonts w:hint="default" w:ascii="Times New Roman" w:hAnsi="Times New Roman" w:cs="Times New Roman"/>
          <w:sz w:val="24"/>
        </w:rPr>
        <w:t>为可导函数。并且</w:t>
      </w:r>
      <w:r>
        <w:rPr>
          <w:rFonts w:hint="default" w:ascii="Times New Roman" w:hAnsi="Times New Roman" w:cs="Times New Roman"/>
          <w:sz w:val="24"/>
          <w:lang w:val="en-US" w:eastAsia="zh-CN"/>
        </w:rPr>
        <w:t>h=f+g</w:t>
      </w:r>
      <w:r>
        <w:rPr>
          <w:rFonts w:hint="default" w:ascii="Times New Roman" w:hAnsi="Times New Roman" w:cs="Times New Roman"/>
          <w:sz w:val="24"/>
        </w:rPr>
        <w:t>是合理、半连续有界函数。如果</w:t>
      </w:r>
      <w:r>
        <w:rPr>
          <w:rFonts w:hint="default" w:ascii="Times New Roman" w:hAnsi="Times New Roman" w:cs="Times New Roman"/>
          <w:sz w:val="24"/>
          <w:lang w:val="en-US" w:eastAsia="zh-CN"/>
        </w:rPr>
        <w:t>{</w:t>
      </w:r>
      <w:r>
        <w:rPr>
          <w:rFonts w:hint="default" w:ascii="Times New Roman" w:hAnsi="Times New Roman" w:eastAsia="宋体" w:cs="Times New Roman"/>
          <w:sz w:val="24"/>
          <w:lang w:val="en-US" w:eastAsia="zh-CN"/>
        </w:rPr>
        <w:t>τ</w:t>
      </w:r>
      <w:r>
        <w:rPr>
          <w:rFonts w:hint="default" w:ascii="Times New Roman" w:hAnsi="Times New Roman" w:eastAsia="宋体" w:cs="Times New Roman"/>
          <w:sz w:val="24"/>
          <w:vertAlign w:val="superscript"/>
          <w:lang w:val="en-US" w:eastAsia="zh-CN"/>
        </w:rPr>
        <w:t>k</w:t>
      </w:r>
      <w:r>
        <w:rPr>
          <w:rFonts w:hint="default" w:ascii="Times New Roman" w:hAnsi="Times New Roman" w:cs="Times New Roman"/>
          <w:sz w:val="24"/>
          <w:lang w:val="en-US" w:eastAsia="zh-CN"/>
        </w:rPr>
        <w:t>}</w:t>
      </w:r>
      <w:r>
        <w:rPr>
          <w:rFonts w:hint="default" w:ascii="Times New Roman" w:hAnsi="Times New Roman" w:cs="Times New Roman"/>
          <w:sz w:val="24"/>
        </w:rPr>
        <w:t>为有界正常数并且满足下式：</w:t>
      </w:r>
    </w:p>
    <w:p>
      <w:pPr>
        <w:jc w:val="right"/>
      </w:pPr>
      <w:r>
        <w:rPr>
          <w:rFonts w:hint="eastAsia"/>
          <w:position w:val="-24"/>
        </w:rPr>
        <w:object>
          <v:shape id="_x0000_i1204" o:spt="75" type="#_x0000_t75" style="height:32pt;width:245.9pt;" o:ole="t" filled="f" o:preferrelative="t" stroked="f" coordsize="21600,21600">
            <v:path/>
            <v:fill on="f" focussize="0,0"/>
            <v:stroke on="f"/>
            <v:imagedata r:id="rId355" o:title=""/>
            <o:lock v:ext="edit" aspectratio="t"/>
            <w10:wrap type="none"/>
            <w10:anchorlock/>
          </v:shape>
          <o:OLEObject Type="Embed" ProgID="Equation.DSMT4" ShapeID="_x0000_i1204" DrawAspect="Content" ObjectID="_1468075880" r:id="rId354">
            <o:LockedField>false</o:LockedField>
          </o:OLEObject>
        </w:object>
      </w:r>
      <w:r>
        <w:rPr>
          <w:position w:val="-24"/>
        </w:rPr>
        <w:t xml:space="preserve">               </w:t>
      </w:r>
      <w:r>
        <w:rPr>
          <w:sz w:val="24"/>
        </w:rPr>
        <w:t>(</w:t>
      </w:r>
      <w:r>
        <w:rPr>
          <w:rFonts w:hint="eastAsia"/>
          <w:sz w:val="24"/>
        </w:rPr>
        <w:t>4</w:t>
      </w:r>
      <w:r>
        <w:rPr>
          <w:sz w:val="24"/>
        </w:rPr>
        <w:t>.5)</w:t>
      </w:r>
    </w:p>
    <w:p>
      <w:pPr>
        <w:rPr>
          <w:rFonts w:ascii="宋体" w:cs="宋体"/>
          <w:sz w:val="24"/>
        </w:rPr>
      </w:pPr>
      <w:r>
        <w:rPr>
          <w:rFonts w:hint="eastAsia" w:ascii="宋体" w:hAnsi="宋体" w:cs="宋体"/>
          <w:sz w:val="24"/>
        </w:rPr>
        <w:t>则</w:t>
      </w:r>
      <w:r>
        <w:rPr>
          <w:rFonts w:hint="default" w:ascii="Times New Roman" w:hAnsi="Times New Roman" w:cs="Times New Roman"/>
          <w:sz w:val="24"/>
          <w:lang w:val="en-US" w:eastAsia="zh-CN"/>
        </w:rPr>
        <w:t>h</w:t>
      </w:r>
      <w:r>
        <w:rPr>
          <w:rFonts w:hint="default" w:ascii="Times New Roman" w:hAnsi="Times New Roman" w:cs="Times New Roman"/>
          <w:sz w:val="24"/>
          <w:vertAlign w:val="superscript"/>
          <w:lang w:val="en-US" w:eastAsia="zh-CN"/>
        </w:rPr>
        <w:t>*</w:t>
      </w:r>
      <w:r>
        <w:rPr>
          <w:rFonts w:hint="default" w:ascii="Times New Roman" w:hAnsi="Times New Roman" w:cs="Times New Roman"/>
          <w:sz w:val="24"/>
          <w:lang w:val="en-US" w:eastAsia="zh-CN"/>
        </w:rPr>
        <w:t>=lim</w:t>
      </w:r>
      <w:r>
        <w:rPr>
          <w:rFonts w:hint="default" w:ascii="Times New Roman" w:hAnsi="Times New Roman" w:cs="Times New Roman"/>
          <w:sz w:val="24"/>
          <w:vertAlign w:val="subscript"/>
          <w:lang w:val="en-US" w:eastAsia="zh-CN"/>
        </w:rPr>
        <w:t>k</w:t>
      </w:r>
      <w:r>
        <w:rPr>
          <w:rFonts w:hint="default" w:ascii="Times New Roman" w:hAnsi="Times New Roman" w:eastAsia="宋体" w:cs="Times New Roman"/>
          <w:sz w:val="24"/>
          <w:vertAlign w:val="subscript"/>
          <w:lang w:val="en-US" w:eastAsia="zh-CN"/>
        </w:rPr>
        <w:t>→∞</w:t>
      </w:r>
      <w:r>
        <w:rPr>
          <w:rFonts w:hint="default" w:ascii="Times New Roman" w:hAnsi="Times New Roman" w:eastAsia="宋体" w:cs="Times New Roman"/>
          <w:sz w:val="24"/>
          <w:lang w:val="en-US" w:eastAsia="zh-CN"/>
        </w:rPr>
        <w:t>h(x</w:t>
      </w:r>
      <w:r>
        <w:rPr>
          <w:rFonts w:hint="default" w:ascii="Times New Roman" w:hAnsi="Times New Roman" w:eastAsia="宋体" w:cs="Times New Roman"/>
          <w:sz w:val="24"/>
          <w:vertAlign w:val="superscript"/>
          <w:lang w:val="en-US" w:eastAsia="zh-CN"/>
        </w:rPr>
        <w:t>*</w:t>
      </w:r>
      <w:r>
        <w:rPr>
          <w:rFonts w:hint="default" w:ascii="Times New Roman" w:hAnsi="Times New Roman" w:eastAsia="宋体" w:cs="Times New Roman"/>
          <w:sz w:val="24"/>
          <w:lang w:val="en-US" w:eastAsia="zh-CN"/>
        </w:rPr>
        <w:t>)</w:t>
      </w:r>
      <w:r>
        <w:rPr>
          <w:rFonts w:hint="eastAsia" w:ascii="宋体" w:hAnsi="宋体" w:cs="宋体"/>
          <w:sz w:val="24"/>
        </w:rPr>
        <w:t>，其中</w:t>
      </w:r>
      <w:r>
        <w:rPr>
          <w:rFonts w:hint="default" w:ascii="Times New Roman" w:hAnsi="Times New Roman" w:cs="Times New Roman"/>
          <w:sz w:val="24"/>
          <w:lang w:val="en-US" w:eastAsia="zh-CN"/>
        </w:rPr>
        <w:t>h</w:t>
      </w:r>
      <w:r>
        <w:rPr>
          <w:rFonts w:hint="default" w:ascii="Times New Roman" w:hAnsi="Times New Roman" w:cs="Times New Roman"/>
          <w:sz w:val="24"/>
          <w:vertAlign w:val="superscript"/>
          <w:lang w:val="en-US" w:eastAsia="zh-CN"/>
        </w:rPr>
        <w:t>*</w:t>
      </w:r>
      <w:r>
        <w:rPr>
          <w:rFonts w:hint="eastAsia" w:ascii="宋体" w:hAnsi="宋体" w:cs="宋体"/>
          <w:sz w:val="24"/>
        </w:rPr>
        <w:t>是函数</w:t>
      </w:r>
      <w:r>
        <w:rPr>
          <w:rFonts w:hint="default" w:ascii="Times New Roman" w:hAnsi="Times New Roman" w:cs="Times New Roman"/>
          <w:sz w:val="24"/>
          <w:lang w:val="en-US" w:eastAsia="zh-CN"/>
        </w:rPr>
        <w:t>h</w:t>
      </w:r>
      <w:r>
        <w:rPr>
          <w:rFonts w:hint="eastAsia" w:ascii="宋体" w:hAnsi="宋体" w:cs="宋体"/>
          <w:sz w:val="24"/>
        </w:rPr>
        <w:t>的最小值。</w:t>
      </w:r>
    </w:p>
    <w:p>
      <w:pPr>
        <w:rPr>
          <w:rFonts w:ascii="宋体" w:cs="宋体"/>
          <w:position w:val="-24"/>
          <w:szCs w:val="21"/>
        </w:rPr>
      </w:pPr>
      <w:r>
        <w:rPr>
          <w:rFonts w:hint="eastAsia" w:ascii="宋体" w:hAnsi="宋体" w:cs="宋体"/>
          <w:sz w:val="24"/>
        </w:rPr>
        <w:t>首先根据近似映射算子：</w:t>
      </w:r>
      <w:r>
        <w:rPr>
          <w:rFonts w:hint="eastAsia" w:ascii="宋体" w:hAnsi="宋体" w:cs="宋体"/>
          <w:position w:val="-32"/>
          <w:szCs w:val="21"/>
        </w:rPr>
        <w:object>
          <v:shape id="_x0000_i1205" o:spt="75" type="#_x0000_t75" style="height:39.6pt;width:258pt;" o:ole="t" filled="f" o:preferrelative="t" stroked="f" coordsize="21600,21600">
            <v:path/>
            <v:fill on="f" focussize="0,0"/>
            <v:stroke on="f"/>
            <v:imagedata r:id="rId357" o:title=""/>
            <o:lock v:ext="edit" aspectratio="t"/>
            <w10:wrap type="none"/>
            <w10:anchorlock/>
          </v:shape>
          <o:OLEObject Type="Embed" ProgID="Equation.DSMT4" ShapeID="_x0000_i1205" DrawAspect="Content" ObjectID="_1468075881" r:id="rId356">
            <o:LockedField>false</o:LockedField>
          </o:OLEObject>
        </w:object>
      </w:r>
    </w:p>
    <w:p>
      <w:pPr>
        <w:rPr>
          <w:rFonts w:ascii="宋体" w:cs="宋体"/>
          <w:sz w:val="24"/>
        </w:rPr>
      </w:pPr>
      <w:r>
        <w:rPr>
          <w:rFonts w:hint="eastAsia" w:ascii="宋体" w:hAnsi="宋体" w:cs="宋体"/>
          <w:sz w:val="24"/>
        </w:rPr>
        <w:t>当近似操作取得最优值时则该式满足条件：</w:t>
      </w:r>
      <w:r>
        <w:rPr>
          <w:rFonts w:hint="eastAsia" w:ascii="Times New Roman" w:hAnsi="Times New Roman" w:eastAsia="宋体" w:cs="Times New Roman"/>
          <w:sz w:val="24"/>
          <w:vertAlign w:val="superscript"/>
          <w:lang w:val="en-US" w:eastAsia="zh-CN"/>
        </w:rPr>
        <w:t xml:space="preserve"> </w:t>
      </w:r>
      <w:r>
        <w:rPr>
          <w:rFonts w:hint="eastAsia" w:ascii="宋体" w:hAnsi="宋体" w:cs="宋体"/>
          <w:position w:val="-10"/>
          <w:sz w:val="24"/>
        </w:rPr>
        <w:object>
          <v:shape id="_x0000_i1206" o:spt="75" type="#_x0000_t75" style="height:24.75pt;width:127.95pt;" o:ole="t" filled="f" o:preferrelative="t" stroked="f" coordsize="21600,21600">
            <v:path/>
            <v:fill on="f" focussize="0,0"/>
            <v:stroke on="f"/>
            <v:imagedata r:id="rId359" o:title=""/>
            <o:lock v:ext="edit" aspectratio="t"/>
            <w10:wrap type="none"/>
            <w10:anchorlock/>
          </v:shape>
          <o:OLEObject Type="Embed" ProgID="Equation.DSMT4" ShapeID="_x0000_i1206" DrawAspect="Content" ObjectID="_1468075882" r:id="rId358">
            <o:LockedField>false</o:LockedField>
          </o:OLEObject>
        </w:object>
      </w:r>
    </w:p>
    <w:p>
      <w:pPr>
        <w:rPr>
          <w:sz w:val="24"/>
        </w:rPr>
      </w:pPr>
      <w:r>
        <w:rPr>
          <w:sz w:val="24"/>
        </w:rPr>
        <w:t xml:space="preserve">    </w:t>
      </w:r>
      <w:r>
        <w:rPr>
          <w:rFonts w:hint="eastAsia"/>
          <w:sz w:val="24"/>
        </w:rPr>
        <w:t>因此得到下式：</w:t>
      </w:r>
    </w:p>
    <w:p>
      <w:pPr>
        <w:jc w:val="center"/>
      </w:pPr>
      <w:r>
        <w:rPr>
          <w:rFonts w:hint="eastAsia"/>
          <w:position w:val="-4"/>
        </w:rPr>
        <w:object>
          <v:shape id="_x0000_i1207" o:spt="75" type="#_x0000_t75" style="height:14.15pt;width:9pt;" o:ole="t" filled="f" o:preferrelative="t" stroked="f" coordsize="21600,21600">
            <v:path/>
            <v:fill on="f" focussize="0,0"/>
            <v:stroke on="f"/>
            <v:imagedata r:id="rId361" o:title=""/>
            <o:lock v:ext="edit" aspectratio="t"/>
            <w10:wrap type="none"/>
            <w10:anchorlock/>
          </v:shape>
          <o:OLEObject Type="Embed" ProgID="Equation.DSMT4" ShapeID="_x0000_i1207" DrawAspect="Content" ObjectID="_1468075883" r:id="rId360">
            <o:LockedField>false</o:LockedField>
          </o:OLEObject>
        </w:object>
      </w:r>
      <w:r>
        <w:rPr>
          <w:rFonts w:hint="eastAsia"/>
          <w:position w:val="-10"/>
        </w:rPr>
        <w:object>
          <v:shape id="_x0000_i1208" o:spt="75" type="#_x0000_t75" style="height:24.75pt;width:245.9pt;" o:ole="t" filled="f" o:preferrelative="t" stroked="f" coordsize="21600,21600">
            <v:path/>
            <v:fill on="f" focussize="0,0"/>
            <v:stroke on="f"/>
            <v:imagedata r:id="rId363" o:title=""/>
            <o:lock v:ext="edit" aspectratio="t"/>
            <w10:wrap type="none"/>
            <w10:anchorlock/>
          </v:shape>
          <o:OLEObject Type="Embed" ProgID="Equation.DSMT4" ShapeID="_x0000_i1208" DrawAspect="Content" ObjectID="_1468075884" r:id="rId362">
            <o:LockedField>false</o:LockedField>
          </o:OLEObject>
        </w:object>
      </w:r>
    </w:p>
    <w:p>
      <w:pPr>
        <w:rPr>
          <w:sz w:val="24"/>
        </w:rPr>
      </w:pPr>
      <w:r>
        <w:rPr>
          <w:rFonts w:hint="eastAsia"/>
          <w:sz w:val="24"/>
        </w:rPr>
        <w:t>其中</w:t>
      </w:r>
      <w:r>
        <w:rPr>
          <w:rFonts w:hint="eastAsia"/>
          <w:position w:val="-10"/>
          <w:sz w:val="24"/>
        </w:rPr>
        <w:object>
          <v:shape id="_x0000_i1209" o:spt="75" type="#_x0000_t75" style="height:18pt;width:75pt;" o:ole="t" filled="f" o:preferrelative="t" stroked="f" coordsize="21600,21600">
            <v:path/>
            <v:fill on="f" focussize="0,0"/>
            <v:stroke on="f"/>
            <v:imagedata r:id="rId365" o:title=""/>
            <o:lock v:ext="edit" aspectratio="t"/>
            <w10:wrap type="none"/>
            <w10:anchorlock/>
          </v:shape>
          <o:OLEObject Type="Embed" ProgID="Equation.DSMT4" ShapeID="_x0000_i1209" DrawAspect="Content" ObjectID="_1468075885" r:id="rId364">
            <o:LockedField>false</o:LockedField>
          </o:OLEObject>
        </w:object>
      </w:r>
      <w:r>
        <w:rPr>
          <w:rFonts w:hint="eastAsia"/>
          <w:sz w:val="24"/>
        </w:rPr>
        <w:t>，</w:t>
      </w:r>
      <w:r>
        <w:rPr>
          <w:rFonts w:hint="eastAsia"/>
          <w:position w:val="-10"/>
          <w:sz w:val="24"/>
        </w:rPr>
        <w:object>
          <v:shape id="_x0000_i1210" o:spt="75" type="#_x0000_t75" style="height:18pt;width:62.7pt;" o:ole="t" filled="f" o:preferrelative="t" stroked="f" coordsize="21600,21600">
            <v:path/>
            <v:fill on="f" focussize="0,0"/>
            <v:stroke on="f"/>
            <v:imagedata r:id="rId367" o:title=""/>
            <o:lock v:ext="edit" aspectratio="t"/>
            <w10:wrap type="none"/>
            <w10:anchorlock/>
          </v:shape>
          <o:OLEObject Type="Embed" ProgID="Equation.DSMT4" ShapeID="_x0000_i1210" DrawAspect="Content" ObjectID="_1468075886" r:id="rId366">
            <o:LockedField>false</o:LockedField>
          </o:OLEObject>
        </w:object>
      </w:r>
      <w:r>
        <w:rPr>
          <w:rFonts w:hint="eastAsia"/>
          <w:sz w:val="24"/>
        </w:rPr>
        <w:t>，于是：</w:t>
      </w:r>
    </w:p>
    <w:p>
      <w:pPr>
        <w:jc w:val="right"/>
      </w:pPr>
      <w:r>
        <w:rPr>
          <w:rFonts w:hint="eastAsia"/>
          <w:position w:val="-10"/>
        </w:rPr>
        <w:object>
          <v:shape id="_x0000_i1211" o:spt="75" type="#_x0000_t75" style="height:18pt;width:121.95pt;" o:ole="t" filled="f" o:preferrelative="t" stroked="f" coordsize="21600,21600">
            <v:path/>
            <v:fill on="f" focussize="0,0"/>
            <v:stroke on="f"/>
            <v:imagedata r:id="rId369" o:title=""/>
            <o:lock v:ext="edit" aspectratio="t"/>
            <w10:wrap type="none"/>
            <w10:anchorlock/>
          </v:shape>
          <o:OLEObject Type="Embed" ProgID="Equation.DSMT4" ShapeID="_x0000_i1211" DrawAspect="Content" ObjectID="_1468075887" r:id="rId368">
            <o:LockedField>false</o:LockedField>
          </o:OLEObject>
        </w:object>
      </w:r>
      <w:r>
        <w:rPr>
          <w:position w:val="-10"/>
        </w:rPr>
        <w:t xml:space="preserve">                       </w:t>
      </w:r>
      <w:r>
        <w:rPr>
          <w:position w:val="-10"/>
          <w:sz w:val="24"/>
        </w:rPr>
        <w:t xml:space="preserve">     (</w:t>
      </w:r>
      <w:r>
        <w:rPr>
          <w:rFonts w:hint="eastAsia"/>
          <w:position w:val="-10"/>
          <w:sz w:val="24"/>
        </w:rPr>
        <w:t>4</w:t>
      </w:r>
      <w:r>
        <w:rPr>
          <w:position w:val="-10"/>
          <w:sz w:val="24"/>
        </w:rPr>
        <w:t>.6)</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pPr>
      <w:r>
        <w:t xml:space="preserve">    </w:t>
      </w:r>
      <w:r>
        <w:rPr>
          <w:rFonts w:hint="eastAsia"/>
          <w:sz w:val="24"/>
        </w:rPr>
        <w:t>则有：</w:t>
      </w:r>
      <w:r>
        <w:rPr>
          <w:rFonts w:hint="eastAsia"/>
          <w:position w:val="-24"/>
        </w:rPr>
        <w:object>
          <v:shape id="_x0000_i1212" o:spt="75" type="#_x0000_t75" style="height:30.7pt;width:188.1pt;" o:ole="t" filled="f" o:preferrelative="t" stroked="f" coordsize="21600,21600">
            <v:path/>
            <v:fill on="f" focussize="0,0"/>
            <v:stroke on="f"/>
            <v:imagedata r:id="rId371" o:title=""/>
            <o:lock v:ext="edit" aspectratio="t"/>
            <w10:wrap type="none"/>
            <w10:anchorlock/>
          </v:shape>
          <o:OLEObject Type="Embed" ProgID="Equation.DSMT4" ShapeID="_x0000_i1212" DrawAspect="Content" ObjectID="_1468075888" r:id="rId370">
            <o:LockedField>false</o:LockedField>
          </o:OLEObject>
        </w:object>
      </w:r>
      <w:r>
        <w:rPr>
          <w:position w:val="-24"/>
        </w:rPr>
        <w:t xml:space="preserve"> </w:t>
      </w:r>
      <w:r>
        <w:t xml:space="preserve">                                       (</w:t>
      </w:r>
      <w:r>
        <w:rPr>
          <w:rFonts w:hint="eastAsia"/>
          <w:sz w:val="24"/>
        </w:rPr>
        <w:t>4</w:t>
      </w:r>
      <w:r>
        <w:rPr>
          <w:sz w:val="24"/>
        </w:rPr>
        <w:t>.7)</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pPr>
      <w:r>
        <w:rPr>
          <w:sz w:val="24"/>
        </w:rPr>
        <w:t xml:space="preserve">   </w:t>
      </w:r>
      <w:r>
        <w:rPr>
          <w:rFonts w:hint="eastAsia"/>
          <w:sz w:val="24"/>
        </w:rPr>
        <w:t>现在，假定函数</w:t>
      </w:r>
      <w:r>
        <w:rPr>
          <w:rFonts w:hint="eastAsia"/>
          <w:position w:val="-10"/>
          <w:sz w:val="24"/>
        </w:rPr>
        <w:object>
          <v:shape id="_x0000_i1213" o:spt="75" type="#_x0000_t75" style="height:12.75pt;width:11.2pt;" o:ole="t" filled="f" o:preferrelative="t" stroked="f" coordsize="21600,21600">
            <v:path/>
            <v:fill on="f" focussize="0,0"/>
            <v:stroke on="f"/>
            <v:imagedata r:id="rId373" o:title=""/>
            <o:lock v:ext="edit" aspectratio="t"/>
            <w10:wrap type="none"/>
            <w10:anchorlock/>
          </v:shape>
          <o:OLEObject Type="Embed" ProgID="Equation.DSMT4" ShapeID="_x0000_i1213" DrawAspect="Content" ObjectID="_1468075889" r:id="rId372">
            <o:LockedField>false</o:LockedField>
          </o:OLEObject>
        </w:object>
      </w:r>
      <w:r>
        <w:rPr>
          <w:rFonts w:hint="eastAsia"/>
          <w:sz w:val="24"/>
        </w:rPr>
        <w:t>是凸函数，即：</w:t>
      </w:r>
      <w:r>
        <w:rPr>
          <w:rFonts w:hint="default" w:ascii="Times New Roman" w:hAnsi="Times New Roman" w:cs="Times New Roman"/>
          <w:sz w:val="24"/>
          <w:lang w:val="en-US" w:eastAsia="zh-CN"/>
        </w:rPr>
        <w:t>g(x</w:t>
      </w:r>
      <w:r>
        <w:rPr>
          <w:rFonts w:hint="default" w:ascii="Times New Roman" w:hAnsi="Times New Roman" w:cs="Times New Roman"/>
          <w:sz w:val="24"/>
          <w:vertAlign w:val="superscript"/>
          <w:lang w:val="en-US" w:eastAsia="zh-CN"/>
        </w:rPr>
        <w:t>k</w:t>
      </w:r>
      <w:r>
        <w:rPr>
          <w:rFonts w:hint="default" w:ascii="Times New Roman" w:hAnsi="Times New Roman" w:cs="Times New Roman"/>
          <w:sz w:val="24"/>
          <w:lang w:val="en-US" w:eastAsia="zh-CN"/>
        </w:rPr>
        <w:t>)≥g(x</w:t>
      </w:r>
      <w:r>
        <w:rPr>
          <w:rFonts w:hint="default" w:ascii="Times New Roman" w:hAnsi="Times New Roman" w:cs="Times New Roman"/>
          <w:sz w:val="24"/>
          <w:vertAlign w:val="superscript"/>
          <w:lang w:val="en-US" w:eastAsia="zh-CN"/>
        </w:rPr>
        <w:t>k+1</w:t>
      </w:r>
      <w:r>
        <w:rPr>
          <w:rFonts w:hint="default" w:ascii="Times New Roman" w:hAnsi="Times New Roman" w:cs="Times New Roman"/>
          <w:sz w:val="24"/>
          <w:lang w:val="en-US" w:eastAsia="zh-CN"/>
        </w:rPr>
        <w:t>)+&lt;x</w:t>
      </w:r>
      <w:r>
        <w:rPr>
          <w:rFonts w:hint="default" w:ascii="Times New Roman" w:hAnsi="Times New Roman" w:cs="Times New Roman"/>
          <w:sz w:val="24"/>
          <w:vertAlign w:val="superscript"/>
          <w:lang w:val="en-US" w:eastAsia="zh-CN"/>
        </w:rPr>
        <w:t>k</w:t>
      </w:r>
      <w:r>
        <w:rPr>
          <w:rFonts w:hint="default" w:ascii="Times New Roman" w:hAnsi="Times New Roman" w:cs="Times New Roman"/>
          <w:sz w:val="24"/>
          <w:lang w:val="en-US" w:eastAsia="zh-CN"/>
        </w:rPr>
        <w:t>-x</w:t>
      </w:r>
      <w:r>
        <w:rPr>
          <w:rFonts w:hint="default" w:ascii="Times New Roman" w:hAnsi="Times New Roman" w:cs="Times New Roman"/>
          <w:sz w:val="24"/>
          <w:vertAlign w:val="superscript"/>
          <w:lang w:val="en-US" w:eastAsia="zh-CN"/>
        </w:rPr>
        <w:t>k+1</w:t>
      </w:r>
      <w:r>
        <w:rPr>
          <w:rFonts w:hint="default" w:ascii="Times New Roman" w:hAnsi="Times New Roman" w:cs="Times New Roman"/>
          <w:sz w:val="24"/>
          <w:lang w:val="en-US" w:eastAsia="zh-CN"/>
        </w:rPr>
        <w:t>,G</w:t>
      </w:r>
      <w:r>
        <w:rPr>
          <w:rFonts w:hint="default" w:ascii="Times New Roman" w:hAnsi="Times New Roman" w:cs="Times New Roman"/>
          <w:sz w:val="24"/>
          <w:vertAlign w:val="superscript"/>
          <w:lang w:val="en-US" w:eastAsia="zh-CN"/>
        </w:rPr>
        <w:t>k+1</w:t>
      </w:r>
      <w:r>
        <w:rPr>
          <w:rFonts w:hint="default" w:ascii="Times New Roman" w:hAnsi="Times New Roman" w:cs="Times New Roman"/>
          <w:sz w:val="24"/>
          <w:lang w:val="en-US" w:eastAsia="zh-CN"/>
        </w:rPr>
        <w:t>&gt;</w:t>
      </w:r>
      <w:r>
        <w:rPr>
          <w:rFonts w:hint="eastAsia"/>
        </w:rPr>
        <w:t>。</w:t>
      </w:r>
      <w:r>
        <w:t xml:space="preserve">                (</w:t>
      </w:r>
      <w:r>
        <w:rPr>
          <w:rFonts w:hint="eastAsia"/>
          <w:sz w:val="24"/>
        </w:rPr>
        <w:t>4</w:t>
      </w:r>
      <w:r>
        <w:rPr>
          <w:sz w:val="24"/>
        </w:rPr>
        <w:t>.8)</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sz w:val="24"/>
        </w:rPr>
      </w:pPr>
      <w:r>
        <w:rPr>
          <w:rFonts w:hint="eastAsia"/>
          <w:sz w:val="24"/>
        </w:rPr>
        <w:t>将（4</w:t>
      </w:r>
      <w:r>
        <w:rPr>
          <w:sz w:val="24"/>
        </w:rPr>
        <w:t>.5</w:t>
      </w:r>
      <w:r>
        <w:rPr>
          <w:rFonts w:hint="eastAsia"/>
          <w:sz w:val="24"/>
        </w:rPr>
        <w:t>）式减去（4</w:t>
      </w:r>
      <w:r>
        <w:rPr>
          <w:sz w:val="24"/>
        </w:rPr>
        <w:t>.8</w:t>
      </w:r>
      <w:r>
        <w:rPr>
          <w:rFonts w:hint="eastAsia"/>
          <w:sz w:val="24"/>
        </w:rPr>
        <w:t>）式然后应用到（4</w:t>
      </w:r>
      <w:r>
        <w:rPr>
          <w:sz w:val="24"/>
        </w:rPr>
        <w:t>.7</w:t>
      </w:r>
      <w:r>
        <w:rPr>
          <w:rFonts w:hint="eastAsia"/>
          <w:sz w:val="24"/>
        </w:rPr>
        <w:t>）式中得到：</w:t>
      </w:r>
    </w:p>
    <w:p>
      <w:pPr>
        <w:jc w:val="right"/>
      </w:pPr>
      <w:r>
        <w:rPr>
          <w:rFonts w:hint="eastAsia"/>
          <w:position w:val="-112"/>
        </w:rPr>
        <w:object>
          <v:shape id="_x0000_i1214" o:spt="75" type="#_x0000_t75" style="height:116.8pt;width:291pt;" o:ole="t" filled="f" o:preferrelative="t" stroked="f" coordsize="21600,21600">
            <v:path/>
            <v:fill on="f" focussize="0,0"/>
            <v:stroke on="f"/>
            <v:imagedata r:id="rId375" o:title=""/>
            <o:lock v:ext="edit" aspectratio="t"/>
            <w10:wrap type="none"/>
            <w10:anchorlock/>
          </v:shape>
          <o:OLEObject Type="Embed" ProgID="Equation.DSMT4" ShapeID="_x0000_i1214" DrawAspect="Content" ObjectID="_1468075890" r:id="rId374">
            <o:LockedField>false</o:LockedField>
          </o:OLEObject>
        </w:object>
      </w:r>
      <w:r>
        <w:rPr>
          <w:position w:val="-112"/>
        </w:rPr>
        <w:t xml:space="preserve">        </w:t>
      </w:r>
      <w:r>
        <w:rPr>
          <w:sz w:val="24"/>
        </w:rPr>
        <w:t>(</w:t>
      </w:r>
      <w:r>
        <w:rPr>
          <w:rFonts w:hint="eastAsia"/>
          <w:sz w:val="24"/>
        </w:rPr>
        <w:t>4</w:t>
      </w:r>
      <w:r>
        <w:rPr>
          <w:sz w:val="24"/>
        </w:rPr>
        <w:t>.9)</w:t>
      </w:r>
    </w:p>
    <w:p>
      <w:pPr>
        <w:spacing w:line="360" w:lineRule="auto"/>
        <w:rPr>
          <w:sz w:val="24"/>
        </w:rPr>
      </w:pPr>
      <w:r>
        <w:rPr>
          <w:rFonts w:hint="eastAsia"/>
          <w:sz w:val="24"/>
        </w:rPr>
        <w:t>其中</w:t>
      </w:r>
      <w:r>
        <w:rPr>
          <w:rFonts w:hint="eastAsia"/>
          <w:position w:val="-10"/>
          <w:sz w:val="24"/>
        </w:rPr>
        <w:object>
          <v:shape id="_x0000_i1215" o:spt="75" type="#_x0000_t75" style="height:24.75pt;width:161.3pt;" o:ole="t" filled="f" o:preferrelative="t" stroked="f" coordsize="21600,21600">
            <v:path/>
            <v:fill on="f" focussize="0,0"/>
            <v:stroke on="f"/>
            <v:imagedata r:id="rId377" o:title=""/>
            <o:lock v:ext="edit" aspectratio="t"/>
            <w10:wrap type="none"/>
            <w10:anchorlock/>
          </v:shape>
          <o:OLEObject Type="Embed" ProgID="Equation.DSMT4" ShapeID="_x0000_i1215" DrawAspect="Content" ObjectID="_1468075891" r:id="rId376">
            <o:LockedField>false</o:LockedField>
          </o:OLEObject>
        </w:object>
      </w:r>
      <w:r>
        <w:rPr>
          <w:rFonts w:hint="eastAsia"/>
          <w:sz w:val="24"/>
        </w:rPr>
        <w:t>。且</w:t>
      </w:r>
      <w:r>
        <w:rPr>
          <w:rFonts w:hint="eastAsia"/>
          <w:position w:val="-10"/>
          <w:sz w:val="24"/>
        </w:rPr>
        <w:object>
          <v:shape id="_x0000_i1216" o:spt="75" type="#_x0000_t75" style="height:24.75pt;width:24pt;" o:ole="t" filled="f" o:preferrelative="t" stroked="f" coordsize="21600,21600">
            <v:path/>
            <v:fill on="f" focussize="0,0"/>
            <v:stroke on="f"/>
            <v:imagedata r:id="rId379" o:title=""/>
            <o:lock v:ext="edit" aspectratio="t"/>
            <w10:wrap type="none"/>
            <w10:anchorlock/>
          </v:shape>
          <o:OLEObject Type="Embed" ProgID="Equation.DSMT4" ShapeID="_x0000_i1216" DrawAspect="Content" ObjectID="_1468075892" r:id="rId378">
            <o:LockedField>false</o:LockedField>
          </o:OLEObject>
        </w:object>
      </w:r>
      <w:r>
        <w:rPr>
          <w:rFonts w:hint="eastAsia"/>
          <w:sz w:val="24"/>
        </w:rPr>
        <w:t>是单调递减有界序列，有界值为</w:t>
      </w:r>
      <w:r>
        <w:rPr>
          <w:rFonts w:hint="eastAsia"/>
          <w:position w:val="-6"/>
          <w:sz w:val="24"/>
        </w:rPr>
        <w:object>
          <v:shape id="_x0000_i1217" o:spt="75" type="#_x0000_t75" style="height:23.15pt;width:14.15pt;" o:ole="t" filled="f" o:preferrelative="t" stroked="f" coordsize="21600,21600">
            <v:path/>
            <v:fill on="f" focussize="0,0"/>
            <v:stroke on="f"/>
            <v:imagedata r:id="rId381" o:title=""/>
            <o:lock v:ext="edit" aspectratio="t"/>
            <w10:wrap type="none"/>
            <w10:anchorlock/>
          </v:shape>
          <o:OLEObject Type="Embed" ProgID="Equation.DSMT4" ShapeID="_x0000_i1217" DrawAspect="Content" ObjectID="_1468075893" r:id="rId380">
            <o:LockedField>false</o:LockedField>
          </o:OLEObject>
        </w:object>
      </w:r>
      <w:r>
        <w:rPr>
          <w:rFonts w:hint="eastAsia"/>
          <w:sz w:val="24"/>
        </w:rPr>
        <w:t>。为了表示</w:t>
      </w:r>
      <w:r>
        <w:rPr>
          <w:rFonts w:hint="eastAsia"/>
          <w:position w:val="-6"/>
          <w:sz w:val="24"/>
        </w:rPr>
        <w:object>
          <v:shape id="_x0000_i1218" o:spt="75" type="#_x0000_t75" style="height:23.15pt;width:14.15pt;" o:ole="t" filled="f" o:preferrelative="t" stroked="f" coordsize="21600,21600">
            <v:path/>
            <v:fill on="f" focussize="0,0"/>
            <v:stroke on="f"/>
            <v:imagedata r:id="rId383" o:title=""/>
            <o:lock v:ext="edit" aspectratio="t"/>
            <w10:wrap type="none"/>
            <w10:anchorlock/>
          </v:shape>
          <o:OLEObject Type="Embed" ProgID="Equation.DSMT4" ShapeID="_x0000_i1218" DrawAspect="Content" ObjectID="_1468075894" r:id="rId382">
            <o:LockedField>false</o:LockedField>
          </o:OLEObject>
        </w:object>
      </w:r>
      <w:r>
        <w:rPr>
          <w:rFonts w:hint="eastAsia"/>
          <w:sz w:val="24"/>
        </w:rPr>
        <w:t>是函数</w:t>
      </w:r>
      <w:r>
        <w:rPr>
          <w:rFonts w:hint="eastAsia"/>
          <w:sz w:val="24"/>
          <w:lang w:val="en-US" w:eastAsia="zh-CN"/>
        </w:rPr>
        <w:t>h</w:t>
      </w:r>
      <w:r>
        <w:rPr>
          <w:rFonts w:hint="eastAsia"/>
          <w:sz w:val="24"/>
        </w:rPr>
        <w:t>的最小值，观察</w:t>
      </w:r>
      <w:r>
        <w:rPr>
          <w:rFonts w:hint="eastAsia"/>
          <w:position w:val="-6"/>
          <w:sz w:val="24"/>
        </w:rPr>
        <w:object>
          <v:shape id="_x0000_i1219" o:spt="75" type="#_x0000_t75" style="height:23.25pt;width:39pt;" o:ole="t" filled="f" o:preferrelative="t" stroked="f" coordsize="21600,21600">
            <v:path/>
            <v:fill on="f" focussize="0,0"/>
            <v:stroke on="f"/>
            <v:imagedata r:id="rId385" o:title=""/>
            <o:lock v:ext="edit" aspectratio="t"/>
            <w10:wrap type="none"/>
            <w10:anchorlock/>
          </v:shape>
          <o:OLEObject Type="Embed" ProgID="Equation.DSMT4" ShapeID="_x0000_i1219" DrawAspect="Content" ObjectID="_1468075895" r:id="rId384">
            <o:LockedField>false</o:LockedField>
          </o:OLEObject>
        </w:object>
      </w:r>
      <w:r>
        <w:rPr>
          <w:rFonts w:hint="eastAsia"/>
          <w:sz w:val="24"/>
        </w:rPr>
        <w:t>，其中</w:t>
      </w:r>
      <w:r>
        <w:rPr>
          <w:rFonts w:hint="eastAsia"/>
          <w:position w:val="-6"/>
          <w:sz w:val="24"/>
        </w:rPr>
        <w:object>
          <v:shape id="_x0000_i1220" o:spt="75" type="#_x0000_t75" style="height:15.7pt;width:12pt;" o:ole="t" filled="f" o:preferrelative="t" stroked="f" coordsize="21600,21600">
            <v:path/>
            <v:fill on="f" focussize="0,0"/>
            <v:stroke on="f"/>
            <v:imagedata r:id="rId387" o:title=""/>
            <o:lock v:ext="edit" aspectratio="t"/>
            <w10:wrap type="none"/>
            <w10:anchorlock/>
          </v:shape>
          <o:OLEObject Type="Embed" ProgID="Equation.DSMT4" ShapeID="_x0000_i1220" DrawAspect="Content" ObjectID="_1468075896" r:id="rId386">
            <o:LockedField>false</o:LockedField>
          </o:OLEObject>
        </w:object>
      </w:r>
      <w:r>
        <w:rPr>
          <w:rFonts w:hint="eastAsia"/>
          <w:sz w:val="24"/>
        </w:rPr>
        <w:t>满足下式：</w:t>
      </w:r>
    </w:p>
    <w:p>
      <w:pPr>
        <w:spacing w:line="360" w:lineRule="auto"/>
        <w:jc w:val="center"/>
        <w:rPr>
          <w:sz w:val="24"/>
        </w:rPr>
      </w:pPr>
      <w:r>
        <w:rPr>
          <w:rFonts w:hint="eastAsia"/>
          <w:position w:val="-6"/>
          <w:sz w:val="24"/>
        </w:rPr>
        <w:object>
          <v:shape id="_x0000_i1221" o:spt="75" type="#_x0000_t75" style="height:15.7pt;width:72pt;" o:ole="t" filled="f" o:preferrelative="t" stroked="f" coordsize="21600,21600">
            <v:path/>
            <v:fill on="f" focussize="0,0"/>
            <v:stroke on="f"/>
            <v:imagedata r:id="rId389" o:title=""/>
            <o:lock v:ext="edit" aspectratio="t"/>
            <w10:wrap type="none"/>
            <w10:anchorlock/>
          </v:shape>
          <o:OLEObject Type="Embed" ProgID="Equation.DSMT4" ShapeID="_x0000_i1221" DrawAspect="Content" ObjectID="_1468075897" r:id="rId388">
            <o:LockedField>false</o:LockedField>
          </o:OLEObject>
        </w:object>
      </w:r>
    </w:p>
    <w:p>
      <w:pPr>
        <w:spacing w:line="360" w:lineRule="auto"/>
        <w:rPr>
          <w:sz w:val="24"/>
        </w:rPr>
      </w:pPr>
      <w:r>
        <w:rPr>
          <w:rFonts w:hint="eastAsia"/>
          <w:sz w:val="24"/>
        </w:rPr>
        <w:t>从（4</w:t>
      </w:r>
      <w:r>
        <w:rPr>
          <w:sz w:val="24"/>
        </w:rPr>
        <w:t>.9</w:t>
      </w:r>
      <w:r>
        <w:rPr>
          <w:rFonts w:hint="eastAsia"/>
          <w:sz w:val="24"/>
        </w:rPr>
        <w:t>）式得知必然存在子序列</w:t>
      </w:r>
      <w:r>
        <w:rPr>
          <w:rFonts w:hint="eastAsia"/>
          <w:position w:val="-10"/>
          <w:sz w:val="24"/>
        </w:rPr>
        <w:object>
          <v:shape id="_x0000_i1222" o:spt="75" type="#_x0000_t75" style="height:18pt;width:31.95pt;" o:ole="t" filled="f" o:preferrelative="t" stroked="f" coordsize="21600,21600">
            <v:path/>
            <v:fill on="f" focussize="0,0"/>
            <v:stroke on="f"/>
            <v:imagedata r:id="rId391" o:title=""/>
            <o:lock v:ext="edit" aspectratio="t"/>
            <w10:wrap type="none"/>
            <w10:anchorlock/>
          </v:shape>
          <o:OLEObject Type="Embed" ProgID="Equation.DSMT4" ShapeID="_x0000_i1222" DrawAspect="Content" ObjectID="_1468075898" r:id="rId390">
            <o:LockedField>false</o:LockedField>
          </o:OLEObject>
        </w:object>
      </w:r>
      <w:r>
        <w:rPr>
          <w:rFonts w:hint="eastAsia"/>
          <w:sz w:val="24"/>
        </w:rPr>
        <w:t>满足</w:t>
      </w:r>
      <w:r>
        <w:rPr>
          <w:rFonts w:hint="eastAsia"/>
          <w:position w:val="-10"/>
          <w:sz w:val="24"/>
        </w:rPr>
        <w:object>
          <v:shape id="_x0000_i1223" o:spt="75" type="#_x0000_t75" style="height:24.7pt;width:59.7pt;" o:ole="t" filled="f" o:preferrelative="t" stroked="f" coordsize="21600,21600">
            <v:path/>
            <v:fill on="f" focussize="0,0"/>
            <v:stroke on="f"/>
            <v:imagedata r:id="rId393" o:title=""/>
            <o:lock v:ext="edit" aspectratio="t"/>
            <w10:wrap type="none"/>
            <w10:anchorlock/>
          </v:shape>
          <o:OLEObject Type="Embed" ProgID="Equation.DSMT4" ShapeID="_x0000_i1223" DrawAspect="Content" ObjectID="_1468075899" r:id="rId392">
            <o:LockedField>false</o:LockedField>
          </o:OLEObject>
        </w:object>
      </w:r>
      <w:r>
        <w:rPr>
          <w:rFonts w:hint="eastAsia"/>
          <w:sz w:val="24"/>
        </w:rPr>
        <w:t>，因此有下式成立：</w:t>
      </w:r>
    </w:p>
    <w:p>
      <w:pPr>
        <w:spacing w:line="360" w:lineRule="auto"/>
        <w:jc w:val="right"/>
        <w:rPr>
          <w:sz w:val="24"/>
        </w:rPr>
      </w:pPr>
      <w:r>
        <w:rPr>
          <w:rFonts w:hint="eastAsia"/>
          <w:position w:val="-24"/>
          <w:sz w:val="24"/>
        </w:rPr>
        <w:object>
          <v:shape id="_x0000_i1224" o:spt="75" type="#_x0000_t75" style="height:30.7pt;width:128pt;" o:ole="t" filled="f" o:preferrelative="t" stroked="f" coordsize="21600,21600">
            <v:path/>
            <v:fill on="f" focussize="0,0"/>
            <v:stroke on="f"/>
            <v:imagedata r:id="rId395" o:title=""/>
            <o:lock v:ext="edit" aspectratio="t"/>
            <w10:wrap type="none"/>
            <w10:anchorlock/>
          </v:shape>
          <o:OLEObject Type="Embed" ProgID="Equation.DSMT4" ShapeID="_x0000_i1224" DrawAspect="Content" ObjectID="_1468075900" r:id="rId394">
            <o:LockedField>false</o:LockedField>
          </o:OLEObject>
        </w:object>
      </w:r>
      <w:r>
        <w:rPr>
          <w:position w:val="-24"/>
          <w:sz w:val="24"/>
        </w:rPr>
        <w:t xml:space="preserve">                      </w:t>
      </w:r>
      <w:r>
        <w:rPr>
          <w:sz w:val="24"/>
        </w:rPr>
        <w:t>(</w:t>
      </w:r>
      <w:r>
        <w:rPr>
          <w:rFonts w:hint="eastAsia"/>
          <w:sz w:val="24"/>
        </w:rPr>
        <w:t>4</w:t>
      </w:r>
      <w:r>
        <w:rPr>
          <w:sz w:val="24"/>
        </w:rPr>
        <w:t>.10)</w:t>
      </w:r>
    </w:p>
    <w:p>
      <w:pPr>
        <w:spacing w:line="360" w:lineRule="auto"/>
        <w:rPr>
          <w:sz w:val="24"/>
        </w:rPr>
      </w:pPr>
      <w:r>
        <w:rPr>
          <w:rFonts w:hint="eastAsia"/>
          <w:sz w:val="24"/>
        </w:rPr>
        <w:t>其中</w:t>
      </w:r>
      <w:r>
        <w:rPr>
          <w:rFonts w:hint="eastAsia"/>
          <w:sz w:val="24"/>
          <w:lang w:val="en-US" w:eastAsia="zh-CN"/>
        </w:rPr>
        <w:t>h</w:t>
      </w:r>
      <w:r>
        <w:rPr>
          <w:rFonts w:hint="eastAsia"/>
          <w:sz w:val="24"/>
        </w:rPr>
        <w:t>是有界函数，因此（4</w:t>
      </w:r>
      <w:r>
        <w:rPr>
          <w:sz w:val="24"/>
        </w:rPr>
        <w:t>.9</w:t>
      </w:r>
      <w:r>
        <w:rPr>
          <w:rFonts w:hint="eastAsia"/>
          <w:sz w:val="24"/>
        </w:rPr>
        <w:t>）式也是有界等式。</w:t>
      </w:r>
    </w:p>
    <w:p>
      <w:pPr>
        <w:spacing w:line="360" w:lineRule="auto"/>
        <w:ind w:firstLine="420"/>
        <w:rPr>
          <w:sz w:val="24"/>
        </w:rPr>
      </w:pPr>
      <w:r>
        <w:rPr>
          <w:rFonts w:hint="eastAsia"/>
          <w:sz w:val="24"/>
        </w:rPr>
        <w:t>不失一般性，</w:t>
      </w:r>
      <w:r>
        <w:rPr>
          <w:rFonts w:hint="eastAsia"/>
          <w:sz w:val="24"/>
          <w:lang w:val="en-US" w:eastAsia="zh-CN"/>
        </w:rPr>
        <w:t>{x</w:t>
      </w:r>
      <w:r>
        <w:rPr>
          <w:rFonts w:hint="eastAsia"/>
          <w:sz w:val="24"/>
          <w:vertAlign w:val="superscript"/>
          <w:lang w:val="en-US" w:eastAsia="zh-CN"/>
        </w:rPr>
        <w:t>k(i)</w:t>
      </w:r>
      <w:r>
        <w:rPr>
          <w:rFonts w:hint="eastAsia"/>
          <w:sz w:val="24"/>
          <w:lang w:val="en-US" w:eastAsia="zh-CN"/>
        </w:rPr>
        <w:t>}</w:t>
      </w:r>
      <w:r>
        <w:rPr>
          <w:rFonts w:hint="eastAsia"/>
          <w:sz w:val="24"/>
        </w:rPr>
        <w:t>是一个收敛子序列，迭代极值点为</w:t>
      </w:r>
      <w:r>
        <w:rPr>
          <w:rFonts w:hint="eastAsia"/>
          <w:sz w:val="24"/>
          <w:lang w:val="en-US" w:eastAsia="zh-CN"/>
        </w:rPr>
        <w:t>x</w:t>
      </w:r>
      <w:r>
        <w:rPr>
          <w:rFonts w:hint="eastAsia"/>
          <w:sz w:val="24"/>
          <w:vertAlign w:val="superscript"/>
          <w:lang w:val="en-US" w:eastAsia="zh-CN"/>
        </w:rPr>
        <w:t>*</w:t>
      </w:r>
      <w:r>
        <w:rPr>
          <w:rFonts w:hint="eastAsia"/>
          <w:sz w:val="24"/>
        </w:rPr>
        <w:t>。</w:t>
      </w:r>
    </w:p>
    <w:p>
      <w:pPr>
        <w:spacing w:line="360" w:lineRule="auto"/>
        <w:ind w:firstLine="420"/>
        <w:rPr>
          <w:sz w:val="24"/>
        </w:rPr>
      </w:pPr>
      <w:r>
        <w:rPr>
          <w:rFonts w:hint="eastAsia"/>
          <w:sz w:val="24"/>
        </w:rPr>
        <w:t>根据（4</w:t>
      </w:r>
      <w:r>
        <w:rPr>
          <w:sz w:val="24"/>
        </w:rPr>
        <w:t>.6</w:t>
      </w:r>
      <w:r>
        <w:rPr>
          <w:rFonts w:hint="eastAsia"/>
          <w:sz w:val="24"/>
        </w:rPr>
        <w:t>）式，得到下式：</w:t>
      </w:r>
    </w:p>
    <w:p>
      <w:pPr>
        <w:spacing w:line="360" w:lineRule="auto"/>
        <w:ind w:firstLine="420"/>
        <w:jc w:val="right"/>
        <w:rPr>
          <w:sz w:val="24"/>
        </w:rPr>
      </w:pPr>
      <w:r>
        <w:rPr>
          <w:rFonts w:hint="eastAsia"/>
          <w:position w:val="-24"/>
          <w:sz w:val="24"/>
        </w:rPr>
        <w:object>
          <v:shape id="_x0000_i1225" o:spt="75" type="#_x0000_t75" style="height:33pt;width:192pt;" o:ole="t" filled="f" o:preferrelative="t" stroked="f" coordsize="21600,21600">
            <v:path/>
            <v:fill on="f" focussize="0,0"/>
            <v:stroke on="f"/>
            <v:imagedata r:id="rId397" o:title=""/>
            <o:lock v:ext="edit" aspectratio="t"/>
            <w10:wrap type="none"/>
            <w10:anchorlock/>
          </v:shape>
          <o:OLEObject Type="Embed" ProgID="Equation.DSMT4" ShapeID="_x0000_i1225" DrawAspect="Content" ObjectID="_1468075901" r:id="rId396">
            <o:LockedField>false</o:LockedField>
          </o:OLEObject>
        </w:object>
      </w:r>
      <w:r>
        <w:rPr>
          <w:sz w:val="24"/>
        </w:rPr>
        <w:t xml:space="preserve">                (</w:t>
      </w:r>
      <w:r>
        <w:rPr>
          <w:rFonts w:hint="eastAsia"/>
          <w:sz w:val="24"/>
        </w:rPr>
        <w:t>4</w:t>
      </w:r>
      <w:r>
        <w:rPr>
          <w:sz w:val="24"/>
        </w:rPr>
        <w:t>.11)</w:t>
      </w:r>
    </w:p>
    <w:p>
      <w:pPr>
        <w:spacing w:line="360" w:lineRule="auto"/>
        <w:ind w:left="420"/>
        <w:rPr>
          <w:sz w:val="24"/>
        </w:rPr>
      </w:pPr>
      <w:r>
        <w:rPr>
          <w:rFonts w:hint="eastAsia"/>
          <w:sz w:val="24"/>
        </w:rPr>
        <w:t>（4</w:t>
      </w:r>
      <w:r>
        <w:rPr>
          <w:sz w:val="24"/>
        </w:rPr>
        <w:t>.11</w:t>
      </w:r>
      <w:r>
        <w:rPr>
          <w:rFonts w:hint="eastAsia"/>
          <w:sz w:val="24"/>
        </w:rPr>
        <w:t>）式结合（4</w:t>
      </w:r>
      <w:r>
        <w:rPr>
          <w:sz w:val="24"/>
        </w:rPr>
        <w:t>.10</w:t>
      </w:r>
      <w:r>
        <w:rPr>
          <w:rFonts w:hint="eastAsia"/>
          <w:sz w:val="24"/>
        </w:rPr>
        <w:t>）式，且</w:t>
      </w:r>
      <w:r>
        <w:rPr>
          <w:rFonts w:hint="default" w:ascii="Times New Roman" w:hAnsi="Times New Roman" w:eastAsia="宋体" w:cs="Times New Roman"/>
          <w:sz w:val="24"/>
        </w:rPr>
        <w:t>τ</w:t>
      </w:r>
      <w:r>
        <w:rPr>
          <w:rFonts w:hint="default" w:ascii="Times New Roman" w:hAnsi="Times New Roman" w:eastAsia="宋体" w:cs="Times New Roman"/>
          <w:sz w:val="24"/>
          <w:vertAlign w:val="superscript"/>
          <w:lang w:val="en-US" w:eastAsia="zh-CN"/>
        </w:rPr>
        <w:t>k</w:t>
      </w:r>
      <w:r>
        <w:rPr>
          <w:rFonts w:hint="default" w:ascii="Times New Roman" w:hAnsi="Times New Roman" w:cs="Times New Roman"/>
          <w:sz w:val="24"/>
        </w:rPr>
        <w:t>是</w:t>
      </w:r>
      <w:r>
        <w:rPr>
          <w:rFonts w:hint="eastAsia"/>
          <w:sz w:val="24"/>
        </w:rPr>
        <w:t>一个有界值为</w:t>
      </w:r>
      <w:r>
        <w:rPr>
          <w:sz w:val="24"/>
        </w:rPr>
        <w:t xml:space="preserve">0 </w:t>
      </w:r>
      <w:r>
        <w:rPr>
          <w:rFonts w:hint="eastAsia"/>
          <w:sz w:val="24"/>
        </w:rPr>
        <w:t>的序列，由此得到：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sz w:val="24"/>
        </w:rPr>
      </w:pPr>
      <w:r>
        <w:rPr>
          <w:rFonts w:hint="eastAsia"/>
          <w:position w:val="-20"/>
          <w:sz w:val="24"/>
        </w:rPr>
        <w:object>
          <v:shape id="_x0000_i1226" o:spt="75" type="#_x0000_t75" style="height:26.25pt;width:113pt;" o:ole="t" filled="f" o:preferrelative="t" stroked="f" coordsize="21600,21600">
            <v:path/>
            <v:fill on="f" focussize="0,0"/>
            <v:stroke on="f"/>
            <v:imagedata r:id="rId399" o:title=""/>
            <o:lock v:ext="edit" aspectratio="t"/>
            <w10:wrap type="none"/>
            <w10:anchorlock/>
          </v:shape>
          <o:OLEObject Type="Embed" ProgID="Equation.DSMT4" ShapeID="_x0000_i1226" DrawAspect="Content" ObjectID="_1468075902" r:id="rId39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sz w:val="24"/>
        </w:rPr>
      </w:pPr>
      <w:r>
        <w:rPr>
          <w:rFonts w:hint="eastAsia"/>
          <w:sz w:val="24"/>
        </w:rPr>
        <w:t>因为</w:t>
      </w:r>
      <w:r>
        <w:rPr>
          <w:rFonts w:hint="default" w:ascii="Times New Roman" w:hAnsi="Times New Roman" w:eastAsia="宋体" w:cs="Times New Roman"/>
          <w:sz w:val="24"/>
        </w:rPr>
        <w:t>▽</w:t>
      </w:r>
      <w:r>
        <w:rPr>
          <w:rFonts w:hint="default" w:ascii="Times New Roman" w:hAnsi="Times New Roman" w:eastAsia="宋体" w:cs="Times New Roman"/>
          <w:sz w:val="24"/>
          <w:lang w:val="en-US" w:eastAsia="zh-CN"/>
        </w:rPr>
        <w:t>f</w:t>
      </w:r>
      <w:r>
        <w:rPr>
          <w:rFonts w:hint="eastAsia"/>
          <w:sz w:val="24"/>
        </w:rPr>
        <w:t>是</w:t>
      </w:r>
      <w:r>
        <w:rPr>
          <w:sz w:val="24"/>
        </w:rPr>
        <w:t>Lipschitz</w:t>
      </w:r>
      <w:r>
        <w:rPr>
          <w:rFonts w:hint="eastAsia"/>
          <w:sz w:val="24"/>
        </w:rPr>
        <w:t>连续的，且</w:t>
      </w:r>
      <w:r>
        <w:rPr>
          <w:rFonts w:hint="default" w:ascii="Times New Roman" w:hAnsi="Times New Roman" w:cs="Times New Roman"/>
          <w:sz w:val="24"/>
        </w:rPr>
        <w:t>║</w:t>
      </w:r>
      <w:r>
        <w:rPr>
          <w:rFonts w:hint="default" w:ascii="Times New Roman" w:hAnsi="Times New Roman" w:cs="Times New Roman"/>
          <w:sz w:val="24"/>
          <w:lang w:val="en-US" w:eastAsia="zh-CN"/>
        </w:rPr>
        <w:t>x</w:t>
      </w:r>
      <w:r>
        <w:rPr>
          <w:rFonts w:hint="default" w:ascii="Times New Roman" w:hAnsi="Times New Roman" w:cs="Times New Roman"/>
          <w:sz w:val="24"/>
          <w:vertAlign w:val="superscript"/>
          <w:lang w:val="en-US" w:eastAsia="zh-CN"/>
        </w:rPr>
        <w:t>k(i)+1</w:t>
      </w:r>
      <w:r>
        <w:rPr>
          <w:rFonts w:hint="default" w:ascii="Times New Roman" w:hAnsi="Times New Roman" w:cs="Times New Roman"/>
          <w:sz w:val="24"/>
          <w:lang w:val="en-US" w:eastAsia="zh-CN"/>
        </w:rPr>
        <w:t>-x</w:t>
      </w:r>
      <w:r>
        <w:rPr>
          <w:rFonts w:hint="default" w:ascii="Times New Roman" w:hAnsi="Times New Roman" w:cs="Times New Roman"/>
          <w:sz w:val="24"/>
          <w:vertAlign w:val="superscript"/>
          <w:lang w:val="en-US" w:eastAsia="zh-CN"/>
        </w:rPr>
        <w:t>k(i)</w:t>
      </w:r>
      <w:r>
        <w:rPr>
          <w:rFonts w:hint="default" w:ascii="Times New Roman" w:hAnsi="Times New Roman" w:cs="Times New Roman"/>
          <w:sz w:val="24"/>
        </w:rPr>
        <w:t>║</w:t>
      </w:r>
      <w:r>
        <w:rPr>
          <w:rFonts w:hint="default" w:ascii="Times New Roman" w:hAnsi="Times New Roman" w:eastAsia="宋体" w:cs="Times New Roman"/>
          <w:sz w:val="24"/>
        </w:rPr>
        <w:t>→</w:t>
      </w:r>
      <w:r>
        <w:rPr>
          <w:rFonts w:hint="default" w:ascii="Times New Roman" w:hAnsi="Times New Roman" w:eastAsia="宋体" w:cs="Times New Roman"/>
          <w:sz w:val="24"/>
          <w:lang w:val="en-US" w:eastAsia="zh-CN"/>
        </w:rPr>
        <w:t>0</w:t>
      </w:r>
      <w:r>
        <w:rPr>
          <w:rFonts w:hint="eastAsia"/>
          <w:sz w:val="24"/>
        </w:rPr>
        <w:t>，即可得到：</w:t>
      </w:r>
      <w:r>
        <w:rPr>
          <w:rFonts w:hint="default" w:ascii="Times New Roman" w:hAnsi="Times New Roman" w:cs="Times New Roman"/>
          <w:sz w:val="24"/>
          <w:lang w:val="en-US" w:eastAsia="zh-CN"/>
        </w:rPr>
        <w:t>x</w:t>
      </w:r>
      <w:r>
        <w:rPr>
          <w:rFonts w:hint="default" w:ascii="Times New Roman" w:hAnsi="Times New Roman" w:cs="Times New Roman"/>
          <w:sz w:val="24"/>
          <w:vertAlign w:val="superscript"/>
          <w:lang w:val="en-US" w:eastAsia="zh-CN"/>
        </w:rPr>
        <w:t>k(i)+1</w:t>
      </w:r>
      <w:r>
        <w:rPr>
          <w:rFonts w:hint="default" w:ascii="Times New Roman" w:hAnsi="Times New Roman" w:eastAsia="宋体" w:cs="Times New Roman"/>
          <w:sz w:val="24"/>
        </w:rPr>
        <w:t>→</w:t>
      </w:r>
      <w:r>
        <w:rPr>
          <w:rFonts w:hint="eastAsia" w:ascii="Times New Roman" w:hAnsi="Times New Roman" w:eastAsia="宋体" w:cs="Times New Roman"/>
          <w:sz w:val="24"/>
          <w:lang w:val="en-US" w:eastAsia="zh-CN"/>
        </w:rPr>
        <w:t>x</w:t>
      </w:r>
      <w:r>
        <w:rPr>
          <w:rFonts w:hint="eastAsia" w:ascii="Times New Roman" w:hAnsi="Times New Roman" w:eastAsia="宋体" w:cs="Times New Roman"/>
          <w:sz w:val="24"/>
          <w:vertAlign w:val="superscript"/>
          <w:lang w:val="en-US" w:eastAsia="zh-CN"/>
        </w:rPr>
        <w:t>*</w:t>
      </w:r>
      <w:r>
        <w:rPr>
          <w:rFonts w:hint="eastAsia"/>
          <w:sz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rPr>
          <w:sz w:val="24"/>
        </w:rPr>
      </w:pPr>
      <w:r>
        <w:rPr>
          <w:rFonts w:hint="eastAsia"/>
          <w:position w:val="-20"/>
          <w:sz w:val="24"/>
        </w:rPr>
        <w:object>
          <v:shape id="_x0000_i1227" o:spt="75" type="#_x0000_t75" style="height:26.25pt;width:120pt;" o:ole="t" filled="f" o:preferrelative="t" stroked="f" coordsize="21600,21600">
            <v:path/>
            <v:fill on="f" focussize="0,0"/>
            <v:stroke on="f"/>
            <v:imagedata r:id="rId401" o:title=""/>
            <o:lock v:ext="edit" aspectratio="t"/>
            <w10:wrap type="none"/>
            <w10:anchorlock/>
          </v:shape>
          <o:OLEObject Type="Embed" ProgID="Equation.DSMT4" ShapeID="_x0000_i1227" DrawAspect="Content" ObjectID="_1468075903" r:id="rId400">
            <o:LockedField>false</o:LockedField>
          </o:OLEObject>
        </w:object>
      </w:r>
      <w:r>
        <w:rPr>
          <w:position w:val="-20"/>
          <w:sz w:val="24"/>
        </w:rPr>
        <w:t xml:space="preserve">                         </w:t>
      </w:r>
      <w:r>
        <w:rPr>
          <w:rFonts w:hint="eastAsia"/>
          <w:sz w:val="24"/>
        </w:rPr>
        <w:t>（4</w:t>
      </w:r>
      <w:r>
        <w:rPr>
          <w:sz w:val="24"/>
        </w:rPr>
        <w:t>.12)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sz w:val="24"/>
        </w:rPr>
      </w:pPr>
      <w:r>
        <w:rPr>
          <w:rFonts w:hint="eastAsia"/>
          <w:sz w:val="24"/>
        </w:rPr>
        <w:t>注意</w:t>
      </w:r>
      <w:r>
        <w:rPr>
          <w:rFonts w:hint="eastAsia"/>
          <w:sz w:val="24"/>
          <w:lang w:val="en-US" w:eastAsia="zh-CN"/>
        </w:rPr>
        <w:t>G</w:t>
      </w:r>
      <w:r>
        <w:rPr>
          <w:rFonts w:hint="eastAsia"/>
          <w:sz w:val="24"/>
          <w:vertAlign w:val="superscript"/>
          <w:lang w:val="en-US" w:eastAsia="zh-CN"/>
        </w:rPr>
        <w:t>K(i)+1</w:t>
      </w:r>
      <w:r>
        <w:rPr>
          <w:rFonts w:hint="eastAsia"/>
          <w:sz w:val="24"/>
          <w:lang w:val="en-US" w:eastAsia="zh-CN"/>
        </w:rPr>
        <w:t>+F</w:t>
      </w:r>
      <w:r>
        <w:rPr>
          <w:rFonts w:hint="eastAsia"/>
          <w:sz w:val="24"/>
          <w:vertAlign w:val="superscript"/>
          <w:lang w:val="en-US" w:eastAsia="zh-CN"/>
        </w:rPr>
        <w:t>k(i+1)</w:t>
      </w:r>
      <w:r>
        <w:rPr>
          <w:rFonts w:hint="default" w:ascii="Times New Roman" w:hAnsi="Times New Roman" w:eastAsia="宋体" w:cs="Times New Roman"/>
          <w:sz w:val="24"/>
          <w:lang w:val="en-US" w:eastAsia="zh-CN"/>
        </w:rPr>
        <w:t>∈ƌ</w:t>
      </w:r>
      <w:r>
        <w:rPr>
          <w:rFonts w:hint="eastAsia" w:ascii="Times New Roman" w:hAnsi="Times New Roman" w:eastAsia="宋体" w:cs="Times New Roman"/>
          <w:sz w:val="24"/>
          <w:lang w:val="en-US" w:eastAsia="zh-CN"/>
        </w:rPr>
        <w:t>g(</w:t>
      </w:r>
      <w:r>
        <w:rPr>
          <w:rFonts w:hint="eastAsia" w:ascii="Times New Roman" w:hAnsi="Times New Roman" w:cs="Times New Roman"/>
          <w:lang w:val="en-US" w:eastAsia="zh-CN"/>
        </w:rPr>
        <w:t>x</w:t>
      </w:r>
      <w:r>
        <w:rPr>
          <w:rFonts w:hint="eastAsia" w:ascii="Times New Roman" w:hAnsi="Times New Roman" w:cs="Times New Roman"/>
          <w:vertAlign w:val="superscript"/>
          <w:lang w:val="en-US" w:eastAsia="zh-CN"/>
        </w:rPr>
        <w:t>k(i)+1</w:t>
      </w:r>
      <w:r>
        <w:rPr>
          <w:rFonts w:hint="eastAsia" w:ascii="Times New Roman" w:hAnsi="Times New Roman" w:cs="Times New Roman"/>
          <w:lang w:val="en-US" w:eastAsia="zh-CN"/>
        </w:rPr>
        <w:t>)</w:t>
      </w:r>
      <w:r>
        <w:rPr>
          <w:rFonts w:hint="eastAsia"/>
          <w:sz w:val="24"/>
        </w:rPr>
        <w:t>，因为凸函数的次梯度是连续的，（4</w:t>
      </w:r>
      <w:r>
        <w:rPr>
          <w:sz w:val="24"/>
        </w:rPr>
        <w:t>.12</w:t>
      </w:r>
      <w:r>
        <w:rPr>
          <w:rFonts w:hint="eastAsia"/>
          <w:sz w:val="24"/>
        </w:rPr>
        <w:t>）应用</w:t>
      </w:r>
      <w:r>
        <w:rPr>
          <w:rFonts w:hint="eastAsia"/>
          <w:sz w:val="24"/>
          <w:lang w:val="en-US" w:eastAsia="zh-CN"/>
        </w:rPr>
        <w:t>0</w:t>
      </w:r>
      <w:r>
        <w:rPr>
          <w:rFonts w:hint="default" w:ascii="Times New Roman" w:hAnsi="Times New Roman" w:eastAsia="宋体" w:cs="Times New Roman"/>
          <w:sz w:val="24"/>
          <w:lang w:val="en-US" w:eastAsia="zh-CN"/>
        </w:rPr>
        <w:t>∈ƌ</w:t>
      </w:r>
      <w:r>
        <w:rPr>
          <w:rFonts w:hint="eastAsia" w:ascii="Times New Roman" w:hAnsi="Times New Roman" w:eastAsia="宋体" w:cs="Times New Roman"/>
          <w:sz w:val="24"/>
          <w:lang w:val="en-US" w:eastAsia="zh-CN"/>
        </w:rPr>
        <w:t>h(x</w:t>
      </w:r>
      <w:r>
        <w:rPr>
          <w:rFonts w:hint="eastAsia" w:ascii="Times New Roman" w:hAnsi="Times New Roman" w:eastAsia="宋体" w:cs="Times New Roman"/>
          <w:sz w:val="24"/>
          <w:vertAlign w:val="superscript"/>
          <w:lang w:val="en-US" w:eastAsia="zh-CN"/>
        </w:rPr>
        <w:t>*</w:t>
      </w:r>
      <w:r>
        <w:rPr>
          <w:rFonts w:hint="eastAsia" w:ascii="Times New Roman" w:hAnsi="Times New Roman" w:eastAsia="宋体" w:cs="Times New Roman"/>
          <w:sz w:val="24"/>
          <w:lang w:val="en-US" w:eastAsia="zh-CN"/>
        </w:rPr>
        <w:t>)</w:t>
      </w:r>
      <w:r>
        <w:rPr>
          <w:rFonts w:hint="eastAsia"/>
          <w:sz w:val="24"/>
        </w:rPr>
        <w:t>，因此函数</w:t>
      </w:r>
      <w:r>
        <w:rPr>
          <w:rFonts w:hint="eastAsia"/>
          <w:sz w:val="24"/>
          <w:lang w:val="en-US" w:eastAsia="zh-CN"/>
        </w:rPr>
        <w:t>h</w:t>
      </w:r>
      <w:r>
        <w:rPr>
          <w:rFonts w:hint="eastAsia"/>
          <w:sz w:val="24"/>
        </w:rPr>
        <w:t>的最小值为</w:t>
      </w:r>
      <w:r>
        <w:rPr>
          <w:rFonts w:hint="eastAsia" w:ascii="Times New Roman" w:hAnsi="Times New Roman" w:eastAsia="宋体" w:cs="Times New Roman"/>
          <w:sz w:val="24"/>
          <w:lang w:val="en-US" w:eastAsia="zh-CN"/>
        </w:rPr>
        <w:t>x</w:t>
      </w:r>
      <w:r>
        <w:rPr>
          <w:rFonts w:hint="eastAsia" w:ascii="Times New Roman" w:hAnsi="Times New Roman" w:eastAsia="宋体" w:cs="Times New Roman"/>
          <w:sz w:val="24"/>
          <w:vertAlign w:val="superscript"/>
          <w:lang w:val="en-US" w:eastAsia="zh-CN"/>
        </w:rPr>
        <w:t>*</w:t>
      </w:r>
      <w:r>
        <w:rPr>
          <w:rFonts w:hint="eastAsia"/>
          <w:sz w:val="24"/>
        </w:rPr>
        <w:t>。</w:t>
      </w:r>
    </w:p>
    <w:p>
      <w:pPr>
        <w:spacing w:line="360" w:lineRule="auto"/>
        <w:ind w:firstLine="420"/>
        <w:rPr>
          <w:sz w:val="24"/>
        </w:rPr>
      </w:pPr>
      <w:r>
        <w:rPr>
          <w:rFonts w:hint="eastAsia"/>
          <w:sz w:val="24"/>
        </w:rPr>
        <w:t>已知：</w:t>
      </w:r>
      <w:r>
        <w:rPr>
          <w:rFonts w:hint="eastAsia"/>
          <w:position w:val="-12"/>
          <w:sz w:val="24"/>
        </w:rPr>
        <w:object>
          <v:shape id="_x0000_i1228" o:spt="75" type="#_x0000_t75" style="height:26.25pt;width:107.9pt;" o:ole="t" filled="f" o:preferrelative="t" stroked="f" coordsize="21600,21600">
            <v:path/>
            <v:fill on="f" focussize="0,0"/>
            <v:stroke on="f"/>
            <v:imagedata r:id="rId403" o:title=""/>
            <o:lock v:ext="edit" aspectratio="t"/>
            <w10:wrap type="none"/>
            <w10:anchorlock/>
          </v:shape>
          <o:OLEObject Type="Embed" ProgID="Equation.DSMT4" ShapeID="_x0000_i1228" DrawAspect="Content" ObjectID="_1468075904" r:id="rId402">
            <o:LockedField>false</o:LockedField>
          </o:OLEObject>
        </w:object>
      </w:r>
      <w:r>
        <w:rPr>
          <w:rFonts w:hint="eastAsia"/>
          <w:sz w:val="24"/>
        </w:rPr>
        <w:t>，由于</w:t>
      </w:r>
      <w:r>
        <w:rPr>
          <w:rFonts w:hint="eastAsia"/>
          <w:position w:val="-10"/>
          <w:sz w:val="24"/>
        </w:rPr>
        <w:object>
          <v:shape id="_x0000_i1229" o:spt="75" type="#_x0000_t75" style="height:24.75pt;width:74.45pt;" o:ole="t" filled="f" o:preferrelative="t" stroked="f" coordsize="21600,21600">
            <v:path/>
            <v:fill on="f" focussize="0,0"/>
            <v:stroke on="f"/>
            <v:imagedata r:id="rId405" o:title=""/>
            <o:lock v:ext="edit" aspectratio="t"/>
            <w10:wrap type="none"/>
            <w10:anchorlock/>
          </v:shape>
          <o:OLEObject Type="Embed" ProgID="Equation.DSMT4" ShapeID="_x0000_i1229" DrawAspect="Content" ObjectID="_1468075905" r:id="rId404">
            <o:LockedField>false</o:LockedField>
          </o:OLEObject>
        </w:object>
      </w:r>
      <w:r>
        <w:rPr>
          <w:rFonts w:hint="eastAsia"/>
          <w:sz w:val="24"/>
        </w:rPr>
        <w:t>，得到如下结论：</w:t>
      </w:r>
    </w:p>
    <w:p>
      <w:pPr>
        <w:spacing w:line="360" w:lineRule="auto"/>
        <w:ind w:firstLine="420"/>
        <w:jc w:val="center"/>
        <w:rPr>
          <w:rFonts w:hint="eastAsia"/>
          <w:sz w:val="24"/>
        </w:rPr>
      </w:pPr>
      <w:r>
        <w:rPr>
          <w:rFonts w:hint="eastAsia"/>
        </w:rPr>
        <w:object>
          <v:shape id="_x0000_i1230" o:spt="75" type="#_x0000_t75" style="height:23.25pt;width:68.55pt;" o:ole="t" filled="f" o:preferrelative="t" stroked="f" coordsize="21600,21600">
            <v:path/>
            <v:fill on="f" focussize="0,0"/>
            <v:stroke on="f"/>
            <v:imagedata r:id="rId407" o:title=""/>
            <o:lock v:ext="edit" aspectratio="t"/>
            <w10:wrap type="none"/>
            <w10:anchorlock/>
          </v:shape>
          <o:OLEObject Type="Embed" ProgID="Equation.DSMT4" ShapeID="_x0000_i1230" DrawAspect="Content" ObjectID="_1468075906" r:id="rId406">
            <o:LockedField>false</o:LockedField>
          </o:OLEObject>
        </w:object>
      </w:r>
    </w:p>
    <w:p>
      <w:pPr>
        <w:pStyle w:val="49"/>
        <w:tabs>
          <w:tab w:val="clear" w:pos="1080"/>
        </w:tabs>
      </w:pPr>
      <w:bookmarkStart w:id="70" w:name="_Toc20705"/>
      <w:bookmarkStart w:id="71" w:name="_Toc22275"/>
      <w:r>
        <w:rPr>
          <w:rFonts w:hint="eastAsia"/>
        </w:rPr>
        <w:t>数值实验</w:t>
      </w:r>
      <w:bookmarkEnd w:id="70"/>
      <w:bookmarkEnd w:id="71"/>
    </w:p>
    <w:p>
      <w:pPr>
        <w:spacing w:line="360" w:lineRule="auto"/>
        <w:ind w:firstLine="480" w:firstLineChars="200"/>
        <w:rPr>
          <w:rFonts w:hint="eastAsia"/>
        </w:rPr>
      </w:pPr>
      <w:r>
        <w:rPr>
          <w:rFonts w:hint="eastAsia" w:ascii="宋体" w:hAnsi="宋体" w:cs="宋体"/>
          <w:sz w:val="24"/>
        </w:rPr>
        <w:t>为了验证本文所提算法，测试图像为灰度图像，如图</w:t>
      </w:r>
      <w:r>
        <w:rPr>
          <w:sz w:val="24"/>
        </w:rPr>
        <w:t>(</w:t>
      </w:r>
      <w:r>
        <w:rPr>
          <w:rFonts w:hint="eastAsia"/>
          <w:sz w:val="24"/>
        </w:rPr>
        <w:t>3.</w:t>
      </w:r>
      <w:r>
        <w:rPr>
          <w:sz w:val="24"/>
        </w:rPr>
        <w:t>1)</w:t>
      </w:r>
      <w:r>
        <w:rPr>
          <w:rFonts w:hint="eastAsia" w:ascii="宋体" w:hAnsi="宋体" w:cs="宋体"/>
          <w:sz w:val="24"/>
        </w:rPr>
        <w:t>所示有四幅，分别为</w:t>
      </w:r>
      <w:r>
        <w:rPr>
          <w:rFonts w:hint="eastAsia" w:ascii="宋体" w:cs="宋体"/>
          <w:szCs w:val="21"/>
        </w:rPr>
        <w:t>“</w:t>
      </w:r>
      <w:r>
        <w:rPr>
          <w:szCs w:val="21"/>
        </w:rPr>
        <w:t>cameraman</w:t>
      </w:r>
      <w:r>
        <w:rPr>
          <w:rFonts w:hint="eastAsia" w:ascii="宋体" w:cs="宋体"/>
          <w:szCs w:val="21"/>
        </w:rPr>
        <w:t>”</w:t>
      </w:r>
      <w:r>
        <w:rPr>
          <w:rFonts w:ascii="宋体" w:hAnsi="宋体" w:cs="宋体"/>
          <w:szCs w:val="21"/>
        </w:rPr>
        <w:t>(256</w:t>
      </w:r>
      <w:r>
        <w:rPr>
          <w:rFonts w:hint="eastAsia" w:ascii="宋体" w:hAnsi="宋体" w:cs="宋体"/>
          <w:szCs w:val="21"/>
        </w:rPr>
        <w:t>×</w:t>
      </w:r>
      <w:r>
        <w:rPr>
          <w:rFonts w:ascii="宋体" w:hAnsi="宋体" w:cs="宋体"/>
          <w:szCs w:val="21"/>
        </w:rPr>
        <w:t>256)</w:t>
      </w:r>
      <w:r>
        <w:rPr>
          <w:rFonts w:hint="eastAsia" w:ascii="宋体" w:hAnsi="宋体" w:cs="宋体"/>
          <w:szCs w:val="21"/>
        </w:rPr>
        <w:t>、</w:t>
      </w:r>
      <w:r>
        <w:rPr>
          <w:rFonts w:hint="eastAsia" w:ascii="宋体" w:cs="宋体"/>
          <w:szCs w:val="21"/>
        </w:rPr>
        <w:t>“</w:t>
      </w:r>
      <w:r>
        <w:rPr>
          <w:szCs w:val="21"/>
        </w:rPr>
        <w:t>lena</w:t>
      </w:r>
      <w:r>
        <w:rPr>
          <w:rFonts w:hint="eastAsia" w:ascii="宋体" w:cs="宋体"/>
          <w:szCs w:val="21"/>
        </w:rPr>
        <w:t>”</w:t>
      </w:r>
      <w:r>
        <w:rPr>
          <w:szCs w:val="21"/>
        </w:rPr>
        <w:t>(512×512)</w:t>
      </w:r>
      <w:r>
        <w:rPr>
          <w:rFonts w:hint="eastAsia" w:ascii="宋体" w:hAnsi="宋体" w:cs="宋体"/>
          <w:szCs w:val="21"/>
        </w:rPr>
        <w:t>、</w:t>
      </w:r>
      <w:r>
        <w:rPr>
          <w:rFonts w:hint="eastAsia" w:ascii="宋体" w:cs="宋体"/>
          <w:szCs w:val="21"/>
        </w:rPr>
        <w:t>“</w:t>
      </w:r>
      <w:r>
        <w:rPr>
          <w:szCs w:val="21"/>
        </w:rPr>
        <w:t>barbara</w:t>
      </w:r>
      <w:r>
        <w:rPr>
          <w:rFonts w:hint="eastAsia" w:ascii="宋体" w:cs="宋体"/>
          <w:szCs w:val="21"/>
        </w:rPr>
        <w:t>”</w:t>
      </w:r>
      <w:r>
        <w:rPr>
          <w:rFonts w:ascii="宋体" w:hAnsi="宋体" w:cs="宋体"/>
          <w:szCs w:val="21"/>
        </w:rPr>
        <w:t xml:space="preserve"> </w:t>
      </w:r>
      <w:r>
        <w:rPr>
          <w:szCs w:val="21"/>
        </w:rPr>
        <w:t>(512×512)</w:t>
      </w:r>
      <w:r>
        <w:rPr>
          <w:rFonts w:hint="eastAsia" w:ascii="宋体" w:hAnsi="宋体" w:cs="宋体"/>
          <w:sz w:val="24"/>
        </w:rPr>
        <w:t>和</w:t>
      </w:r>
      <w:r>
        <w:rPr>
          <w:rFonts w:hint="eastAsia" w:ascii="宋体" w:cs="宋体"/>
          <w:szCs w:val="21"/>
        </w:rPr>
        <w:t>“</w:t>
      </w:r>
      <w:r>
        <w:rPr>
          <w:szCs w:val="21"/>
        </w:rPr>
        <w:t>peppers</w:t>
      </w:r>
      <w:r>
        <w:rPr>
          <w:rFonts w:hint="eastAsia" w:ascii="宋体" w:cs="宋体"/>
          <w:szCs w:val="21"/>
        </w:rPr>
        <w:t>”</w:t>
      </w:r>
      <w:r>
        <w:rPr>
          <w:szCs w:val="21"/>
        </w:rPr>
        <w:t>(512×512)</w:t>
      </w:r>
      <w:r>
        <w:rPr>
          <w:rFonts w:hint="eastAsia" w:ascii="宋体" w:hAnsi="宋体" w:cs="宋体"/>
          <w:szCs w:val="21"/>
        </w:rPr>
        <w:t>。</w:t>
      </w:r>
      <w:r>
        <w:rPr>
          <w:rFonts w:hint="eastAsia" w:ascii="宋体" w:hAnsi="宋体" w:cs="宋体"/>
          <w:sz w:val="24"/>
        </w:rPr>
        <w:t>测试平台为</w:t>
      </w:r>
      <w:r>
        <w:rPr>
          <w:szCs w:val="21"/>
        </w:rPr>
        <w:t>Window</w:t>
      </w:r>
      <w:r>
        <w:rPr>
          <w:rFonts w:ascii="宋体" w:hAnsi="宋体" w:cs="宋体"/>
          <w:szCs w:val="21"/>
        </w:rPr>
        <w:t>7</w:t>
      </w:r>
      <w:r>
        <w:rPr>
          <w:rFonts w:hint="eastAsia" w:ascii="宋体" w:hAnsi="宋体" w:cs="宋体"/>
          <w:sz w:val="24"/>
        </w:rPr>
        <w:t>系统的笔记本，</w:t>
      </w:r>
      <w:r>
        <w:rPr>
          <w:szCs w:val="21"/>
        </w:rPr>
        <w:t>CPU</w:t>
      </w:r>
      <w:r>
        <w:rPr>
          <w:rFonts w:ascii="宋体" w:hAnsi="宋体" w:cs="宋体"/>
          <w:szCs w:val="21"/>
        </w:rPr>
        <w:t xml:space="preserve"> </w:t>
      </w:r>
      <w:r>
        <w:rPr>
          <w:rFonts w:hint="eastAsia" w:ascii="宋体" w:hAnsi="宋体" w:cs="宋体"/>
          <w:sz w:val="24"/>
        </w:rPr>
        <w:t>为</w:t>
      </w:r>
      <w:r>
        <w:rPr>
          <w:szCs w:val="21"/>
        </w:rPr>
        <w:t>AMD</w:t>
      </w:r>
      <w:r>
        <w:rPr>
          <w:rFonts w:ascii="宋体" w:hAnsi="宋体" w:cs="宋体"/>
          <w:szCs w:val="21"/>
        </w:rPr>
        <w:t xml:space="preserve"> A6-3400</w:t>
      </w:r>
      <w:r>
        <w:rPr>
          <w:szCs w:val="21"/>
        </w:rPr>
        <w:t>M APU with</w:t>
      </w:r>
      <w:r>
        <w:rPr>
          <w:color w:val="FF0000"/>
          <w:szCs w:val="21"/>
        </w:rPr>
        <w:t xml:space="preserve"> </w:t>
      </w:r>
      <w:r>
        <w:rPr>
          <w:szCs w:val="21"/>
        </w:rPr>
        <w:t>Radeon(tm) HD Graphics 1.40GHz</w:t>
      </w:r>
      <w:r>
        <w:rPr>
          <w:rFonts w:ascii="宋体" w:hAnsi="宋体" w:cs="宋体"/>
          <w:szCs w:val="21"/>
        </w:rPr>
        <w:t xml:space="preserve"> </w:t>
      </w:r>
      <w:r>
        <w:rPr>
          <w:rFonts w:hint="eastAsia" w:ascii="宋体" w:hAnsi="宋体" w:cs="宋体"/>
          <w:sz w:val="24"/>
        </w:rPr>
        <w:t>四核</w:t>
      </w:r>
      <w:r>
        <w:rPr>
          <w:rFonts w:hint="eastAsia" w:ascii="宋体" w:hAnsi="宋体" w:cs="宋体"/>
          <w:szCs w:val="21"/>
        </w:rPr>
        <w:t>，</w:t>
      </w:r>
      <w:r>
        <w:rPr>
          <w:rFonts w:ascii="宋体" w:hAnsi="宋体" w:cs="宋体"/>
          <w:szCs w:val="21"/>
        </w:rPr>
        <w:t>4</w:t>
      </w:r>
      <w:r>
        <w:rPr>
          <w:szCs w:val="21"/>
        </w:rPr>
        <w:t>GB</w:t>
      </w:r>
      <w:r>
        <w:rPr>
          <w:rFonts w:hint="eastAsia" w:ascii="宋体" w:hAnsi="宋体" w:cs="宋体"/>
          <w:sz w:val="24"/>
        </w:rPr>
        <w:t>内存，仿真平台为</w:t>
      </w:r>
      <w:r>
        <w:rPr>
          <w:szCs w:val="21"/>
        </w:rPr>
        <w:t>MATLAB 7.14(R2012a)</w:t>
      </w:r>
      <w:r>
        <w:rPr>
          <w:rFonts w:hint="eastAsia" w:hAnsi="宋体" w:cs="宋体"/>
          <w:szCs w:val="21"/>
        </w:rPr>
        <w:t>。</w:t>
      </w:r>
    </w:p>
    <w:p>
      <w:pPr>
        <w:pStyle w:val="37"/>
        <w:spacing w:line="415" w:lineRule="auto"/>
        <w:rPr>
          <w:rFonts w:hint="eastAsia"/>
        </w:rPr>
      </w:pPr>
      <w:bookmarkStart w:id="72" w:name="_Toc28130"/>
      <w:bookmarkStart w:id="73" w:name="_Toc21317"/>
      <w:r>
        <w:rPr>
          <w:rFonts w:hint="eastAsia"/>
        </w:rPr>
        <w:t>基于全变分</w:t>
      </w:r>
      <w:r>
        <w:rPr>
          <w:rFonts w:hint="eastAsia"/>
          <w:lang w:eastAsia="zh-CN"/>
        </w:rPr>
        <w:t>模型</w:t>
      </w:r>
      <w:r>
        <w:rPr>
          <w:rFonts w:hint="eastAsia"/>
        </w:rPr>
        <w:t>的图像</w:t>
      </w:r>
      <w:r>
        <w:rPr>
          <w:rFonts w:hint="eastAsia"/>
          <w:lang w:eastAsia="zh-CN"/>
        </w:rPr>
        <w:t>修</w:t>
      </w:r>
      <w:r>
        <w:rPr>
          <w:rFonts w:hint="eastAsia"/>
        </w:rPr>
        <w:t>复</w:t>
      </w:r>
      <w:bookmarkEnd w:id="72"/>
      <w:bookmarkEnd w:id="73"/>
    </w:p>
    <w:p>
      <w:pPr>
        <w:pStyle w:val="31"/>
        <w:ind w:firstLine="480"/>
        <w:rPr>
          <w:rFonts w:hint="eastAsia" w:ascii="宋体" w:hAnsi="宋体" w:cs="宋体"/>
        </w:rPr>
      </w:pPr>
      <w:r>
        <w:rPr>
          <w:rFonts w:hint="eastAsia" w:ascii="宋体" w:hAnsi="宋体" w:cs="宋体"/>
        </w:rPr>
        <w:t>首先测试图像修复，对原图像添加一个与图像相同尺寸的由0,1组成的随机矩阵，随机的去除图像的像素，导致图像出现缺损。然后再分别采用</w:t>
      </w:r>
      <w:r>
        <w:rPr>
          <w:rFonts w:hint="eastAsia"/>
        </w:rPr>
        <w:t>NLFBB</w:t>
      </w:r>
      <w:r>
        <w:rPr>
          <w:rFonts w:hint="eastAsia" w:ascii="宋体" w:hAnsi="宋体" w:cs="宋体"/>
        </w:rPr>
        <w:t>和</w:t>
      </w:r>
      <w:r>
        <w:t>F</w:t>
      </w:r>
      <w:r>
        <w:rPr>
          <w:rFonts w:hint="eastAsia"/>
        </w:rPr>
        <w:t>BB</w:t>
      </w:r>
      <w:r>
        <w:rPr>
          <w:rFonts w:hint="eastAsia" w:ascii="宋体" w:hAnsi="宋体" w:cs="宋体"/>
        </w:rPr>
        <w:t>两种算法进行图像修复实验并对比。</w:t>
      </w:r>
    </w:p>
    <w:p>
      <w:pPr>
        <w:pStyle w:val="31"/>
        <w:ind w:firstLine="480"/>
        <w:rPr>
          <w:rFonts w:hint="eastAsia" w:ascii="宋体" w:hAnsi="宋体" w:cs="宋体"/>
        </w:rPr>
      </w:pPr>
    </w:p>
    <w:p>
      <w:pPr>
        <w:pStyle w:val="31"/>
        <w:ind w:left="0" w:leftChars="0" w:firstLine="0" w:firstLineChars="0"/>
        <w:rPr>
          <w:rFonts w:hint="eastAsia" w:ascii="宋体" w:hAnsi="宋体" w:cs="宋体"/>
        </w:rPr>
      </w:pPr>
    </w:p>
    <w:p>
      <w:pPr>
        <w:pStyle w:val="31"/>
        <w:ind w:left="0" w:leftChars="0" w:firstLine="0" w:firstLineChars="0"/>
        <w:rPr>
          <w:rFonts w:hint="eastAsia" w:ascii="宋体" w:hAnsi="宋体" w:cs="宋体"/>
        </w:rPr>
      </w:pPr>
    </w:p>
    <w:p>
      <w:pPr>
        <w:pStyle w:val="31"/>
        <w:ind w:left="0" w:leftChars="0" w:firstLine="0" w:firstLineChars="0"/>
        <w:rPr>
          <w:rFonts w:hint="eastAsia" w:ascii="宋体" w:hAnsi="宋体" w:cs="宋体"/>
        </w:rPr>
      </w:pPr>
    </w:p>
    <w:p>
      <w:pPr>
        <w:pStyle w:val="31"/>
        <w:ind w:left="0" w:leftChars="0" w:firstLine="0" w:firstLineChars="0"/>
        <w:rPr>
          <w:rFonts w:hint="eastAsia" w:ascii="宋体" w:hAnsi="宋体" w:cs="宋体"/>
        </w:rPr>
      </w:pPr>
      <w:r>
        <w:drawing>
          <wp:anchor distT="0" distB="0" distL="114300" distR="114300" simplePos="0" relativeHeight="251667456" behindDoc="0" locked="0" layoutInCell="1" allowOverlap="1">
            <wp:simplePos x="0" y="0"/>
            <wp:positionH relativeFrom="column">
              <wp:posOffset>1796415</wp:posOffset>
            </wp:positionH>
            <wp:positionV relativeFrom="paragraph">
              <wp:posOffset>193675</wp:posOffset>
            </wp:positionV>
            <wp:extent cx="1033780" cy="1032510"/>
            <wp:effectExtent l="0" t="0" r="13970" b="15240"/>
            <wp:wrapNone/>
            <wp:docPr id="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
                    <pic:cNvPicPr>
                      <a:picLocks noChangeAspect="1"/>
                    </pic:cNvPicPr>
                  </pic:nvPicPr>
                  <pic:blipFill>
                    <a:blip r:embed="rId317"/>
                    <a:stretch>
                      <a:fillRect/>
                    </a:stretch>
                  </pic:blipFill>
                  <pic:spPr>
                    <a:xfrm>
                      <a:off x="0" y="0"/>
                      <a:ext cx="1033780" cy="1032510"/>
                    </a:xfrm>
                    <a:prstGeom prst="rect">
                      <a:avLst/>
                    </a:prstGeom>
                    <a:noFill/>
                    <a:ln w="9525">
                      <a:noFill/>
                    </a:ln>
                  </pic:spPr>
                </pic:pic>
              </a:graphicData>
            </a:graphic>
          </wp:anchor>
        </w:drawing>
      </w:r>
      <w:r>
        <w:drawing>
          <wp:anchor distT="0" distB="0" distL="114300" distR="114300" simplePos="0" relativeHeight="251668480" behindDoc="0" locked="0" layoutInCell="1" allowOverlap="1">
            <wp:simplePos x="0" y="0"/>
            <wp:positionH relativeFrom="column">
              <wp:posOffset>3086100</wp:posOffset>
            </wp:positionH>
            <wp:positionV relativeFrom="paragraph">
              <wp:posOffset>198120</wp:posOffset>
            </wp:positionV>
            <wp:extent cx="1016000" cy="1014730"/>
            <wp:effectExtent l="0" t="0" r="12700" b="13970"/>
            <wp:wrapNone/>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6"/>
                    <pic:cNvPicPr>
                      <a:picLocks noChangeAspect="1"/>
                    </pic:cNvPicPr>
                  </pic:nvPicPr>
                  <pic:blipFill>
                    <a:blip r:embed="rId319"/>
                    <a:stretch>
                      <a:fillRect/>
                    </a:stretch>
                  </pic:blipFill>
                  <pic:spPr>
                    <a:xfrm>
                      <a:off x="0" y="0"/>
                      <a:ext cx="1016000" cy="1014730"/>
                    </a:xfrm>
                    <a:prstGeom prst="rect">
                      <a:avLst/>
                    </a:prstGeom>
                    <a:noFill/>
                    <a:ln w="9525">
                      <a:noFill/>
                    </a:ln>
                  </pic:spPr>
                </pic:pic>
              </a:graphicData>
            </a:graphic>
          </wp:anchor>
        </w:drawing>
      </w:r>
      <w:r>
        <w:drawing>
          <wp:anchor distT="0" distB="0" distL="114300" distR="114300" simplePos="0" relativeHeight="251666432" behindDoc="0" locked="0" layoutInCell="1" allowOverlap="1">
            <wp:simplePos x="0" y="0"/>
            <wp:positionH relativeFrom="column">
              <wp:posOffset>514350</wp:posOffset>
            </wp:positionH>
            <wp:positionV relativeFrom="paragraph">
              <wp:posOffset>200660</wp:posOffset>
            </wp:positionV>
            <wp:extent cx="1027430" cy="1050925"/>
            <wp:effectExtent l="0" t="0" r="1270" b="15875"/>
            <wp:wrapNone/>
            <wp:docPr id="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9"/>
                    <pic:cNvPicPr>
                      <a:picLocks noChangeAspect="1"/>
                    </pic:cNvPicPr>
                  </pic:nvPicPr>
                  <pic:blipFill>
                    <a:blip r:embed="rId316"/>
                    <a:stretch>
                      <a:fillRect/>
                    </a:stretch>
                  </pic:blipFill>
                  <pic:spPr>
                    <a:xfrm>
                      <a:off x="0" y="0"/>
                      <a:ext cx="1027430" cy="1050925"/>
                    </a:xfrm>
                    <a:prstGeom prst="rect">
                      <a:avLst/>
                    </a:prstGeom>
                    <a:noFill/>
                    <a:ln w="9525">
                      <a:noFill/>
                    </a:ln>
                  </pic:spPr>
                </pic:pic>
              </a:graphicData>
            </a:graphic>
          </wp:anchor>
        </w:drawing>
      </w:r>
      <w:r>
        <w:drawing>
          <wp:anchor distT="0" distB="0" distL="114300" distR="114300" simplePos="0" relativeHeight="251669504" behindDoc="0" locked="0" layoutInCell="1" allowOverlap="1">
            <wp:simplePos x="0" y="0"/>
            <wp:positionH relativeFrom="column">
              <wp:posOffset>4410710</wp:posOffset>
            </wp:positionH>
            <wp:positionV relativeFrom="paragraph">
              <wp:posOffset>180975</wp:posOffset>
            </wp:positionV>
            <wp:extent cx="1013460" cy="1012825"/>
            <wp:effectExtent l="0" t="0" r="15240" b="15875"/>
            <wp:wrapNone/>
            <wp:docPr id="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pic:cNvPicPr>
                      <a:picLocks noChangeAspect="1"/>
                    </pic:cNvPicPr>
                  </pic:nvPicPr>
                  <pic:blipFill>
                    <a:blip r:embed="rId318"/>
                    <a:stretch>
                      <a:fillRect/>
                    </a:stretch>
                  </pic:blipFill>
                  <pic:spPr>
                    <a:xfrm>
                      <a:off x="0" y="0"/>
                      <a:ext cx="1013460" cy="1012825"/>
                    </a:xfrm>
                    <a:prstGeom prst="rect">
                      <a:avLst/>
                    </a:prstGeom>
                    <a:noFill/>
                    <a:ln w="9525">
                      <a:noFill/>
                    </a:ln>
                  </pic:spPr>
                </pic:pic>
              </a:graphicData>
            </a:graphic>
          </wp:anchor>
        </w:drawing>
      </w:r>
    </w:p>
    <w:p>
      <w:pPr>
        <w:pStyle w:val="31"/>
        <w:ind w:firstLine="480"/>
        <w:rPr>
          <w:rFonts w:hint="eastAsia" w:ascii="宋体" w:hAnsi="宋体" w:cs="宋体"/>
        </w:rPr>
      </w:pPr>
    </w:p>
    <w:p>
      <w:pPr>
        <w:pStyle w:val="34"/>
        <w:rPr>
          <w:rFonts w:hint="eastAsia" w:ascii="宋体" w:hAnsi="宋体" w:cs="宋体"/>
          <w:szCs w:val="18"/>
        </w:rPr>
      </w:pPr>
    </w:p>
    <w:p>
      <w:pPr>
        <w:pStyle w:val="34"/>
        <w:rPr>
          <w:rFonts w:hint="eastAsia" w:ascii="宋体" w:hAnsi="宋体" w:cs="宋体"/>
          <w:szCs w:val="18"/>
        </w:rPr>
      </w:pPr>
    </w:p>
    <w:p>
      <w:pPr>
        <w:pStyle w:val="34"/>
        <w:rPr>
          <w:rFonts w:hint="eastAsia"/>
        </w:rPr>
      </w:pPr>
      <w:r>
        <w:rPr>
          <w:rFonts w:hint="eastAsia" w:ascii="宋体" w:hAnsi="宋体" w:cs="宋体"/>
          <w:szCs w:val="18"/>
        </w:rPr>
        <w:t xml:space="preserve"> </w:t>
      </w:r>
      <w:r>
        <w:rPr>
          <w:rFonts w:hint="eastAsia" w:ascii="宋体" w:hAnsi="宋体" w:cs="宋体"/>
          <w:szCs w:val="21"/>
        </w:rPr>
        <w:t xml:space="preserve"> </w:t>
      </w:r>
      <w:r>
        <w:t>(a).</w:t>
      </w:r>
      <w:r>
        <w:rPr>
          <w:rFonts w:hint="eastAsia"/>
        </w:rPr>
        <w:t>原始图像</w:t>
      </w:r>
      <w:r>
        <w:t xml:space="preserve">      (b).</w:t>
      </w:r>
      <w:r>
        <w:rPr>
          <w:rFonts w:hint="eastAsia"/>
        </w:rPr>
        <w:t>降质图像</w:t>
      </w:r>
      <w:r>
        <w:t xml:space="preserve">     (c).FBB</w:t>
      </w:r>
      <w:r>
        <w:rPr>
          <w:rFonts w:hint="eastAsia"/>
        </w:rPr>
        <w:t>算法修复图像</w:t>
      </w:r>
      <w:r>
        <w:t xml:space="preserve">   (d).NLFBB</w:t>
      </w:r>
      <w:r>
        <w:rPr>
          <w:rFonts w:hint="eastAsia"/>
        </w:rPr>
        <w:t>算法修复图像</w:t>
      </w:r>
    </w:p>
    <w:p>
      <w:pPr>
        <w:pStyle w:val="34"/>
        <w:rPr>
          <w:rFonts w:hint="eastAsia"/>
        </w:rPr>
      </w:pPr>
      <w:r>
        <w:t xml:space="preserve"> </w:t>
      </w:r>
      <w:r>
        <w:rPr>
          <w:rFonts w:hint="eastAsia"/>
        </w:rPr>
        <w:t>图4</w:t>
      </w:r>
      <w:r>
        <w:t>.</w:t>
      </w:r>
      <w:r>
        <w:rPr>
          <w:rFonts w:hint="eastAsia"/>
        </w:rPr>
        <w:t xml:space="preserve">1 </w:t>
      </w:r>
      <w:r>
        <w:t>Cameraman</w:t>
      </w:r>
      <w:r>
        <w:rPr>
          <w:rFonts w:hint="eastAsia"/>
        </w:rPr>
        <w:t>图像修复</w:t>
      </w:r>
    </w:p>
    <w:p>
      <w:pPr>
        <w:pStyle w:val="47"/>
        <w:ind w:firstLine="361"/>
        <w:jc w:val="center"/>
      </w:pPr>
      <w:r>
        <w:drawing>
          <wp:inline distT="0" distB="0" distL="114300" distR="114300">
            <wp:extent cx="2339975" cy="1757045"/>
            <wp:effectExtent l="0" t="0" r="0" b="0"/>
            <wp:docPr id="45" name="图片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55"/>
                    <pic:cNvPicPr>
                      <a:picLocks noChangeAspect="1"/>
                    </pic:cNvPicPr>
                  </pic:nvPicPr>
                  <pic:blipFill>
                    <a:blip r:embed="rId408"/>
                    <a:stretch>
                      <a:fillRect/>
                    </a:stretch>
                  </pic:blipFill>
                  <pic:spPr>
                    <a:xfrm>
                      <a:off x="0" y="0"/>
                      <a:ext cx="2339975" cy="1757045"/>
                    </a:xfrm>
                    <a:prstGeom prst="rect">
                      <a:avLst/>
                    </a:prstGeom>
                    <a:noFill/>
                    <a:ln w="9525">
                      <a:noFill/>
                    </a:ln>
                  </pic:spPr>
                </pic:pic>
              </a:graphicData>
            </a:graphic>
          </wp:inline>
        </w:drawing>
      </w:r>
      <w:r>
        <w:drawing>
          <wp:inline distT="0" distB="0" distL="114300" distR="114300">
            <wp:extent cx="2354580" cy="1767205"/>
            <wp:effectExtent l="0" t="0" r="0" b="0"/>
            <wp:docPr id="46" name="图片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56"/>
                    <pic:cNvPicPr>
                      <a:picLocks noChangeAspect="1"/>
                    </pic:cNvPicPr>
                  </pic:nvPicPr>
                  <pic:blipFill>
                    <a:blip r:embed="rId409"/>
                    <a:stretch>
                      <a:fillRect/>
                    </a:stretch>
                  </pic:blipFill>
                  <pic:spPr>
                    <a:xfrm>
                      <a:off x="0" y="0"/>
                      <a:ext cx="2354580" cy="1767205"/>
                    </a:xfrm>
                    <a:prstGeom prst="rect">
                      <a:avLst/>
                    </a:prstGeom>
                    <a:noFill/>
                    <a:ln w="9525">
                      <a:noFill/>
                    </a:ln>
                  </pic:spPr>
                </pic:pic>
              </a:graphicData>
            </a:graphic>
          </wp:inline>
        </w:drawing>
      </w:r>
    </w:p>
    <w:p>
      <w:pPr>
        <w:pStyle w:val="34"/>
      </w:pPr>
      <w:r>
        <w:rPr>
          <w:rFonts w:hint="eastAsia"/>
        </w:rPr>
        <w:t>图4</w:t>
      </w:r>
      <w:r>
        <w:t>.</w:t>
      </w:r>
      <w:r>
        <w:rPr>
          <w:rFonts w:hint="eastAsia"/>
        </w:rPr>
        <w:t>2</w:t>
      </w:r>
      <w:r>
        <w:t xml:space="preserve"> Cameraman</w:t>
      </w:r>
      <w:r>
        <w:rPr>
          <w:rFonts w:hint="eastAsia"/>
        </w:rPr>
        <w:t>图像修复目标函数值对比图及其残差</w:t>
      </w:r>
    </w:p>
    <w:p>
      <w:pPr>
        <w:pStyle w:val="34"/>
        <w:rPr>
          <w:rFonts w:hint="eastAsia"/>
        </w:rPr>
      </w:pPr>
      <w:r>
        <w:rPr>
          <w:rFonts w:hint="eastAsia"/>
        </w:rPr>
        <w:t>表4</w:t>
      </w:r>
      <w:r>
        <w:t>.</w:t>
      </w:r>
      <w:r>
        <w:rPr>
          <w:rFonts w:hint="eastAsia"/>
        </w:rPr>
        <w:t xml:space="preserve">1 </w:t>
      </w:r>
      <w:r>
        <w:t>Cameraman</w:t>
      </w:r>
      <w:r>
        <w:rPr>
          <w:rFonts w:hint="eastAsia"/>
        </w:rPr>
        <w:t>图像修复：两种算法性能比较</w:t>
      </w:r>
    </w:p>
    <w:tbl>
      <w:tblPr>
        <w:tblStyle w:val="29"/>
        <w:tblW w:w="843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8"/>
        <w:gridCol w:w="1409"/>
        <w:gridCol w:w="1409"/>
        <w:gridCol w:w="1410"/>
        <w:gridCol w:w="1406"/>
        <w:gridCol w:w="1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jc w:val="center"/>
        </w:trPr>
        <w:tc>
          <w:tcPr>
            <w:tcW w:w="1408" w:type="dxa"/>
            <w:vAlign w:val="top"/>
          </w:tcPr>
          <w:p>
            <w:pPr>
              <w:pStyle w:val="31"/>
              <w:spacing w:line="240" w:lineRule="auto"/>
              <w:ind w:firstLine="420"/>
              <w:rPr>
                <w:sz w:val="21"/>
                <w:szCs w:val="21"/>
              </w:rPr>
            </w:pPr>
            <w:r>
              <w:rPr>
                <w:rFonts w:hint="eastAsia"/>
                <w:sz w:val="21"/>
                <w:szCs w:val="21"/>
              </w:rPr>
              <w:t>算法</w:t>
            </w:r>
          </w:p>
        </w:tc>
        <w:tc>
          <w:tcPr>
            <w:tcW w:w="1409" w:type="dxa"/>
            <w:vAlign w:val="top"/>
          </w:tcPr>
          <w:p>
            <w:pPr>
              <w:pStyle w:val="31"/>
              <w:spacing w:line="240" w:lineRule="auto"/>
              <w:ind w:firstLine="420"/>
              <w:rPr>
                <w:sz w:val="21"/>
                <w:szCs w:val="21"/>
              </w:rPr>
            </w:pPr>
            <w:r>
              <w:rPr>
                <w:sz w:val="21"/>
                <w:szCs w:val="21"/>
              </w:rPr>
              <w:t>SNR</w:t>
            </w:r>
          </w:p>
        </w:tc>
        <w:tc>
          <w:tcPr>
            <w:tcW w:w="1409" w:type="dxa"/>
            <w:vAlign w:val="top"/>
          </w:tcPr>
          <w:p>
            <w:pPr>
              <w:pStyle w:val="31"/>
              <w:spacing w:line="240" w:lineRule="auto"/>
              <w:ind w:firstLine="0" w:firstLineChars="0"/>
              <w:rPr>
                <w:sz w:val="21"/>
                <w:szCs w:val="21"/>
              </w:rPr>
            </w:pPr>
            <w:r>
              <w:rPr>
                <w:sz w:val="21"/>
                <w:szCs w:val="21"/>
              </w:rPr>
              <w:t>Cpu time</w:t>
            </w:r>
          </w:p>
        </w:tc>
        <w:tc>
          <w:tcPr>
            <w:tcW w:w="1410" w:type="dxa"/>
            <w:vAlign w:val="top"/>
          </w:tcPr>
          <w:p>
            <w:pPr>
              <w:pStyle w:val="31"/>
              <w:spacing w:line="240" w:lineRule="auto"/>
              <w:ind w:firstLine="420"/>
              <w:rPr>
                <w:sz w:val="21"/>
                <w:szCs w:val="21"/>
              </w:rPr>
            </w:pPr>
            <w:r>
              <w:rPr>
                <w:sz w:val="21"/>
                <w:szCs w:val="21"/>
              </w:rPr>
              <w:t>SNR</w:t>
            </w:r>
          </w:p>
        </w:tc>
        <w:tc>
          <w:tcPr>
            <w:tcW w:w="1406" w:type="dxa"/>
            <w:vAlign w:val="top"/>
          </w:tcPr>
          <w:p>
            <w:pPr>
              <w:pStyle w:val="31"/>
              <w:spacing w:line="240" w:lineRule="auto"/>
              <w:ind w:firstLine="420"/>
              <w:rPr>
                <w:sz w:val="21"/>
                <w:szCs w:val="21"/>
              </w:rPr>
            </w:pPr>
            <w:r>
              <w:rPr>
                <w:sz w:val="21"/>
                <w:szCs w:val="21"/>
              </w:rPr>
              <w:t>PSNR</w:t>
            </w:r>
          </w:p>
        </w:tc>
        <w:tc>
          <w:tcPr>
            <w:tcW w:w="1392" w:type="dxa"/>
            <w:vAlign w:val="top"/>
          </w:tcPr>
          <w:p>
            <w:pPr>
              <w:pStyle w:val="31"/>
              <w:spacing w:line="240" w:lineRule="auto"/>
              <w:ind w:firstLine="420"/>
              <w:rPr>
                <w:sz w:val="21"/>
                <w:szCs w:val="21"/>
              </w:rPr>
            </w:pPr>
            <w:r>
              <w:rPr>
                <w:sz w:val="21"/>
                <w:szCs w:val="21"/>
              </w:rPr>
              <w:t>SSIM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jc w:val="center"/>
        </w:trPr>
        <w:tc>
          <w:tcPr>
            <w:tcW w:w="1408" w:type="dxa"/>
            <w:vAlign w:val="top"/>
          </w:tcPr>
          <w:p>
            <w:pPr>
              <w:pStyle w:val="31"/>
              <w:spacing w:line="240" w:lineRule="auto"/>
              <w:ind w:firstLine="420"/>
              <w:rPr>
                <w:sz w:val="21"/>
                <w:szCs w:val="21"/>
              </w:rPr>
            </w:pPr>
            <w:r>
              <w:rPr>
                <w:sz w:val="21"/>
                <w:szCs w:val="21"/>
              </w:rPr>
              <w:t>F</w:t>
            </w:r>
            <w:r>
              <w:rPr>
                <w:rFonts w:hint="eastAsia"/>
                <w:sz w:val="21"/>
                <w:szCs w:val="21"/>
              </w:rPr>
              <w:t>BB</w:t>
            </w:r>
          </w:p>
        </w:tc>
        <w:tc>
          <w:tcPr>
            <w:tcW w:w="1409" w:type="dxa"/>
            <w:vMerge w:val="restart"/>
            <w:vAlign w:val="top"/>
          </w:tcPr>
          <w:p>
            <w:pPr>
              <w:pStyle w:val="31"/>
              <w:spacing w:line="240" w:lineRule="auto"/>
              <w:ind w:firstLine="0" w:firstLineChars="0"/>
              <w:rPr>
                <w:sz w:val="21"/>
                <w:szCs w:val="21"/>
              </w:rPr>
            </w:pPr>
            <w:r>
              <w:rPr>
                <w:rFonts w:hint="eastAsia"/>
                <w:sz w:val="21"/>
                <w:szCs w:val="21"/>
              </w:rPr>
              <w:t>7</w:t>
            </w:r>
            <w:r>
              <w:rPr>
                <w:sz w:val="21"/>
                <w:szCs w:val="21"/>
              </w:rPr>
              <w:t xml:space="preserve">.7840 </w:t>
            </w:r>
          </w:p>
        </w:tc>
        <w:tc>
          <w:tcPr>
            <w:tcW w:w="1409" w:type="dxa"/>
            <w:vAlign w:val="top"/>
          </w:tcPr>
          <w:p>
            <w:pPr>
              <w:pStyle w:val="31"/>
              <w:spacing w:line="240" w:lineRule="auto"/>
              <w:ind w:firstLine="0" w:firstLineChars="0"/>
              <w:rPr>
                <w:sz w:val="21"/>
                <w:szCs w:val="21"/>
              </w:rPr>
            </w:pPr>
            <w:r>
              <w:rPr>
                <w:sz w:val="21"/>
                <w:szCs w:val="21"/>
              </w:rPr>
              <w:t>88.6482s</w:t>
            </w:r>
          </w:p>
        </w:tc>
        <w:tc>
          <w:tcPr>
            <w:tcW w:w="1410" w:type="dxa"/>
            <w:vAlign w:val="top"/>
          </w:tcPr>
          <w:p>
            <w:pPr>
              <w:pStyle w:val="31"/>
              <w:spacing w:line="240" w:lineRule="auto"/>
              <w:ind w:firstLine="0" w:firstLineChars="0"/>
              <w:rPr>
                <w:sz w:val="21"/>
                <w:szCs w:val="21"/>
              </w:rPr>
            </w:pPr>
            <w:r>
              <w:rPr>
                <w:sz w:val="21"/>
                <w:szCs w:val="21"/>
              </w:rPr>
              <w:t>11.2934</w:t>
            </w:r>
          </w:p>
        </w:tc>
        <w:tc>
          <w:tcPr>
            <w:tcW w:w="1406" w:type="dxa"/>
            <w:vAlign w:val="top"/>
          </w:tcPr>
          <w:p>
            <w:pPr>
              <w:pStyle w:val="31"/>
              <w:spacing w:line="240" w:lineRule="auto"/>
              <w:ind w:firstLine="0" w:firstLineChars="0"/>
              <w:rPr>
                <w:sz w:val="21"/>
                <w:szCs w:val="21"/>
              </w:rPr>
            </w:pPr>
            <w:r>
              <w:rPr>
                <w:sz w:val="21"/>
                <w:szCs w:val="21"/>
              </w:rPr>
              <w:t>72.8087</w:t>
            </w:r>
          </w:p>
        </w:tc>
        <w:tc>
          <w:tcPr>
            <w:tcW w:w="1392" w:type="dxa"/>
            <w:vAlign w:val="top"/>
          </w:tcPr>
          <w:p>
            <w:pPr>
              <w:pStyle w:val="31"/>
              <w:spacing w:line="240" w:lineRule="auto"/>
              <w:ind w:firstLine="420"/>
              <w:rPr>
                <w:sz w:val="21"/>
                <w:szCs w:val="21"/>
              </w:rPr>
            </w:pPr>
            <w:r>
              <w:rPr>
                <w:sz w:val="21"/>
                <w:szCs w:val="21"/>
              </w:rPr>
              <w:t>0.927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jc w:val="center"/>
        </w:trPr>
        <w:tc>
          <w:tcPr>
            <w:tcW w:w="1408" w:type="dxa"/>
            <w:vAlign w:val="top"/>
          </w:tcPr>
          <w:p>
            <w:pPr>
              <w:pStyle w:val="31"/>
              <w:spacing w:line="240" w:lineRule="auto"/>
              <w:ind w:firstLine="420"/>
              <w:rPr>
                <w:sz w:val="21"/>
                <w:szCs w:val="21"/>
              </w:rPr>
            </w:pPr>
            <w:r>
              <w:rPr>
                <w:rFonts w:hint="eastAsia"/>
                <w:sz w:val="21"/>
                <w:szCs w:val="21"/>
              </w:rPr>
              <w:t>NL</w:t>
            </w:r>
            <w:r>
              <w:rPr>
                <w:sz w:val="21"/>
                <w:szCs w:val="21"/>
              </w:rPr>
              <w:t>FB</w:t>
            </w:r>
            <w:r>
              <w:rPr>
                <w:rFonts w:hint="eastAsia"/>
                <w:sz w:val="21"/>
                <w:szCs w:val="21"/>
              </w:rPr>
              <w:t>B</w:t>
            </w:r>
          </w:p>
        </w:tc>
        <w:tc>
          <w:tcPr>
            <w:tcW w:w="1409" w:type="dxa"/>
            <w:vMerge w:val="continue"/>
            <w:vAlign w:val="top"/>
          </w:tcPr>
          <w:p>
            <w:pPr>
              <w:pStyle w:val="31"/>
              <w:spacing w:line="240" w:lineRule="auto"/>
              <w:ind w:firstLine="420"/>
              <w:rPr>
                <w:sz w:val="21"/>
                <w:szCs w:val="21"/>
              </w:rPr>
            </w:pPr>
          </w:p>
        </w:tc>
        <w:tc>
          <w:tcPr>
            <w:tcW w:w="1409" w:type="dxa"/>
            <w:vAlign w:val="top"/>
          </w:tcPr>
          <w:p>
            <w:pPr>
              <w:pStyle w:val="31"/>
              <w:spacing w:line="240" w:lineRule="auto"/>
              <w:ind w:firstLine="0" w:firstLineChars="0"/>
              <w:rPr>
                <w:sz w:val="21"/>
                <w:szCs w:val="21"/>
              </w:rPr>
            </w:pPr>
            <w:r>
              <w:rPr>
                <w:sz w:val="21"/>
                <w:szCs w:val="21"/>
              </w:rPr>
              <w:t>18.9537s</w:t>
            </w:r>
          </w:p>
        </w:tc>
        <w:tc>
          <w:tcPr>
            <w:tcW w:w="1410" w:type="dxa"/>
            <w:vAlign w:val="top"/>
          </w:tcPr>
          <w:p>
            <w:pPr>
              <w:pStyle w:val="31"/>
              <w:spacing w:line="240" w:lineRule="auto"/>
              <w:ind w:firstLine="0" w:firstLineChars="0"/>
              <w:rPr>
                <w:sz w:val="21"/>
                <w:szCs w:val="21"/>
              </w:rPr>
            </w:pPr>
            <w:r>
              <w:rPr>
                <w:sz w:val="21"/>
                <w:szCs w:val="21"/>
              </w:rPr>
              <w:t>11.2948</w:t>
            </w:r>
          </w:p>
        </w:tc>
        <w:tc>
          <w:tcPr>
            <w:tcW w:w="1406" w:type="dxa"/>
            <w:vAlign w:val="top"/>
          </w:tcPr>
          <w:p>
            <w:pPr>
              <w:pStyle w:val="31"/>
              <w:spacing w:line="240" w:lineRule="auto"/>
              <w:ind w:firstLine="0" w:firstLineChars="0"/>
              <w:rPr>
                <w:sz w:val="21"/>
                <w:szCs w:val="21"/>
              </w:rPr>
            </w:pPr>
            <w:r>
              <w:rPr>
                <w:sz w:val="21"/>
                <w:szCs w:val="21"/>
              </w:rPr>
              <w:t>72.8101</w:t>
            </w:r>
          </w:p>
        </w:tc>
        <w:tc>
          <w:tcPr>
            <w:tcW w:w="1392" w:type="dxa"/>
            <w:vAlign w:val="top"/>
          </w:tcPr>
          <w:p>
            <w:pPr>
              <w:pStyle w:val="31"/>
              <w:spacing w:line="240" w:lineRule="auto"/>
              <w:ind w:firstLine="420"/>
              <w:rPr>
                <w:sz w:val="21"/>
                <w:szCs w:val="21"/>
              </w:rPr>
            </w:pPr>
            <w:r>
              <w:rPr>
                <w:sz w:val="21"/>
                <w:szCs w:val="21"/>
              </w:rPr>
              <w:t>0.935</w:t>
            </w:r>
          </w:p>
        </w:tc>
      </w:tr>
    </w:tbl>
    <w:p>
      <w:pPr>
        <w:rPr>
          <w:rFonts w:hint="eastAsia"/>
        </w:rPr>
      </w:pPr>
    </w:p>
    <w:p>
      <w:pPr>
        <w:jc w:val="center"/>
      </w:pPr>
      <w:r>
        <w:drawing>
          <wp:inline distT="0" distB="0" distL="114300" distR="114300">
            <wp:extent cx="1162050" cy="1028700"/>
            <wp:effectExtent l="0" t="0" r="0" b="0"/>
            <wp:docPr id="47" name="图片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47"/>
                    <pic:cNvPicPr>
                      <a:picLocks noChangeAspect="1"/>
                    </pic:cNvPicPr>
                  </pic:nvPicPr>
                  <pic:blipFill>
                    <a:blip r:embed="rId410"/>
                    <a:stretch>
                      <a:fillRect/>
                    </a:stretch>
                  </pic:blipFill>
                  <pic:spPr>
                    <a:xfrm>
                      <a:off x="0" y="0"/>
                      <a:ext cx="1162050" cy="1028700"/>
                    </a:xfrm>
                    <a:prstGeom prst="rect">
                      <a:avLst/>
                    </a:prstGeom>
                    <a:noFill/>
                    <a:ln w="9525">
                      <a:noFill/>
                    </a:ln>
                  </pic:spPr>
                </pic:pic>
              </a:graphicData>
            </a:graphic>
          </wp:inline>
        </w:drawing>
      </w:r>
      <w:r>
        <w:t xml:space="preserve">  </w:t>
      </w:r>
      <w:r>
        <w:drawing>
          <wp:inline distT="0" distB="0" distL="114300" distR="114300">
            <wp:extent cx="1162050" cy="1028700"/>
            <wp:effectExtent l="0" t="0" r="0" b="0"/>
            <wp:docPr id="48" name="图片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48"/>
                    <pic:cNvPicPr>
                      <a:picLocks noChangeAspect="1"/>
                    </pic:cNvPicPr>
                  </pic:nvPicPr>
                  <pic:blipFill>
                    <a:blip r:embed="rId411"/>
                    <a:stretch>
                      <a:fillRect/>
                    </a:stretch>
                  </pic:blipFill>
                  <pic:spPr>
                    <a:xfrm>
                      <a:off x="0" y="0"/>
                      <a:ext cx="1162050" cy="1028700"/>
                    </a:xfrm>
                    <a:prstGeom prst="rect">
                      <a:avLst/>
                    </a:prstGeom>
                    <a:noFill/>
                    <a:ln w="9525">
                      <a:noFill/>
                    </a:ln>
                  </pic:spPr>
                </pic:pic>
              </a:graphicData>
            </a:graphic>
          </wp:inline>
        </w:drawing>
      </w:r>
      <w:r>
        <w:t xml:space="preserve">  </w:t>
      </w:r>
      <w:r>
        <w:drawing>
          <wp:inline distT="0" distB="0" distL="114300" distR="114300">
            <wp:extent cx="1162050" cy="1028700"/>
            <wp:effectExtent l="0" t="0" r="0" b="0"/>
            <wp:docPr id="49" name="图片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49"/>
                    <pic:cNvPicPr>
                      <a:picLocks noChangeAspect="1"/>
                    </pic:cNvPicPr>
                  </pic:nvPicPr>
                  <pic:blipFill>
                    <a:blip r:embed="rId412"/>
                    <a:stretch>
                      <a:fillRect/>
                    </a:stretch>
                  </pic:blipFill>
                  <pic:spPr>
                    <a:xfrm>
                      <a:off x="0" y="0"/>
                      <a:ext cx="1162050" cy="1028700"/>
                    </a:xfrm>
                    <a:prstGeom prst="rect">
                      <a:avLst/>
                    </a:prstGeom>
                    <a:noFill/>
                    <a:ln w="9525">
                      <a:noFill/>
                    </a:ln>
                  </pic:spPr>
                </pic:pic>
              </a:graphicData>
            </a:graphic>
          </wp:inline>
        </w:drawing>
      </w:r>
      <w:r>
        <w:t xml:space="preserve">   </w:t>
      </w:r>
      <w:r>
        <w:drawing>
          <wp:inline distT="0" distB="0" distL="114300" distR="114300">
            <wp:extent cx="1162050" cy="1028700"/>
            <wp:effectExtent l="0" t="0" r="0" b="0"/>
            <wp:docPr id="50" name="图片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50"/>
                    <pic:cNvPicPr>
                      <a:picLocks noChangeAspect="1"/>
                    </pic:cNvPicPr>
                  </pic:nvPicPr>
                  <pic:blipFill>
                    <a:blip r:embed="rId413"/>
                    <a:stretch>
                      <a:fillRect/>
                    </a:stretch>
                  </pic:blipFill>
                  <pic:spPr>
                    <a:xfrm>
                      <a:off x="0" y="0"/>
                      <a:ext cx="1162050" cy="1028700"/>
                    </a:xfrm>
                    <a:prstGeom prst="rect">
                      <a:avLst/>
                    </a:prstGeom>
                    <a:noFill/>
                    <a:ln w="9525">
                      <a:noFill/>
                    </a:ln>
                  </pic:spPr>
                </pic:pic>
              </a:graphicData>
            </a:graphic>
          </wp:inline>
        </w:drawing>
      </w:r>
    </w:p>
    <w:p>
      <w:pPr>
        <w:pStyle w:val="34"/>
        <w:rPr>
          <w:rFonts w:hint="eastAsia"/>
        </w:rPr>
      </w:pPr>
      <w:r>
        <w:rPr>
          <w:rFonts w:hint="eastAsia" w:ascii="宋体" w:hAnsi="宋体" w:cs="宋体"/>
          <w:szCs w:val="18"/>
        </w:rPr>
        <w:t xml:space="preserve">       </w:t>
      </w:r>
      <w:r>
        <w:rPr>
          <w:rFonts w:hint="eastAsia"/>
        </w:rPr>
        <w:t xml:space="preserve">   </w:t>
      </w:r>
      <w:r>
        <w:t xml:space="preserve"> (a).</w:t>
      </w:r>
      <w:r>
        <w:rPr>
          <w:rFonts w:hint="eastAsia"/>
        </w:rPr>
        <w:t>原始图像</w:t>
      </w:r>
      <w:r>
        <w:t xml:space="preserve">       (b).</w:t>
      </w:r>
      <w:r>
        <w:rPr>
          <w:rFonts w:hint="eastAsia"/>
        </w:rPr>
        <w:t>降质图像</w:t>
      </w:r>
      <w:r>
        <w:t xml:space="preserve">     (c).FBB</w:t>
      </w:r>
      <w:r>
        <w:rPr>
          <w:rFonts w:hint="eastAsia"/>
        </w:rPr>
        <w:t>算法修复图象</w:t>
      </w:r>
      <w:r>
        <w:t xml:space="preserve">   (d).NLFBB</w:t>
      </w:r>
      <w:r>
        <w:rPr>
          <w:rFonts w:hint="eastAsia"/>
        </w:rPr>
        <w:t>算法修复图象</w:t>
      </w:r>
    </w:p>
    <w:p>
      <w:pPr>
        <w:pStyle w:val="34"/>
        <w:rPr>
          <w:rFonts w:hint="eastAsia"/>
        </w:rPr>
      </w:pPr>
      <w:r>
        <w:t xml:space="preserve"> </w:t>
      </w:r>
      <w:r>
        <w:rPr>
          <w:rFonts w:hint="eastAsia"/>
        </w:rPr>
        <w:t>图4</w:t>
      </w:r>
      <w:r>
        <w:t>.</w:t>
      </w:r>
      <w:r>
        <w:rPr>
          <w:rFonts w:hint="eastAsia"/>
        </w:rPr>
        <w:t>3</w:t>
      </w:r>
      <w:r>
        <w:t xml:space="preserve"> </w:t>
      </w:r>
      <w:r>
        <w:rPr>
          <w:rFonts w:hint="eastAsia"/>
        </w:rPr>
        <w:t>Peppers图像修复</w:t>
      </w:r>
    </w:p>
    <w:p>
      <w:pPr>
        <w:pStyle w:val="31"/>
        <w:ind w:firstLine="480"/>
        <w:jc w:val="center"/>
      </w:pPr>
      <w:r>
        <w:drawing>
          <wp:inline distT="0" distB="0" distL="114300" distR="114300">
            <wp:extent cx="2560955" cy="1923415"/>
            <wp:effectExtent l="0" t="0" r="0" b="0"/>
            <wp:docPr id="51" name="图片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58"/>
                    <pic:cNvPicPr>
                      <a:picLocks noChangeAspect="1"/>
                    </pic:cNvPicPr>
                  </pic:nvPicPr>
                  <pic:blipFill>
                    <a:blip r:embed="rId414"/>
                    <a:stretch>
                      <a:fillRect/>
                    </a:stretch>
                  </pic:blipFill>
                  <pic:spPr>
                    <a:xfrm>
                      <a:off x="0" y="0"/>
                      <a:ext cx="2560955" cy="1923415"/>
                    </a:xfrm>
                    <a:prstGeom prst="rect">
                      <a:avLst/>
                    </a:prstGeom>
                    <a:noFill/>
                    <a:ln w="9525">
                      <a:noFill/>
                    </a:ln>
                  </pic:spPr>
                </pic:pic>
              </a:graphicData>
            </a:graphic>
          </wp:inline>
        </w:drawing>
      </w:r>
      <w:r>
        <w:drawing>
          <wp:inline distT="0" distB="0" distL="114300" distR="114300">
            <wp:extent cx="2541905" cy="1907540"/>
            <wp:effectExtent l="0" t="0" r="0" b="0"/>
            <wp:docPr id="52"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67"/>
                    <pic:cNvPicPr>
                      <a:picLocks noChangeAspect="1"/>
                    </pic:cNvPicPr>
                  </pic:nvPicPr>
                  <pic:blipFill>
                    <a:blip r:embed="rId415"/>
                    <a:stretch>
                      <a:fillRect/>
                    </a:stretch>
                  </pic:blipFill>
                  <pic:spPr>
                    <a:xfrm>
                      <a:off x="0" y="0"/>
                      <a:ext cx="2541905" cy="1907540"/>
                    </a:xfrm>
                    <a:prstGeom prst="rect">
                      <a:avLst/>
                    </a:prstGeom>
                    <a:noFill/>
                    <a:ln w="9525">
                      <a:noFill/>
                    </a:ln>
                  </pic:spPr>
                </pic:pic>
              </a:graphicData>
            </a:graphic>
          </wp:inline>
        </w:drawing>
      </w:r>
    </w:p>
    <w:p>
      <w:pPr>
        <w:ind w:firstLine="210" w:firstLineChars="100"/>
        <w:jc w:val="center"/>
        <w:rPr>
          <w:rFonts w:ascii="宋体" w:cs="宋体"/>
          <w:szCs w:val="21"/>
        </w:rPr>
      </w:pPr>
      <w:r>
        <w:rPr>
          <w:rFonts w:hint="eastAsia" w:ascii="宋体" w:hAnsi="宋体" w:cs="宋体"/>
          <w:szCs w:val="21"/>
        </w:rPr>
        <w:t>图</w:t>
      </w:r>
      <w:r>
        <w:rPr>
          <w:rFonts w:hint="eastAsia"/>
          <w:szCs w:val="21"/>
        </w:rPr>
        <w:t>4</w:t>
      </w:r>
      <w:r>
        <w:rPr>
          <w:szCs w:val="21"/>
        </w:rPr>
        <w:t>.</w:t>
      </w:r>
      <w:r>
        <w:rPr>
          <w:rFonts w:hint="eastAsia"/>
          <w:szCs w:val="21"/>
        </w:rPr>
        <w:t xml:space="preserve">4 </w:t>
      </w:r>
      <w:r>
        <w:rPr>
          <w:szCs w:val="21"/>
        </w:rPr>
        <w:t>Peppers</w:t>
      </w:r>
      <w:r>
        <w:rPr>
          <w:rFonts w:hint="eastAsia" w:ascii="宋体" w:hAnsi="宋体" w:cs="宋体"/>
          <w:szCs w:val="21"/>
        </w:rPr>
        <w:t>图像修复目标函数值对比图及其残差</w:t>
      </w:r>
    </w:p>
    <w:p>
      <w:pPr>
        <w:pStyle w:val="38"/>
        <w:rPr>
          <w:rFonts w:hint="eastAsia"/>
          <w:szCs w:val="21"/>
        </w:rPr>
      </w:pPr>
    </w:p>
    <w:p>
      <w:pPr>
        <w:pStyle w:val="38"/>
        <w:rPr>
          <w:rFonts w:cs="宋体"/>
          <w:sz w:val="18"/>
          <w:szCs w:val="18"/>
        </w:rPr>
      </w:pPr>
      <w:r>
        <w:rPr>
          <w:rFonts w:hint="eastAsia"/>
          <w:szCs w:val="21"/>
        </w:rPr>
        <w:t>表</w:t>
      </w:r>
      <w:r>
        <w:rPr>
          <w:rFonts w:hint="eastAsia" w:ascii="Times New Roman" w:hAnsi="Times New Roman" w:cs="Times New Roman"/>
          <w:szCs w:val="21"/>
        </w:rPr>
        <w:t>4</w:t>
      </w:r>
      <w:r>
        <w:rPr>
          <w:rFonts w:ascii="Times New Roman" w:hAnsi="Times New Roman" w:cs="Times New Roman"/>
          <w:szCs w:val="21"/>
        </w:rPr>
        <w:t>.</w:t>
      </w:r>
      <w:r>
        <w:rPr>
          <w:rFonts w:hint="eastAsia" w:ascii="Times New Roman" w:hAnsi="Times New Roman" w:cs="Times New Roman"/>
          <w:szCs w:val="21"/>
        </w:rPr>
        <w:t>2</w:t>
      </w:r>
      <w:r>
        <w:rPr>
          <w:rFonts w:hint="eastAsia"/>
          <w:szCs w:val="21"/>
        </w:rPr>
        <w:t xml:space="preserve"> </w:t>
      </w:r>
      <w:r>
        <w:rPr>
          <w:rFonts w:ascii="Times New Roman" w:hAnsi="Times New Roman" w:cs="Times New Roman"/>
          <w:sz w:val="18"/>
          <w:szCs w:val="18"/>
        </w:rPr>
        <w:t>Peppers</w:t>
      </w:r>
      <w:r>
        <w:rPr>
          <w:rFonts w:hint="eastAsia"/>
          <w:szCs w:val="21"/>
        </w:rPr>
        <w:t>图像修复：两种算法性能比较</w:t>
      </w:r>
    </w:p>
    <w:tbl>
      <w:tblPr>
        <w:tblStyle w:val="29"/>
        <w:tblW w:w="86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9"/>
        <w:gridCol w:w="1450"/>
        <w:gridCol w:w="1450"/>
        <w:gridCol w:w="1451"/>
        <w:gridCol w:w="1447"/>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8" w:hRule="atLeast"/>
          <w:jc w:val="center"/>
        </w:trPr>
        <w:tc>
          <w:tcPr>
            <w:tcW w:w="1449" w:type="dxa"/>
            <w:vAlign w:val="top"/>
          </w:tcPr>
          <w:p>
            <w:pPr>
              <w:pStyle w:val="31"/>
              <w:spacing w:line="240" w:lineRule="auto"/>
              <w:ind w:firstLine="420"/>
              <w:rPr>
                <w:sz w:val="21"/>
                <w:szCs w:val="21"/>
              </w:rPr>
            </w:pPr>
            <w:r>
              <w:rPr>
                <w:rFonts w:hint="eastAsia"/>
                <w:sz w:val="21"/>
                <w:szCs w:val="21"/>
              </w:rPr>
              <w:t>算法</w:t>
            </w:r>
          </w:p>
        </w:tc>
        <w:tc>
          <w:tcPr>
            <w:tcW w:w="1450" w:type="dxa"/>
            <w:vAlign w:val="top"/>
          </w:tcPr>
          <w:p>
            <w:pPr>
              <w:pStyle w:val="31"/>
              <w:spacing w:line="240" w:lineRule="auto"/>
              <w:ind w:firstLine="420"/>
              <w:rPr>
                <w:sz w:val="21"/>
                <w:szCs w:val="21"/>
              </w:rPr>
            </w:pPr>
            <w:r>
              <w:rPr>
                <w:sz w:val="21"/>
                <w:szCs w:val="21"/>
              </w:rPr>
              <w:t>SNR</w:t>
            </w:r>
          </w:p>
        </w:tc>
        <w:tc>
          <w:tcPr>
            <w:tcW w:w="1450" w:type="dxa"/>
            <w:vAlign w:val="top"/>
          </w:tcPr>
          <w:p>
            <w:pPr>
              <w:pStyle w:val="31"/>
              <w:spacing w:line="240" w:lineRule="auto"/>
              <w:ind w:firstLine="0" w:firstLineChars="0"/>
              <w:rPr>
                <w:sz w:val="21"/>
                <w:szCs w:val="21"/>
              </w:rPr>
            </w:pPr>
            <w:r>
              <w:rPr>
                <w:sz w:val="21"/>
                <w:szCs w:val="21"/>
              </w:rPr>
              <w:t>Cpu time</w:t>
            </w:r>
          </w:p>
        </w:tc>
        <w:tc>
          <w:tcPr>
            <w:tcW w:w="1451" w:type="dxa"/>
            <w:vAlign w:val="top"/>
          </w:tcPr>
          <w:p>
            <w:pPr>
              <w:pStyle w:val="31"/>
              <w:spacing w:line="240" w:lineRule="auto"/>
              <w:ind w:firstLine="420"/>
              <w:rPr>
                <w:sz w:val="21"/>
                <w:szCs w:val="21"/>
              </w:rPr>
            </w:pPr>
            <w:r>
              <w:rPr>
                <w:sz w:val="21"/>
                <w:szCs w:val="21"/>
              </w:rPr>
              <w:t>SNR</w:t>
            </w:r>
          </w:p>
        </w:tc>
        <w:tc>
          <w:tcPr>
            <w:tcW w:w="1447" w:type="dxa"/>
            <w:vAlign w:val="top"/>
          </w:tcPr>
          <w:p>
            <w:pPr>
              <w:pStyle w:val="31"/>
              <w:spacing w:line="240" w:lineRule="auto"/>
              <w:ind w:firstLine="420"/>
              <w:rPr>
                <w:sz w:val="21"/>
                <w:szCs w:val="21"/>
              </w:rPr>
            </w:pPr>
            <w:r>
              <w:rPr>
                <w:sz w:val="21"/>
                <w:szCs w:val="21"/>
              </w:rPr>
              <w:t>PSNR</w:t>
            </w:r>
          </w:p>
        </w:tc>
        <w:tc>
          <w:tcPr>
            <w:tcW w:w="1433" w:type="dxa"/>
            <w:vAlign w:val="top"/>
          </w:tcPr>
          <w:p>
            <w:pPr>
              <w:pStyle w:val="31"/>
              <w:spacing w:line="240" w:lineRule="auto"/>
              <w:ind w:firstLine="420"/>
              <w:rPr>
                <w:sz w:val="21"/>
                <w:szCs w:val="21"/>
              </w:rPr>
            </w:pPr>
            <w:r>
              <w:rPr>
                <w:sz w:val="21"/>
                <w:szCs w:val="21"/>
              </w:rPr>
              <w:t>SSIM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8" w:hRule="atLeast"/>
          <w:jc w:val="center"/>
        </w:trPr>
        <w:tc>
          <w:tcPr>
            <w:tcW w:w="1449" w:type="dxa"/>
            <w:vAlign w:val="top"/>
          </w:tcPr>
          <w:p>
            <w:pPr>
              <w:pStyle w:val="31"/>
              <w:spacing w:line="240" w:lineRule="auto"/>
              <w:ind w:firstLine="420"/>
              <w:rPr>
                <w:sz w:val="21"/>
                <w:szCs w:val="21"/>
              </w:rPr>
            </w:pPr>
            <w:r>
              <w:rPr>
                <w:sz w:val="21"/>
                <w:szCs w:val="21"/>
              </w:rPr>
              <w:t>F</w:t>
            </w:r>
            <w:r>
              <w:rPr>
                <w:rFonts w:hint="eastAsia"/>
                <w:sz w:val="21"/>
                <w:szCs w:val="21"/>
              </w:rPr>
              <w:t>BB</w:t>
            </w:r>
          </w:p>
        </w:tc>
        <w:tc>
          <w:tcPr>
            <w:tcW w:w="1450" w:type="dxa"/>
            <w:vMerge w:val="restart"/>
            <w:vAlign w:val="top"/>
          </w:tcPr>
          <w:p>
            <w:pPr>
              <w:pStyle w:val="31"/>
              <w:spacing w:line="240" w:lineRule="auto"/>
              <w:ind w:firstLine="0" w:firstLineChars="0"/>
              <w:rPr>
                <w:sz w:val="21"/>
                <w:szCs w:val="21"/>
              </w:rPr>
            </w:pPr>
            <w:r>
              <w:rPr>
                <w:rFonts w:hint="eastAsia"/>
                <w:sz w:val="21"/>
                <w:szCs w:val="21"/>
              </w:rPr>
              <w:t>6.</w:t>
            </w:r>
            <w:r>
              <w:rPr>
                <w:sz w:val="21"/>
                <w:szCs w:val="21"/>
              </w:rPr>
              <w:t>7</w:t>
            </w:r>
            <w:r>
              <w:rPr>
                <w:rFonts w:hint="eastAsia"/>
                <w:sz w:val="21"/>
                <w:szCs w:val="21"/>
              </w:rPr>
              <w:t>2</w:t>
            </w:r>
            <w:r>
              <w:rPr>
                <w:sz w:val="21"/>
                <w:szCs w:val="21"/>
              </w:rPr>
              <w:t>40</w:t>
            </w:r>
          </w:p>
        </w:tc>
        <w:tc>
          <w:tcPr>
            <w:tcW w:w="1450" w:type="dxa"/>
            <w:vAlign w:val="top"/>
          </w:tcPr>
          <w:p>
            <w:pPr>
              <w:pStyle w:val="31"/>
              <w:spacing w:line="240" w:lineRule="auto"/>
              <w:ind w:firstLine="0" w:firstLineChars="0"/>
              <w:rPr>
                <w:sz w:val="21"/>
                <w:szCs w:val="21"/>
              </w:rPr>
            </w:pPr>
            <w:r>
              <w:rPr>
                <w:sz w:val="21"/>
                <w:szCs w:val="21"/>
              </w:rPr>
              <w:t>109.1880s</w:t>
            </w:r>
          </w:p>
        </w:tc>
        <w:tc>
          <w:tcPr>
            <w:tcW w:w="1451" w:type="dxa"/>
            <w:vAlign w:val="top"/>
          </w:tcPr>
          <w:p>
            <w:pPr>
              <w:pStyle w:val="31"/>
              <w:spacing w:line="240" w:lineRule="auto"/>
              <w:ind w:firstLine="0" w:firstLineChars="0"/>
              <w:rPr>
                <w:sz w:val="21"/>
                <w:szCs w:val="21"/>
              </w:rPr>
            </w:pPr>
            <w:r>
              <w:rPr>
                <w:sz w:val="21"/>
                <w:szCs w:val="21"/>
              </w:rPr>
              <w:t>16.1903</w:t>
            </w:r>
          </w:p>
        </w:tc>
        <w:tc>
          <w:tcPr>
            <w:tcW w:w="1447" w:type="dxa"/>
            <w:vAlign w:val="top"/>
          </w:tcPr>
          <w:p>
            <w:pPr>
              <w:pStyle w:val="31"/>
              <w:spacing w:line="240" w:lineRule="auto"/>
              <w:ind w:firstLine="0" w:firstLineChars="0"/>
              <w:rPr>
                <w:sz w:val="21"/>
                <w:szCs w:val="21"/>
              </w:rPr>
            </w:pPr>
            <w:r>
              <w:rPr>
                <w:sz w:val="21"/>
                <w:szCs w:val="21"/>
              </w:rPr>
              <w:t>77.8179</w:t>
            </w:r>
          </w:p>
        </w:tc>
        <w:tc>
          <w:tcPr>
            <w:tcW w:w="1433" w:type="dxa"/>
            <w:vAlign w:val="top"/>
          </w:tcPr>
          <w:p>
            <w:pPr>
              <w:pStyle w:val="31"/>
              <w:spacing w:line="240" w:lineRule="auto"/>
              <w:ind w:firstLine="420"/>
              <w:rPr>
                <w:sz w:val="21"/>
                <w:szCs w:val="21"/>
              </w:rPr>
            </w:pPr>
            <w:r>
              <w:rPr>
                <w:sz w:val="21"/>
                <w:szCs w:val="21"/>
              </w:rPr>
              <w:t>0.932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jc w:val="center"/>
        </w:trPr>
        <w:tc>
          <w:tcPr>
            <w:tcW w:w="1449" w:type="dxa"/>
            <w:vAlign w:val="top"/>
          </w:tcPr>
          <w:p>
            <w:pPr>
              <w:pStyle w:val="31"/>
              <w:spacing w:line="240" w:lineRule="auto"/>
              <w:ind w:firstLine="420"/>
              <w:rPr>
                <w:rFonts w:hint="eastAsia"/>
                <w:sz w:val="21"/>
                <w:szCs w:val="21"/>
              </w:rPr>
            </w:pPr>
            <w:r>
              <w:rPr>
                <w:rFonts w:hint="eastAsia"/>
                <w:sz w:val="21"/>
                <w:szCs w:val="21"/>
              </w:rPr>
              <w:t>NLFBB</w:t>
            </w:r>
          </w:p>
        </w:tc>
        <w:tc>
          <w:tcPr>
            <w:tcW w:w="1450" w:type="dxa"/>
            <w:vMerge w:val="continue"/>
            <w:vAlign w:val="top"/>
          </w:tcPr>
          <w:p>
            <w:pPr>
              <w:pStyle w:val="31"/>
              <w:spacing w:line="240" w:lineRule="auto"/>
              <w:ind w:firstLine="420"/>
              <w:rPr>
                <w:sz w:val="21"/>
                <w:szCs w:val="21"/>
              </w:rPr>
            </w:pPr>
          </w:p>
        </w:tc>
        <w:tc>
          <w:tcPr>
            <w:tcW w:w="1450" w:type="dxa"/>
            <w:vAlign w:val="top"/>
          </w:tcPr>
          <w:p>
            <w:pPr>
              <w:pStyle w:val="31"/>
              <w:spacing w:line="240" w:lineRule="auto"/>
              <w:ind w:firstLine="0" w:firstLineChars="0"/>
              <w:rPr>
                <w:sz w:val="21"/>
                <w:szCs w:val="21"/>
              </w:rPr>
            </w:pPr>
            <w:r>
              <w:rPr>
                <w:sz w:val="21"/>
                <w:szCs w:val="21"/>
              </w:rPr>
              <w:t>28.3221s</w:t>
            </w:r>
          </w:p>
        </w:tc>
        <w:tc>
          <w:tcPr>
            <w:tcW w:w="1451" w:type="dxa"/>
            <w:vAlign w:val="top"/>
          </w:tcPr>
          <w:p>
            <w:pPr>
              <w:pStyle w:val="31"/>
              <w:spacing w:line="240" w:lineRule="auto"/>
              <w:ind w:firstLine="0" w:firstLineChars="0"/>
              <w:rPr>
                <w:sz w:val="21"/>
                <w:szCs w:val="21"/>
              </w:rPr>
            </w:pPr>
            <w:r>
              <w:rPr>
                <w:sz w:val="21"/>
                <w:szCs w:val="21"/>
              </w:rPr>
              <w:t>16.1974</w:t>
            </w:r>
          </w:p>
        </w:tc>
        <w:tc>
          <w:tcPr>
            <w:tcW w:w="1447" w:type="dxa"/>
            <w:vAlign w:val="top"/>
          </w:tcPr>
          <w:p>
            <w:pPr>
              <w:pStyle w:val="31"/>
              <w:spacing w:line="240" w:lineRule="auto"/>
              <w:ind w:firstLine="0" w:firstLineChars="0"/>
              <w:rPr>
                <w:sz w:val="21"/>
                <w:szCs w:val="21"/>
              </w:rPr>
            </w:pPr>
            <w:r>
              <w:rPr>
                <w:sz w:val="21"/>
                <w:szCs w:val="21"/>
              </w:rPr>
              <w:t>77.8249</w:t>
            </w:r>
          </w:p>
        </w:tc>
        <w:tc>
          <w:tcPr>
            <w:tcW w:w="1433" w:type="dxa"/>
            <w:vAlign w:val="top"/>
          </w:tcPr>
          <w:p>
            <w:pPr>
              <w:pStyle w:val="31"/>
              <w:spacing w:line="240" w:lineRule="auto"/>
              <w:ind w:firstLine="420"/>
              <w:rPr>
                <w:sz w:val="21"/>
                <w:szCs w:val="21"/>
              </w:rPr>
            </w:pPr>
            <w:r>
              <w:rPr>
                <w:sz w:val="21"/>
                <w:szCs w:val="21"/>
              </w:rPr>
              <w:t>0.938</w:t>
            </w:r>
          </w:p>
        </w:tc>
      </w:tr>
    </w:tbl>
    <w:p>
      <w:pPr>
        <w:pStyle w:val="31"/>
        <w:ind w:left="0" w:leftChars="0" w:firstLine="0" w:firstLineChars="0"/>
        <w:rPr>
          <w:rFonts w:hint="eastAsia"/>
        </w:rPr>
      </w:pPr>
      <w:bookmarkStart w:id="74" w:name="_Toc10510"/>
      <w:r>
        <w:rPr>
          <w:rFonts w:hint="eastAsia"/>
          <w:lang w:val="en-US" w:eastAsia="zh-CN"/>
        </w:rPr>
        <w:t xml:space="preserve">    </w:t>
      </w:r>
      <w:r>
        <w:rPr>
          <w:rFonts w:hint="eastAsia"/>
        </w:rPr>
        <w:t>如图所示：采用NL</w:t>
      </w:r>
      <w:r>
        <w:t>FBB</w:t>
      </w:r>
      <w:r>
        <w:rPr>
          <w:rFonts w:hint="eastAsia"/>
        </w:rPr>
        <w:t>算法的修复图像和采用</w:t>
      </w:r>
      <w:r>
        <w:t>FB</w:t>
      </w:r>
      <w:r>
        <w:rPr>
          <w:rFonts w:hint="eastAsia"/>
        </w:rPr>
        <w:t>B算法修复的图像进行对比，相对误差表示当前迭代的目标函数值与前一步迭代的目标函数值之差与当前目标函数值的比值，该比值越小，表示修复图像效果越好，反之，则较差。两种算法的相对误差对比图则显示了NL</w:t>
      </w:r>
      <w:r>
        <w:t>FBB</w:t>
      </w:r>
      <w:r>
        <w:rPr>
          <w:rFonts w:hint="eastAsia"/>
        </w:rPr>
        <w:t>算法具有更小的精度值。从修复图像的目标函数值随迭代次数的对比图及其放大图可知，NL</w:t>
      </w:r>
      <w:r>
        <w:t>FBB</w:t>
      </w:r>
      <w:r>
        <w:rPr>
          <w:rFonts w:hint="eastAsia"/>
        </w:rPr>
        <w:t>算法修复下的图像的目标函数值最终小于</w:t>
      </w:r>
      <w:r>
        <w:t>FB</w:t>
      </w:r>
      <w:r>
        <w:rPr>
          <w:rFonts w:hint="eastAsia"/>
        </w:rPr>
        <w:t>B算法的目标函数值，说明图像修复图像更接近原图。表格是对本次实验的四幅图像，分别采用两种算法进行去修复的运行时间、迭代次数、</w:t>
      </w:r>
      <w:r>
        <w:t>SSIM</w:t>
      </w:r>
      <w:r>
        <w:rPr>
          <w:rFonts w:hint="eastAsia"/>
        </w:rPr>
        <w:t>和修复图像信噪比的对比。从结果看，NL</w:t>
      </w:r>
      <w:r>
        <w:t>FBB</w:t>
      </w:r>
      <w:r>
        <w:rPr>
          <w:rFonts w:hint="eastAsia"/>
        </w:rPr>
        <w:t>算法在运行时间上比</w:t>
      </w:r>
      <w:r>
        <w:t>FB</w:t>
      </w:r>
      <w:r>
        <w:rPr>
          <w:rFonts w:hint="eastAsia"/>
        </w:rPr>
        <w:t>B算法缩短近运行时间，大大提高了算法的效率；同时对于信噪比。综上：NL</w:t>
      </w:r>
      <w:r>
        <w:t>FBB</w:t>
      </w:r>
      <w:r>
        <w:rPr>
          <w:rFonts w:hint="eastAsia"/>
        </w:rPr>
        <w:t>算法在图像修复上不仅提高了算法修复效率也提高了算法修复的质量。</w:t>
      </w:r>
    </w:p>
    <w:p>
      <w:pPr>
        <w:pStyle w:val="37"/>
        <w:spacing w:line="415" w:lineRule="auto"/>
      </w:pPr>
      <w:bookmarkStart w:id="75" w:name="_Toc20815"/>
      <w:r>
        <w:rPr>
          <w:rFonts w:hint="eastAsia"/>
        </w:rPr>
        <w:t>基于全变分</w:t>
      </w:r>
      <w:r>
        <w:rPr>
          <w:rFonts w:hint="eastAsia"/>
          <w:lang w:eastAsia="zh-CN"/>
        </w:rPr>
        <w:t>模型</w:t>
      </w:r>
      <w:r>
        <w:rPr>
          <w:rFonts w:hint="eastAsia"/>
        </w:rPr>
        <w:t>的图像去噪</w:t>
      </w:r>
      <w:bookmarkEnd w:id="74"/>
      <w:bookmarkEnd w:id="75"/>
    </w:p>
    <w:p>
      <w:pPr>
        <w:spacing w:line="360" w:lineRule="auto"/>
        <w:ind w:firstLine="480" w:firstLineChars="200"/>
      </w:pPr>
      <w:r>
        <w:rPr>
          <w:rFonts w:hint="eastAsia" w:ascii="宋体" w:hAnsi="宋体" w:cs="宋体"/>
          <w:sz w:val="24"/>
        </w:rPr>
        <w:t>对图像添加方差为</w:t>
      </w:r>
      <w:r>
        <w:rPr>
          <w:sz w:val="24"/>
        </w:rPr>
        <w:t>0.01</w:t>
      </w:r>
      <w:r>
        <w:rPr>
          <w:rFonts w:ascii="宋体" w:hAnsi="宋体" w:cs="宋体"/>
          <w:sz w:val="24"/>
        </w:rPr>
        <w:t xml:space="preserve"> </w:t>
      </w:r>
      <w:r>
        <w:rPr>
          <w:rFonts w:hint="eastAsia" w:ascii="宋体" w:hAnsi="宋体" w:cs="宋体"/>
          <w:sz w:val="24"/>
        </w:rPr>
        <w:t>的</w:t>
      </w:r>
      <w:r>
        <w:rPr>
          <w:sz w:val="24"/>
        </w:rPr>
        <w:t>Gaussian</w:t>
      </w:r>
      <w:r>
        <w:rPr>
          <w:rFonts w:hint="eastAsia" w:ascii="宋体" w:hAnsi="宋体" w:cs="宋体"/>
          <w:sz w:val="24"/>
        </w:rPr>
        <w:t>噪声后，然后分别采用</w:t>
      </w:r>
      <w:r>
        <w:rPr>
          <w:sz w:val="24"/>
        </w:rPr>
        <w:t>FBB</w:t>
      </w:r>
      <w:r>
        <w:rPr>
          <w:rFonts w:hint="eastAsia" w:ascii="宋体" w:hAnsi="宋体" w:cs="宋体"/>
          <w:sz w:val="24"/>
        </w:rPr>
        <w:t>和</w:t>
      </w:r>
      <w:r>
        <w:rPr>
          <w:sz w:val="24"/>
        </w:rPr>
        <w:t>NLFBB</w:t>
      </w:r>
      <w:r>
        <w:rPr>
          <w:rFonts w:hint="eastAsia" w:ascii="宋体" w:hAnsi="宋体" w:cs="宋体"/>
          <w:sz w:val="24"/>
        </w:rPr>
        <w:t>图像进行图像去噪实验并作对比分析。如图所示.</w:t>
      </w:r>
    </w:p>
    <w:p>
      <w:pPr>
        <w:pStyle w:val="47"/>
        <w:ind w:firstLine="361"/>
      </w:pPr>
      <w:r>
        <w:drawing>
          <wp:inline distT="0" distB="0" distL="114300" distR="114300">
            <wp:extent cx="5652770" cy="1388110"/>
            <wp:effectExtent l="0" t="0" r="0" b="0"/>
            <wp:docPr id="53"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68"/>
                    <pic:cNvPicPr>
                      <a:picLocks noChangeAspect="1"/>
                    </pic:cNvPicPr>
                  </pic:nvPicPr>
                  <pic:blipFill>
                    <a:blip r:embed="rId326"/>
                    <a:srcRect l="8405" t="33159" r="7956" b="39478"/>
                    <a:stretch>
                      <a:fillRect/>
                    </a:stretch>
                  </pic:blipFill>
                  <pic:spPr>
                    <a:xfrm>
                      <a:off x="0" y="0"/>
                      <a:ext cx="5652770" cy="1388110"/>
                    </a:xfrm>
                    <a:prstGeom prst="rect">
                      <a:avLst/>
                    </a:prstGeom>
                    <a:noFill/>
                    <a:ln w="9525">
                      <a:noFill/>
                    </a:ln>
                  </pic:spPr>
                </pic:pic>
              </a:graphicData>
            </a:graphic>
          </wp:inline>
        </w:drawing>
      </w:r>
    </w:p>
    <w:p>
      <w:pPr>
        <w:pStyle w:val="31"/>
        <w:ind w:firstLine="420"/>
        <w:jc w:val="center"/>
      </w:pPr>
      <w:r>
        <w:rPr>
          <w:rFonts w:hint="eastAsia"/>
          <w:sz w:val="21"/>
          <w:szCs w:val="21"/>
        </w:rPr>
        <w:t xml:space="preserve">    </w:t>
      </w:r>
      <w:r>
        <w:rPr>
          <w:sz w:val="21"/>
          <w:szCs w:val="21"/>
        </w:rPr>
        <w:t>(a)</w:t>
      </w:r>
      <w:r>
        <w:rPr>
          <w:rFonts w:ascii="宋体" w:cs="宋体"/>
          <w:sz w:val="21"/>
          <w:szCs w:val="21"/>
        </w:rPr>
        <w:t>.</w:t>
      </w:r>
      <w:r>
        <w:rPr>
          <w:rFonts w:hint="eastAsia" w:ascii="宋体" w:hAnsi="宋体" w:cs="宋体"/>
          <w:sz w:val="21"/>
          <w:szCs w:val="21"/>
        </w:rPr>
        <w:t>原始图像</w:t>
      </w:r>
      <w:r>
        <w:rPr>
          <w:rFonts w:ascii="宋体" w:hAnsi="宋体" w:cs="宋体"/>
          <w:sz w:val="21"/>
          <w:szCs w:val="21"/>
        </w:rPr>
        <w:t xml:space="preserve"> </w:t>
      </w:r>
      <w:r>
        <w:rPr>
          <w:rFonts w:hint="eastAsia" w:ascii="宋体" w:hAnsi="宋体" w:cs="宋体"/>
          <w:sz w:val="21"/>
          <w:szCs w:val="21"/>
        </w:rPr>
        <w:t xml:space="preserve">   </w:t>
      </w:r>
      <w:r>
        <w:rPr>
          <w:rFonts w:ascii="宋体" w:hAnsi="宋体" w:cs="宋体"/>
          <w:sz w:val="21"/>
          <w:szCs w:val="21"/>
        </w:rPr>
        <w:t xml:space="preserve"> </w:t>
      </w:r>
      <w:r>
        <w:rPr>
          <w:rFonts w:hint="eastAsia" w:ascii="宋体" w:hAnsi="宋体" w:cs="宋体"/>
          <w:sz w:val="21"/>
          <w:szCs w:val="21"/>
        </w:rPr>
        <w:t xml:space="preserve">  </w:t>
      </w:r>
      <w:r>
        <w:rPr>
          <w:sz w:val="21"/>
          <w:szCs w:val="21"/>
        </w:rPr>
        <w:t>(b).</w:t>
      </w:r>
      <w:r>
        <w:rPr>
          <w:rFonts w:hint="eastAsia" w:ascii="宋体" w:hAnsi="宋体" w:cs="宋体"/>
          <w:sz w:val="21"/>
          <w:szCs w:val="21"/>
        </w:rPr>
        <w:t>降质图像</w:t>
      </w:r>
      <w:r>
        <w:rPr>
          <w:rFonts w:ascii="宋体" w:hAnsi="宋体" w:cs="宋体"/>
          <w:sz w:val="21"/>
          <w:szCs w:val="21"/>
        </w:rPr>
        <w:t xml:space="preserve"> </w:t>
      </w:r>
      <w:r>
        <w:rPr>
          <w:rFonts w:hint="eastAsia" w:ascii="宋体" w:hAnsi="宋体" w:cs="宋体"/>
          <w:sz w:val="21"/>
          <w:szCs w:val="21"/>
        </w:rPr>
        <w:t xml:space="preserve">       </w:t>
      </w:r>
      <w:r>
        <w:rPr>
          <w:rFonts w:ascii="宋体" w:hAnsi="宋体" w:cs="宋体"/>
          <w:sz w:val="21"/>
          <w:szCs w:val="21"/>
        </w:rPr>
        <w:t xml:space="preserve"> </w:t>
      </w:r>
      <w:r>
        <w:rPr>
          <w:sz w:val="21"/>
          <w:szCs w:val="21"/>
        </w:rPr>
        <w:t>(c).</w:t>
      </w:r>
      <w:r>
        <w:rPr>
          <w:rFonts w:hint="eastAsia"/>
          <w:sz w:val="21"/>
          <w:szCs w:val="21"/>
        </w:rPr>
        <w:t>NLFBB</w:t>
      </w:r>
      <w:r>
        <w:rPr>
          <w:rFonts w:hint="eastAsia" w:ascii="宋体" w:hAnsi="宋体" w:cs="宋体"/>
          <w:sz w:val="21"/>
          <w:szCs w:val="21"/>
        </w:rPr>
        <w:t>算法去噪图像</w:t>
      </w:r>
      <w:r>
        <w:rPr>
          <w:rFonts w:ascii="宋体" w:hAnsi="宋体" w:cs="宋体"/>
          <w:sz w:val="21"/>
          <w:szCs w:val="21"/>
        </w:rPr>
        <w:t xml:space="preserve">  </w:t>
      </w:r>
      <w:r>
        <w:rPr>
          <w:rFonts w:hint="eastAsia" w:ascii="宋体" w:hAnsi="宋体" w:cs="宋体"/>
          <w:sz w:val="21"/>
          <w:szCs w:val="21"/>
        </w:rPr>
        <w:t xml:space="preserve">   </w:t>
      </w:r>
      <w:r>
        <w:rPr>
          <w:sz w:val="21"/>
          <w:szCs w:val="21"/>
        </w:rPr>
        <w:t>(d).F</w:t>
      </w:r>
      <w:r>
        <w:rPr>
          <w:rFonts w:hint="eastAsia"/>
          <w:sz w:val="21"/>
          <w:szCs w:val="21"/>
        </w:rPr>
        <w:t>BB</w:t>
      </w:r>
      <w:r>
        <w:rPr>
          <w:rFonts w:hint="eastAsia" w:ascii="宋体" w:hAnsi="宋体" w:cs="宋体"/>
          <w:sz w:val="21"/>
          <w:szCs w:val="21"/>
        </w:rPr>
        <w:t>算法去噪图像</w:t>
      </w:r>
    </w:p>
    <w:p>
      <w:pPr>
        <w:ind w:firstLine="3240" w:firstLineChars="1800"/>
        <w:rPr>
          <w:rFonts w:hint="eastAsia" w:ascii="宋体" w:hAnsi="宋体" w:cs="宋体"/>
          <w:szCs w:val="21"/>
        </w:rPr>
      </w:pPr>
      <w:r>
        <w:rPr>
          <w:rFonts w:ascii="宋体" w:hAnsi="宋体" w:cs="宋体"/>
          <w:sz w:val="18"/>
          <w:szCs w:val="18"/>
        </w:rPr>
        <w:t xml:space="preserve">     </w:t>
      </w:r>
      <w:r>
        <w:rPr>
          <w:rFonts w:ascii="宋体" w:hAnsi="宋体" w:cs="宋体"/>
          <w:szCs w:val="21"/>
        </w:rPr>
        <w:t xml:space="preserve">  </w:t>
      </w:r>
      <w:r>
        <w:rPr>
          <w:rFonts w:hint="eastAsia" w:ascii="宋体" w:hAnsi="宋体" w:cs="宋体"/>
          <w:szCs w:val="21"/>
        </w:rPr>
        <w:t>图</w:t>
      </w:r>
      <w:r>
        <w:rPr>
          <w:rFonts w:hint="eastAsia"/>
          <w:szCs w:val="21"/>
        </w:rPr>
        <w:t>4</w:t>
      </w:r>
      <w:r>
        <w:rPr>
          <w:szCs w:val="21"/>
        </w:rPr>
        <w:t>.</w:t>
      </w:r>
      <w:r>
        <w:rPr>
          <w:rFonts w:hint="eastAsia"/>
          <w:szCs w:val="21"/>
        </w:rPr>
        <w:t>5</w:t>
      </w:r>
      <w:r>
        <w:rPr>
          <w:szCs w:val="21"/>
        </w:rPr>
        <w:t xml:space="preserve"> Cameraman</w:t>
      </w:r>
      <w:r>
        <w:rPr>
          <w:rFonts w:hint="eastAsia" w:ascii="宋体" w:hAnsi="宋体" w:cs="宋体"/>
          <w:szCs w:val="21"/>
        </w:rPr>
        <w:t>图像去噪</w:t>
      </w:r>
    </w:p>
    <w:p>
      <w:pPr>
        <w:pStyle w:val="47"/>
        <w:ind w:firstLine="361"/>
        <w:jc w:val="center"/>
      </w:pPr>
      <w:r>
        <w:drawing>
          <wp:inline distT="0" distB="0" distL="114300" distR="114300">
            <wp:extent cx="2538095" cy="1905635"/>
            <wp:effectExtent l="0" t="0" r="0" b="0"/>
            <wp:docPr id="54" name="图片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52"/>
                    <pic:cNvPicPr>
                      <a:picLocks noChangeAspect="1"/>
                    </pic:cNvPicPr>
                  </pic:nvPicPr>
                  <pic:blipFill>
                    <a:blip r:embed="rId416"/>
                    <a:stretch>
                      <a:fillRect/>
                    </a:stretch>
                  </pic:blipFill>
                  <pic:spPr>
                    <a:xfrm>
                      <a:off x="0" y="0"/>
                      <a:ext cx="2538095" cy="1905635"/>
                    </a:xfrm>
                    <a:prstGeom prst="rect">
                      <a:avLst/>
                    </a:prstGeom>
                    <a:noFill/>
                    <a:ln w="9525">
                      <a:noFill/>
                    </a:ln>
                  </pic:spPr>
                </pic:pic>
              </a:graphicData>
            </a:graphic>
          </wp:inline>
        </w:drawing>
      </w:r>
      <w:r>
        <w:drawing>
          <wp:inline distT="0" distB="0" distL="114300" distR="114300">
            <wp:extent cx="2521585" cy="1892300"/>
            <wp:effectExtent l="0" t="0" r="0" b="0"/>
            <wp:docPr id="55" name="图片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3"/>
                    <pic:cNvPicPr>
                      <a:picLocks noChangeAspect="1"/>
                    </pic:cNvPicPr>
                  </pic:nvPicPr>
                  <pic:blipFill>
                    <a:blip r:embed="rId417"/>
                    <a:stretch>
                      <a:fillRect/>
                    </a:stretch>
                  </pic:blipFill>
                  <pic:spPr>
                    <a:xfrm>
                      <a:off x="0" y="0"/>
                      <a:ext cx="2521585" cy="1892300"/>
                    </a:xfrm>
                    <a:prstGeom prst="rect">
                      <a:avLst/>
                    </a:prstGeom>
                    <a:noFill/>
                    <a:ln w="9525">
                      <a:noFill/>
                    </a:ln>
                  </pic:spPr>
                </pic:pic>
              </a:graphicData>
            </a:graphic>
          </wp:inline>
        </w:drawing>
      </w:r>
    </w:p>
    <w:p>
      <w:pPr>
        <w:ind w:firstLine="210" w:firstLineChars="100"/>
        <w:jc w:val="center"/>
        <w:rPr>
          <w:rFonts w:hint="eastAsia" w:ascii="宋体" w:hAnsi="宋体" w:cs="宋体"/>
          <w:szCs w:val="21"/>
        </w:rPr>
      </w:pPr>
      <w:r>
        <w:rPr>
          <w:rFonts w:hint="eastAsia" w:ascii="宋体" w:hAnsi="宋体" w:cs="宋体"/>
          <w:szCs w:val="21"/>
        </w:rPr>
        <w:t>图</w:t>
      </w:r>
      <w:r>
        <w:rPr>
          <w:rFonts w:hint="eastAsia"/>
          <w:szCs w:val="21"/>
        </w:rPr>
        <w:t>4</w:t>
      </w:r>
      <w:r>
        <w:rPr>
          <w:szCs w:val="21"/>
        </w:rPr>
        <w:t>.</w:t>
      </w:r>
      <w:r>
        <w:rPr>
          <w:rFonts w:hint="eastAsia"/>
          <w:szCs w:val="21"/>
        </w:rPr>
        <w:t>6 C</w:t>
      </w:r>
      <w:r>
        <w:rPr>
          <w:szCs w:val="21"/>
        </w:rPr>
        <w:t>ameraman</w:t>
      </w:r>
      <w:r>
        <w:rPr>
          <w:rFonts w:hint="eastAsia" w:ascii="宋体" w:hAnsi="宋体" w:cs="宋体"/>
          <w:szCs w:val="21"/>
        </w:rPr>
        <w:t>图像去噪目标函数值对比图及其残差</w:t>
      </w:r>
    </w:p>
    <w:p>
      <w:pPr>
        <w:pStyle w:val="38"/>
        <w:rPr>
          <w:rFonts w:hint="eastAsia" w:cs="宋体"/>
          <w:szCs w:val="21"/>
        </w:rPr>
      </w:pPr>
      <w:r>
        <w:rPr>
          <w:rFonts w:hint="eastAsia"/>
          <w:szCs w:val="21"/>
        </w:rPr>
        <w:t>表</w:t>
      </w:r>
      <w:r>
        <w:rPr>
          <w:rFonts w:hint="eastAsia" w:ascii="Times New Roman" w:hAnsi="Times New Roman" w:cs="Times New Roman"/>
          <w:szCs w:val="21"/>
        </w:rPr>
        <w:t>4</w:t>
      </w:r>
      <w:r>
        <w:rPr>
          <w:rFonts w:ascii="Times New Roman" w:hAnsi="Times New Roman" w:cs="Times New Roman"/>
          <w:szCs w:val="21"/>
        </w:rPr>
        <w:t>.</w:t>
      </w:r>
      <w:r>
        <w:rPr>
          <w:rFonts w:hint="eastAsia" w:ascii="Times New Roman" w:hAnsi="Times New Roman" w:cs="Times New Roman"/>
          <w:szCs w:val="21"/>
        </w:rPr>
        <w:t>3</w:t>
      </w:r>
      <w:r>
        <w:rPr>
          <w:rFonts w:ascii="Times New Roman" w:hAnsi="Times New Roman" w:cs="Times New Roman"/>
          <w:szCs w:val="21"/>
        </w:rPr>
        <w:t xml:space="preserve"> </w:t>
      </w:r>
      <w:r>
        <w:rPr>
          <w:rFonts w:hint="eastAsia" w:ascii="Times New Roman" w:hAnsi="Times New Roman"/>
          <w:szCs w:val="21"/>
        </w:rPr>
        <w:t>C</w:t>
      </w:r>
      <w:r>
        <w:rPr>
          <w:rFonts w:ascii="Times New Roman" w:hAnsi="Times New Roman"/>
          <w:szCs w:val="21"/>
        </w:rPr>
        <w:t>ameraman</w:t>
      </w:r>
      <w:r>
        <w:rPr>
          <w:rFonts w:hint="eastAsia"/>
          <w:szCs w:val="21"/>
        </w:rPr>
        <w:t>图像去噪：两种算法性能比较</w:t>
      </w:r>
    </w:p>
    <w:tbl>
      <w:tblPr>
        <w:tblStyle w:val="29"/>
        <w:tblW w:w="851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422"/>
        <w:gridCol w:w="1422"/>
        <w:gridCol w:w="1422"/>
        <w:gridCol w:w="1419"/>
        <w:gridCol w:w="1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9" w:hRule="atLeast"/>
          <w:jc w:val="center"/>
        </w:trPr>
        <w:tc>
          <w:tcPr>
            <w:tcW w:w="1421" w:type="dxa"/>
            <w:vAlign w:val="top"/>
          </w:tcPr>
          <w:p>
            <w:pPr>
              <w:pStyle w:val="31"/>
              <w:spacing w:line="240" w:lineRule="auto"/>
              <w:ind w:firstLine="420"/>
              <w:rPr>
                <w:sz w:val="21"/>
                <w:szCs w:val="21"/>
              </w:rPr>
            </w:pPr>
            <w:r>
              <w:rPr>
                <w:rFonts w:hint="eastAsia"/>
                <w:sz w:val="21"/>
                <w:szCs w:val="21"/>
              </w:rPr>
              <w:t>算法</w:t>
            </w:r>
          </w:p>
        </w:tc>
        <w:tc>
          <w:tcPr>
            <w:tcW w:w="1422" w:type="dxa"/>
            <w:vAlign w:val="top"/>
          </w:tcPr>
          <w:p>
            <w:pPr>
              <w:pStyle w:val="31"/>
              <w:spacing w:line="240" w:lineRule="auto"/>
              <w:ind w:firstLine="420"/>
              <w:rPr>
                <w:sz w:val="21"/>
                <w:szCs w:val="21"/>
              </w:rPr>
            </w:pPr>
            <w:r>
              <w:rPr>
                <w:sz w:val="21"/>
                <w:szCs w:val="21"/>
              </w:rPr>
              <w:t>SNR</w:t>
            </w:r>
          </w:p>
        </w:tc>
        <w:tc>
          <w:tcPr>
            <w:tcW w:w="1422" w:type="dxa"/>
            <w:vAlign w:val="top"/>
          </w:tcPr>
          <w:p>
            <w:pPr>
              <w:pStyle w:val="31"/>
              <w:spacing w:line="240" w:lineRule="auto"/>
              <w:ind w:firstLine="0" w:firstLineChars="0"/>
              <w:rPr>
                <w:sz w:val="21"/>
                <w:szCs w:val="21"/>
              </w:rPr>
            </w:pPr>
            <w:r>
              <w:rPr>
                <w:sz w:val="21"/>
                <w:szCs w:val="21"/>
              </w:rPr>
              <w:t>Cpu time</w:t>
            </w:r>
          </w:p>
        </w:tc>
        <w:tc>
          <w:tcPr>
            <w:tcW w:w="1422" w:type="dxa"/>
            <w:vAlign w:val="top"/>
          </w:tcPr>
          <w:p>
            <w:pPr>
              <w:pStyle w:val="31"/>
              <w:spacing w:line="240" w:lineRule="auto"/>
              <w:ind w:firstLine="420"/>
              <w:rPr>
                <w:sz w:val="21"/>
                <w:szCs w:val="21"/>
              </w:rPr>
            </w:pPr>
            <w:r>
              <w:rPr>
                <w:sz w:val="21"/>
                <w:szCs w:val="21"/>
              </w:rPr>
              <w:t>SNR</w:t>
            </w:r>
          </w:p>
        </w:tc>
        <w:tc>
          <w:tcPr>
            <w:tcW w:w="1419" w:type="dxa"/>
            <w:vAlign w:val="top"/>
          </w:tcPr>
          <w:p>
            <w:pPr>
              <w:pStyle w:val="31"/>
              <w:spacing w:line="240" w:lineRule="auto"/>
              <w:ind w:firstLine="420"/>
              <w:rPr>
                <w:sz w:val="21"/>
                <w:szCs w:val="21"/>
              </w:rPr>
            </w:pPr>
            <w:r>
              <w:rPr>
                <w:sz w:val="21"/>
                <w:szCs w:val="21"/>
              </w:rPr>
              <w:t>PSNR</w:t>
            </w:r>
          </w:p>
        </w:tc>
        <w:tc>
          <w:tcPr>
            <w:tcW w:w="1406" w:type="dxa"/>
            <w:vAlign w:val="top"/>
          </w:tcPr>
          <w:p>
            <w:pPr>
              <w:pStyle w:val="31"/>
              <w:spacing w:line="240" w:lineRule="auto"/>
              <w:ind w:firstLine="420"/>
              <w:rPr>
                <w:sz w:val="21"/>
                <w:szCs w:val="21"/>
              </w:rPr>
            </w:pPr>
            <w:r>
              <w:rPr>
                <w:sz w:val="21"/>
                <w:szCs w:val="21"/>
              </w:rPr>
              <w:t>SSIM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9" w:hRule="atLeast"/>
          <w:jc w:val="center"/>
        </w:trPr>
        <w:tc>
          <w:tcPr>
            <w:tcW w:w="1421" w:type="dxa"/>
            <w:vAlign w:val="top"/>
          </w:tcPr>
          <w:p>
            <w:pPr>
              <w:pStyle w:val="31"/>
              <w:spacing w:line="240" w:lineRule="auto"/>
              <w:ind w:firstLine="420"/>
              <w:rPr>
                <w:sz w:val="21"/>
                <w:szCs w:val="21"/>
              </w:rPr>
            </w:pPr>
            <w:r>
              <w:rPr>
                <w:sz w:val="21"/>
                <w:szCs w:val="21"/>
              </w:rPr>
              <w:t>F</w:t>
            </w:r>
            <w:r>
              <w:rPr>
                <w:rFonts w:hint="eastAsia"/>
                <w:sz w:val="21"/>
                <w:szCs w:val="21"/>
              </w:rPr>
              <w:t>BB</w:t>
            </w:r>
          </w:p>
        </w:tc>
        <w:tc>
          <w:tcPr>
            <w:tcW w:w="1422" w:type="dxa"/>
            <w:vMerge w:val="restart"/>
            <w:vAlign w:val="top"/>
          </w:tcPr>
          <w:p>
            <w:pPr>
              <w:pStyle w:val="31"/>
              <w:spacing w:line="240" w:lineRule="auto"/>
              <w:ind w:firstLine="0" w:firstLineChars="0"/>
              <w:rPr>
                <w:sz w:val="21"/>
                <w:szCs w:val="21"/>
              </w:rPr>
            </w:pPr>
            <w:r>
              <w:rPr>
                <w:rFonts w:hint="eastAsia"/>
                <w:sz w:val="21"/>
                <w:szCs w:val="21"/>
              </w:rPr>
              <w:t>9</w:t>
            </w:r>
            <w:r>
              <w:rPr>
                <w:sz w:val="21"/>
                <w:szCs w:val="21"/>
              </w:rPr>
              <w:t>.</w:t>
            </w:r>
            <w:r>
              <w:rPr>
                <w:rFonts w:hint="eastAsia"/>
                <w:sz w:val="21"/>
                <w:szCs w:val="21"/>
              </w:rPr>
              <w:t>5</w:t>
            </w:r>
            <w:r>
              <w:rPr>
                <w:sz w:val="21"/>
                <w:szCs w:val="21"/>
              </w:rPr>
              <w:t xml:space="preserve">840 </w:t>
            </w:r>
          </w:p>
        </w:tc>
        <w:tc>
          <w:tcPr>
            <w:tcW w:w="1422" w:type="dxa"/>
            <w:vAlign w:val="top"/>
          </w:tcPr>
          <w:p>
            <w:pPr>
              <w:pStyle w:val="31"/>
              <w:spacing w:line="240" w:lineRule="auto"/>
              <w:ind w:firstLine="0" w:firstLineChars="0"/>
              <w:rPr>
                <w:sz w:val="21"/>
                <w:szCs w:val="21"/>
              </w:rPr>
            </w:pPr>
            <w:r>
              <w:rPr>
                <w:sz w:val="21"/>
                <w:szCs w:val="21"/>
              </w:rPr>
              <w:t>29.9141s</w:t>
            </w:r>
          </w:p>
        </w:tc>
        <w:tc>
          <w:tcPr>
            <w:tcW w:w="1422" w:type="dxa"/>
            <w:vAlign w:val="top"/>
          </w:tcPr>
          <w:p>
            <w:pPr>
              <w:pStyle w:val="31"/>
              <w:spacing w:line="240" w:lineRule="auto"/>
              <w:ind w:firstLine="0" w:firstLineChars="0"/>
              <w:rPr>
                <w:sz w:val="21"/>
                <w:szCs w:val="21"/>
              </w:rPr>
            </w:pPr>
            <w:r>
              <w:rPr>
                <w:sz w:val="21"/>
                <w:szCs w:val="21"/>
              </w:rPr>
              <w:t>14.3859</w:t>
            </w:r>
          </w:p>
        </w:tc>
        <w:tc>
          <w:tcPr>
            <w:tcW w:w="1419" w:type="dxa"/>
            <w:vAlign w:val="top"/>
          </w:tcPr>
          <w:p>
            <w:pPr>
              <w:pStyle w:val="31"/>
              <w:spacing w:line="240" w:lineRule="auto"/>
              <w:ind w:firstLine="0" w:firstLineChars="0"/>
              <w:rPr>
                <w:sz w:val="21"/>
                <w:szCs w:val="21"/>
              </w:rPr>
            </w:pPr>
            <w:r>
              <w:rPr>
                <w:sz w:val="21"/>
                <w:szCs w:val="21"/>
              </w:rPr>
              <w:t>74.7320</w:t>
            </w:r>
          </w:p>
        </w:tc>
        <w:tc>
          <w:tcPr>
            <w:tcW w:w="1406" w:type="dxa"/>
            <w:vAlign w:val="top"/>
          </w:tcPr>
          <w:p>
            <w:pPr>
              <w:pStyle w:val="31"/>
              <w:spacing w:line="240" w:lineRule="auto"/>
              <w:ind w:firstLine="420"/>
              <w:rPr>
                <w:sz w:val="21"/>
                <w:szCs w:val="21"/>
              </w:rPr>
            </w:pPr>
            <w:r>
              <w:rPr>
                <w:sz w:val="21"/>
                <w:szCs w:val="21"/>
              </w:rPr>
              <w:t>0.926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6" w:hRule="atLeast"/>
          <w:jc w:val="center"/>
        </w:trPr>
        <w:tc>
          <w:tcPr>
            <w:tcW w:w="1421" w:type="dxa"/>
            <w:vAlign w:val="top"/>
          </w:tcPr>
          <w:p>
            <w:pPr>
              <w:pStyle w:val="31"/>
              <w:spacing w:line="240" w:lineRule="auto"/>
              <w:ind w:firstLine="420"/>
              <w:rPr>
                <w:sz w:val="21"/>
                <w:szCs w:val="21"/>
              </w:rPr>
            </w:pPr>
            <w:r>
              <w:rPr>
                <w:rFonts w:hint="eastAsia"/>
                <w:sz w:val="21"/>
                <w:szCs w:val="21"/>
              </w:rPr>
              <w:t>NL</w:t>
            </w:r>
            <w:r>
              <w:rPr>
                <w:sz w:val="21"/>
                <w:szCs w:val="21"/>
              </w:rPr>
              <w:t>FB</w:t>
            </w:r>
            <w:r>
              <w:rPr>
                <w:rFonts w:hint="eastAsia"/>
                <w:sz w:val="21"/>
                <w:szCs w:val="21"/>
              </w:rPr>
              <w:t>B</w:t>
            </w:r>
          </w:p>
        </w:tc>
        <w:tc>
          <w:tcPr>
            <w:tcW w:w="1422" w:type="dxa"/>
            <w:vMerge w:val="continue"/>
            <w:vAlign w:val="top"/>
          </w:tcPr>
          <w:p>
            <w:pPr>
              <w:pStyle w:val="31"/>
              <w:spacing w:line="240" w:lineRule="auto"/>
              <w:ind w:firstLine="420"/>
              <w:rPr>
                <w:sz w:val="21"/>
                <w:szCs w:val="21"/>
              </w:rPr>
            </w:pPr>
          </w:p>
        </w:tc>
        <w:tc>
          <w:tcPr>
            <w:tcW w:w="1422" w:type="dxa"/>
            <w:vAlign w:val="top"/>
          </w:tcPr>
          <w:p>
            <w:pPr>
              <w:pStyle w:val="31"/>
              <w:spacing w:line="240" w:lineRule="auto"/>
              <w:ind w:firstLine="0" w:firstLineChars="0"/>
              <w:rPr>
                <w:sz w:val="21"/>
                <w:szCs w:val="21"/>
              </w:rPr>
            </w:pPr>
            <w:r>
              <w:rPr>
                <w:sz w:val="21"/>
                <w:szCs w:val="21"/>
              </w:rPr>
              <w:t>5.2295s</w:t>
            </w:r>
          </w:p>
        </w:tc>
        <w:tc>
          <w:tcPr>
            <w:tcW w:w="1422" w:type="dxa"/>
            <w:vAlign w:val="top"/>
          </w:tcPr>
          <w:p>
            <w:pPr>
              <w:pStyle w:val="31"/>
              <w:spacing w:line="240" w:lineRule="auto"/>
              <w:ind w:firstLine="0" w:firstLineChars="0"/>
              <w:rPr>
                <w:sz w:val="21"/>
                <w:szCs w:val="21"/>
              </w:rPr>
            </w:pPr>
            <w:r>
              <w:rPr>
                <w:sz w:val="21"/>
                <w:szCs w:val="21"/>
              </w:rPr>
              <w:t>14.3878</w:t>
            </w:r>
          </w:p>
        </w:tc>
        <w:tc>
          <w:tcPr>
            <w:tcW w:w="1419" w:type="dxa"/>
            <w:vAlign w:val="top"/>
          </w:tcPr>
          <w:p>
            <w:pPr>
              <w:pStyle w:val="31"/>
              <w:spacing w:line="240" w:lineRule="auto"/>
              <w:ind w:firstLine="0" w:firstLineChars="0"/>
              <w:rPr>
                <w:sz w:val="21"/>
                <w:szCs w:val="21"/>
              </w:rPr>
            </w:pPr>
            <w:r>
              <w:rPr>
                <w:sz w:val="21"/>
                <w:szCs w:val="21"/>
              </w:rPr>
              <w:t>75.7339</w:t>
            </w:r>
          </w:p>
        </w:tc>
        <w:tc>
          <w:tcPr>
            <w:tcW w:w="1406" w:type="dxa"/>
            <w:vAlign w:val="top"/>
          </w:tcPr>
          <w:p>
            <w:pPr>
              <w:pStyle w:val="31"/>
              <w:spacing w:line="240" w:lineRule="auto"/>
              <w:ind w:firstLine="420"/>
              <w:rPr>
                <w:sz w:val="21"/>
                <w:szCs w:val="21"/>
              </w:rPr>
            </w:pPr>
            <w:r>
              <w:rPr>
                <w:sz w:val="21"/>
                <w:szCs w:val="21"/>
              </w:rPr>
              <w:t>0.931</w:t>
            </w:r>
          </w:p>
        </w:tc>
      </w:tr>
    </w:tbl>
    <w:p>
      <w:pPr>
        <w:pStyle w:val="31"/>
        <w:ind w:firstLine="0" w:firstLineChars="0"/>
      </w:pPr>
    </w:p>
    <w:p>
      <w:pPr>
        <w:pStyle w:val="31"/>
        <w:ind w:firstLine="480"/>
        <w:jc w:val="center"/>
      </w:pPr>
      <w:r>
        <w:drawing>
          <wp:inline distT="0" distB="0" distL="114300" distR="114300">
            <wp:extent cx="5789930" cy="1197610"/>
            <wp:effectExtent l="0" t="0" r="0" b="0"/>
            <wp:docPr id="56" name="图片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0"/>
                    <pic:cNvPicPr>
                      <a:picLocks noChangeAspect="1"/>
                    </pic:cNvPicPr>
                  </pic:nvPicPr>
                  <pic:blipFill>
                    <a:blip r:embed="rId328"/>
                    <a:srcRect l="7997" t="35313" r="4730" b="40634"/>
                    <a:stretch>
                      <a:fillRect/>
                    </a:stretch>
                  </pic:blipFill>
                  <pic:spPr>
                    <a:xfrm>
                      <a:off x="0" y="0"/>
                      <a:ext cx="5789930" cy="1197610"/>
                    </a:xfrm>
                    <a:prstGeom prst="rect">
                      <a:avLst/>
                    </a:prstGeom>
                    <a:noFill/>
                    <a:ln w="9525">
                      <a:noFill/>
                    </a:ln>
                  </pic:spPr>
                </pic:pic>
              </a:graphicData>
            </a:graphic>
          </wp:inline>
        </w:drawing>
      </w:r>
    </w:p>
    <w:p>
      <w:pPr>
        <w:pStyle w:val="31"/>
        <w:ind w:firstLine="420"/>
        <w:jc w:val="center"/>
      </w:pPr>
      <w:r>
        <w:rPr>
          <w:rFonts w:hint="eastAsia"/>
          <w:sz w:val="21"/>
          <w:szCs w:val="21"/>
        </w:rPr>
        <w:t xml:space="preserve">     </w:t>
      </w:r>
      <w:r>
        <w:rPr>
          <w:sz w:val="21"/>
          <w:szCs w:val="21"/>
        </w:rPr>
        <w:t>(a)</w:t>
      </w:r>
      <w:r>
        <w:rPr>
          <w:rFonts w:ascii="宋体" w:cs="宋体"/>
          <w:sz w:val="21"/>
          <w:szCs w:val="21"/>
        </w:rPr>
        <w:t>.</w:t>
      </w:r>
      <w:r>
        <w:rPr>
          <w:rFonts w:hint="eastAsia" w:ascii="宋体" w:hAnsi="宋体" w:cs="宋体"/>
          <w:sz w:val="21"/>
          <w:szCs w:val="21"/>
        </w:rPr>
        <w:t>原始图像</w:t>
      </w:r>
      <w:r>
        <w:rPr>
          <w:rFonts w:ascii="宋体" w:hAnsi="宋体" w:cs="宋体"/>
          <w:sz w:val="21"/>
          <w:szCs w:val="21"/>
        </w:rPr>
        <w:t xml:space="preserve"> </w:t>
      </w:r>
      <w:r>
        <w:rPr>
          <w:rFonts w:hint="eastAsia" w:ascii="宋体" w:hAnsi="宋体" w:cs="宋体"/>
          <w:sz w:val="21"/>
          <w:szCs w:val="21"/>
        </w:rPr>
        <w:t xml:space="preserve">     </w:t>
      </w:r>
      <w:r>
        <w:rPr>
          <w:rFonts w:ascii="宋体" w:hAnsi="宋体" w:cs="宋体"/>
          <w:sz w:val="21"/>
          <w:szCs w:val="21"/>
        </w:rPr>
        <w:t xml:space="preserve"> </w:t>
      </w:r>
      <w:r>
        <w:rPr>
          <w:sz w:val="21"/>
          <w:szCs w:val="21"/>
        </w:rPr>
        <w:t>(b).</w:t>
      </w:r>
      <w:r>
        <w:rPr>
          <w:rFonts w:hint="eastAsia" w:ascii="宋体" w:hAnsi="宋体" w:cs="宋体"/>
          <w:sz w:val="21"/>
          <w:szCs w:val="21"/>
        </w:rPr>
        <w:t>降质图像</w:t>
      </w:r>
      <w:r>
        <w:rPr>
          <w:rFonts w:ascii="宋体" w:hAnsi="宋体" w:cs="宋体"/>
          <w:sz w:val="21"/>
          <w:szCs w:val="21"/>
        </w:rPr>
        <w:t xml:space="preserve"> </w:t>
      </w:r>
      <w:r>
        <w:rPr>
          <w:rFonts w:hint="eastAsia" w:ascii="宋体" w:hAnsi="宋体" w:cs="宋体"/>
          <w:sz w:val="21"/>
          <w:szCs w:val="21"/>
        </w:rPr>
        <w:t xml:space="preserve">     </w:t>
      </w:r>
      <w:r>
        <w:rPr>
          <w:rFonts w:ascii="宋体" w:hAnsi="宋体" w:cs="宋体"/>
          <w:sz w:val="21"/>
          <w:szCs w:val="21"/>
        </w:rPr>
        <w:t xml:space="preserve"> </w:t>
      </w:r>
      <w:r>
        <w:rPr>
          <w:sz w:val="21"/>
          <w:szCs w:val="21"/>
        </w:rPr>
        <w:t>(c).</w:t>
      </w:r>
      <w:r>
        <w:rPr>
          <w:rFonts w:hint="eastAsia"/>
          <w:sz w:val="21"/>
          <w:szCs w:val="21"/>
        </w:rPr>
        <w:t>NLFBB</w:t>
      </w:r>
      <w:r>
        <w:rPr>
          <w:rFonts w:hint="eastAsia" w:ascii="宋体" w:hAnsi="宋体" w:cs="宋体"/>
          <w:sz w:val="21"/>
          <w:szCs w:val="21"/>
        </w:rPr>
        <w:t>算法去噪图像</w:t>
      </w:r>
      <w:r>
        <w:rPr>
          <w:rFonts w:ascii="宋体" w:hAnsi="宋体" w:cs="宋体"/>
          <w:sz w:val="21"/>
          <w:szCs w:val="21"/>
        </w:rPr>
        <w:t xml:space="preserve">  </w:t>
      </w:r>
      <w:r>
        <w:rPr>
          <w:rFonts w:hint="eastAsia" w:ascii="宋体" w:hAnsi="宋体" w:cs="宋体"/>
          <w:sz w:val="21"/>
          <w:szCs w:val="21"/>
        </w:rPr>
        <w:t xml:space="preserve">  </w:t>
      </w:r>
      <w:r>
        <w:rPr>
          <w:sz w:val="21"/>
          <w:szCs w:val="21"/>
        </w:rPr>
        <w:t>(d).F</w:t>
      </w:r>
      <w:r>
        <w:rPr>
          <w:rFonts w:hint="eastAsia"/>
          <w:sz w:val="21"/>
          <w:szCs w:val="21"/>
        </w:rPr>
        <w:t>BB</w:t>
      </w:r>
      <w:r>
        <w:rPr>
          <w:rFonts w:hint="eastAsia" w:ascii="宋体" w:hAnsi="宋体" w:cs="宋体"/>
          <w:sz w:val="21"/>
          <w:szCs w:val="21"/>
        </w:rPr>
        <w:t>算法去噪图像</w:t>
      </w:r>
    </w:p>
    <w:p>
      <w:pPr>
        <w:ind w:firstLine="3240" w:firstLineChars="1800"/>
      </w:pPr>
      <w:r>
        <w:rPr>
          <w:rFonts w:ascii="宋体" w:hAnsi="宋体" w:cs="宋体"/>
          <w:sz w:val="18"/>
          <w:szCs w:val="18"/>
        </w:rPr>
        <w:t xml:space="preserve">          </w:t>
      </w:r>
      <w:r>
        <w:rPr>
          <w:rFonts w:ascii="宋体" w:hAnsi="宋体" w:cs="宋体"/>
          <w:szCs w:val="21"/>
        </w:rPr>
        <w:t xml:space="preserve"> </w:t>
      </w:r>
      <w:r>
        <w:rPr>
          <w:rFonts w:hint="eastAsia" w:ascii="宋体" w:hAnsi="宋体" w:cs="宋体"/>
          <w:szCs w:val="21"/>
        </w:rPr>
        <w:t>图</w:t>
      </w:r>
      <w:r>
        <w:rPr>
          <w:rFonts w:hint="eastAsia"/>
          <w:szCs w:val="21"/>
        </w:rPr>
        <w:t xml:space="preserve">4.7 </w:t>
      </w:r>
      <w:r>
        <w:rPr>
          <w:szCs w:val="21"/>
        </w:rPr>
        <w:t xml:space="preserve"> Lena</w:t>
      </w:r>
      <w:r>
        <w:rPr>
          <w:rFonts w:hint="eastAsia" w:ascii="宋体" w:hAnsi="宋体" w:cs="宋体"/>
          <w:szCs w:val="21"/>
        </w:rPr>
        <w:t>图像去噪</w:t>
      </w:r>
    </w:p>
    <w:p>
      <w:pPr>
        <w:pStyle w:val="31"/>
        <w:ind w:firstLine="480"/>
      </w:pPr>
      <w:r>
        <w:rPr>
          <w:rFonts w:hint="eastAsia"/>
          <w:lang w:val="en-US" w:eastAsia="zh-CN"/>
        </w:rPr>
        <w:t xml:space="preserve">     </w:t>
      </w:r>
      <w:r>
        <w:drawing>
          <wp:inline distT="0" distB="0" distL="114300" distR="114300">
            <wp:extent cx="2557145" cy="1920240"/>
            <wp:effectExtent l="0" t="0" r="0" b="0"/>
            <wp:docPr id="57"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69"/>
                    <pic:cNvPicPr>
                      <a:picLocks noChangeAspect="1"/>
                    </pic:cNvPicPr>
                  </pic:nvPicPr>
                  <pic:blipFill>
                    <a:blip r:embed="rId418"/>
                    <a:stretch>
                      <a:fillRect/>
                    </a:stretch>
                  </pic:blipFill>
                  <pic:spPr>
                    <a:xfrm>
                      <a:off x="0" y="0"/>
                      <a:ext cx="2557145" cy="1920240"/>
                    </a:xfrm>
                    <a:prstGeom prst="rect">
                      <a:avLst/>
                    </a:prstGeom>
                    <a:noFill/>
                    <a:ln w="9525">
                      <a:noFill/>
                    </a:ln>
                  </pic:spPr>
                </pic:pic>
              </a:graphicData>
            </a:graphic>
          </wp:inline>
        </w:drawing>
      </w:r>
      <w:r>
        <w:drawing>
          <wp:inline distT="0" distB="0" distL="114300" distR="114300">
            <wp:extent cx="2552700" cy="1917065"/>
            <wp:effectExtent l="0" t="0" r="0" b="0"/>
            <wp:docPr id="58"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70"/>
                    <pic:cNvPicPr>
                      <a:picLocks noChangeAspect="1"/>
                    </pic:cNvPicPr>
                  </pic:nvPicPr>
                  <pic:blipFill>
                    <a:blip r:embed="rId419"/>
                    <a:stretch>
                      <a:fillRect/>
                    </a:stretch>
                  </pic:blipFill>
                  <pic:spPr>
                    <a:xfrm>
                      <a:off x="0" y="0"/>
                      <a:ext cx="2552700" cy="1917065"/>
                    </a:xfrm>
                    <a:prstGeom prst="rect">
                      <a:avLst/>
                    </a:prstGeom>
                    <a:noFill/>
                    <a:ln w="9525">
                      <a:noFill/>
                    </a:ln>
                  </pic:spPr>
                </pic:pic>
              </a:graphicData>
            </a:graphic>
          </wp:inline>
        </w:drawing>
      </w:r>
    </w:p>
    <w:p>
      <w:pPr>
        <w:ind w:firstLine="210" w:firstLineChars="100"/>
        <w:jc w:val="center"/>
        <w:rPr>
          <w:rFonts w:ascii="宋体" w:cs="宋体"/>
          <w:szCs w:val="21"/>
        </w:rPr>
      </w:pPr>
      <w:r>
        <w:rPr>
          <w:rFonts w:hint="eastAsia" w:ascii="宋体" w:hAnsi="宋体" w:cs="宋体"/>
          <w:szCs w:val="21"/>
        </w:rPr>
        <w:t>图</w:t>
      </w:r>
      <w:r>
        <w:rPr>
          <w:rFonts w:hint="eastAsia"/>
          <w:szCs w:val="21"/>
        </w:rPr>
        <w:t>4</w:t>
      </w:r>
      <w:r>
        <w:rPr>
          <w:szCs w:val="21"/>
        </w:rPr>
        <w:t>.</w:t>
      </w:r>
      <w:r>
        <w:rPr>
          <w:rFonts w:hint="eastAsia"/>
          <w:szCs w:val="21"/>
        </w:rPr>
        <w:t>8</w:t>
      </w:r>
      <w:r>
        <w:rPr>
          <w:rFonts w:ascii="宋体" w:hAnsi="宋体" w:cs="宋体"/>
          <w:szCs w:val="21"/>
        </w:rPr>
        <w:t xml:space="preserve"> </w:t>
      </w:r>
      <w:r>
        <w:rPr>
          <w:rFonts w:hint="eastAsia"/>
          <w:szCs w:val="21"/>
        </w:rPr>
        <w:t>L</w:t>
      </w:r>
      <w:r>
        <w:rPr>
          <w:szCs w:val="21"/>
        </w:rPr>
        <w:t>ena</w:t>
      </w:r>
      <w:r>
        <w:rPr>
          <w:rFonts w:hint="eastAsia" w:ascii="宋体" w:hAnsi="宋体" w:cs="宋体"/>
          <w:szCs w:val="21"/>
        </w:rPr>
        <w:t>图像去噪目标函数值对比图及其残差</w:t>
      </w:r>
    </w:p>
    <w:p>
      <w:pPr>
        <w:pStyle w:val="38"/>
        <w:rPr>
          <w:rFonts w:cs="宋体"/>
          <w:sz w:val="18"/>
          <w:szCs w:val="18"/>
        </w:rPr>
      </w:pPr>
      <w:r>
        <w:rPr>
          <w:rFonts w:hint="eastAsia"/>
          <w:szCs w:val="21"/>
        </w:rPr>
        <w:t>表</w:t>
      </w:r>
      <w:r>
        <w:rPr>
          <w:rFonts w:hint="eastAsia" w:ascii="Times New Roman" w:hAnsi="Times New Roman" w:cs="Times New Roman"/>
          <w:szCs w:val="21"/>
        </w:rPr>
        <w:t>4</w:t>
      </w:r>
      <w:r>
        <w:rPr>
          <w:rFonts w:ascii="Times New Roman" w:hAnsi="Times New Roman" w:cs="Times New Roman"/>
          <w:szCs w:val="21"/>
        </w:rPr>
        <w:t>.</w:t>
      </w:r>
      <w:r>
        <w:rPr>
          <w:rFonts w:hint="eastAsia" w:ascii="Times New Roman" w:hAnsi="Times New Roman" w:cs="Times New Roman"/>
          <w:szCs w:val="21"/>
        </w:rPr>
        <w:t>4</w:t>
      </w:r>
      <w:r>
        <w:rPr>
          <w:rFonts w:hint="eastAsia"/>
          <w:szCs w:val="21"/>
        </w:rPr>
        <w:t xml:space="preserve"> </w:t>
      </w:r>
      <w:r>
        <w:rPr>
          <w:rFonts w:hint="eastAsia" w:ascii="Times New Roman" w:hAnsi="Times New Roman"/>
          <w:szCs w:val="21"/>
        </w:rPr>
        <w:t>L</w:t>
      </w:r>
      <w:r>
        <w:rPr>
          <w:rFonts w:ascii="Times New Roman" w:hAnsi="Times New Roman"/>
          <w:szCs w:val="21"/>
        </w:rPr>
        <w:t>ena</w:t>
      </w:r>
      <w:r>
        <w:rPr>
          <w:rFonts w:hint="eastAsia"/>
          <w:szCs w:val="21"/>
        </w:rPr>
        <w:t>图像去噪：两种算法性能比较</w:t>
      </w:r>
    </w:p>
    <w:tbl>
      <w:tblPr>
        <w:tblStyle w:val="29"/>
        <w:tblW w:w="856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0"/>
        <w:gridCol w:w="1430"/>
        <w:gridCol w:w="1431"/>
        <w:gridCol w:w="1431"/>
        <w:gridCol w:w="1428"/>
        <w:gridCol w:w="14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430" w:type="dxa"/>
            <w:vAlign w:val="top"/>
          </w:tcPr>
          <w:p>
            <w:pPr>
              <w:pStyle w:val="31"/>
              <w:spacing w:line="240" w:lineRule="auto"/>
              <w:ind w:firstLine="420"/>
              <w:rPr>
                <w:sz w:val="21"/>
                <w:szCs w:val="21"/>
              </w:rPr>
            </w:pPr>
            <w:r>
              <w:rPr>
                <w:rFonts w:hint="eastAsia"/>
                <w:sz w:val="21"/>
                <w:szCs w:val="21"/>
              </w:rPr>
              <w:t>算法</w:t>
            </w:r>
          </w:p>
        </w:tc>
        <w:tc>
          <w:tcPr>
            <w:tcW w:w="1430" w:type="dxa"/>
            <w:vAlign w:val="top"/>
          </w:tcPr>
          <w:p>
            <w:pPr>
              <w:pStyle w:val="31"/>
              <w:spacing w:line="240" w:lineRule="auto"/>
              <w:ind w:firstLine="420"/>
              <w:rPr>
                <w:sz w:val="21"/>
                <w:szCs w:val="21"/>
              </w:rPr>
            </w:pPr>
            <w:r>
              <w:rPr>
                <w:sz w:val="21"/>
                <w:szCs w:val="21"/>
              </w:rPr>
              <w:t>SNR</w:t>
            </w:r>
          </w:p>
        </w:tc>
        <w:tc>
          <w:tcPr>
            <w:tcW w:w="1431" w:type="dxa"/>
            <w:vAlign w:val="top"/>
          </w:tcPr>
          <w:p>
            <w:pPr>
              <w:pStyle w:val="31"/>
              <w:spacing w:line="240" w:lineRule="auto"/>
              <w:ind w:firstLine="0" w:firstLineChars="0"/>
              <w:rPr>
                <w:sz w:val="21"/>
                <w:szCs w:val="21"/>
              </w:rPr>
            </w:pPr>
            <w:r>
              <w:rPr>
                <w:sz w:val="21"/>
                <w:szCs w:val="21"/>
              </w:rPr>
              <w:t>Cpu time</w:t>
            </w:r>
          </w:p>
        </w:tc>
        <w:tc>
          <w:tcPr>
            <w:tcW w:w="1431" w:type="dxa"/>
            <w:vAlign w:val="top"/>
          </w:tcPr>
          <w:p>
            <w:pPr>
              <w:pStyle w:val="31"/>
              <w:spacing w:line="240" w:lineRule="auto"/>
              <w:ind w:firstLine="420"/>
              <w:rPr>
                <w:sz w:val="21"/>
                <w:szCs w:val="21"/>
              </w:rPr>
            </w:pPr>
            <w:r>
              <w:rPr>
                <w:sz w:val="21"/>
                <w:szCs w:val="21"/>
              </w:rPr>
              <w:t>SNR</w:t>
            </w:r>
          </w:p>
        </w:tc>
        <w:tc>
          <w:tcPr>
            <w:tcW w:w="1428" w:type="dxa"/>
            <w:vAlign w:val="top"/>
          </w:tcPr>
          <w:p>
            <w:pPr>
              <w:pStyle w:val="31"/>
              <w:spacing w:line="240" w:lineRule="auto"/>
              <w:ind w:firstLine="420"/>
              <w:rPr>
                <w:sz w:val="21"/>
                <w:szCs w:val="21"/>
              </w:rPr>
            </w:pPr>
            <w:r>
              <w:rPr>
                <w:sz w:val="21"/>
                <w:szCs w:val="21"/>
              </w:rPr>
              <w:t>PSNR</w:t>
            </w:r>
          </w:p>
        </w:tc>
        <w:tc>
          <w:tcPr>
            <w:tcW w:w="1413" w:type="dxa"/>
            <w:vAlign w:val="top"/>
          </w:tcPr>
          <w:p>
            <w:pPr>
              <w:pStyle w:val="31"/>
              <w:spacing w:line="240" w:lineRule="auto"/>
              <w:ind w:firstLine="420"/>
              <w:rPr>
                <w:sz w:val="21"/>
                <w:szCs w:val="21"/>
              </w:rPr>
            </w:pPr>
            <w:r>
              <w:rPr>
                <w:sz w:val="21"/>
                <w:szCs w:val="21"/>
              </w:rPr>
              <w:t>SSIM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430" w:type="dxa"/>
            <w:vAlign w:val="top"/>
          </w:tcPr>
          <w:p>
            <w:pPr>
              <w:pStyle w:val="31"/>
              <w:spacing w:line="240" w:lineRule="auto"/>
              <w:ind w:firstLine="420"/>
              <w:rPr>
                <w:sz w:val="21"/>
                <w:szCs w:val="21"/>
              </w:rPr>
            </w:pPr>
            <w:r>
              <w:rPr>
                <w:sz w:val="21"/>
                <w:szCs w:val="21"/>
              </w:rPr>
              <w:t>F</w:t>
            </w:r>
            <w:r>
              <w:rPr>
                <w:rFonts w:hint="eastAsia"/>
                <w:sz w:val="21"/>
                <w:szCs w:val="21"/>
              </w:rPr>
              <w:t>BB</w:t>
            </w:r>
          </w:p>
        </w:tc>
        <w:tc>
          <w:tcPr>
            <w:tcW w:w="1430" w:type="dxa"/>
            <w:vMerge w:val="restart"/>
            <w:vAlign w:val="top"/>
          </w:tcPr>
          <w:p>
            <w:pPr>
              <w:pStyle w:val="31"/>
              <w:spacing w:line="240" w:lineRule="auto"/>
              <w:ind w:firstLine="0" w:firstLineChars="0"/>
              <w:rPr>
                <w:sz w:val="21"/>
                <w:szCs w:val="21"/>
              </w:rPr>
            </w:pPr>
            <w:r>
              <w:rPr>
                <w:rFonts w:hint="eastAsia"/>
                <w:sz w:val="21"/>
                <w:szCs w:val="21"/>
              </w:rPr>
              <w:t>8</w:t>
            </w:r>
            <w:r>
              <w:rPr>
                <w:sz w:val="21"/>
                <w:szCs w:val="21"/>
              </w:rPr>
              <w:t>.</w:t>
            </w:r>
            <w:r>
              <w:rPr>
                <w:rFonts w:hint="eastAsia"/>
                <w:sz w:val="21"/>
                <w:szCs w:val="21"/>
              </w:rPr>
              <w:t>61</w:t>
            </w:r>
            <w:r>
              <w:rPr>
                <w:sz w:val="21"/>
                <w:szCs w:val="21"/>
              </w:rPr>
              <w:t xml:space="preserve">40 </w:t>
            </w:r>
          </w:p>
        </w:tc>
        <w:tc>
          <w:tcPr>
            <w:tcW w:w="1431" w:type="dxa"/>
            <w:vAlign w:val="top"/>
          </w:tcPr>
          <w:p>
            <w:pPr>
              <w:pStyle w:val="31"/>
              <w:spacing w:line="240" w:lineRule="auto"/>
              <w:ind w:firstLine="0" w:firstLineChars="0"/>
              <w:rPr>
                <w:sz w:val="21"/>
                <w:szCs w:val="21"/>
              </w:rPr>
            </w:pPr>
            <w:r>
              <w:rPr>
                <w:sz w:val="21"/>
                <w:szCs w:val="21"/>
              </w:rPr>
              <w:t>106.7026s</w:t>
            </w:r>
          </w:p>
        </w:tc>
        <w:tc>
          <w:tcPr>
            <w:tcW w:w="1431" w:type="dxa"/>
            <w:vAlign w:val="top"/>
          </w:tcPr>
          <w:p>
            <w:pPr>
              <w:pStyle w:val="31"/>
              <w:spacing w:line="240" w:lineRule="auto"/>
              <w:ind w:firstLine="0" w:firstLineChars="0"/>
              <w:rPr>
                <w:sz w:val="21"/>
                <w:szCs w:val="21"/>
              </w:rPr>
            </w:pPr>
            <w:r>
              <w:rPr>
                <w:sz w:val="21"/>
                <w:szCs w:val="21"/>
              </w:rPr>
              <w:t>15.2105</w:t>
            </w:r>
          </w:p>
        </w:tc>
        <w:tc>
          <w:tcPr>
            <w:tcW w:w="1428" w:type="dxa"/>
            <w:vAlign w:val="top"/>
          </w:tcPr>
          <w:p>
            <w:pPr>
              <w:pStyle w:val="31"/>
              <w:spacing w:line="240" w:lineRule="auto"/>
              <w:ind w:firstLine="0" w:firstLineChars="0"/>
              <w:rPr>
                <w:sz w:val="21"/>
                <w:szCs w:val="21"/>
              </w:rPr>
            </w:pPr>
            <w:r>
              <w:rPr>
                <w:sz w:val="21"/>
                <w:szCs w:val="21"/>
              </w:rPr>
              <w:t>77.8728</w:t>
            </w:r>
          </w:p>
        </w:tc>
        <w:tc>
          <w:tcPr>
            <w:tcW w:w="1413" w:type="dxa"/>
            <w:vAlign w:val="top"/>
          </w:tcPr>
          <w:p>
            <w:pPr>
              <w:pStyle w:val="31"/>
              <w:spacing w:line="240" w:lineRule="auto"/>
              <w:ind w:firstLine="420"/>
              <w:rPr>
                <w:sz w:val="21"/>
                <w:szCs w:val="21"/>
              </w:rPr>
            </w:pPr>
            <w:r>
              <w:rPr>
                <w:sz w:val="21"/>
                <w:szCs w:val="21"/>
              </w:rPr>
              <w:t>0.935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430" w:type="dxa"/>
            <w:vAlign w:val="top"/>
          </w:tcPr>
          <w:p>
            <w:pPr>
              <w:pStyle w:val="31"/>
              <w:spacing w:line="240" w:lineRule="auto"/>
              <w:ind w:firstLine="420"/>
              <w:rPr>
                <w:sz w:val="21"/>
                <w:szCs w:val="21"/>
              </w:rPr>
            </w:pPr>
            <w:r>
              <w:rPr>
                <w:rFonts w:hint="eastAsia"/>
                <w:sz w:val="21"/>
                <w:szCs w:val="21"/>
              </w:rPr>
              <w:t>NL</w:t>
            </w:r>
            <w:r>
              <w:rPr>
                <w:sz w:val="21"/>
                <w:szCs w:val="21"/>
              </w:rPr>
              <w:t>FB</w:t>
            </w:r>
            <w:r>
              <w:rPr>
                <w:rFonts w:hint="eastAsia"/>
                <w:sz w:val="21"/>
                <w:szCs w:val="21"/>
              </w:rPr>
              <w:t>B</w:t>
            </w:r>
          </w:p>
        </w:tc>
        <w:tc>
          <w:tcPr>
            <w:tcW w:w="1430" w:type="dxa"/>
            <w:vMerge w:val="continue"/>
            <w:vAlign w:val="top"/>
          </w:tcPr>
          <w:p>
            <w:pPr>
              <w:pStyle w:val="31"/>
              <w:spacing w:line="240" w:lineRule="auto"/>
              <w:ind w:firstLine="420"/>
              <w:rPr>
                <w:sz w:val="21"/>
                <w:szCs w:val="21"/>
              </w:rPr>
            </w:pPr>
          </w:p>
        </w:tc>
        <w:tc>
          <w:tcPr>
            <w:tcW w:w="1431" w:type="dxa"/>
            <w:vAlign w:val="top"/>
          </w:tcPr>
          <w:p>
            <w:pPr>
              <w:pStyle w:val="31"/>
              <w:spacing w:line="240" w:lineRule="auto"/>
              <w:ind w:firstLine="0" w:firstLineChars="0"/>
              <w:rPr>
                <w:sz w:val="21"/>
                <w:szCs w:val="21"/>
              </w:rPr>
            </w:pPr>
            <w:r>
              <w:rPr>
                <w:sz w:val="21"/>
                <w:szCs w:val="21"/>
              </w:rPr>
              <w:t>21.5063s</w:t>
            </w:r>
          </w:p>
        </w:tc>
        <w:tc>
          <w:tcPr>
            <w:tcW w:w="1431" w:type="dxa"/>
            <w:vAlign w:val="top"/>
          </w:tcPr>
          <w:p>
            <w:pPr>
              <w:pStyle w:val="31"/>
              <w:spacing w:line="240" w:lineRule="auto"/>
              <w:ind w:firstLine="0" w:firstLineChars="0"/>
              <w:rPr>
                <w:sz w:val="21"/>
                <w:szCs w:val="21"/>
              </w:rPr>
            </w:pPr>
            <w:r>
              <w:rPr>
                <w:sz w:val="21"/>
                <w:szCs w:val="21"/>
              </w:rPr>
              <w:t>15.2160</w:t>
            </w:r>
          </w:p>
        </w:tc>
        <w:tc>
          <w:tcPr>
            <w:tcW w:w="1428" w:type="dxa"/>
            <w:vAlign w:val="top"/>
          </w:tcPr>
          <w:p>
            <w:pPr>
              <w:pStyle w:val="31"/>
              <w:spacing w:line="240" w:lineRule="auto"/>
              <w:ind w:firstLine="0" w:firstLineChars="0"/>
              <w:rPr>
                <w:sz w:val="21"/>
                <w:szCs w:val="21"/>
              </w:rPr>
            </w:pPr>
            <w:r>
              <w:rPr>
                <w:sz w:val="21"/>
                <w:szCs w:val="21"/>
              </w:rPr>
              <w:t>77.8783</w:t>
            </w:r>
          </w:p>
        </w:tc>
        <w:tc>
          <w:tcPr>
            <w:tcW w:w="1413" w:type="dxa"/>
            <w:vAlign w:val="top"/>
          </w:tcPr>
          <w:p>
            <w:pPr>
              <w:pStyle w:val="31"/>
              <w:spacing w:line="240" w:lineRule="auto"/>
              <w:ind w:firstLine="420"/>
              <w:rPr>
                <w:sz w:val="21"/>
                <w:szCs w:val="21"/>
              </w:rPr>
            </w:pPr>
            <w:r>
              <w:rPr>
                <w:sz w:val="21"/>
                <w:szCs w:val="21"/>
              </w:rPr>
              <w:t>0.937</w:t>
            </w:r>
          </w:p>
        </w:tc>
      </w:tr>
    </w:tbl>
    <w:p>
      <w:pPr>
        <w:pStyle w:val="31"/>
        <w:ind w:firstLine="480"/>
        <w:rPr>
          <w:rFonts w:hint="eastAsia"/>
        </w:rPr>
      </w:pPr>
    </w:p>
    <w:p>
      <w:pPr>
        <w:pStyle w:val="31"/>
        <w:ind w:firstLine="480"/>
        <w:rPr>
          <w:rFonts w:hint="eastAsia"/>
        </w:rPr>
      </w:pPr>
      <w:r>
        <w:rPr>
          <w:rFonts w:hint="eastAsia"/>
        </w:rPr>
        <w:t>采用NL</w:t>
      </w:r>
      <w:r>
        <w:t>FBB</w:t>
      </w:r>
      <w:r>
        <w:rPr>
          <w:rFonts w:hint="eastAsia"/>
        </w:rPr>
        <w:t>算法的图像去噪与采用</w:t>
      </w:r>
      <w:r>
        <w:t>F</w:t>
      </w:r>
      <w:r>
        <w:rPr>
          <w:rFonts w:hint="eastAsia"/>
        </w:rPr>
        <w:t>BB算法的去噪图像进行比较。相对误差对比图反映了NL</w:t>
      </w:r>
      <w:r>
        <w:t>FBB</w:t>
      </w:r>
      <w:r>
        <w:rPr>
          <w:rFonts w:hint="eastAsia"/>
        </w:rPr>
        <w:t>算法最终的相对误差值要小于</w:t>
      </w:r>
      <w:r>
        <w:t>F</w:t>
      </w:r>
      <w:r>
        <w:rPr>
          <w:rFonts w:hint="eastAsia"/>
        </w:rPr>
        <w:t>BB算法下的相对误差值，表示图像去噪效果更好。两算法目标函数随迭代次数的对比图中，其中NL</w:t>
      </w:r>
      <w:r>
        <w:t>FBB</w:t>
      </w:r>
      <w:r>
        <w:rPr>
          <w:rFonts w:hint="eastAsia"/>
        </w:rPr>
        <w:t>算法下的目标函数值小于</w:t>
      </w:r>
      <w:r>
        <w:t>F</w:t>
      </w:r>
      <w:r>
        <w:rPr>
          <w:rFonts w:hint="eastAsia"/>
        </w:rPr>
        <w:t>BB算法下的目标函数值，说明了NL</w:t>
      </w:r>
      <w:r>
        <w:t>FBB</w:t>
      </w:r>
      <w:r>
        <w:rPr>
          <w:rFonts w:hint="eastAsia"/>
        </w:rPr>
        <w:t>算法去噪图像效果更优。表格是对本次实验图像都添加高斯噪声后利用两种算法对图像去噪的运行时间、迭代次数、</w:t>
      </w:r>
      <w:r>
        <w:t>SSIM</w:t>
      </w:r>
      <w:r>
        <w:rPr>
          <w:rFonts w:hint="eastAsia"/>
        </w:rPr>
        <w:t>和信噪比等信息的对比结果。从结果看</w:t>
      </w:r>
      <w:r>
        <w:t>FBB</w:t>
      </w:r>
      <w:r>
        <w:rPr>
          <w:rFonts w:hint="eastAsia"/>
        </w:rPr>
        <w:t>算法提高了图像去噪的效率，缩短了运行时间，同时提高了图像的质量。综上：NL</w:t>
      </w:r>
      <w:r>
        <w:t>FBB</w:t>
      </w:r>
      <w:r>
        <w:rPr>
          <w:rFonts w:hint="eastAsia"/>
        </w:rPr>
        <w:t>算法不仅提高了图像去噪效率，同时提高了图像去噪的质量。</w:t>
      </w:r>
    </w:p>
    <w:p>
      <w:pPr>
        <w:pStyle w:val="49"/>
        <w:rPr>
          <w:rFonts w:hint="eastAsia"/>
        </w:rPr>
      </w:pPr>
      <w:bookmarkStart w:id="76" w:name="_Toc5362"/>
      <w:r>
        <w:rPr>
          <w:rFonts w:hint="eastAsia"/>
        </w:rPr>
        <w:t>本章小结</w:t>
      </w:r>
      <w:bookmarkEnd w:id="76"/>
    </w:p>
    <w:p>
      <w:pPr>
        <w:pStyle w:val="31"/>
        <w:ind w:firstLine="480"/>
        <w:rPr>
          <w:rFonts w:hint="eastAsia" w:ascii="宋体" w:hAnsi="宋体" w:cs="宋体"/>
        </w:rPr>
        <w:sectPr>
          <w:headerReference r:id="rId9" w:type="default"/>
          <w:type w:val="continuous"/>
          <w:pgSz w:w="11906" w:h="16838"/>
          <w:pgMar w:top="1134" w:right="1134" w:bottom="1134" w:left="1134" w:header="851" w:footer="992" w:gutter="0"/>
          <w:cols w:space="720" w:num="1"/>
          <w:docGrid w:type="lines" w:linePitch="312" w:charSpace="0"/>
        </w:sectPr>
      </w:pPr>
      <w:r>
        <w:rPr>
          <w:rFonts w:hint="eastAsia" w:ascii="宋体" w:hAnsi="宋体" w:cs="宋体"/>
        </w:rPr>
        <w:t>本章根据快速前向后向分裂算法的介绍，引入了非单调线性搜索算法，在不保证目标函数单调下降的情况下，保证算法的步长</w:t>
      </w:r>
      <w:r>
        <w:rPr>
          <w:rFonts w:hint="default" w:ascii="Times New Roman" w:hAnsi="Times New Roman" w:eastAsia="宋体" w:cs="Times New Roman"/>
        </w:rPr>
        <w:t>τ</w:t>
      </w:r>
      <w:r>
        <w:rPr>
          <w:rFonts w:hint="default" w:ascii="Times New Roman" w:hAnsi="Times New Roman" w:eastAsia="宋体" w:cs="Times New Roman"/>
          <w:vertAlign w:val="superscript"/>
          <w:lang w:val="en-US" w:eastAsia="zh-CN"/>
        </w:rPr>
        <w:t>k</w:t>
      </w:r>
      <w:r>
        <w:rPr>
          <w:rFonts w:hint="default" w:ascii="Times New Roman" w:hAnsi="Times New Roman" w:cs="Times New Roman"/>
        </w:rPr>
        <w:t>小于函数</w:t>
      </w:r>
      <w:r>
        <w:rPr>
          <w:rFonts w:hint="default" w:ascii="Times New Roman" w:hAnsi="Times New Roman" w:eastAsia="宋体" w:cs="Times New Roman"/>
        </w:rPr>
        <w:t>▽</w:t>
      </w:r>
      <w:r>
        <w:rPr>
          <w:rFonts w:hint="default" w:ascii="Times New Roman" w:hAnsi="Times New Roman" w:eastAsia="宋体" w:cs="Times New Roman"/>
          <w:lang w:val="en-US" w:eastAsia="zh-CN"/>
        </w:rPr>
        <w:t>f</w:t>
      </w:r>
      <w:r>
        <w:rPr>
          <w:rFonts w:hint="default" w:ascii="Times New Roman" w:hAnsi="Times New Roman" w:cs="Times New Roman"/>
        </w:rPr>
        <w:t>的</w:t>
      </w:r>
      <w:r>
        <w:t>Lipschitz</w:t>
      </w:r>
      <w:r>
        <w:rPr>
          <w:rFonts w:hint="eastAsia" w:ascii="宋体" w:hAnsi="宋体" w:cs="宋体"/>
        </w:rPr>
        <w:t>常数的倒数。从而能够保证算法的收敛性。然后利用非单调线性搜索定理证明该算法的正确性。最后利用数值实验验证该算法的有效性。</w:t>
      </w:r>
    </w:p>
    <w:p>
      <w:pPr>
        <w:pStyle w:val="31"/>
        <w:ind w:firstLine="480"/>
        <w:rPr>
          <w:rFonts w:hint="eastAsia" w:ascii="宋体" w:hAnsi="宋体" w:cs="宋体"/>
        </w:rPr>
        <w:sectPr>
          <w:type w:val="continuous"/>
          <w:pgSz w:w="11906" w:h="16838"/>
          <w:pgMar w:top="1134" w:right="1134" w:bottom="1134" w:left="1134" w:header="851" w:footer="992" w:gutter="0"/>
          <w:cols w:space="720" w:num="1"/>
          <w:docGrid w:type="lines" w:linePitch="312" w:charSpace="0"/>
        </w:sectPr>
      </w:pPr>
    </w:p>
    <w:p>
      <w:pPr>
        <w:pStyle w:val="31"/>
        <w:ind w:firstLine="480"/>
        <w:rPr>
          <w:rFonts w:hint="eastAsia" w:ascii="宋体" w:hAnsi="宋体" w:cs="宋体"/>
        </w:rPr>
        <w:sectPr>
          <w:type w:val="continuous"/>
          <w:pgSz w:w="11906" w:h="16838"/>
          <w:pgMar w:top="1134" w:right="1134" w:bottom="1134" w:left="1134" w:header="851" w:footer="992" w:gutter="0"/>
          <w:cols w:space="720" w:num="1"/>
          <w:docGrid w:type="lines" w:linePitch="312" w:charSpace="0"/>
        </w:sectPr>
      </w:pPr>
    </w:p>
    <w:p>
      <w:pPr>
        <w:pStyle w:val="2"/>
        <w:rPr>
          <w:rFonts w:hint="eastAsia"/>
        </w:rPr>
      </w:pPr>
      <w:r>
        <w:rPr>
          <w:rFonts w:hint="eastAsia"/>
        </w:rPr>
        <w:t xml:space="preserve"> </w:t>
      </w:r>
      <w:bookmarkStart w:id="77" w:name="_Toc12793"/>
      <w:bookmarkStart w:id="78" w:name="_Toc3639"/>
      <w:r>
        <w:rPr>
          <w:rFonts w:hint="eastAsia"/>
        </w:rPr>
        <w:t>全变分模型自适应重启动加速前向后向分裂算法</w:t>
      </w:r>
      <w:bookmarkEnd w:id="77"/>
      <w:bookmarkEnd w:id="78"/>
    </w:p>
    <w:p>
      <w:pPr>
        <w:spacing w:line="360" w:lineRule="auto"/>
        <w:ind w:firstLine="450"/>
        <w:rPr>
          <w:rFonts w:hint="eastAsia"/>
        </w:rPr>
      </w:pPr>
      <w:r>
        <w:rPr>
          <w:rFonts w:hint="eastAsia" w:ascii="宋体" w:hAnsi="宋体" w:cs="宋体"/>
          <w:kern w:val="0"/>
          <w:sz w:val="24"/>
        </w:rPr>
        <w:t>本章根据快速迭代收缩阈值算法</w:t>
      </w:r>
      <w:r>
        <w:rPr>
          <w:rFonts w:hint="eastAsia"/>
          <w:kern w:val="0"/>
          <w:sz w:val="24"/>
        </w:rPr>
        <w:t>（</w:t>
      </w:r>
      <w:r>
        <w:rPr>
          <w:kern w:val="0"/>
          <w:sz w:val="24"/>
        </w:rPr>
        <w:t>FISTA</w:t>
      </w:r>
      <w:r>
        <w:rPr>
          <w:rFonts w:hint="eastAsia"/>
          <w:kern w:val="0"/>
          <w:sz w:val="24"/>
        </w:rPr>
        <w:t>）迭代过程中</w:t>
      </w:r>
      <w:r>
        <w:rPr>
          <w:rFonts w:hint="eastAsia" w:ascii="宋体" w:hAnsi="宋体" w:cs="宋体"/>
          <w:kern w:val="0"/>
          <w:sz w:val="24"/>
        </w:rPr>
        <w:t>目标函数出现“震荡”的现象，</w:t>
      </w:r>
      <w:r>
        <w:rPr>
          <w:rFonts w:hint="eastAsia" w:ascii="宋体" w:hAnsi="宋体" w:cs="宋体"/>
          <w:kern w:val="0"/>
          <w:sz w:val="24"/>
          <w:lang w:eastAsia="zh-CN"/>
        </w:rPr>
        <w:t>即目标函数值出现的反复情况。</w:t>
      </w:r>
      <w:r>
        <w:rPr>
          <w:rFonts w:hint="eastAsia" w:ascii="宋体" w:hAnsi="宋体" w:cs="宋体"/>
          <w:kern w:val="0"/>
          <w:sz w:val="24"/>
        </w:rPr>
        <w:t>结合梯度式重启动判定因子，重新启动算法迭代，使得在目标函数在线性收敛情况下获得函数局部最优，从而加快算法的收敛速率。</w:t>
      </w:r>
    </w:p>
    <w:p>
      <w:pPr>
        <w:pStyle w:val="49"/>
        <w:rPr>
          <w:rFonts w:hint="eastAsia"/>
        </w:rPr>
      </w:pPr>
      <w:bookmarkStart w:id="79" w:name="_Toc5023"/>
      <w:bookmarkStart w:id="80" w:name="_Toc7565"/>
      <w:r>
        <w:rPr>
          <w:rFonts w:hint="eastAsia"/>
        </w:rPr>
        <w:t>一阶加速方法</w:t>
      </w:r>
      <w:bookmarkEnd w:id="79"/>
      <w:bookmarkEnd w:id="80"/>
    </w:p>
    <w:p>
      <w:pPr>
        <w:spacing w:line="360" w:lineRule="auto"/>
        <w:ind w:firstLine="450"/>
        <w:rPr>
          <w:sz w:val="24"/>
        </w:rPr>
      </w:pPr>
      <w:r>
        <w:rPr>
          <w:rFonts w:hint="eastAsia"/>
          <w:sz w:val="24"/>
        </w:rPr>
        <w:t>近几年，随着对大规模问题求解的需求，一阶算法成为研究的热点。而该热点研究方向又主要集中在让一阶算法保持原有的优点的基础上利用一定的计算技术提高已有算法的效率。</w:t>
      </w:r>
      <w:r>
        <w:rPr>
          <w:sz w:val="24"/>
        </w:rPr>
        <w:t>Yuii Nesterov</w:t>
      </w:r>
      <w:r>
        <w:rPr>
          <w:rFonts w:hint="eastAsia"/>
          <w:sz w:val="24"/>
        </w:rPr>
        <w:t>首先提出了加速优化梯度方法</w:t>
      </w:r>
      <w:r>
        <w:rPr>
          <w:sz w:val="24"/>
          <w:vertAlign w:val="superscript"/>
        </w:rPr>
        <w:t>[</w:t>
      </w:r>
      <w:r>
        <w:rPr>
          <w:rFonts w:hint="eastAsia"/>
          <w:sz w:val="24"/>
          <w:vertAlign w:val="superscript"/>
        </w:rPr>
        <w:t>24</w:t>
      </w:r>
      <w:r>
        <w:rPr>
          <w:sz w:val="24"/>
          <w:vertAlign w:val="superscript"/>
        </w:rPr>
        <w:t>]</w:t>
      </w:r>
      <w:r>
        <w:rPr>
          <w:rFonts w:hint="eastAsia"/>
          <w:sz w:val="24"/>
        </w:rPr>
        <w:t>，他证明了在凸光滑优化问题的应用中，简单修改梯度下降法就可以减少一阶算法的复杂性从而获得优化的性能。此类方法被称之为“加速”方法。</w:t>
      </w:r>
    </w:p>
    <w:p>
      <w:pPr>
        <w:spacing w:line="360" w:lineRule="auto"/>
        <w:rPr>
          <w:sz w:val="24"/>
        </w:rPr>
      </w:pPr>
      <w:r>
        <w:rPr>
          <w:sz w:val="24"/>
        </w:rPr>
        <w:t xml:space="preserve">   </w:t>
      </w:r>
      <w:r>
        <w:rPr>
          <w:rFonts w:hint="eastAsia"/>
          <w:sz w:val="24"/>
        </w:rPr>
        <w:t xml:space="preserve"> 不同于梯度算法，加速算法一般不能保证算法中目标函数的单调性。因此执行一般的加速算法，目标函数的轨迹会出现“震荡”或波动现象，这使得目标函数值出现反复。如图（5.</w:t>
      </w:r>
      <w:r>
        <w:rPr>
          <w:sz w:val="24"/>
        </w:rPr>
        <w:t>1</w:t>
      </w:r>
      <w:r>
        <w:rPr>
          <w:rFonts w:hint="eastAsia"/>
          <w:sz w:val="24"/>
        </w:rPr>
        <w:t>）所示：</w:t>
      </w:r>
    </w:p>
    <w:p>
      <w:pPr>
        <w:pStyle w:val="31"/>
        <w:ind w:firstLine="480"/>
        <w:jc w:val="center"/>
        <w:rPr>
          <w:rFonts w:ascii="宋体" w:hAnsi="宋体" w:cs="宋体"/>
          <w:kern w:val="0"/>
          <w:lang w:bidi="ar"/>
        </w:rPr>
      </w:pPr>
      <w:r>
        <w:rPr>
          <w:rFonts w:ascii="宋体" w:hAnsi="宋体" w:cs="宋体"/>
          <w:kern w:val="0"/>
          <w:lang w:bidi="ar"/>
        </w:rPr>
        <w:drawing>
          <wp:inline distT="0" distB="0" distL="114300" distR="114300">
            <wp:extent cx="2557145" cy="2021205"/>
            <wp:effectExtent l="0" t="0" r="14605" b="17145"/>
            <wp:docPr id="59" name="图片 40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06" descr="IMG_256"/>
                    <pic:cNvPicPr>
                      <a:picLocks noChangeAspect="1"/>
                    </pic:cNvPicPr>
                  </pic:nvPicPr>
                  <pic:blipFill>
                    <a:blip r:embed="rId420"/>
                    <a:stretch>
                      <a:fillRect/>
                    </a:stretch>
                  </pic:blipFill>
                  <pic:spPr>
                    <a:xfrm>
                      <a:off x="0" y="0"/>
                      <a:ext cx="2557145" cy="2021205"/>
                    </a:xfrm>
                    <a:prstGeom prst="rect">
                      <a:avLst/>
                    </a:prstGeom>
                    <a:noFill/>
                    <a:ln w="9525">
                      <a:noFill/>
                    </a:ln>
                  </pic:spPr>
                </pic:pic>
              </a:graphicData>
            </a:graphic>
          </wp:inline>
        </w:drawing>
      </w:r>
    </w:p>
    <w:p>
      <w:pPr>
        <w:widowControl/>
        <w:spacing w:line="360" w:lineRule="auto"/>
        <w:jc w:val="center"/>
        <w:rPr>
          <w:rFonts w:hint="eastAsia" w:ascii="宋体" w:hAnsi="宋体" w:cs="宋体"/>
          <w:kern w:val="0"/>
          <w:szCs w:val="21"/>
        </w:rPr>
      </w:pPr>
      <w:r>
        <w:rPr>
          <w:rFonts w:hint="eastAsia"/>
          <w:kern w:val="0"/>
        </w:rPr>
        <w:t>图5.1 不同加速算法的收敛图</w:t>
      </w:r>
    </w:p>
    <w:p>
      <w:pPr>
        <w:pStyle w:val="37"/>
        <w:spacing w:line="415" w:lineRule="auto"/>
        <w:rPr>
          <w:rFonts w:hint="eastAsia"/>
        </w:rPr>
      </w:pPr>
      <w:bookmarkStart w:id="81" w:name="_Toc11915"/>
      <w:bookmarkStart w:id="82" w:name="_Toc26379"/>
      <w:r>
        <w:rPr>
          <w:rFonts w:hint="eastAsia"/>
        </w:rPr>
        <w:t>加速近邻梯度算法</w:t>
      </w:r>
      <w:bookmarkEnd w:id="81"/>
      <w:bookmarkEnd w:id="82"/>
    </w:p>
    <w:p>
      <w:pPr>
        <w:widowControl/>
        <w:spacing w:line="360" w:lineRule="auto"/>
        <w:rPr>
          <w:rFonts w:ascii="宋体" w:cs="宋体"/>
          <w:kern w:val="0"/>
          <w:sz w:val="24"/>
        </w:rPr>
      </w:pPr>
      <w:r>
        <w:rPr>
          <w:rFonts w:hint="eastAsia" w:ascii="宋体" w:hAnsi="宋体" w:cs="宋体"/>
          <w:kern w:val="0"/>
          <w:sz w:val="24"/>
        </w:rPr>
        <w:t xml:space="preserve">    考虑光滑无约束优化：</w:t>
      </w:r>
    </w:p>
    <w:p>
      <w:pPr>
        <w:widowControl/>
        <w:spacing w:line="360" w:lineRule="auto"/>
        <w:jc w:val="right"/>
        <w:rPr>
          <w:kern w:val="0"/>
          <w:sz w:val="24"/>
        </w:rPr>
      </w:pPr>
      <w:r>
        <w:rPr>
          <w:rFonts w:hint="eastAsia" w:ascii="宋体" w:hAnsi="宋体" w:cs="宋体"/>
          <w:kern w:val="0"/>
          <w:position w:val="-10"/>
          <w:sz w:val="24"/>
        </w:rPr>
        <w:object>
          <v:shape id="_x0000_i1246" o:spt="75" type="#_x0000_t75" style="height:18pt;width:126pt;" o:ole="t" filled="f" o:preferrelative="t" stroked="f" coordsize="21600,21600">
            <v:path/>
            <v:fill on="f" focussize="0,0"/>
            <v:stroke on="f"/>
            <v:imagedata r:id="rId422" o:title=""/>
            <o:lock v:ext="edit" aspectratio="t"/>
            <w10:wrap type="none"/>
            <w10:anchorlock/>
          </v:shape>
          <o:OLEObject Type="Embed" ProgID="Equation.DSMT4" ShapeID="_x0000_i1246" DrawAspect="Content" ObjectID="_1468075907" r:id="rId421">
            <o:LockedField>false</o:LockedField>
          </o:OLEObject>
        </w:object>
      </w:r>
      <w:r>
        <w:rPr>
          <w:rFonts w:ascii="宋体" w:hAnsi="宋体" w:cs="宋体"/>
          <w:kern w:val="0"/>
          <w:sz w:val="24"/>
        </w:rPr>
        <w:t xml:space="preserve">                        </w:t>
      </w:r>
      <w:r>
        <w:rPr>
          <w:kern w:val="0"/>
          <w:sz w:val="24"/>
        </w:rPr>
        <w:t xml:space="preserve"> </w:t>
      </w:r>
      <w:r>
        <w:rPr>
          <w:rFonts w:hint="eastAsia"/>
          <w:kern w:val="0"/>
          <w:sz w:val="24"/>
        </w:rPr>
        <w:t>（5.</w:t>
      </w:r>
      <w:r>
        <w:rPr>
          <w:kern w:val="0"/>
          <w:sz w:val="24"/>
        </w:rPr>
        <w:t>1</w:t>
      </w:r>
      <w:r>
        <w:rPr>
          <w:rFonts w:hint="eastAsia"/>
          <w:kern w:val="0"/>
          <w:sz w:val="24"/>
        </w:rPr>
        <w:t>）</w:t>
      </w:r>
    </w:p>
    <w:p>
      <w:pPr>
        <w:widowControl/>
        <w:spacing w:line="360" w:lineRule="auto"/>
        <w:rPr>
          <w:kern w:val="0"/>
          <w:sz w:val="24"/>
        </w:rPr>
      </w:pPr>
      <w:r>
        <w:rPr>
          <w:rFonts w:hint="eastAsia" w:ascii="宋体" w:hAnsi="宋体" w:cs="宋体"/>
          <w:kern w:val="0"/>
          <w:sz w:val="24"/>
        </w:rPr>
        <w:t>其中</w:t>
      </w:r>
      <w:r>
        <w:rPr>
          <w:rFonts w:hint="default" w:ascii="Times New Roman" w:hAnsi="Times New Roman" w:cs="Times New Roman"/>
          <w:kern w:val="0"/>
          <w:sz w:val="24"/>
          <w:lang w:val="en-US" w:eastAsia="zh-CN"/>
        </w:rPr>
        <w:t>f:R</w:t>
      </w:r>
      <w:r>
        <w:rPr>
          <w:rFonts w:hint="default" w:ascii="Times New Roman" w:hAnsi="Times New Roman" w:cs="Times New Roman"/>
          <w:kern w:val="0"/>
          <w:sz w:val="24"/>
          <w:vertAlign w:val="superscript"/>
          <w:lang w:val="en-US" w:eastAsia="zh-CN"/>
        </w:rPr>
        <w:t>n</w:t>
      </w:r>
      <w:r>
        <w:rPr>
          <w:rFonts w:hint="default" w:ascii="Times New Roman" w:hAnsi="Times New Roman" w:eastAsia="宋体" w:cs="Times New Roman"/>
          <w:kern w:val="0"/>
          <w:sz w:val="24"/>
          <w:lang w:val="en-US" w:eastAsia="zh-CN"/>
        </w:rPr>
        <w:t>→R</w:t>
      </w:r>
      <w:r>
        <w:rPr>
          <w:rFonts w:hint="eastAsia" w:ascii="宋体" w:hAnsi="宋体" w:cs="宋体"/>
          <w:kern w:val="0"/>
          <w:sz w:val="24"/>
        </w:rPr>
        <w:t>且是</w:t>
      </w:r>
      <w:r>
        <w:rPr>
          <w:kern w:val="0"/>
          <w:sz w:val="24"/>
        </w:rPr>
        <w:t xml:space="preserve">Lipschitz </w:t>
      </w:r>
      <w:r>
        <w:rPr>
          <w:rFonts w:hint="eastAsia" w:ascii="宋体" w:hAnsi="宋体" w:cs="宋体"/>
          <w:kern w:val="0"/>
          <w:sz w:val="24"/>
        </w:rPr>
        <w:t>连续函数，其</w:t>
      </w:r>
      <w:r>
        <w:rPr>
          <w:kern w:val="0"/>
          <w:sz w:val="24"/>
        </w:rPr>
        <w:t xml:space="preserve">Lipschitz </w:t>
      </w:r>
      <w:r>
        <w:rPr>
          <w:rFonts w:hint="eastAsia"/>
          <w:kern w:val="0"/>
          <w:sz w:val="24"/>
        </w:rPr>
        <w:t>梯度为：</w:t>
      </w:r>
    </w:p>
    <w:p>
      <w:pPr>
        <w:widowControl/>
        <w:spacing w:line="360" w:lineRule="auto"/>
        <w:jc w:val="right"/>
        <w:rPr>
          <w:rFonts w:ascii="宋体" w:cs="宋体"/>
          <w:kern w:val="0"/>
          <w:sz w:val="24"/>
        </w:rPr>
      </w:pPr>
      <w:r>
        <w:rPr>
          <w:rFonts w:hint="eastAsia" w:ascii="宋体" w:hAnsi="宋体" w:cs="宋体"/>
          <w:kern w:val="0"/>
          <w:sz w:val="24"/>
        </w:rPr>
        <w:object>
          <v:shape id="_x0000_i1247" o:spt="75" type="#_x0000_t75" style="height:20.25pt;width:194.25pt;" o:ole="t" filled="f" o:preferrelative="t" stroked="f" coordsize="21600,21600">
            <v:path/>
            <v:fill on="f" focussize="0,0"/>
            <v:stroke on="f"/>
            <v:imagedata r:id="rId424" o:title=""/>
            <o:lock v:ext="edit" aspectratio="t"/>
            <w10:wrap type="none"/>
            <w10:anchorlock/>
          </v:shape>
          <o:OLEObject Type="Embed" ProgID="Equation.DSMT4" ShapeID="_x0000_i1247" DrawAspect="Content" ObjectID="_1468075908" r:id="rId423">
            <o:LockedField>false</o:LockedField>
          </o:OLEObject>
        </w:object>
      </w:r>
      <w:r>
        <w:rPr>
          <w:rFonts w:ascii="宋体" w:hAnsi="宋体" w:cs="宋体"/>
          <w:kern w:val="0"/>
          <w:sz w:val="24"/>
        </w:rPr>
        <w:t xml:space="preserve">                </w:t>
      </w:r>
      <w:r>
        <w:rPr>
          <w:rFonts w:hint="eastAsia"/>
          <w:kern w:val="0"/>
          <w:sz w:val="24"/>
        </w:rPr>
        <w:t>（5</w:t>
      </w:r>
      <w:r>
        <w:rPr>
          <w:kern w:val="0"/>
          <w:sz w:val="24"/>
        </w:rPr>
        <w:t>.2</w:t>
      </w:r>
      <w:r>
        <w:rPr>
          <w:rFonts w:hint="eastAsia"/>
          <w:kern w:val="0"/>
          <w:sz w:val="24"/>
        </w:rPr>
        <w:t>）</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宋体" w:cs="宋体"/>
          <w:kern w:val="0"/>
          <w:sz w:val="24"/>
        </w:rPr>
      </w:pPr>
      <w:r>
        <w:rPr>
          <w:rFonts w:hint="default" w:ascii="Times New Roman" w:hAnsi="Times New Roman" w:cs="Times New Roman"/>
          <w:kern w:val="0"/>
          <w:sz w:val="24"/>
        </w:rPr>
        <w:t xml:space="preserve">    为了获得光滑凸函数的最小值。利用</w:t>
      </w:r>
      <w:r>
        <w:rPr>
          <w:rFonts w:hint="default" w:ascii="Times New Roman" w:hAnsi="Times New Roman" w:cs="Times New Roman"/>
          <w:kern w:val="0"/>
          <w:sz w:val="24"/>
          <w:lang w:val="en-US" w:eastAsia="zh-CN"/>
        </w:rPr>
        <w:t>f</w:t>
      </w:r>
      <w:r>
        <w:rPr>
          <w:rFonts w:hint="default" w:ascii="Times New Roman" w:hAnsi="Times New Roman" w:cs="Times New Roman"/>
          <w:kern w:val="0"/>
          <w:sz w:val="24"/>
          <w:vertAlign w:val="superscript"/>
          <w:lang w:val="en-US" w:eastAsia="zh-CN"/>
        </w:rPr>
        <w:t>*</w:t>
      </w:r>
      <w:r>
        <w:rPr>
          <w:rFonts w:hint="default" w:ascii="Times New Roman" w:hAnsi="Times New Roman" w:cs="Times New Roman"/>
          <w:kern w:val="0"/>
          <w:sz w:val="24"/>
        </w:rPr>
        <w:t>表示（5.1）式凸优化问题的最优值，若存在最小值，其值为：</w:t>
      </w:r>
      <w:r>
        <w:rPr>
          <w:rFonts w:hint="default" w:ascii="Times New Roman" w:hAnsi="Times New Roman" w:cs="Times New Roman"/>
          <w:kern w:val="0"/>
          <w:sz w:val="24"/>
          <w:lang w:val="en-US" w:eastAsia="zh-CN"/>
        </w:rPr>
        <w:t>x</w:t>
      </w:r>
      <w:r>
        <w:rPr>
          <w:rFonts w:hint="default" w:ascii="Times New Roman" w:hAnsi="Times New Roman" w:cs="Times New Roman"/>
          <w:kern w:val="0"/>
          <w:sz w:val="24"/>
          <w:vertAlign w:val="superscript"/>
          <w:lang w:val="en-US" w:eastAsia="zh-CN"/>
        </w:rPr>
        <w:t>*</w:t>
      </w:r>
      <w:r>
        <w:rPr>
          <w:rFonts w:hint="default" w:ascii="Times New Roman" w:hAnsi="Times New Roman" w:cs="Times New Roman"/>
          <w:kern w:val="0"/>
          <w:sz w:val="24"/>
        </w:rPr>
        <w:t>。并且，连续可导函数</w:t>
      </w:r>
      <w:r>
        <w:rPr>
          <w:rFonts w:hint="default" w:ascii="Times New Roman" w:hAnsi="Times New Roman" w:cs="Times New Roman"/>
          <w:kern w:val="0"/>
          <w:sz w:val="24"/>
          <w:lang w:val="en-US" w:eastAsia="zh-CN"/>
        </w:rPr>
        <w:t>f</w:t>
      </w:r>
      <w:r>
        <w:rPr>
          <w:rFonts w:hint="default" w:ascii="Times New Roman" w:hAnsi="Times New Roman" w:cs="Times New Roman"/>
          <w:kern w:val="0"/>
          <w:sz w:val="24"/>
        </w:rPr>
        <w:t>是强凸函数，强凸参数</w:t>
      </w:r>
      <w:r>
        <w:rPr>
          <w:rFonts w:hint="default" w:ascii="Times New Roman" w:hAnsi="Times New Roman" w:eastAsia="宋体" w:cs="Times New Roman"/>
          <w:kern w:val="0"/>
          <w:sz w:val="24"/>
        </w:rPr>
        <w:t>µ</w:t>
      </w:r>
      <w:r>
        <w:rPr>
          <w:rFonts w:hint="default" w:ascii="Times New Roman" w:hAnsi="Times New Roman" w:eastAsia="宋体" w:cs="Times New Roman"/>
          <w:kern w:val="0"/>
          <w:sz w:val="24"/>
          <w:lang w:val="en-US" w:eastAsia="zh-CN"/>
        </w:rPr>
        <w:t>&gt;0</w:t>
      </w:r>
      <w:r>
        <w:rPr>
          <w:rFonts w:hint="default" w:ascii="Times New Roman" w:hAnsi="Times New Roman" w:cs="Times New Roman"/>
          <w:kern w:val="0"/>
          <w:sz w:val="24"/>
        </w:rPr>
        <w:t>，强凸函数如下式：</w:t>
      </w:r>
      <w:r>
        <w:rPr>
          <w:rFonts w:ascii="宋体" w:hAnsi="宋体" w:cs="宋体"/>
          <w:kern w:val="0"/>
          <w:sz w:val="24"/>
        </w:rPr>
        <w:t xml:space="preserve">           </w:t>
      </w:r>
    </w:p>
    <w:p>
      <w:pPr>
        <w:widowControl/>
        <w:spacing w:line="360" w:lineRule="auto"/>
        <w:jc w:val="right"/>
        <w:rPr>
          <w:rFonts w:ascii="宋体" w:hAnsi="宋体" w:cs="宋体"/>
          <w:kern w:val="0"/>
          <w:sz w:val="24"/>
        </w:rPr>
      </w:pPr>
      <w:r>
        <w:rPr>
          <w:rFonts w:hint="eastAsia" w:ascii="宋体" w:hAnsi="宋体" w:cs="宋体"/>
          <w:kern w:val="0"/>
          <w:sz w:val="24"/>
        </w:rPr>
        <w:object>
          <v:shape id="_x0000_i1248" o:spt="75" type="#_x0000_t75" style="height:21.75pt;width:273pt;" o:ole="t" filled="f" o:preferrelative="t" stroked="f" coordsize="21600,21600">
            <v:path/>
            <v:fill on="f" focussize="0,0"/>
            <v:stroke on="f"/>
            <v:imagedata r:id="rId426" o:title=""/>
            <o:lock v:ext="edit" aspectratio="t"/>
            <w10:wrap type="none"/>
            <w10:anchorlock/>
          </v:shape>
          <o:OLEObject Type="Embed" ProgID="Equation.DSMT4" ShapeID="_x0000_i1248" DrawAspect="Content" ObjectID="_1468075909" r:id="rId425">
            <o:LockedField>false</o:LockedField>
          </o:OLEObject>
        </w:object>
      </w:r>
      <w:r>
        <w:rPr>
          <w:rFonts w:ascii="宋体" w:hAnsi="宋体" w:cs="宋体"/>
          <w:kern w:val="0"/>
          <w:sz w:val="24"/>
        </w:rPr>
        <w:t xml:space="preserve">       </w:t>
      </w:r>
      <w:r>
        <w:rPr>
          <w:rFonts w:hint="eastAsia"/>
          <w:kern w:val="0"/>
          <w:sz w:val="24"/>
        </w:rPr>
        <w:t>（5</w:t>
      </w:r>
      <w:r>
        <w:rPr>
          <w:kern w:val="0"/>
          <w:sz w:val="24"/>
        </w:rPr>
        <w:t>.3</w:t>
      </w:r>
      <w:r>
        <w:rPr>
          <w:rFonts w:hint="eastAsia"/>
          <w:kern w:val="0"/>
          <w:sz w:val="24"/>
        </w:rPr>
        <w:t>）</w:t>
      </w:r>
    </w:p>
    <w:p>
      <w:pPr>
        <w:widowControl/>
        <w:spacing w:line="360" w:lineRule="auto"/>
        <w:ind w:firstLine="480"/>
        <w:rPr>
          <w:rFonts w:hint="eastAsia" w:ascii="宋体" w:hAnsi="宋体" w:cs="宋体"/>
          <w:kern w:val="0"/>
          <w:sz w:val="24"/>
        </w:rPr>
      </w:pPr>
      <w:r>
        <w:rPr>
          <w:rFonts w:hint="eastAsia" w:ascii="宋体" w:hAnsi="宋体" w:cs="宋体"/>
          <w:kern w:val="0"/>
          <w:sz w:val="24"/>
        </w:rPr>
        <w:t>解决问题</w:t>
      </w:r>
      <w:r>
        <w:rPr>
          <w:rFonts w:hint="eastAsia"/>
          <w:kern w:val="0"/>
          <w:sz w:val="24"/>
        </w:rPr>
        <w:t>（5</w:t>
      </w:r>
      <w:r>
        <w:rPr>
          <w:kern w:val="0"/>
          <w:sz w:val="24"/>
        </w:rPr>
        <w:t>.1</w:t>
      </w:r>
      <w:r>
        <w:rPr>
          <w:rFonts w:hint="eastAsia"/>
          <w:kern w:val="0"/>
          <w:sz w:val="24"/>
        </w:rPr>
        <w:t>）式</w:t>
      </w:r>
      <w:r>
        <w:rPr>
          <w:rFonts w:hint="eastAsia" w:ascii="宋体" w:hAnsi="宋体" w:cs="宋体"/>
          <w:kern w:val="0"/>
          <w:sz w:val="24"/>
        </w:rPr>
        <w:t>的加速一阶算法最初是由</w:t>
      </w:r>
      <w:r>
        <w:rPr>
          <w:kern w:val="0"/>
          <w:sz w:val="24"/>
        </w:rPr>
        <w:t>Nesterov</w:t>
      </w:r>
      <w:r>
        <w:rPr>
          <w:rFonts w:hint="eastAsia"/>
          <w:kern w:val="0"/>
          <w:sz w:val="24"/>
        </w:rPr>
        <w:t>于</w:t>
      </w:r>
      <w:r>
        <w:rPr>
          <w:kern w:val="0"/>
          <w:sz w:val="24"/>
        </w:rPr>
        <w:t>1983</w:t>
      </w:r>
      <w:r>
        <w:rPr>
          <w:kern w:val="0"/>
          <w:sz w:val="24"/>
          <w:vertAlign w:val="superscript"/>
        </w:rPr>
        <w:t>[</w:t>
      </w:r>
      <w:r>
        <w:rPr>
          <w:rFonts w:hint="eastAsia"/>
          <w:kern w:val="0"/>
          <w:sz w:val="24"/>
          <w:vertAlign w:val="superscript"/>
        </w:rPr>
        <w:t>4</w:t>
      </w:r>
      <w:r>
        <w:rPr>
          <w:kern w:val="0"/>
          <w:sz w:val="24"/>
          <w:vertAlign w:val="superscript"/>
        </w:rPr>
        <w:t>9]</w:t>
      </w:r>
      <w:r>
        <w:rPr>
          <w:rFonts w:hint="eastAsia"/>
          <w:kern w:val="0"/>
          <w:sz w:val="24"/>
        </w:rPr>
        <w:t>年提出</w:t>
      </w:r>
      <w:r>
        <w:rPr>
          <w:rFonts w:hint="eastAsia" w:ascii="宋体" w:hAnsi="宋体" w:cs="宋体"/>
          <w:kern w:val="0"/>
          <w:sz w:val="24"/>
        </w:rPr>
        <w:t>的。该方法是将梯度</w:t>
      </w:r>
      <w:r>
        <w:rPr>
          <w:rFonts w:hint="eastAsia" w:ascii="宋体" w:hAnsi="宋体" w:cs="宋体"/>
          <w:kern w:val="0"/>
          <w:sz w:val="24"/>
          <w:lang w:eastAsia="zh-CN"/>
        </w:rPr>
        <w:t>的负</w:t>
      </w:r>
      <w:r>
        <w:rPr>
          <w:rFonts w:hint="eastAsia" w:ascii="宋体" w:hAnsi="宋体" w:cs="宋体"/>
          <w:kern w:val="0"/>
          <w:sz w:val="24"/>
        </w:rPr>
        <w:t>方向作为下降方向，在原</w:t>
      </w:r>
      <w:r>
        <w:rPr>
          <w:rFonts w:hint="eastAsia" w:ascii="宋体" w:hAnsi="宋体" w:cs="宋体"/>
          <w:kern w:val="0"/>
          <w:sz w:val="24"/>
          <w:lang w:eastAsia="zh-CN"/>
        </w:rPr>
        <w:t>来的</w:t>
      </w:r>
      <w:r>
        <w:rPr>
          <w:rFonts w:hint="eastAsia" w:ascii="宋体" w:hAnsi="宋体" w:cs="宋体"/>
          <w:kern w:val="0"/>
          <w:sz w:val="24"/>
        </w:rPr>
        <w:t>梯度算法的基础上，对迭代点作</w:t>
      </w:r>
      <w:r>
        <w:rPr>
          <w:rFonts w:hint="eastAsia" w:ascii="宋体" w:hAnsi="宋体" w:cs="宋体"/>
          <w:kern w:val="0"/>
          <w:sz w:val="24"/>
          <w:lang w:eastAsia="zh-CN"/>
        </w:rPr>
        <w:t>向</w:t>
      </w:r>
      <w:r>
        <w:rPr>
          <w:rFonts w:hint="eastAsia" w:ascii="宋体" w:hAnsi="宋体" w:cs="宋体"/>
          <w:kern w:val="0"/>
          <w:sz w:val="24"/>
        </w:rPr>
        <w:t>外</w:t>
      </w:r>
      <w:r>
        <w:rPr>
          <w:rFonts w:hint="eastAsia" w:ascii="宋体" w:hAnsi="宋体" w:cs="宋体"/>
          <w:kern w:val="0"/>
          <w:sz w:val="24"/>
          <w:lang w:eastAsia="zh-CN"/>
        </w:rPr>
        <w:t>演</w:t>
      </w:r>
      <w:r>
        <w:rPr>
          <w:rFonts w:hint="eastAsia" w:ascii="宋体" w:hAnsi="宋体" w:cs="宋体"/>
          <w:kern w:val="0"/>
          <w:sz w:val="24"/>
        </w:rPr>
        <w:t>推计算得到新的迭代点。而加速近邻梯度算法就是通过对梯度法进行简单的修正，改进后的算法保持了原梯度法原有的</w:t>
      </w:r>
      <w:r>
        <w:rPr>
          <w:rFonts w:hint="eastAsia" w:ascii="宋体" w:hAnsi="宋体" w:cs="宋体"/>
          <w:kern w:val="0"/>
          <w:sz w:val="24"/>
          <w:lang w:eastAsia="zh-CN"/>
        </w:rPr>
        <w:t>计算</w:t>
      </w:r>
      <w:r>
        <w:rPr>
          <w:rFonts w:hint="eastAsia" w:ascii="宋体" w:hAnsi="宋体" w:cs="宋体"/>
          <w:kern w:val="0"/>
          <w:sz w:val="24"/>
        </w:rPr>
        <w:t>简洁</w:t>
      </w:r>
      <w:r>
        <w:rPr>
          <w:rFonts w:hint="eastAsia" w:ascii="宋体" w:hAnsi="宋体" w:cs="宋体"/>
          <w:kern w:val="0"/>
          <w:sz w:val="24"/>
          <w:lang w:eastAsia="zh-CN"/>
        </w:rPr>
        <w:t>性</w:t>
      </w:r>
      <w:r>
        <w:rPr>
          <w:rFonts w:hint="eastAsia" w:ascii="宋体" w:hAnsi="宋体" w:cs="宋体"/>
          <w:kern w:val="0"/>
          <w:sz w:val="24"/>
        </w:rPr>
        <w:t>、不依赖于</w:t>
      </w:r>
      <w:r>
        <w:rPr>
          <w:rFonts w:hint="eastAsia" w:ascii="宋体" w:hAnsi="宋体" w:cs="宋体"/>
          <w:kern w:val="0"/>
          <w:sz w:val="24"/>
          <w:lang w:eastAsia="zh-CN"/>
        </w:rPr>
        <w:t>计算</w:t>
      </w:r>
      <w:r>
        <w:rPr>
          <w:rFonts w:hint="eastAsia" w:ascii="宋体" w:hAnsi="宋体" w:cs="宋体"/>
          <w:kern w:val="0"/>
          <w:sz w:val="24"/>
        </w:rPr>
        <w:t>二阶导数</w:t>
      </w:r>
      <w:r>
        <w:rPr>
          <w:rFonts w:hint="eastAsia" w:ascii="宋体" w:hAnsi="宋体" w:cs="宋体"/>
          <w:kern w:val="0"/>
          <w:sz w:val="24"/>
          <w:lang w:eastAsia="zh-CN"/>
        </w:rPr>
        <w:t>等</w:t>
      </w:r>
      <w:r>
        <w:rPr>
          <w:rFonts w:hint="eastAsia" w:ascii="宋体" w:hAnsi="宋体" w:cs="宋体"/>
          <w:kern w:val="0"/>
          <w:sz w:val="24"/>
        </w:rPr>
        <w:t>的特点，同时也提高了算法的效率，加速近邻梯度具体迭代如下：</w:t>
      </w:r>
    </w:p>
    <w:p>
      <w:pPr>
        <w:pBdr>
          <w:top w:val="single" w:color="auto" w:sz="6" w:space="0"/>
          <w:bottom w:val="single" w:color="auto" w:sz="6" w:space="0"/>
        </w:pBdr>
        <w:spacing w:line="360" w:lineRule="auto"/>
        <w:rPr>
          <w:rFonts w:hint="eastAsia" w:ascii="宋体" w:hAnsi="宋体" w:cs="宋体"/>
          <w:sz w:val="24"/>
        </w:rPr>
      </w:pPr>
      <w:r>
        <w:rPr>
          <w:rFonts w:hint="eastAsia" w:ascii="宋体" w:hAnsi="宋体" w:cs="宋体"/>
          <w:sz w:val="24"/>
          <w:u w:val="single"/>
        </w:rPr>
        <w:t>算法</w:t>
      </w:r>
      <w:r>
        <w:rPr>
          <w:rFonts w:hint="eastAsia"/>
          <w:sz w:val="24"/>
          <w:u w:val="single"/>
        </w:rPr>
        <w:t>5</w:t>
      </w:r>
      <w:r>
        <w:rPr>
          <w:rFonts w:ascii="宋体" w:hAnsi="宋体" w:cs="宋体"/>
          <w:sz w:val="24"/>
          <w:u w:val="single"/>
        </w:rPr>
        <w:t xml:space="preserve"> </w:t>
      </w:r>
      <w:r>
        <w:rPr>
          <w:rFonts w:hint="eastAsia" w:ascii="宋体" w:hAnsi="宋体" w:cs="宋体"/>
          <w:sz w:val="24"/>
          <w:u w:val="single"/>
        </w:rPr>
        <w:t>：</w:t>
      </w:r>
      <w:r>
        <w:rPr>
          <w:rFonts w:hint="eastAsia"/>
          <w:sz w:val="24"/>
          <w:u w:val="single"/>
        </w:rPr>
        <w:t>加速近邻</w:t>
      </w:r>
      <w:r>
        <w:rPr>
          <w:rFonts w:hint="eastAsia" w:ascii="宋体" w:hAnsi="宋体" w:cs="宋体"/>
          <w:sz w:val="24"/>
          <w:u w:val="single"/>
        </w:rPr>
        <w:t xml:space="preserve">梯度算法                                                          </w:t>
      </w:r>
      <w:r>
        <w:rPr>
          <w:rFonts w:hint="eastAsia" w:ascii="宋体" w:hAnsi="宋体" w:cs="宋体"/>
          <w:sz w:val="24"/>
        </w:rPr>
        <w:t xml:space="preserve">                                                </w:t>
      </w:r>
    </w:p>
    <w:p>
      <w:pPr>
        <w:pBdr>
          <w:top w:val="single" w:color="auto" w:sz="6" w:space="0"/>
          <w:bottom w:val="single" w:color="auto" w:sz="6" w:space="0"/>
        </w:pBdr>
        <w:spacing w:line="360" w:lineRule="auto"/>
        <w:rPr>
          <w:rFonts w:hint="eastAsia" w:ascii="宋体" w:hAnsi="宋体" w:cs="宋体"/>
          <w:sz w:val="24"/>
        </w:rPr>
      </w:pPr>
      <w:r>
        <w:rPr>
          <w:rFonts w:hint="eastAsia" w:ascii="宋体" w:hAnsi="宋体" w:cs="宋体"/>
          <w:sz w:val="24"/>
        </w:rPr>
        <w:t>初始化：</w:t>
      </w:r>
      <w:r>
        <w:rPr>
          <w:rFonts w:hint="eastAsia" w:ascii="宋体" w:hAnsi="宋体" w:cs="宋体"/>
          <w:position w:val="-12"/>
          <w:sz w:val="24"/>
        </w:rPr>
        <w:object>
          <v:shape id="_x0000_i1249" o:spt="75" type="#_x0000_t75" style="height:19pt;width:204pt;" o:ole="t" filled="f" o:preferrelative="t" stroked="f" coordsize="21600,21600">
            <v:path/>
            <v:fill on="f" focussize="0,0"/>
            <v:stroke on="f"/>
            <v:imagedata r:id="rId428" o:title=""/>
            <o:lock v:ext="edit" aspectratio="t"/>
            <w10:wrap type="none"/>
            <w10:anchorlock/>
          </v:shape>
          <o:OLEObject Type="Embed" ProgID="Equation.KSEE3" ShapeID="_x0000_i1249" DrawAspect="Content" ObjectID="_1468075910" r:id="rId427">
            <o:LockedField>false</o:LockedField>
          </o:OLEObject>
        </w:object>
      </w:r>
    </w:p>
    <w:p>
      <w:pPr>
        <w:pBdr>
          <w:top w:val="single" w:color="auto" w:sz="6" w:space="0"/>
          <w:bottom w:val="single" w:color="auto" w:sz="6" w:space="0"/>
        </w:pBdr>
        <w:spacing w:line="360" w:lineRule="auto"/>
        <w:rPr>
          <w:rFonts w:hint="eastAsia"/>
          <w:sz w:val="24"/>
        </w:rPr>
      </w:pPr>
      <w:r>
        <w:rPr>
          <w:rFonts w:hint="eastAsia"/>
          <w:sz w:val="24"/>
        </w:rPr>
        <w:t xml:space="preserve">     </w:t>
      </w:r>
      <w:r>
        <w:rPr>
          <w:sz w:val="24"/>
        </w:rPr>
        <w:t>1</w:t>
      </w:r>
      <w:r>
        <w:rPr>
          <w:rFonts w:hint="eastAsia"/>
          <w:sz w:val="24"/>
        </w:rPr>
        <w:t>：</w:t>
      </w:r>
      <w:r>
        <w:rPr>
          <w:sz w:val="24"/>
        </w:rPr>
        <w:t>for</w:t>
      </w:r>
      <w:r>
        <w:rPr>
          <w:rFonts w:hint="eastAsia"/>
          <w:sz w:val="24"/>
        </w:rPr>
        <w:t xml:space="preserve"> </w:t>
      </w:r>
      <w:r>
        <w:rPr>
          <w:rFonts w:hint="eastAsia"/>
          <w:position w:val="-10"/>
          <w:sz w:val="24"/>
        </w:rPr>
        <w:object>
          <v:shape id="_x0000_i1250" o:spt="75" type="#_x0000_t75" style="height:16pt;width:65pt;" o:ole="t" filled="f" o:preferrelative="t" stroked="f" coordsize="21600,21600">
            <v:path/>
            <v:fill on="f" focussize="0,0"/>
            <v:stroke on="f"/>
            <v:imagedata r:id="rId430" o:title=""/>
            <o:lock v:ext="edit" aspectratio="t"/>
            <w10:wrap type="none"/>
            <w10:anchorlock/>
          </v:shape>
          <o:OLEObject Type="Embed" ProgID="Equation.KSEE3" ShapeID="_x0000_i1250" DrawAspect="Content" ObjectID="_1468075911" r:id="rId429">
            <o:LockedField>false</o:LockedField>
          </o:OLEObject>
        </w:object>
      </w:r>
    </w:p>
    <w:p>
      <w:pPr>
        <w:pBdr>
          <w:top w:val="single" w:color="auto" w:sz="6" w:space="0"/>
          <w:bottom w:val="single" w:color="auto" w:sz="6" w:space="0"/>
        </w:pBdr>
        <w:spacing w:line="360" w:lineRule="auto"/>
        <w:rPr>
          <w:rFonts w:hint="eastAsia"/>
          <w:sz w:val="24"/>
        </w:rPr>
      </w:pPr>
      <w:r>
        <w:rPr>
          <w:rFonts w:hint="eastAsia"/>
          <w:sz w:val="24"/>
        </w:rPr>
        <w:t xml:space="preserve">     2：</w:t>
      </w:r>
      <w:r>
        <w:rPr>
          <w:rFonts w:hint="eastAsia"/>
          <w:position w:val="-12"/>
          <w:sz w:val="24"/>
        </w:rPr>
        <w:object>
          <v:shape id="_x0000_i1251" o:spt="75" type="#_x0000_t75" style="height:19pt;width:99pt;" o:ole="t" filled="f" o:preferrelative="t" stroked="f" coordsize="21600,21600">
            <v:path/>
            <v:fill on="f" focussize="0,0"/>
            <v:stroke on="f"/>
            <v:imagedata r:id="rId432" o:title=""/>
            <o:lock v:ext="edit" aspectratio="t"/>
            <w10:wrap type="none"/>
            <w10:anchorlock/>
          </v:shape>
          <o:OLEObject Type="Embed" ProgID="Equation.KSEE3" ShapeID="_x0000_i1251" DrawAspect="Content" ObjectID="_1468075912" r:id="rId431">
            <o:LockedField>false</o:LockedField>
          </o:OLEObject>
        </w:object>
      </w:r>
    </w:p>
    <w:p>
      <w:pPr>
        <w:pBdr>
          <w:top w:val="single" w:color="auto" w:sz="6" w:space="0"/>
          <w:bottom w:val="single" w:color="auto" w:sz="6" w:space="0"/>
        </w:pBdr>
        <w:spacing w:line="360" w:lineRule="auto"/>
        <w:rPr>
          <w:rFonts w:hint="eastAsia"/>
          <w:sz w:val="24"/>
        </w:rPr>
      </w:pPr>
      <w:r>
        <w:rPr>
          <w:rFonts w:hint="eastAsia"/>
          <w:sz w:val="24"/>
        </w:rPr>
        <w:t xml:space="preserve">     3：</w:t>
      </w:r>
      <w:r>
        <w:rPr>
          <w:rFonts w:hint="eastAsia"/>
          <w:position w:val="-12"/>
          <w:sz w:val="24"/>
        </w:rPr>
        <w:object>
          <v:shape id="_x0000_i1252" o:spt="75" type="#_x0000_t75" style="height:19pt;width:191pt;" o:ole="t" filled="f" o:preferrelative="t" stroked="f" coordsize="21600,21600">
            <v:path/>
            <v:fill on="f" focussize="0,0"/>
            <v:stroke on="f"/>
            <v:imagedata r:id="rId434" o:title=""/>
            <o:lock v:ext="edit" aspectratio="t"/>
            <w10:wrap type="none"/>
            <w10:anchorlock/>
          </v:shape>
          <o:OLEObject Type="Embed" ProgID="Equation.KSEE3" ShapeID="_x0000_i1252" DrawAspect="Content" ObjectID="_1468075913" r:id="rId433">
            <o:LockedField>false</o:LockedField>
          </o:OLEObject>
        </w:object>
      </w:r>
    </w:p>
    <w:p>
      <w:pPr>
        <w:pBdr>
          <w:top w:val="single" w:color="auto" w:sz="6" w:space="0"/>
          <w:bottom w:val="single" w:color="auto" w:sz="6" w:space="0"/>
        </w:pBdr>
        <w:spacing w:line="360" w:lineRule="auto"/>
        <w:rPr>
          <w:rFonts w:hint="eastAsia"/>
          <w:sz w:val="24"/>
        </w:rPr>
      </w:pPr>
      <w:r>
        <w:rPr>
          <w:rFonts w:hint="eastAsia"/>
          <w:sz w:val="24"/>
        </w:rPr>
        <w:t xml:space="preserve">     4：</w:t>
      </w:r>
      <w:r>
        <w:rPr>
          <w:rFonts w:hint="eastAsia"/>
          <w:position w:val="-12"/>
          <w:sz w:val="24"/>
        </w:rPr>
        <w:object>
          <v:shape id="_x0000_i1253" o:spt="75" type="#_x0000_t75" style="height:19pt;width:135pt;" o:ole="t" filled="f" o:preferrelative="t" stroked="f" coordsize="21600,21600">
            <v:path/>
            <v:fill on="f" focussize="0,0"/>
            <v:stroke on="f"/>
            <v:imagedata r:id="rId436" o:title=""/>
            <o:lock v:ext="edit" aspectratio="t"/>
            <w10:wrap type="none"/>
            <w10:anchorlock/>
          </v:shape>
          <o:OLEObject Type="Embed" ProgID="Equation.KSEE3" ShapeID="_x0000_i1253" DrawAspect="Content" ObjectID="_1468075914" r:id="rId435">
            <o:LockedField>false</o:LockedField>
          </o:OLEObject>
        </w:object>
      </w:r>
    </w:p>
    <w:p>
      <w:pPr>
        <w:pBdr>
          <w:top w:val="single" w:color="auto" w:sz="6" w:space="0"/>
          <w:bottom w:val="single" w:color="auto" w:sz="6" w:space="0"/>
        </w:pBdr>
        <w:spacing w:line="360" w:lineRule="auto"/>
        <w:rPr>
          <w:rFonts w:hint="eastAsia"/>
          <w:sz w:val="24"/>
        </w:rPr>
      </w:pPr>
      <w:r>
        <w:rPr>
          <w:rFonts w:hint="eastAsia"/>
          <w:sz w:val="24"/>
        </w:rPr>
        <w:t xml:space="preserve">     5：</w:t>
      </w:r>
      <w:r>
        <w:rPr>
          <w:rFonts w:hint="eastAsia"/>
          <w:position w:val="-12"/>
          <w:sz w:val="24"/>
        </w:rPr>
        <w:object>
          <v:shape id="_x0000_i1254" o:spt="75" type="#_x0000_t75" style="height:19pt;width:132pt;" o:ole="t" filled="f" o:preferrelative="t" stroked="f" coordsize="21600,21600">
            <v:path/>
            <v:fill on="f" focussize="0,0"/>
            <v:stroke on="f"/>
            <v:imagedata r:id="rId438" o:title=""/>
            <o:lock v:ext="edit" aspectratio="t"/>
            <w10:wrap type="none"/>
            <w10:anchorlock/>
          </v:shape>
          <o:OLEObject Type="Embed" ProgID="Equation.KSEE3" ShapeID="_x0000_i1254" DrawAspect="Content" ObjectID="_1468075915" r:id="rId437">
            <o:LockedField>false</o:LockedField>
          </o:OLEObject>
        </w:object>
      </w:r>
    </w:p>
    <w:p>
      <w:pPr>
        <w:pBdr>
          <w:top w:val="single" w:color="auto" w:sz="6" w:space="0"/>
          <w:bottom w:val="single" w:color="auto" w:sz="6" w:space="0"/>
        </w:pBdr>
        <w:spacing w:line="360" w:lineRule="auto"/>
        <w:rPr>
          <w:sz w:val="24"/>
        </w:rPr>
      </w:pPr>
      <w:r>
        <w:rPr>
          <w:rFonts w:hint="eastAsia"/>
          <w:sz w:val="24"/>
        </w:rPr>
        <w:t xml:space="preserve">     6：end for</w:t>
      </w:r>
    </w:p>
    <w:p>
      <w:pPr>
        <w:spacing w:line="360" w:lineRule="auto"/>
        <w:ind w:firstLine="480" w:firstLineChars="200"/>
        <w:rPr>
          <w:rFonts w:ascii="宋体" w:cs="宋体"/>
          <w:sz w:val="24"/>
        </w:rPr>
      </w:pPr>
      <w:r>
        <w:rPr>
          <w:rFonts w:hint="eastAsia" w:ascii="宋体" w:hAnsi="宋体" w:cs="宋体"/>
          <w:sz w:val="24"/>
        </w:rPr>
        <w:t>该算法有很多变体，例如：当</w:t>
      </w:r>
      <w:r>
        <w:rPr>
          <w:rFonts w:hint="default" w:ascii="Times New Roman" w:hAnsi="Times New Roman" w:cs="Times New Roman"/>
          <w:sz w:val="24"/>
          <w:lang w:val="en-US" w:eastAsia="zh-CN"/>
        </w:rPr>
        <w:t>q=1</w:t>
      </w:r>
      <w:r>
        <w:rPr>
          <w:rFonts w:hint="eastAsia" w:ascii="宋体" w:hAnsi="宋体" w:cs="宋体"/>
          <w:sz w:val="24"/>
        </w:rPr>
        <w:t>时则为简单的梯度下降算法。此外，步长的选择也是一个关键环节。</w:t>
      </w:r>
    </w:p>
    <w:p>
      <w:pPr>
        <w:spacing w:line="360" w:lineRule="auto"/>
        <w:ind w:firstLine="480" w:firstLineChars="200"/>
        <w:rPr>
          <w:rFonts w:hint="eastAsia" w:ascii="宋体" w:hAnsi="宋体" w:cs="宋体"/>
          <w:sz w:val="24"/>
        </w:rPr>
      </w:pPr>
      <w:r>
        <w:rPr>
          <w:rFonts w:hint="eastAsia" w:ascii="宋体" w:hAnsi="宋体" w:cs="宋体"/>
          <w:sz w:val="24"/>
        </w:rPr>
        <w:t>对于光滑凸函数，</w:t>
      </w:r>
      <w:r>
        <w:rPr>
          <w:rFonts w:hint="default" w:ascii="Times New Roman" w:hAnsi="Times New Roman" w:cs="Times New Roman"/>
          <w:sz w:val="24"/>
          <w:lang w:val="en-US" w:eastAsia="zh-CN"/>
        </w:rPr>
        <w:t>t</w:t>
      </w:r>
      <w:r>
        <w:rPr>
          <w:rFonts w:hint="default" w:ascii="Times New Roman" w:hAnsi="Times New Roman" w:cs="Times New Roman"/>
          <w:sz w:val="24"/>
          <w:vertAlign w:val="subscript"/>
          <w:lang w:val="en-US" w:eastAsia="zh-CN"/>
        </w:rPr>
        <w:t>k</w:t>
      </w:r>
      <w:r>
        <w:rPr>
          <w:rFonts w:hint="default" w:ascii="Times New Roman" w:hAnsi="Times New Roman" w:cs="Times New Roman"/>
          <w:sz w:val="24"/>
          <w:lang w:val="en-US" w:eastAsia="zh-CN"/>
        </w:rPr>
        <w:t>≤1/L</w:t>
      </w:r>
      <w:r>
        <w:rPr>
          <w:rFonts w:hint="default" w:ascii="Times New Roman" w:hAnsi="Times New Roman" w:cs="Times New Roman"/>
          <w:position w:val="-12"/>
          <w:sz w:val="24"/>
        </w:rPr>
        <w:t xml:space="preserve"> </w:t>
      </w:r>
      <w:r>
        <w:rPr>
          <w:rFonts w:hint="eastAsia" w:ascii="宋体" w:hAnsi="宋体" w:cs="宋体"/>
          <w:sz w:val="24"/>
        </w:rPr>
        <w:t>时算法收敛，当步长</w:t>
      </w:r>
      <w:r>
        <w:rPr>
          <w:rFonts w:hint="default" w:ascii="Times New Roman" w:hAnsi="Times New Roman" w:cs="Times New Roman"/>
          <w:sz w:val="24"/>
          <w:lang w:val="en-US" w:eastAsia="zh-CN"/>
        </w:rPr>
        <w:t>t</w:t>
      </w:r>
      <w:r>
        <w:rPr>
          <w:rFonts w:hint="default" w:ascii="Times New Roman" w:hAnsi="Times New Roman" w:cs="Times New Roman"/>
          <w:sz w:val="24"/>
          <w:vertAlign w:val="subscript"/>
          <w:lang w:val="en-US" w:eastAsia="zh-CN"/>
        </w:rPr>
        <w:t>k</w:t>
      </w:r>
      <w:r>
        <w:rPr>
          <w:rFonts w:hint="eastAsia" w:ascii="Times New Roman" w:hAnsi="Times New Roman" w:cs="Times New Roman"/>
          <w:sz w:val="24"/>
          <w:vertAlign w:val="baseline"/>
          <w:lang w:val="en-US" w:eastAsia="zh-CN"/>
        </w:rPr>
        <w:t>=</w:t>
      </w:r>
      <w:r>
        <w:rPr>
          <w:rFonts w:hint="default" w:ascii="Times New Roman" w:hAnsi="Times New Roman" w:cs="Times New Roman"/>
          <w:sz w:val="24"/>
          <w:lang w:val="en-US" w:eastAsia="zh-CN"/>
        </w:rPr>
        <w:t>1/L</w:t>
      </w:r>
      <w:r>
        <w:rPr>
          <w:rFonts w:hint="default" w:ascii="Times New Roman" w:hAnsi="Times New Roman" w:cs="Times New Roman"/>
          <w:position w:val="-12"/>
          <w:sz w:val="24"/>
        </w:rPr>
        <w:t xml:space="preserve"> </w:t>
      </w:r>
      <w:r>
        <w:rPr>
          <w:rFonts w:hint="eastAsia" w:ascii="宋体" w:hAnsi="宋体" w:cs="宋体"/>
          <w:sz w:val="24"/>
        </w:rPr>
        <w:t>且</w:t>
      </w:r>
      <w:r>
        <w:rPr>
          <w:rFonts w:hint="default" w:ascii="Times New Roman" w:hAnsi="Times New Roman" w:cs="Times New Roman"/>
          <w:sz w:val="24"/>
          <w:lang w:val="en-US" w:eastAsia="zh-CN"/>
        </w:rPr>
        <w:t>q=0</w:t>
      </w:r>
      <w:r>
        <w:rPr>
          <w:rFonts w:hint="eastAsia" w:ascii="宋体" w:hAnsi="宋体" w:cs="宋体"/>
          <w:sz w:val="24"/>
        </w:rPr>
        <w:t>时，当存在最小值时，其算法收敛率为：</w:t>
      </w:r>
    </w:p>
    <w:p>
      <w:pPr>
        <w:spacing w:line="360" w:lineRule="auto"/>
        <w:ind w:firstLine="570"/>
        <w:jc w:val="right"/>
        <w:rPr>
          <w:rFonts w:ascii="宋体" w:cs="宋体"/>
          <w:sz w:val="24"/>
        </w:rPr>
      </w:pPr>
      <w:r>
        <w:rPr>
          <w:rFonts w:hint="eastAsia" w:ascii="宋体" w:hAnsi="宋体" w:cs="宋体"/>
          <w:sz w:val="24"/>
        </w:rPr>
        <w:t xml:space="preserve"> </w:t>
      </w:r>
      <w:r>
        <w:rPr>
          <w:rFonts w:hint="eastAsia" w:ascii="宋体" w:hAnsi="宋体" w:cs="宋体"/>
          <w:sz w:val="24"/>
        </w:rPr>
        <w:object>
          <v:shape id="_x0000_i1255" o:spt="75" type="#_x0000_t75" style="height:41.25pt;width:129pt;" o:ole="t" filled="f" o:preferrelative="t" stroked="f" coordsize="21600,21600">
            <v:path/>
            <v:fill on="f" focussize="0,0"/>
            <v:stroke on="f"/>
            <v:imagedata r:id="rId440" o:title=""/>
            <o:lock v:ext="edit" aspectratio="t"/>
            <w10:wrap type="none"/>
            <w10:anchorlock/>
          </v:shape>
          <o:OLEObject Type="Embed" ProgID="Equation.DSMT4" ShapeID="_x0000_i1255" DrawAspect="Content" ObjectID="_1468075916" r:id="rId439">
            <o:LockedField>false</o:LockedField>
          </o:OLEObject>
        </w:object>
      </w:r>
      <w:r>
        <w:rPr>
          <w:rFonts w:ascii="宋体" w:hAnsi="宋体" w:cs="宋体"/>
          <w:sz w:val="24"/>
        </w:rPr>
        <w:t xml:space="preserve">                        </w:t>
      </w:r>
      <w:r>
        <w:rPr>
          <w:rFonts w:hint="eastAsia"/>
          <w:sz w:val="24"/>
        </w:rPr>
        <w:t>（5</w:t>
      </w:r>
      <w:r>
        <w:rPr>
          <w:sz w:val="24"/>
        </w:rPr>
        <w:t>.4</w:t>
      </w:r>
      <w:r>
        <w:rPr>
          <w:rFonts w:hint="eastAsia"/>
          <w:sz w:val="24"/>
        </w:rPr>
        <w:t>）</w:t>
      </w:r>
    </w:p>
    <w:p>
      <w:pPr>
        <w:spacing w:line="360" w:lineRule="auto"/>
        <w:ind w:firstLine="480" w:firstLineChars="200"/>
        <w:rPr>
          <w:rFonts w:ascii="宋体" w:cs="宋体"/>
          <w:sz w:val="24"/>
        </w:rPr>
      </w:pPr>
      <w:r>
        <w:rPr>
          <w:rFonts w:hint="eastAsia" w:ascii="宋体" w:hAnsi="宋体" w:cs="宋体"/>
          <w:sz w:val="24"/>
        </w:rPr>
        <w:t>若函数是强凸函数，且强凸参数</w:t>
      </w:r>
      <w:r>
        <w:rPr>
          <w:rFonts w:hint="default" w:ascii="Times New Roman" w:hAnsi="Times New Roman" w:cs="Times New Roman"/>
          <w:sz w:val="24"/>
        </w:rPr>
        <w:t>为</w:t>
      </w:r>
      <w:r>
        <w:rPr>
          <w:rFonts w:hint="default" w:ascii="Times New Roman" w:hAnsi="Times New Roman" w:eastAsia="宋体" w:cs="Times New Roman"/>
          <w:sz w:val="24"/>
        </w:rPr>
        <w:t>µ</w:t>
      </w:r>
      <w:r>
        <w:rPr>
          <w:rFonts w:hint="default" w:ascii="Times New Roman" w:hAnsi="Times New Roman" w:cs="Times New Roman"/>
          <w:sz w:val="24"/>
        </w:rPr>
        <w:t>，令</w:t>
      </w:r>
      <w:r>
        <w:rPr>
          <w:rFonts w:hint="default" w:ascii="Times New Roman" w:hAnsi="Times New Roman" w:cs="Times New Roman"/>
          <w:sz w:val="24"/>
          <w:lang w:val="en-US" w:eastAsia="zh-CN"/>
        </w:rPr>
        <w:t>q=</w:t>
      </w:r>
      <w:r>
        <w:rPr>
          <w:rFonts w:hint="default" w:ascii="Times New Roman" w:hAnsi="Times New Roman" w:eastAsia="宋体" w:cs="Times New Roman"/>
          <w:sz w:val="24"/>
        </w:rPr>
        <w:t>µ</w:t>
      </w:r>
      <w:r>
        <w:rPr>
          <w:rFonts w:hint="default" w:ascii="Times New Roman" w:hAnsi="Times New Roman" w:eastAsia="宋体" w:cs="Times New Roman"/>
          <w:sz w:val="24"/>
          <w:lang w:val="en-US" w:eastAsia="zh-CN"/>
        </w:rPr>
        <w:t>/L</w:t>
      </w:r>
      <w:r>
        <w:rPr>
          <w:rFonts w:hint="default" w:ascii="Times New Roman" w:hAnsi="Times New Roman" w:cs="Times New Roman"/>
          <w:sz w:val="24"/>
        </w:rPr>
        <w:t>（</w:t>
      </w:r>
      <w:r>
        <w:rPr>
          <w:rFonts w:hint="eastAsia" w:ascii="宋体" w:hAnsi="宋体" w:cs="宋体"/>
          <w:sz w:val="24"/>
        </w:rPr>
        <w:t>条件数的倒数）函数将线性收敛，其收敛率为：</w:t>
      </w:r>
    </w:p>
    <w:p>
      <w:pPr>
        <w:spacing w:line="360" w:lineRule="auto"/>
        <w:ind w:firstLine="2644" w:firstLineChars="1102"/>
        <w:jc w:val="right"/>
        <w:rPr>
          <w:rFonts w:ascii="宋体" w:cs="宋体"/>
          <w:sz w:val="24"/>
        </w:rPr>
      </w:pPr>
      <w:r>
        <w:rPr>
          <w:rFonts w:hint="eastAsia" w:ascii="宋体" w:hAnsi="宋体" w:cs="宋体"/>
          <w:sz w:val="24"/>
        </w:rPr>
        <w:object>
          <v:shape id="_x0000_i1256" o:spt="75" type="#_x0000_t75" style="height:35.25pt;width:164.25pt;" o:ole="t" filled="f" o:preferrelative="t" stroked="f" coordsize="21600,21600">
            <v:path/>
            <v:fill on="f" focussize="0,0"/>
            <v:stroke on="f"/>
            <v:imagedata r:id="rId442" o:title=""/>
            <o:lock v:ext="edit" aspectratio="t"/>
            <w10:wrap type="none"/>
            <w10:anchorlock/>
          </v:shape>
          <o:OLEObject Type="Embed" ProgID="Equation.DSMT4" ShapeID="_x0000_i1256" DrawAspect="Content" ObjectID="_1468075917" r:id="rId441">
            <o:LockedField>false</o:LockedField>
          </o:OLEObject>
        </w:object>
      </w:r>
      <w:r>
        <w:rPr>
          <w:rFonts w:ascii="宋体" w:hAnsi="宋体" w:cs="宋体"/>
          <w:sz w:val="24"/>
        </w:rPr>
        <w:t xml:space="preserve">                     </w:t>
      </w:r>
      <w:r>
        <w:rPr>
          <w:rFonts w:hint="eastAsia"/>
          <w:sz w:val="24"/>
        </w:rPr>
        <w:t>（5</w:t>
      </w:r>
      <w:r>
        <w:rPr>
          <w:sz w:val="24"/>
        </w:rPr>
        <w:t>.5</w:t>
      </w:r>
      <w:r>
        <w:rPr>
          <w:rFonts w:hint="eastAsia"/>
          <w:sz w:val="24"/>
        </w:rPr>
        <w:t>）</w:t>
      </w:r>
    </w:p>
    <w:p>
      <w:pPr>
        <w:spacing w:line="360" w:lineRule="auto"/>
        <w:ind w:firstLine="570"/>
        <w:jc w:val="right"/>
        <w:rPr>
          <w:rFonts w:ascii="宋体" w:cs="宋体"/>
          <w:sz w:val="24"/>
        </w:rPr>
      </w:pPr>
      <w:r>
        <w:rPr>
          <w:rFonts w:hint="eastAsia" w:ascii="宋体" w:hAnsi="宋体" w:cs="宋体"/>
          <w:sz w:val="24"/>
        </w:rPr>
        <w:t>此时收敛率为：</w:t>
      </w:r>
      <w:r>
        <w:rPr>
          <w:rFonts w:ascii="宋体" w:hAnsi="宋体" w:cs="宋体"/>
          <w:sz w:val="24"/>
        </w:rPr>
        <w:t xml:space="preserve"> </w:t>
      </w:r>
      <w:r>
        <w:rPr>
          <w:rFonts w:hint="eastAsia" w:ascii="宋体" w:hAnsi="宋体" w:cs="宋体"/>
          <w:position w:val="-30"/>
          <w:sz w:val="24"/>
        </w:rPr>
        <w:object>
          <v:shape id="_x0000_i1257" o:spt="75" type="#_x0000_t75" style="height:36.75pt;width:63pt;" o:ole="t" filled="f" o:preferrelative="t" stroked="f" coordsize="21600,21600">
            <v:path/>
            <v:fill on="f" focussize="0,0"/>
            <v:stroke on="f"/>
            <v:imagedata r:id="rId444" o:title=""/>
            <o:lock v:ext="edit" aspectratio="t"/>
            <w10:wrap type="none"/>
            <w10:anchorlock/>
          </v:shape>
          <o:OLEObject Type="Embed" ProgID="Equation.DSMT4" ShapeID="_x0000_i1257" DrawAspect="Content" ObjectID="_1468075918" r:id="rId443">
            <o:LockedField>false</o:LockedField>
          </o:OLEObject>
        </w:object>
      </w:r>
      <w:r>
        <w:rPr>
          <w:rFonts w:ascii="宋体" w:hAnsi="宋体" w:cs="宋体"/>
          <w:sz w:val="24"/>
        </w:rPr>
        <w:t xml:space="preserve">                                           </w:t>
      </w:r>
      <w:r>
        <w:rPr>
          <w:rFonts w:hint="eastAsia"/>
          <w:sz w:val="24"/>
        </w:rPr>
        <w:t>（5</w:t>
      </w:r>
      <w:r>
        <w:rPr>
          <w:sz w:val="24"/>
        </w:rPr>
        <w:t>.6</w:t>
      </w:r>
      <w:r>
        <w:rPr>
          <w:rFonts w:hint="eastAsia"/>
          <w:sz w:val="24"/>
        </w:rPr>
        <w:t>）</w:t>
      </w:r>
    </w:p>
    <w:p>
      <w:pPr>
        <w:spacing w:line="360" w:lineRule="auto"/>
        <w:rPr>
          <w:sz w:val="28"/>
          <w:szCs w:val="28"/>
          <w:u w:val="single"/>
        </w:rPr>
      </w:pPr>
      <w:r>
        <w:rPr>
          <w:rFonts w:ascii="宋体" w:hAnsi="宋体" w:cs="宋体"/>
          <w:sz w:val="24"/>
        </w:rPr>
        <w:t xml:space="preserve">     </w:t>
      </w:r>
      <w:r>
        <w:rPr>
          <w:rFonts w:hint="eastAsia" w:ascii="宋体" w:hAnsi="宋体" w:cs="宋体"/>
          <w:sz w:val="24"/>
        </w:rPr>
        <w:t>强凸函数情况下，如下加速梯度算法能够获得相同的收敛率：</w:t>
      </w:r>
    </w:p>
    <w:p>
      <w:pPr>
        <w:spacing w:line="360" w:lineRule="auto"/>
        <w:rPr>
          <w:sz w:val="28"/>
          <w:szCs w:val="28"/>
          <w:u w:val="single"/>
        </w:rPr>
      </w:pPr>
      <w:r>
        <w:rPr>
          <w:rFonts w:hint="eastAsia"/>
          <w:sz w:val="28"/>
          <w:szCs w:val="28"/>
          <w:u w:val="single"/>
        </w:rPr>
        <w:t xml:space="preserve">      </w:t>
      </w:r>
      <w:r>
        <w:rPr>
          <w:sz w:val="28"/>
          <w:szCs w:val="28"/>
          <w:u w:val="single"/>
        </w:rPr>
        <w:t xml:space="preserve">                                                               </w:t>
      </w:r>
    </w:p>
    <w:p>
      <w:pPr>
        <w:rPr>
          <w:sz w:val="28"/>
          <w:szCs w:val="28"/>
          <w:u w:val="single"/>
        </w:rPr>
      </w:pPr>
      <w:r>
        <w:rPr>
          <w:rFonts w:hint="eastAsia"/>
          <w:sz w:val="24"/>
          <w:u w:val="single"/>
        </w:rPr>
        <w:t>算法6：加速梯度算法</w:t>
      </w:r>
      <w:r>
        <w:rPr>
          <w:sz w:val="28"/>
          <w:szCs w:val="28"/>
          <w:u w:val="single"/>
        </w:rPr>
        <w:t xml:space="preserve">                                                            </w:t>
      </w:r>
    </w:p>
    <w:p>
      <w:pPr>
        <w:rPr>
          <w:rFonts w:hint="eastAsia"/>
          <w:sz w:val="28"/>
          <w:szCs w:val="28"/>
        </w:rPr>
      </w:pPr>
      <w:r>
        <w:rPr>
          <w:rFonts w:hint="eastAsia"/>
          <w:sz w:val="24"/>
        </w:rPr>
        <w:t>初始化</w:t>
      </w:r>
      <w:r>
        <w:rPr>
          <w:rFonts w:hint="eastAsia"/>
          <w:sz w:val="28"/>
          <w:szCs w:val="28"/>
        </w:rPr>
        <w:t>：</w:t>
      </w:r>
      <w:r>
        <w:rPr>
          <w:rFonts w:hint="eastAsia"/>
          <w:position w:val="-10"/>
          <w:sz w:val="28"/>
          <w:szCs w:val="28"/>
        </w:rPr>
        <w:object>
          <v:shape id="_x0000_i1258" o:spt="75" type="#_x0000_t75" style="height:18pt;width:78pt;" o:ole="t" filled="f" o:preferrelative="t" stroked="f" coordsize="21600,21600">
            <v:path/>
            <v:fill on="f" focussize="0,0"/>
            <v:stroke on="f"/>
            <v:imagedata r:id="rId446" o:title=""/>
            <o:lock v:ext="edit" aspectratio="t"/>
            <w10:wrap type="none"/>
            <w10:anchorlock/>
          </v:shape>
          <o:OLEObject Type="Embed" ProgID="Equation.KSEE3" ShapeID="_x0000_i1258" DrawAspect="Content" ObjectID="_1468075919" r:id="rId445">
            <o:LockedField>false</o:LockedField>
          </o:OLEObject>
        </w:object>
      </w:r>
    </w:p>
    <w:p>
      <w:pPr>
        <w:rPr>
          <w:rFonts w:hint="eastAsia"/>
          <w:sz w:val="28"/>
          <w:szCs w:val="28"/>
        </w:rPr>
      </w:pPr>
      <w:r>
        <w:rPr>
          <w:rFonts w:hint="eastAsia"/>
          <w:sz w:val="28"/>
          <w:szCs w:val="28"/>
        </w:rPr>
        <w:t xml:space="preserve">     1：for </w:t>
      </w:r>
      <w:r>
        <w:rPr>
          <w:rFonts w:hint="eastAsia"/>
          <w:position w:val="-10"/>
          <w:sz w:val="28"/>
          <w:szCs w:val="28"/>
        </w:rPr>
        <w:object>
          <v:shape id="_x0000_i1259" o:spt="75" type="#_x0000_t75" style="height:16pt;width:65pt;" o:ole="t" filled="f" o:preferrelative="t" stroked="f" coordsize="21600,21600">
            <v:path/>
            <v:fill on="f" focussize="0,0"/>
            <v:stroke on="f"/>
            <v:imagedata r:id="rId448" o:title=""/>
            <o:lock v:ext="edit" aspectratio="t"/>
            <w10:wrap type="none"/>
            <w10:anchorlock/>
          </v:shape>
          <o:OLEObject Type="Embed" ProgID="Equation.KSEE3" ShapeID="_x0000_i1259" DrawAspect="Content" ObjectID="_1468075920" r:id="rId447">
            <o:LockedField>false</o:LockedField>
          </o:OLEObject>
        </w:object>
      </w:r>
    </w:p>
    <w:p>
      <w:pPr>
        <w:rPr>
          <w:rFonts w:hint="eastAsia"/>
          <w:sz w:val="28"/>
          <w:szCs w:val="28"/>
        </w:rPr>
      </w:pPr>
      <w:r>
        <w:rPr>
          <w:rFonts w:hint="eastAsia"/>
          <w:sz w:val="28"/>
          <w:szCs w:val="28"/>
        </w:rPr>
        <w:t xml:space="preserve">     2：</w:t>
      </w:r>
      <w:r>
        <w:rPr>
          <w:rFonts w:hint="eastAsia"/>
          <w:position w:val="-10"/>
          <w:sz w:val="28"/>
          <w:szCs w:val="28"/>
        </w:rPr>
        <w:object>
          <v:shape id="_x0000_i1260" o:spt="75" type="#_x0000_t75" style="height:18pt;width:119pt;" o:ole="t" filled="f" o:preferrelative="t" stroked="f" coordsize="21600,21600">
            <v:path/>
            <v:fill on="f" focussize="0,0"/>
            <v:stroke on="f"/>
            <v:imagedata r:id="rId450" o:title=""/>
            <o:lock v:ext="edit" aspectratio="t"/>
            <w10:wrap type="none"/>
            <w10:anchorlock/>
          </v:shape>
          <o:OLEObject Type="Embed" ProgID="Equation.KSEE3" ShapeID="_x0000_i1260" DrawAspect="Content" ObjectID="_1468075921" r:id="rId449">
            <o:LockedField>false</o:LockedField>
          </o:OLEObject>
        </w:object>
      </w:r>
    </w:p>
    <w:p>
      <w:pPr>
        <w:rPr>
          <w:rFonts w:hint="eastAsia"/>
          <w:sz w:val="28"/>
          <w:szCs w:val="28"/>
        </w:rPr>
      </w:pPr>
      <w:r>
        <w:rPr>
          <w:rFonts w:hint="eastAsia"/>
          <w:sz w:val="28"/>
          <w:szCs w:val="28"/>
        </w:rPr>
        <w:t xml:space="preserve">     3：</w:t>
      </w:r>
      <w:r>
        <w:rPr>
          <w:rFonts w:hint="eastAsia"/>
          <w:position w:val="-10"/>
          <w:sz w:val="28"/>
          <w:szCs w:val="28"/>
        </w:rPr>
        <w:object>
          <v:shape id="_x0000_i1261" o:spt="75" type="#_x0000_t75" style="height:18pt;width:125pt;" o:ole="t" filled="f" o:preferrelative="t" stroked="f" coordsize="21600,21600">
            <v:path/>
            <v:fill on="f" focussize="0,0"/>
            <v:stroke on="f"/>
            <v:imagedata r:id="rId452" o:title=""/>
            <o:lock v:ext="edit" aspectratio="t"/>
            <w10:wrap type="none"/>
            <w10:anchorlock/>
          </v:shape>
          <o:OLEObject Type="Embed" ProgID="Equation.KSEE3" ShapeID="_x0000_i1261" DrawAspect="Content" ObjectID="_1468075922" r:id="rId451">
            <o:LockedField>false</o:LockedField>
          </o:OLEObject>
        </w:object>
      </w:r>
    </w:p>
    <w:p>
      <w:pPr>
        <w:rPr>
          <w:sz w:val="28"/>
          <w:szCs w:val="28"/>
          <w:u w:val="single"/>
        </w:rPr>
      </w:pPr>
      <w:r>
        <w:rPr>
          <w:rFonts w:hint="eastAsia"/>
          <w:sz w:val="28"/>
          <w:szCs w:val="28"/>
          <w:u w:val="single"/>
        </w:rPr>
        <w:t xml:space="preserve">     4：end for</w:t>
      </w:r>
      <w:r>
        <w:rPr>
          <w:sz w:val="28"/>
          <w:szCs w:val="28"/>
          <w:u w:val="single"/>
        </w:rPr>
        <w:t xml:space="preserve">                                                           </w:t>
      </w:r>
    </w:p>
    <w:p>
      <w:pPr>
        <w:rPr>
          <w:sz w:val="28"/>
          <w:szCs w:val="28"/>
        </w:rPr>
      </w:pPr>
      <w:r>
        <w:rPr>
          <w:rFonts w:hint="eastAsia"/>
          <w:sz w:val="28"/>
          <w:szCs w:val="28"/>
        </w:rPr>
        <w:t>其中，</w:t>
      </w:r>
      <w:r>
        <w:rPr>
          <w:position w:val="-32"/>
          <w:sz w:val="28"/>
          <w:szCs w:val="28"/>
        </w:rPr>
        <w:object>
          <v:shape id="_x0000_i1262" o:spt="75" type="#_x0000_t75" style="height:38.25pt;width:77.25pt;" o:ole="t" filled="f" o:preferrelative="t" stroked="f" coordsize="21600,21600">
            <v:path/>
            <v:fill on="f" focussize="0,0"/>
            <v:stroke on="f"/>
            <v:imagedata r:id="rId454" o:title=""/>
            <o:lock v:ext="edit" aspectratio="t"/>
            <w10:wrap type="none"/>
            <w10:anchorlock/>
          </v:shape>
          <o:OLEObject Type="Embed" ProgID="Equation.DSMT4" ShapeID="_x0000_i1262" DrawAspect="Content" ObjectID="_1468075923" r:id="rId453">
            <o:LockedField>false</o:LockedField>
          </o:OLEObject>
        </w:object>
      </w:r>
      <w:r>
        <w:rPr>
          <w:sz w:val="28"/>
          <w:szCs w:val="28"/>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cs="Times New Roman"/>
          <w:sz w:val="24"/>
        </w:rPr>
      </w:pPr>
      <w:r>
        <w:rPr>
          <w:rFonts w:hint="default" w:ascii="Times New Roman" w:hAnsi="Times New Roman" w:cs="Times New Roman"/>
          <w:sz w:val="24"/>
        </w:rPr>
        <w:t xml:space="preserve">    算法5中，当选择最优值</w:t>
      </w:r>
      <w:r>
        <w:rPr>
          <w:rFonts w:hint="default" w:ascii="Times New Roman" w:hAnsi="Times New Roman" w:cs="Times New Roman"/>
          <w:sz w:val="24"/>
          <w:lang w:val="en-US" w:eastAsia="zh-CN"/>
        </w:rPr>
        <w:t>q=</w:t>
      </w:r>
      <w:r>
        <w:rPr>
          <w:rFonts w:hint="default" w:ascii="Times New Roman" w:hAnsi="Times New Roman" w:eastAsia="宋体" w:cs="Times New Roman"/>
          <w:sz w:val="24"/>
        </w:rPr>
        <w:t>µ</w:t>
      </w:r>
      <w:r>
        <w:rPr>
          <w:rFonts w:hint="default" w:ascii="Times New Roman" w:hAnsi="Times New Roman" w:eastAsia="宋体" w:cs="Times New Roman"/>
          <w:sz w:val="24"/>
          <w:lang w:val="en-US" w:eastAsia="zh-CN"/>
        </w:rPr>
        <w:t>/L</w:t>
      </w:r>
      <w:r>
        <w:rPr>
          <w:rFonts w:hint="default" w:ascii="Times New Roman" w:hAnsi="Times New Roman" w:cs="Times New Roman"/>
          <w:sz w:val="24"/>
        </w:rPr>
        <w:t>时，则有β</w:t>
      </w:r>
      <w:r>
        <w:rPr>
          <w:rFonts w:hint="default" w:ascii="Times New Roman" w:hAnsi="Times New Roman" w:cs="Times New Roman"/>
          <w:sz w:val="24"/>
          <w:vertAlign w:val="subscript"/>
          <w:lang w:val="en-US" w:eastAsia="zh-CN"/>
        </w:rPr>
        <w:t>K</w:t>
      </w:r>
      <w:r>
        <w:rPr>
          <w:rFonts w:hint="default" w:ascii="Times New Roman" w:hAnsi="Times New Roman" w:cs="Times New Roman"/>
          <w:sz w:val="24"/>
          <w:lang w:val="en-US" w:eastAsia="zh-CN"/>
        </w:rPr>
        <w:t>=β</w:t>
      </w:r>
      <w:r>
        <w:rPr>
          <w:rFonts w:hint="default" w:ascii="Times New Roman" w:hAnsi="Times New Roman" w:cs="Times New Roman"/>
          <w:sz w:val="24"/>
          <w:vertAlign w:val="superscript"/>
          <w:lang w:val="en-US" w:eastAsia="zh-CN"/>
        </w:rPr>
        <w:t>*</w:t>
      </w:r>
      <w:r>
        <w:rPr>
          <w:rFonts w:hint="default" w:ascii="Times New Roman" w:hAnsi="Times New Roman" w:cs="Times New Roman"/>
          <w:sz w:val="24"/>
        </w:rPr>
        <w:t>，若β</w:t>
      </w:r>
      <w:r>
        <w:rPr>
          <w:rFonts w:hint="default" w:ascii="Times New Roman" w:hAnsi="Times New Roman" w:cs="Times New Roman"/>
          <w:sz w:val="24"/>
          <w:vertAlign w:val="subscript"/>
          <w:lang w:val="en-US" w:eastAsia="zh-CN"/>
        </w:rPr>
        <w:t>K</w:t>
      </w:r>
      <w:r>
        <w:rPr>
          <w:rFonts w:hint="default" w:ascii="Times New Roman" w:hAnsi="Times New Roman" w:cs="Times New Roman"/>
          <w:sz w:val="24"/>
        </w:rPr>
        <w:t>是动力参数，那么</w:t>
      </w:r>
      <w:r>
        <w:rPr>
          <w:rFonts w:hint="default" w:ascii="Times New Roman" w:hAnsi="Times New Roman" w:cs="Times New Roman"/>
          <w:sz w:val="24"/>
          <w:lang w:val="en-US" w:eastAsia="zh-CN"/>
        </w:rPr>
        <w:t>β</w:t>
      </w:r>
      <w:r>
        <w:rPr>
          <w:rFonts w:hint="default" w:ascii="Times New Roman" w:hAnsi="Times New Roman" w:cs="Times New Roman"/>
          <w:sz w:val="24"/>
          <w:vertAlign w:val="superscript"/>
          <w:lang w:val="en-US" w:eastAsia="zh-CN"/>
        </w:rPr>
        <w:t>*</w:t>
      </w:r>
      <w:r>
        <w:rPr>
          <w:rFonts w:hint="default" w:ascii="Times New Roman" w:hAnsi="Times New Roman" w:cs="Times New Roman"/>
          <w:sz w:val="24"/>
        </w:rPr>
        <w:t>为最大的动量值；当存在一个比</w:t>
      </w:r>
      <w:r>
        <w:rPr>
          <w:rFonts w:hint="default" w:ascii="Times New Roman" w:hAnsi="Times New Roman" w:cs="Times New Roman"/>
          <w:sz w:val="24"/>
          <w:lang w:val="en-US" w:eastAsia="zh-CN"/>
        </w:rPr>
        <w:t>β</w:t>
      </w:r>
      <w:r>
        <w:rPr>
          <w:rFonts w:hint="default" w:ascii="Times New Roman" w:hAnsi="Times New Roman" w:cs="Times New Roman"/>
          <w:sz w:val="24"/>
          <w:vertAlign w:val="superscript"/>
          <w:lang w:val="en-US" w:eastAsia="zh-CN"/>
        </w:rPr>
        <w:t>*</w:t>
      </w:r>
      <w:r>
        <w:rPr>
          <w:rFonts w:hint="default" w:ascii="Times New Roman" w:hAnsi="Times New Roman" w:cs="Times New Roman"/>
          <w:sz w:val="24"/>
        </w:rPr>
        <w:t>更高的β值时，则达到最高动量机制。</w:t>
      </w:r>
    </w:p>
    <w:p>
      <w:pPr>
        <w:spacing w:line="360" w:lineRule="auto"/>
        <w:ind w:firstLine="480"/>
        <w:rPr>
          <w:rFonts w:hint="eastAsia"/>
        </w:rPr>
      </w:pPr>
      <w:r>
        <w:rPr>
          <w:rFonts w:hint="eastAsia" w:ascii="宋体" w:hAnsi="宋体" w:cs="宋体"/>
          <w:sz w:val="24"/>
        </w:rPr>
        <w:t>算法</w:t>
      </w:r>
      <w:r>
        <w:rPr>
          <w:rFonts w:hint="eastAsia"/>
          <w:sz w:val="24"/>
        </w:rPr>
        <w:t>5</w:t>
      </w:r>
      <w:r>
        <w:rPr>
          <w:rFonts w:hint="eastAsia" w:ascii="宋体" w:hAnsi="宋体" w:cs="宋体"/>
          <w:sz w:val="24"/>
        </w:rPr>
        <w:t>和</w:t>
      </w:r>
      <w:r>
        <w:rPr>
          <w:rFonts w:hint="eastAsia"/>
          <w:sz w:val="24"/>
        </w:rPr>
        <w:t>6</w:t>
      </w:r>
      <w:r>
        <w:rPr>
          <w:rFonts w:hint="eastAsia" w:ascii="宋体" w:hAnsi="宋体" w:cs="宋体"/>
          <w:sz w:val="24"/>
        </w:rPr>
        <w:t>是由</w:t>
      </w:r>
      <w:r>
        <w:rPr>
          <w:sz w:val="24"/>
        </w:rPr>
        <w:t>Nemirovsky</w:t>
      </w:r>
      <w:r>
        <w:rPr>
          <w:rFonts w:hint="eastAsia" w:ascii="宋体" w:hAnsi="宋体" w:cs="宋体"/>
          <w:sz w:val="24"/>
        </w:rPr>
        <w:t>和</w:t>
      </w:r>
      <w:r>
        <w:rPr>
          <w:sz w:val="24"/>
        </w:rPr>
        <w:t>Yudin</w:t>
      </w:r>
      <w:r>
        <w:rPr>
          <w:sz w:val="24"/>
          <w:vertAlign w:val="superscript"/>
        </w:rPr>
        <w:t>[</w:t>
      </w:r>
      <w:r>
        <w:rPr>
          <w:rFonts w:hint="eastAsia"/>
          <w:sz w:val="24"/>
          <w:vertAlign w:val="superscript"/>
        </w:rPr>
        <w:t>50</w:t>
      </w:r>
      <w:r>
        <w:rPr>
          <w:sz w:val="24"/>
          <w:vertAlign w:val="superscript"/>
        </w:rPr>
        <w:t>]</w:t>
      </w:r>
      <w:r>
        <w:rPr>
          <w:rFonts w:hint="eastAsia"/>
          <w:sz w:val="24"/>
        </w:rPr>
        <w:t>得出的，其</w:t>
      </w:r>
      <w:r>
        <w:rPr>
          <w:rFonts w:hint="eastAsia" w:ascii="宋体" w:hAnsi="宋体" w:cs="宋体"/>
          <w:sz w:val="24"/>
        </w:rPr>
        <w:t>收敛速度是在较低的复杂性边界意义上最佳得出的。然而，这种收敛只有当函数参数</w:t>
      </w:r>
      <w:r>
        <w:rPr>
          <w:rFonts w:hint="default" w:ascii="Times New Roman" w:hAnsi="Times New Roman" w:eastAsia="宋体" w:cs="Times New Roman"/>
          <w:sz w:val="24"/>
        </w:rPr>
        <w:t>µ</w:t>
      </w:r>
      <w:r>
        <w:rPr>
          <w:rFonts w:hint="eastAsia" w:ascii="宋体" w:hAnsi="宋体" w:cs="宋体"/>
          <w:sz w:val="24"/>
        </w:rPr>
        <w:t>和</w:t>
      </w:r>
      <w:r>
        <w:rPr>
          <w:rFonts w:hint="default" w:ascii="Times New Roman" w:hAnsi="Times New Roman" w:eastAsia="宋体" w:cs="Times New Roman"/>
          <w:sz w:val="24"/>
          <w:lang w:val="en-US" w:eastAsia="zh-CN"/>
        </w:rPr>
        <w:t>L</w:t>
      </w:r>
      <w:r>
        <w:rPr>
          <w:rFonts w:hint="eastAsia" w:ascii="宋体" w:hAnsi="宋体" w:cs="宋体"/>
          <w:sz w:val="24"/>
        </w:rPr>
        <w:t>提前已知时，才能得以保证。</w:t>
      </w:r>
    </w:p>
    <w:p>
      <w:pPr>
        <w:pStyle w:val="37"/>
        <w:spacing w:line="415" w:lineRule="auto"/>
        <w:rPr>
          <w:rFonts w:hint="eastAsia"/>
        </w:rPr>
      </w:pPr>
      <w:bookmarkStart w:id="83" w:name="_Toc27741"/>
      <w:bookmarkStart w:id="84" w:name="_Toc10562"/>
      <w:r>
        <w:rPr>
          <w:rFonts w:hint="eastAsia"/>
        </w:rPr>
        <w:t>快速前向后向分裂算法</w:t>
      </w:r>
      <w:bookmarkEnd w:id="83"/>
      <w:bookmarkEnd w:id="84"/>
    </w:p>
    <w:p>
      <w:pPr>
        <w:spacing w:line="360" w:lineRule="auto"/>
        <w:ind w:firstLine="480"/>
        <w:rPr>
          <w:rFonts w:hint="eastAsia"/>
          <w:sz w:val="24"/>
        </w:rPr>
      </w:pPr>
      <w:r>
        <w:rPr>
          <w:rFonts w:hint="eastAsia"/>
          <w:sz w:val="24"/>
        </w:rPr>
        <w:t>快速前向后向分裂算法（</w:t>
      </w:r>
      <w:r>
        <w:rPr>
          <w:sz w:val="24"/>
        </w:rPr>
        <w:t>FISTA</w:t>
      </w:r>
      <w:r>
        <w:rPr>
          <w:rFonts w:hint="eastAsia"/>
          <w:sz w:val="24"/>
        </w:rPr>
        <w:t>）</w:t>
      </w:r>
      <w:r>
        <w:rPr>
          <w:sz w:val="24"/>
          <w:vertAlign w:val="superscript"/>
        </w:rPr>
        <w:t>[</w:t>
      </w:r>
      <w:r>
        <w:rPr>
          <w:rFonts w:hint="eastAsia"/>
          <w:sz w:val="24"/>
          <w:vertAlign w:val="superscript"/>
        </w:rPr>
        <w:t>15</w:t>
      </w:r>
      <w:r>
        <w:rPr>
          <w:sz w:val="24"/>
          <w:vertAlign w:val="superscript"/>
        </w:rPr>
        <w:t>]</w:t>
      </w:r>
      <w:r>
        <w:rPr>
          <w:rFonts w:hint="eastAsia"/>
          <w:sz w:val="24"/>
        </w:rPr>
        <w:t>是基于前向后向分裂算法的加速算法，其性能和稳定性同前向后向分裂算法一样，受到诸多收敛参数的影响。该算法是首先做出将全局加速</w:t>
      </w:r>
      <w:r>
        <w:rPr>
          <w:rFonts w:hint="eastAsia"/>
          <w:sz w:val="24"/>
          <w:lang w:eastAsia="zh-CN"/>
        </w:rPr>
        <w:t>因</w:t>
      </w:r>
      <w:r>
        <w:rPr>
          <w:rFonts w:hint="eastAsia"/>
          <w:sz w:val="24"/>
        </w:rPr>
        <w:t>子</w:t>
      </w:r>
      <w:r>
        <w:rPr>
          <w:rFonts w:hint="eastAsia"/>
          <w:sz w:val="24"/>
          <w:lang w:eastAsia="zh-CN"/>
        </w:rPr>
        <w:t>加入到原始</w:t>
      </w:r>
      <w:r>
        <w:rPr>
          <w:rFonts w:hint="eastAsia"/>
          <w:sz w:val="24"/>
        </w:rPr>
        <w:t>前向后向分裂算法从而得到加速</w:t>
      </w:r>
      <w:r>
        <w:rPr>
          <w:rFonts w:hint="eastAsia"/>
          <w:sz w:val="24"/>
          <w:lang w:eastAsia="zh-CN"/>
        </w:rPr>
        <w:t>了的前向后向分裂算</w:t>
      </w:r>
      <w:r>
        <w:rPr>
          <w:rFonts w:hint="eastAsia"/>
          <w:sz w:val="24"/>
        </w:rPr>
        <w:t>法，</w:t>
      </w:r>
      <w:r>
        <w:rPr>
          <w:rFonts w:hint="eastAsia"/>
          <w:sz w:val="24"/>
          <w:lang w:eastAsia="zh-CN"/>
        </w:rPr>
        <w:t>它分别计算</w:t>
      </w:r>
      <w:r>
        <w:rPr>
          <w:rFonts w:hint="eastAsia"/>
          <w:sz w:val="24"/>
        </w:rPr>
        <w:t>函数的前向梯度映射和后向近似映射</w:t>
      </w:r>
      <w:r>
        <w:rPr>
          <w:rFonts w:hint="eastAsia"/>
          <w:sz w:val="24"/>
          <w:lang w:eastAsia="zh-CN"/>
        </w:rPr>
        <w:t>来</w:t>
      </w:r>
      <w:r>
        <w:rPr>
          <w:rFonts w:hint="eastAsia"/>
          <w:sz w:val="24"/>
        </w:rPr>
        <w:t>得到问题的近似解。本质上</w:t>
      </w:r>
      <w:r>
        <w:rPr>
          <w:rFonts w:hint="eastAsia"/>
          <w:sz w:val="24"/>
          <w:lang w:eastAsia="zh-CN"/>
        </w:rPr>
        <w:t>也</w:t>
      </w:r>
      <w:r>
        <w:rPr>
          <w:rFonts w:hint="eastAsia"/>
          <w:sz w:val="24"/>
        </w:rPr>
        <w:t>是一种加速算法，而加速梯度算法本质上被认为是一种动力算法</w:t>
      </w:r>
      <w:r>
        <w:rPr>
          <w:sz w:val="24"/>
        </w:rPr>
        <w:t xml:space="preserve">, </w:t>
      </w:r>
      <w:r>
        <w:rPr>
          <w:rFonts w:hint="eastAsia"/>
          <w:sz w:val="24"/>
        </w:rPr>
        <w:t>其迭代中的每一步都依赖前一步的迭代信息，因而随着迭代进行，动力也随之不断增长，当动力超过一个严格的值时，目标函数值的轨迹将出现“震荡”现象，并且“震荡”周期正比于目标函数的局部条件参数的平方根。因此周期性的震荡使得加速算法不能保证目标函数的单调性。</w:t>
      </w:r>
    </w:p>
    <w:p>
      <w:pPr>
        <w:spacing w:line="360" w:lineRule="auto"/>
        <w:ind w:firstLine="480"/>
        <w:rPr>
          <w:sz w:val="24"/>
        </w:rPr>
      </w:pPr>
      <w:r>
        <w:rPr>
          <w:rFonts w:hint="eastAsia"/>
          <w:sz w:val="24"/>
        </w:rPr>
        <w:t>快速迭代收缩阈值算法的具体迭代如下：</w:t>
      </w:r>
    </w:p>
    <w:p>
      <w:pPr>
        <w:pBdr>
          <w:top w:val="single" w:color="auto" w:sz="6" w:space="0"/>
          <w:bottom w:val="single" w:color="auto" w:sz="6" w:space="0"/>
        </w:pBdr>
        <w:spacing w:line="360" w:lineRule="auto"/>
        <w:rPr>
          <w:rFonts w:ascii="宋体" w:cs="宋体"/>
          <w:sz w:val="24"/>
        </w:rPr>
      </w:pPr>
      <w:r>
        <w:rPr>
          <w:rFonts w:hint="eastAsia" w:ascii="宋体" w:hAnsi="宋体" w:cs="宋体"/>
          <w:sz w:val="24"/>
        </w:rPr>
        <w:t>算法</w:t>
      </w:r>
      <w:r>
        <w:rPr>
          <w:rFonts w:hint="eastAsia"/>
          <w:sz w:val="24"/>
        </w:rPr>
        <w:t>7</w:t>
      </w:r>
      <w:r>
        <w:rPr>
          <w:sz w:val="24"/>
        </w:rPr>
        <w:t xml:space="preserve"> </w:t>
      </w:r>
      <w:r>
        <w:rPr>
          <w:rFonts w:hint="eastAsia" w:ascii="宋体" w:hAnsi="宋体" w:cs="宋体"/>
          <w:sz w:val="24"/>
        </w:rPr>
        <w:t>：快速</w:t>
      </w:r>
      <w:r>
        <w:rPr>
          <w:rFonts w:hint="eastAsia" w:ascii="宋体" w:hAnsi="宋体" w:cs="宋体"/>
          <w:color w:val="000000"/>
          <w:sz w:val="24"/>
        </w:rPr>
        <w:t>迭代收缩阈值算法（</w:t>
      </w:r>
      <w:r>
        <w:rPr>
          <w:sz w:val="24"/>
        </w:rPr>
        <w:t>FISTA</w:t>
      </w:r>
      <w:r>
        <w:rPr>
          <w:rFonts w:hint="eastAsia" w:ascii="宋体" w:hAnsi="宋体" w:cs="宋体"/>
          <w:sz w:val="24"/>
        </w:rPr>
        <w:t>）</w:t>
      </w:r>
    </w:p>
    <w:p>
      <w:pPr>
        <w:spacing w:line="360" w:lineRule="auto"/>
        <w:rPr>
          <w:sz w:val="24"/>
        </w:rPr>
      </w:pPr>
      <w:r>
        <w:rPr>
          <w:rFonts w:hint="eastAsia" w:cs="宋体"/>
          <w:sz w:val="24"/>
        </w:rPr>
        <w:t>初始化：</w:t>
      </w:r>
      <w:r>
        <w:rPr>
          <w:position w:val="-14"/>
          <w:sz w:val="24"/>
        </w:rPr>
        <w:object>
          <v:shape id="_x0000_i1263" o:spt="75" type="#_x0000_t75" style="height:19.5pt;width:147.75pt;" o:ole="t" filled="f" o:preferrelative="t" stroked="f" coordsize="21600,21600">
            <v:path/>
            <v:fill on="f" focussize="0,0"/>
            <v:stroke on="f"/>
            <v:imagedata r:id="rId181" o:title=""/>
            <o:lock v:ext="edit" aspectratio="t"/>
            <w10:wrap type="none"/>
            <w10:anchorlock/>
          </v:shape>
          <o:OLEObject Type="Embed" ProgID="Equation.DSMT4" ShapeID="_x0000_i1263" DrawAspect="Content" ObjectID="_1468075924" r:id="rId455">
            <o:LockedField>false</o:LockedField>
          </o:OLEObject>
        </w:object>
      </w:r>
    </w:p>
    <w:p>
      <w:pPr>
        <w:spacing w:line="360" w:lineRule="auto"/>
        <w:ind w:firstLine="480" w:firstLineChars="200"/>
        <w:rPr>
          <w:sz w:val="24"/>
        </w:rPr>
      </w:pPr>
      <w:r>
        <w:rPr>
          <w:rFonts w:hint="eastAsia"/>
          <w:sz w:val="24"/>
        </w:rPr>
        <w:t xml:space="preserve"> </w:t>
      </w:r>
      <w:r>
        <w:rPr>
          <w:sz w:val="24"/>
        </w:rPr>
        <w:t>1</w:t>
      </w:r>
      <w:r>
        <w:rPr>
          <w:rFonts w:hint="eastAsia" w:cs="宋体"/>
          <w:sz w:val="24"/>
        </w:rPr>
        <w:t>：</w:t>
      </w:r>
      <w:r>
        <w:rPr>
          <w:sz w:val="24"/>
        </w:rPr>
        <w:t xml:space="preserve">For </w:t>
      </w:r>
      <w:r>
        <w:rPr>
          <w:position w:val="-10"/>
          <w:sz w:val="24"/>
        </w:rPr>
        <w:object>
          <v:shape id="_x0000_i1264" o:spt="75" type="#_x0000_t75" style="height:16.5pt;width:54.75pt;" o:ole="t" filled="f" o:preferrelative="t" stroked="f" coordsize="21600,21600">
            <v:path/>
            <v:fill on="f" focussize="0,0"/>
            <v:stroke on="f"/>
            <v:imagedata r:id="rId183" o:title=""/>
            <o:lock v:ext="edit" aspectratio="t"/>
            <w10:wrap type="none"/>
            <w10:anchorlock/>
          </v:shape>
          <o:OLEObject Type="Embed" ProgID="Equation.DSMT4" ShapeID="_x0000_i1264" DrawAspect="Content" ObjectID="_1468075925" r:id="rId456">
            <o:LockedField>false</o:LockedField>
          </o:OLEObject>
        </w:object>
      </w:r>
      <w:r>
        <w:rPr>
          <w:sz w:val="24"/>
        </w:rPr>
        <w:t>do</w:t>
      </w:r>
    </w:p>
    <w:p>
      <w:pPr>
        <w:spacing w:line="360" w:lineRule="auto"/>
        <w:ind w:firstLine="480" w:firstLineChars="200"/>
        <w:rPr>
          <w:sz w:val="24"/>
        </w:rPr>
      </w:pPr>
      <w:r>
        <w:rPr>
          <w:rFonts w:hint="eastAsia"/>
          <w:sz w:val="24"/>
        </w:rPr>
        <w:t xml:space="preserve"> </w:t>
      </w:r>
      <w:r>
        <w:rPr>
          <w:sz w:val="24"/>
        </w:rPr>
        <w:t>2</w:t>
      </w:r>
      <w:r>
        <w:rPr>
          <w:rFonts w:hint="eastAsia" w:cs="宋体"/>
          <w:sz w:val="24"/>
        </w:rPr>
        <w:t>：</w:t>
      </w:r>
      <w:r>
        <w:rPr>
          <w:position w:val="-18"/>
          <w:sz w:val="24"/>
        </w:rPr>
        <w:object>
          <v:shape id="_x0000_i1265" o:spt="75" type="#_x0000_t75" style="height:24pt;width:116.25pt;" o:ole="t" filled="f" o:preferrelative="t" stroked="f" coordsize="21600,21600">
            <v:path/>
            <v:fill on="f" focussize="0,0"/>
            <v:stroke on="f"/>
            <v:imagedata r:id="rId185" o:title=""/>
            <o:lock v:ext="edit" aspectratio="t"/>
            <w10:wrap type="none"/>
            <w10:anchorlock/>
          </v:shape>
          <o:OLEObject Type="Embed" ProgID="Equation.DSMT4" ShapeID="_x0000_i1265" DrawAspect="Content" ObjectID="_1468075926" r:id="rId457">
            <o:LockedField>false</o:LockedField>
          </o:OLEObject>
        </w:object>
      </w:r>
    </w:p>
    <w:p>
      <w:pPr>
        <w:spacing w:line="360" w:lineRule="auto"/>
        <w:ind w:firstLine="480" w:firstLineChars="200"/>
        <w:rPr>
          <w:sz w:val="24"/>
        </w:rPr>
      </w:pPr>
      <w:r>
        <w:rPr>
          <w:rFonts w:hint="eastAsia"/>
          <w:sz w:val="24"/>
        </w:rPr>
        <w:t xml:space="preserve"> </w:t>
      </w:r>
      <w:r>
        <w:rPr>
          <w:sz w:val="24"/>
        </w:rPr>
        <w:t>3</w:t>
      </w:r>
      <w:r>
        <w:rPr>
          <w:rFonts w:hint="eastAsia" w:cs="宋体"/>
          <w:sz w:val="24"/>
        </w:rPr>
        <w:t>：</w:t>
      </w:r>
      <w:r>
        <w:rPr>
          <w:position w:val="-22"/>
          <w:sz w:val="24"/>
        </w:rPr>
        <w:object>
          <v:shape id="_x0000_i1266" o:spt="75" type="#_x0000_t75" style="height:28.5pt;width:111pt;" o:ole="t" filled="f" o:preferrelative="t" stroked="f" coordsize="21600,21600">
            <v:path/>
            <v:fill on="f" focussize="0,0"/>
            <v:stroke on="f"/>
            <v:imagedata r:id="rId459" o:title=""/>
            <o:lock v:ext="edit" aspectratio="t"/>
            <w10:wrap type="none"/>
            <w10:anchorlock/>
          </v:shape>
          <o:OLEObject Type="Embed" ProgID="Equation.DSMT4" ShapeID="_x0000_i1266" DrawAspect="Content" ObjectID="_1468075927" r:id="rId458">
            <o:LockedField>false</o:LockedField>
          </o:OLEObject>
        </w:object>
      </w:r>
      <w:r>
        <w:rPr>
          <w:sz w:val="24"/>
        </w:rPr>
        <w:t xml:space="preserve"> </w:t>
      </w:r>
    </w:p>
    <w:p>
      <w:pPr>
        <w:spacing w:line="360" w:lineRule="auto"/>
        <w:ind w:firstLine="480" w:firstLineChars="200"/>
        <w:rPr>
          <w:sz w:val="24"/>
        </w:rPr>
      </w:pPr>
      <w:r>
        <w:rPr>
          <w:rFonts w:hint="eastAsia"/>
          <w:sz w:val="24"/>
        </w:rPr>
        <w:t xml:space="preserve"> </w:t>
      </w:r>
      <w:r>
        <w:rPr>
          <w:sz w:val="24"/>
        </w:rPr>
        <w:t>4</w:t>
      </w:r>
      <w:r>
        <w:rPr>
          <w:rFonts w:hint="eastAsia" w:cs="宋体"/>
          <w:sz w:val="24"/>
        </w:rPr>
        <w:t>：</w:t>
      </w:r>
      <w:r>
        <w:rPr>
          <w:position w:val="-14"/>
          <w:sz w:val="24"/>
        </w:rPr>
        <w:object>
          <v:shape id="_x0000_i1267" o:spt="75" type="#_x0000_t75" style="height:20.25pt;width:164.25pt;" o:ole="t" filled="f" o:preferrelative="t" stroked="f" coordsize="21600,21600">
            <v:path/>
            <v:fill on="f" focussize="0,0"/>
            <v:stroke on="f"/>
            <v:imagedata r:id="rId461" o:title=""/>
            <o:lock v:ext="edit" aspectratio="t"/>
            <w10:wrap type="none"/>
            <w10:anchorlock/>
          </v:shape>
          <o:OLEObject Type="Embed" ProgID="Equation.DSMT4" ShapeID="_x0000_i1267" DrawAspect="Content" ObjectID="_1468075928" r:id="rId460">
            <o:LockedField>false</o:LockedField>
          </o:OLEObject>
        </w:object>
      </w:r>
    </w:p>
    <w:p>
      <w:pPr>
        <w:pStyle w:val="23"/>
        <w:pBdr>
          <w:bottom w:val="single" w:color="auto" w:sz="6" w:space="1"/>
        </w:pBdr>
        <w:spacing w:line="360" w:lineRule="auto"/>
        <w:ind w:firstLine="480" w:firstLineChars="200"/>
      </w:pPr>
      <w:r>
        <w:rPr>
          <w:rFonts w:hint="eastAsia"/>
        </w:rPr>
        <w:t xml:space="preserve"> </w:t>
      </w:r>
      <w:r>
        <w:t>End For</w:t>
      </w:r>
    </w:p>
    <w:p>
      <w:pPr>
        <w:spacing w:line="360" w:lineRule="auto"/>
        <w:ind w:firstLine="480"/>
        <w:rPr>
          <w:rFonts w:hint="eastAsia"/>
          <w:sz w:val="24"/>
        </w:rPr>
      </w:pPr>
      <w:r>
        <w:rPr>
          <w:rFonts w:hint="eastAsia" w:ascii="宋体" w:hAnsi="宋体" w:cs="宋体"/>
          <w:sz w:val="24"/>
        </w:rPr>
        <w:t>快速前向后向分裂算法也算是一种基于梯度的算法法，迭代轨迹亦会出现“震荡”现象，也就是算法迭代过程中目标函数值的大小出现反复的情况。虽然</w:t>
      </w:r>
      <w:r>
        <w:rPr>
          <w:rFonts w:hint="default" w:ascii="Times New Roman" w:hAnsi="Times New Roman" w:cs="Times New Roman"/>
          <w:sz w:val="24"/>
        </w:rPr>
        <w:t>，可以通过设置不同的参数来获得较好的算法效率，但是这需要取决于对算法参数的优化。因此参数</w:t>
      </w:r>
      <w:r>
        <w:rPr>
          <w:rFonts w:hint="default" w:ascii="Times New Roman" w:hAnsi="Times New Roman" w:cs="Times New Roman"/>
          <w:sz w:val="24"/>
          <w:lang w:val="en-US" w:eastAsia="zh-CN"/>
        </w:rPr>
        <w:t>q</w:t>
      </w:r>
      <w:r>
        <w:rPr>
          <w:rFonts w:hint="default" w:ascii="Times New Roman" w:hAnsi="Times New Roman" w:cs="Times New Roman"/>
          <w:sz w:val="24"/>
          <w:lang w:eastAsia="zh-CN"/>
        </w:rPr>
        <w:t>若设</w:t>
      </w:r>
      <w:r>
        <w:rPr>
          <w:rFonts w:hint="eastAsia" w:ascii="宋体" w:hAnsi="宋体" w:cs="宋体"/>
          <w:sz w:val="24"/>
          <w:lang w:eastAsia="zh-CN"/>
        </w:rPr>
        <w:t>置的好则</w:t>
      </w:r>
      <w:r>
        <w:rPr>
          <w:rFonts w:hint="eastAsia" w:ascii="宋体" w:hAnsi="宋体" w:cs="宋体"/>
          <w:sz w:val="24"/>
        </w:rPr>
        <w:t>可以在一定程度上消除</w:t>
      </w:r>
      <w:r>
        <w:rPr>
          <w:rFonts w:hint="eastAsia" w:ascii="宋体" w:hAnsi="宋体" w:cs="宋体"/>
          <w:sz w:val="24"/>
          <w:lang w:eastAsia="zh-CN"/>
        </w:rPr>
        <w:t>计算</w:t>
      </w:r>
      <w:r>
        <w:rPr>
          <w:rFonts w:hint="eastAsia" w:ascii="宋体" w:hAnsi="宋体" w:cs="宋体"/>
          <w:sz w:val="24"/>
        </w:rPr>
        <w:t>迭代过程中的“震荡”现象，从而获得较好的</w:t>
      </w:r>
      <w:r>
        <w:rPr>
          <w:rFonts w:hint="eastAsia" w:ascii="宋体" w:hAnsi="宋体" w:cs="宋体"/>
          <w:sz w:val="24"/>
          <w:lang w:eastAsia="zh-CN"/>
        </w:rPr>
        <w:t>函数</w:t>
      </w:r>
      <w:r>
        <w:rPr>
          <w:rFonts w:hint="eastAsia" w:ascii="宋体" w:hAnsi="宋体" w:cs="宋体"/>
          <w:sz w:val="24"/>
        </w:rPr>
        <w:t>收敛效果。</w:t>
      </w:r>
    </w:p>
    <w:p>
      <w:pPr>
        <w:spacing w:line="360" w:lineRule="auto"/>
        <w:ind w:firstLine="480"/>
        <w:rPr>
          <w:sz w:val="24"/>
        </w:rPr>
      </w:pPr>
      <w:r>
        <w:rPr>
          <w:rFonts w:hint="eastAsia"/>
          <w:sz w:val="24"/>
        </w:rPr>
        <w:t>分析算法7，步骤</w:t>
      </w:r>
      <w:r>
        <w:rPr>
          <w:sz w:val="24"/>
        </w:rPr>
        <w:t>2</w:t>
      </w:r>
      <w:r>
        <w:rPr>
          <w:rFonts w:hint="eastAsia"/>
          <w:sz w:val="24"/>
        </w:rPr>
        <w:t>简单执行了</w:t>
      </w:r>
      <w:r>
        <w:rPr>
          <w:sz w:val="24"/>
        </w:rPr>
        <w:t>FBS</w:t>
      </w:r>
      <w:r>
        <w:rPr>
          <w:rFonts w:hint="eastAsia"/>
          <w:sz w:val="24"/>
        </w:rPr>
        <w:t>算子，第</w:t>
      </w:r>
      <w:r>
        <w:rPr>
          <w:sz w:val="24"/>
        </w:rPr>
        <w:t>4</w:t>
      </w:r>
      <w:r>
        <w:rPr>
          <w:rFonts w:hint="eastAsia"/>
          <w:sz w:val="24"/>
        </w:rPr>
        <w:t>步执行预处理，其中当前迭代点是在它先前一步迭代点的移动方向上进一步向前移动得到，我们称之为算法的“侵略性”。</w:t>
      </w:r>
    </w:p>
    <w:p>
      <w:pPr>
        <w:spacing w:line="360" w:lineRule="auto"/>
        <w:ind w:firstLine="480"/>
        <w:rPr>
          <w:rFonts w:hint="eastAsia"/>
        </w:rPr>
      </w:pPr>
      <w:r>
        <w:rPr>
          <w:rFonts w:hint="eastAsia"/>
          <w:sz w:val="24"/>
        </w:rPr>
        <w:t>该“侵略性”是由预处理步骤</w:t>
      </w:r>
      <w:r>
        <w:rPr>
          <w:sz w:val="24"/>
        </w:rPr>
        <w:t>4</w:t>
      </w:r>
      <w:r>
        <w:rPr>
          <w:rFonts w:hint="eastAsia"/>
          <w:sz w:val="24"/>
        </w:rPr>
        <w:t>中的标量</w:t>
      </w:r>
      <w:r>
        <w:rPr>
          <w:rFonts w:hint="default" w:ascii="Times New Roman" w:hAnsi="Times New Roman" w:cs="Times New Roman"/>
          <w:sz w:val="24"/>
        </w:rPr>
        <w:t>ƌ</w:t>
      </w:r>
      <w:r>
        <w:rPr>
          <w:rFonts w:hint="eastAsia" w:ascii="Times New Roman" w:hAnsi="Times New Roman" w:cs="Times New Roman"/>
          <w:sz w:val="24"/>
          <w:vertAlign w:val="superscript"/>
          <w:lang w:val="en-US" w:eastAsia="zh-CN"/>
        </w:rPr>
        <w:t>k</w:t>
      </w:r>
      <w:r>
        <w:rPr>
          <w:rFonts w:hint="eastAsia"/>
          <w:sz w:val="24"/>
        </w:rPr>
        <w:t>控制。步骤</w:t>
      </w:r>
      <w:r>
        <w:rPr>
          <w:sz w:val="24"/>
        </w:rPr>
        <w:t>3</w:t>
      </w:r>
      <w:r>
        <w:rPr>
          <w:rFonts w:hint="eastAsia"/>
          <w:sz w:val="24"/>
        </w:rPr>
        <w:t>更新该加速参数，并且该加速参数在每次迭代中增加导致该算法更加具有“侵略性”。</w:t>
      </w:r>
      <w:r>
        <w:rPr>
          <w:sz w:val="24"/>
        </w:rPr>
        <w:t>FISTA</w:t>
      </w:r>
      <w:r>
        <w:rPr>
          <w:rFonts w:hint="eastAsia"/>
          <w:sz w:val="24"/>
        </w:rPr>
        <w:t>交替的进行预处理函数值和利用</w:t>
      </w:r>
      <w:r>
        <w:rPr>
          <w:sz w:val="24"/>
        </w:rPr>
        <w:t>FBS</w:t>
      </w:r>
      <w:r>
        <w:rPr>
          <w:rFonts w:hint="eastAsia"/>
          <w:sz w:val="24"/>
        </w:rPr>
        <w:t>纠正函数值的运算步骤，该算法最明显的缺点是使得目标函数在每次迭代增加预处理参数</w:t>
      </w:r>
      <w:r>
        <w:rPr>
          <w:rFonts w:hint="default" w:ascii="Times New Roman" w:hAnsi="Times New Roman" w:cs="Times New Roman"/>
          <w:sz w:val="24"/>
        </w:rPr>
        <w:t>ƌ</w:t>
      </w:r>
      <w:r>
        <w:rPr>
          <w:rFonts w:hint="eastAsia" w:ascii="Times New Roman" w:hAnsi="Times New Roman" w:cs="Times New Roman"/>
          <w:sz w:val="24"/>
          <w:vertAlign w:val="superscript"/>
          <w:lang w:val="en-US" w:eastAsia="zh-CN"/>
        </w:rPr>
        <w:t>k</w:t>
      </w:r>
      <w:r>
        <w:rPr>
          <w:rFonts w:hint="eastAsia"/>
          <w:sz w:val="24"/>
        </w:rPr>
        <w:t>达到了最坏的性能。</w:t>
      </w:r>
      <w:r>
        <w:rPr>
          <w:rFonts w:hint="eastAsia"/>
          <w:sz w:val="24"/>
          <w:lang w:eastAsia="zh-CN"/>
        </w:rPr>
        <w:t>文章</w:t>
      </w:r>
      <w:r>
        <w:rPr>
          <w:rFonts w:hint="eastAsia"/>
          <w:sz w:val="24"/>
          <w:vertAlign w:val="superscript"/>
          <w:lang w:val="en-US" w:eastAsia="zh-CN"/>
        </w:rPr>
        <w:t>[51]</w:t>
      </w:r>
      <w:r>
        <w:rPr>
          <w:rFonts w:hint="eastAsia"/>
          <w:sz w:val="24"/>
          <w:lang w:val="en-US" w:eastAsia="zh-CN"/>
        </w:rPr>
        <w:t>提出一种迭代收缩算法，该算法类比于FISTA算法。</w:t>
      </w:r>
    </w:p>
    <w:p>
      <w:pPr>
        <w:pStyle w:val="49"/>
        <w:rPr>
          <w:rFonts w:hint="eastAsia"/>
        </w:rPr>
      </w:pPr>
      <w:bookmarkStart w:id="85" w:name="_Toc23699"/>
      <w:bookmarkStart w:id="86" w:name="_Toc14071"/>
      <w:r>
        <w:rPr>
          <w:rFonts w:hint="eastAsia"/>
        </w:rPr>
        <w:t>自适应重启动加速算子</w:t>
      </w:r>
      <w:bookmarkEnd w:id="85"/>
      <w:bookmarkEnd w:id="86"/>
    </w:p>
    <w:p>
      <w:pPr>
        <w:spacing w:line="360" w:lineRule="auto"/>
        <w:ind w:firstLine="480"/>
        <w:rPr>
          <w:rFonts w:hint="eastAsia" w:ascii="宋体" w:hAnsi="宋体" w:cs="宋体"/>
          <w:sz w:val="24"/>
        </w:rPr>
      </w:pPr>
      <w:r>
        <w:rPr>
          <w:rFonts w:hint="eastAsia"/>
          <w:sz w:val="24"/>
        </w:rPr>
        <w:t>为了克服原始快速前向后向分裂算法的缺点，使算法的效率不依赖于参数</w:t>
      </w:r>
      <w:r>
        <w:rPr>
          <w:rFonts w:hint="eastAsia"/>
          <w:sz w:val="24"/>
          <w:lang w:val="en-US" w:eastAsia="zh-CN"/>
        </w:rPr>
        <w:t>q</w:t>
      </w:r>
      <w:r>
        <w:rPr>
          <w:rFonts w:hint="eastAsia" w:ascii="宋体" w:hAnsi="宋体" w:cs="宋体"/>
          <w:sz w:val="24"/>
        </w:rPr>
        <w:t>，</w:t>
      </w:r>
      <w:r>
        <w:rPr>
          <w:sz w:val="24"/>
        </w:rPr>
        <w:t>Brendan</w:t>
      </w:r>
      <w:r>
        <w:rPr>
          <w:rFonts w:hint="eastAsia" w:ascii="宋体" w:hAnsi="宋体" w:cs="宋体"/>
          <w:sz w:val="24"/>
        </w:rPr>
        <w:t>和</w:t>
      </w:r>
      <w:r>
        <w:rPr>
          <w:sz w:val="24"/>
        </w:rPr>
        <w:t>Emmanuel</w:t>
      </w:r>
      <w:r>
        <w:rPr>
          <w:rFonts w:hint="eastAsia"/>
          <w:sz w:val="24"/>
        </w:rPr>
        <w:t>共同</w:t>
      </w:r>
      <w:r>
        <w:rPr>
          <w:rFonts w:hint="eastAsia" w:ascii="宋体" w:hAnsi="宋体" w:cs="宋体"/>
          <w:sz w:val="24"/>
        </w:rPr>
        <w:t>提出了著名的重启动技术</w:t>
      </w:r>
      <w:r>
        <w:rPr>
          <w:rFonts w:hint="eastAsia" w:ascii="宋体" w:hAnsi="宋体" w:cs="宋体"/>
          <w:sz w:val="24"/>
          <w:vertAlign w:val="superscript"/>
        </w:rPr>
        <w:t>[18]</w:t>
      </w:r>
      <w:r>
        <w:rPr>
          <w:rFonts w:hint="eastAsia" w:ascii="宋体" w:hAnsi="宋体" w:cs="宋体"/>
          <w:sz w:val="24"/>
        </w:rPr>
        <w:t>。重启动技术就是</w:t>
      </w:r>
      <w:r>
        <w:rPr>
          <w:rFonts w:hint="eastAsia" w:ascii="宋体" w:hAnsi="宋体" w:cs="宋体"/>
          <w:sz w:val="24"/>
          <w:lang w:eastAsia="zh-CN"/>
        </w:rPr>
        <w:t>当</w:t>
      </w:r>
      <w:r>
        <w:rPr>
          <w:rFonts w:hint="eastAsia" w:ascii="宋体" w:hAnsi="宋体" w:cs="宋体"/>
          <w:sz w:val="24"/>
        </w:rPr>
        <w:t>某种</w:t>
      </w:r>
      <w:r>
        <w:rPr>
          <w:rFonts w:hint="eastAsia" w:ascii="宋体" w:hAnsi="宋体" w:cs="宋体"/>
          <w:sz w:val="24"/>
          <w:lang w:eastAsia="zh-CN"/>
        </w:rPr>
        <w:t>判定</w:t>
      </w:r>
      <w:r>
        <w:rPr>
          <w:rFonts w:hint="eastAsia" w:ascii="宋体" w:hAnsi="宋体" w:cs="宋体"/>
          <w:sz w:val="24"/>
        </w:rPr>
        <w:t>条件</w:t>
      </w:r>
      <w:r>
        <w:rPr>
          <w:rFonts w:hint="eastAsia" w:ascii="宋体" w:hAnsi="宋体" w:cs="宋体"/>
          <w:sz w:val="24"/>
          <w:lang w:eastAsia="zh-CN"/>
        </w:rPr>
        <w:t>满足</w:t>
      </w:r>
      <w:r>
        <w:rPr>
          <w:rFonts w:hint="eastAsia" w:ascii="宋体" w:hAnsi="宋体" w:cs="宋体"/>
          <w:sz w:val="24"/>
        </w:rPr>
        <w:t>时，以本次迭代产生的最后一个点作为新的迭代点重新启动算法。重启动技术</w:t>
      </w:r>
      <w:r>
        <w:rPr>
          <w:rFonts w:hint="eastAsia" w:ascii="宋体" w:hAnsi="宋体" w:cs="宋体"/>
          <w:sz w:val="24"/>
          <w:vertAlign w:val="superscript"/>
        </w:rPr>
        <w:t>[18]</w:t>
      </w:r>
      <w:r>
        <w:rPr>
          <w:rFonts w:hint="eastAsia" w:ascii="宋体" w:hAnsi="宋体" w:cs="宋体"/>
          <w:sz w:val="24"/>
        </w:rPr>
        <w:t>分为两种</w:t>
      </w:r>
      <w:r>
        <w:rPr>
          <w:rFonts w:hint="eastAsia" w:ascii="宋体" w:hAnsi="宋体" w:cs="宋体"/>
          <w:sz w:val="24"/>
          <w:lang w:eastAsia="zh-CN"/>
        </w:rPr>
        <w:t>固定重启动和自适应重启动，如下解释</w:t>
      </w:r>
      <w:r>
        <w:rPr>
          <w:rFonts w:hint="eastAsia" w:ascii="宋体" w:hAnsi="宋体" w:cs="宋体"/>
          <w:sz w:val="24"/>
        </w:rPr>
        <w:t>：</w:t>
      </w:r>
    </w:p>
    <w:p>
      <w:pPr>
        <w:numPr>
          <w:ilvl w:val="0"/>
          <w:numId w:val="6"/>
        </w:numPr>
        <w:spacing w:line="360" w:lineRule="auto"/>
        <w:ind w:firstLine="480"/>
        <w:rPr>
          <w:rFonts w:hint="eastAsia" w:ascii="宋体" w:hAnsi="宋体" w:cs="宋体"/>
          <w:sz w:val="24"/>
        </w:rPr>
      </w:pPr>
      <w:r>
        <w:rPr>
          <w:rFonts w:hint="eastAsia" w:ascii="宋体" w:hAnsi="宋体" w:cs="宋体"/>
          <w:sz w:val="24"/>
        </w:rPr>
        <w:t>固定重启：以固定的迭代次数为重启动的标准，</w:t>
      </w:r>
      <w:r>
        <w:rPr>
          <w:rFonts w:hint="eastAsia"/>
          <w:sz w:val="24"/>
        </w:rPr>
        <w:t>允许</w:t>
      </w:r>
      <w:r>
        <w:rPr>
          <w:rFonts w:hint="default" w:ascii="Times New Roman" w:hAnsi="Times New Roman" w:cs="Times New Roman"/>
          <w:sz w:val="24"/>
        </w:rPr>
        <w:t>ƌ</w:t>
      </w:r>
      <w:r>
        <w:rPr>
          <w:rFonts w:hint="eastAsia" w:ascii="Times New Roman" w:hAnsi="Times New Roman" w:cs="Times New Roman"/>
          <w:sz w:val="24"/>
          <w:vertAlign w:val="superscript"/>
          <w:lang w:val="en-US" w:eastAsia="zh-CN"/>
        </w:rPr>
        <w:t>k</w:t>
      </w:r>
      <w:r>
        <w:rPr>
          <w:rFonts w:hint="eastAsia"/>
          <w:sz w:val="24"/>
        </w:rPr>
        <w:t>在算法</w:t>
      </w:r>
      <w:r>
        <w:rPr>
          <w:sz w:val="24"/>
        </w:rPr>
        <w:t>3</w:t>
      </w:r>
      <w:r>
        <w:rPr>
          <w:rFonts w:hint="eastAsia"/>
          <w:sz w:val="24"/>
        </w:rPr>
        <w:t>性能较好时不断增加，当迭代</w:t>
      </w:r>
      <w:r>
        <w:rPr>
          <w:rFonts w:hint="eastAsia"/>
          <w:sz w:val="24"/>
          <w:lang w:val="en-US" w:eastAsia="zh-CN"/>
        </w:rPr>
        <w:t>k</w:t>
      </w:r>
      <w:r>
        <w:rPr>
          <w:rFonts w:hint="eastAsia"/>
          <w:sz w:val="24"/>
        </w:rPr>
        <w:t>次时，若目标函数值出现震荡，则重启算子</w:t>
      </w:r>
      <w:r>
        <w:rPr>
          <w:rFonts w:hint="eastAsia" w:ascii="宋体" w:hAnsi="宋体" w:cs="宋体"/>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sz w:val="24"/>
        </w:rPr>
      </w:pPr>
      <w:r>
        <w:rPr>
          <w:rFonts w:hint="eastAsia" w:ascii="宋体" w:hAnsi="宋体" w:cs="宋体"/>
          <w:sz w:val="24"/>
          <w:lang w:val="en-US" w:eastAsia="zh-CN"/>
        </w:rPr>
        <w:t xml:space="preserve">    </w:t>
      </w:r>
      <w:r>
        <w:rPr>
          <w:rFonts w:hint="eastAsia" w:ascii="宋体" w:hAnsi="宋体" w:cs="宋体"/>
          <w:sz w:val="24"/>
        </w:rPr>
        <w:t>(2)自适应重启动</w:t>
      </w:r>
      <w:r>
        <w:rPr>
          <w:rFonts w:hint="eastAsia" w:ascii="宋体" w:hAnsi="宋体" w:cs="宋体"/>
          <w:sz w:val="24"/>
          <w:vertAlign w:val="superscript"/>
          <w:lang w:val="en-US" w:eastAsia="zh-CN"/>
        </w:rPr>
        <w:t>[52]</w:t>
      </w:r>
      <w:r>
        <w:rPr>
          <w:rFonts w:hint="eastAsia" w:ascii="宋体" w:hAnsi="宋体" w:cs="宋体"/>
          <w:sz w:val="24"/>
        </w:rPr>
        <w:t>：当迭代点向不好的方向发展时重新启动算法，即</w:t>
      </w:r>
      <w:r>
        <w:rPr>
          <w:rFonts w:hint="eastAsia"/>
          <w:sz w:val="24"/>
        </w:rPr>
        <w:t>当目标函数值增大时设置</w:t>
      </w:r>
      <w:r>
        <w:rPr>
          <w:rFonts w:hint="default" w:ascii="Times New Roman" w:hAnsi="Times New Roman" w:cs="Times New Roman"/>
          <w:sz w:val="24"/>
        </w:rPr>
        <w:t>ƌ</w:t>
      </w:r>
      <w:r>
        <w:rPr>
          <w:rFonts w:hint="eastAsia" w:ascii="Times New Roman" w:hAnsi="Times New Roman" w:cs="Times New Roman"/>
          <w:sz w:val="24"/>
          <w:vertAlign w:val="superscript"/>
          <w:lang w:val="en-US" w:eastAsia="zh-CN"/>
        </w:rPr>
        <w:t>k</w:t>
      </w:r>
      <w:r>
        <w:rPr>
          <w:rFonts w:hint="eastAsia" w:ascii="Times New Roman" w:hAnsi="Times New Roman" w:cs="Times New Roman"/>
          <w:sz w:val="24"/>
          <w:vertAlign w:val="baseline"/>
          <w:lang w:val="en-US" w:eastAsia="zh-CN"/>
        </w:rPr>
        <w:t>=1</w:t>
      </w:r>
      <w:r>
        <w:rPr>
          <w:rFonts w:hint="eastAsia"/>
          <w:sz w:val="24"/>
        </w:rPr>
        <w:t>，然而，这种方法需要在每次迭代中计算目标函数值，该方法不仅计算代价大，同时该计算也非必要</w:t>
      </w:r>
      <w:r>
        <w:rPr>
          <w:rFonts w:hint="eastAsia" w:ascii="宋体" w:hAnsi="宋体" w:cs="宋体"/>
          <w:sz w:val="24"/>
        </w:rPr>
        <w:t>。</w:t>
      </w:r>
      <w:r>
        <w:rPr>
          <w:rFonts w:hint="eastAsia"/>
          <w:sz w:val="24"/>
        </w:rPr>
        <w:t>文章</w:t>
      </w:r>
      <w:r>
        <w:rPr>
          <w:sz w:val="24"/>
          <w:vertAlign w:val="superscript"/>
        </w:rPr>
        <w:t>[1</w:t>
      </w:r>
      <w:r>
        <w:rPr>
          <w:rFonts w:hint="eastAsia"/>
          <w:sz w:val="24"/>
          <w:vertAlign w:val="superscript"/>
        </w:rPr>
        <w:t>5</w:t>
      </w:r>
      <w:r>
        <w:rPr>
          <w:sz w:val="24"/>
          <w:vertAlign w:val="superscript"/>
        </w:rPr>
        <w:t>]</w:t>
      </w:r>
      <w:r>
        <w:rPr>
          <w:rFonts w:hint="eastAsia"/>
          <w:sz w:val="24"/>
        </w:rPr>
        <w:t>提出不需要计算目标函数值，即在当每两次迭代点中目标函数的方向发生变化则重启算法。即</w:t>
      </w:r>
    </w:p>
    <w:p>
      <w:pPr>
        <w:spacing w:line="360" w:lineRule="auto"/>
        <w:jc w:val="right"/>
        <w:rPr>
          <w:sz w:val="24"/>
        </w:rPr>
      </w:pPr>
      <w:r>
        <w:rPr>
          <w:rFonts w:hint="eastAsia" w:ascii="宋体" w:hAnsi="宋体" w:cs="宋体"/>
          <w:position w:val="-16"/>
          <w:sz w:val="24"/>
        </w:rPr>
        <w:object>
          <v:shape id="_x0000_i1268" o:spt="75" type="#_x0000_t75" style="height:21.75pt;width:110.25pt;" o:ole="t" filled="f" o:preferrelative="t" stroked="f" coordsize="21600,21600">
            <v:path/>
            <v:fill on="f" focussize="0,0"/>
            <v:stroke on="f"/>
            <v:imagedata r:id="rId463" o:title=""/>
            <o:lock v:ext="edit" aspectratio="t"/>
            <w10:wrap type="none"/>
            <w10:anchorlock/>
          </v:shape>
          <o:OLEObject Type="Embed" ProgID="Equation.DSMT4" ShapeID="_x0000_i1268" DrawAspect="Content" ObjectID="_1468075929" r:id="rId462">
            <o:LockedField>false</o:LockedField>
          </o:OLEObject>
        </w:object>
      </w:r>
      <w:r>
        <w:rPr>
          <w:sz w:val="24"/>
        </w:rPr>
        <w:t xml:space="preserve">                        </w:t>
      </w:r>
      <w:r>
        <w:rPr>
          <w:rFonts w:hint="eastAsia"/>
          <w:sz w:val="24"/>
        </w:rPr>
        <w:t>（5</w:t>
      </w:r>
      <w:r>
        <w:rPr>
          <w:sz w:val="24"/>
        </w:rPr>
        <w:t>.7</w:t>
      </w:r>
      <w:r>
        <w:rPr>
          <w:rFonts w:hint="eastAsia"/>
          <w:sz w:val="24"/>
        </w:rPr>
        <w:t>）</w:t>
      </w:r>
    </w:p>
    <w:p>
      <w:pPr>
        <w:spacing w:line="360" w:lineRule="auto"/>
        <w:rPr>
          <w:rFonts w:hint="eastAsia"/>
          <w:sz w:val="24"/>
        </w:rPr>
      </w:pPr>
      <w:r>
        <w:rPr>
          <w:rFonts w:hint="eastAsia"/>
          <w:sz w:val="24"/>
        </w:rPr>
        <w:t>其中</w:t>
      </w:r>
      <w:r>
        <w:rPr>
          <w:rFonts w:hint="eastAsia"/>
          <w:sz w:val="24"/>
          <w:lang w:val="en-US" w:eastAsia="zh-CN"/>
        </w:rPr>
        <w:t>y</w:t>
      </w:r>
      <w:r>
        <w:rPr>
          <w:rFonts w:hint="eastAsia"/>
          <w:sz w:val="24"/>
          <w:vertAlign w:val="superscript"/>
          <w:lang w:val="en-US" w:eastAsia="zh-CN"/>
        </w:rPr>
        <w:t>k</w:t>
      </w:r>
      <w:r>
        <w:rPr>
          <w:rFonts w:hint="eastAsia"/>
          <w:sz w:val="24"/>
          <w:lang w:val="en-US" w:eastAsia="zh-CN"/>
        </w:rPr>
        <w:t>-x</w:t>
      </w:r>
      <w:r>
        <w:rPr>
          <w:rFonts w:hint="eastAsia"/>
          <w:sz w:val="24"/>
          <w:vertAlign w:val="superscript"/>
          <w:lang w:val="en-US" w:eastAsia="zh-CN"/>
        </w:rPr>
        <w:t>k</w:t>
      </w:r>
      <w:r>
        <w:rPr>
          <w:rFonts w:hint="eastAsia"/>
          <w:sz w:val="24"/>
        </w:rPr>
        <w:t>平行于目标函数的梯度方向。基于此，当相邻迭代点与梯度方向（最速下降方向）形成一个严重的角度时，即：当动量向不好的方向变化时则重新启动算法，（5</w:t>
      </w:r>
      <w:r>
        <w:rPr>
          <w:sz w:val="24"/>
        </w:rPr>
        <w:t>.7</w:t>
      </w:r>
      <w:r>
        <w:rPr>
          <w:rFonts w:hint="eastAsia"/>
          <w:sz w:val="24"/>
        </w:rPr>
        <w:t>）为重启动判定因子。</w:t>
      </w:r>
    </w:p>
    <w:p>
      <w:pPr>
        <w:spacing w:line="360" w:lineRule="auto"/>
        <w:ind w:firstLine="480"/>
        <w:rPr>
          <w:rFonts w:ascii="宋体" w:cs="宋体"/>
          <w:sz w:val="24"/>
        </w:rPr>
      </w:pPr>
      <w:r>
        <w:rPr>
          <w:rFonts w:hint="eastAsia" w:ascii="宋体" w:hAnsi="宋体" w:cs="宋体"/>
          <w:sz w:val="24"/>
        </w:rPr>
        <w:t>在快速前向后向分裂算法的基础上，将重启动算法加入到原始快速前向后向分裂算法中，得到改进的自适应重启动加速前向后向分裂算法，其算法效率得到大大的提升。其中，自适应重启动加速前向后向分裂算法不依赖于对参数</w:t>
      </w:r>
      <w:r>
        <w:rPr>
          <w:rFonts w:hint="default" w:ascii="Times New Roman" w:hAnsi="Times New Roman" w:cs="Times New Roman"/>
          <w:sz w:val="24"/>
          <w:lang w:val="en-US" w:eastAsia="zh-CN"/>
        </w:rPr>
        <w:t>q</w:t>
      </w:r>
      <w:r>
        <w:rPr>
          <w:rFonts w:hint="eastAsia" w:ascii="宋体" w:hAnsi="宋体" w:cs="宋体"/>
          <w:sz w:val="24"/>
        </w:rPr>
        <w:t>的估计值。该方法可用于大规模求解问题。因此本文研究自适应重启动快速前向后向分裂算法在图像处理问题中的应用。</w:t>
      </w:r>
    </w:p>
    <w:p>
      <w:pPr>
        <w:spacing w:line="360" w:lineRule="auto"/>
        <w:rPr>
          <w:rFonts w:ascii="宋体" w:cs="宋体"/>
          <w:sz w:val="24"/>
        </w:rPr>
      </w:pPr>
      <w:r>
        <w:rPr>
          <w:rFonts w:hint="eastAsia" w:ascii="宋体" w:hAnsi="宋体" w:cs="宋体"/>
          <w:sz w:val="24"/>
        </w:rPr>
        <w:t xml:space="preserve">    自适应重启动算法根据不同的条件，可分为以下两种情况：</w:t>
      </w:r>
    </w:p>
    <w:p>
      <w:pPr>
        <w:spacing w:line="360" w:lineRule="auto"/>
        <w:rPr>
          <w:rFonts w:ascii="宋体" w:cs="宋体"/>
          <w:sz w:val="24"/>
        </w:rPr>
      </w:pPr>
      <w:r>
        <w:rPr>
          <w:rFonts w:hint="eastAsia" w:ascii="宋体" w:hAnsi="宋体" w:cs="宋体"/>
          <w:sz w:val="24"/>
        </w:rPr>
        <w:t xml:space="preserve">    (1)函数式重启动：</w:t>
      </w:r>
      <w:r>
        <w:rPr>
          <w:rFonts w:hint="eastAsia" w:ascii="宋体" w:hAnsi="宋体" w:cs="宋体"/>
          <w:position w:val="-10"/>
          <w:sz w:val="24"/>
        </w:rPr>
        <w:object>
          <v:shape id="_x0000_i1269" o:spt="75" type="#_x0000_t75" style="height:18pt;width:78pt;" o:ole="t" filled="f" o:preferrelative="t" stroked="f" coordsize="21600,21600">
            <v:path/>
            <v:fill on="f" focussize="0,0"/>
            <v:stroke on="f"/>
            <v:imagedata r:id="rId465" o:title=""/>
            <o:lock v:ext="edit" aspectratio="t"/>
            <w10:wrap type="none"/>
            <w10:anchorlock/>
          </v:shape>
          <o:OLEObject Type="Embed" ProgID="Equation.DSMT4" ShapeID="_x0000_i1269" DrawAspect="Content" ObjectID="_1468075930" r:id="rId464">
            <o:LockedField>false</o:LockedField>
          </o:OLEObject>
        </w:object>
      </w:r>
      <w:r>
        <w:rPr>
          <w:rFonts w:hint="eastAsia" w:ascii="宋体" w:hAnsi="宋体" w:cs="宋体"/>
          <w:sz w:val="24"/>
        </w:rPr>
        <w:t>；</w:t>
      </w:r>
    </w:p>
    <w:p>
      <w:pPr>
        <w:spacing w:line="360" w:lineRule="auto"/>
        <w:rPr>
          <w:rFonts w:ascii="宋体" w:cs="宋体"/>
          <w:sz w:val="24"/>
        </w:rPr>
      </w:pPr>
      <w:r>
        <w:rPr>
          <w:rFonts w:hint="eastAsia" w:ascii="宋体" w:hAnsi="宋体" w:cs="宋体"/>
          <w:sz w:val="24"/>
        </w:rPr>
        <w:t xml:space="preserve">    (2)梯度式重启动：</w:t>
      </w:r>
      <w:r>
        <w:rPr>
          <w:rFonts w:hint="eastAsia" w:ascii="宋体" w:hAnsi="宋体" w:cs="宋体"/>
          <w:position w:val="-10"/>
          <w:sz w:val="24"/>
        </w:rPr>
        <w:object>
          <v:shape id="_x0000_i1270" o:spt="75" type="#_x0000_t75" style="height:18pt;width:117pt;" o:ole="t" filled="f" o:preferrelative="t" stroked="f" coordsize="21600,21600">
            <v:path/>
            <v:fill on="f" focussize="0,0"/>
            <v:stroke on="f"/>
            <v:imagedata r:id="rId467" o:title=""/>
            <o:lock v:ext="edit" aspectratio="t"/>
            <w10:wrap type="none"/>
            <w10:anchorlock/>
          </v:shape>
          <o:OLEObject Type="Embed" ProgID="Equation.DSMT4" ShapeID="_x0000_i1270" DrawAspect="Content" ObjectID="_1468075931" r:id="rId466">
            <o:LockedField>false</o:LockedField>
          </o:OLEObject>
        </w:object>
      </w:r>
      <w:r>
        <w:rPr>
          <w:rFonts w:hint="eastAsia" w:ascii="宋体" w:hAnsi="宋体" w:cs="宋体"/>
          <w:sz w:val="24"/>
        </w:rPr>
        <w:t>；</w:t>
      </w:r>
    </w:p>
    <w:p>
      <w:pPr>
        <w:spacing w:line="360" w:lineRule="auto"/>
        <w:rPr>
          <w:rFonts w:ascii="宋体" w:cs="宋体"/>
          <w:sz w:val="24"/>
        </w:rPr>
      </w:pPr>
      <w:r>
        <w:rPr>
          <w:rFonts w:hint="eastAsia"/>
          <w:sz w:val="24"/>
        </w:rPr>
        <w:t xml:space="preserve">    函数式重启动技术表现为快速前向后向分裂算法迭代轨迹进入函数低谷而梯度式重启动技术将进入不好的方向时的算法重启动，形式上类似。但是也</w:t>
      </w:r>
      <w:r>
        <w:rPr>
          <w:rFonts w:hint="eastAsia"/>
          <w:sz w:val="24"/>
          <w:lang w:eastAsia="zh-CN"/>
        </w:rPr>
        <w:t>有不同之处</w:t>
      </w:r>
      <w:r>
        <w:rPr>
          <w:rFonts w:hint="eastAsia"/>
          <w:sz w:val="24"/>
        </w:rPr>
        <w:t>，尤其特别当迭代点值接近最优值时，梯度式重启动方法</w:t>
      </w:r>
      <w:r>
        <w:rPr>
          <w:rFonts w:hint="eastAsia"/>
          <w:sz w:val="24"/>
          <w:lang w:eastAsia="zh-CN"/>
        </w:rPr>
        <w:t>性能</w:t>
      </w:r>
      <w:r>
        <w:rPr>
          <w:rFonts w:hint="eastAsia"/>
          <w:sz w:val="24"/>
        </w:rPr>
        <w:t>更加的稳定，而且由于在对估计局部</w:t>
      </w:r>
      <w:r>
        <w:rPr>
          <w:sz w:val="24"/>
        </w:rPr>
        <w:t>Lipschitz</w:t>
      </w:r>
      <w:r>
        <w:rPr>
          <w:rFonts w:hint="eastAsia"/>
          <w:sz w:val="24"/>
        </w:rPr>
        <w:t>常数时已经</w:t>
      </w:r>
      <w:r>
        <w:rPr>
          <w:rFonts w:hint="eastAsia"/>
          <w:sz w:val="24"/>
          <w:lang w:eastAsia="zh-CN"/>
        </w:rPr>
        <w:t>计算负</w:t>
      </w:r>
      <w:r>
        <w:rPr>
          <w:rFonts w:hint="eastAsia"/>
          <w:sz w:val="24"/>
        </w:rPr>
        <w:t>梯度</w:t>
      </w:r>
      <w:r>
        <w:rPr>
          <w:rFonts w:hint="eastAsia"/>
          <w:sz w:val="24"/>
          <w:lang w:eastAsia="zh-CN"/>
        </w:rPr>
        <w:t>值</w:t>
      </w:r>
      <w:r>
        <w:rPr>
          <w:rFonts w:hint="eastAsia"/>
          <w:sz w:val="24"/>
        </w:rPr>
        <w:t>，所以梯度式重启动</w:t>
      </w:r>
      <w:r>
        <w:rPr>
          <w:rFonts w:hint="eastAsia"/>
          <w:sz w:val="24"/>
          <w:lang w:eastAsia="zh-CN"/>
        </w:rPr>
        <w:t>可以减少计算量，</w:t>
      </w:r>
      <w:r>
        <w:rPr>
          <w:rFonts w:hint="eastAsia"/>
          <w:sz w:val="24"/>
        </w:rPr>
        <w:t>在计算的时间复杂度上存在着明显的优势。</w:t>
      </w:r>
    </w:p>
    <w:p>
      <w:pPr>
        <w:spacing w:line="360" w:lineRule="auto"/>
        <w:ind w:firstLine="480"/>
        <w:rPr>
          <w:rFonts w:hint="eastAsia"/>
        </w:rPr>
      </w:pPr>
      <w:r>
        <w:rPr>
          <w:rFonts w:hint="eastAsia"/>
          <w:sz w:val="24"/>
        </w:rPr>
        <w:t>重启动算法就是利用判定条件，在迭代中当预处理参数</w:t>
      </w:r>
      <w:r>
        <w:rPr>
          <w:rFonts w:hint="default" w:ascii="Times New Roman" w:hAnsi="Times New Roman" w:cs="Times New Roman"/>
          <w:sz w:val="24"/>
        </w:rPr>
        <w:t>ƌ</w:t>
      </w:r>
      <w:r>
        <w:rPr>
          <w:rFonts w:hint="eastAsia" w:ascii="Times New Roman" w:hAnsi="Times New Roman" w:cs="Times New Roman"/>
          <w:sz w:val="24"/>
          <w:vertAlign w:val="superscript"/>
          <w:lang w:val="en-US" w:eastAsia="zh-CN"/>
        </w:rPr>
        <w:t>k</w:t>
      </w:r>
      <w:r>
        <w:rPr>
          <w:rFonts w:hint="eastAsia"/>
          <w:sz w:val="24"/>
        </w:rPr>
        <w:t>变大时，尤其当步长</w:t>
      </w:r>
      <w:r>
        <w:rPr>
          <w:rFonts w:hint="eastAsia" w:ascii="宋体" w:hAnsi="宋体" w:cs="宋体"/>
          <w:position w:val="-6"/>
          <w:sz w:val="24"/>
        </w:rPr>
        <w:object>
          <v:shape id="_x0000_i1271" o:spt="75" type="#_x0000_t75" style="height:14.25pt;width:11.25pt;" o:ole="t" filled="f" o:preferrelative="t" stroked="f" coordsize="21600,21600">
            <v:path/>
            <v:fill on="f" focussize="0,0"/>
            <v:stroke on="f"/>
            <v:imagedata r:id="rId469" o:title=""/>
            <o:lock v:ext="edit" aspectratio="t"/>
            <w10:wrap type="none"/>
            <w10:anchorlock/>
          </v:shape>
          <o:OLEObject Type="Embed" ProgID="Equation.DSMT4" ShapeID="_x0000_i1271" DrawAspect="Content" ObjectID="_1468075932" r:id="rId468">
            <o:LockedField>false</o:LockedField>
          </o:OLEObject>
        </w:object>
      </w:r>
      <w:r>
        <w:rPr>
          <w:rFonts w:hint="eastAsia"/>
          <w:sz w:val="24"/>
        </w:rPr>
        <w:t>选择的很大时，使得目标函数值将会出现剧烈的震荡现象。此时重新启动执行算法，把当前迭代作为新的起始点。消除前一步迭代的信息，重置参数</w:t>
      </w:r>
      <w:r>
        <w:rPr>
          <w:rFonts w:hint="default" w:ascii="Times New Roman" w:hAnsi="Times New Roman" w:cs="Times New Roman"/>
          <w:sz w:val="24"/>
        </w:rPr>
        <w:t>ƌ</w:t>
      </w:r>
      <w:r>
        <w:rPr>
          <w:rFonts w:hint="eastAsia" w:ascii="Times New Roman" w:hAnsi="Times New Roman" w:cs="Times New Roman"/>
          <w:sz w:val="24"/>
          <w:vertAlign w:val="superscript"/>
          <w:lang w:val="en-US" w:eastAsia="zh-CN"/>
        </w:rPr>
        <w:t>k</w:t>
      </w:r>
      <w:r>
        <w:rPr>
          <w:rFonts w:hint="eastAsia" w:ascii="Times New Roman" w:hAnsi="Times New Roman" w:cs="Times New Roman"/>
          <w:sz w:val="24"/>
          <w:vertAlign w:val="baseline"/>
          <w:lang w:val="en-US" w:eastAsia="zh-CN"/>
        </w:rPr>
        <w:t>=1</w:t>
      </w:r>
      <w:r>
        <w:rPr>
          <w:rFonts w:hint="eastAsia" w:ascii="宋体" w:hAnsi="宋体" w:cs="宋体"/>
          <w:position w:val="-6"/>
          <w:sz w:val="24"/>
        </w:rPr>
        <w:t>，</w:t>
      </w:r>
      <w:r>
        <w:rPr>
          <w:rFonts w:hint="eastAsia"/>
          <w:sz w:val="24"/>
        </w:rPr>
        <w:t>并且重置动力为</w:t>
      </w:r>
      <w:r>
        <w:rPr>
          <w:sz w:val="24"/>
        </w:rPr>
        <w:t>0</w:t>
      </w:r>
      <w:r>
        <w:rPr>
          <w:rFonts w:hint="eastAsia"/>
          <w:sz w:val="24"/>
        </w:rPr>
        <w:t>，减少动力的积累。因此当快速迭代收缩阈值算法在执行效果达到最佳时重启算法。</w:t>
      </w:r>
    </w:p>
    <w:p>
      <w:pPr>
        <w:pStyle w:val="49"/>
        <w:rPr>
          <w:rFonts w:hint="eastAsia"/>
        </w:rPr>
      </w:pPr>
      <w:bookmarkStart w:id="87" w:name="_Toc20126"/>
      <w:bookmarkStart w:id="88" w:name="_Toc16245"/>
      <w:r>
        <w:rPr>
          <w:rFonts w:hint="eastAsia"/>
        </w:rPr>
        <w:t>自适应重启动加速前向后向分裂算法</w:t>
      </w:r>
      <w:bookmarkEnd w:id="87"/>
      <w:bookmarkEnd w:id="88"/>
    </w:p>
    <w:p>
      <w:pPr>
        <w:spacing w:line="360" w:lineRule="auto"/>
        <w:ind w:firstLine="480"/>
        <w:rPr>
          <w:rFonts w:ascii="宋体" w:cs="宋体"/>
        </w:rPr>
      </w:pPr>
      <w:r>
        <w:rPr>
          <w:rFonts w:hint="eastAsia"/>
          <w:sz w:val="24"/>
        </w:rPr>
        <w:t>把当前迭代点作为新的起始点，擦除先前迭代的信息并重置动力为</w:t>
      </w:r>
      <w:r>
        <w:rPr>
          <w:sz w:val="24"/>
        </w:rPr>
        <w:t>0</w:t>
      </w:r>
      <w:r>
        <w:rPr>
          <w:rFonts w:hint="eastAsia"/>
          <w:sz w:val="24"/>
        </w:rPr>
        <w:t>。结合快速迭代收缩阈值算法，</w:t>
      </w:r>
      <w:r>
        <w:rPr>
          <w:rFonts w:hint="eastAsia" w:ascii="宋体" w:hAnsi="宋体" w:cs="宋体"/>
          <w:sz w:val="24"/>
        </w:rPr>
        <w:t>将自适应</w:t>
      </w:r>
      <w:r>
        <w:rPr>
          <w:rFonts w:hint="eastAsia"/>
          <w:sz w:val="24"/>
        </w:rPr>
        <w:t>重启动算法加入到快速前向后向分裂算法中得到自适应重启动快速前向后向分裂算法（</w:t>
      </w:r>
      <w:r>
        <w:rPr>
          <w:rFonts w:hint="eastAsia" w:ascii="宋体" w:hAnsi="宋体" w:cs="宋体"/>
          <w:sz w:val="24"/>
        </w:rPr>
        <w:t>本文称之为</w:t>
      </w:r>
      <w:r>
        <w:rPr>
          <w:sz w:val="24"/>
        </w:rPr>
        <w:t>RSFISTA</w:t>
      </w:r>
      <w:r>
        <w:rPr>
          <w:rFonts w:hint="eastAsia"/>
          <w:sz w:val="24"/>
        </w:rPr>
        <w:t>），具体迭代步骤如下</w:t>
      </w:r>
      <w:r>
        <w:rPr>
          <w:rFonts w:hint="eastAsia" w:ascii="宋体" w:hAnsi="宋体" w:cs="宋体"/>
          <w:sz w:val="24"/>
        </w:rPr>
        <w:t>：</w:t>
      </w:r>
      <w:r>
        <w:rPr>
          <w:rFonts w:ascii="宋体" w:hAnsi="宋体" w:cs="宋体"/>
        </w:rPr>
        <w:t xml:space="preserve"> </w:t>
      </w:r>
    </w:p>
    <w:p>
      <w:pPr>
        <w:pStyle w:val="23"/>
        <w:widowControl/>
        <w:jc w:val="left"/>
        <w:rPr>
          <w:rFonts w:hAnsi="宋体" w:cs="宋体"/>
          <w:u w:val="single"/>
        </w:rPr>
      </w:pPr>
      <w:r>
        <w:rPr>
          <w:rFonts w:ascii="宋体" w:hAnsi="宋体" w:cs="宋体"/>
          <w:sz w:val="21"/>
          <w:szCs w:val="21"/>
          <w:u w:val="single"/>
        </w:rPr>
        <w:t xml:space="preserve">                                                                                             </w:t>
      </w:r>
    </w:p>
    <w:p>
      <w:pPr>
        <w:pStyle w:val="23"/>
        <w:widowControl/>
        <w:spacing w:line="360" w:lineRule="auto"/>
        <w:jc w:val="left"/>
        <w:rPr>
          <w:rFonts w:hAnsi="宋体" w:cs="宋体"/>
          <w:u w:val="single"/>
        </w:rPr>
      </w:pPr>
      <w:r>
        <w:rPr>
          <w:rFonts w:ascii="宋体" w:hAnsi="Courier New"/>
          <w:sz w:val="21"/>
          <w:szCs w:val="21"/>
          <w:u w:val="single"/>
        </w:rPr>
        <w:t xml:space="preserve"> </w:t>
      </w:r>
      <w:r>
        <w:rPr>
          <w:rFonts w:hint="eastAsia" w:ascii="宋体" w:hAnsi="宋体" w:cs="宋体"/>
          <w:u w:val="single"/>
        </w:rPr>
        <w:t>算法</w:t>
      </w:r>
      <w:r>
        <w:rPr>
          <w:u w:val="single"/>
        </w:rPr>
        <w:t>8</w:t>
      </w:r>
      <w:r>
        <w:rPr>
          <w:rFonts w:hint="eastAsia" w:ascii="宋体" w:hAnsi="宋体" w:cs="宋体"/>
          <w:u w:val="single"/>
        </w:rPr>
        <w:t>：自适应重启动快速前向后向分裂算法（</w:t>
      </w:r>
      <w:r>
        <w:rPr>
          <w:u w:val="single"/>
        </w:rPr>
        <w:t>RSFISTA</w:t>
      </w:r>
      <w:r>
        <w:rPr>
          <w:rFonts w:hint="eastAsia" w:ascii="宋体" w:hAnsi="宋体" w:cs="宋体"/>
          <w:u w:val="single"/>
        </w:rPr>
        <w:t>）</w:t>
      </w:r>
      <w:r>
        <w:rPr>
          <w:rFonts w:ascii="宋体" w:hAnsi="Courier New"/>
          <w:sz w:val="21"/>
          <w:szCs w:val="21"/>
          <w:u w:val="single"/>
        </w:rPr>
        <w:t xml:space="preserve">                                   </w:t>
      </w:r>
    </w:p>
    <w:p>
      <w:pPr>
        <w:ind w:left="420" w:leftChars="200"/>
        <w:jc w:val="left"/>
      </w:pPr>
      <w:r>
        <w:t>1</w:t>
      </w:r>
      <w:r>
        <w:rPr>
          <w:rFonts w:hint="eastAsia" w:cs="宋体"/>
        </w:rPr>
        <w:t>：</w:t>
      </w:r>
      <w:r>
        <w:rPr>
          <w:rFonts w:hint="eastAsia" w:cs="宋体"/>
          <w:sz w:val="24"/>
        </w:rPr>
        <w:t>初始化</w:t>
      </w:r>
      <w:r>
        <w:rPr>
          <w:rFonts w:hint="eastAsia" w:cs="宋体"/>
        </w:rPr>
        <w:t>：</w:t>
      </w:r>
      <w:r>
        <w:rPr>
          <w:position w:val="-12"/>
        </w:rPr>
        <w:object>
          <v:shape id="_x0000_i1272" o:spt="75" type="#_x0000_t75" style="height:18pt;width:111pt;" o:ole="t" filled="f" o:preferrelative="t" stroked="f" coordsize="21600,21600">
            <v:path/>
            <v:fill on="f" focussize="0,0"/>
            <v:stroke on="f"/>
            <v:imagedata r:id="rId471" o:title=""/>
            <o:lock v:ext="edit" aspectratio="t"/>
            <w10:wrap type="none"/>
            <w10:anchorlock/>
          </v:shape>
          <o:OLEObject Type="Embed" ProgID="Equation.DSMT4" ShapeID="_x0000_i1272" DrawAspect="Content" ObjectID="_1468075933" r:id="rId470">
            <o:LockedField>false</o:LockedField>
          </o:OLEObject>
        </w:object>
      </w:r>
    </w:p>
    <w:p>
      <w:pPr>
        <w:ind w:left="420" w:leftChars="200"/>
        <w:jc w:val="left"/>
        <w:rPr>
          <w:rFonts w:ascii="宋体" w:cs="宋体"/>
          <w:position w:val="-12"/>
        </w:rPr>
      </w:pPr>
      <w:r>
        <w:t>2</w:t>
      </w:r>
      <w:r>
        <w:rPr>
          <w:rFonts w:hint="eastAsia" w:cs="宋体"/>
        </w:rPr>
        <w:t>：</w:t>
      </w:r>
      <w:r>
        <w:t>For k=1,2,3…</w:t>
      </w:r>
    </w:p>
    <w:p>
      <w:pPr>
        <w:ind w:left="420" w:leftChars="200"/>
        <w:jc w:val="left"/>
        <w:rPr>
          <w:rFonts w:ascii="宋体" w:cs="宋体"/>
        </w:rPr>
      </w:pPr>
      <w:r>
        <w:rPr>
          <w:rFonts w:ascii="宋体" w:hAnsi="宋体" w:cs="宋体"/>
        </w:rPr>
        <w:t>3</w:t>
      </w:r>
      <w:r>
        <w:rPr>
          <w:rFonts w:hint="eastAsia" w:ascii="宋体" w:hAnsi="宋体" w:cs="宋体"/>
        </w:rPr>
        <w:t>：</w:t>
      </w:r>
      <w:r>
        <w:rPr>
          <w:rFonts w:hint="eastAsia" w:ascii="宋体" w:hAnsi="宋体" w:cs="宋体"/>
          <w:position w:val="-12"/>
        </w:rPr>
        <w:object>
          <v:shape id="_x0000_i1273" o:spt="75" type="#_x0000_t75" style="height:18pt;width:132pt;" o:ole="t" filled="f" o:preferrelative="t" stroked="f" coordsize="21600,21600">
            <v:path/>
            <v:fill on="f" focussize="0,0"/>
            <v:stroke on="f"/>
            <v:imagedata r:id="rId473" o:title=""/>
            <o:lock v:ext="edit" aspectratio="t"/>
            <w10:wrap type="none"/>
            <w10:anchorlock/>
          </v:shape>
          <o:OLEObject Type="Embed" ProgID="Equation.DSMT4" ShapeID="_x0000_i1273" DrawAspect="Content" ObjectID="_1468075934" r:id="rId472">
            <o:LockedField>false</o:LockedField>
          </o:OLEObject>
        </w:object>
      </w:r>
    </w:p>
    <w:p>
      <w:pPr>
        <w:ind w:left="420" w:leftChars="200"/>
        <w:jc w:val="left"/>
        <w:rPr>
          <w:rFonts w:ascii="宋体" w:cs="宋体"/>
        </w:rPr>
      </w:pPr>
      <w:r>
        <w:t>4</w:t>
      </w:r>
      <w:r>
        <w:rPr>
          <w:rFonts w:hint="eastAsia" w:cs="宋体"/>
        </w:rPr>
        <w:t>：</w:t>
      </w:r>
      <w:r>
        <w:rPr>
          <w:position w:val="-14"/>
        </w:rPr>
        <w:object>
          <v:shape id="_x0000_i1274" o:spt="75" type="#_x0000_t75" style="height:21pt;width:112pt;" o:ole="t" filled="f" o:preferrelative="t" stroked="f" coordsize="21600,21600">
            <v:path/>
            <v:fill on="f" focussize="0,0"/>
            <v:stroke on="f"/>
            <v:imagedata r:id="rId475" o:title=""/>
            <o:lock v:ext="edit" aspectratio="t"/>
            <w10:wrap type="none"/>
            <w10:anchorlock/>
          </v:shape>
          <o:OLEObject Type="Embed" ProgID="Equation.DSMT4" ShapeID="_x0000_i1274" DrawAspect="Content" ObjectID="_1468075935" r:id="rId474">
            <o:LockedField>false</o:LockedField>
          </o:OLEObject>
        </w:object>
      </w:r>
    </w:p>
    <w:p>
      <w:pPr>
        <w:ind w:left="420" w:leftChars="200"/>
        <w:jc w:val="left"/>
      </w:pPr>
      <w:r>
        <w:t>5</w:t>
      </w:r>
      <w:r>
        <w:rPr>
          <w:rFonts w:hint="eastAsia" w:cs="宋体"/>
        </w:rPr>
        <w:t>：</w:t>
      </w:r>
      <w:r>
        <w:rPr>
          <w:position w:val="-12"/>
        </w:rPr>
        <w:object>
          <v:shape id="_x0000_i1275" o:spt="75" type="#_x0000_t75" style="height:18pt;width:170.3pt;" o:ole="t" filled="f" o:preferrelative="t" stroked="f" coordsize="21600,21600">
            <v:path/>
            <v:fill on="f" focussize="0,0"/>
            <v:stroke on="f"/>
            <v:imagedata r:id="rId477" o:title=""/>
            <o:lock v:ext="edit" aspectratio="t"/>
            <w10:wrap type="none"/>
            <w10:anchorlock/>
          </v:shape>
          <o:OLEObject Type="Embed" ProgID="Equation.DSMT4" ShapeID="_x0000_i1275" DrawAspect="Content" ObjectID="_1468075936" r:id="rId476">
            <o:LockedField>false</o:LockedField>
          </o:OLEObject>
        </w:object>
      </w:r>
    </w:p>
    <w:p>
      <w:pPr>
        <w:ind w:left="420" w:leftChars="200"/>
        <w:jc w:val="left"/>
        <w:rPr>
          <w:rFonts w:ascii="宋体" w:cs="宋体"/>
        </w:rPr>
      </w:pPr>
      <w:r>
        <w:rPr>
          <w:rFonts w:ascii="宋体" w:hAnsi="宋体" w:cs="宋体"/>
        </w:rPr>
        <w:t>6</w:t>
      </w:r>
      <w:r>
        <w:rPr>
          <w:rFonts w:hint="eastAsia" w:ascii="宋体" w:hAnsi="宋体" w:cs="宋体"/>
        </w:rPr>
        <w:t>：</w:t>
      </w:r>
      <w:r>
        <w:rPr>
          <w:rFonts w:hint="eastAsia" w:ascii="宋体" w:hAnsi="宋体" w:cs="宋体"/>
          <w:sz w:val="24"/>
        </w:rPr>
        <w:t>若</w:t>
      </w:r>
      <w:r>
        <w:rPr>
          <w:rFonts w:hint="eastAsia" w:ascii="宋体" w:hAnsi="宋体" w:cs="宋体"/>
          <w:position w:val="-14"/>
        </w:rPr>
        <w:object>
          <v:shape id="_x0000_i1276" o:spt="75" type="#_x0000_t75" style="height:20.25pt;width:105pt;" o:ole="t" filled="f" o:preferrelative="t" stroked="f" coordsize="21600,21600">
            <v:path/>
            <v:fill on="f" focussize="0,0"/>
            <v:stroke on="f"/>
            <v:imagedata r:id="rId479" o:title=""/>
            <o:lock v:ext="edit" aspectratio="t"/>
            <w10:wrap type="none"/>
            <w10:anchorlock/>
          </v:shape>
          <o:OLEObject Type="Embed" ProgID="Equation.DSMT4" ShapeID="_x0000_i1276" DrawAspect="Content" ObjectID="_1468075937" r:id="rId478">
            <o:LockedField>false</o:LockedField>
          </o:OLEObject>
        </w:object>
      </w:r>
      <w:r>
        <w:rPr>
          <w:rFonts w:hint="eastAsia" w:ascii="宋体" w:hAnsi="宋体" w:cs="宋体"/>
        </w:rPr>
        <w:t>，</w:t>
      </w:r>
      <w:r>
        <w:rPr>
          <w:rFonts w:hint="eastAsia" w:ascii="宋体" w:hAnsi="宋体" w:cs="宋体"/>
          <w:sz w:val="24"/>
        </w:rPr>
        <w:t>则</w:t>
      </w:r>
      <w:r>
        <w:rPr>
          <w:rFonts w:hint="eastAsia" w:ascii="宋体" w:hAnsi="宋体" w:cs="宋体"/>
          <w:position w:val="-12"/>
        </w:rPr>
        <w:object>
          <v:shape id="_x0000_i1277" o:spt="75" type="#_x0000_t75" style="height:18pt;width:38.3pt;" o:ole="t" filled="f" o:preferrelative="t" stroked="f" coordsize="21600,21600">
            <v:path/>
            <v:fill on="f" focussize="0,0"/>
            <v:stroke on="f"/>
            <v:imagedata r:id="rId481" o:title=""/>
            <o:lock v:ext="edit" aspectratio="t"/>
            <w10:wrap type="none"/>
            <w10:anchorlock/>
          </v:shape>
          <o:OLEObject Type="Embed" ProgID="Equation.DSMT4" ShapeID="_x0000_i1277" DrawAspect="Content" ObjectID="_1468075938" r:id="rId480">
            <o:LockedField>false</o:LockedField>
          </o:OLEObject>
        </w:object>
      </w:r>
      <w:r>
        <w:t xml:space="preserve"> </w:t>
      </w:r>
    </w:p>
    <w:p>
      <w:pPr>
        <w:pStyle w:val="31"/>
        <w:ind w:firstLine="0" w:firstLineChars="0"/>
      </w:pPr>
      <w:r>
        <w:rPr>
          <w:u w:val="single"/>
        </w:rPr>
        <w:t>:   7</w:t>
      </w:r>
      <w:r>
        <w:rPr>
          <w:rFonts w:hint="eastAsia"/>
          <w:u w:val="single"/>
        </w:rPr>
        <w:t>：如果满足终止标准，算法停止。</w:t>
      </w:r>
      <w:r>
        <w:rPr>
          <w:u w:val="single"/>
        </w:rPr>
        <w:t xml:space="preserve">                                               </w:t>
      </w:r>
      <w:r>
        <w:t xml:space="preserve">   </w:t>
      </w:r>
    </w:p>
    <w:p>
      <w:pPr>
        <w:pStyle w:val="31"/>
        <w:ind w:firstLine="0" w:firstLineChars="0"/>
        <w:rPr>
          <w:rFonts w:hint="eastAsia"/>
        </w:rPr>
      </w:pPr>
      <w:r>
        <w:rPr>
          <w:rFonts w:hint="eastAsia"/>
        </w:rPr>
        <w:t xml:space="preserve">    改进的快速前向后向分裂算法，在原有算法基础上增加了梯度式判定因子，通过判定因子，当迭代方向出现坏方向时，则重置算法，将当前迭代点作为初始迭代点重新启动算法执行。改进算法对原始算法并没有增加计算量的负担。并减少了目标函数的“震荡”现象，提高了算法的收敛速率。</w:t>
      </w:r>
    </w:p>
    <w:p>
      <w:pPr>
        <w:pStyle w:val="49"/>
        <w:rPr>
          <w:rFonts w:hint="eastAsia"/>
        </w:rPr>
      </w:pPr>
      <w:bookmarkStart w:id="89" w:name="_Toc17687"/>
      <w:r>
        <w:rPr>
          <w:rFonts w:hint="eastAsia"/>
        </w:rPr>
        <w:t>实验结果与分析</w:t>
      </w:r>
      <w:bookmarkEnd w:id="89"/>
    </w:p>
    <w:p>
      <w:pPr>
        <w:pStyle w:val="31"/>
        <w:ind w:firstLine="480"/>
        <w:rPr>
          <w:rFonts w:hint="eastAsia" w:hAnsi="宋体" w:cs="宋体"/>
          <w:szCs w:val="21"/>
        </w:rPr>
      </w:pPr>
      <w:r>
        <w:rPr>
          <w:rFonts w:hint="eastAsia" w:ascii="宋体" w:hAnsi="宋体" w:cs="宋体"/>
        </w:rPr>
        <w:t>为了验证本文所提算法，测试图像为灰度图像，如图</w:t>
      </w:r>
      <w:r>
        <w:t>(</w:t>
      </w:r>
      <w:r>
        <w:rPr>
          <w:rFonts w:hint="eastAsia"/>
        </w:rPr>
        <w:t>3.</w:t>
      </w:r>
      <w:r>
        <w:t>1)</w:t>
      </w:r>
      <w:r>
        <w:rPr>
          <w:rFonts w:hint="eastAsia" w:ascii="宋体" w:hAnsi="宋体" w:cs="宋体"/>
        </w:rPr>
        <w:t>所示有四幅，分别为</w:t>
      </w:r>
      <w:r>
        <w:rPr>
          <w:rFonts w:hint="eastAsia" w:ascii="宋体" w:cs="宋体"/>
          <w:szCs w:val="21"/>
        </w:rPr>
        <w:t>“</w:t>
      </w:r>
      <w:r>
        <w:rPr>
          <w:szCs w:val="21"/>
        </w:rPr>
        <w:t>cameraman</w:t>
      </w:r>
      <w:r>
        <w:rPr>
          <w:rFonts w:hint="eastAsia" w:ascii="宋体" w:cs="宋体"/>
          <w:szCs w:val="21"/>
        </w:rPr>
        <w:t>”</w:t>
      </w:r>
      <w:r>
        <w:rPr>
          <w:szCs w:val="21"/>
        </w:rPr>
        <w:t>(256×256)</w:t>
      </w:r>
      <w:r>
        <w:rPr>
          <w:rFonts w:hint="eastAsia" w:ascii="宋体" w:hAnsi="宋体" w:cs="宋体"/>
          <w:szCs w:val="21"/>
        </w:rPr>
        <w:t>、</w:t>
      </w:r>
      <w:r>
        <w:rPr>
          <w:rFonts w:hint="eastAsia" w:ascii="宋体" w:cs="宋体"/>
          <w:szCs w:val="21"/>
        </w:rPr>
        <w:t>“</w:t>
      </w:r>
      <w:r>
        <w:rPr>
          <w:szCs w:val="21"/>
        </w:rPr>
        <w:t>lena</w:t>
      </w:r>
      <w:r>
        <w:rPr>
          <w:rFonts w:hint="eastAsia" w:ascii="宋体" w:cs="宋体"/>
          <w:szCs w:val="21"/>
        </w:rPr>
        <w:t>”</w:t>
      </w:r>
      <w:r>
        <w:rPr>
          <w:szCs w:val="21"/>
        </w:rPr>
        <w:t>(512×512)</w:t>
      </w:r>
      <w:r>
        <w:rPr>
          <w:rFonts w:hint="eastAsia" w:ascii="宋体" w:hAnsi="宋体" w:cs="宋体"/>
          <w:szCs w:val="21"/>
        </w:rPr>
        <w:t>、</w:t>
      </w:r>
      <w:r>
        <w:rPr>
          <w:rFonts w:hint="eastAsia" w:ascii="宋体" w:cs="宋体"/>
          <w:szCs w:val="21"/>
        </w:rPr>
        <w:t>“</w:t>
      </w:r>
      <w:r>
        <w:rPr>
          <w:szCs w:val="21"/>
        </w:rPr>
        <w:t>barbara</w:t>
      </w:r>
      <w:r>
        <w:rPr>
          <w:rFonts w:hint="eastAsia" w:ascii="宋体" w:cs="宋体"/>
          <w:szCs w:val="21"/>
        </w:rPr>
        <w:t>”</w:t>
      </w:r>
      <w:r>
        <w:rPr>
          <w:rFonts w:ascii="宋体" w:hAnsi="宋体" w:cs="宋体"/>
          <w:szCs w:val="21"/>
        </w:rPr>
        <w:t xml:space="preserve"> </w:t>
      </w:r>
      <w:r>
        <w:rPr>
          <w:szCs w:val="21"/>
        </w:rPr>
        <w:t>(512×512)</w:t>
      </w:r>
      <w:r>
        <w:rPr>
          <w:rFonts w:hint="eastAsia" w:ascii="宋体" w:hAnsi="宋体" w:cs="宋体"/>
          <w:szCs w:val="21"/>
        </w:rPr>
        <w:t>、</w:t>
      </w:r>
      <w:r>
        <w:rPr>
          <w:rFonts w:hint="eastAsia" w:ascii="宋体" w:hAnsi="宋体" w:cs="宋体"/>
        </w:rPr>
        <w:t>和</w:t>
      </w:r>
      <w:r>
        <w:rPr>
          <w:rFonts w:hint="eastAsia" w:ascii="宋体" w:cs="宋体"/>
          <w:szCs w:val="21"/>
        </w:rPr>
        <w:t>“</w:t>
      </w:r>
      <w:r>
        <w:rPr>
          <w:szCs w:val="21"/>
        </w:rPr>
        <w:t>peppers</w:t>
      </w:r>
      <w:r>
        <w:rPr>
          <w:rFonts w:hint="eastAsia" w:ascii="宋体" w:cs="宋体"/>
          <w:szCs w:val="21"/>
        </w:rPr>
        <w:t>”</w:t>
      </w:r>
      <w:r>
        <w:rPr>
          <w:rFonts w:ascii="宋体" w:hAnsi="宋体" w:cs="宋体"/>
          <w:szCs w:val="21"/>
        </w:rPr>
        <w:t>(</w:t>
      </w:r>
      <w:r>
        <w:rPr>
          <w:szCs w:val="21"/>
        </w:rPr>
        <w:t>512×512)</w:t>
      </w:r>
      <w:r>
        <w:rPr>
          <w:rFonts w:hint="eastAsia" w:ascii="宋体" w:hAnsi="宋体" w:cs="宋体"/>
          <w:szCs w:val="21"/>
        </w:rPr>
        <w:t>。</w:t>
      </w:r>
      <w:r>
        <w:rPr>
          <w:rFonts w:hint="eastAsia" w:ascii="宋体" w:hAnsi="宋体" w:cs="宋体"/>
        </w:rPr>
        <w:t>测试平台为</w:t>
      </w:r>
      <w:r>
        <w:rPr>
          <w:szCs w:val="21"/>
        </w:rPr>
        <w:t>Window7</w:t>
      </w:r>
      <w:r>
        <w:rPr>
          <w:rFonts w:hint="eastAsia" w:ascii="宋体" w:hAnsi="宋体" w:cs="宋体"/>
        </w:rPr>
        <w:t>系统的笔记本，</w:t>
      </w:r>
      <w:r>
        <w:rPr>
          <w:szCs w:val="21"/>
        </w:rPr>
        <w:t>CPU</w:t>
      </w:r>
      <w:r>
        <w:rPr>
          <w:rFonts w:ascii="宋体" w:hAnsi="宋体" w:cs="宋体"/>
          <w:szCs w:val="21"/>
        </w:rPr>
        <w:t xml:space="preserve"> </w:t>
      </w:r>
      <w:r>
        <w:rPr>
          <w:rFonts w:hint="eastAsia" w:ascii="宋体" w:hAnsi="宋体" w:cs="宋体"/>
        </w:rPr>
        <w:t>为</w:t>
      </w:r>
      <w:r>
        <w:rPr>
          <w:szCs w:val="21"/>
        </w:rPr>
        <w:t>AMD A6-3400M APU with</w:t>
      </w:r>
      <w:r>
        <w:rPr>
          <w:color w:val="FF0000"/>
          <w:szCs w:val="21"/>
        </w:rPr>
        <w:t xml:space="preserve"> </w:t>
      </w:r>
      <w:r>
        <w:rPr>
          <w:szCs w:val="21"/>
        </w:rPr>
        <w:t>Radeon(tm) HD Graphics 1.40GHz</w:t>
      </w:r>
      <w:r>
        <w:rPr>
          <w:rFonts w:ascii="宋体" w:hAnsi="宋体" w:cs="宋体"/>
          <w:szCs w:val="21"/>
        </w:rPr>
        <w:t xml:space="preserve"> </w:t>
      </w:r>
      <w:r>
        <w:rPr>
          <w:rFonts w:hint="eastAsia" w:ascii="宋体" w:hAnsi="宋体" w:cs="宋体"/>
        </w:rPr>
        <w:t>四核</w:t>
      </w:r>
      <w:r>
        <w:rPr>
          <w:rFonts w:hint="eastAsia" w:ascii="宋体" w:hAnsi="宋体" w:cs="宋体"/>
          <w:szCs w:val="21"/>
        </w:rPr>
        <w:t>，</w:t>
      </w:r>
      <w:r>
        <w:rPr>
          <w:szCs w:val="21"/>
        </w:rPr>
        <w:t>4GB</w:t>
      </w:r>
      <w:r>
        <w:rPr>
          <w:rFonts w:hint="eastAsia" w:ascii="宋体" w:hAnsi="宋体" w:cs="宋体"/>
        </w:rPr>
        <w:t>内存，仿真平台为</w:t>
      </w:r>
      <w:r>
        <w:rPr>
          <w:szCs w:val="21"/>
        </w:rPr>
        <w:t>MATLAB 7.14(R2012a)</w:t>
      </w:r>
      <w:r>
        <w:rPr>
          <w:rFonts w:hint="eastAsia" w:hAnsi="宋体" w:cs="宋体"/>
          <w:szCs w:val="21"/>
        </w:rPr>
        <w:t>。</w:t>
      </w:r>
    </w:p>
    <w:p>
      <w:pPr>
        <w:pStyle w:val="37"/>
        <w:spacing w:line="415" w:lineRule="auto"/>
        <w:rPr>
          <w:rFonts w:hint="eastAsia" w:hAnsi="宋体" w:cs="宋体"/>
          <w:szCs w:val="21"/>
        </w:rPr>
      </w:pPr>
      <w:bookmarkStart w:id="90" w:name="_Toc7023"/>
      <w:bookmarkStart w:id="91" w:name="_Toc31502"/>
      <w:r>
        <w:rPr>
          <w:rFonts w:hint="eastAsia"/>
        </w:rPr>
        <w:t>基于全变分</w:t>
      </w:r>
      <w:r>
        <w:rPr>
          <w:rFonts w:hint="eastAsia"/>
          <w:lang w:eastAsia="zh-CN"/>
        </w:rPr>
        <w:t>模型</w:t>
      </w:r>
      <w:r>
        <w:rPr>
          <w:rFonts w:hint="eastAsia"/>
        </w:rPr>
        <w:t>的图像修复</w:t>
      </w:r>
      <w:bookmarkEnd w:id="90"/>
      <w:bookmarkEnd w:id="91"/>
    </w:p>
    <w:p>
      <w:pPr>
        <w:pStyle w:val="31"/>
        <w:ind w:firstLine="480"/>
        <w:rPr>
          <w:rStyle w:val="56"/>
          <w:rFonts w:hint="eastAsia"/>
        </w:rPr>
      </w:pPr>
      <w:r>
        <w:rPr>
          <w:rStyle w:val="56"/>
          <w:rFonts w:hint="eastAsia"/>
        </w:rPr>
        <w:t xml:space="preserve"> 首先测试图像修复，</w:t>
      </w:r>
      <w:r>
        <w:rPr>
          <w:rFonts w:hint="eastAsia" w:ascii="宋体" w:hAnsi="宋体" w:cs="宋体"/>
        </w:rPr>
        <w:t>对原图像添加一个与图像相同尺寸的由0,1组成的随机矩阵，随机的去除图像的像素，导致图像出现缺损</w:t>
      </w:r>
      <w:r>
        <w:rPr>
          <w:rStyle w:val="56"/>
          <w:rFonts w:hint="eastAsia"/>
        </w:rPr>
        <w:t>，然后再分别采用</w:t>
      </w:r>
      <w:r>
        <w:rPr>
          <w:rStyle w:val="56"/>
        </w:rPr>
        <w:t>F</w:t>
      </w:r>
      <w:r>
        <w:rPr>
          <w:rStyle w:val="56"/>
          <w:rFonts w:hint="eastAsia"/>
        </w:rPr>
        <w:t>ISTA和RS</w:t>
      </w:r>
      <w:r>
        <w:rPr>
          <w:rStyle w:val="56"/>
        </w:rPr>
        <w:t>F</w:t>
      </w:r>
      <w:r>
        <w:rPr>
          <w:rStyle w:val="56"/>
          <w:rFonts w:hint="eastAsia"/>
        </w:rPr>
        <w:t>ISTA两种算法进行图像修复实验并对比。</w:t>
      </w:r>
    </w:p>
    <w:p>
      <w:pPr>
        <w:pStyle w:val="31"/>
        <w:ind w:firstLine="0" w:firstLineChars="0"/>
        <w:rPr>
          <w:rStyle w:val="56"/>
          <w:rFonts w:hint="eastAsia"/>
        </w:rPr>
      </w:pPr>
      <w:r>
        <w:drawing>
          <wp:anchor distT="0" distB="0" distL="114300" distR="114300" simplePos="0" relativeHeight="251670528" behindDoc="0" locked="0" layoutInCell="1" allowOverlap="1">
            <wp:simplePos x="0" y="0"/>
            <wp:positionH relativeFrom="column">
              <wp:posOffset>1951990</wp:posOffset>
            </wp:positionH>
            <wp:positionV relativeFrom="paragraph">
              <wp:posOffset>20320</wp:posOffset>
            </wp:positionV>
            <wp:extent cx="1033780" cy="1032510"/>
            <wp:effectExtent l="0" t="0" r="13970" b="15240"/>
            <wp:wrapNone/>
            <wp:docPr id="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8"/>
                    <pic:cNvPicPr>
                      <a:picLocks noChangeAspect="1"/>
                    </pic:cNvPicPr>
                  </pic:nvPicPr>
                  <pic:blipFill>
                    <a:blip r:embed="rId317"/>
                    <a:stretch>
                      <a:fillRect/>
                    </a:stretch>
                  </pic:blipFill>
                  <pic:spPr>
                    <a:xfrm>
                      <a:off x="0" y="0"/>
                      <a:ext cx="1033780" cy="1032510"/>
                    </a:xfrm>
                    <a:prstGeom prst="rect">
                      <a:avLst/>
                    </a:prstGeom>
                    <a:noFill/>
                    <a:ln w="9525">
                      <a:noFill/>
                    </a:ln>
                  </pic:spPr>
                </pic:pic>
              </a:graphicData>
            </a:graphic>
          </wp:anchor>
        </w:drawing>
      </w:r>
      <w:r>
        <w:drawing>
          <wp:anchor distT="0" distB="0" distL="114300" distR="114300" simplePos="0" relativeHeight="251672576" behindDoc="0" locked="0" layoutInCell="1" allowOverlap="1">
            <wp:simplePos x="0" y="0"/>
            <wp:positionH relativeFrom="column">
              <wp:posOffset>3278505</wp:posOffset>
            </wp:positionH>
            <wp:positionV relativeFrom="paragraph">
              <wp:posOffset>24765</wp:posOffset>
            </wp:positionV>
            <wp:extent cx="1016000" cy="1014730"/>
            <wp:effectExtent l="0" t="0" r="12700" b="13970"/>
            <wp:wrapNone/>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
                    <pic:cNvPicPr>
                      <a:picLocks noChangeAspect="1"/>
                    </pic:cNvPicPr>
                  </pic:nvPicPr>
                  <pic:blipFill>
                    <a:blip r:embed="rId319"/>
                    <a:stretch>
                      <a:fillRect/>
                    </a:stretch>
                  </pic:blipFill>
                  <pic:spPr>
                    <a:xfrm>
                      <a:off x="0" y="0"/>
                      <a:ext cx="1016000" cy="1014730"/>
                    </a:xfrm>
                    <a:prstGeom prst="rect">
                      <a:avLst/>
                    </a:prstGeom>
                    <a:noFill/>
                    <a:ln w="9525">
                      <a:noFill/>
                    </a:ln>
                  </pic:spPr>
                </pic:pic>
              </a:graphicData>
            </a:graphic>
          </wp:anchor>
        </w:drawing>
      </w:r>
      <w:r>
        <w:drawing>
          <wp:anchor distT="0" distB="0" distL="114300" distR="114300" simplePos="0" relativeHeight="251673600" behindDoc="0" locked="0" layoutInCell="1" allowOverlap="1">
            <wp:simplePos x="0" y="0"/>
            <wp:positionH relativeFrom="column">
              <wp:posOffset>4611370</wp:posOffset>
            </wp:positionH>
            <wp:positionV relativeFrom="paragraph">
              <wp:posOffset>54610</wp:posOffset>
            </wp:positionV>
            <wp:extent cx="1013460" cy="1012825"/>
            <wp:effectExtent l="0" t="0" r="15240" b="15875"/>
            <wp:wrapNone/>
            <wp:docPr id="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pic:cNvPicPr>
                      <a:picLocks noChangeAspect="1"/>
                    </pic:cNvPicPr>
                  </pic:nvPicPr>
                  <pic:blipFill>
                    <a:blip r:embed="rId318"/>
                    <a:stretch>
                      <a:fillRect/>
                    </a:stretch>
                  </pic:blipFill>
                  <pic:spPr>
                    <a:xfrm>
                      <a:off x="0" y="0"/>
                      <a:ext cx="1013460" cy="1012825"/>
                    </a:xfrm>
                    <a:prstGeom prst="rect">
                      <a:avLst/>
                    </a:prstGeom>
                    <a:noFill/>
                    <a:ln w="9525">
                      <a:noFill/>
                    </a:ln>
                  </pic:spPr>
                </pic:pic>
              </a:graphicData>
            </a:graphic>
          </wp:anchor>
        </w:drawing>
      </w:r>
      <w:r>
        <w:drawing>
          <wp:anchor distT="0" distB="0" distL="114300" distR="114300" simplePos="0" relativeHeight="251671552" behindDoc="0" locked="0" layoutInCell="1" allowOverlap="1">
            <wp:simplePos x="0" y="0"/>
            <wp:positionH relativeFrom="column">
              <wp:posOffset>661035</wp:posOffset>
            </wp:positionH>
            <wp:positionV relativeFrom="paragraph">
              <wp:posOffset>19050</wp:posOffset>
            </wp:positionV>
            <wp:extent cx="1027430" cy="1050925"/>
            <wp:effectExtent l="0" t="0" r="1270" b="15875"/>
            <wp:wrapNone/>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pic:cNvPicPr>
                      <a:picLocks noChangeAspect="1"/>
                    </pic:cNvPicPr>
                  </pic:nvPicPr>
                  <pic:blipFill>
                    <a:blip r:embed="rId316"/>
                    <a:stretch>
                      <a:fillRect/>
                    </a:stretch>
                  </pic:blipFill>
                  <pic:spPr>
                    <a:xfrm>
                      <a:off x="0" y="0"/>
                      <a:ext cx="1027430" cy="1050925"/>
                    </a:xfrm>
                    <a:prstGeom prst="rect">
                      <a:avLst/>
                    </a:prstGeom>
                    <a:noFill/>
                    <a:ln w="9525">
                      <a:noFill/>
                    </a:ln>
                  </pic:spPr>
                </pic:pic>
              </a:graphicData>
            </a:graphic>
          </wp:anchor>
        </w:drawing>
      </w:r>
    </w:p>
    <w:p>
      <w:pPr>
        <w:pStyle w:val="31"/>
        <w:ind w:firstLine="0" w:firstLineChars="0"/>
        <w:rPr>
          <w:rStyle w:val="56"/>
          <w:rFonts w:hint="eastAsia"/>
        </w:rPr>
      </w:pPr>
    </w:p>
    <w:p>
      <w:pPr>
        <w:pStyle w:val="31"/>
        <w:ind w:firstLine="0" w:firstLineChars="0"/>
        <w:rPr>
          <w:rStyle w:val="56"/>
          <w:rFonts w:hint="eastAsia"/>
        </w:rPr>
      </w:pPr>
    </w:p>
    <w:p>
      <w:pPr>
        <w:pStyle w:val="31"/>
        <w:ind w:firstLine="0" w:firstLineChars="0"/>
        <w:rPr>
          <w:rStyle w:val="56"/>
          <w:rFonts w:hint="eastAsia"/>
        </w:rPr>
      </w:pPr>
    </w:p>
    <w:p>
      <w:pPr>
        <w:pStyle w:val="34"/>
        <w:rPr>
          <w:rFonts w:hint="eastAsia"/>
        </w:rPr>
      </w:pPr>
      <w:r>
        <w:rPr>
          <w:rFonts w:hint="eastAsia"/>
        </w:rPr>
        <w:t xml:space="preserve">     </w:t>
      </w:r>
      <w:r>
        <w:t>(a).</w:t>
      </w:r>
      <w:r>
        <w:rPr>
          <w:rFonts w:hint="eastAsia"/>
        </w:rPr>
        <w:t>原始图像</w:t>
      </w:r>
      <w:r>
        <w:t xml:space="preserve">     (b).</w:t>
      </w:r>
      <w:r>
        <w:rPr>
          <w:rFonts w:hint="eastAsia"/>
        </w:rPr>
        <w:t>降质图像</w:t>
      </w:r>
      <w:r>
        <w:t xml:space="preserve">     (c).F</w:t>
      </w:r>
      <w:r>
        <w:rPr>
          <w:rFonts w:hint="eastAsia"/>
        </w:rPr>
        <w:t>ISTA算法修复图像</w:t>
      </w:r>
      <w:r>
        <w:t xml:space="preserve">   (d).</w:t>
      </w:r>
      <w:r>
        <w:rPr>
          <w:rFonts w:hint="eastAsia"/>
        </w:rPr>
        <w:t>RSFISTA算法修复图像</w:t>
      </w:r>
    </w:p>
    <w:p>
      <w:pPr>
        <w:pStyle w:val="34"/>
        <w:rPr>
          <w:rFonts w:hint="eastAsia"/>
          <w:szCs w:val="21"/>
        </w:rPr>
      </w:pPr>
      <w:r>
        <w:rPr>
          <w:rFonts w:hint="eastAsia"/>
        </w:rPr>
        <w:t xml:space="preserve">  </w:t>
      </w:r>
      <w:r>
        <w:t xml:space="preserve"> </w:t>
      </w:r>
      <w:r>
        <w:rPr>
          <w:rFonts w:hint="eastAsia"/>
        </w:rPr>
        <w:t>图5</w:t>
      </w:r>
      <w:r>
        <w:t>.</w:t>
      </w:r>
      <w:r>
        <w:rPr>
          <w:rFonts w:hint="eastAsia"/>
        </w:rPr>
        <w:t>1</w:t>
      </w:r>
      <w:r>
        <w:t xml:space="preserve"> Cameraman</w:t>
      </w:r>
      <w:r>
        <w:rPr>
          <w:rFonts w:hint="eastAsia"/>
        </w:rPr>
        <w:t>图像修复</w:t>
      </w:r>
    </w:p>
    <w:p>
      <w:pPr>
        <w:pStyle w:val="31"/>
        <w:ind w:firstLine="0" w:firstLineChars="0"/>
        <w:rPr>
          <w:rStyle w:val="56"/>
          <w:rFonts w:hint="eastAsia"/>
        </w:rPr>
      </w:pPr>
    </w:p>
    <w:p>
      <w:pPr>
        <w:pStyle w:val="31"/>
        <w:ind w:firstLine="0" w:firstLineChars="0"/>
        <w:jc w:val="center"/>
      </w:pPr>
      <w:r>
        <w:drawing>
          <wp:inline distT="0" distB="0" distL="114300" distR="114300">
            <wp:extent cx="5093970" cy="2187575"/>
            <wp:effectExtent l="0" t="0" r="0" b="0"/>
            <wp:docPr id="60" name="图片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56"/>
                    <pic:cNvPicPr>
                      <a:picLocks noChangeAspect="1"/>
                    </pic:cNvPicPr>
                  </pic:nvPicPr>
                  <pic:blipFill>
                    <a:blip r:embed="rId482"/>
                    <a:stretch>
                      <a:fillRect/>
                    </a:stretch>
                  </pic:blipFill>
                  <pic:spPr>
                    <a:xfrm>
                      <a:off x="0" y="0"/>
                      <a:ext cx="5093970" cy="2187575"/>
                    </a:xfrm>
                    <a:prstGeom prst="rect">
                      <a:avLst/>
                    </a:prstGeom>
                    <a:noFill/>
                    <a:ln w="9525">
                      <a:noFill/>
                    </a:ln>
                  </pic:spPr>
                </pic:pic>
              </a:graphicData>
            </a:graphic>
          </wp:inline>
        </w:drawing>
      </w:r>
    </w:p>
    <w:p>
      <w:pPr>
        <w:pStyle w:val="34"/>
      </w:pPr>
      <w:r>
        <w:rPr>
          <w:rFonts w:hint="eastAsia"/>
        </w:rPr>
        <w:t>图5</w:t>
      </w:r>
      <w:r>
        <w:t>.</w:t>
      </w:r>
      <w:r>
        <w:rPr>
          <w:rFonts w:hint="eastAsia"/>
        </w:rPr>
        <w:t>2</w:t>
      </w:r>
      <w:r>
        <w:t xml:space="preserve"> </w:t>
      </w:r>
      <w:r>
        <w:rPr>
          <w:rFonts w:hint="eastAsia"/>
        </w:rPr>
        <w:t>C</w:t>
      </w:r>
      <w:r>
        <w:t>ameraman</w:t>
      </w:r>
      <w:r>
        <w:rPr>
          <w:rFonts w:hint="eastAsia"/>
        </w:rPr>
        <w:t>图像修复目标函数值对比图及其残差</w:t>
      </w:r>
    </w:p>
    <w:p>
      <w:pPr>
        <w:pStyle w:val="34"/>
      </w:pPr>
      <w:r>
        <w:rPr>
          <w:rFonts w:hint="eastAsia"/>
        </w:rPr>
        <w:t>表5.1 C</w:t>
      </w:r>
      <w:r>
        <w:t>ameraman</w:t>
      </w:r>
      <w:r>
        <w:rPr>
          <w:rFonts w:hint="eastAsia"/>
        </w:rPr>
        <w:t>图像修复：两种算法性能比较</w:t>
      </w:r>
    </w:p>
    <w:tbl>
      <w:tblPr>
        <w:tblStyle w:val="29"/>
        <w:tblW w:w="84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2"/>
        <w:gridCol w:w="1414"/>
        <w:gridCol w:w="1413"/>
        <w:gridCol w:w="1414"/>
        <w:gridCol w:w="1411"/>
        <w:gridCol w:w="1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jc w:val="center"/>
        </w:trPr>
        <w:tc>
          <w:tcPr>
            <w:tcW w:w="1412" w:type="dxa"/>
            <w:vAlign w:val="top"/>
          </w:tcPr>
          <w:p>
            <w:pPr>
              <w:pStyle w:val="31"/>
              <w:spacing w:line="240" w:lineRule="auto"/>
              <w:ind w:firstLine="420"/>
              <w:rPr>
                <w:sz w:val="21"/>
                <w:szCs w:val="21"/>
              </w:rPr>
            </w:pPr>
            <w:r>
              <w:rPr>
                <w:rFonts w:hint="eastAsia"/>
                <w:sz w:val="21"/>
                <w:szCs w:val="21"/>
              </w:rPr>
              <w:t>算法</w:t>
            </w:r>
          </w:p>
        </w:tc>
        <w:tc>
          <w:tcPr>
            <w:tcW w:w="1414" w:type="dxa"/>
            <w:vAlign w:val="top"/>
          </w:tcPr>
          <w:p>
            <w:pPr>
              <w:pStyle w:val="31"/>
              <w:spacing w:line="240" w:lineRule="auto"/>
              <w:ind w:firstLine="420"/>
              <w:rPr>
                <w:sz w:val="21"/>
                <w:szCs w:val="21"/>
              </w:rPr>
            </w:pPr>
            <w:r>
              <w:rPr>
                <w:sz w:val="21"/>
                <w:szCs w:val="21"/>
              </w:rPr>
              <w:t>SNR</w:t>
            </w:r>
          </w:p>
        </w:tc>
        <w:tc>
          <w:tcPr>
            <w:tcW w:w="1413" w:type="dxa"/>
            <w:vAlign w:val="top"/>
          </w:tcPr>
          <w:p>
            <w:pPr>
              <w:pStyle w:val="31"/>
              <w:spacing w:line="240" w:lineRule="auto"/>
              <w:ind w:firstLine="0" w:firstLineChars="0"/>
              <w:rPr>
                <w:sz w:val="21"/>
                <w:szCs w:val="21"/>
              </w:rPr>
            </w:pPr>
            <w:r>
              <w:rPr>
                <w:sz w:val="21"/>
                <w:szCs w:val="21"/>
              </w:rPr>
              <w:t>Cpu time</w:t>
            </w:r>
          </w:p>
        </w:tc>
        <w:tc>
          <w:tcPr>
            <w:tcW w:w="1414" w:type="dxa"/>
            <w:vAlign w:val="top"/>
          </w:tcPr>
          <w:p>
            <w:pPr>
              <w:pStyle w:val="31"/>
              <w:spacing w:line="240" w:lineRule="auto"/>
              <w:ind w:firstLine="420"/>
              <w:rPr>
                <w:sz w:val="21"/>
                <w:szCs w:val="21"/>
              </w:rPr>
            </w:pPr>
            <w:r>
              <w:rPr>
                <w:sz w:val="21"/>
                <w:szCs w:val="21"/>
              </w:rPr>
              <w:t>SNR</w:t>
            </w:r>
          </w:p>
        </w:tc>
        <w:tc>
          <w:tcPr>
            <w:tcW w:w="1411" w:type="dxa"/>
            <w:vAlign w:val="top"/>
          </w:tcPr>
          <w:p>
            <w:pPr>
              <w:pStyle w:val="31"/>
              <w:spacing w:line="240" w:lineRule="auto"/>
              <w:ind w:firstLine="420"/>
              <w:rPr>
                <w:sz w:val="21"/>
                <w:szCs w:val="21"/>
              </w:rPr>
            </w:pPr>
            <w:r>
              <w:rPr>
                <w:sz w:val="21"/>
                <w:szCs w:val="21"/>
              </w:rPr>
              <w:t>PSNR</w:t>
            </w:r>
          </w:p>
        </w:tc>
        <w:tc>
          <w:tcPr>
            <w:tcW w:w="1396" w:type="dxa"/>
            <w:vAlign w:val="top"/>
          </w:tcPr>
          <w:p>
            <w:pPr>
              <w:pStyle w:val="31"/>
              <w:spacing w:line="240" w:lineRule="auto"/>
              <w:ind w:firstLine="420"/>
              <w:rPr>
                <w:sz w:val="21"/>
                <w:szCs w:val="21"/>
              </w:rPr>
            </w:pPr>
            <w:r>
              <w:rPr>
                <w:sz w:val="21"/>
                <w:szCs w:val="21"/>
              </w:rPr>
              <w:t>SSIM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jc w:val="center"/>
        </w:trPr>
        <w:tc>
          <w:tcPr>
            <w:tcW w:w="1412" w:type="dxa"/>
            <w:vAlign w:val="top"/>
          </w:tcPr>
          <w:p>
            <w:pPr>
              <w:pStyle w:val="31"/>
              <w:spacing w:line="240" w:lineRule="auto"/>
              <w:ind w:firstLine="420"/>
              <w:rPr>
                <w:sz w:val="21"/>
                <w:szCs w:val="21"/>
              </w:rPr>
            </w:pPr>
            <w:r>
              <w:rPr>
                <w:sz w:val="21"/>
                <w:szCs w:val="21"/>
              </w:rPr>
              <w:t>FISTA</w:t>
            </w:r>
          </w:p>
        </w:tc>
        <w:tc>
          <w:tcPr>
            <w:tcW w:w="1414" w:type="dxa"/>
            <w:vMerge w:val="restart"/>
            <w:vAlign w:val="top"/>
          </w:tcPr>
          <w:p>
            <w:pPr>
              <w:pStyle w:val="31"/>
              <w:spacing w:line="240" w:lineRule="auto"/>
              <w:ind w:firstLine="420"/>
              <w:rPr>
                <w:sz w:val="21"/>
                <w:szCs w:val="21"/>
              </w:rPr>
            </w:pPr>
            <w:r>
              <w:rPr>
                <w:sz w:val="21"/>
                <w:szCs w:val="21"/>
              </w:rPr>
              <w:t xml:space="preserve">6.6560 </w:t>
            </w:r>
          </w:p>
        </w:tc>
        <w:tc>
          <w:tcPr>
            <w:tcW w:w="1413" w:type="dxa"/>
            <w:vAlign w:val="top"/>
          </w:tcPr>
          <w:p>
            <w:pPr>
              <w:pStyle w:val="31"/>
              <w:spacing w:line="240" w:lineRule="auto"/>
              <w:ind w:firstLine="0" w:firstLineChars="0"/>
              <w:rPr>
                <w:sz w:val="21"/>
                <w:szCs w:val="21"/>
              </w:rPr>
            </w:pPr>
            <w:r>
              <w:rPr>
                <w:sz w:val="21"/>
                <w:szCs w:val="21"/>
              </w:rPr>
              <w:t>123.488s</w:t>
            </w:r>
          </w:p>
        </w:tc>
        <w:tc>
          <w:tcPr>
            <w:tcW w:w="1414" w:type="dxa"/>
            <w:vAlign w:val="top"/>
          </w:tcPr>
          <w:p>
            <w:pPr>
              <w:pStyle w:val="31"/>
              <w:spacing w:line="240" w:lineRule="auto"/>
              <w:ind w:firstLine="0" w:firstLineChars="0"/>
              <w:rPr>
                <w:sz w:val="21"/>
                <w:szCs w:val="21"/>
              </w:rPr>
            </w:pPr>
            <w:r>
              <w:rPr>
                <w:sz w:val="21"/>
                <w:szCs w:val="21"/>
              </w:rPr>
              <w:t>11.2607</w:t>
            </w:r>
          </w:p>
        </w:tc>
        <w:tc>
          <w:tcPr>
            <w:tcW w:w="1411" w:type="dxa"/>
            <w:vAlign w:val="top"/>
          </w:tcPr>
          <w:p>
            <w:pPr>
              <w:pStyle w:val="31"/>
              <w:spacing w:line="240" w:lineRule="auto"/>
              <w:ind w:firstLine="0" w:firstLineChars="0"/>
              <w:rPr>
                <w:sz w:val="21"/>
                <w:szCs w:val="21"/>
              </w:rPr>
            </w:pPr>
            <w:r>
              <w:rPr>
                <w:sz w:val="21"/>
                <w:szCs w:val="21"/>
              </w:rPr>
              <w:t>72.7764</w:t>
            </w:r>
          </w:p>
        </w:tc>
        <w:tc>
          <w:tcPr>
            <w:tcW w:w="1396" w:type="dxa"/>
            <w:vAlign w:val="top"/>
          </w:tcPr>
          <w:p>
            <w:pPr>
              <w:pStyle w:val="31"/>
              <w:spacing w:line="240" w:lineRule="auto"/>
              <w:ind w:firstLine="420"/>
              <w:rPr>
                <w:sz w:val="21"/>
                <w:szCs w:val="21"/>
              </w:rPr>
            </w:pPr>
            <w:r>
              <w:rPr>
                <w:sz w:val="21"/>
                <w:szCs w:val="21"/>
              </w:rPr>
              <w:t>0.933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1412" w:type="dxa"/>
            <w:vAlign w:val="top"/>
          </w:tcPr>
          <w:p>
            <w:pPr>
              <w:pStyle w:val="31"/>
              <w:spacing w:line="240" w:lineRule="auto"/>
              <w:ind w:firstLine="0" w:firstLineChars="0"/>
              <w:rPr>
                <w:sz w:val="21"/>
                <w:szCs w:val="21"/>
              </w:rPr>
            </w:pPr>
            <w:r>
              <w:rPr>
                <w:rFonts w:hint="eastAsia"/>
                <w:sz w:val="21"/>
                <w:szCs w:val="21"/>
              </w:rPr>
              <w:t xml:space="preserve">   RS</w:t>
            </w:r>
            <w:r>
              <w:rPr>
                <w:sz w:val="21"/>
                <w:szCs w:val="21"/>
              </w:rPr>
              <w:t>F</w:t>
            </w:r>
            <w:r>
              <w:rPr>
                <w:rFonts w:hint="eastAsia"/>
                <w:sz w:val="21"/>
                <w:szCs w:val="21"/>
              </w:rPr>
              <w:t>ISTA</w:t>
            </w:r>
          </w:p>
        </w:tc>
        <w:tc>
          <w:tcPr>
            <w:tcW w:w="1414" w:type="dxa"/>
            <w:vMerge w:val="continue"/>
            <w:vAlign w:val="top"/>
          </w:tcPr>
          <w:p>
            <w:pPr>
              <w:pStyle w:val="31"/>
              <w:spacing w:line="240" w:lineRule="auto"/>
              <w:ind w:firstLine="420"/>
              <w:rPr>
                <w:sz w:val="21"/>
                <w:szCs w:val="21"/>
              </w:rPr>
            </w:pPr>
          </w:p>
        </w:tc>
        <w:tc>
          <w:tcPr>
            <w:tcW w:w="1413" w:type="dxa"/>
            <w:vAlign w:val="top"/>
          </w:tcPr>
          <w:p>
            <w:pPr>
              <w:pStyle w:val="31"/>
              <w:spacing w:line="240" w:lineRule="auto"/>
              <w:ind w:firstLine="0" w:firstLineChars="0"/>
              <w:rPr>
                <w:sz w:val="21"/>
                <w:szCs w:val="21"/>
              </w:rPr>
            </w:pPr>
            <w:r>
              <w:rPr>
                <w:sz w:val="21"/>
                <w:szCs w:val="21"/>
              </w:rPr>
              <w:t>27.303s</w:t>
            </w:r>
          </w:p>
        </w:tc>
        <w:tc>
          <w:tcPr>
            <w:tcW w:w="1414" w:type="dxa"/>
            <w:vAlign w:val="top"/>
          </w:tcPr>
          <w:p>
            <w:pPr>
              <w:pStyle w:val="31"/>
              <w:spacing w:line="240" w:lineRule="auto"/>
              <w:ind w:firstLine="0" w:firstLineChars="0"/>
              <w:rPr>
                <w:sz w:val="21"/>
                <w:szCs w:val="21"/>
              </w:rPr>
            </w:pPr>
            <w:r>
              <w:rPr>
                <w:sz w:val="21"/>
                <w:szCs w:val="21"/>
              </w:rPr>
              <w:t>11.2613</w:t>
            </w:r>
          </w:p>
        </w:tc>
        <w:tc>
          <w:tcPr>
            <w:tcW w:w="1411" w:type="dxa"/>
            <w:vAlign w:val="top"/>
          </w:tcPr>
          <w:p>
            <w:pPr>
              <w:pStyle w:val="31"/>
              <w:spacing w:line="240" w:lineRule="auto"/>
              <w:ind w:firstLine="0" w:firstLineChars="0"/>
              <w:rPr>
                <w:sz w:val="21"/>
                <w:szCs w:val="21"/>
              </w:rPr>
            </w:pPr>
            <w:r>
              <w:rPr>
                <w:sz w:val="21"/>
                <w:szCs w:val="21"/>
              </w:rPr>
              <w:t>72.7770</w:t>
            </w:r>
          </w:p>
        </w:tc>
        <w:tc>
          <w:tcPr>
            <w:tcW w:w="1396" w:type="dxa"/>
            <w:vAlign w:val="top"/>
          </w:tcPr>
          <w:p>
            <w:pPr>
              <w:pStyle w:val="31"/>
              <w:spacing w:line="240" w:lineRule="auto"/>
              <w:ind w:firstLine="420"/>
              <w:rPr>
                <w:sz w:val="21"/>
                <w:szCs w:val="21"/>
              </w:rPr>
            </w:pPr>
            <w:r>
              <w:rPr>
                <w:sz w:val="21"/>
                <w:szCs w:val="21"/>
              </w:rPr>
              <w:t>0.937</w:t>
            </w:r>
          </w:p>
        </w:tc>
      </w:tr>
    </w:tbl>
    <w:p>
      <w:pPr>
        <w:pStyle w:val="31"/>
        <w:ind w:firstLine="0" w:firstLineChars="0"/>
        <w:jc w:val="center"/>
      </w:pPr>
      <w:r>
        <w:drawing>
          <wp:inline distT="0" distB="0" distL="114300" distR="114300">
            <wp:extent cx="1162050" cy="1028700"/>
            <wp:effectExtent l="0" t="0" r="0" b="0"/>
            <wp:docPr id="61"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70"/>
                    <pic:cNvPicPr>
                      <a:picLocks noChangeAspect="1"/>
                    </pic:cNvPicPr>
                  </pic:nvPicPr>
                  <pic:blipFill>
                    <a:blip r:embed="rId410"/>
                    <a:stretch>
                      <a:fillRect/>
                    </a:stretch>
                  </pic:blipFill>
                  <pic:spPr>
                    <a:xfrm>
                      <a:off x="0" y="0"/>
                      <a:ext cx="1162050" cy="1028700"/>
                    </a:xfrm>
                    <a:prstGeom prst="rect">
                      <a:avLst/>
                    </a:prstGeom>
                    <a:noFill/>
                    <a:ln w="9525">
                      <a:noFill/>
                    </a:ln>
                  </pic:spPr>
                </pic:pic>
              </a:graphicData>
            </a:graphic>
          </wp:inline>
        </w:drawing>
      </w:r>
      <w:r>
        <w:drawing>
          <wp:inline distT="0" distB="0" distL="114300" distR="114300">
            <wp:extent cx="1162050" cy="1028700"/>
            <wp:effectExtent l="0" t="0" r="0" b="0"/>
            <wp:docPr id="62"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71"/>
                    <pic:cNvPicPr>
                      <a:picLocks noChangeAspect="1"/>
                    </pic:cNvPicPr>
                  </pic:nvPicPr>
                  <pic:blipFill>
                    <a:blip r:embed="rId411"/>
                    <a:stretch>
                      <a:fillRect/>
                    </a:stretch>
                  </pic:blipFill>
                  <pic:spPr>
                    <a:xfrm>
                      <a:off x="0" y="0"/>
                      <a:ext cx="1162050" cy="1028700"/>
                    </a:xfrm>
                    <a:prstGeom prst="rect">
                      <a:avLst/>
                    </a:prstGeom>
                    <a:noFill/>
                    <a:ln w="9525">
                      <a:noFill/>
                    </a:ln>
                  </pic:spPr>
                </pic:pic>
              </a:graphicData>
            </a:graphic>
          </wp:inline>
        </w:drawing>
      </w:r>
      <w:r>
        <w:drawing>
          <wp:inline distT="0" distB="0" distL="114300" distR="114300">
            <wp:extent cx="1162050" cy="1028700"/>
            <wp:effectExtent l="0" t="0" r="0" b="0"/>
            <wp:docPr id="63" name="图片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72"/>
                    <pic:cNvPicPr>
                      <a:picLocks noChangeAspect="1"/>
                    </pic:cNvPicPr>
                  </pic:nvPicPr>
                  <pic:blipFill>
                    <a:blip r:embed="rId412"/>
                    <a:stretch>
                      <a:fillRect/>
                    </a:stretch>
                  </pic:blipFill>
                  <pic:spPr>
                    <a:xfrm>
                      <a:off x="0" y="0"/>
                      <a:ext cx="1162050" cy="1028700"/>
                    </a:xfrm>
                    <a:prstGeom prst="rect">
                      <a:avLst/>
                    </a:prstGeom>
                    <a:noFill/>
                    <a:ln w="9525">
                      <a:noFill/>
                    </a:ln>
                  </pic:spPr>
                </pic:pic>
              </a:graphicData>
            </a:graphic>
          </wp:inline>
        </w:drawing>
      </w:r>
      <w:r>
        <w:drawing>
          <wp:inline distT="0" distB="0" distL="114300" distR="114300">
            <wp:extent cx="1162050" cy="1028700"/>
            <wp:effectExtent l="0" t="0" r="0" b="0"/>
            <wp:docPr id="64"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73"/>
                    <pic:cNvPicPr>
                      <a:picLocks noChangeAspect="1"/>
                    </pic:cNvPicPr>
                  </pic:nvPicPr>
                  <pic:blipFill>
                    <a:blip r:embed="rId413"/>
                    <a:stretch>
                      <a:fillRect/>
                    </a:stretch>
                  </pic:blipFill>
                  <pic:spPr>
                    <a:xfrm>
                      <a:off x="0" y="0"/>
                      <a:ext cx="1162050" cy="1028700"/>
                    </a:xfrm>
                    <a:prstGeom prst="rect">
                      <a:avLst/>
                    </a:prstGeom>
                    <a:noFill/>
                    <a:ln w="9525">
                      <a:noFill/>
                    </a:ln>
                  </pic:spPr>
                </pic:pic>
              </a:graphicData>
            </a:graphic>
          </wp:inline>
        </w:drawing>
      </w:r>
    </w:p>
    <w:p>
      <w:pPr>
        <w:pStyle w:val="34"/>
        <w:rPr>
          <w:rFonts w:hint="eastAsia"/>
        </w:rPr>
      </w:pPr>
      <w:r>
        <w:t>(a).</w:t>
      </w:r>
      <w:r>
        <w:rPr>
          <w:rFonts w:hint="eastAsia"/>
        </w:rPr>
        <w:t>原始图像</w:t>
      </w:r>
      <w:r>
        <w:t xml:space="preserve">    (b).</w:t>
      </w:r>
      <w:r>
        <w:rPr>
          <w:rFonts w:hint="eastAsia"/>
        </w:rPr>
        <w:t>降质图像</w:t>
      </w:r>
      <w:r>
        <w:t xml:space="preserve">    (c).F</w:t>
      </w:r>
      <w:r>
        <w:rPr>
          <w:rFonts w:hint="eastAsia"/>
        </w:rPr>
        <w:t>ISTA算法修复图象</w:t>
      </w:r>
      <w:r>
        <w:t xml:space="preserve">   (d).RSFISTA</w:t>
      </w:r>
      <w:r>
        <w:rPr>
          <w:rFonts w:hint="eastAsia"/>
        </w:rPr>
        <w:t>算法修复图象</w:t>
      </w:r>
    </w:p>
    <w:p>
      <w:pPr>
        <w:pStyle w:val="34"/>
        <w:rPr>
          <w:rFonts w:hint="eastAsia"/>
        </w:rPr>
      </w:pPr>
      <w:r>
        <w:t xml:space="preserve"> </w:t>
      </w:r>
      <w:r>
        <w:rPr>
          <w:rFonts w:hint="eastAsia"/>
        </w:rPr>
        <w:t>图5</w:t>
      </w:r>
      <w:r>
        <w:t>.</w:t>
      </w:r>
      <w:r>
        <w:rPr>
          <w:rFonts w:hint="eastAsia"/>
        </w:rPr>
        <w:t>3 Peppers图像修复</w:t>
      </w:r>
    </w:p>
    <w:p>
      <w:pPr>
        <w:pStyle w:val="31"/>
        <w:ind w:firstLine="0" w:firstLineChars="0"/>
        <w:jc w:val="center"/>
      </w:pPr>
      <w:r>
        <w:drawing>
          <wp:inline distT="0" distB="0" distL="114300" distR="114300">
            <wp:extent cx="4846320" cy="2081530"/>
            <wp:effectExtent l="0" t="0" r="0" b="0"/>
            <wp:docPr id="65"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79"/>
                    <pic:cNvPicPr>
                      <a:picLocks noChangeAspect="1"/>
                    </pic:cNvPicPr>
                  </pic:nvPicPr>
                  <pic:blipFill>
                    <a:blip r:embed="rId483"/>
                    <a:stretch>
                      <a:fillRect/>
                    </a:stretch>
                  </pic:blipFill>
                  <pic:spPr>
                    <a:xfrm>
                      <a:off x="0" y="0"/>
                      <a:ext cx="4846320" cy="2081530"/>
                    </a:xfrm>
                    <a:prstGeom prst="rect">
                      <a:avLst/>
                    </a:prstGeom>
                    <a:noFill/>
                    <a:ln w="9525">
                      <a:noFill/>
                    </a:ln>
                  </pic:spPr>
                </pic:pic>
              </a:graphicData>
            </a:graphic>
          </wp:inline>
        </w:drawing>
      </w:r>
    </w:p>
    <w:p>
      <w:pPr>
        <w:pStyle w:val="34"/>
        <w:rPr>
          <w:rFonts w:hint="eastAsia"/>
        </w:rPr>
      </w:pPr>
      <w:r>
        <w:rPr>
          <w:rFonts w:hint="eastAsia"/>
        </w:rPr>
        <w:t>图5.4 Peppers图像修复目标函数值对比图及其残差</w:t>
      </w:r>
    </w:p>
    <w:p>
      <w:pPr>
        <w:pStyle w:val="34"/>
      </w:pPr>
      <w:r>
        <w:rPr>
          <w:rFonts w:hint="eastAsia"/>
        </w:rPr>
        <w:t>表5</w:t>
      </w:r>
      <w:r>
        <w:t>.</w:t>
      </w:r>
      <w:r>
        <w:rPr>
          <w:rFonts w:hint="eastAsia"/>
        </w:rPr>
        <w:t>2</w:t>
      </w:r>
      <w:r>
        <w:t xml:space="preserve"> </w:t>
      </w:r>
      <w:r>
        <w:rPr>
          <w:rFonts w:hint="eastAsia"/>
        </w:rPr>
        <w:t>Peppers图像修复：两种算法性能比较</w:t>
      </w:r>
    </w:p>
    <w:tbl>
      <w:tblPr>
        <w:tblStyle w:val="29"/>
        <w:tblW w:w="847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5"/>
        <w:gridCol w:w="1417"/>
        <w:gridCol w:w="1416"/>
        <w:gridCol w:w="1416"/>
        <w:gridCol w:w="1414"/>
        <w:gridCol w:w="1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jc w:val="center"/>
        </w:trPr>
        <w:tc>
          <w:tcPr>
            <w:tcW w:w="1415" w:type="dxa"/>
            <w:vAlign w:val="top"/>
          </w:tcPr>
          <w:p>
            <w:pPr>
              <w:pStyle w:val="31"/>
              <w:spacing w:line="240" w:lineRule="auto"/>
              <w:ind w:firstLine="420"/>
              <w:rPr>
                <w:sz w:val="21"/>
                <w:szCs w:val="21"/>
              </w:rPr>
            </w:pPr>
            <w:r>
              <w:rPr>
                <w:rFonts w:hint="eastAsia"/>
                <w:sz w:val="21"/>
                <w:szCs w:val="21"/>
              </w:rPr>
              <w:t>算法</w:t>
            </w:r>
          </w:p>
        </w:tc>
        <w:tc>
          <w:tcPr>
            <w:tcW w:w="1417" w:type="dxa"/>
            <w:vAlign w:val="top"/>
          </w:tcPr>
          <w:p>
            <w:pPr>
              <w:pStyle w:val="31"/>
              <w:spacing w:line="240" w:lineRule="auto"/>
              <w:ind w:firstLine="420"/>
              <w:rPr>
                <w:sz w:val="21"/>
                <w:szCs w:val="21"/>
              </w:rPr>
            </w:pPr>
            <w:r>
              <w:rPr>
                <w:sz w:val="21"/>
                <w:szCs w:val="21"/>
              </w:rPr>
              <w:t>SNR</w:t>
            </w:r>
          </w:p>
        </w:tc>
        <w:tc>
          <w:tcPr>
            <w:tcW w:w="1416" w:type="dxa"/>
            <w:vAlign w:val="top"/>
          </w:tcPr>
          <w:p>
            <w:pPr>
              <w:pStyle w:val="31"/>
              <w:spacing w:line="240" w:lineRule="auto"/>
              <w:ind w:firstLine="0" w:firstLineChars="0"/>
              <w:rPr>
                <w:sz w:val="21"/>
                <w:szCs w:val="21"/>
              </w:rPr>
            </w:pPr>
            <w:r>
              <w:rPr>
                <w:sz w:val="21"/>
                <w:szCs w:val="21"/>
              </w:rPr>
              <w:t>Cpu time</w:t>
            </w:r>
          </w:p>
        </w:tc>
        <w:tc>
          <w:tcPr>
            <w:tcW w:w="1416" w:type="dxa"/>
            <w:vAlign w:val="top"/>
          </w:tcPr>
          <w:p>
            <w:pPr>
              <w:pStyle w:val="31"/>
              <w:spacing w:line="240" w:lineRule="auto"/>
              <w:ind w:firstLine="420"/>
              <w:rPr>
                <w:sz w:val="21"/>
                <w:szCs w:val="21"/>
              </w:rPr>
            </w:pPr>
            <w:r>
              <w:rPr>
                <w:sz w:val="21"/>
                <w:szCs w:val="21"/>
              </w:rPr>
              <w:t>SNR</w:t>
            </w:r>
          </w:p>
        </w:tc>
        <w:tc>
          <w:tcPr>
            <w:tcW w:w="1414" w:type="dxa"/>
            <w:vAlign w:val="top"/>
          </w:tcPr>
          <w:p>
            <w:pPr>
              <w:pStyle w:val="31"/>
              <w:spacing w:line="240" w:lineRule="auto"/>
              <w:ind w:firstLine="420"/>
              <w:rPr>
                <w:sz w:val="21"/>
                <w:szCs w:val="21"/>
              </w:rPr>
            </w:pPr>
            <w:r>
              <w:rPr>
                <w:sz w:val="21"/>
                <w:szCs w:val="21"/>
              </w:rPr>
              <w:t>PSNR</w:t>
            </w:r>
          </w:p>
        </w:tc>
        <w:tc>
          <w:tcPr>
            <w:tcW w:w="1399" w:type="dxa"/>
            <w:vAlign w:val="top"/>
          </w:tcPr>
          <w:p>
            <w:pPr>
              <w:pStyle w:val="31"/>
              <w:spacing w:line="240" w:lineRule="auto"/>
              <w:ind w:firstLine="420"/>
              <w:rPr>
                <w:sz w:val="21"/>
                <w:szCs w:val="21"/>
              </w:rPr>
            </w:pPr>
            <w:r>
              <w:rPr>
                <w:sz w:val="21"/>
                <w:szCs w:val="21"/>
              </w:rPr>
              <w:t>SSIM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jc w:val="center"/>
        </w:trPr>
        <w:tc>
          <w:tcPr>
            <w:tcW w:w="1415" w:type="dxa"/>
            <w:vAlign w:val="top"/>
          </w:tcPr>
          <w:p>
            <w:pPr>
              <w:pStyle w:val="31"/>
              <w:spacing w:line="240" w:lineRule="auto"/>
              <w:ind w:firstLine="420"/>
              <w:rPr>
                <w:sz w:val="21"/>
                <w:szCs w:val="21"/>
              </w:rPr>
            </w:pPr>
            <w:r>
              <w:rPr>
                <w:sz w:val="21"/>
                <w:szCs w:val="21"/>
              </w:rPr>
              <w:t>FISTA</w:t>
            </w:r>
          </w:p>
        </w:tc>
        <w:tc>
          <w:tcPr>
            <w:tcW w:w="1417" w:type="dxa"/>
            <w:vMerge w:val="restart"/>
            <w:vAlign w:val="top"/>
          </w:tcPr>
          <w:p>
            <w:pPr>
              <w:pStyle w:val="31"/>
              <w:spacing w:line="240" w:lineRule="auto"/>
              <w:ind w:firstLine="420"/>
              <w:rPr>
                <w:sz w:val="21"/>
                <w:szCs w:val="21"/>
              </w:rPr>
            </w:pPr>
            <w:r>
              <w:rPr>
                <w:sz w:val="21"/>
                <w:szCs w:val="21"/>
              </w:rPr>
              <w:t xml:space="preserve">6.6560 </w:t>
            </w:r>
          </w:p>
        </w:tc>
        <w:tc>
          <w:tcPr>
            <w:tcW w:w="1416" w:type="dxa"/>
            <w:vAlign w:val="top"/>
          </w:tcPr>
          <w:p>
            <w:pPr>
              <w:pStyle w:val="31"/>
              <w:spacing w:line="240" w:lineRule="auto"/>
              <w:ind w:firstLine="0" w:firstLineChars="0"/>
              <w:rPr>
                <w:sz w:val="21"/>
                <w:szCs w:val="21"/>
              </w:rPr>
            </w:pPr>
            <w:r>
              <w:rPr>
                <w:sz w:val="21"/>
                <w:szCs w:val="21"/>
              </w:rPr>
              <w:t>122.8911s</w:t>
            </w:r>
          </w:p>
        </w:tc>
        <w:tc>
          <w:tcPr>
            <w:tcW w:w="1416" w:type="dxa"/>
            <w:vAlign w:val="top"/>
          </w:tcPr>
          <w:p>
            <w:pPr>
              <w:pStyle w:val="31"/>
              <w:spacing w:line="240" w:lineRule="auto"/>
              <w:ind w:firstLine="0" w:firstLineChars="0"/>
              <w:rPr>
                <w:sz w:val="21"/>
                <w:szCs w:val="21"/>
              </w:rPr>
            </w:pPr>
            <w:r>
              <w:rPr>
                <w:sz w:val="21"/>
                <w:szCs w:val="21"/>
              </w:rPr>
              <w:t>17.1689</w:t>
            </w:r>
          </w:p>
        </w:tc>
        <w:tc>
          <w:tcPr>
            <w:tcW w:w="1414" w:type="dxa"/>
            <w:vAlign w:val="top"/>
          </w:tcPr>
          <w:p>
            <w:pPr>
              <w:pStyle w:val="31"/>
              <w:spacing w:line="240" w:lineRule="auto"/>
              <w:ind w:firstLine="0" w:firstLineChars="0"/>
              <w:rPr>
                <w:sz w:val="21"/>
                <w:szCs w:val="21"/>
              </w:rPr>
            </w:pPr>
            <w:r>
              <w:rPr>
                <w:sz w:val="21"/>
                <w:szCs w:val="21"/>
              </w:rPr>
              <w:t>78.8021</w:t>
            </w:r>
          </w:p>
        </w:tc>
        <w:tc>
          <w:tcPr>
            <w:tcW w:w="1399" w:type="dxa"/>
            <w:vAlign w:val="top"/>
          </w:tcPr>
          <w:p>
            <w:pPr>
              <w:pStyle w:val="31"/>
              <w:spacing w:line="240" w:lineRule="auto"/>
              <w:ind w:firstLine="420"/>
              <w:rPr>
                <w:sz w:val="21"/>
                <w:szCs w:val="21"/>
              </w:rPr>
            </w:pPr>
            <w:r>
              <w:rPr>
                <w:sz w:val="21"/>
                <w:szCs w:val="21"/>
              </w:rPr>
              <w:t>0.927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1415" w:type="dxa"/>
            <w:vAlign w:val="top"/>
          </w:tcPr>
          <w:p>
            <w:pPr>
              <w:pStyle w:val="31"/>
              <w:spacing w:line="240" w:lineRule="auto"/>
              <w:ind w:firstLine="0" w:firstLineChars="0"/>
              <w:rPr>
                <w:rFonts w:hint="eastAsia"/>
                <w:sz w:val="21"/>
                <w:szCs w:val="21"/>
              </w:rPr>
            </w:pPr>
            <w:r>
              <w:rPr>
                <w:rFonts w:hint="eastAsia"/>
                <w:sz w:val="21"/>
                <w:szCs w:val="21"/>
              </w:rPr>
              <w:t xml:space="preserve">  RSFISTA</w:t>
            </w:r>
          </w:p>
        </w:tc>
        <w:tc>
          <w:tcPr>
            <w:tcW w:w="1417" w:type="dxa"/>
            <w:vMerge w:val="continue"/>
            <w:vAlign w:val="top"/>
          </w:tcPr>
          <w:p>
            <w:pPr>
              <w:pStyle w:val="31"/>
              <w:spacing w:line="240" w:lineRule="auto"/>
              <w:ind w:firstLine="420"/>
              <w:rPr>
                <w:sz w:val="21"/>
                <w:szCs w:val="21"/>
              </w:rPr>
            </w:pPr>
          </w:p>
        </w:tc>
        <w:tc>
          <w:tcPr>
            <w:tcW w:w="1416" w:type="dxa"/>
            <w:vAlign w:val="top"/>
          </w:tcPr>
          <w:p>
            <w:pPr>
              <w:pStyle w:val="31"/>
              <w:spacing w:line="240" w:lineRule="auto"/>
              <w:ind w:firstLine="0" w:firstLineChars="0"/>
              <w:rPr>
                <w:sz w:val="21"/>
                <w:szCs w:val="21"/>
              </w:rPr>
            </w:pPr>
            <w:r>
              <w:rPr>
                <w:sz w:val="21"/>
                <w:szCs w:val="21"/>
              </w:rPr>
              <w:t>30.6243s</w:t>
            </w:r>
          </w:p>
        </w:tc>
        <w:tc>
          <w:tcPr>
            <w:tcW w:w="1416" w:type="dxa"/>
            <w:vAlign w:val="top"/>
          </w:tcPr>
          <w:p>
            <w:pPr>
              <w:pStyle w:val="31"/>
              <w:spacing w:line="240" w:lineRule="auto"/>
              <w:ind w:firstLine="0" w:firstLineChars="0"/>
              <w:rPr>
                <w:sz w:val="21"/>
                <w:szCs w:val="21"/>
              </w:rPr>
            </w:pPr>
            <w:r>
              <w:rPr>
                <w:sz w:val="21"/>
                <w:szCs w:val="21"/>
              </w:rPr>
              <w:t>17.1755</w:t>
            </w:r>
          </w:p>
        </w:tc>
        <w:tc>
          <w:tcPr>
            <w:tcW w:w="1414" w:type="dxa"/>
            <w:vAlign w:val="top"/>
          </w:tcPr>
          <w:p>
            <w:pPr>
              <w:pStyle w:val="31"/>
              <w:spacing w:line="240" w:lineRule="auto"/>
              <w:ind w:firstLine="0" w:firstLineChars="0"/>
              <w:rPr>
                <w:sz w:val="21"/>
                <w:szCs w:val="21"/>
              </w:rPr>
            </w:pPr>
            <w:r>
              <w:rPr>
                <w:sz w:val="21"/>
                <w:szCs w:val="21"/>
              </w:rPr>
              <w:t>78.8086</w:t>
            </w:r>
          </w:p>
        </w:tc>
        <w:tc>
          <w:tcPr>
            <w:tcW w:w="1399" w:type="dxa"/>
            <w:vAlign w:val="top"/>
          </w:tcPr>
          <w:p>
            <w:pPr>
              <w:pStyle w:val="31"/>
              <w:spacing w:line="240" w:lineRule="auto"/>
              <w:ind w:firstLine="420"/>
              <w:rPr>
                <w:sz w:val="21"/>
                <w:szCs w:val="21"/>
              </w:rPr>
            </w:pPr>
            <w:r>
              <w:rPr>
                <w:sz w:val="21"/>
                <w:szCs w:val="21"/>
              </w:rPr>
              <w:t>0.931</w:t>
            </w:r>
          </w:p>
        </w:tc>
      </w:tr>
    </w:tbl>
    <w:p>
      <w:pPr>
        <w:pStyle w:val="31"/>
        <w:ind w:firstLine="480"/>
        <w:rPr>
          <w:rFonts w:hint="eastAsia"/>
        </w:rPr>
      </w:pPr>
      <w:bookmarkStart w:id="92" w:name="_Toc11929"/>
    </w:p>
    <w:p>
      <w:pPr>
        <w:pStyle w:val="31"/>
        <w:ind w:firstLine="480"/>
        <w:rPr>
          <w:rFonts w:hint="eastAsia"/>
        </w:rPr>
      </w:pPr>
      <w:r>
        <w:rPr>
          <w:rFonts w:hint="eastAsia"/>
        </w:rPr>
        <w:t>如图所示：采用RSFISTA算法的修复图像和采用</w:t>
      </w:r>
      <w:r>
        <w:t>F</w:t>
      </w:r>
      <w:r>
        <w:rPr>
          <w:rFonts w:hint="eastAsia"/>
        </w:rPr>
        <w:t>ISTA算法修复的图像进行对比，两种算法的相对误差对比图则显示了RSFISTA算法具有更小的精度值。从修复图像的目标函数值随迭代次数的对比图及其放大图可知，RSFISTA算法修复下的图像的目标函数值最终小于</w:t>
      </w:r>
      <w:r>
        <w:t>F</w:t>
      </w:r>
      <w:r>
        <w:rPr>
          <w:rFonts w:hint="eastAsia"/>
        </w:rPr>
        <w:t>ISTA算法的目标函数值，说明图像修复图像更接近原图。表格是对本次实验的图像结果的对比，实验分别采用两种算法进行去修复的运行时间、迭代次数、</w:t>
      </w:r>
      <w:r>
        <w:t>SSIM</w:t>
      </w:r>
      <w:r>
        <w:rPr>
          <w:rFonts w:hint="eastAsia"/>
        </w:rPr>
        <w:t>和修复图像信噪比的对比。从结果看，RSFISTA算法在运行时间上比</w:t>
      </w:r>
      <w:r>
        <w:t>F</w:t>
      </w:r>
      <w:r>
        <w:rPr>
          <w:rFonts w:hint="eastAsia"/>
        </w:rPr>
        <w:t>ISTA算法大大缩短近运行时间，提高了算法的效率；同时信噪比得到了提升。综上：RSFISTA算法在图像修复上不仅提高了算法修复效率也提高了算法修复的质量。</w:t>
      </w:r>
    </w:p>
    <w:p>
      <w:pPr>
        <w:pStyle w:val="37"/>
        <w:spacing w:line="415" w:lineRule="auto"/>
        <w:rPr>
          <w:rFonts w:hint="eastAsia"/>
        </w:rPr>
      </w:pPr>
      <w:bookmarkStart w:id="93" w:name="_Toc22528"/>
      <w:r>
        <w:rPr>
          <w:rFonts w:hint="eastAsia"/>
        </w:rPr>
        <w:t>基于全变分</w:t>
      </w:r>
      <w:r>
        <w:rPr>
          <w:rFonts w:hint="eastAsia"/>
          <w:lang w:eastAsia="zh-CN"/>
        </w:rPr>
        <w:t>模型</w:t>
      </w:r>
      <w:r>
        <w:rPr>
          <w:rFonts w:hint="eastAsia"/>
        </w:rPr>
        <w:t>的图像去噪</w:t>
      </w:r>
      <w:bookmarkEnd w:id="92"/>
      <w:bookmarkEnd w:id="93"/>
    </w:p>
    <w:p>
      <w:pPr>
        <w:spacing w:line="360" w:lineRule="auto"/>
        <w:ind w:firstLine="480" w:firstLineChars="200"/>
        <w:rPr>
          <w:rFonts w:hint="eastAsia"/>
        </w:rPr>
      </w:pPr>
      <w:r>
        <w:rPr>
          <w:rFonts w:hint="eastAsia" w:ascii="宋体" w:hAnsi="宋体" w:cs="宋体"/>
          <w:sz w:val="24"/>
        </w:rPr>
        <w:t>对图像添加方差为</w:t>
      </w:r>
      <w:r>
        <w:rPr>
          <w:sz w:val="24"/>
        </w:rPr>
        <w:t>0.01</w:t>
      </w:r>
      <w:r>
        <w:rPr>
          <w:rFonts w:ascii="宋体" w:hAnsi="宋体" w:cs="宋体"/>
          <w:sz w:val="24"/>
        </w:rPr>
        <w:t xml:space="preserve"> </w:t>
      </w:r>
      <w:r>
        <w:rPr>
          <w:rFonts w:hint="eastAsia" w:ascii="宋体" w:hAnsi="宋体" w:cs="宋体"/>
          <w:sz w:val="24"/>
        </w:rPr>
        <w:t>的</w:t>
      </w:r>
      <w:r>
        <w:rPr>
          <w:sz w:val="24"/>
        </w:rPr>
        <w:t>Gaussian</w:t>
      </w:r>
      <w:r>
        <w:rPr>
          <w:rFonts w:hint="eastAsia" w:ascii="宋体" w:hAnsi="宋体" w:cs="宋体"/>
          <w:sz w:val="24"/>
        </w:rPr>
        <w:t>噪声后，然后分别采用</w:t>
      </w:r>
      <w:r>
        <w:rPr>
          <w:sz w:val="24"/>
        </w:rPr>
        <w:t>FISTA</w:t>
      </w:r>
      <w:r>
        <w:rPr>
          <w:rFonts w:hint="eastAsia" w:ascii="宋体" w:hAnsi="宋体" w:cs="宋体"/>
          <w:sz w:val="24"/>
        </w:rPr>
        <w:t>和</w:t>
      </w:r>
      <w:r>
        <w:rPr>
          <w:sz w:val="24"/>
        </w:rPr>
        <w:t>RSFISTA</w:t>
      </w:r>
      <w:r>
        <w:rPr>
          <w:rFonts w:hint="eastAsia" w:ascii="宋体" w:hAnsi="宋体" w:cs="宋体"/>
          <w:sz w:val="24"/>
        </w:rPr>
        <w:t>算法对图像进行图像去噪实验并作对比分析。</w:t>
      </w:r>
    </w:p>
    <w:p>
      <w:pPr>
        <w:pStyle w:val="31"/>
        <w:ind w:firstLine="0" w:firstLineChars="0"/>
        <w:jc w:val="center"/>
      </w:pPr>
      <w:r>
        <w:drawing>
          <wp:inline distT="0" distB="0" distL="114300" distR="114300">
            <wp:extent cx="5726430" cy="1395730"/>
            <wp:effectExtent l="0" t="0" r="0" b="0"/>
            <wp:docPr id="66"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74"/>
                    <pic:cNvPicPr>
                      <a:picLocks noChangeAspect="1"/>
                    </pic:cNvPicPr>
                  </pic:nvPicPr>
                  <pic:blipFill>
                    <a:blip r:embed="rId326"/>
                    <a:srcRect l="9962" t="33159" r="5774" b="39478"/>
                    <a:stretch>
                      <a:fillRect/>
                    </a:stretch>
                  </pic:blipFill>
                  <pic:spPr>
                    <a:xfrm>
                      <a:off x="0" y="0"/>
                      <a:ext cx="5726430" cy="1395730"/>
                    </a:xfrm>
                    <a:prstGeom prst="rect">
                      <a:avLst/>
                    </a:prstGeom>
                    <a:noFill/>
                    <a:ln w="9525">
                      <a:noFill/>
                    </a:ln>
                  </pic:spPr>
                </pic:pic>
              </a:graphicData>
            </a:graphic>
          </wp:inline>
        </w:drawing>
      </w:r>
    </w:p>
    <w:p>
      <w:pPr>
        <w:pStyle w:val="34"/>
        <w:rPr>
          <w:rFonts w:hint="eastAsia"/>
        </w:rPr>
      </w:pPr>
      <w:r>
        <w:rPr>
          <w:rFonts w:hint="eastAsia"/>
          <w:szCs w:val="21"/>
        </w:rPr>
        <w:t xml:space="preserve">   </w:t>
      </w:r>
      <w:r>
        <w:t>(a).</w:t>
      </w:r>
      <w:r>
        <w:rPr>
          <w:rFonts w:hint="eastAsia"/>
        </w:rPr>
        <w:t>原始图像</w:t>
      </w:r>
      <w:r>
        <w:t xml:space="preserve"> </w:t>
      </w:r>
      <w:r>
        <w:rPr>
          <w:rFonts w:hint="eastAsia"/>
        </w:rPr>
        <w:t xml:space="preserve">     </w:t>
      </w:r>
      <w:r>
        <w:t xml:space="preserve"> (b).</w:t>
      </w:r>
      <w:r>
        <w:rPr>
          <w:rFonts w:hint="eastAsia"/>
        </w:rPr>
        <w:t>降质图像</w:t>
      </w:r>
      <w:r>
        <w:t xml:space="preserve"> </w:t>
      </w:r>
      <w:r>
        <w:rPr>
          <w:rFonts w:hint="eastAsia"/>
        </w:rPr>
        <w:t xml:space="preserve">    </w:t>
      </w:r>
      <w:r>
        <w:t>(c).</w:t>
      </w:r>
      <w:r>
        <w:rPr>
          <w:rFonts w:hint="eastAsia"/>
        </w:rPr>
        <w:t>RSFISTA算法</w:t>
      </w:r>
      <w:r>
        <w:rPr>
          <w:rFonts w:hint="eastAsia"/>
          <w:lang w:eastAsia="zh-CN"/>
        </w:rPr>
        <w:t>去噪</w:t>
      </w:r>
      <w:r>
        <w:rPr>
          <w:rFonts w:hint="eastAsia"/>
        </w:rPr>
        <w:t>图像</w:t>
      </w:r>
      <w:r>
        <w:t xml:space="preserve"> </w:t>
      </w:r>
      <w:r>
        <w:rPr>
          <w:rFonts w:hint="eastAsia"/>
        </w:rPr>
        <w:t xml:space="preserve">   </w:t>
      </w:r>
      <w:r>
        <w:t>(d).FISTA</w:t>
      </w:r>
      <w:r>
        <w:rPr>
          <w:rFonts w:hint="eastAsia"/>
        </w:rPr>
        <w:t>算法</w:t>
      </w:r>
      <w:r>
        <w:rPr>
          <w:rFonts w:hint="eastAsia"/>
          <w:lang w:eastAsia="zh-CN"/>
        </w:rPr>
        <w:t>去噪</w:t>
      </w:r>
      <w:r>
        <w:rPr>
          <w:rFonts w:hint="eastAsia"/>
        </w:rPr>
        <w:t>图</w:t>
      </w:r>
    </w:p>
    <w:p>
      <w:pPr>
        <w:pStyle w:val="34"/>
        <w:rPr>
          <w:rFonts w:hint="eastAsia"/>
        </w:rPr>
      </w:pPr>
      <w:r>
        <w:t xml:space="preserve"> </w:t>
      </w:r>
      <w:r>
        <w:rPr>
          <w:rFonts w:hint="eastAsia"/>
        </w:rPr>
        <w:t>图5</w:t>
      </w:r>
      <w:r>
        <w:t>.</w:t>
      </w:r>
      <w:r>
        <w:rPr>
          <w:rFonts w:hint="eastAsia"/>
        </w:rPr>
        <w:t>5</w:t>
      </w:r>
      <w:r>
        <w:t xml:space="preserve"> Cameraman</w:t>
      </w:r>
      <w:r>
        <w:rPr>
          <w:rFonts w:hint="eastAsia"/>
        </w:rPr>
        <w:t>图像去噪</w:t>
      </w:r>
    </w:p>
    <w:p>
      <w:pPr>
        <w:pStyle w:val="31"/>
        <w:ind w:firstLine="0" w:firstLineChars="0"/>
        <w:jc w:val="center"/>
      </w:pPr>
      <w:r>
        <w:drawing>
          <wp:inline distT="0" distB="0" distL="114300" distR="114300">
            <wp:extent cx="4917440" cy="2112010"/>
            <wp:effectExtent l="0" t="0" r="0" b="0"/>
            <wp:docPr id="67" name="图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75"/>
                    <pic:cNvPicPr>
                      <a:picLocks noChangeAspect="1"/>
                    </pic:cNvPicPr>
                  </pic:nvPicPr>
                  <pic:blipFill>
                    <a:blip r:embed="rId484"/>
                    <a:stretch>
                      <a:fillRect/>
                    </a:stretch>
                  </pic:blipFill>
                  <pic:spPr>
                    <a:xfrm>
                      <a:off x="0" y="0"/>
                      <a:ext cx="4917440" cy="2112010"/>
                    </a:xfrm>
                    <a:prstGeom prst="rect">
                      <a:avLst/>
                    </a:prstGeom>
                    <a:noFill/>
                    <a:ln w="9525">
                      <a:noFill/>
                    </a:ln>
                  </pic:spPr>
                </pic:pic>
              </a:graphicData>
            </a:graphic>
          </wp:inline>
        </w:drawing>
      </w:r>
    </w:p>
    <w:p>
      <w:pPr>
        <w:pStyle w:val="34"/>
      </w:pPr>
      <w:r>
        <w:rPr>
          <w:rFonts w:hint="eastAsia"/>
        </w:rPr>
        <w:t>图5.6 C</w:t>
      </w:r>
      <w:r>
        <w:t>ameraman</w:t>
      </w:r>
      <w:r>
        <w:rPr>
          <w:rFonts w:hint="eastAsia"/>
        </w:rPr>
        <w:t>图像去噪目标函数值对比图及其残差</w:t>
      </w:r>
    </w:p>
    <w:p>
      <w:pPr>
        <w:pStyle w:val="34"/>
        <w:rPr>
          <w:rFonts w:hint="eastAsia"/>
        </w:rPr>
      </w:pPr>
    </w:p>
    <w:p>
      <w:pPr>
        <w:pStyle w:val="34"/>
        <w:rPr>
          <w:rFonts w:hint="eastAsia"/>
        </w:rPr>
      </w:pPr>
    </w:p>
    <w:p>
      <w:pPr>
        <w:pStyle w:val="34"/>
        <w:rPr>
          <w:rFonts w:hint="eastAsia"/>
        </w:rPr>
      </w:pPr>
    </w:p>
    <w:p>
      <w:pPr>
        <w:pStyle w:val="34"/>
        <w:rPr>
          <w:rFonts w:hint="eastAsia"/>
        </w:rPr>
      </w:pPr>
      <w:r>
        <w:rPr>
          <w:rFonts w:hint="eastAsia"/>
        </w:rPr>
        <w:t>表5</w:t>
      </w:r>
      <w:r>
        <w:t>.</w:t>
      </w:r>
      <w:r>
        <w:rPr>
          <w:rFonts w:hint="eastAsia"/>
        </w:rPr>
        <w:t>3</w:t>
      </w:r>
      <w:r>
        <w:t xml:space="preserve"> </w:t>
      </w:r>
      <w:r>
        <w:rPr>
          <w:rFonts w:hint="eastAsia"/>
        </w:rPr>
        <w:t>C</w:t>
      </w:r>
      <w:r>
        <w:t>ameraman</w:t>
      </w:r>
      <w:r>
        <w:rPr>
          <w:rFonts w:hint="eastAsia"/>
        </w:rPr>
        <w:t>图像去噪：两种算法性能比较</w:t>
      </w:r>
    </w:p>
    <w:tbl>
      <w:tblPr>
        <w:tblStyle w:val="29"/>
        <w:tblW w:w="837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399"/>
        <w:gridCol w:w="1399"/>
        <w:gridCol w:w="1400"/>
        <w:gridCol w:w="1396"/>
        <w:gridCol w:w="1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jc w:val="center"/>
        </w:trPr>
        <w:tc>
          <w:tcPr>
            <w:tcW w:w="1398" w:type="dxa"/>
            <w:vAlign w:val="top"/>
          </w:tcPr>
          <w:p>
            <w:pPr>
              <w:pStyle w:val="31"/>
              <w:spacing w:line="240" w:lineRule="auto"/>
              <w:ind w:firstLine="420"/>
              <w:rPr>
                <w:sz w:val="21"/>
                <w:szCs w:val="21"/>
              </w:rPr>
            </w:pPr>
            <w:r>
              <w:rPr>
                <w:rFonts w:hint="eastAsia"/>
                <w:sz w:val="21"/>
                <w:szCs w:val="21"/>
              </w:rPr>
              <w:t>算法</w:t>
            </w:r>
          </w:p>
        </w:tc>
        <w:tc>
          <w:tcPr>
            <w:tcW w:w="1399" w:type="dxa"/>
            <w:vAlign w:val="top"/>
          </w:tcPr>
          <w:p>
            <w:pPr>
              <w:pStyle w:val="31"/>
              <w:spacing w:line="240" w:lineRule="auto"/>
              <w:ind w:firstLine="420"/>
              <w:rPr>
                <w:sz w:val="21"/>
                <w:szCs w:val="21"/>
              </w:rPr>
            </w:pPr>
            <w:r>
              <w:rPr>
                <w:sz w:val="21"/>
                <w:szCs w:val="21"/>
              </w:rPr>
              <w:t>SNR</w:t>
            </w:r>
          </w:p>
        </w:tc>
        <w:tc>
          <w:tcPr>
            <w:tcW w:w="1399" w:type="dxa"/>
            <w:vAlign w:val="top"/>
          </w:tcPr>
          <w:p>
            <w:pPr>
              <w:pStyle w:val="31"/>
              <w:spacing w:line="240" w:lineRule="auto"/>
              <w:ind w:firstLine="0" w:firstLineChars="0"/>
              <w:rPr>
                <w:sz w:val="21"/>
                <w:szCs w:val="21"/>
              </w:rPr>
            </w:pPr>
            <w:r>
              <w:rPr>
                <w:sz w:val="21"/>
                <w:szCs w:val="21"/>
              </w:rPr>
              <w:t>Cpu time</w:t>
            </w:r>
          </w:p>
        </w:tc>
        <w:tc>
          <w:tcPr>
            <w:tcW w:w="1400" w:type="dxa"/>
            <w:vAlign w:val="top"/>
          </w:tcPr>
          <w:p>
            <w:pPr>
              <w:pStyle w:val="31"/>
              <w:spacing w:line="240" w:lineRule="auto"/>
              <w:ind w:firstLine="420"/>
              <w:rPr>
                <w:sz w:val="21"/>
                <w:szCs w:val="21"/>
              </w:rPr>
            </w:pPr>
            <w:r>
              <w:rPr>
                <w:sz w:val="21"/>
                <w:szCs w:val="21"/>
              </w:rPr>
              <w:t>SNR</w:t>
            </w:r>
          </w:p>
        </w:tc>
        <w:tc>
          <w:tcPr>
            <w:tcW w:w="1396" w:type="dxa"/>
            <w:vAlign w:val="top"/>
          </w:tcPr>
          <w:p>
            <w:pPr>
              <w:pStyle w:val="31"/>
              <w:spacing w:line="240" w:lineRule="auto"/>
              <w:ind w:firstLine="420"/>
              <w:rPr>
                <w:sz w:val="21"/>
                <w:szCs w:val="21"/>
              </w:rPr>
            </w:pPr>
            <w:r>
              <w:rPr>
                <w:sz w:val="21"/>
                <w:szCs w:val="21"/>
              </w:rPr>
              <w:t>PSNR</w:t>
            </w:r>
          </w:p>
        </w:tc>
        <w:tc>
          <w:tcPr>
            <w:tcW w:w="1382" w:type="dxa"/>
            <w:vAlign w:val="top"/>
          </w:tcPr>
          <w:p>
            <w:pPr>
              <w:pStyle w:val="31"/>
              <w:spacing w:line="240" w:lineRule="auto"/>
              <w:ind w:firstLine="420"/>
              <w:rPr>
                <w:sz w:val="21"/>
                <w:szCs w:val="21"/>
              </w:rPr>
            </w:pPr>
            <w:r>
              <w:rPr>
                <w:sz w:val="21"/>
                <w:szCs w:val="21"/>
              </w:rPr>
              <w:t>SSIM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jc w:val="center"/>
        </w:trPr>
        <w:tc>
          <w:tcPr>
            <w:tcW w:w="1398" w:type="dxa"/>
            <w:vAlign w:val="top"/>
          </w:tcPr>
          <w:p>
            <w:pPr>
              <w:pStyle w:val="31"/>
              <w:spacing w:line="240" w:lineRule="auto"/>
              <w:ind w:firstLine="420"/>
              <w:rPr>
                <w:sz w:val="21"/>
                <w:szCs w:val="21"/>
              </w:rPr>
            </w:pPr>
            <w:r>
              <w:rPr>
                <w:sz w:val="21"/>
                <w:szCs w:val="21"/>
              </w:rPr>
              <w:t>F</w:t>
            </w:r>
            <w:r>
              <w:rPr>
                <w:rFonts w:hint="eastAsia"/>
                <w:sz w:val="21"/>
                <w:szCs w:val="21"/>
              </w:rPr>
              <w:t>ISTA</w:t>
            </w:r>
          </w:p>
        </w:tc>
        <w:tc>
          <w:tcPr>
            <w:tcW w:w="1399" w:type="dxa"/>
            <w:vMerge w:val="restart"/>
            <w:vAlign w:val="top"/>
          </w:tcPr>
          <w:p>
            <w:pPr>
              <w:pStyle w:val="31"/>
              <w:spacing w:line="240" w:lineRule="auto"/>
              <w:ind w:firstLine="420"/>
              <w:rPr>
                <w:sz w:val="21"/>
                <w:szCs w:val="21"/>
              </w:rPr>
            </w:pPr>
            <w:r>
              <w:rPr>
                <w:sz w:val="21"/>
                <w:szCs w:val="21"/>
              </w:rPr>
              <w:t xml:space="preserve">6.6560 </w:t>
            </w:r>
          </w:p>
        </w:tc>
        <w:tc>
          <w:tcPr>
            <w:tcW w:w="1399" w:type="dxa"/>
            <w:vAlign w:val="top"/>
          </w:tcPr>
          <w:p>
            <w:pPr>
              <w:pStyle w:val="31"/>
              <w:spacing w:line="240" w:lineRule="auto"/>
              <w:ind w:firstLine="0" w:firstLineChars="0"/>
              <w:rPr>
                <w:sz w:val="21"/>
                <w:szCs w:val="21"/>
              </w:rPr>
            </w:pPr>
            <w:r>
              <w:rPr>
                <w:sz w:val="21"/>
                <w:szCs w:val="21"/>
              </w:rPr>
              <w:t>26.0753s</w:t>
            </w:r>
          </w:p>
        </w:tc>
        <w:tc>
          <w:tcPr>
            <w:tcW w:w="1400" w:type="dxa"/>
            <w:vAlign w:val="top"/>
          </w:tcPr>
          <w:p>
            <w:pPr>
              <w:pStyle w:val="31"/>
              <w:spacing w:line="240" w:lineRule="auto"/>
              <w:ind w:firstLine="0" w:firstLineChars="0"/>
              <w:rPr>
                <w:sz w:val="21"/>
                <w:szCs w:val="21"/>
              </w:rPr>
            </w:pPr>
            <w:r>
              <w:rPr>
                <w:sz w:val="21"/>
                <w:szCs w:val="21"/>
              </w:rPr>
              <w:t>15.0349</w:t>
            </w:r>
          </w:p>
        </w:tc>
        <w:tc>
          <w:tcPr>
            <w:tcW w:w="1396" w:type="dxa"/>
            <w:vAlign w:val="top"/>
          </w:tcPr>
          <w:p>
            <w:pPr>
              <w:pStyle w:val="31"/>
              <w:spacing w:line="240" w:lineRule="auto"/>
              <w:ind w:firstLine="0" w:firstLineChars="0"/>
              <w:rPr>
                <w:sz w:val="21"/>
                <w:szCs w:val="21"/>
              </w:rPr>
            </w:pPr>
            <w:r>
              <w:rPr>
                <w:sz w:val="21"/>
                <w:szCs w:val="21"/>
              </w:rPr>
              <w:t>75.4018</w:t>
            </w:r>
          </w:p>
        </w:tc>
        <w:tc>
          <w:tcPr>
            <w:tcW w:w="1382" w:type="dxa"/>
            <w:vAlign w:val="top"/>
          </w:tcPr>
          <w:p>
            <w:pPr>
              <w:pStyle w:val="31"/>
              <w:spacing w:line="240" w:lineRule="auto"/>
              <w:ind w:firstLine="420"/>
              <w:rPr>
                <w:sz w:val="21"/>
                <w:szCs w:val="21"/>
              </w:rPr>
            </w:pPr>
            <w:r>
              <w:rPr>
                <w:sz w:val="21"/>
                <w:szCs w:val="21"/>
              </w:rPr>
              <w:t>0.938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4" w:hRule="atLeast"/>
          <w:jc w:val="center"/>
        </w:trPr>
        <w:tc>
          <w:tcPr>
            <w:tcW w:w="1398" w:type="dxa"/>
            <w:vAlign w:val="top"/>
          </w:tcPr>
          <w:p>
            <w:pPr>
              <w:pStyle w:val="31"/>
              <w:spacing w:line="240" w:lineRule="auto"/>
              <w:ind w:firstLine="0" w:firstLineChars="0"/>
              <w:rPr>
                <w:rFonts w:hint="eastAsia"/>
                <w:sz w:val="21"/>
                <w:szCs w:val="21"/>
              </w:rPr>
            </w:pPr>
            <w:r>
              <w:rPr>
                <w:rFonts w:hint="eastAsia"/>
                <w:sz w:val="21"/>
                <w:szCs w:val="21"/>
              </w:rPr>
              <w:t xml:space="preserve">   RSFISTA</w:t>
            </w:r>
          </w:p>
        </w:tc>
        <w:tc>
          <w:tcPr>
            <w:tcW w:w="1399" w:type="dxa"/>
            <w:vMerge w:val="continue"/>
            <w:vAlign w:val="top"/>
          </w:tcPr>
          <w:p>
            <w:pPr>
              <w:pStyle w:val="31"/>
              <w:spacing w:line="240" w:lineRule="auto"/>
              <w:ind w:firstLine="420"/>
              <w:rPr>
                <w:sz w:val="21"/>
                <w:szCs w:val="21"/>
              </w:rPr>
            </w:pPr>
          </w:p>
        </w:tc>
        <w:tc>
          <w:tcPr>
            <w:tcW w:w="1399" w:type="dxa"/>
            <w:vAlign w:val="top"/>
          </w:tcPr>
          <w:p>
            <w:pPr>
              <w:pStyle w:val="31"/>
              <w:spacing w:line="240" w:lineRule="auto"/>
              <w:ind w:firstLine="0" w:firstLineChars="0"/>
              <w:rPr>
                <w:sz w:val="21"/>
                <w:szCs w:val="21"/>
              </w:rPr>
            </w:pPr>
            <w:r>
              <w:rPr>
                <w:sz w:val="21"/>
                <w:szCs w:val="21"/>
              </w:rPr>
              <w:t>7.1257s</w:t>
            </w:r>
          </w:p>
        </w:tc>
        <w:tc>
          <w:tcPr>
            <w:tcW w:w="1400" w:type="dxa"/>
            <w:vAlign w:val="top"/>
          </w:tcPr>
          <w:p>
            <w:pPr>
              <w:pStyle w:val="31"/>
              <w:spacing w:line="240" w:lineRule="auto"/>
              <w:ind w:firstLine="0" w:firstLineChars="0"/>
              <w:rPr>
                <w:sz w:val="21"/>
                <w:szCs w:val="21"/>
              </w:rPr>
            </w:pPr>
            <w:r>
              <w:rPr>
                <w:sz w:val="21"/>
                <w:szCs w:val="21"/>
              </w:rPr>
              <w:t>15.0466</w:t>
            </w:r>
          </w:p>
        </w:tc>
        <w:tc>
          <w:tcPr>
            <w:tcW w:w="1396" w:type="dxa"/>
            <w:vAlign w:val="top"/>
          </w:tcPr>
          <w:p>
            <w:pPr>
              <w:pStyle w:val="31"/>
              <w:spacing w:line="240" w:lineRule="auto"/>
              <w:ind w:firstLine="0" w:firstLineChars="0"/>
              <w:rPr>
                <w:sz w:val="21"/>
                <w:szCs w:val="21"/>
              </w:rPr>
            </w:pPr>
            <w:r>
              <w:rPr>
                <w:sz w:val="21"/>
                <w:szCs w:val="21"/>
              </w:rPr>
              <w:t>75.4134</w:t>
            </w:r>
          </w:p>
        </w:tc>
        <w:tc>
          <w:tcPr>
            <w:tcW w:w="1382" w:type="dxa"/>
            <w:vAlign w:val="top"/>
          </w:tcPr>
          <w:p>
            <w:pPr>
              <w:pStyle w:val="31"/>
              <w:spacing w:line="240" w:lineRule="auto"/>
              <w:ind w:firstLine="420"/>
              <w:rPr>
                <w:sz w:val="21"/>
                <w:szCs w:val="21"/>
              </w:rPr>
            </w:pPr>
            <w:r>
              <w:rPr>
                <w:sz w:val="21"/>
                <w:szCs w:val="21"/>
              </w:rPr>
              <w:t>0.943</w:t>
            </w:r>
          </w:p>
        </w:tc>
      </w:tr>
    </w:tbl>
    <w:p>
      <w:pPr>
        <w:pStyle w:val="31"/>
        <w:ind w:firstLine="0" w:firstLineChars="0"/>
        <w:jc w:val="center"/>
      </w:pPr>
      <w:r>
        <w:drawing>
          <wp:inline distT="0" distB="0" distL="114300" distR="114300">
            <wp:extent cx="5789930" cy="1197610"/>
            <wp:effectExtent l="0" t="0" r="0" b="0"/>
            <wp:docPr id="68"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76"/>
                    <pic:cNvPicPr>
                      <a:picLocks noChangeAspect="1"/>
                    </pic:cNvPicPr>
                  </pic:nvPicPr>
                  <pic:blipFill>
                    <a:blip r:embed="rId328"/>
                    <a:srcRect l="7997" t="35313" r="4730" b="40634"/>
                    <a:stretch>
                      <a:fillRect/>
                    </a:stretch>
                  </pic:blipFill>
                  <pic:spPr>
                    <a:xfrm>
                      <a:off x="0" y="0"/>
                      <a:ext cx="5789930" cy="1197610"/>
                    </a:xfrm>
                    <a:prstGeom prst="rect">
                      <a:avLst/>
                    </a:prstGeom>
                    <a:noFill/>
                    <a:ln w="9525">
                      <a:noFill/>
                    </a:ln>
                  </pic:spPr>
                </pic:pic>
              </a:graphicData>
            </a:graphic>
          </wp:inline>
        </w:drawing>
      </w:r>
    </w:p>
    <w:p>
      <w:pPr>
        <w:pStyle w:val="34"/>
      </w:pPr>
      <w:r>
        <w:rPr>
          <w:rFonts w:hint="eastAsia"/>
          <w:szCs w:val="21"/>
        </w:rPr>
        <w:t xml:space="preserve">  </w:t>
      </w:r>
      <w:r>
        <w:t>(a).</w:t>
      </w:r>
      <w:r>
        <w:rPr>
          <w:rFonts w:hint="eastAsia"/>
        </w:rPr>
        <w:t>原始图像</w:t>
      </w:r>
      <w:r>
        <w:t xml:space="preserve"> </w:t>
      </w:r>
      <w:r>
        <w:rPr>
          <w:rFonts w:hint="eastAsia"/>
        </w:rPr>
        <w:t xml:space="preserve">  </w:t>
      </w:r>
      <w:r>
        <w:t xml:space="preserve"> (b).</w:t>
      </w:r>
      <w:r>
        <w:rPr>
          <w:rFonts w:hint="eastAsia"/>
        </w:rPr>
        <w:t>降质图像</w:t>
      </w:r>
      <w:r>
        <w:t xml:space="preserve"> </w:t>
      </w:r>
      <w:r>
        <w:rPr>
          <w:rFonts w:hint="eastAsia"/>
        </w:rPr>
        <w:t xml:space="preserve">    </w:t>
      </w:r>
      <w:r>
        <w:t xml:space="preserve"> (c).</w:t>
      </w:r>
      <w:r>
        <w:rPr>
          <w:rFonts w:hint="eastAsia"/>
        </w:rPr>
        <w:t>RSFISTA算法</w:t>
      </w:r>
      <w:r>
        <w:rPr>
          <w:rFonts w:hint="eastAsia"/>
          <w:lang w:eastAsia="zh-CN"/>
        </w:rPr>
        <w:t>去噪</w:t>
      </w:r>
      <w:r>
        <w:rPr>
          <w:rFonts w:hint="eastAsia"/>
        </w:rPr>
        <w:t>图像</w:t>
      </w:r>
      <w:r>
        <w:t xml:space="preserve">  </w:t>
      </w:r>
      <w:r>
        <w:rPr>
          <w:rFonts w:hint="eastAsia"/>
        </w:rPr>
        <w:t xml:space="preserve">  </w:t>
      </w:r>
      <w:r>
        <w:t>(d).F</w:t>
      </w:r>
      <w:r>
        <w:rPr>
          <w:rFonts w:hint="eastAsia"/>
        </w:rPr>
        <w:t>ISTA算法</w:t>
      </w:r>
      <w:r>
        <w:rPr>
          <w:rFonts w:hint="eastAsia"/>
          <w:lang w:eastAsia="zh-CN"/>
        </w:rPr>
        <w:t>去噪</w:t>
      </w:r>
      <w:r>
        <w:rPr>
          <w:rFonts w:hint="eastAsia"/>
        </w:rPr>
        <w:t>图像</w:t>
      </w:r>
    </w:p>
    <w:p>
      <w:pPr>
        <w:pStyle w:val="34"/>
      </w:pPr>
      <w:r>
        <w:t xml:space="preserve">        </w:t>
      </w:r>
      <w:r>
        <w:rPr>
          <w:rFonts w:hint="eastAsia"/>
        </w:rPr>
        <w:t>图5</w:t>
      </w:r>
      <w:r>
        <w:t>.</w:t>
      </w:r>
      <w:r>
        <w:rPr>
          <w:rFonts w:hint="eastAsia"/>
        </w:rPr>
        <w:t>7</w:t>
      </w:r>
      <w:r>
        <w:t xml:space="preserve"> Lena</w:t>
      </w:r>
      <w:r>
        <w:rPr>
          <w:rFonts w:hint="eastAsia"/>
        </w:rPr>
        <w:t>图像去噪</w:t>
      </w:r>
    </w:p>
    <w:p>
      <w:pPr>
        <w:pStyle w:val="31"/>
        <w:ind w:firstLine="480"/>
        <w:jc w:val="center"/>
        <w:rPr>
          <w:rFonts w:hint="eastAsia"/>
        </w:rPr>
      </w:pPr>
      <w:r>
        <w:drawing>
          <wp:inline distT="0" distB="0" distL="114300" distR="114300">
            <wp:extent cx="5208905" cy="2236470"/>
            <wp:effectExtent l="0" t="0" r="0" b="0"/>
            <wp:docPr id="69" name="图片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77"/>
                    <pic:cNvPicPr>
                      <a:picLocks noChangeAspect="1"/>
                    </pic:cNvPicPr>
                  </pic:nvPicPr>
                  <pic:blipFill>
                    <a:blip r:embed="rId485"/>
                    <a:stretch>
                      <a:fillRect/>
                    </a:stretch>
                  </pic:blipFill>
                  <pic:spPr>
                    <a:xfrm>
                      <a:off x="0" y="0"/>
                      <a:ext cx="5208905" cy="2236470"/>
                    </a:xfrm>
                    <a:prstGeom prst="rect">
                      <a:avLst/>
                    </a:prstGeom>
                    <a:noFill/>
                    <a:ln w="9525">
                      <a:noFill/>
                    </a:ln>
                  </pic:spPr>
                </pic:pic>
              </a:graphicData>
            </a:graphic>
          </wp:inline>
        </w:drawing>
      </w:r>
    </w:p>
    <w:p>
      <w:pPr>
        <w:pStyle w:val="34"/>
      </w:pPr>
      <w:r>
        <w:rPr>
          <w:rFonts w:hint="eastAsia"/>
        </w:rPr>
        <w:t xml:space="preserve">图5.8 </w:t>
      </w:r>
      <w:r>
        <w:t>Lena</w:t>
      </w:r>
      <w:r>
        <w:rPr>
          <w:rFonts w:hint="eastAsia"/>
        </w:rPr>
        <w:t>图像去噪目标函数值对比图及其残差</w:t>
      </w:r>
    </w:p>
    <w:p>
      <w:pPr>
        <w:pStyle w:val="34"/>
        <w:rPr>
          <w:rFonts w:hint="eastAsia"/>
        </w:rPr>
      </w:pPr>
      <w:r>
        <w:rPr>
          <w:rFonts w:hint="eastAsia"/>
        </w:rPr>
        <w:t>表5</w:t>
      </w:r>
      <w:r>
        <w:t>.</w:t>
      </w:r>
      <w:r>
        <w:rPr>
          <w:rFonts w:hint="eastAsia"/>
        </w:rPr>
        <w:t>4</w:t>
      </w:r>
      <w:r>
        <w:t xml:space="preserve"> Lena</w:t>
      </w:r>
      <w:r>
        <w:rPr>
          <w:rFonts w:hint="eastAsia"/>
        </w:rPr>
        <w:t>图像去噪：两种算法性能比较</w:t>
      </w:r>
    </w:p>
    <w:tbl>
      <w:tblPr>
        <w:tblStyle w:val="29"/>
        <w:tblW w:w="84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2"/>
        <w:gridCol w:w="1414"/>
        <w:gridCol w:w="1413"/>
        <w:gridCol w:w="1414"/>
        <w:gridCol w:w="1411"/>
        <w:gridCol w:w="1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jc w:val="center"/>
        </w:trPr>
        <w:tc>
          <w:tcPr>
            <w:tcW w:w="1412" w:type="dxa"/>
            <w:vAlign w:val="top"/>
          </w:tcPr>
          <w:p>
            <w:pPr>
              <w:pStyle w:val="31"/>
              <w:spacing w:line="240" w:lineRule="auto"/>
              <w:ind w:firstLine="420"/>
              <w:rPr>
                <w:sz w:val="21"/>
                <w:szCs w:val="21"/>
              </w:rPr>
            </w:pPr>
            <w:r>
              <w:rPr>
                <w:rFonts w:hint="eastAsia"/>
                <w:sz w:val="21"/>
                <w:szCs w:val="21"/>
              </w:rPr>
              <w:t>算法</w:t>
            </w:r>
          </w:p>
        </w:tc>
        <w:tc>
          <w:tcPr>
            <w:tcW w:w="1414" w:type="dxa"/>
            <w:vAlign w:val="top"/>
          </w:tcPr>
          <w:p>
            <w:pPr>
              <w:pStyle w:val="31"/>
              <w:spacing w:line="240" w:lineRule="auto"/>
              <w:ind w:firstLine="420"/>
              <w:rPr>
                <w:sz w:val="21"/>
                <w:szCs w:val="21"/>
              </w:rPr>
            </w:pPr>
            <w:r>
              <w:rPr>
                <w:sz w:val="21"/>
                <w:szCs w:val="21"/>
              </w:rPr>
              <w:t>SNR</w:t>
            </w:r>
          </w:p>
        </w:tc>
        <w:tc>
          <w:tcPr>
            <w:tcW w:w="1413" w:type="dxa"/>
            <w:vAlign w:val="top"/>
          </w:tcPr>
          <w:p>
            <w:pPr>
              <w:pStyle w:val="31"/>
              <w:spacing w:line="240" w:lineRule="auto"/>
              <w:ind w:firstLine="0" w:firstLineChars="0"/>
              <w:rPr>
                <w:sz w:val="21"/>
                <w:szCs w:val="21"/>
              </w:rPr>
            </w:pPr>
            <w:r>
              <w:rPr>
                <w:sz w:val="21"/>
                <w:szCs w:val="21"/>
              </w:rPr>
              <w:t>Cpu time</w:t>
            </w:r>
          </w:p>
        </w:tc>
        <w:tc>
          <w:tcPr>
            <w:tcW w:w="1414" w:type="dxa"/>
            <w:vAlign w:val="top"/>
          </w:tcPr>
          <w:p>
            <w:pPr>
              <w:pStyle w:val="31"/>
              <w:spacing w:line="240" w:lineRule="auto"/>
              <w:ind w:firstLine="420"/>
              <w:rPr>
                <w:sz w:val="21"/>
                <w:szCs w:val="21"/>
              </w:rPr>
            </w:pPr>
            <w:r>
              <w:rPr>
                <w:sz w:val="21"/>
                <w:szCs w:val="21"/>
              </w:rPr>
              <w:t>SNR</w:t>
            </w:r>
          </w:p>
        </w:tc>
        <w:tc>
          <w:tcPr>
            <w:tcW w:w="1411" w:type="dxa"/>
            <w:vAlign w:val="top"/>
          </w:tcPr>
          <w:p>
            <w:pPr>
              <w:pStyle w:val="31"/>
              <w:spacing w:line="240" w:lineRule="auto"/>
              <w:ind w:firstLine="420"/>
              <w:rPr>
                <w:sz w:val="21"/>
                <w:szCs w:val="21"/>
              </w:rPr>
            </w:pPr>
            <w:r>
              <w:rPr>
                <w:sz w:val="21"/>
                <w:szCs w:val="21"/>
              </w:rPr>
              <w:t>PSNR</w:t>
            </w:r>
          </w:p>
        </w:tc>
        <w:tc>
          <w:tcPr>
            <w:tcW w:w="1396" w:type="dxa"/>
            <w:vAlign w:val="top"/>
          </w:tcPr>
          <w:p>
            <w:pPr>
              <w:pStyle w:val="31"/>
              <w:spacing w:line="240" w:lineRule="auto"/>
              <w:ind w:firstLine="420"/>
              <w:rPr>
                <w:sz w:val="21"/>
                <w:szCs w:val="21"/>
              </w:rPr>
            </w:pPr>
            <w:r>
              <w:rPr>
                <w:sz w:val="21"/>
                <w:szCs w:val="21"/>
              </w:rPr>
              <w:t>SSIM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jc w:val="center"/>
        </w:trPr>
        <w:tc>
          <w:tcPr>
            <w:tcW w:w="1412" w:type="dxa"/>
            <w:vAlign w:val="top"/>
          </w:tcPr>
          <w:p>
            <w:pPr>
              <w:pStyle w:val="31"/>
              <w:spacing w:line="240" w:lineRule="auto"/>
              <w:ind w:firstLine="420"/>
              <w:rPr>
                <w:sz w:val="21"/>
                <w:szCs w:val="21"/>
              </w:rPr>
            </w:pPr>
            <w:r>
              <w:rPr>
                <w:sz w:val="21"/>
                <w:szCs w:val="21"/>
              </w:rPr>
              <w:t>FISTA</w:t>
            </w:r>
          </w:p>
        </w:tc>
        <w:tc>
          <w:tcPr>
            <w:tcW w:w="1414" w:type="dxa"/>
            <w:vMerge w:val="restart"/>
            <w:vAlign w:val="top"/>
          </w:tcPr>
          <w:p>
            <w:pPr>
              <w:pStyle w:val="31"/>
              <w:spacing w:line="240" w:lineRule="auto"/>
              <w:ind w:firstLine="420"/>
              <w:rPr>
                <w:sz w:val="21"/>
                <w:szCs w:val="21"/>
              </w:rPr>
            </w:pPr>
            <w:r>
              <w:rPr>
                <w:sz w:val="21"/>
                <w:szCs w:val="21"/>
              </w:rPr>
              <w:t xml:space="preserve">6.6560 </w:t>
            </w:r>
          </w:p>
        </w:tc>
        <w:tc>
          <w:tcPr>
            <w:tcW w:w="1413" w:type="dxa"/>
            <w:vAlign w:val="top"/>
          </w:tcPr>
          <w:p>
            <w:pPr>
              <w:pStyle w:val="31"/>
              <w:spacing w:line="240" w:lineRule="auto"/>
              <w:ind w:firstLine="0" w:firstLineChars="0"/>
              <w:rPr>
                <w:sz w:val="21"/>
                <w:szCs w:val="21"/>
              </w:rPr>
            </w:pPr>
            <w:r>
              <w:rPr>
                <w:sz w:val="21"/>
                <w:szCs w:val="21"/>
              </w:rPr>
              <w:t>123.445s</w:t>
            </w:r>
          </w:p>
        </w:tc>
        <w:tc>
          <w:tcPr>
            <w:tcW w:w="1414" w:type="dxa"/>
            <w:vAlign w:val="top"/>
          </w:tcPr>
          <w:p>
            <w:pPr>
              <w:pStyle w:val="31"/>
              <w:spacing w:line="240" w:lineRule="auto"/>
              <w:ind w:firstLine="0" w:firstLineChars="0"/>
              <w:rPr>
                <w:sz w:val="21"/>
                <w:szCs w:val="21"/>
              </w:rPr>
            </w:pPr>
            <w:r>
              <w:rPr>
                <w:sz w:val="21"/>
                <w:szCs w:val="21"/>
              </w:rPr>
              <w:t>15.7177</w:t>
            </w:r>
          </w:p>
        </w:tc>
        <w:tc>
          <w:tcPr>
            <w:tcW w:w="1411" w:type="dxa"/>
            <w:vAlign w:val="top"/>
          </w:tcPr>
          <w:p>
            <w:pPr>
              <w:pStyle w:val="31"/>
              <w:spacing w:line="240" w:lineRule="auto"/>
              <w:ind w:firstLine="0" w:firstLineChars="0"/>
              <w:rPr>
                <w:sz w:val="21"/>
                <w:szCs w:val="21"/>
              </w:rPr>
            </w:pPr>
            <w:r>
              <w:rPr>
                <w:sz w:val="21"/>
                <w:szCs w:val="21"/>
              </w:rPr>
              <w:t>78.3807</w:t>
            </w:r>
          </w:p>
        </w:tc>
        <w:tc>
          <w:tcPr>
            <w:tcW w:w="1396" w:type="dxa"/>
            <w:vAlign w:val="top"/>
          </w:tcPr>
          <w:p>
            <w:pPr>
              <w:pStyle w:val="31"/>
              <w:spacing w:line="240" w:lineRule="auto"/>
              <w:ind w:firstLine="420"/>
              <w:rPr>
                <w:sz w:val="21"/>
                <w:szCs w:val="21"/>
              </w:rPr>
            </w:pPr>
            <w:r>
              <w:rPr>
                <w:sz w:val="21"/>
                <w:szCs w:val="21"/>
              </w:rPr>
              <w:t>0.935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1412" w:type="dxa"/>
            <w:vAlign w:val="top"/>
          </w:tcPr>
          <w:p>
            <w:pPr>
              <w:pStyle w:val="31"/>
              <w:spacing w:line="240" w:lineRule="auto"/>
              <w:ind w:firstLine="0" w:firstLineChars="0"/>
              <w:rPr>
                <w:rFonts w:hint="eastAsia"/>
                <w:sz w:val="21"/>
                <w:szCs w:val="21"/>
              </w:rPr>
            </w:pPr>
            <w:r>
              <w:rPr>
                <w:rFonts w:hint="eastAsia"/>
                <w:sz w:val="21"/>
                <w:szCs w:val="21"/>
              </w:rPr>
              <w:t xml:space="preserve">   RSFISTA</w:t>
            </w:r>
          </w:p>
        </w:tc>
        <w:tc>
          <w:tcPr>
            <w:tcW w:w="1414" w:type="dxa"/>
            <w:vMerge w:val="continue"/>
            <w:vAlign w:val="top"/>
          </w:tcPr>
          <w:p>
            <w:pPr>
              <w:pStyle w:val="31"/>
              <w:spacing w:line="240" w:lineRule="auto"/>
              <w:ind w:firstLine="420"/>
              <w:rPr>
                <w:sz w:val="21"/>
                <w:szCs w:val="21"/>
              </w:rPr>
            </w:pPr>
          </w:p>
        </w:tc>
        <w:tc>
          <w:tcPr>
            <w:tcW w:w="1413" w:type="dxa"/>
            <w:vAlign w:val="top"/>
          </w:tcPr>
          <w:p>
            <w:pPr>
              <w:pStyle w:val="31"/>
              <w:spacing w:line="240" w:lineRule="auto"/>
              <w:ind w:firstLine="0" w:firstLineChars="0"/>
              <w:rPr>
                <w:sz w:val="21"/>
                <w:szCs w:val="21"/>
              </w:rPr>
            </w:pPr>
            <w:r>
              <w:rPr>
                <w:sz w:val="21"/>
                <w:szCs w:val="21"/>
              </w:rPr>
              <w:t>33.9094s</w:t>
            </w:r>
          </w:p>
        </w:tc>
        <w:tc>
          <w:tcPr>
            <w:tcW w:w="1414" w:type="dxa"/>
            <w:vAlign w:val="top"/>
          </w:tcPr>
          <w:p>
            <w:pPr>
              <w:pStyle w:val="31"/>
              <w:spacing w:line="240" w:lineRule="auto"/>
              <w:ind w:firstLine="0" w:firstLineChars="0"/>
              <w:rPr>
                <w:sz w:val="21"/>
                <w:szCs w:val="21"/>
              </w:rPr>
            </w:pPr>
            <w:r>
              <w:rPr>
                <w:sz w:val="21"/>
                <w:szCs w:val="21"/>
              </w:rPr>
              <w:t>15.7260</w:t>
            </w:r>
          </w:p>
        </w:tc>
        <w:tc>
          <w:tcPr>
            <w:tcW w:w="1411" w:type="dxa"/>
            <w:vAlign w:val="top"/>
          </w:tcPr>
          <w:p>
            <w:pPr>
              <w:pStyle w:val="31"/>
              <w:spacing w:line="240" w:lineRule="auto"/>
              <w:ind w:firstLine="0" w:firstLineChars="0"/>
              <w:rPr>
                <w:sz w:val="21"/>
                <w:szCs w:val="21"/>
              </w:rPr>
            </w:pPr>
            <w:r>
              <w:rPr>
                <w:sz w:val="21"/>
                <w:szCs w:val="21"/>
              </w:rPr>
              <w:t>78.3889</w:t>
            </w:r>
          </w:p>
        </w:tc>
        <w:tc>
          <w:tcPr>
            <w:tcW w:w="1396" w:type="dxa"/>
            <w:vAlign w:val="top"/>
          </w:tcPr>
          <w:p>
            <w:pPr>
              <w:pStyle w:val="31"/>
              <w:spacing w:line="240" w:lineRule="auto"/>
              <w:ind w:firstLine="420"/>
              <w:rPr>
                <w:sz w:val="21"/>
                <w:szCs w:val="21"/>
              </w:rPr>
            </w:pPr>
            <w:r>
              <w:rPr>
                <w:sz w:val="21"/>
                <w:szCs w:val="21"/>
              </w:rPr>
              <w:t>0.942</w:t>
            </w:r>
          </w:p>
        </w:tc>
      </w:tr>
    </w:tbl>
    <w:p>
      <w:pPr>
        <w:pStyle w:val="31"/>
        <w:ind w:firstLine="480"/>
      </w:pPr>
      <w:r>
        <w:drawing>
          <wp:inline distT="0" distB="0" distL="114300" distR="114300">
            <wp:extent cx="5194935" cy="1186815"/>
            <wp:effectExtent l="0" t="0" r="0" b="0"/>
            <wp:docPr id="70"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65"/>
                    <pic:cNvPicPr>
                      <a:picLocks noChangeAspect="1"/>
                    </pic:cNvPicPr>
                  </pic:nvPicPr>
                  <pic:blipFill>
                    <a:blip r:embed="rId486"/>
                    <a:srcRect l="6406" t="24637" r="8659" b="30174"/>
                    <a:stretch>
                      <a:fillRect/>
                    </a:stretch>
                  </pic:blipFill>
                  <pic:spPr>
                    <a:xfrm>
                      <a:off x="0" y="0"/>
                      <a:ext cx="5194935" cy="1186815"/>
                    </a:xfrm>
                    <a:prstGeom prst="rect">
                      <a:avLst/>
                    </a:prstGeom>
                    <a:noFill/>
                    <a:ln w="9525">
                      <a:noFill/>
                    </a:ln>
                  </pic:spPr>
                </pic:pic>
              </a:graphicData>
            </a:graphic>
          </wp:inline>
        </w:drawing>
      </w:r>
    </w:p>
    <w:p>
      <w:pPr>
        <w:pStyle w:val="34"/>
        <w:numPr>
          <w:ilvl w:val="0"/>
          <w:numId w:val="7"/>
        </w:numPr>
        <w:rPr>
          <w:rFonts w:hint="eastAsia"/>
        </w:rPr>
      </w:pPr>
      <w:r>
        <w:t>.</w:t>
      </w:r>
      <w:r>
        <w:rPr>
          <w:rFonts w:hint="eastAsia"/>
        </w:rPr>
        <w:t>原始图像</w:t>
      </w:r>
      <w:r>
        <w:t xml:space="preserve"> </w:t>
      </w:r>
      <w:r>
        <w:rPr>
          <w:rFonts w:hint="eastAsia"/>
        </w:rPr>
        <w:t xml:space="preserve">  </w:t>
      </w:r>
      <w:r>
        <w:t xml:space="preserve"> (b).</w:t>
      </w:r>
      <w:r>
        <w:rPr>
          <w:rFonts w:hint="eastAsia"/>
        </w:rPr>
        <w:t>降质图像</w:t>
      </w:r>
      <w:r>
        <w:t xml:space="preserve"> </w:t>
      </w:r>
      <w:r>
        <w:rPr>
          <w:rFonts w:hint="eastAsia"/>
        </w:rPr>
        <w:t xml:space="preserve">    </w:t>
      </w:r>
      <w:r>
        <w:t xml:space="preserve"> (c).</w:t>
      </w:r>
      <w:r>
        <w:rPr>
          <w:rFonts w:hint="eastAsia"/>
        </w:rPr>
        <w:t>RSFISTA算法</w:t>
      </w:r>
      <w:r>
        <w:rPr>
          <w:rFonts w:hint="eastAsia"/>
          <w:lang w:eastAsia="zh-CN"/>
        </w:rPr>
        <w:t>去噪</w:t>
      </w:r>
      <w:r>
        <w:rPr>
          <w:rFonts w:hint="eastAsia"/>
        </w:rPr>
        <w:t>图像</w:t>
      </w:r>
      <w:r>
        <w:t xml:space="preserve">  </w:t>
      </w:r>
      <w:r>
        <w:rPr>
          <w:rFonts w:hint="eastAsia"/>
        </w:rPr>
        <w:t xml:space="preserve">  </w:t>
      </w:r>
      <w:r>
        <w:t>(d).F</w:t>
      </w:r>
      <w:r>
        <w:rPr>
          <w:rFonts w:hint="eastAsia"/>
        </w:rPr>
        <w:t>ISTA算法</w:t>
      </w:r>
      <w:r>
        <w:rPr>
          <w:rFonts w:hint="eastAsia"/>
          <w:lang w:eastAsia="zh-CN"/>
        </w:rPr>
        <w:t>去噪</w:t>
      </w:r>
      <w:r>
        <w:rPr>
          <w:rFonts w:hint="eastAsia"/>
        </w:rPr>
        <w:t>图像</w:t>
      </w:r>
    </w:p>
    <w:p>
      <w:pPr>
        <w:pStyle w:val="34"/>
        <w:numPr>
          <w:ilvl w:val="0"/>
          <w:numId w:val="0"/>
        </w:numPr>
        <w:jc w:val="center"/>
      </w:pPr>
      <w:r>
        <w:drawing>
          <wp:inline distT="0" distB="0" distL="114300" distR="114300">
            <wp:extent cx="4713605" cy="2023745"/>
            <wp:effectExtent l="0" t="0" r="0" b="0"/>
            <wp:docPr id="71"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66"/>
                    <pic:cNvPicPr>
                      <a:picLocks noChangeAspect="1"/>
                    </pic:cNvPicPr>
                  </pic:nvPicPr>
                  <pic:blipFill>
                    <a:blip r:embed="rId487"/>
                    <a:stretch>
                      <a:fillRect/>
                    </a:stretch>
                  </pic:blipFill>
                  <pic:spPr>
                    <a:xfrm>
                      <a:off x="0" y="0"/>
                      <a:ext cx="4713605" cy="2023745"/>
                    </a:xfrm>
                    <a:prstGeom prst="rect">
                      <a:avLst/>
                    </a:prstGeom>
                    <a:noFill/>
                    <a:ln w="9525">
                      <a:noFill/>
                    </a:ln>
                  </pic:spPr>
                </pic:pic>
              </a:graphicData>
            </a:graphic>
          </wp:inline>
        </w:drawing>
      </w:r>
    </w:p>
    <w:p>
      <w:pPr>
        <w:pStyle w:val="34"/>
        <w:rPr>
          <w:rFonts w:hint="eastAsia"/>
        </w:rPr>
      </w:pPr>
      <w:r>
        <w:rPr>
          <w:rFonts w:hint="eastAsia"/>
        </w:rPr>
        <w:t>图5.</w:t>
      </w:r>
      <w:r>
        <w:rPr>
          <w:rFonts w:hint="eastAsia"/>
          <w:lang w:val="en-US" w:eastAsia="zh-CN"/>
        </w:rPr>
        <w:t>9</w:t>
      </w:r>
      <w:r>
        <w:rPr>
          <w:rFonts w:hint="eastAsia"/>
        </w:rPr>
        <w:t xml:space="preserve"> </w:t>
      </w:r>
      <w:r>
        <w:rPr>
          <w:rFonts w:hint="eastAsia"/>
          <w:lang w:val="en-US" w:eastAsia="zh-CN"/>
        </w:rPr>
        <w:t>Barbara</w:t>
      </w:r>
      <w:r>
        <w:rPr>
          <w:rFonts w:hint="eastAsia"/>
        </w:rPr>
        <w:t>图像去噪目标函数值对比图及其残差</w:t>
      </w:r>
    </w:p>
    <w:p>
      <w:pPr>
        <w:pStyle w:val="34"/>
        <w:rPr>
          <w:rFonts w:hint="eastAsia"/>
        </w:rPr>
      </w:pPr>
      <w:r>
        <w:rPr>
          <w:rFonts w:hint="eastAsia"/>
        </w:rPr>
        <w:t>表5</w:t>
      </w:r>
      <w:r>
        <w:t>.</w:t>
      </w:r>
      <w:r>
        <w:rPr>
          <w:rFonts w:hint="eastAsia"/>
          <w:lang w:val="en-US" w:eastAsia="zh-CN"/>
        </w:rPr>
        <w:t>5</w:t>
      </w:r>
      <w:r>
        <w:t xml:space="preserve"> </w:t>
      </w:r>
      <w:r>
        <w:rPr>
          <w:rFonts w:hint="eastAsia"/>
          <w:lang w:val="en-US" w:eastAsia="zh-CN"/>
        </w:rPr>
        <w:t>Barbara</w:t>
      </w:r>
      <w:r>
        <w:rPr>
          <w:rFonts w:hint="eastAsia"/>
        </w:rPr>
        <w:t>图像去噪：两种算法性能比较</w:t>
      </w:r>
    </w:p>
    <w:tbl>
      <w:tblPr>
        <w:tblStyle w:val="29"/>
        <w:tblW w:w="84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2"/>
        <w:gridCol w:w="1414"/>
        <w:gridCol w:w="1413"/>
        <w:gridCol w:w="1414"/>
        <w:gridCol w:w="1411"/>
        <w:gridCol w:w="1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jc w:val="center"/>
        </w:trPr>
        <w:tc>
          <w:tcPr>
            <w:tcW w:w="1412" w:type="dxa"/>
            <w:vAlign w:val="top"/>
          </w:tcPr>
          <w:p>
            <w:pPr>
              <w:pStyle w:val="31"/>
              <w:spacing w:line="240" w:lineRule="auto"/>
              <w:ind w:firstLine="420"/>
              <w:rPr>
                <w:sz w:val="21"/>
                <w:szCs w:val="21"/>
              </w:rPr>
            </w:pPr>
            <w:r>
              <w:rPr>
                <w:rFonts w:hint="eastAsia"/>
                <w:sz w:val="21"/>
                <w:szCs w:val="21"/>
              </w:rPr>
              <w:t>算法</w:t>
            </w:r>
          </w:p>
        </w:tc>
        <w:tc>
          <w:tcPr>
            <w:tcW w:w="1414" w:type="dxa"/>
            <w:vAlign w:val="top"/>
          </w:tcPr>
          <w:p>
            <w:pPr>
              <w:pStyle w:val="31"/>
              <w:spacing w:line="240" w:lineRule="auto"/>
              <w:ind w:firstLine="420"/>
              <w:rPr>
                <w:sz w:val="21"/>
                <w:szCs w:val="21"/>
              </w:rPr>
            </w:pPr>
            <w:r>
              <w:rPr>
                <w:sz w:val="21"/>
                <w:szCs w:val="21"/>
              </w:rPr>
              <w:t>SNR</w:t>
            </w:r>
          </w:p>
        </w:tc>
        <w:tc>
          <w:tcPr>
            <w:tcW w:w="1413" w:type="dxa"/>
            <w:vAlign w:val="top"/>
          </w:tcPr>
          <w:p>
            <w:pPr>
              <w:pStyle w:val="31"/>
              <w:spacing w:line="240" w:lineRule="auto"/>
              <w:ind w:firstLine="0" w:firstLineChars="0"/>
              <w:rPr>
                <w:sz w:val="21"/>
                <w:szCs w:val="21"/>
              </w:rPr>
            </w:pPr>
            <w:r>
              <w:rPr>
                <w:sz w:val="21"/>
                <w:szCs w:val="21"/>
              </w:rPr>
              <w:t>Cpu time</w:t>
            </w:r>
          </w:p>
        </w:tc>
        <w:tc>
          <w:tcPr>
            <w:tcW w:w="1414" w:type="dxa"/>
            <w:vAlign w:val="top"/>
          </w:tcPr>
          <w:p>
            <w:pPr>
              <w:pStyle w:val="31"/>
              <w:spacing w:line="240" w:lineRule="auto"/>
              <w:ind w:firstLine="420"/>
              <w:rPr>
                <w:sz w:val="21"/>
                <w:szCs w:val="21"/>
              </w:rPr>
            </w:pPr>
            <w:r>
              <w:rPr>
                <w:sz w:val="21"/>
                <w:szCs w:val="21"/>
              </w:rPr>
              <w:t>SNR</w:t>
            </w:r>
          </w:p>
        </w:tc>
        <w:tc>
          <w:tcPr>
            <w:tcW w:w="1411" w:type="dxa"/>
            <w:vAlign w:val="top"/>
          </w:tcPr>
          <w:p>
            <w:pPr>
              <w:pStyle w:val="31"/>
              <w:spacing w:line="240" w:lineRule="auto"/>
              <w:ind w:firstLine="420"/>
              <w:rPr>
                <w:sz w:val="21"/>
                <w:szCs w:val="21"/>
              </w:rPr>
            </w:pPr>
            <w:r>
              <w:rPr>
                <w:sz w:val="21"/>
                <w:szCs w:val="21"/>
              </w:rPr>
              <w:t>PSNR</w:t>
            </w:r>
          </w:p>
        </w:tc>
        <w:tc>
          <w:tcPr>
            <w:tcW w:w="1396" w:type="dxa"/>
            <w:vAlign w:val="top"/>
          </w:tcPr>
          <w:p>
            <w:pPr>
              <w:pStyle w:val="31"/>
              <w:spacing w:line="240" w:lineRule="auto"/>
              <w:ind w:firstLine="420"/>
              <w:rPr>
                <w:sz w:val="21"/>
                <w:szCs w:val="21"/>
              </w:rPr>
            </w:pPr>
            <w:r>
              <w:rPr>
                <w:sz w:val="21"/>
                <w:szCs w:val="21"/>
              </w:rPr>
              <w:t>SSIM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jc w:val="center"/>
        </w:trPr>
        <w:tc>
          <w:tcPr>
            <w:tcW w:w="1412" w:type="dxa"/>
            <w:vAlign w:val="top"/>
          </w:tcPr>
          <w:p>
            <w:pPr>
              <w:pStyle w:val="31"/>
              <w:spacing w:line="240" w:lineRule="auto"/>
              <w:ind w:firstLine="420"/>
              <w:rPr>
                <w:sz w:val="21"/>
                <w:szCs w:val="21"/>
              </w:rPr>
            </w:pPr>
            <w:r>
              <w:rPr>
                <w:sz w:val="21"/>
                <w:szCs w:val="21"/>
              </w:rPr>
              <w:t>FISTA</w:t>
            </w:r>
          </w:p>
        </w:tc>
        <w:tc>
          <w:tcPr>
            <w:tcW w:w="1414" w:type="dxa"/>
            <w:vMerge w:val="restart"/>
            <w:vAlign w:val="top"/>
          </w:tcPr>
          <w:p>
            <w:pPr>
              <w:pStyle w:val="31"/>
              <w:spacing w:line="240" w:lineRule="auto"/>
              <w:ind w:firstLine="420"/>
              <w:rPr>
                <w:sz w:val="21"/>
                <w:szCs w:val="21"/>
              </w:rPr>
            </w:pPr>
            <w:r>
              <w:rPr>
                <w:sz w:val="21"/>
                <w:szCs w:val="21"/>
              </w:rPr>
              <w:t xml:space="preserve">6.6560 </w:t>
            </w:r>
          </w:p>
        </w:tc>
        <w:tc>
          <w:tcPr>
            <w:tcW w:w="1413" w:type="dxa"/>
            <w:vAlign w:val="top"/>
          </w:tcPr>
          <w:p>
            <w:pPr>
              <w:pStyle w:val="31"/>
              <w:spacing w:line="240" w:lineRule="auto"/>
              <w:ind w:firstLine="0" w:firstLineChars="0"/>
              <w:rPr>
                <w:sz w:val="21"/>
                <w:szCs w:val="21"/>
              </w:rPr>
            </w:pPr>
            <w:r>
              <w:rPr>
                <w:sz w:val="21"/>
                <w:szCs w:val="21"/>
              </w:rPr>
              <w:t>1</w:t>
            </w:r>
            <w:r>
              <w:rPr>
                <w:rFonts w:hint="eastAsia"/>
                <w:sz w:val="21"/>
                <w:szCs w:val="21"/>
                <w:lang w:val="en-US" w:eastAsia="zh-CN"/>
              </w:rPr>
              <w:t>00</w:t>
            </w:r>
            <w:r>
              <w:rPr>
                <w:sz w:val="21"/>
                <w:szCs w:val="21"/>
              </w:rPr>
              <w:t>.4</w:t>
            </w:r>
            <w:r>
              <w:rPr>
                <w:rFonts w:hint="eastAsia"/>
                <w:sz w:val="21"/>
                <w:szCs w:val="21"/>
                <w:lang w:val="en-US" w:eastAsia="zh-CN"/>
              </w:rPr>
              <w:t>3</w:t>
            </w:r>
            <w:r>
              <w:rPr>
                <w:sz w:val="21"/>
                <w:szCs w:val="21"/>
              </w:rPr>
              <w:t>5s</w:t>
            </w:r>
          </w:p>
        </w:tc>
        <w:tc>
          <w:tcPr>
            <w:tcW w:w="1414" w:type="dxa"/>
            <w:vAlign w:val="top"/>
          </w:tcPr>
          <w:p>
            <w:pPr>
              <w:pStyle w:val="31"/>
              <w:spacing w:line="240" w:lineRule="auto"/>
              <w:ind w:firstLine="0" w:firstLineChars="0"/>
              <w:rPr>
                <w:sz w:val="21"/>
                <w:szCs w:val="21"/>
              </w:rPr>
            </w:pPr>
            <w:r>
              <w:rPr>
                <w:sz w:val="21"/>
                <w:szCs w:val="21"/>
              </w:rPr>
              <w:t>15.</w:t>
            </w:r>
            <w:r>
              <w:rPr>
                <w:rFonts w:hint="eastAsia"/>
                <w:sz w:val="21"/>
                <w:szCs w:val="21"/>
                <w:lang w:val="en-US" w:eastAsia="zh-CN"/>
              </w:rPr>
              <w:t>82</w:t>
            </w:r>
            <w:r>
              <w:rPr>
                <w:sz w:val="21"/>
                <w:szCs w:val="21"/>
              </w:rPr>
              <w:t>7</w:t>
            </w:r>
            <w:r>
              <w:rPr>
                <w:rFonts w:hint="eastAsia"/>
                <w:sz w:val="21"/>
                <w:szCs w:val="21"/>
                <w:lang w:val="en-US" w:eastAsia="zh-CN"/>
              </w:rPr>
              <w:t>1</w:t>
            </w:r>
          </w:p>
        </w:tc>
        <w:tc>
          <w:tcPr>
            <w:tcW w:w="1411" w:type="dxa"/>
            <w:vAlign w:val="top"/>
          </w:tcPr>
          <w:p>
            <w:pPr>
              <w:pStyle w:val="31"/>
              <w:spacing w:line="240" w:lineRule="auto"/>
              <w:ind w:firstLine="0" w:firstLineChars="0"/>
              <w:rPr>
                <w:sz w:val="21"/>
                <w:szCs w:val="21"/>
              </w:rPr>
            </w:pPr>
            <w:r>
              <w:rPr>
                <w:sz w:val="21"/>
                <w:szCs w:val="21"/>
              </w:rPr>
              <w:t>7</w:t>
            </w:r>
            <w:r>
              <w:rPr>
                <w:rFonts w:hint="eastAsia"/>
                <w:sz w:val="21"/>
                <w:szCs w:val="21"/>
                <w:lang w:val="en-US" w:eastAsia="zh-CN"/>
              </w:rPr>
              <w:t>7</w:t>
            </w:r>
            <w:r>
              <w:rPr>
                <w:sz w:val="21"/>
                <w:szCs w:val="21"/>
              </w:rPr>
              <w:t>.</w:t>
            </w:r>
            <w:r>
              <w:rPr>
                <w:rFonts w:hint="eastAsia"/>
                <w:sz w:val="21"/>
                <w:szCs w:val="21"/>
                <w:lang w:val="en-US" w:eastAsia="zh-CN"/>
              </w:rPr>
              <w:t>25</w:t>
            </w:r>
            <w:r>
              <w:rPr>
                <w:sz w:val="21"/>
                <w:szCs w:val="21"/>
              </w:rPr>
              <w:t>07</w:t>
            </w:r>
          </w:p>
        </w:tc>
        <w:tc>
          <w:tcPr>
            <w:tcW w:w="1396" w:type="dxa"/>
            <w:vAlign w:val="top"/>
          </w:tcPr>
          <w:p>
            <w:pPr>
              <w:pStyle w:val="31"/>
              <w:spacing w:line="240" w:lineRule="auto"/>
              <w:ind w:firstLine="420"/>
              <w:rPr>
                <w:sz w:val="21"/>
                <w:szCs w:val="21"/>
              </w:rPr>
            </w:pPr>
            <w:r>
              <w:rPr>
                <w:sz w:val="21"/>
                <w:szCs w:val="21"/>
              </w:rPr>
              <w:t>0.9</w:t>
            </w:r>
            <w:r>
              <w:rPr>
                <w:rFonts w:hint="eastAsia"/>
                <w:sz w:val="21"/>
                <w:szCs w:val="21"/>
                <w:lang w:val="en-US" w:eastAsia="zh-CN"/>
              </w:rPr>
              <w:t>2</w:t>
            </w:r>
            <w:r>
              <w:rPr>
                <w:sz w:val="21"/>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1412" w:type="dxa"/>
            <w:vAlign w:val="top"/>
          </w:tcPr>
          <w:p>
            <w:pPr>
              <w:pStyle w:val="31"/>
              <w:spacing w:line="240" w:lineRule="auto"/>
              <w:ind w:firstLine="0" w:firstLineChars="0"/>
              <w:rPr>
                <w:rFonts w:hint="eastAsia"/>
                <w:sz w:val="21"/>
                <w:szCs w:val="21"/>
              </w:rPr>
            </w:pPr>
            <w:r>
              <w:rPr>
                <w:rFonts w:hint="eastAsia"/>
                <w:sz w:val="21"/>
                <w:szCs w:val="21"/>
              </w:rPr>
              <w:t xml:space="preserve">   RSFISTA</w:t>
            </w:r>
          </w:p>
        </w:tc>
        <w:tc>
          <w:tcPr>
            <w:tcW w:w="1414" w:type="dxa"/>
            <w:vMerge w:val="continue"/>
            <w:vAlign w:val="top"/>
          </w:tcPr>
          <w:p>
            <w:pPr>
              <w:pStyle w:val="31"/>
              <w:spacing w:line="240" w:lineRule="auto"/>
              <w:ind w:firstLine="420"/>
              <w:rPr>
                <w:sz w:val="21"/>
                <w:szCs w:val="21"/>
              </w:rPr>
            </w:pPr>
          </w:p>
        </w:tc>
        <w:tc>
          <w:tcPr>
            <w:tcW w:w="1413" w:type="dxa"/>
            <w:vAlign w:val="top"/>
          </w:tcPr>
          <w:p>
            <w:pPr>
              <w:pStyle w:val="31"/>
              <w:spacing w:line="240" w:lineRule="auto"/>
              <w:ind w:firstLine="0" w:firstLineChars="0"/>
              <w:rPr>
                <w:sz w:val="21"/>
                <w:szCs w:val="21"/>
              </w:rPr>
            </w:pPr>
            <w:r>
              <w:rPr>
                <w:rFonts w:hint="eastAsia"/>
                <w:sz w:val="21"/>
                <w:szCs w:val="21"/>
                <w:lang w:val="en-US" w:eastAsia="zh-CN"/>
              </w:rPr>
              <w:t>25</w:t>
            </w:r>
            <w:r>
              <w:rPr>
                <w:sz w:val="21"/>
                <w:szCs w:val="21"/>
              </w:rPr>
              <w:t>.9094s</w:t>
            </w:r>
          </w:p>
        </w:tc>
        <w:tc>
          <w:tcPr>
            <w:tcW w:w="1414" w:type="dxa"/>
            <w:vAlign w:val="top"/>
          </w:tcPr>
          <w:p>
            <w:pPr>
              <w:pStyle w:val="31"/>
              <w:spacing w:line="240" w:lineRule="auto"/>
              <w:ind w:firstLine="0" w:firstLineChars="0"/>
              <w:rPr>
                <w:sz w:val="21"/>
                <w:szCs w:val="21"/>
              </w:rPr>
            </w:pPr>
            <w:r>
              <w:rPr>
                <w:sz w:val="21"/>
                <w:szCs w:val="21"/>
              </w:rPr>
              <w:t>15.</w:t>
            </w:r>
            <w:r>
              <w:rPr>
                <w:rFonts w:hint="eastAsia"/>
                <w:sz w:val="21"/>
                <w:szCs w:val="21"/>
                <w:lang w:val="en-US" w:eastAsia="zh-CN"/>
              </w:rPr>
              <w:t>831</w:t>
            </w:r>
            <w:r>
              <w:rPr>
                <w:sz w:val="21"/>
                <w:szCs w:val="21"/>
              </w:rPr>
              <w:t>0</w:t>
            </w:r>
          </w:p>
        </w:tc>
        <w:tc>
          <w:tcPr>
            <w:tcW w:w="1411" w:type="dxa"/>
            <w:vAlign w:val="top"/>
          </w:tcPr>
          <w:p>
            <w:pPr>
              <w:pStyle w:val="31"/>
              <w:spacing w:line="240" w:lineRule="auto"/>
              <w:ind w:firstLine="0" w:firstLineChars="0"/>
              <w:rPr>
                <w:sz w:val="21"/>
                <w:szCs w:val="21"/>
              </w:rPr>
            </w:pPr>
            <w:r>
              <w:rPr>
                <w:sz w:val="21"/>
                <w:szCs w:val="21"/>
              </w:rPr>
              <w:t>7</w:t>
            </w:r>
            <w:r>
              <w:rPr>
                <w:rFonts w:hint="eastAsia"/>
                <w:sz w:val="21"/>
                <w:szCs w:val="21"/>
                <w:lang w:val="en-US" w:eastAsia="zh-CN"/>
              </w:rPr>
              <w:t>7</w:t>
            </w:r>
            <w:r>
              <w:rPr>
                <w:sz w:val="21"/>
                <w:szCs w:val="21"/>
              </w:rPr>
              <w:t>.</w:t>
            </w:r>
            <w:r>
              <w:rPr>
                <w:rFonts w:hint="eastAsia"/>
                <w:sz w:val="21"/>
                <w:szCs w:val="21"/>
                <w:lang w:val="en-US" w:eastAsia="zh-CN"/>
              </w:rPr>
              <w:t>27</w:t>
            </w:r>
            <w:r>
              <w:rPr>
                <w:sz w:val="21"/>
                <w:szCs w:val="21"/>
              </w:rPr>
              <w:t>89</w:t>
            </w:r>
          </w:p>
        </w:tc>
        <w:tc>
          <w:tcPr>
            <w:tcW w:w="1396" w:type="dxa"/>
            <w:vAlign w:val="top"/>
          </w:tcPr>
          <w:p>
            <w:pPr>
              <w:pStyle w:val="31"/>
              <w:spacing w:line="240" w:lineRule="auto"/>
              <w:ind w:firstLine="420"/>
              <w:rPr>
                <w:sz w:val="21"/>
                <w:szCs w:val="21"/>
              </w:rPr>
            </w:pPr>
            <w:r>
              <w:rPr>
                <w:sz w:val="21"/>
                <w:szCs w:val="21"/>
              </w:rPr>
              <w:t>0.9</w:t>
            </w:r>
            <w:r>
              <w:rPr>
                <w:rFonts w:hint="eastAsia"/>
                <w:sz w:val="21"/>
                <w:szCs w:val="21"/>
                <w:lang w:val="en-US" w:eastAsia="zh-CN"/>
              </w:rPr>
              <w:t>3</w:t>
            </w:r>
            <w:r>
              <w:rPr>
                <w:sz w:val="21"/>
                <w:szCs w:val="21"/>
              </w:rPr>
              <w:t>2</w:t>
            </w:r>
          </w:p>
        </w:tc>
      </w:tr>
    </w:tbl>
    <w:p>
      <w:pPr>
        <w:pStyle w:val="34"/>
        <w:numPr>
          <w:ilvl w:val="0"/>
          <w:numId w:val="0"/>
        </w:numPr>
        <w:jc w:val="center"/>
        <w:rPr>
          <w:rFonts w:hint="eastAsia"/>
        </w:rPr>
      </w:pPr>
    </w:p>
    <w:p>
      <w:pPr>
        <w:pStyle w:val="31"/>
        <w:ind w:firstLine="480"/>
        <w:rPr>
          <w:rFonts w:hint="eastAsia"/>
        </w:rPr>
      </w:pPr>
      <w:r>
        <w:rPr>
          <w:rFonts w:hint="eastAsia"/>
        </w:rPr>
        <w:t>采用RSFISTA算法的图像去噪与采用</w:t>
      </w:r>
      <w:r>
        <w:t>FISTA</w:t>
      </w:r>
      <w:r>
        <w:rPr>
          <w:rFonts w:hint="eastAsia"/>
        </w:rPr>
        <w:t>算法的去噪图像进行比较。两算法目标函数随迭代次数的对比图中，其中RSFISTA算法下的目标函数值呈现单调下降的趋势，相较于FISTA算法，改进算法减少了目标函数的“震荡”现象。并大大的减少了处理图像复原的运行时间，提高了算法的计算效率。表格是对图像都添加高斯噪声后利用两种算法对图像去噪的运行时间、迭代次数、</w:t>
      </w:r>
      <w:r>
        <w:t>SSIM</w:t>
      </w:r>
      <w:r>
        <w:rPr>
          <w:rFonts w:hint="eastAsia"/>
        </w:rPr>
        <w:t>和信噪比等信息的对比结果。从结果看RSFISTA算法提高了图像去噪的效率，缩短了运行时间，同时提高了图像的质量。综上：RSFISTA算法不仅提高了图像去噪效率，同时提高了图像去噪的质量。</w:t>
      </w:r>
    </w:p>
    <w:p>
      <w:pPr>
        <w:pStyle w:val="49"/>
        <w:rPr>
          <w:rFonts w:hint="eastAsia"/>
        </w:rPr>
      </w:pPr>
      <w:bookmarkStart w:id="94" w:name="_Toc2649"/>
      <w:r>
        <w:rPr>
          <w:rFonts w:hint="eastAsia"/>
        </w:rPr>
        <w:t>本章小结</w:t>
      </w:r>
      <w:bookmarkEnd w:id="94"/>
    </w:p>
    <w:p>
      <w:pPr>
        <w:spacing w:line="360" w:lineRule="auto"/>
        <w:ind w:firstLine="480" w:firstLineChars="200"/>
        <w:rPr>
          <w:rFonts w:ascii="宋体"/>
          <w:kern w:val="0"/>
          <w:sz w:val="24"/>
        </w:rPr>
      </w:pPr>
      <w:r>
        <w:rPr>
          <w:rFonts w:hint="eastAsia"/>
          <w:sz w:val="24"/>
        </w:rPr>
        <w:t>本章根据快速前向后向分裂算法迭代中存在的“震荡”现象，结合梯度式自适应重启动技术，得到了自适应重启动快速前向后向分裂算法，该算法在不依赖于对参数的估计下，能够通过梯度式判定因子，当迭代朝向坏方向发展时，重启启动算法的执行。通过数值实验，结果表明，基于重启动技术的快速前向后向分裂算法在计算效率得以提高，算法迭代次数少。</w:t>
      </w:r>
    </w:p>
    <w:p>
      <w:pPr>
        <w:pStyle w:val="31"/>
        <w:ind w:firstLine="480"/>
        <w:sectPr>
          <w:headerReference r:id="rId10" w:type="default"/>
          <w:pgSz w:w="11906" w:h="16838"/>
          <w:pgMar w:top="1134" w:right="1134" w:bottom="1134" w:left="1134" w:header="851" w:footer="992" w:gutter="0"/>
          <w:cols w:space="720" w:num="1"/>
          <w:docGrid w:type="lines" w:linePitch="312" w:charSpace="0"/>
        </w:sectPr>
      </w:pPr>
    </w:p>
    <w:p>
      <w:pPr>
        <w:pStyle w:val="31"/>
        <w:ind w:firstLine="480"/>
        <w:sectPr>
          <w:type w:val="continuous"/>
          <w:pgSz w:w="11906" w:h="16838"/>
          <w:pgMar w:top="1134" w:right="1134" w:bottom="1134" w:left="1134" w:header="851" w:footer="992" w:gutter="0"/>
          <w:cols w:space="720" w:num="1"/>
          <w:docGrid w:type="lines" w:linePitch="312" w:charSpace="0"/>
        </w:sectPr>
      </w:pPr>
    </w:p>
    <w:p>
      <w:pPr>
        <w:pStyle w:val="2"/>
        <w:rPr>
          <w:rFonts w:hint="eastAsia"/>
        </w:rPr>
      </w:pPr>
      <w:bookmarkStart w:id="95" w:name="_Toc160783937"/>
      <w:bookmarkStart w:id="96" w:name="_Toc162167768"/>
      <w:bookmarkStart w:id="97" w:name="_Toc162174749"/>
      <w:r>
        <w:rPr>
          <w:rFonts w:hint="eastAsia"/>
        </w:rPr>
        <w:t xml:space="preserve"> </w:t>
      </w:r>
      <w:bookmarkStart w:id="98" w:name="_Toc1714"/>
      <w:r>
        <w:rPr>
          <w:rFonts w:hint="eastAsia"/>
        </w:rPr>
        <w:t>总结与展望</w:t>
      </w:r>
      <w:bookmarkEnd w:id="95"/>
      <w:bookmarkEnd w:id="96"/>
      <w:bookmarkEnd w:id="97"/>
      <w:bookmarkEnd w:id="98"/>
    </w:p>
    <w:p>
      <w:pPr>
        <w:pStyle w:val="31"/>
        <w:ind w:firstLine="480"/>
        <w:rPr>
          <w:rFonts w:hint="eastAsia" w:ascii="宋体" w:hAnsi="宋体"/>
        </w:rPr>
      </w:pPr>
      <w:r>
        <w:rPr>
          <w:rFonts w:hint="eastAsia" w:ascii="宋体" w:hAnsi="宋体"/>
        </w:rPr>
        <w:t>本文重点研究了全变分模型下前</w:t>
      </w:r>
      <w:r>
        <w:rPr>
          <w:rFonts w:hint="eastAsia" w:ascii="宋体" w:hAnsi="宋体"/>
          <w:lang w:eastAsia="zh-CN"/>
        </w:rPr>
        <w:t>向</w:t>
      </w:r>
      <w:r>
        <w:rPr>
          <w:rFonts w:hint="eastAsia" w:ascii="宋体" w:hAnsi="宋体"/>
        </w:rPr>
        <w:t>后</w:t>
      </w:r>
      <w:r>
        <w:rPr>
          <w:rFonts w:hint="eastAsia" w:ascii="宋体" w:hAnsi="宋体"/>
          <w:lang w:eastAsia="zh-CN"/>
        </w:rPr>
        <w:t>向</w:t>
      </w:r>
      <w:r>
        <w:rPr>
          <w:rFonts w:hint="eastAsia" w:ascii="宋体" w:hAnsi="宋体"/>
        </w:rPr>
        <w:t>分裂算法的优化算法及其算法性能</w:t>
      </w:r>
      <w:r>
        <w:rPr>
          <w:rFonts w:hint="eastAsia" w:ascii="宋体" w:hAnsi="宋体"/>
          <w:lang w:eastAsia="zh-CN"/>
        </w:rPr>
        <w:t>的</w:t>
      </w:r>
      <w:r>
        <w:rPr>
          <w:rFonts w:hint="eastAsia" w:ascii="宋体" w:hAnsi="宋体"/>
        </w:rPr>
        <w:t>相应改进。</w:t>
      </w:r>
    </w:p>
    <w:p>
      <w:pPr>
        <w:pStyle w:val="49"/>
      </w:pPr>
      <w:bookmarkStart w:id="99" w:name="_Toc12367"/>
      <w:bookmarkStart w:id="100" w:name="_Toc19117"/>
      <w:r>
        <w:rPr>
          <w:rFonts w:hint="eastAsia"/>
        </w:rPr>
        <w:t>总结</w:t>
      </w:r>
      <w:bookmarkEnd w:id="99"/>
      <w:bookmarkEnd w:id="100"/>
    </w:p>
    <w:p>
      <w:pPr>
        <w:pStyle w:val="31"/>
        <w:ind w:firstLine="480"/>
        <w:rPr>
          <w:rFonts w:ascii="宋体"/>
          <w:kern w:val="0"/>
        </w:rPr>
      </w:pPr>
      <w:r>
        <w:rPr>
          <w:rFonts w:hint="eastAsia" w:ascii="宋体" w:hAnsi="宋体"/>
          <w:kern w:val="0"/>
        </w:rPr>
        <w:t>本文的主要工作总结如下：</w:t>
      </w:r>
    </w:p>
    <w:p>
      <w:pPr>
        <w:numPr>
          <w:ilvl w:val="1"/>
          <w:numId w:val="8"/>
        </w:numPr>
        <w:autoSpaceDE w:val="0"/>
        <w:autoSpaceDN w:val="0"/>
        <w:spacing w:line="360" w:lineRule="auto"/>
        <w:rPr>
          <w:color w:val="000000"/>
          <w:kern w:val="0"/>
          <w:sz w:val="24"/>
        </w:rPr>
      </w:pPr>
      <w:r>
        <w:rPr>
          <w:rFonts w:hint="eastAsia" w:ascii="宋体" w:hAnsi="宋体"/>
          <w:color w:val="000000"/>
          <w:kern w:val="0"/>
          <w:sz w:val="24"/>
        </w:rPr>
        <w:t>全变分模型下的</w:t>
      </w:r>
      <w:r>
        <w:rPr>
          <w:rFonts w:hint="eastAsia" w:ascii="宋体" w:hAnsi="宋体"/>
          <w:color w:val="000000"/>
          <w:sz w:val="24"/>
        </w:rPr>
        <w:t>图像复原的自适应谱步长前向后向分裂算法</w:t>
      </w:r>
    </w:p>
    <w:p>
      <w:pPr>
        <w:pStyle w:val="31"/>
        <w:ind w:firstLine="480"/>
        <w:rPr>
          <w:rFonts w:hint="eastAsia"/>
          <w:kern w:val="0"/>
        </w:rPr>
      </w:pPr>
      <w:r>
        <w:rPr>
          <w:rFonts w:hint="eastAsia" w:ascii="宋体" w:hAnsi="宋体"/>
          <w:color w:val="000000"/>
          <w:kern w:val="0"/>
        </w:rPr>
        <w:t>本章针对全变分模型图像恢复问题，</w:t>
      </w:r>
      <w:r>
        <w:rPr>
          <w:rFonts w:hint="eastAsia" w:ascii="宋体" w:hAnsi="宋体"/>
          <w:color w:val="000000"/>
        </w:rPr>
        <w:t>在</w:t>
      </w:r>
      <w:r>
        <w:rPr>
          <w:rFonts w:hint="eastAsia"/>
          <w:color w:val="000000"/>
        </w:rPr>
        <w:t>前向后向分裂算法</w:t>
      </w:r>
      <w:r>
        <w:rPr>
          <w:rFonts w:hint="eastAsia" w:ascii="宋体" w:hAnsi="宋体"/>
          <w:color w:val="000000"/>
        </w:rPr>
        <w:t>的基础上提出</w:t>
      </w:r>
      <w:r>
        <w:rPr>
          <w:rFonts w:hint="eastAsia"/>
          <w:color w:val="000000"/>
        </w:rPr>
        <w:t>自适应步长前向后向分裂算法。</w:t>
      </w:r>
      <w:r>
        <w:rPr>
          <w:rFonts w:hint="eastAsia" w:ascii="宋体" w:hAnsi="宋体"/>
          <w:color w:val="000000"/>
          <w:kern w:val="0"/>
        </w:rPr>
        <w:t>该算法引入了</w:t>
      </w:r>
      <w:r>
        <w:rPr>
          <w:color w:val="000000"/>
        </w:rPr>
        <w:t xml:space="preserve">Barzilai-Borwein </w:t>
      </w:r>
      <w:r>
        <w:rPr>
          <w:rFonts w:ascii="宋体" w:hAnsi="宋体"/>
          <w:color w:val="000000"/>
        </w:rPr>
        <w:t>(</w:t>
      </w:r>
      <w:r>
        <w:rPr>
          <w:color w:val="000000"/>
        </w:rPr>
        <w:t>BB</w:t>
      </w:r>
      <w:r>
        <w:rPr>
          <w:rFonts w:ascii="宋体" w:hAnsi="宋体"/>
          <w:color w:val="000000"/>
        </w:rPr>
        <w:t>)</w:t>
      </w:r>
      <w:r>
        <w:rPr>
          <w:rFonts w:hint="eastAsia" w:ascii="宋体" w:hAnsi="宋体"/>
          <w:color w:val="000000"/>
        </w:rPr>
        <w:t>法来选取步长</w:t>
      </w:r>
      <w:r>
        <w:rPr>
          <w:rFonts w:hint="eastAsia" w:ascii="宋体" w:hAnsi="宋体"/>
          <w:color w:val="000000"/>
          <w:kern w:val="0"/>
        </w:rPr>
        <w:t>，利用算法迭代中之前两步迭代点信息来更新步长因子，达到自适应步长选择的机制。这一迭代过程仅需要计算</w:t>
      </w:r>
      <w:r>
        <w:rPr>
          <w:rFonts w:hint="eastAsia" w:ascii="宋体" w:hAnsi="宋体"/>
          <w:color w:val="000000"/>
          <w:kern w:val="0"/>
          <w:lang w:eastAsia="zh-CN"/>
        </w:rPr>
        <w:t>目标</w:t>
      </w:r>
      <w:r>
        <w:rPr>
          <w:rFonts w:hint="eastAsia" w:ascii="宋体" w:hAnsi="宋体"/>
          <w:color w:val="000000"/>
          <w:kern w:val="0"/>
        </w:rPr>
        <w:t>函数值以及梯度信息，降低了算法的计算难度</w:t>
      </w:r>
      <w:r>
        <w:rPr>
          <w:rFonts w:hint="eastAsia" w:ascii="宋体" w:hAnsi="宋体"/>
          <w:color w:val="000000"/>
        </w:rPr>
        <w:t>。数值实验表明，</w:t>
      </w:r>
      <w:r>
        <w:rPr>
          <w:rFonts w:hint="eastAsia"/>
          <w:color w:val="000000"/>
        </w:rPr>
        <w:t>自适应前向后向分裂</w:t>
      </w:r>
      <w:r>
        <w:rPr>
          <w:rFonts w:hint="eastAsia" w:ascii="宋体" w:hAnsi="宋体"/>
          <w:color w:val="000000"/>
        </w:rPr>
        <w:t>算法获得的复原图像信噪比更高，即图像具有更好的复原质量，</w:t>
      </w:r>
      <w:r>
        <w:rPr>
          <w:rFonts w:hint="eastAsia" w:ascii="宋体" w:hAnsi="宋体"/>
          <w:color w:val="000000"/>
          <w:lang w:eastAsia="zh-CN"/>
        </w:rPr>
        <w:t>同时算法迭代计算时间大大缩短，因此</w:t>
      </w:r>
      <w:r>
        <w:rPr>
          <w:rFonts w:hint="eastAsia" w:ascii="宋体" w:hAnsi="宋体"/>
          <w:color w:val="000000"/>
        </w:rPr>
        <w:t>加快了算法收敛的速率。</w:t>
      </w:r>
    </w:p>
    <w:p>
      <w:pPr>
        <w:pStyle w:val="50"/>
        <w:numPr>
          <w:ilvl w:val="1"/>
          <w:numId w:val="8"/>
        </w:numPr>
        <w:tabs>
          <w:tab w:val="left" w:pos="0"/>
          <w:tab w:val="clear" w:pos="720"/>
        </w:tabs>
        <w:autoSpaceDE w:val="0"/>
        <w:autoSpaceDN w:val="0"/>
        <w:spacing w:line="360" w:lineRule="auto"/>
        <w:ind w:left="0" w:firstLine="0" w:firstLineChars="0"/>
        <w:rPr>
          <w:rFonts w:hint="eastAsia" w:ascii="宋体" w:hAnsi="宋体"/>
          <w:color w:val="000000"/>
          <w:kern w:val="0"/>
          <w:sz w:val="24"/>
        </w:rPr>
      </w:pPr>
      <w:r>
        <w:rPr>
          <w:rFonts w:hint="eastAsia" w:ascii="宋体" w:hAnsi="宋体"/>
          <w:color w:val="000000"/>
          <w:kern w:val="0"/>
          <w:sz w:val="24"/>
          <w:lang w:eastAsia="zh-CN"/>
        </w:rPr>
        <w:t>全变分图像复原的非单调线性搜索前向后向分裂算法</w:t>
      </w:r>
    </w:p>
    <w:p>
      <w:pPr>
        <w:pStyle w:val="50"/>
        <w:numPr>
          <w:ilvl w:val="0"/>
          <w:numId w:val="0"/>
        </w:numPr>
        <w:tabs>
          <w:tab w:val="left" w:pos="0"/>
        </w:tabs>
        <w:autoSpaceDE w:val="0"/>
        <w:autoSpaceDN w:val="0"/>
        <w:spacing w:line="360" w:lineRule="auto"/>
        <w:ind w:leftChars="0"/>
        <w:rPr>
          <w:rFonts w:hint="eastAsia" w:ascii="宋体" w:hAnsi="宋体"/>
          <w:color w:val="000000"/>
          <w:kern w:val="0"/>
          <w:sz w:val="24"/>
        </w:rPr>
      </w:pPr>
      <w:r>
        <w:rPr>
          <w:rFonts w:hint="eastAsia" w:ascii="宋体" w:hAnsi="宋体"/>
          <w:color w:val="000000"/>
          <w:kern w:val="0"/>
          <w:sz w:val="24"/>
          <w:lang w:val="en-US" w:eastAsia="zh-CN"/>
        </w:rPr>
        <w:t xml:space="preserve">    </w:t>
      </w:r>
      <w:r>
        <w:rPr>
          <w:rFonts w:hint="eastAsia" w:ascii="宋体" w:hAnsi="宋体"/>
          <w:color w:val="000000"/>
          <w:kern w:val="0"/>
          <w:sz w:val="24"/>
        </w:rPr>
        <w:t>针对全变分图像复原模型，在快速前向后向分裂方法的基础上提出一种非单调线性搜索前项后项分裂算法，自适应谱步长的选择改进了快速前向后向分裂算法的收敛速率，然而该算法并不能完全保证算法的收敛。根据该项问题，加入回溯线性搜索，判断条件满足时进行算法迭代，否则减小步长因子，直到满足条件。数值结果表明，所提算法应用于全变分图像复原时，图像</w:t>
      </w:r>
      <w:r>
        <w:rPr>
          <w:rFonts w:hint="eastAsia" w:ascii="宋体" w:hAnsi="宋体"/>
          <w:color w:val="000000"/>
          <w:kern w:val="0"/>
          <w:sz w:val="24"/>
          <w:lang w:eastAsia="zh-CN"/>
        </w:rPr>
        <w:t>复原后的</w:t>
      </w:r>
      <w:r>
        <w:rPr>
          <w:rFonts w:hint="eastAsia" w:ascii="宋体" w:hAnsi="宋体"/>
          <w:color w:val="000000"/>
          <w:kern w:val="0"/>
          <w:sz w:val="24"/>
        </w:rPr>
        <w:t>信噪比更高，算法运行时间</w:t>
      </w:r>
      <w:r>
        <w:rPr>
          <w:rFonts w:hint="eastAsia" w:ascii="宋体" w:hAnsi="宋体"/>
          <w:color w:val="000000"/>
          <w:kern w:val="0"/>
          <w:sz w:val="24"/>
          <w:lang w:eastAsia="zh-CN"/>
        </w:rPr>
        <w:t>大大缩短</w:t>
      </w:r>
      <w:r>
        <w:rPr>
          <w:rFonts w:hint="eastAsia" w:ascii="宋体" w:hAnsi="宋体"/>
          <w:color w:val="000000"/>
          <w:kern w:val="0"/>
          <w:sz w:val="24"/>
        </w:rPr>
        <w:t>，</w:t>
      </w:r>
      <w:r>
        <w:rPr>
          <w:rFonts w:hint="eastAsia" w:ascii="宋体" w:hAnsi="宋体"/>
          <w:color w:val="000000"/>
          <w:kern w:val="0"/>
          <w:sz w:val="24"/>
          <w:lang w:eastAsia="zh-CN"/>
        </w:rPr>
        <w:t>因而</w:t>
      </w:r>
      <w:r>
        <w:rPr>
          <w:rFonts w:hint="eastAsia" w:ascii="宋体" w:hAnsi="宋体"/>
          <w:color w:val="000000"/>
          <w:kern w:val="0"/>
          <w:sz w:val="24"/>
        </w:rPr>
        <w:t>提高了算法的</w:t>
      </w:r>
      <w:r>
        <w:rPr>
          <w:rFonts w:hint="eastAsia" w:ascii="宋体" w:hAnsi="宋体"/>
          <w:color w:val="000000"/>
          <w:kern w:val="0"/>
          <w:sz w:val="24"/>
          <w:lang w:eastAsia="zh-CN"/>
        </w:rPr>
        <w:t>计算速</w:t>
      </w:r>
      <w:r>
        <w:rPr>
          <w:rFonts w:hint="eastAsia" w:ascii="宋体" w:hAnsi="宋体"/>
          <w:color w:val="000000"/>
          <w:kern w:val="0"/>
          <w:sz w:val="24"/>
        </w:rPr>
        <w:t>率。</w:t>
      </w:r>
    </w:p>
    <w:p>
      <w:pPr>
        <w:pStyle w:val="50"/>
        <w:numPr>
          <w:ilvl w:val="1"/>
          <w:numId w:val="8"/>
        </w:numPr>
        <w:autoSpaceDE w:val="0"/>
        <w:autoSpaceDN w:val="0"/>
        <w:spacing w:line="360" w:lineRule="auto"/>
        <w:ind w:firstLineChars="0"/>
        <w:rPr>
          <w:rFonts w:ascii="宋体"/>
          <w:color w:val="000000"/>
          <w:kern w:val="0"/>
          <w:sz w:val="24"/>
        </w:rPr>
      </w:pPr>
      <w:r>
        <w:rPr>
          <w:rFonts w:hint="eastAsia" w:ascii="宋体" w:hAnsi="宋体"/>
          <w:color w:val="000000"/>
          <w:kern w:val="0"/>
          <w:sz w:val="24"/>
        </w:rPr>
        <w:t>全变分图像</w:t>
      </w:r>
      <w:r>
        <w:rPr>
          <w:rFonts w:hint="eastAsia" w:ascii="宋体" w:hAnsi="宋体"/>
          <w:color w:val="000000"/>
          <w:kern w:val="0"/>
          <w:sz w:val="24"/>
          <w:lang w:eastAsia="zh-CN"/>
        </w:rPr>
        <w:t>复原</w:t>
      </w:r>
      <w:r>
        <w:rPr>
          <w:rFonts w:hint="eastAsia" w:ascii="宋体" w:hAnsi="宋体"/>
          <w:color w:val="000000"/>
          <w:kern w:val="0"/>
          <w:sz w:val="24"/>
        </w:rPr>
        <w:t>的</w:t>
      </w:r>
      <w:r>
        <w:rPr>
          <w:rFonts w:hint="eastAsia"/>
          <w:color w:val="000000"/>
          <w:kern w:val="0"/>
          <w:sz w:val="24"/>
        </w:rPr>
        <w:t>自适应重启动前向后向分裂</w:t>
      </w:r>
      <w:r>
        <w:rPr>
          <w:rFonts w:hint="eastAsia" w:ascii="宋体" w:hAnsi="宋体"/>
          <w:color w:val="000000"/>
          <w:kern w:val="0"/>
          <w:sz w:val="24"/>
        </w:rPr>
        <w:t>算法</w:t>
      </w:r>
    </w:p>
    <w:p>
      <w:pPr>
        <w:pStyle w:val="31"/>
        <w:tabs>
          <w:tab w:val="left" w:pos="2880"/>
          <w:tab w:val="left" w:pos="6660"/>
        </w:tabs>
        <w:ind w:firstLine="480"/>
        <w:rPr>
          <w:rFonts w:hint="eastAsia" w:ascii="宋体"/>
          <w:color w:val="000000"/>
        </w:rPr>
      </w:pPr>
      <w:r>
        <w:rPr>
          <w:rFonts w:hint="eastAsia"/>
        </w:rPr>
        <w:t>本章针对前向后向分裂算法对参数选择的敏感性的特征，在前向后向分裂算法的基础上加入重启动算子，提出自适应重启动前向后向分裂算法。</w:t>
      </w:r>
      <w:r>
        <w:rPr>
          <w:rFonts w:hint="eastAsia" w:ascii="宋体" w:hAnsi="宋体"/>
          <w:color w:val="000000"/>
          <w:szCs w:val="21"/>
        </w:rPr>
        <w:t>该算法使用特殊的判定因子，通过计算法目标函数差值与相邻迭代点向量之间的关系，判断目标函数出现“震荡”现象。从而启动重启动算子。重启动算法后，之前算法迭代的响应信息将被抹除，将新的迭代点作为初始迭代点进行迭代更新。实验结果表明，改进后的方法大大的提高了算法的收敛速率，同时获得的图像具有更高的峰值信噪比，更清晰的恢复图像。</w:t>
      </w:r>
    </w:p>
    <w:p>
      <w:pPr>
        <w:pStyle w:val="31"/>
        <w:ind w:firstLine="480"/>
        <w:rPr>
          <w:rFonts w:hint="eastAsia" w:ascii="宋体" w:hAnsi="宋体"/>
          <w:szCs w:val="21"/>
        </w:rPr>
      </w:pPr>
      <w:r>
        <w:rPr>
          <w:rFonts w:hint="eastAsia" w:ascii="宋体" w:hAnsi="宋体"/>
          <w:szCs w:val="21"/>
        </w:rPr>
        <w:t>以上是对一阶前向后向分裂算法的分析与改进，总得来讲，分为自适应改进与加速优化改进，为了呈现不同改进对原始前线后向分裂算法的性能的提高，得到实验图如下：</w:t>
      </w:r>
    </w:p>
    <w:p>
      <w:pPr>
        <w:pStyle w:val="31"/>
        <w:ind w:firstLine="480"/>
        <w:jc w:val="center"/>
        <w:rPr>
          <w:rFonts w:hint="eastAsia"/>
        </w:rPr>
      </w:pPr>
      <w:r>
        <w:drawing>
          <wp:inline distT="0" distB="0" distL="114300" distR="114300">
            <wp:extent cx="4028440" cy="2604135"/>
            <wp:effectExtent l="0" t="0" r="0" b="0"/>
            <wp:docPr id="72"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05"/>
                    <pic:cNvPicPr>
                      <a:picLocks noChangeAspect="1"/>
                    </pic:cNvPicPr>
                  </pic:nvPicPr>
                  <pic:blipFill>
                    <a:blip r:embed="rId488"/>
                    <a:stretch>
                      <a:fillRect/>
                    </a:stretch>
                  </pic:blipFill>
                  <pic:spPr>
                    <a:xfrm>
                      <a:off x="0" y="0"/>
                      <a:ext cx="4028440" cy="2604135"/>
                    </a:xfrm>
                    <a:prstGeom prst="rect">
                      <a:avLst/>
                    </a:prstGeom>
                    <a:noFill/>
                    <a:ln w="9525">
                      <a:noFill/>
                    </a:ln>
                  </pic:spPr>
                </pic:pic>
              </a:graphicData>
            </a:graphic>
          </wp:inline>
        </w:drawing>
      </w:r>
    </w:p>
    <w:p>
      <w:pPr>
        <w:pStyle w:val="31"/>
        <w:ind w:firstLine="420"/>
        <w:jc w:val="center"/>
        <w:rPr>
          <w:rFonts w:hint="eastAsia"/>
          <w:sz w:val="21"/>
          <w:szCs w:val="21"/>
        </w:rPr>
      </w:pPr>
      <w:r>
        <w:rPr>
          <w:rFonts w:hint="eastAsia"/>
          <w:sz w:val="21"/>
          <w:szCs w:val="21"/>
        </w:rPr>
        <w:t>图6.1 不同优化算法效果对比图</w:t>
      </w:r>
    </w:p>
    <w:p>
      <w:pPr>
        <w:pStyle w:val="31"/>
        <w:ind w:firstLine="480"/>
        <w:rPr>
          <w:rFonts w:hint="eastAsia"/>
        </w:rPr>
      </w:pPr>
      <w:r>
        <w:rPr>
          <w:rFonts w:hint="eastAsia"/>
        </w:rPr>
        <w:t>从图中可以看出，自适应和加速算法都提高了原始前向后向分裂算法的性能，不仅使算法收敛的更快，同时也提高了计算的速率。</w:t>
      </w:r>
    </w:p>
    <w:p>
      <w:pPr>
        <w:pStyle w:val="49"/>
      </w:pPr>
      <w:bookmarkStart w:id="101" w:name="_Toc22251"/>
      <w:bookmarkStart w:id="102" w:name="_Toc14873"/>
      <w:bookmarkStart w:id="103" w:name="_Toc130744632"/>
      <w:bookmarkStart w:id="104" w:name="_Toc160783939"/>
      <w:bookmarkStart w:id="105" w:name="_Toc162167769"/>
      <w:bookmarkStart w:id="106" w:name="_Toc162174750"/>
      <w:r>
        <w:rPr>
          <w:rFonts w:hint="eastAsia" w:ascii="宋体" w:hAnsi="宋体"/>
          <w:szCs w:val="30"/>
        </w:rPr>
        <w:t>展望</w:t>
      </w:r>
      <w:bookmarkEnd w:id="101"/>
      <w:bookmarkEnd w:id="102"/>
    </w:p>
    <w:p>
      <w:pPr>
        <w:pStyle w:val="31"/>
        <w:ind w:firstLine="480"/>
        <w:rPr>
          <w:rFonts w:hint="eastAsia" w:ascii="宋体" w:hAnsi="宋体"/>
        </w:rPr>
      </w:pPr>
      <w:r>
        <w:rPr>
          <w:rFonts w:hint="eastAsia" w:ascii="宋体" w:hAnsi="宋体"/>
        </w:rPr>
        <w:t>本文针对全变分模型图像复原的一阶前向后向分裂算法进行研究，通过对算法参数的改进取得了一定的科研成果</w:t>
      </w:r>
      <w:r>
        <w:rPr>
          <w:rFonts w:ascii="宋体"/>
        </w:rPr>
        <w:t>,</w:t>
      </w:r>
      <w:r>
        <w:rPr>
          <w:rFonts w:hint="eastAsia" w:ascii="宋体"/>
        </w:rPr>
        <w:t>提高了算法的收敛速率</w:t>
      </w:r>
      <w:r>
        <w:rPr>
          <w:rFonts w:ascii="宋体"/>
        </w:rPr>
        <w:t>,</w:t>
      </w:r>
      <w:r>
        <w:rPr>
          <w:rFonts w:hint="eastAsia" w:ascii="宋体"/>
        </w:rPr>
        <w:t>在图像复原问题中提高了算法的图像复原质量。但</w:t>
      </w:r>
      <w:r>
        <w:rPr>
          <w:rFonts w:hint="eastAsia" w:ascii="宋体" w:hAnsi="宋体"/>
        </w:rPr>
        <w:t>本论文</w:t>
      </w:r>
      <w:r>
        <w:rPr>
          <w:rFonts w:hint="eastAsia" w:ascii="宋体" w:hAnsi="宋体"/>
          <w:lang w:eastAsia="zh-CN"/>
        </w:rPr>
        <w:t>所</w:t>
      </w:r>
      <w:r>
        <w:rPr>
          <w:rFonts w:hint="eastAsia" w:ascii="宋体" w:hAnsi="宋体"/>
        </w:rPr>
        <w:t>研究内容还存在不足之处</w:t>
      </w:r>
      <w:r>
        <w:rPr>
          <w:rFonts w:ascii="宋体"/>
        </w:rPr>
        <w:t>,</w:t>
      </w:r>
      <w:r>
        <w:rPr>
          <w:rFonts w:hint="eastAsia" w:ascii="宋体"/>
          <w:lang w:eastAsia="zh-CN"/>
        </w:rPr>
        <w:t>还</w:t>
      </w:r>
      <w:r>
        <w:rPr>
          <w:rFonts w:hint="eastAsia" w:ascii="宋体" w:hAnsi="宋体"/>
        </w:rPr>
        <w:t>需要</w:t>
      </w:r>
      <w:r>
        <w:rPr>
          <w:rFonts w:hint="eastAsia" w:ascii="宋体" w:hAnsi="宋体"/>
          <w:lang w:eastAsia="zh-CN"/>
        </w:rPr>
        <w:t>孜孜不倦的进行更加深入的科研工作</w:t>
      </w:r>
      <w:r>
        <w:rPr>
          <w:rFonts w:hint="eastAsia" w:ascii="宋体" w:hAnsi="宋体"/>
        </w:rPr>
        <w:t>：</w:t>
      </w:r>
    </w:p>
    <w:p>
      <w:pPr>
        <w:pStyle w:val="31"/>
        <w:numPr>
          <w:ilvl w:val="0"/>
          <w:numId w:val="9"/>
        </w:numPr>
        <w:ind w:firstLineChars="0"/>
        <w:rPr>
          <w:rFonts w:hint="eastAsia" w:ascii="宋体" w:hAnsi="宋体"/>
        </w:rPr>
      </w:pPr>
      <w:r>
        <w:rPr>
          <w:rFonts w:hint="eastAsia" w:ascii="宋体" w:hAnsi="宋体"/>
        </w:rPr>
        <w:t>全变分模型图像复原</w:t>
      </w:r>
    </w:p>
    <w:p>
      <w:pPr>
        <w:pStyle w:val="31"/>
        <w:ind w:firstLine="480"/>
        <w:rPr>
          <w:rFonts w:hint="eastAsia" w:ascii="宋体" w:hAnsi="宋体"/>
        </w:rPr>
      </w:pPr>
      <w:r>
        <w:rPr>
          <w:rFonts w:hint="eastAsia" w:ascii="宋体" w:hAnsi="宋体"/>
        </w:rPr>
        <w:t>本文中求解的模型大多数均为全变分图像去噪</w:t>
      </w:r>
      <w:r>
        <w:rPr>
          <w:rFonts w:hint="eastAsia" w:ascii="宋体" w:hAnsi="宋体"/>
          <w:lang w:eastAsia="zh-CN"/>
        </w:rPr>
        <w:t>、修复</w:t>
      </w:r>
      <w:r>
        <w:rPr>
          <w:rFonts w:hint="eastAsia" w:ascii="宋体" w:hAnsi="宋体"/>
        </w:rPr>
        <w:t>模型，而在实际中应用的问题中不只是图像去噪</w:t>
      </w:r>
      <w:r>
        <w:rPr>
          <w:rFonts w:hint="eastAsia" w:ascii="宋体" w:hAnsi="宋体"/>
          <w:lang w:eastAsia="zh-CN"/>
        </w:rPr>
        <w:t>，去修复</w:t>
      </w:r>
      <w:r>
        <w:rPr>
          <w:rFonts w:hint="eastAsia" w:ascii="宋体" w:hAnsi="宋体"/>
        </w:rPr>
        <w:t>，</w:t>
      </w:r>
      <w:r>
        <w:rPr>
          <w:rFonts w:hint="eastAsia" w:ascii="宋体" w:hAnsi="宋体"/>
          <w:lang w:eastAsia="zh-CN"/>
        </w:rPr>
        <w:t>它们</w:t>
      </w:r>
      <w:r>
        <w:rPr>
          <w:rFonts w:hint="eastAsia" w:ascii="宋体" w:hAnsi="宋体"/>
        </w:rPr>
        <w:t>仅仅是图像复原众多子问题中的一个较为简单的应用模型。</w:t>
      </w:r>
      <w:r>
        <w:rPr>
          <w:rFonts w:hint="eastAsia" w:ascii="宋体" w:hAnsi="宋体"/>
          <w:lang w:eastAsia="zh-CN"/>
        </w:rPr>
        <w:t>并且在实验</w:t>
      </w:r>
      <w:r>
        <w:rPr>
          <w:rFonts w:hint="eastAsia" w:ascii="宋体" w:hAnsi="宋体"/>
        </w:rPr>
        <w:t>仿真</w:t>
      </w:r>
      <w:r>
        <w:rPr>
          <w:rFonts w:hint="eastAsia" w:ascii="宋体" w:hAnsi="宋体"/>
          <w:lang w:eastAsia="zh-CN"/>
        </w:rPr>
        <w:t>过程</w:t>
      </w:r>
      <w:r>
        <w:rPr>
          <w:rFonts w:hint="eastAsia" w:ascii="宋体" w:hAnsi="宋体"/>
        </w:rPr>
        <w:t>中</w:t>
      </w:r>
      <w:r>
        <w:rPr>
          <w:rFonts w:hint="eastAsia" w:ascii="宋体" w:hAnsi="宋体"/>
          <w:lang w:eastAsia="zh-CN"/>
        </w:rPr>
        <w:t>，选用随机的</w:t>
      </w:r>
      <w:r>
        <w:rPr>
          <w:rFonts w:hint="eastAsia" w:ascii="宋体" w:hAnsi="宋体"/>
        </w:rPr>
        <w:t>模糊算子</w:t>
      </w:r>
      <w:r>
        <w:rPr>
          <w:rFonts w:hint="eastAsia" w:ascii="宋体" w:hAnsi="宋体"/>
          <w:lang w:eastAsia="zh-CN"/>
        </w:rPr>
        <w:t>来达到图像像素的缺损</w:t>
      </w:r>
      <w:r>
        <w:rPr>
          <w:rFonts w:hint="eastAsia" w:ascii="宋体" w:hAnsi="宋体"/>
        </w:rPr>
        <w:t>，而在实际图像去模糊问题中，模糊算子未知并且</w:t>
      </w:r>
      <w:r>
        <w:rPr>
          <w:rFonts w:hint="eastAsia" w:ascii="宋体" w:hAnsi="宋体"/>
          <w:lang w:eastAsia="zh-CN"/>
        </w:rPr>
        <w:t>极为</w:t>
      </w:r>
      <w:r>
        <w:rPr>
          <w:rFonts w:hint="eastAsia" w:ascii="宋体" w:hAnsi="宋体"/>
        </w:rPr>
        <w:t>复杂，所以，全变分图像去模糊问题仍就是一个需要克服的难点。</w:t>
      </w:r>
    </w:p>
    <w:p>
      <w:pPr>
        <w:pStyle w:val="31"/>
        <w:numPr>
          <w:ilvl w:val="0"/>
          <w:numId w:val="9"/>
        </w:numPr>
        <w:ind w:firstLineChars="0"/>
        <w:rPr>
          <w:rFonts w:ascii="宋体"/>
        </w:rPr>
      </w:pPr>
      <w:r>
        <w:t>针对特定应用优化退化模型</w:t>
      </w:r>
    </w:p>
    <w:p>
      <w:pPr>
        <w:pStyle w:val="31"/>
        <w:ind w:firstLine="0" w:firstLineChars="0"/>
        <w:rPr>
          <w:rFonts w:hint="eastAsia"/>
        </w:rPr>
      </w:pPr>
      <w:r>
        <w:rPr>
          <w:rFonts w:hint="eastAsia"/>
        </w:rPr>
        <w:t xml:space="preserve">    现有的图像退化模型大都基于线性或空间不变的假设，而实际应用中并非如此。同时，已知的先验信息的掌握的情况直接影响着图像复原的质量。因此本文研究的图像复原模型由一定的局限性，应该根据不同的应用环境，进行合理的简化，充分的挖掘和利用先验信息，将其添加到退化模型当中。这是值得深入研究和考虑的方法。当然这样做的结果将是增加模型的复杂度，但对图像复原质量将会有更大的提高。在特定的需求下，考虑这种做法。代价是值得的。</w:t>
      </w:r>
    </w:p>
    <w:p>
      <w:pPr>
        <w:pStyle w:val="31"/>
        <w:ind w:firstLine="0" w:firstLineChars="0"/>
        <w:rPr>
          <w:rFonts w:hAnsi="宋体"/>
          <w:kern w:val="0"/>
        </w:rPr>
      </w:pPr>
      <w:r>
        <w:rPr>
          <w:rFonts w:hint="eastAsia"/>
        </w:rPr>
        <w:t xml:space="preserve">    总的来说</w:t>
      </w:r>
      <w:r>
        <w:rPr>
          <w:rFonts w:hint="eastAsia"/>
          <w:lang w:eastAsia="zh-CN"/>
        </w:rPr>
        <w:t>，</w:t>
      </w:r>
      <w:r>
        <w:rPr>
          <w:rFonts w:hint="eastAsia"/>
        </w:rPr>
        <w:t>由于图像复原是复原时一项广阔发展和应用前景的技术。其处理过程复杂，但随着现代信息处理技术、和数值分析方法的进步，将会有越来越多的新的复原方法不断涌现。希望将来会有更多的学者能够将其领域中适合的研究方法和思路引入到该项领域中，使得图像复原技术能够得到提升。</w:t>
      </w:r>
    </w:p>
    <w:p>
      <w:pPr>
        <w:pStyle w:val="3"/>
        <w:numPr>
          <w:ilvl w:val="0"/>
          <w:numId w:val="0"/>
        </w:numPr>
        <w:tabs>
          <w:tab w:val="left" w:pos="1662"/>
          <w:tab w:val="clear" w:pos="1080"/>
        </w:tabs>
        <w:sectPr>
          <w:headerReference r:id="rId11" w:type="default"/>
          <w:footerReference r:id="rId12" w:type="default"/>
          <w:pgSz w:w="11906" w:h="16838"/>
          <w:pgMar w:top="1134" w:right="1134" w:bottom="1134" w:left="1134" w:header="851" w:footer="992" w:gutter="0"/>
          <w:cols w:space="720" w:num="1"/>
          <w:docGrid w:type="lines" w:linePitch="312" w:charSpace="0"/>
        </w:sectPr>
      </w:pPr>
    </w:p>
    <w:p>
      <w:pPr>
        <w:sectPr>
          <w:type w:val="continuous"/>
          <w:pgSz w:w="11906" w:h="16838"/>
          <w:pgMar w:top="1134" w:right="1134" w:bottom="1134" w:left="1134" w:header="851" w:footer="992" w:gutter="0"/>
          <w:cols w:space="720" w:num="1"/>
          <w:docGrid w:type="lines" w:linePitch="312" w:charSpace="0"/>
        </w:sectPr>
      </w:pPr>
    </w:p>
    <w:bookmarkEnd w:id="5"/>
    <w:bookmarkEnd w:id="103"/>
    <w:bookmarkEnd w:id="104"/>
    <w:bookmarkEnd w:id="105"/>
    <w:bookmarkEnd w:id="106"/>
    <w:p>
      <w:pPr>
        <w:pStyle w:val="2"/>
        <w:numPr>
          <w:ilvl w:val="0"/>
          <w:numId w:val="0"/>
        </w:numPr>
        <w:rPr>
          <w:rFonts w:hint="eastAsia"/>
        </w:rPr>
      </w:pPr>
      <w:bookmarkStart w:id="107" w:name="_Toc162167772"/>
      <w:bookmarkStart w:id="108" w:name="_Toc162174753"/>
      <w:bookmarkStart w:id="109" w:name="_Toc18034"/>
      <w:r>
        <w:rPr>
          <w:rFonts w:hint="eastAsia"/>
        </w:rPr>
        <w:t>参考文献</w:t>
      </w:r>
      <w:bookmarkEnd w:id="107"/>
      <w:bookmarkEnd w:id="108"/>
      <w:r>
        <w:rPr>
          <w:kern w:val="0"/>
        </w:rPr>
        <w:fldChar w:fldCharType="begin"/>
      </w:r>
      <w:r>
        <w:rPr>
          <w:kern w:val="0"/>
        </w:rPr>
        <w:instrText xml:space="preserve"> ADDIN NE.Bib </w:instrText>
      </w:r>
      <w:r>
        <w:rPr>
          <w:kern w:val="0"/>
        </w:rPr>
        <w:fldChar w:fldCharType="separate"/>
      </w:r>
      <w:bookmarkEnd w:id="109"/>
    </w:p>
    <w:p>
      <w:pPr>
        <w:adjustRightInd w:val="0"/>
        <w:snapToGrid w:val="0"/>
        <w:ind w:left="420" w:leftChars="50" w:hanging="315" w:hangingChars="150"/>
        <w:rPr>
          <w:kern w:val="0"/>
          <w:szCs w:val="21"/>
        </w:rPr>
      </w:pPr>
      <w:r>
        <w:rPr>
          <w:kern w:val="0"/>
          <w:szCs w:val="21"/>
        </w:rPr>
        <w:t>[1] Chen D Q, Zhang H, Cheng L Z. A fast fixed point algorithm for total variation deblurring and segmentation [J]. Journal of Mathematical Imaging and Vision, 2012, 43(3): 167-179.</w:t>
      </w:r>
    </w:p>
    <w:p>
      <w:pPr>
        <w:tabs>
          <w:tab w:val="left" w:pos="1800"/>
        </w:tabs>
        <w:adjustRightInd w:val="0"/>
        <w:snapToGrid w:val="0"/>
        <w:ind w:left="420" w:leftChars="50" w:hanging="315" w:hangingChars="150"/>
        <w:rPr>
          <w:kern w:val="0"/>
          <w:szCs w:val="21"/>
        </w:rPr>
      </w:pPr>
      <w:r>
        <w:rPr>
          <w:kern w:val="0"/>
          <w:szCs w:val="21"/>
        </w:rPr>
        <w:t>[2] L. Rudin, S. Osher, and E. Fatemi. Nonlinear total variation based noise removal algorithms[J]. Physica.D., 1992,60:259</w:t>
      </w:r>
      <w:r>
        <w:rPr>
          <w:rFonts w:hint="eastAsia"/>
          <w:kern w:val="0"/>
          <w:szCs w:val="21"/>
        </w:rPr>
        <w:t>-</w:t>
      </w:r>
      <w:r>
        <w:rPr>
          <w:kern w:val="0"/>
          <w:szCs w:val="21"/>
        </w:rPr>
        <w:t xml:space="preserve">268. </w:t>
      </w:r>
    </w:p>
    <w:p>
      <w:pPr>
        <w:adjustRightInd w:val="0"/>
        <w:snapToGrid w:val="0"/>
        <w:ind w:left="420" w:leftChars="50" w:hanging="315" w:hangingChars="150"/>
        <w:rPr>
          <w:kern w:val="0"/>
          <w:szCs w:val="21"/>
        </w:rPr>
      </w:pPr>
      <w:r>
        <w:rPr>
          <w:kern w:val="0"/>
          <w:szCs w:val="21"/>
        </w:rPr>
        <w:t>[3] Combettes, P., Wajs,V. Signal recovery by proximal forward-backward splitting[J]. Multiscale Model. Simul.: SIAM Interdiscip. J, 2005,4:1168</w:t>
      </w:r>
      <w:r>
        <w:rPr>
          <w:rFonts w:hint="eastAsia"/>
          <w:kern w:val="0"/>
          <w:szCs w:val="21"/>
        </w:rPr>
        <w:t>-</w:t>
      </w:r>
      <w:r>
        <w:rPr>
          <w:kern w:val="0"/>
          <w:szCs w:val="21"/>
        </w:rPr>
        <w:t>1200.</w:t>
      </w:r>
    </w:p>
    <w:p>
      <w:pPr>
        <w:adjustRightInd w:val="0"/>
        <w:snapToGrid w:val="0"/>
        <w:ind w:left="420" w:leftChars="50" w:hanging="315" w:hangingChars="150"/>
        <w:rPr>
          <w:kern w:val="0"/>
          <w:szCs w:val="21"/>
        </w:rPr>
      </w:pPr>
      <w:r>
        <w:rPr>
          <w:kern w:val="0"/>
          <w:szCs w:val="21"/>
        </w:rPr>
        <w:t>[4]S. Osher, M. Burge, D. Goldfarb, J. Xu, and W. Yin. An iterative regularization method for total variation-based image restoration[J]. Multiscale Modeling and Simulation, 2006,4(2):460–489.</w:t>
      </w:r>
    </w:p>
    <w:p>
      <w:pPr>
        <w:adjustRightInd w:val="0"/>
        <w:snapToGrid w:val="0"/>
        <w:ind w:left="420" w:leftChars="50" w:hanging="315" w:hangingChars="150"/>
        <w:rPr>
          <w:kern w:val="0"/>
          <w:szCs w:val="21"/>
        </w:rPr>
      </w:pPr>
      <w:r>
        <w:rPr>
          <w:kern w:val="0"/>
          <w:szCs w:val="21"/>
        </w:rPr>
        <w:t xml:space="preserve">[5] </w:t>
      </w:r>
      <w:r>
        <w:rPr>
          <w:szCs w:val="21"/>
        </w:rPr>
        <w:t>Lim H,Tan K C,Tan B T G. Edge errors in inverse and wiener filter restorations of motion-blurred images and their windowing treatment[J]. CVGIP,1991.</w:t>
      </w:r>
      <w:r>
        <w:rPr>
          <w:kern w:val="0"/>
          <w:szCs w:val="21"/>
        </w:rPr>
        <w:t xml:space="preserve"> </w:t>
      </w:r>
    </w:p>
    <w:p>
      <w:pPr>
        <w:adjustRightInd w:val="0"/>
        <w:snapToGrid w:val="0"/>
        <w:ind w:left="420" w:leftChars="50" w:hanging="315" w:hangingChars="150"/>
        <w:rPr>
          <w:kern w:val="0"/>
          <w:szCs w:val="21"/>
        </w:rPr>
      </w:pPr>
      <w:r>
        <w:rPr>
          <w:kern w:val="0"/>
          <w:szCs w:val="21"/>
        </w:rPr>
        <w:t>[6] Tikhonov A N, Arsenin V Y. Solutions of ill-posed problems[J]. 1977.</w:t>
      </w:r>
    </w:p>
    <w:p>
      <w:pPr>
        <w:adjustRightInd w:val="0"/>
        <w:snapToGrid w:val="0"/>
        <w:ind w:left="420" w:leftChars="50" w:hanging="315" w:hangingChars="150"/>
        <w:rPr>
          <w:kern w:val="0"/>
          <w:szCs w:val="21"/>
        </w:rPr>
      </w:pPr>
      <w:r>
        <w:rPr>
          <w:kern w:val="0"/>
          <w:szCs w:val="21"/>
        </w:rPr>
        <w:t>[7] Chen S S, Donoho D L, Saunders M A. Atomic decomposition by basis pursuit[J]. SIAM review, 2001, 43(1): 129-159.</w:t>
      </w:r>
    </w:p>
    <w:p>
      <w:pPr>
        <w:adjustRightInd w:val="0"/>
        <w:snapToGrid w:val="0"/>
        <w:ind w:left="420" w:leftChars="50" w:hanging="315" w:hangingChars="150"/>
        <w:rPr>
          <w:kern w:val="0"/>
          <w:szCs w:val="21"/>
        </w:rPr>
      </w:pPr>
      <w:r>
        <w:rPr>
          <w:kern w:val="0"/>
          <w:szCs w:val="21"/>
        </w:rPr>
        <w:t>[8] Chan, T. F., Shen, J. Image Processing and Analysis: Variational, PDE, Wavelet, and Stochastic Methods[J]. SIAM, Philadelphia ,2005.</w:t>
      </w:r>
    </w:p>
    <w:p>
      <w:pPr>
        <w:adjustRightInd w:val="0"/>
        <w:snapToGrid w:val="0"/>
        <w:ind w:left="420" w:leftChars="50" w:hanging="315" w:hangingChars="150"/>
        <w:rPr>
          <w:kern w:val="0"/>
          <w:szCs w:val="21"/>
        </w:rPr>
      </w:pPr>
      <w:r>
        <w:rPr>
          <w:kern w:val="0"/>
          <w:szCs w:val="21"/>
        </w:rPr>
        <w:t>[9] Figueiredo M A T, Nowak R D, Wright S J. Gradient projection for sparse reconstruction: Application to compressed sensing and other inverse problems[J]. IEEE Journal of selected topics in signal processing, 2007, 1(4): 586-597.</w:t>
      </w:r>
    </w:p>
    <w:p>
      <w:pPr>
        <w:adjustRightInd w:val="0"/>
        <w:snapToGrid w:val="0"/>
        <w:ind w:left="420" w:leftChars="50" w:hanging="315" w:hangingChars="150"/>
        <w:rPr>
          <w:kern w:val="0"/>
          <w:szCs w:val="21"/>
        </w:rPr>
      </w:pPr>
      <w:r>
        <w:rPr>
          <w:kern w:val="0"/>
          <w:szCs w:val="21"/>
        </w:rPr>
        <w:t>[10]Nesterov Y. Gradient methods for minimizing composite objective function[J]. 2007.</w:t>
      </w:r>
    </w:p>
    <w:p>
      <w:pPr>
        <w:adjustRightInd w:val="0"/>
        <w:snapToGrid w:val="0"/>
        <w:ind w:left="420" w:leftChars="50" w:hanging="315" w:hangingChars="150"/>
        <w:rPr>
          <w:kern w:val="0"/>
          <w:szCs w:val="21"/>
        </w:rPr>
      </w:pPr>
      <w:r>
        <w:rPr>
          <w:kern w:val="0"/>
          <w:szCs w:val="21"/>
        </w:rPr>
        <w:t xml:space="preserve">[11]I. Daubechies, M. De Friese, and C. DeMol. An iterative thresholding algorithm for linear inverse problems with a sparsity constraint[J]. Communications in Pure and Applied Mathematics, 2004,57: 1413–1457. </w:t>
      </w:r>
    </w:p>
    <w:p>
      <w:pPr>
        <w:adjustRightInd w:val="0"/>
        <w:snapToGrid w:val="0"/>
        <w:ind w:left="420" w:leftChars="50" w:hanging="315" w:hangingChars="150"/>
        <w:rPr>
          <w:kern w:val="0"/>
          <w:szCs w:val="21"/>
        </w:rPr>
      </w:pPr>
      <w:r>
        <w:rPr>
          <w:kern w:val="0"/>
          <w:szCs w:val="21"/>
        </w:rPr>
        <w:t>[12]J. Bioucas-Dias and M. Figueiredo. A new TwIST: two-step iterative shrinkage/thresholding algorithms for image restoration[J]. IEEE Transactions on Image Processing, 2007,16(12):2992-3004.</w:t>
      </w:r>
    </w:p>
    <w:p>
      <w:pPr>
        <w:adjustRightInd w:val="0"/>
        <w:snapToGrid w:val="0"/>
        <w:ind w:left="420" w:leftChars="50" w:hanging="315" w:hangingChars="150"/>
        <w:rPr>
          <w:kern w:val="0"/>
          <w:szCs w:val="21"/>
        </w:rPr>
      </w:pPr>
      <w:r>
        <w:rPr>
          <w:kern w:val="0"/>
          <w:szCs w:val="21"/>
        </w:rPr>
        <w:t xml:space="preserve">[13]T. Goldstein and S. Osher. The split bregman method for l1-regularized problems[J]. SIAM Journal on Imaging Sciences,2009,2:323. </w:t>
      </w:r>
    </w:p>
    <w:p>
      <w:pPr>
        <w:adjustRightInd w:val="0"/>
        <w:snapToGrid w:val="0"/>
        <w:ind w:left="420" w:leftChars="50" w:hanging="315" w:hangingChars="150"/>
        <w:rPr>
          <w:kern w:val="0"/>
          <w:szCs w:val="21"/>
        </w:rPr>
      </w:pPr>
      <w:r>
        <w:rPr>
          <w:kern w:val="0"/>
          <w:szCs w:val="21"/>
        </w:rPr>
        <w:t>[14]Yang J, Zhang Y. Alternating direction algorithms for l1 problems in compressive sensing [J]. SIAM journal on scientific computing, 2011, 33(1): 250-278.</w:t>
      </w:r>
    </w:p>
    <w:p>
      <w:pPr>
        <w:adjustRightInd w:val="0"/>
        <w:snapToGrid w:val="0"/>
        <w:ind w:left="420" w:leftChars="50" w:hanging="315" w:hangingChars="150"/>
        <w:rPr>
          <w:kern w:val="0"/>
          <w:szCs w:val="21"/>
        </w:rPr>
      </w:pPr>
      <w:r>
        <w:rPr>
          <w:kern w:val="0"/>
          <w:szCs w:val="21"/>
        </w:rPr>
        <w:t>[15]A. Beck and M. Teboulle. A fast iterative shrinkage-thresholding algorithm for linear inverse problems[J] SIAM Journal on Imaging Sciences, 2009, 2:183–202.</w:t>
      </w:r>
    </w:p>
    <w:p>
      <w:pPr>
        <w:adjustRightInd w:val="0"/>
        <w:snapToGrid w:val="0"/>
        <w:ind w:left="420" w:leftChars="50" w:hanging="315" w:hangingChars="150"/>
        <w:rPr>
          <w:kern w:val="0"/>
          <w:szCs w:val="21"/>
        </w:rPr>
      </w:pPr>
      <w:r>
        <w:rPr>
          <w:kern w:val="0"/>
          <w:szCs w:val="21"/>
        </w:rPr>
        <w:t>[16]J. Barzilai and J.M. Borwein. Two point step size gradient methods[J]. IMA J. Numer.Anal., 1988, 8:. 141–148..</w:t>
      </w:r>
    </w:p>
    <w:p>
      <w:pPr>
        <w:adjustRightInd w:val="0"/>
        <w:snapToGrid w:val="0"/>
        <w:ind w:left="420" w:leftChars="50" w:hanging="315" w:hangingChars="150"/>
        <w:rPr>
          <w:kern w:val="0"/>
          <w:szCs w:val="21"/>
        </w:rPr>
      </w:pPr>
      <w:r>
        <w:rPr>
          <w:kern w:val="0"/>
          <w:szCs w:val="21"/>
        </w:rPr>
        <w:t>[17]Eisenträger A. Non-monotone Line Search and Trust Region Methods for Optimization[J]. University of Oxford, 2007, 15.</w:t>
      </w:r>
    </w:p>
    <w:p>
      <w:pPr>
        <w:adjustRightInd w:val="0"/>
        <w:snapToGrid w:val="0"/>
        <w:ind w:left="420" w:leftChars="50" w:hanging="315" w:hangingChars="150"/>
        <w:rPr>
          <w:kern w:val="0"/>
          <w:szCs w:val="21"/>
        </w:rPr>
      </w:pPr>
      <w:r>
        <w:rPr>
          <w:kern w:val="0"/>
          <w:szCs w:val="21"/>
        </w:rPr>
        <w:t>[18]O’Donoghue B, Candes E. Adaptive restart for accelerated gradient schemes[J]. Foundations of computational mathematics, 2015, 15(3): 715-732.</w:t>
      </w:r>
    </w:p>
    <w:p>
      <w:pPr>
        <w:adjustRightInd w:val="0"/>
        <w:snapToGrid w:val="0"/>
        <w:ind w:left="420" w:leftChars="50" w:hanging="315" w:hangingChars="150"/>
        <w:rPr>
          <w:kern w:val="0"/>
          <w:szCs w:val="21"/>
        </w:rPr>
      </w:pPr>
      <w:r>
        <w:rPr>
          <w:kern w:val="0"/>
          <w:szCs w:val="21"/>
        </w:rPr>
        <w:t>[19]W. K. Allard. Total variation regularization for image denoising, I. Geometric theory[J]. SIAM J.Math. Anal., 2007,39(4):1150–1190.</w:t>
      </w:r>
    </w:p>
    <w:p>
      <w:pPr>
        <w:adjustRightInd w:val="0"/>
        <w:snapToGrid w:val="0"/>
        <w:ind w:left="420" w:leftChars="50" w:hanging="315" w:hangingChars="150"/>
        <w:rPr>
          <w:kern w:val="0"/>
          <w:szCs w:val="21"/>
        </w:rPr>
      </w:pPr>
      <w:r>
        <w:rPr>
          <w:kern w:val="0"/>
          <w:szCs w:val="21"/>
        </w:rPr>
        <w:t>[20]Jensen T L. First-order Convex Optimization Methods for Signal and Image Processing[M]. Multimedia Information and Signal Processing, Department of Electronic Systems, Aalborg University, 2011.</w:t>
      </w:r>
    </w:p>
    <w:p>
      <w:pPr>
        <w:adjustRightInd w:val="0"/>
        <w:snapToGrid w:val="0"/>
        <w:ind w:left="420" w:leftChars="50" w:hanging="315" w:hangingChars="150"/>
        <w:rPr>
          <w:kern w:val="0"/>
          <w:szCs w:val="21"/>
        </w:rPr>
      </w:pPr>
      <w:r>
        <w:rPr>
          <w:kern w:val="0"/>
          <w:szCs w:val="21"/>
        </w:rPr>
        <w:t>[21]Micchelli, C.A., Shen, L., Xu, Y. Proximity algorithms for image models: denosing[J]. Inverse Probl.2011,27: 30.</w:t>
      </w:r>
    </w:p>
    <w:p>
      <w:pPr>
        <w:adjustRightInd w:val="0"/>
        <w:snapToGrid w:val="0"/>
        <w:ind w:left="420" w:leftChars="50" w:hanging="315" w:hangingChars="150"/>
        <w:rPr>
          <w:kern w:val="0"/>
          <w:szCs w:val="21"/>
        </w:rPr>
      </w:pPr>
      <w:r>
        <w:rPr>
          <w:kern w:val="0"/>
          <w:szCs w:val="21"/>
        </w:rPr>
        <w:t>[22]J. Lee, Y. Sun, and M. Saunders. Proximal newton-type methods for convex optimization[J]. Advances in Neural Information Processing Systems (P. Bartlett, F. Pereira, C. Burges, L. Bottou, and K. Weinberger, eds.), 2012,25,:836–844.</w:t>
      </w:r>
    </w:p>
    <w:p>
      <w:pPr>
        <w:adjustRightInd w:val="0"/>
        <w:snapToGrid w:val="0"/>
        <w:ind w:left="420" w:leftChars="50" w:hanging="315" w:hangingChars="150"/>
        <w:rPr>
          <w:kern w:val="0"/>
          <w:szCs w:val="21"/>
        </w:rPr>
      </w:pPr>
      <w:r>
        <w:rPr>
          <w:kern w:val="0"/>
          <w:szCs w:val="21"/>
        </w:rPr>
        <w:t>[23]Tseng P. Applications of a splitting algorithm to decomposition in convex programming and variational inequalities[J]. SIAM Journal on Control and Optimization, 1991, 29(1): 119-138.</w:t>
      </w:r>
    </w:p>
    <w:p>
      <w:pPr>
        <w:adjustRightInd w:val="0"/>
        <w:snapToGrid w:val="0"/>
        <w:ind w:left="420" w:leftChars="50" w:hanging="315" w:hangingChars="150"/>
        <w:rPr>
          <w:kern w:val="0"/>
          <w:szCs w:val="21"/>
        </w:rPr>
      </w:pPr>
      <w:r>
        <w:rPr>
          <w:kern w:val="0"/>
          <w:szCs w:val="21"/>
        </w:rPr>
        <w:t>[24]Nesterov Y. A method of solving a convex programming problem with convergence rate O (1/k2)[C]//Soviet Mathematics Doklady. 1983, 27(2): 372-376.</w:t>
      </w:r>
    </w:p>
    <w:p>
      <w:pPr>
        <w:adjustRightInd w:val="0"/>
        <w:snapToGrid w:val="0"/>
        <w:ind w:left="420" w:leftChars="50" w:hanging="315" w:hangingChars="150"/>
        <w:rPr>
          <w:kern w:val="0"/>
          <w:szCs w:val="21"/>
        </w:rPr>
      </w:pPr>
      <w:r>
        <w:rPr>
          <w:kern w:val="0"/>
          <w:szCs w:val="21"/>
        </w:rPr>
        <w:t>[25] Lin Z, Ganesh A, Wright J, et al. Fast convex optimization algorithms for exact recovery of a corrupted low-rank matrix [J]. Computational Advances in Multi-Sensor Adaptive Processing (CAMSAP), 2009,.</w:t>
      </w:r>
    </w:p>
    <w:p>
      <w:pPr>
        <w:autoSpaceDE w:val="0"/>
        <w:autoSpaceDN w:val="0"/>
        <w:adjustRightInd w:val="0"/>
        <w:snapToGrid w:val="0"/>
        <w:ind w:left="420" w:leftChars="50" w:hanging="315" w:hangingChars="150"/>
        <w:rPr>
          <w:kern w:val="0"/>
          <w:szCs w:val="21"/>
        </w:rPr>
      </w:pPr>
      <w:r>
        <w:rPr>
          <w:kern w:val="0"/>
          <w:szCs w:val="21"/>
        </w:rPr>
        <w:t>[26] Eldar, Yonina C., Gitta Kutyniok. Compressed sensing: theory and application[M]. Cambridge University Press, 2012.</w:t>
      </w:r>
    </w:p>
    <w:p>
      <w:pPr>
        <w:autoSpaceDE w:val="0"/>
        <w:autoSpaceDN w:val="0"/>
        <w:adjustRightInd w:val="0"/>
        <w:snapToGrid w:val="0"/>
        <w:ind w:left="420" w:leftChars="50" w:hanging="315" w:hangingChars="150"/>
        <w:rPr>
          <w:kern w:val="0"/>
          <w:szCs w:val="21"/>
        </w:rPr>
      </w:pPr>
      <w:r>
        <w:rPr>
          <w:kern w:val="0"/>
          <w:szCs w:val="21"/>
        </w:rPr>
        <w:t>[27]Goldstein T, Studer C, Baraniuk R. A field guide to forward-backward splitting with a FASTA implementation[J]. arXiv preprint arXiv:1411.3406, 2014.</w:t>
      </w:r>
    </w:p>
    <w:p>
      <w:pPr>
        <w:autoSpaceDE w:val="0"/>
        <w:autoSpaceDN w:val="0"/>
        <w:adjustRightInd w:val="0"/>
        <w:snapToGrid w:val="0"/>
        <w:ind w:left="420" w:leftChars="50" w:hanging="315" w:hangingChars="150"/>
        <w:rPr>
          <w:kern w:val="0"/>
          <w:szCs w:val="21"/>
        </w:rPr>
      </w:pPr>
      <w:r>
        <w:rPr>
          <w:kern w:val="0"/>
          <w:szCs w:val="21"/>
        </w:rPr>
        <w:t>[28]A. Chambolle and T. Pock. A first-order primal-dual algorithm for convex problems with applicationsto imaging[J]. Convergence, 2010,40(1): 1–49.</w:t>
      </w:r>
    </w:p>
    <w:p>
      <w:pPr>
        <w:autoSpaceDE w:val="0"/>
        <w:autoSpaceDN w:val="0"/>
        <w:adjustRightInd w:val="0"/>
        <w:snapToGrid w:val="0"/>
        <w:ind w:left="420" w:leftChars="50" w:hanging="315" w:hangingChars="150"/>
        <w:rPr>
          <w:kern w:val="0"/>
          <w:szCs w:val="21"/>
        </w:rPr>
      </w:pPr>
      <w:r>
        <w:rPr>
          <w:kern w:val="0"/>
          <w:szCs w:val="21"/>
        </w:rPr>
        <w:t>[29]Getreuer P. Total Variation Deconvolution using Split Bregman[J]. Image Processing On Line, sub-mitted. http://www. ipol. im/pub/algo/g tv deconvolution, 2012.</w:t>
      </w:r>
    </w:p>
    <w:p>
      <w:pPr>
        <w:autoSpaceDE w:val="0"/>
        <w:autoSpaceDN w:val="0"/>
        <w:adjustRightInd w:val="0"/>
        <w:snapToGrid w:val="0"/>
        <w:ind w:left="420" w:leftChars="50" w:hanging="315" w:hangingChars="150"/>
        <w:rPr>
          <w:kern w:val="0"/>
          <w:szCs w:val="21"/>
        </w:rPr>
      </w:pPr>
      <w:r>
        <w:rPr>
          <w:kern w:val="0"/>
          <w:szCs w:val="21"/>
        </w:rPr>
        <w:t>[</w:t>
      </w:r>
      <w:r>
        <w:rPr>
          <w:rFonts w:hint="eastAsia"/>
          <w:kern w:val="0"/>
          <w:szCs w:val="21"/>
        </w:rPr>
        <w:t>30</w:t>
      </w:r>
      <w:r>
        <w:rPr>
          <w:kern w:val="0"/>
          <w:szCs w:val="21"/>
        </w:rPr>
        <w:t xml:space="preserve">] K. Bredies. A forward-backward splitting algorithm for the minimization of non-smooth convex functionals in Banach space[J]. Inverse Problems, 2009,25: 20. </w:t>
      </w:r>
    </w:p>
    <w:p>
      <w:pPr>
        <w:autoSpaceDE w:val="0"/>
        <w:autoSpaceDN w:val="0"/>
        <w:adjustRightInd w:val="0"/>
        <w:snapToGrid w:val="0"/>
        <w:ind w:left="420" w:leftChars="50" w:hanging="315" w:hangingChars="150"/>
        <w:rPr>
          <w:kern w:val="0"/>
          <w:szCs w:val="21"/>
        </w:rPr>
      </w:pPr>
      <w:r>
        <w:rPr>
          <w:kern w:val="0"/>
          <w:szCs w:val="21"/>
        </w:rPr>
        <w:t>[</w:t>
      </w:r>
      <w:r>
        <w:rPr>
          <w:rFonts w:hint="eastAsia"/>
          <w:kern w:val="0"/>
          <w:szCs w:val="21"/>
        </w:rPr>
        <w:t>31</w:t>
      </w:r>
      <w:r>
        <w:rPr>
          <w:kern w:val="0"/>
          <w:szCs w:val="21"/>
        </w:rPr>
        <w:t>]Micchelli C A, Shen L, Xu Y, et al. Proximity algorithms for the L1/TV image denoising model[J].</w:t>
      </w:r>
      <w:r>
        <w:rPr>
          <w:rFonts w:hint="eastAsia"/>
          <w:kern w:val="0"/>
          <w:szCs w:val="21"/>
        </w:rPr>
        <w:t xml:space="preserve"> </w:t>
      </w:r>
      <w:r>
        <w:rPr>
          <w:kern w:val="0"/>
          <w:szCs w:val="21"/>
        </w:rPr>
        <w:t>Advances in Computational Mathematics, 2013, 38(2): 401-426.</w:t>
      </w:r>
    </w:p>
    <w:p>
      <w:pPr>
        <w:autoSpaceDE w:val="0"/>
        <w:autoSpaceDN w:val="0"/>
        <w:adjustRightInd w:val="0"/>
        <w:snapToGrid w:val="0"/>
        <w:ind w:left="420" w:leftChars="50" w:hanging="315" w:hangingChars="150"/>
        <w:rPr>
          <w:kern w:val="0"/>
          <w:szCs w:val="21"/>
        </w:rPr>
      </w:pPr>
      <w:r>
        <w:rPr>
          <w:rFonts w:hint="eastAsia"/>
          <w:kern w:val="0"/>
          <w:szCs w:val="21"/>
        </w:rPr>
        <w:t>[32]</w:t>
      </w:r>
      <w:r>
        <w:rPr>
          <w:kern w:val="0"/>
          <w:szCs w:val="21"/>
        </w:rPr>
        <w:t>Beck A, Teboulle M. Fast gradient-based algorithms for constrained total variation image denoising and deblurring problems[J]. IEEE Transactions on Image Processing, 2009, 18(11): 2419-2434.</w:t>
      </w:r>
    </w:p>
    <w:p>
      <w:pPr>
        <w:autoSpaceDE w:val="0"/>
        <w:autoSpaceDN w:val="0"/>
        <w:adjustRightInd w:val="0"/>
        <w:snapToGrid w:val="0"/>
        <w:ind w:left="420" w:leftChars="50" w:hanging="315" w:hangingChars="150"/>
        <w:rPr>
          <w:kern w:val="0"/>
          <w:szCs w:val="21"/>
        </w:rPr>
      </w:pPr>
      <w:r>
        <w:rPr>
          <w:kern w:val="0"/>
          <w:szCs w:val="21"/>
        </w:rPr>
        <w:t>[33]Chambolle A, Caselles V, Cremers D, et al. An introduction to total variation for image analysis[J]. Theoretical foundations and numerical methods for sparse recovery, 2010, 9: 263-340.</w:t>
      </w:r>
    </w:p>
    <w:p>
      <w:pPr>
        <w:autoSpaceDE w:val="0"/>
        <w:autoSpaceDN w:val="0"/>
        <w:adjustRightInd w:val="0"/>
        <w:snapToGrid w:val="0"/>
        <w:ind w:left="420" w:leftChars="50" w:hanging="315" w:hangingChars="150"/>
        <w:rPr>
          <w:kern w:val="0"/>
          <w:szCs w:val="21"/>
        </w:rPr>
      </w:pPr>
      <w:r>
        <w:rPr>
          <w:kern w:val="0"/>
          <w:szCs w:val="21"/>
        </w:rPr>
        <w:t>[</w:t>
      </w:r>
      <w:r>
        <w:rPr>
          <w:rFonts w:hint="eastAsia"/>
          <w:kern w:val="0"/>
          <w:szCs w:val="21"/>
        </w:rPr>
        <w:t>34</w:t>
      </w:r>
      <w:r>
        <w:rPr>
          <w:kern w:val="0"/>
          <w:szCs w:val="21"/>
        </w:rPr>
        <w:t>]B. Zhou,L. Gao, and Y.-H.Dai. Gradient methods with adaptive step-sizes[J]. Computer. Optimization. Appl.,2006,35:69–86.</w:t>
      </w:r>
    </w:p>
    <w:p>
      <w:pPr>
        <w:autoSpaceDE w:val="0"/>
        <w:autoSpaceDN w:val="0"/>
        <w:adjustRightInd w:val="0"/>
        <w:snapToGrid w:val="0"/>
        <w:ind w:left="420" w:leftChars="50" w:hanging="315" w:hangingChars="150"/>
        <w:rPr>
          <w:kern w:val="0"/>
          <w:szCs w:val="21"/>
        </w:rPr>
      </w:pPr>
      <w:r>
        <w:rPr>
          <w:rFonts w:hint="eastAsia"/>
          <w:kern w:val="0"/>
          <w:szCs w:val="21"/>
        </w:rPr>
        <w:t>[35]</w:t>
      </w:r>
      <w:r>
        <w:rPr>
          <w:kern w:val="0"/>
          <w:szCs w:val="21"/>
        </w:rPr>
        <w:t>Birgin E G, Martínez J M, Raydan M. Nonmonotone spectral projected gradient methods on convex sets[J]. SIAM Journal on Optimization, 2000, 10(4): 1196-1211.</w:t>
      </w:r>
    </w:p>
    <w:p>
      <w:pPr>
        <w:autoSpaceDE w:val="0"/>
        <w:autoSpaceDN w:val="0"/>
        <w:adjustRightInd w:val="0"/>
        <w:snapToGrid w:val="0"/>
        <w:ind w:left="420" w:leftChars="50" w:hanging="315" w:hangingChars="150"/>
        <w:rPr>
          <w:kern w:val="0"/>
          <w:szCs w:val="21"/>
        </w:rPr>
      </w:pPr>
      <w:r>
        <w:rPr>
          <w:rFonts w:hint="eastAsia"/>
          <w:kern w:val="0"/>
          <w:szCs w:val="21"/>
        </w:rPr>
        <w:t>[36]</w:t>
      </w:r>
      <w:r>
        <w:rPr>
          <w:kern w:val="0"/>
          <w:szCs w:val="21"/>
        </w:rPr>
        <w:t>Van Den Berg E, Friedlander M P. SPGL1: A solver for large-scale sparse reconstruction[J]. 2007.</w:t>
      </w:r>
    </w:p>
    <w:p>
      <w:pPr>
        <w:autoSpaceDE w:val="0"/>
        <w:autoSpaceDN w:val="0"/>
        <w:adjustRightInd w:val="0"/>
        <w:snapToGrid w:val="0"/>
        <w:ind w:left="420" w:leftChars="50" w:hanging="315" w:hangingChars="150"/>
        <w:rPr>
          <w:kern w:val="0"/>
          <w:szCs w:val="21"/>
        </w:rPr>
      </w:pPr>
      <w:r>
        <w:rPr>
          <w:rFonts w:hint="eastAsia"/>
          <w:kern w:val="0"/>
          <w:szCs w:val="21"/>
        </w:rPr>
        <w:t>[37]</w:t>
      </w:r>
      <w:r>
        <w:rPr>
          <w:kern w:val="0"/>
          <w:szCs w:val="21"/>
        </w:rPr>
        <w:t>Van Den Berg E, Friedlander M P. Probing the Pareto frontier for basis pursuit solutions[J]. SIAM Journal on Scientific Computing, 2008, 31(2): 890-912.</w:t>
      </w:r>
    </w:p>
    <w:p>
      <w:pPr>
        <w:autoSpaceDE w:val="0"/>
        <w:autoSpaceDN w:val="0"/>
        <w:adjustRightInd w:val="0"/>
        <w:snapToGrid w:val="0"/>
        <w:ind w:left="420" w:leftChars="50" w:hanging="315" w:hangingChars="150"/>
        <w:rPr>
          <w:kern w:val="0"/>
          <w:szCs w:val="21"/>
        </w:rPr>
      </w:pPr>
      <w:r>
        <w:rPr>
          <w:rFonts w:hint="eastAsia"/>
          <w:kern w:val="0"/>
          <w:szCs w:val="21"/>
        </w:rPr>
        <w:t>[38]</w:t>
      </w:r>
      <w:r>
        <w:rPr>
          <w:kern w:val="0"/>
          <w:szCs w:val="21"/>
        </w:rPr>
        <w:t>Wen Z, Yin W, Zhang H, et al. On the convergence of an active-set method for ℓ1 minimization[J]. Optimization Methods and Software, 2012, 27(6): 1127-1146.</w:t>
      </w:r>
    </w:p>
    <w:p>
      <w:pPr>
        <w:autoSpaceDE w:val="0"/>
        <w:autoSpaceDN w:val="0"/>
        <w:adjustRightInd w:val="0"/>
        <w:snapToGrid w:val="0"/>
        <w:ind w:left="420" w:leftChars="50" w:hanging="315" w:hangingChars="150"/>
        <w:rPr>
          <w:kern w:val="0"/>
          <w:szCs w:val="21"/>
        </w:rPr>
      </w:pPr>
      <w:r>
        <w:rPr>
          <w:rFonts w:hint="eastAsia"/>
          <w:kern w:val="0"/>
          <w:szCs w:val="21"/>
        </w:rPr>
        <w:t>[39]</w:t>
      </w:r>
      <w:r>
        <w:rPr>
          <w:kern w:val="0"/>
          <w:szCs w:val="21"/>
        </w:rPr>
        <w:t>Goldstein T, Setzer S. High-order methods for basis pursuit[J]. UCLA CAM Report, 2010: 10-41.</w:t>
      </w:r>
    </w:p>
    <w:p>
      <w:pPr>
        <w:autoSpaceDE w:val="0"/>
        <w:autoSpaceDN w:val="0"/>
        <w:adjustRightInd w:val="0"/>
        <w:snapToGrid w:val="0"/>
        <w:ind w:left="420" w:leftChars="50" w:hanging="315" w:hangingChars="150"/>
        <w:rPr>
          <w:kern w:val="0"/>
          <w:szCs w:val="21"/>
        </w:rPr>
      </w:pPr>
      <w:r>
        <w:rPr>
          <w:rFonts w:hint="eastAsia"/>
          <w:kern w:val="0"/>
          <w:szCs w:val="21"/>
        </w:rPr>
        <w:t>[40]</w:t>
      </w:r>
      <w:r>
        <w:rPr>
          <w:kern w:val="0"/>
          <w:szCs w:val="21"/>
        </w:rPr>
        <w:t>Wright S J, Nowak R D, Figueiredo M A T. Sparse reconstruction by separable approximation[J]. IEEE Transactions on Signal Processing, 2009, 57(7): 2479-2493.</w:t>
      </w:r>
    </w:p>
    <w:p>
      <w:pPr>
        <w:autoSpaceDE w:val="0"/>
        <w:autoSpaceDN w:val="0"/>
        <w:adjustRightInd w:val="0"/>
        <w:snapToGrid w:val="0"/>
        <w:ind w:left="420" w:leftChars="50" w:hanging="315" w:hangingChars="150"/>
        <w:rPr>
          <w:kern w:val="0"/>
          <w:szCs w:val="21"/>
        </w:rPr>
      </w:pPr>
      <w:r>
        <w:rPr>
          <w:rFonts w:hint="eastAsia"/>
          <w:kern w:val="0"/>
          <w:szCs w:val="21"/>
        </w:rPr>
        <w:t>[41]</w:t>
      </w:r>
      <w:r>
        <w:rPr>
          <w:kern w:val="0"/>
          <w:szCs w:val="21"/>
        </w:rPr>
        <w:t>Bonettini S, Ruggiero V. On the convergence of primal-dual hybrid gradient algorithms for total variation image restoration[J]. Journal of Mathematical Imaging and Vision, 2012, 44(3): 236-253.</w:t>
      </w:r>
    </w:p>
    <w:p>
      <w:pPr>
        <w:autoSpaceDE w:val="0"/>
        <w:autoSpaceDN w:val="0"/>
        <w:adjustRightInd w:val="0"/>
        <w:snapToGrid w:val="0"/>
        <w:ind w:left="420" w:leftChars="50" w:hanging="315" w:hangingChars="150"/>
        <w:rPr>
          <w:kern w:val="0"/>
          <w:szCs w:val="21"/>
        </w:rPr>
      </w:pPr>
      <w:r>
        <w:rPr>
          <w:rFonts w:hint="eastAsia"/>
          <w:kern w:val="0"/>
          <w:szCs w:val="21"/>
        </w:rPr>
        <w:t>[42]</w:t>
      </w:r>
      <w:r>
        <w:rPr>
          <w:kern w:val="0"/>
          <w:szCs w:val="21"/>
        </w:rPr>
        <w:t>He B, Yuan X. Convergence analysis of primal-dual algorithms for a saddle-point problem: From contraction perspective[J]. SIAM Journal on Imaging Sciences, 2012, 5(1): 119-149.</w:t>
      </w:r>
    </w:p>
    <w:p>
      <w:pPr>
        <w:autoSpaceDE w:val="0"/>
        <w:autoSpaceDN w:val="0"/>
        <w:adjustRightInd w:val="0"/>
        <w:snapToGrid w:val="0"/>
        <w:ind w:left="420" w:leftChars="50" w:hanging="315" w:hangingChars="150"/>
        <w:rPr>
          <w:kern w:val="0"/>
          <w:szCs w:val="21"/>
        </w:rPr>
      </w:pPr>
      <w:r>
        <w:rPr>
          <w:rFonts w:hint="eastAsia"/>
          <w:kern w:val="0"/>
          <w:szCs w:val="21"/>
        </w:rPr>
        <w:t>[43]</w:t>
      </w:r>
      <w:r>
        <w:rPr>
          <w:kern w:val="0"/>
          <w:szCs w:val="21"/>
        </w:rPr>
        <w:t>Fletcher R. On the barzilai-borwein method[M]//Optimization and control with applications. Springer US, 2005: 235-256.</w:t>
      </w:r>
    </w:p>
    <w:p>
      <w:pPr>
        <w:autoSpaceDE w:val="0"/>
        <w:autoSpaceDN w:val="0"/>
        <w:adjustRightInd w:val="0"/>
        <w:snapToGrid w:val="0"/>
        <w:ind w:left="420" w:leftChars="50" w:hanging="315" w:hangingChars="150"/>
        <w:rPr>
          <w:kern w:val="0"/>
          <w:szCs w:val="21"/>
        </w:rPr>
      </w:pPr>
      <w:r>
        <w:rPr>
          <w:rFonts w:hint="eastAsia"/>
          <w:kern w:val="0"/>
          <w:szCs w:val="21"/>
        </w:rPr>
        <w:t>[44]</w:t>
      </w:r>
      <w:r>
        <w:rPr>
          <w:kern w:val="0"/>
          <w:szCs w:val="21"/>
        </w:rPr>
        <w:t>Burachik R, Graña Drummond L M, Iusem A N, et al. Full convergence of the steepest descent method with inexact line searches[J]. Optimization, 1995, 32(2): 137-146.</w:t>
      </w:r>
    </w:p>
    <w:p>
      <w:pPr>
        <w:autoSpaceDE w:val="0"/>
        <w:autoSpaceDN w:val="0"/>
        <w:adjustRightInd w:val="0"/>
        <w:snapToGrid w:val="0"/>
        <w:ind w:left="420" w:leftChars="50" w:hanging="315" w:hangingChars="150"/>
        <w:rPr>
          <w:kern w:val="0"/>
          <w:szCs w:val="21"/>
        </w:rPr>
      </w:pPr>
      <w:r>
        <w:rPr>
          <w:rFonts w:hint="eastAsia"/>
          <w:kern w:val="0"/>
          <w:szCs w:val="21"/>
        </w:rPr>
        <w:t>[45]</w:t>
      </w:r>
      <w:r>
        <w:rPr>
          <w:kern w:val="0"/>
          <w:szCs w:val="21"/>
        </w:rPr>
        <w:t>Kiwiel K C, Murty K. Convergence of the steepest descent method for minimizing quasiconvex functions[J]. Journal of Optimization Theory and Applications, 1996, 89(1): 221-226.</w:t>
      </w:r>
    </w:p>
    <w:p>
      <w:pPr>
        <w:autoSpaceDE w:val="0"/>
        <w:autoSpaceDN w:val="0"/>
        <w:adjustRightInd w:val="0"/>
        <w:snapToGrid w:val="0"/>
        <w:ind w:left="420" w:leftChars="50" w:hanging="315" w:hangingChars="150"/>
        <w:rPr>
          <w:kern w:val="0"/>
          <w:szCs w:val="21"/>
        </w:rPr>
      </w:pPr>
      <w:r>
        <w:rPr>
          <w:rFonts w:hint="eastAsia"/>
          <w:kern w:val="0"/>
          <w:szCs w:val="21"/>
        </w:rPr>
        <w:t>[46]</w:t>
      </w:r>
      <w:r>
        <w:rPr>
          <w:kern w:val="0"/>
          <w:szCs w:val="21"/>
        </w:rPr>
        <w:t>Grippo L, Lampariello F, Lucidi S. A nonmonotone line search technique for Newton’s method[J]. SIAM Journal on Numerical Analysis, 1986, 23(4): 707-716.</w:t>
      </w:r>
    </w:p>
    <w:p>
      <w:pPr>
        <w:autoSpaceDE w:val="0"/>
        <w:autoSpaceDN w:val="0"/>
        <w:adjustRightInd w:val="0"/>
        <w:snapToGrid w:val="0"/>
        <w:ind w:left="420" w:leftChars="50" w:hanging="315" w:hangingChars="150"/>
        <w:rPr>
          <w:kern w:val="0"/>
          <w:szCs w:val="21"/>
        </w:rPr>
      </w:pPr>
      <w:r>
        <w:rPr>
          <w:rFonts w:hint="eastAsia"/>
          <w:kern w:val="0"/>
          <w:szCs w:val="21"/>
        </w:rPr>
        <w:t>[47]</w:t>
      </w:r>
      <w:r>
        <w:rPr>
          <w:kern w:val="0"/>
          <w:szCs w:val="21"/>
        </w:rPr>
        <w:t>Zhang H, Hager W W. A nonmonotone line search technique and its application to unconstrained optimization[J]. SIAM journal on Optimization, 2004, 14(4): 1043-1056.</w:t>
      </w:r>
    </w:p>
    <w:p>
      <w:pPr>
        <w:autoSpaceDE w:val="0"/>
        <w:autoSpaceDN w:val="0"/>
        <w:adjustRightInd w:val="0"/>
        <w:snapToGrid w:val="0"/>
        <w:ind w:left="420" w:leftChars="50" w:hanging="315" w:hangingChars="150"/>
        <w:rPr>
          <w:kern w:val="0"/>
          <w:szCs w:val="21"/>
        </w:rPr>
      </w:pPr>
      <w:r>
        <w:rPr>
          <w:rFonts w:hint="eastAsia"/>
          <w:kern w:val="0"/>
          <w:szCs w:val="21"/>
        </w:rPr>
        <w:t>[48]</w:t>
      </w:r>
      <w:r>
        <w:rPr>
          <w:kern w:val="0"/>
          <w:szCs w:val="21"/>
        </w:rPr>
        <w:t>Yuan G, Lu S, Wei Z. A line search algorithm for unconstrained optimization[J]. Journal of Software Engineering and Applications, 2010, 3(05): 503.</w:t>
      </w:r>
    </w:p>
    <w:p>
      <w:pPr>
        <w:autoSpaceDE w:val="0"/>
        <w:autoSpaceDN w:val="0"/>
        <w:adjustRightInd w:val="0"/>
        <w:snapToGrid w:val="0"/>
        <w:ind w:left="420" w:leftChars="50" w:hanging="315" w:hangingChars="150"/>
        <w:rPr>
          <w:kern w:val="0"/>
          <w:szCs w:val="21"/>
        </w:rPr>
      </w:pPr>
      <w:r>
        <w:rPr>
          <w:rFonts w:hint="eastAsia"/>
          <w:kern w:val="0"/>
          <w:szCs w:val="21"/>
        </w:rPr>
        <w:t>[49]</w:t>
      </w:r>
      <w:r>
        <w:rPr>
          <w:kern w:val="0"/>
          <w:szCs w:val="21"/>
        </w:rPr>
        <w:t>Nesterov Y. Introductory lectures on convex optimization: A basic course[M]. Springer Science &amp; Business Media, 2013.</w:t>
      </w:r>
    </w:p>
    <w:p>
      <w:pPr>
        <w:autoSpaceDE w:val="0"/>
        <w:autoSpaceDN w:val="0"/>
        <w:adjustRightInd w:val="0"/>
        <w:snapToGrid w:val="0"/>
        <w:ind w:left="420" w:leftChars="50" w:hanging="315" w:hangingChars="150"/>
        <w:rPr>
          <w:kern w:val="0"/>
          <w:szCs w:val="21"/>
        </w:rPr>
      </w:pPr>
      <w:r>
        <w:rPr>
          <w:rFonts w:hint="eastAsia"/>
          <w:kern w:val="0"/>
          <w:szCs w:val="21"/>
        </w:rPr>
        <w:t>[50]</w:t>
      </w:r>
      <w:r>
        <w:rPr>
          <w:kern w:val="0"/>
          <w:szCs w:val="21"/>
        </w:rPr>
        <w:t>Nemirovskii A, Yudin D B, Dawson E R. Problem complexity and method efficiency in optimization[J]. 1983.</w:t>
      </w:r>
    </w:p>
    <w:p>
      <w:pPr>
        <w:autoSpaceDE w:val="0"/>
        <w:autoSpaceDN w:val="0"/>
        <w:adjustRightInd w:val="0"/>
        <w:snapToGrid w:val="0"/>
        <w:ind w:left="420" w:leftChars="50" w:hanging="315" w:hangingChars="150"/>
        <w:rPr>
          <w:kern w:val="0"/>
          <w:szCs w:val="21"/>
        </w:rPr>
      </w:pPr>
      <w:r>
        <w:rPr>
          <w:rFonts w:hint="eastAsia"/>
          <w:kern w:val="0"/>
          <w:szCs w:val="21"/>
          <w:lang w:val="en-US" w:eastAsia="zh-CN"/>
        </w:rPr>
        <w:t>[51]</w:t>
      </w:r>
      <w:r>
        <w:rPr>
          <w:kern w:val="0"/>
          <w:szCs w:val="21"/>
        </w:rPr>
        <w:t>Michailovich O V. An iterative shrinkage approach to total-variation image restoration.[J]. IEEE Transactions on Image Processing, 2011, 20(5):1281-1299.</w:t>
      </w:r>
    </w:p>
    <w:p>
      <w:pPr>
        <w:autoSpaceDE w:val="0"/>
        <w:autoSpaceDN w:val="0"/>
        <w:adjustRightInd w:val="0"/>
        <w:snapToGrid w:val="0"/>
        <w:ind w:left="420" w:leftChars="50" w:hanging="315" w:hangingChars="150"/>
        <w:rPr>
          <w:rFonts w:hint="eastAsia"/>
          <w:kern w:val="0"/>
          <w:szCs w:val="21"/>
          <w:lang w:val="en-US" w:eastAsia="zh-CN"/>
        </w:rPr>
      </w:pPr>
      <w:r>
        <w:rPr>
          <w:rFonts w:hint="eastAsia"/>
          <w:kern w:val="0"/>
          <w:szCs w:val="21"/>
          <w:lang w:val="en-US" w:eastAsia="zh-CN"/>
        </w:rPr>
        <w:t>[52]</w:t>
      </w:r>
      <w:r>
        <w:rPr>
          <w:kern w:val="0"/>
          <w:szCs w:val="21"/>
        </w:rPr>
        <w:t>Muckley M J, Noll D C, Fessler J A. Fast Parallel MR Image Reconstruction via B1-based, Adaptive Restart, Iterative Soft Thresholding Algorithms (BARISTA).[J]. IEEE Trans Med Imaging, 2015, 34(2):578.</w:t>
      </w:r>
    </w:p>
    <w:p>
      <w:pPr>
        <w:autoSpaceDE w:val="0"/>
        <w:autoSpaceDN w:val="0"/>
        <w:adjustRightInd w:val="0"/>
        <w:ind w:left="420" w:leftChars="50" w:hanging="315" w:hangingChars="150"/>
        <w:rPr>
          <w:rFonts w:hint="eastAsia"/>
          <w:kern w:val="0"/>
          <w:szCs w:val="21"/>
        </w:rPr>
      </w:pPr>
    </w:p>
    <w:p>
      <w:pPr>
        <w:autoSpaceDE w:val="0"/>
        <w:autoSpaceDN w:val="0"/>
        <w:adjustRightInd w:val="0"/>
        <w:snapToGrid w:val="0"/>
        <w:ind w:left="420" w:leftChars="50" w:hanging="315" w:hangingChars="150"/>
        <w:rPr>
          <w:kern w:val="0"/>
          <w:szCs w:val="21"/>
        </w:rPr>
      </w:pPr>
    </w:p>
    <w:p>
      <w:pPr>
        <w:outlineLvl w:val="0"/>
        <w:rPr>
          <w:kern w:val="0"/>
          <w:szCs w:val="21"/>
        </w:rPr>
        <w:sectPr>
          <w:headerReference r:id="rId13" w:type="default"/>
          <w:pgSz w:w="11906" w:h="16838"/>
          <w:pgMar w:top="1134" w:right="1134" w:bottom="1134" w:left="1134" w:header="851" w:footer="992" w:gutter="0"/>
          <w:cols w:space="720" w:num="1"/>
          <w:docGrid w:type="lines" w:linePitch="312" w:charSpace="0"/>
        </w:sectPr>
      </w:pPr>
      <w:r>
        <w:rPr>
          <w:kern w:val="0"/>
          <w:szCs w:val="21"/>
        </w:rPr>
        <w:fldChar w:fldCharType="end"/>
      </w:r>
      <w:bookmarkStart w:id="110" w:name="_Toc162167770"/>
      <w:bookmarkStart w:id="111" w:name="_Toc162174751"/>
    </w:p>
    <w:p>
      <w:pPr>
        <w:outlineLvl w:val="0"/>
        <w:rPr>
          <w:kern w:val="0"/>
          <w:szCs w:val="21"/>
        </w:rPr>
      </w:pPr>
    </w:p>
    <w:p>
      <w:pPr>
        <w:outlineLvl w:val="0"/>
        <w:rPr>
          <w:kern w:val="0"/>
          <w:szCs w:val="21"/>
        </w:rPr>
      </w:pPr>
    </w:p>
    <w:p>
      <w:pPr>
        <w:outlineLvl w:val="0"/>
        <w:rPr>
          <w:kern w:val="0"/>
          <w:szCs w:val="21"/>
        </w:rPr>
      </w:pPr>
    </w:p>
    <w:p>
      <w:pPr>
        <w:outlineLvl w:val="0"/>
        <w:rPr>
          <w:kern w:val="0"/>
          <w:szCs w:val="21"/>
        </w:rPr>
      </w:pPr>
    </w:p>
    <w:p>
      <w:pPr>
        <w:outlineLvl w:val="0"/>
        <w:rPr>
          <w:kern w:val="0"/>
          <w:szCs w:val="21"/>
        </w:rPr>
      </w:pPr>
    </w:p>
    <w:p>
      <w:pPr>
        <w:outlineLvl w:val="0"/>
        <w:rPr>
          <w:kern w:val="0"/>
          <w:szCs w:val="21"/>
        </w:rPr>
      </w:pPr>
    </w:p>
    <w:p>
      <w:pPr>
        <w:outlineLvl w:val="0"/>
        <w:rPr>
          <w:kern w:val="0"/>
          <w:szCs w:val="21"/>
        </w:rPr>
      </w:pPr>
    </w:p>
    <w:p>
      <w:pPr>
        <w:pStyle w:val="2"/>
        <w:numPr>
          <w:ilvl w:val="0"/>
          <w:numId w:val="0"/>
        </w:numPr>
        <w:ind w:leftChars="0"/>
        <w:jc w:val="center"/>
        <w:rPr>
          <w:rFonts w:hint="eastAsia"/>
        </w:rPr>
      </w:pPr>
      <w:bookmarkStart w:id="112" w:name="_Toc20551"/>
      <w:r>
        <w:rPr>
          <w:rFonts w:hint="eastAsia"/>
        </w:rPr>
        <w:t>附录1 攻读硕士学位期间撰写的论文</w:t>
      </w:r>
      <w:bookmarkEnd w:id="110"/>
      <w:bookmarkEnd w:id="111"/>
      <w:bookmarkEnd w:id="112"/>
    </w:p>
    <w:p>
      <w:pPr>
        <w:pStyle w:val="31"/>
        <w:numPr>
          <w:ilvl w:val="0"/>
          <w:numId w:val="10"/>
        </w:numPr>
        <w:ind w:firstLine="0" w:firstLineChars="0"/>
        <w:rPr>
          <w:rFonts w:hint="eastAsia"/>
        </w:rPr>
      </w:pPr>
      <w:r>
        <w:rPr>
          <w:rFonts w:hint="eastAsia"/>
        </w:rPr>
        <w:t xml:space="preserve">陈少利、杨敏，改进快速迭代收缩阈值算法，计算机技术与发展（自然科学版），已录用。 </w:t>
      </w:r>
    </w:p>
    <w:p>
      <w:pPr>
        <w:pStyle w:val="31"/>
        <w:ind w:firstLine="0" w:firstLineChars="0"/>
      </w:pPr>
      <w:r>
        <w:rPr>
          <w:rFonts w:hint="eastAsia"/>
        </w:rPr>
        <w:t>（2）</w:t>
      </w:r>
      <w:r>
        <w:t>Chen Shaoli,Yang Min. An Improved Adaptive Fast Iterative Shrinkage-Thresholding Algorithm.Chinese Control and Decision Conference,201</w:t>
      </w:r>
      <w:r>
        <w:rPr>
          <w:rFonts w:hint="eastAsia"/>
        </w:rPr>
        <w:t>7</w:t>
      </w:r>
      <w:r>
        <w:t>,2.</w:t>
      </w:r>
      <w:r>
        <w:rPr>
          <w:rFonts w:hint="eastAsia"/>
          <w:lang w:val="en-US" w:eastAsia="zh-CN"/>
        </w:rPr>
        <w:t>Accepted.</w:t>
      </w:r>
    </w:p>
    <w:p/>
    <w:p/>
    <w:p/>
    <w:p>
      <w:pPr>
        <w:pStyle w:val="2"/>
        <w:numPr>
          <w:ilvl w:val="0"/>
          <w:numId w:val="0"/>
        </w:numPr>
        <w:sectPr>
          <w:headerReference r:id="rId14" w:type="default"/>
          <w:type w:val="continuous"/>
          <w:pgSz w:w="11906" w:h="16838"/>
          <w:pgMar w:top="1134" w:right="1134" w:bottom="1134" w:left="1134" w:header="851" w:footer="992" w:gutter="0"/>
          <w:cols w:space="720" w:num="1"/>
          <w:docGrid w:type="lines" w:linePitch="312" w:charSpace="0"/>
        </w:sectPr>
      </w:pPr>
    </w:p>
    <w:p>
      <w:pPr>
        <w:pStyle w:val="2"/>
        <w:numPr>
          <w:ilvl w:val="0"/>
          <w:numId w:val="0"/>
        </w:numPr>
        <w:rPr>
          <w:rFonts w:hint="eastAsia"/>
        </w:rPr>
      </w:pPr>
      <w:r>
        <w:br w:type="page"/>
      </w:r>
      <w:bookmarkStart w:id="113" w:name="_Toc160783938"/>
      <w:bookmarkStart w:id="114" w:name="_Toc162167771"/>
      <w:bookmarkStart w:id="115" w:name="_Toc162174752"/>
      <w:bookmarkStart w:id="116" w:name="_Toc20376"/>
      <w:r>
        <w:rPr>
          <w:rFonts w:hint="eastAsia"/>
        </w:rPr>
        <w:t>致谢</w:t>
      </w:r>
      <w:bookmarkEnd w:id="113"/>
      <w:bookmarkEnd w:id="114"/>
      <w:bookmarkEnd w:id="115"/>
      <w:bookmarkEnd w:id="116"/>
    </w:p>
    <w:p>
      <w:pPr>
        <w:pStyle w:val="31"/>
        <w:ind w:firstLine="0" w:firstLineChars="0"/>
        <w:rPr>
          <w:rFonts w:hint="eastAsia"/>
        </w:rPr>
      </w:pPr>
      <w:r>
        <w:rPr>
          <w:rFonts w:hint="eastAsia"/>
        </w:rPr>
        <w:t xml:space="preserve">    时光荏苒，三年研究生生涯如白驹过隙，回首进入南京邮电大学求学的美好时光，期间得到了许多人的陪伴与关心，在论文即将完成之际，谨向所有关心</w:t>
      </w:r>
      <w:r>
        <w:rPr>
          <w:rFonts w:hint="eastAsia"/>
          <w:lang w:eastAsia="zh-CN"/>
        </w:rPr>
        <w:t>我</w:t>
      </w:r>
      <w:r>
        <w:rPr>
          <w:rFonts w:hint="eastAsia"/>
        </w:rPr>
        <w:t>、</w:t>
      </w:r>
      <w:r>
        <w:rPr>
          <w:rFonts w:hint="eastAsia"/>
          <w:lang w:eastAsia="zh-CN"/>
        </w:rPr>
        <w:t>爱护我、</w:t>
      </w:r>
      <w:r>
        <w:rPr>
          <w:rFonts w:hint="eastAsia"/>
        </w:rPr>
        <w:t>支持我的人们</w:t>
      </w:r>
      <w:r>
        <w:rPr>
          <w:rFonts w:hint="eastAsia"/>
          <w:lang w:eastAsia="zh-CN"/>
        </w:rPr>
        <w:t>送上自己</w:t>
      </w:r>
      <w:r>
        <w:rPr>
          <w:rFonts w:hint="eastAsia"/>
        </w:rPr>
        <w:t>最真挚的感谢。</w:t>
      </w:r>
    </w:p>
    <w:p>
      <w:pPr>
        <w:pStyle w:val="31"/>
        <w:ind w:firstLine="480" w:firstLineChars="0"/>
        <w:rPr>
          <w:rFonts w:hint="eastAsia"/>
        </w:rPr>
      </w:pPr>
      <w:r>
        <w:rPr>
          <w:rFonts w:hint="eastAsia"/>
        </w:rPr>
        <w:t>首先，</w:t>
      </w:r>
      <w:r>
        <w:rPr>
          <w:rFonts w:hint="eastAsia"/>
          <w:lang w:eastAsia="zh-CN"/>
        </w:rPr>
        <w:t>我要</w:t>
      </w:r>
      <w:r>
        <w:rPr>
          <w:rFonts w:hint="eastAsia"/>
        </w:rPr>
        <w:t>感谢我的导师杨敏老师。</w:t>
      </w:r>
      <w:r>
        <w:rPr>
          <w:rFonts w:hint="eastAsia"/>
          <w:lang w:eastAsia="zh-CN"/>
        </w:rPr>
        <w:t>感谢</w:t>
      </w:r>
      <w:r>
        <w:rPr>
          <w:rFonts w:hint="eastAsia"/>
        </w:rPr>
        <w:t>杨敏老师</w:t>
      </w:r>
      <w:r>
        <w:rPr>
          <w:rFonts w:hint="eastAsia"/>
          <w:lang w:eastAsia="zh-CN"/>
        </w:rPr>
        <w:t>对</w:t>
      </w:r>
      <w:r>
        <w:rPr>
          <w:rFonts w:hint="eastAsia"/>
        </w:rPr>
        <w:t>本文的研究工作</w:t>
      </w:r>
      <w:r>
        <w:rPr>
          <w:rFonts w:hint="eastAsia"/>
          <w:lang w:eastAsia="zh-CN"/>
        </w:rPr>
        <w:t>的</w:t>
      </w:r>
      <w:r>
        <w:rPr>
          <w:rFonts w:hint="eastAsia"/>
        </w:rPr>
        <w:t>悉心指导，他的认真细致和富有启发性的建议确保了论文的顺利完成。杨老师在我的研究生学习期间对我学术提供了极大的帮助，引导我在学术上的研究和创新，研究过程遇到瓶颈，杨老师不厌其烦的为我指点迷津，启发我打开思路。大量的文献阅读，不仅提高了我的学术专业背景知识，丰富了我对图像处理相关领域的认识。</w:t>
      </w:r>
    </w:p>
    <w:p>
      <w:pPr>
        <w:pStyle w:val="31"/>
        <w:ind w:left="0" w:leftChars="0" w:firstLine="0" w:firstLineChars="0"/>
        <w:rPr>
          <w:rFonts w:hint="eastAsia"/>
        </w:rPr>
      </w:pPr>
      <w:r>
        <w:rPr>
          <w:rFonts w:hint="eastAsia"/>
          <w:lang w:val="en-US" w:eastAsia="zh-CN"/>
        </w:rPr>
        <w:t xml:space="preserve"> </w:t>
      </w:r>
      <w:r>
        <w:rPr>
          <w:rFonts w:hint="eastAsia"/>
        </w:rPr>
        <w:t xml:space="preserve">   其次，我要感谢</w:t>
      </w:r>
      <w:r>
        <w:rPr>
          <w:rFonts w:hint="eastAsia"/>
          <w:lang w:eastAsia="zh-CN"/>
        </w:rPr>
        <w:t>我的母校：</w:t>
      </w:r>
      <w:r>
        <w:rPr>
          <w:rFonts w:hint="eastAsia"/>
        </w:rPr>
        <w:t>南京邮电大学。</w:t>
      </w:r>
      <w:r>
        <w:rPr>
          <w:rFonts w:hint="eastAsia"/>
          <w:lang w:eastAsia="zh-CN"/>
        </w:rPr>
        <w:t>感谢母校</w:t>
      </w:r>
      <w:r>
        <w:rPr>
          <w:rFonts w:hint="eastAsia"/>
        </w:rPr>
        <w:t>给与我研究学习的良好环境，让我能够专心做好科研。在南邮的三年里我不仅遇到了许多优秀的教师，同时也结识了很多志同道合的伙伴。感谢学校、感谢学校的每一位领导、老师和同学，感谢我的室友夏雪婷、王梦欣、庞小双在学习和生活中对我的帮助和照顾，感谢王臻、李策、唐松对我学习上的帮助。</w:t>
      </w:r>
    </w:p>
    <w:p>
      <w:pPr>
        <w:pStyle w:val="31"/>
        <w:ind w:firstLine="0" w:firstLineChars="0"/>
        <w:rPr>
          <w:rFonts w:hint="eastAsia"/>
        </w:rPr>
      </w:pPr>
      <w:r>
        <w:rPr>
          <w:rFonts w:hint="eastAsia"/>
        </w:rPr>
        <w:t xml:space="preserve">   我要感谢我</w:t>
      </w:r>
      <w:r>
        <w:rPr>
          <w:rFonts w:hint="eastAsia"/>
          <w:lang w:eastAsia="zh-CN"/>
        </w:rPr>
        <w:t>最最亲爱</w:t>
      </w:r>
      <w:r>
        <w:rPr>
          <w:rFonts w:hint="eastAsia"/>
        </w:rPr>
        <w:t>的父母，感谢他们对我养育，在我的学习和生活中给予的无微不至关心和支持。他们的理解与爱护，让我有勇气面对生活中的各种问题。让我拥有独立奋斗的信心。</w:t>
      </w:r>
    </w:p>
    <w:p>
      <w:pPr>
        <w:pStyle w:val="31"/>
        <w:ind w:firstLine="0" w:firstLineChars="0"/>
        <w:rPr>
          <w:rFonts w:hint="eastAsia"/>
        </w:rPr>
      </w:pPr>
      <w:r>
        <w:rPr>
          <w:rFonts w:hint="eastAsia"/>
        </w:rPr>
        <w:t xml:space="preserve">    最后，再次感谢所有关心、爱护和支持我的朋友们，感谢审阅本论文付出辛勤劳动的各位专家和学者。</w:t>
      </w:r>
    </w:p>
    <w:p>
      <w:pPr>
        <w:pStyle w:val="31"/>
        <w:ind w:firstLine="480"/>
      </w:pPr>
    </w:p>
    <w:p>
      <w:pPr>
        <w:autoSpaceDE w:val="0"/>
        <w:autoSpaceDN w:val="0"/>
        <w:adjustRightInd w:val="0"/>
        <w:rPr>
          <w:rFonts w:hint="eastAsia"/>
          <w:szCs w:val="21"/>
        </w:rPr>
      </w:pPr>
    </w:p>
    <w:sectPr>
      <w:headerReference r:id="rId15" w:type="default"/>
      <w:type w:val="continuous"/>
      <w:pgSz w:w="11906" w:h="16838"/>
      <w:pgMar w:top="1134" w:right="1134" w:bottom="1134" w:left="1134"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ڌ嬳ans-serif">
    <w:altName w:val="宋体"/>
    <w:panose1 w:val="00000000000000000000"/>
    <w:charset w:val="86"/>
    <w:family w:val="roman"/>
    <w:pitch w:val="default"/>
    <w:sig w:usb0="00000001" w:usb1="080E0000" w:usb2="00000010" w:usb3="00000000" w:csb0="00040000" w:csb1="00000000"/>
  </w:font>
  <w:font w:name="Verdana">
    <w:panose1 w:val="020B0604030504040204"/>
    <w:charset w:val="00"/>
    <w:family w:val="swiss"/>
    <w:pitch w:val="default"/>
    <w:sig w:usb0="A10006FF" w:usb1="4000205B" w:usb2="00000010" w:usb3="00000000" w:csb0="2000019F" w:csb1="00000000"/>
  </w:font>
  <w:font w:name="仿宋_GB2312">
    <w:altName w:val="仿宋"/>
    <w:panose1 w:val="02010609030101010101"/>
    <w:charset w:val="86"/>
    <w:family w:val="modern"/>
    <w:pitch w:val="default"/>
    <w:sig w:usb0="00000001" w:usb1="080E0000" w:usb2="00000010" w:usb3="00000000" w:csb0="00040000" w:csb1="00000000"/>
  </w:font>
  <w:font w:name="隶书">
    <w:altName w:val="微软雅黑"/>
    <w:panose1 w:val="00000000000000000000"/>
    <w:charset w:val="86"/>
    <w:family w:val="modern"/>
    <w:pitch w:val="default"/>
    <w:sig w:usb0="00000001" w:usb1="080E0000" w:usb2="00000010" w:usb3="00000000" w:csb0="00040000" w:csb1="00000000"/>
  </w:font>
  <w:font w:name="华文行楷">
    <w:altName w:val="微软雅黑"/>
    <w:panose1 w:val="00000000000000000000"/>
    <w:charset w:val="86"/>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center" w:y="1"/>
      <w:rPr>
        <w:rStyle w:val="25"/>
      </w:rPr>
    </w:pPr>
    <w:r>
      <w:fldChar w:fldCharType="begin"/>
    </w:r>
    <w:r>
      <w:rPr>
        <w:rStyle w:val="25"/>
      </w:rPr>
      <w:instrText xml:space="preserve">PAGE  </w:instrText>
    </w:r>
    <w:r>
      <w:fldChar w:fldCharType="end"/>
    </w:r>
  </w:p>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pPr>
    <w:r>
      <w:fldChar w:fldCharType="begin"/>
    </w:r>
    <w:r>
      <w:instrText xml:space="preserve">PAGE  </w:instrText>
    </w:r>
    <w:r>
      <w:fldChar w:fldCharType="separate"/>
    </w:r>
    <w:r>
      <w:rPr>
        <w:lang/>
      </w:rPr>
      <w:t>46</w:t>
    </w:r>
    <w:r>
      <w:fldChar w:fldCharType="end"/>
    </w:r>
  </w:p>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fldChar w:fldCharType="begin"/>
    </w:r>
    <w:r>
      <w:instrText xml:space="preserve">PAGE   \* MERGEFORMAT</w:instrText>
    </w:r>
    <w:r>
      <w:fldChar w:fldCharType="separate"/>
    </w:r>
    <w:r>
      <w:rPr>
        <w:lang w:val="zh-CN"/>
      </w:rPr>
      <w:t>53</w:t>
    </w:r>
    <w:r>
      <w:rPr>
        <w:lang w:val="zh-CN"/>
      </w:rPr>
      <w:fldChar w:fldCharType="end"/>
    </w:r>
  </w:p>
  <w:p>
    <w:pPr>
      <w:pStyle w:val="1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0"/>
        <w:tab w:val="right" w:pos="9540"/>
      </w:tabs>
      <w:rPr>
        <w:rFonts w:hint="eastAsia"/>
        <w:u w:val="single"/>
      </w:rPr>
    </w:pPr>
    <w:r>
      <w:rPr>
        <w:rFonts w:hint="eastAsia"/>
        <w:color w:val="666666"/>
        <w:u w:val="single"/>
      </w:rPr>
      <w:t>南京邮电大学硕士研究生学位论文</w:t>
    </w:r>
    <w:r>
      <w:rPr>
        <w:color w:val="666666"/>
        <w:u w:val="single"/>
      </w:rPr>
      <w:tab/>
    </w:r>
    <w:r>
      <w:rPr>
        <w:color w:val="666666"/>
        <w:u w:val="single"/>
      </w:rPr>
      <w:fldChar w:fldCharType="begin"/>
    </w:r>
    <w:r>
      <w:rPr>
        <w:color w:val="666666"/>
        <w:u w:val="single"/>
      </w:rPr>
      <w:instrText xml:space="preserve"> STYLEREF  "标题 1"  \* MERGEFORMAT </w:instrText>
    </w:r>
    <w:r>
      <w:rPr>
        <w:color w:val="666666"/>
        <w:u w:val="single"/>
      </w:rPr>
      <w:fldChar w:fldCharType="separate"/>
    </w:r>
    <w:r>
      <w:rPr>
        <w:rFonts w:hint="eastAsia"/>
        <w:color w:val="666666"/>
        <w:u w:val="single"/>
        <w:lang/>
      </w:rPr>
      <w:t>专用术语注释表</w:t>
    </w:r>
    <w:r>
      <w:rPr>
        <w:color w:val="666666"/>
        <w:u w:val="single"/>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0"/>
        <w:tab w:val="right" w:pos="9540"/>
      </w:tabs>
      <w:rPr>
        <w:u w:val="single"/>
      </w:rPr>
    </w:pPr>
    <w:r>
      <w:rPr>
        <w:rFonts w:hint="eastAsia"/>
        <w:color w:val="666666"/>
        <w:u w:val="single"/>
      </w:rPr>
      <w:t>南京邮电大学硕士研究生学位论文</w:t>
    </w:r>
    <w:r>
      <w:rPr>
        <w:color w:val="666666"/>
        <w:u w:val="single"/>
      </w:rPr>
      <w:tab/>
    </w:r>
    <w:r>
      <w:rPr>
        <w:rFonts w:hint="eastAsia"/>
        <w:u w:val="single"/>
        <w:lang w:eastAsia="zh-CN"/>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0"/>
        <w:tab w:val="right" w:pos="9638"/>
      </w:tabs>
      <w:rPr>
        <w:rFonts w:hint="eastAsia"/>
        <w:u w:val="single"/>
      </w:rPr>
    </w:pPr>
    <w:r>
      <w:rPr>
        <w:rFonts w:hint="eastAsia"/>
        <w:color w:val="666666"/>
        <w:u w:val="single"/>
      </w:rPr>
      <w:t>南京邮电大学硕士研究生学位论文</w:t>
    </w:r>
    <w:r>
      <w:rPr>
        <w:color w:val="666666"/>
        <w:u w:val="single"/>
      </w:rPr>
      <w:tab/>
    </w:r>
    <w:r>
      <w:rPr>
        <w:rFonts w:hint="eastAsia"/>
        <w:color w:val="666666"/>
        <w:u w:val="single"/>
      </w:rPr>
      <w:t xml:space="preserve">   第</w:t>
    </w:r>
    <w:r>
      <w:rPr>
        <w:rFonts w:hint="eastAsia"/>
        <w:color w:val="666666"/>
        <w:u w:val="single"/>
        <w:lang w:eastAsia="zh-CN"/>
      </w:rPr>
      <w:t>一章</w:t>
    </w:r>
    <w:r>
      <w:rPr>
        <w:rFonts w:hint="eastAsia"/>
        <w:color w:val="666666"/>
        <w:u w:val="single"/>
        <w:lang w:val="en-US" w:eastAsia="zh-CN"/>
      </w:rPr>
      <w:t xml:space="preserve"> 绪论</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0"/>
        <w:tab w:val="right" w:pos="9638"/>
      </w:tabs>
      <w:rPr>
        <w:rFonts w:hint="eastAsia"/>
        <w:u w:val="single"/>
      </w:rPr>
    </w:pPr>
    <w:r>
      <w:rPr>
        <w:rFonts w:hint="eastAsia"/>
        <w:color w:val="666666"/>
        <w:u w:val="single"/>
      </w:rPr>
      <w:t>南京邮电大学硕士研究生学位论文</w:t>
    </w:r>
    <w:r>
      <w:rPr>
        <w:color w:val="666666"/>
        <w:u w:val="single"/>
      </w:rPr>
      <w:tab/>
    </w:r>
    <w:r>
      <w:rPr>
        <w:rFonts w:hint="eastAsia"/>
        <w:color w:val="666666"/>
        <w:u w:val="single"/>
      </w:rPr>
      <w:t xml:space="preserve">   第</w:t>
    </w:r>
    <w:r>
      <w:rPr>
        <w:rFonts w:hint="eastAsia"/>
        <w:color w:val="666666"/>
        <w:u w:val="single"/>
        <w:lang w:eastAsia="zh-CN"/>
      </w:rPr>
      <w:t>二章</w:t>
    </w:r>
    <w:r>
      <w:rPr>
        <w:rFonts w:hint="eastAsia"/>
        <w:color w:val="666666"/>
        <w:u w:val="single"/>
        <w:lang w:val="en-US" w:eastAsia="zh-CN"/>
      </w:rPr>
      <w:t xml:space="preserve"> 相关背景知识介绍</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0"/>
        <w:tab w:val="right" w:pos="9638"/>
      </w:tabs>
      <w:rPr>
        <w:rFonts w:hint="eastAsia"/>
        <w:u w:val="single"/>
      </w:rPr>
    </w:pPr>
    <w:r>
      <w:rPr>
        <w:rFonts w:hint="eastAsia"/>
        <w:color w:val="666666"/>
        <w:u w:val="single"/>
      </w:rPr>
      <w:t>南京邮电大学硕士研究生学位论文</w:t>
    </w:r>
    <w:r>
      <w:rPr>
        <w:color w:val="666666"/>
        <w:u w:val="single"/>
      </w:rPr>
      <w:tab/>
    </w:r>
    <w:r>
      <w:rPr>
        <w:rFonts w:hint="eastAsia"/>
        <w:color w:val="666666"/>
        <w:u w:val="single"/>
      </w:rPr>
      <w:t xml:space="preserve">   第</w:t>
    </w:r>
    <w:r>
      <w:rPr>
        <w:rFonts w:hint="eastAsia"/>
        <w:color w:val="666666"/>
        <w:u w:val="single"/>
        <w:lang w:eastAsia="zh-CN"/>
      </w:rPr>
      <w:t>三章</w:t>
    </w:r>
    <w:r>
      <w:rPr>
        <w:rFonts w:hint="eastAsia"/>
        <w:color w:val="666666"/>
        <w:u w:val="single"/>
        <w:lang w:val="en-US" w:eastAsia="zh-CN"/>
      </w:rPr>
      <w:t xml:space="preserve"> 全变分模型自适应步长快速前向后向分裂算法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0"/>
        <w:tab w:val="right" w:pos="9638"/>
      </w:tabs>
      <w:rPr>
        <w:rFonts w:hint="eastAsia"/>
        <w:u w:val="single"/>
      </w:rPr>
    </w:pPr>
    <w:r>
      <w:rPr>
        <w:rFonts w:hint="eastAsia"/>
        <w:color w:val="666666"/>
        <w:u w:val="single"/>
      </w:rPr>
      <w:t>南京邮电大学硕士研究生学位论文</w:t>
    </w:r>
    <w:r>
      <w:rPr>
        <w:color w:val="666666"/>
        <w:u w:val="single"/>
      </w:rPr>
      <w:tab/>
    </w:r>
    <w:r>
      <w:rPr>
        <w:rFonts w:hint="eastAsia"/>
        <w:color w:val="666666"/>
        <w:u w:val="single"/>
      </w:rPr>
      <w:t xml:space="preserve">   第</w:t>
    </w:r>
    <w:r>
      <w:rPr>
        <w:rFonts w:hint="eastAsia"/>
        <w:color w:val="666666"/>
        <w:u w:val="single"/>
        <w:lang w:eastAsia="zh-CN"/>
      </w:rPr>
      <w:t>四章</w:t>
    </w:r>
    <w:r>
      <w:rPr>
        <w:rFonts w:hint="eastAsia"/>
        <w:color w:val="666666"/>
        <w:u w:val="single"/>
        <w:lang w:val="en-US" w:eastAsia="zh-CN"/>
      </w:rPr>
      <w:t xml:space="preserve"> 全变分模型非单调线性搜索加速前向后向分裂算法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0"/>
        <w:tab w:val="right" w:pos="9638"/>
      </w:tabs>
      <w:rPr>
        <w:rFonts w:hint="eastAsia"/>
        <w:u w:val="single"/>
      </w:rPr>
    </w:pPr>
    <w:r>
      <w:rPr>
        <w:rFonts w:hint="eastAsia"/>
        <w:color w:val="666666"/>
        <w:u w:val="single"/>
      </w:rPr>
      <w:t>南京邮电大学硕士研究生学位论文</w:t>
    </w:r>
    <w:r>
      <w:rPr>
        <w:color w:val="666666"/>
        <w:u w:val="single"/>
      </w:rPr>
      <w:tab/>
    </w:r>
    <w:r>
      <w:rPr>
        <w:rFonts w:hint="eastAsia"/>
        <w:color w:val="666666"/>
        <w:u w:val="single"/>
      </w:rPr>
      <w:t xml:space="preserve">   第</w:t>
    </w:r>
    <w:r>
      <w:rPr>
        <w:rFonts w:hint="eastAsia"/>
        <w:color w:val="666666"/>
        <w:u w:val="single"/>
        <w:lang w:eastAsia="zh-CN"/>
      </w:rPr>
      <w:t>五章</w:t>
    </w:r>
    <w:r>
      <w:rPr>
        <w:rFonts w:hint="eastAsia"/>
        <w:color w:val="666666"/>
        <w:u w:val="single"/>
        <w:lang w:val="en-US" w:eastAsia="zh-CN"/>
      </w:rPr>
      <w:t xml:space="preserve"> 全变分模型自适应重启动加速前向后向分裂算法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0"/>
        <w:tab w:val="right" w:pos="9638"/>
      </w:tabs>
      <w:rPr>
        <w:rFonts w:hint="eastAsia"/>
        <w:u w:val="single"/>
      </w:rPr>
    </w:pPr>
    <w:r>
      <w:rPr>
        <w:rFonts w:hint="eastAsia"/>
        <w:color w:val="666666"/>
        <w:u w:val="single"/>
      </w:rPr>
      <w:t>南京邮电大学硕士研究生学位论文</w:t>
    </w:r>
    <w:r>
      <w:rPr>
        <w:color w:val="666666"/>
        <w:u w:val="single"/>
      </w:rPr>
      <w:tab/>
    </w:r>
    <w:r>
      <w:rPr>
        <w:rFonts w:hint="eastAsia"/>
        <w:color w:val="666666"/>
        <w:u w:val="single"/>
      </w:rPr>
      <w:t xml:space="preserve">   第</w:t>
    </w:r>
    <w:r>
      <w:rPr>
        <w:rFonts w:hint="eastAsia"/>
        <w:color w:val="666666"/>
        <w:u w:val="single"/>
        <w:lang w:eastAsia="zh-CN"/>
      </w:rPr>
      <w:t>六章</w:t>
    </w:r>
    <w:r>
      <w:rPr>
        <w:rFonts w:hint="eastAsia"/>
        <w:color w:val="666666"/>
        <w:u w:val="single"/>
        <w:lang w:val="en-US" w:eastAsia="zh-CN"/>
      </w:rPr>
      <w:t xml:space="preserve"> 总结与展望</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0"/>
        <w:tab w:val="right" w:pos="9540"/>
      </w:tabs>
      <w:rPr>
        <w:u w:val="single"/>
      </w:rPr>
    </w:pPr>
    <w:r>
      <w:rPr>
        <w:rFonts w:hint="eastAsia"/>
        <w:color w:val="666666"/>
        <w:u w:val="single"/>
      </w:rPr>
      <w:t>南京邮电大学硕士研究生学位论文</w:t>
    </w:r>
    <w:r>
      <w:rPr>
        <w:color w:val="666666"/>
        <w:u w:val="single"/>
      </w:rPr>
      <w:tab/>
    </w:r>
    <w:r>
      <w:rPr>
        <w:rFonts w:hint="eastAsia"/>
        <w:u w:val="single"/>
        <w:lang w:eastAsia="zh-CN"/>
      </w:rPr>
      <w:t>参考文献</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0"/>
        <w:tab w:val="right" w:pos="9540"/>
      </w:tabs>
      <w:rPr>
        <w:u w:val="single"/>
      </w:rPr>
    </w:pPr>
    <w:r>
      <w:rPr>
        <w:rFonts w:hint="eastAsia"/>
        <w:color w:val="666666"/>
        <w:u w:val="single"/>
      </w:rPr>
      <w:t>南京邮电大学硕士研究生学位论文</w:t>
    </w:r>
    <w:r>
      <w:rPr>
        <w:color w:val="666666"/>
        <w:u w:val="single"/>
      </w:rPr>
      <w:tab/>
    </w:r>
    <w:r>
      <w:rPr>
        <w:rFonts w:hint="eastAsia"/>
        <w:u w:val="single"/>
        <w:lang w:eastAsia="zh-CN"/>
      </w:rPr>
      <w:t>附录</w:t>
    </w:r>
    <w:r>
      <w:rPr>
        <w:rFonts w:hint="eastAsia"/>
        <w:u w:val="single"/>
        <w:lang w:val="en-US" w:eastAsia="zh-CN"/>
      </w:rPr>
      <w:t>1 攻读硕士学位期间撰写的论文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4115D"/>
    <w:multiLevelType w:val="multilevel"/>
    <w:tmpl w:val="0864115D"/>
    <w:lvl w:ilvl="0" w:tentative="0">
      <w:start w:val="1"/>
      <w:numFmt w:val="upperRoman"/>
      <w:lvlText w:val="第 %1 条"/>
      <w:lvlJc w:val="left"/>
      <w:pPr>
        <w:tabs>
          <w:tab w:val="left" w:pos="1800"/>
        </w:tabs>
        <w:ind w:left="0" w:firstLine="0"/>
      </w:pPr>
    </w:lvl>
    <w:lvl w:ilvl="1" w:tentative="0">
      <w:start w:val="1"/>
      <w:numFmt w:val="decimalZero"/>
      <w:pStyle w:val="3"/>
      <w:isLgl/>
      <w:lvlText w:val="节 %1.%2"/>
      <w:lvlJc w:val="left"/>
      <w:pPr>
        <w:tabs>
          <w:tab w:val="left" w:pos="1080"/>
        </w:tabs>
        <w:ind w:left="0" w:firstLine="0"/>
      </w:pPr>
    </w:lvl>
    <w:lvl w:ilvl="2" w:tentative="0">
      <w:start w:val="1"/>
      <w:numFmt w:val="lowerLetter"/>
      <w:pStyle w:val="4"/>
      <w:lvlText w:val="(%3)"/>
      <w:lvlJc w:val="left"/>
      <w:pPr>
        <w:tabs>
          <w:tab w:val="left" w:pos="720"/>
        </w:tabs>
        <w:ind w:left="720" w:hanging="432"/>
      </w:pPr>
    </w:lvl>
    <w:lvl w:ilvl="3" w:tentative="0">
      <w:start w:val="1"/>
      <w:numFmt w:val="lowerRoman"/>
      <w:pStyle w:val="5"/>
      <w:lvlText w:val="(%4)"/>
      <w:lvlJc w:val="right"/>
      <w:pPr>
        <w:tabs>
          <w:tab w:val="left" w:pos="864"/>
        </w:tabs>
        <w:ind w:left="864" w:hanging="144"/>
      </w:pPr>
    </w:lvl>
    <w:lvl w:ilvl="4" w:tentative="0">
      <w:start w:val="1"/>
      <w:numFmt w:val="decimal"/>
      <w:pStyle w:val="6"/>
      <w:lvlText w:val="%5)"/>
      <w:lvlJc w:val="left"/>
      <w:pPr>
        <w:tabs>
          <w:tab w:val="left" w:pos="1008"/>
        </w:tabs>
        <w:ind w:left="1008" w:hanging="432"/>
      </w:pPr>
    </w:lvl>
    <w:lvl w:ilvl="5" w:tentative="0">
      <w:start w:val="1"/>
      <w:numFmt w:val="lowerLetter"/>
      <w:pStyle w:val="7"/>
      <w:lvlText w:val="%6)"/>
      <w:lvlJc w:val="left"/>
      <w:pPr>
        <w:tabs>
          <w:tab w:val="left" w:pos="1152"/>
        </w:tabs>
        <w:ind w:left="1152" w:hanging="432"/>
      </w:pPr>
    </w:lvl>
    <w:lvl w:ilvl="6" w:tentative="0">
      <w:start w:val="1"/>
      <w:numFmt w:val="lowerRoman"/>
      <w:pStyle w:val="8"/>
      <w:lvlText w:val="%7)"/>
      <w:lvlJc w:val="right"/>
      <w:pPr>
        <w:tabs>
          <w:tab w:val="left" w:pos="1296"/>
        </w:tabs>
        <w:ind w:left="1296" w:hanging="288"/>
      </w:pPr>
    </w:lvl>
    <w:lvl w:ilvl="7" w:tentative="0">
      <w:start w:val="1"/>
      <w:numFmt w:val="lowerLetter"/>
      <w:pStyle w:val="9"/>
      <w:lvlText w:val="%8."/>
      <w:lvlJc w:val="left"/>
      <w:pPr>
        <w:tabs>
          <w:tab w:val="left" w:pos="1440"/>
        </w:tabs>
        <w:ind w:left="1440" w:hanging="432"/>
      </w:pPr>
    </w:lvl>
    <w:lvl w:ilvl="8" w:tentative="0">
      <w:start w:val="1"/>
      <w:numFmt w:val="lowerRoman"/>
      <w:pStyle w:val="10"/>
      <w:lvlText w:val="%9."/>
      <w:lvlJc w:val="right"/>
      <w:pPr>
        <w:tabs>
          <w:tab w:val="left" w:pos="1584"/>
        </w:tabs>
        <w:ind w:left="1584" w:hanging="144"/>
      </w:pPr>
    </w:lvl>
  </w:abstractNum>
  <w:abstractNum w:abstractNumId="1">
    <w:nsid w:val="18760973"/>
    <w:multiLevelType w:val="multilevel"/>
    <w:tmpl w:val="18760973"/>
    <w:lvl w:ilvl="0" w:tentative="0">
      <w:start w:val="1"/>
      <w:numFmt w:val="chineseCountingThousand"/>
      <w:pStyle w:val="2"/>
      <w:suff w:val="space"/>
      <w:lvlText w:val="第%1章"/>
      <w:lvlJc w:val="left"/>
      <w:pPr>
        <w:ind w:left="0" w:firstLine="0"/>
      </w:pPr>
      <w:rPr>
        <w:rFonts w:hint="eastAsia"/>
        <w:color w:val="auto"/>
      </w:rPr>
    </w:lvl>
    <w:lvl w:ilvl="1" w:tentative="0">
      <w:start w:val="1"/>
      <w:numFmt w:val="decimal"/>
      <w:pStyle w:val="49"/>
      <w:isLgl/>
      <w:suff w:val="space"/>
      <w:lvlText w:val="%1.%2"/>
      <w:lvlJc w:val="left"/>
      <w:pPr>
        <w:ind w:left="0" w:firstLine="0"/>
      </w:pP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u w:val="none"/>
        <w:vertAlign w:val="baseline"/>
      </w:rPr>
    </w:lvl>
    <w:lvl w:ilvl="2" w:tentative="0">
      <w:start w:val="1"/>
      <w:numFmt w:val="decimal"/>
      <w:pStyle w:val="37"/>
      <w:isLgl/>
      <w:suff w:val="space"/>
      <w:lvlText w:val="%1.%2.%3"/>
      <w:lvlJc w:val="left"/>
      <w:pPr>
        <w:ind w:left="0" w:firstLine="0"/>
      </w:pPr>
      <w:rPr>
        <w:rFonts w:hint="eastAsia"/>
      </w:rPr>
    </w:lvl>
    <w:lvl w:ilvl="3" w:tentative="0">
      <w:start w:val="1"/>
      <w:numFmt w:val="none"/>
      <w:suff w:val="nothing"/>
      <w:lvlText w:val=""/>
      <w:lvlJc w:val="left"/>
      <w:rPr>
        <w:rFonts w:hint="eastAsia" w:cs="Times New Roman"/>
      </w:rPr>
    </w:lvl>
    <w:lvl w:ilvl="4" w:tentative="0">
      <w:start w:val="1"/>
      <w:numFmt w:val="none"/>
      <w:suff w:val="nothing"/>
      <w:lvlText w:val=""/>
      <w:lvlJc w:val="left"/>
      <w:rPr>
        <w:rFonts w:hint="eastAsia" w:cs="Times New Roman"/>
      </w:rPr>
    </w:lvl>
    <w:lvl w:ilvl="5" w:tentative="0">
      <w:start w:val="1"/>
      <w:numFmt w:val="none"/>
      <w:suff w:val="nothing"/>
      <w:lvlText w:val=""/>
      <w:lvlJc w:val="left"/>
      <w:rPr>
        <w:rFonts w:hint="eastAsia" w:cs="Times New Roman"/>
      </w:rPr>
    </w:lvl>
    <w:lvl w:ilvl="6" w:tentative="0">
      <w:start w:val="1"/>
      <w:numFmt w:val="none"/>
      <w:suff w:val="nothing"/>
      <w:lvlText w:val=""/>
      <w:lvlJc w:val="left"/>
      <w:rPr>
        <w:rFonts w:hint="eastAsia" w:cs="Times New Roman"/>
      </w:rPr>
    </w:lvl>
    <w:lvl w:ilvl="7" w:tentative="0">
      <w:start w:val="1"/>
      <w:numFmt w:val="none"/>
      <w:suff w:val="nothing"/>
      <w:lvlText w:val=""/>
      <w:lvlJc w:val="left"/>
      <w:rPr>
        <w:rFonts w:hint="eastAsia" w:cs="Times New Roman"/>
      </w:rPr>
    </w:lvl>
    <w:lvl w:ilvl="8" w:tentative="0">
      <w:start w:val="1"/>
      <w:numFmt w:val="none"/>
      <w:suff w:val="nothing"/>
      <w:lvlText w:val=""/>
      <w:lvlJc w:val="left"/>
      <w:rPr>
        <w:rFonts w:hint="eastAsia" w:cs="Times New Roman"/>
      </w:rPr>
    </w:lvl>
  </w:abstractNum>
  <w:abstractNum w:abstractNumId="2">
    <w:nsid w:val="20C26D81"/>
    <w:multiLevelType w:val="multilevel"/>
    <w:tmpl w:val="20C26D81"/>
    <w:lvl w:ilvl="0" w:tentative="0">
      <w:start w:val="1"/>
      <w:numFmt w:val="decimal"/>
      <w:lvlText w:val="（%1）"/>
      <w:lvlJc w:val="left"/>
      <w:pPr>
        <w:tabs>
          <w:tab w:val="left" w:pos="720"/>
        </w:tabs>
        <w:ind w:left="720" w:hanging="720"/>
      </w:pPr>
      <w:rPr>
        <w:rFonts w:hint="default" w:ascii="Times New Roman" w:hAnsi="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23982B1E"/>
    <w:multiLevelType w:val="multilevel"/>
    <w:tmpl w:val="23982B1E"/>
    <w:lvl w:ilvl="0" w:tentative="0">
      <w:start w:val="1"/>
      <w:numFmt w:val="decimal"/>
      <w:pStyle w:val="44"/>
      <w:lvlText w:val="（%1）"/>
      <w:lvlJc w:val="left"/>
      <w:pPr>
        <w:tabs>
          <w:tab w:val="left" w:pos="0"/>
        </w:tabs>
        <w:ind w:left="680" w:hanging="680"/>
      </w:pPr>
      <w:rPr>
        <w:rFonts w:hint="eastAsia"/>
      </w:rPr>
    </w:lvl>
    <w:lvl w:ilvl="1" w:tentative="0">
      <w:start w:val="1"/>
      <w:numFmt w:val="lowerLetter"/>
      <w:lvlText w:val="%2)"/>
      <w:lvlJc w:val="left"/>
      <w:pPr>
        <w:tabs>
          <w:tab w:val="left" w:pos="360"/>
        </w:tabs>
        <w:ind w:left="360" w:hanging="420"/>
      </w:pPr>
    </w:lvl>
    <w:lvl w:ilvl="2" w:tentative="0">
      <w:start w:val="1"/>
      <w:numFmt w:val="lowerRoman"/>
      <w:lvlText w:val="%3."/>
      <w:lvlJc w:val="right"/>
      <w:pPr>
        <w:tabs>
          <w:tab w:val="left" w:pos="780"/>
        </w:tabs>
        <w:ind w:left="780" w:hanging="420"/>
      </w:pPr>
    </w:lvl>
    <w:lvl w:ilvl="3" w:tentative="0">
      <w:start w:val="1"/>
      <w:numFmt w:val="decimal"/>
      <w:lvlText w:val="%4."/>
      <w:lvlJc w:val="left"/>
      <w:pPr>
        <w:tabs>
          <w:tab w:val="left" w:pos="1200"/>
        </w:tabs>
        <w:ind w:left="1200" w:hanging="420"/>
      </w:pPr>
    </w:lvl>
    <w:lvl w:ilvl="4" w:tentative="0">
      <w:start w:val="1"/>
      <w:numFmt w:val="lowerLetter"/>
      <w:lvlText w:val="%5)"/>
      <w:lvlJc w:val="left"/>
      <w:pPr>
        <w:tabs>
          <w:tab w:val="left" w:pos="1620"/>
        </w:tabs>
        <w:ind w:left="1620" w:hanging="420"/>
      </w:pPr>
    </w:lvl>
    <w:lvl w:ilvl="5" w:tentative="0">
      <w:start w:val="1"/>
      <w:numFmt w:val="lowerRoman"/>
      <w:lvlText w:val="%6."/>
      <w:lvlJc w:val="right"/>
      <w:pPr>
        <w:tabs>
          <w:tab w:val="left" w:pos="2040"/>
        </w:tabs>
        <w:ind w:left="2040" w:hanging="420"/>
      </w:pPr>
    </w:lvl>
    <w:lvl w:ilvl="6" w:tentative="0">
      <w:start w:val="1"/>
      <w:numFmt w:val="decimal"/>
      <w:lvlText w:val="%7."/>
      <w:lvlJc w:val="left"/>
      <w:pPr>
        <w:tabs>
          <w:tab w:val="left" w:pos="2460"/>
        </w:tabs>
        <w:ind w:left="2460" w:hanging="420"/>
      </w:pPr>
    </w:lvl>
    <w:lvl w:ilvl="7" w:tentative="0">
      <w:start w:val="1"/>
      <w:numFmt w:val="lowerLetter"/>
      <w:lvlText w:val="%8)"/>
      <w:lvlJc w:val="left"/>
      <w:pPr>
        <w:tabs>
          <w:tab w:val="left" w:pos="2880"/>
        </w:tabs>
        <w:ind w:left="2880" w:hanging="420"/>
      </w:pPr>
    </w:lvl>
    <w:lvl w:ilvl="8" w:tentative="0">
      <w:start w:val="1"/>
      <w:numFmt w:val="lowerRoman"/>
      <w:lvlText w:val="%9."/>
      <w:lvlJc w:val="right"/>
      <w:pPr>
        <w:tabs>
          <w:tab w:val="left" w:pos="3300"/>
        </w:tabs>
        <w:ind w:left="3300" w:hanging="420"/>
      </w:pPr>
    </w:lvl>
  </w:abstractNum>
  <w:abstractNum w:abstractNumId="4">
    <w:nsid w:val="32E076EA"/>
    <w:multiLevelType w:val="multilevel"/>
    <w:tmpl w:val="32E076EA"/>
    <w:lvl w:ilvl="0" w:tentative="0">
      <w:start w:val="1"/>
      <w:numFmt w:val="japaneseCounting"/>
      <w:lvlText w:val="第%1章"/>
      <w:lvlJc w:val="left"/>
      <w:pPr>
        <w:tabs>
          <w:tab w:val="left" w:pos="735"/>
        </w:tabs>
        <w:ind w:left="735" w:hanging="735"/>
      </w:pPr>
      <w:rPr>
        <w:rFonts w:hint="default" w:cs="Times New Roman"/>
      </w:rPr>
    </w:lvl>
    <w:lvl w:ilvl="1" w:tentative="0">
      <w:start w:val="1"/>
      <w:numFmt w:val="decimal"/>
      <w:lvlText w:val="（%2）"/>
      <w:lvlJc w:val="left"/>
      <w:pPr>
        <w:tabs>
          <w:tab w:val="left" w:pos="720"/>
        </w:tabs>
        <w:ind w:left="720" w:hanging="720"/>
      </w:pPr>
      <w:rPr>
        <w:rFonts w:hint="default" w:ascii="Times New Roman" w:hAnsi="Times New Roman" w:cs="Times New Roman"/>
        <w:color w:val="000000"/>
      </w:rPr>
    </w:lvl>
    <w:lvl w:ilvl="2" w:tentative="0">
      <w:start w:val="1"/>
      <w:numFmt w:val="lowerRoman"/>
      <w:lvlText w:val="%3."/>
      <w:lvlJc w:val="right"/>
      <w:pPr>
        <w:tabs>
          <w:tab w:val="left" w:pos="1260"/>
        </w:tabs>
        <w:ind w:left="1260" w:hanging="420"/>
      </w:pPr>
      <w:rPr>
        <w:rFonts w:cs="Times New Roman"/>
      </w:rPr>
    </w:lvl>
    <w:lvl w:ilvl="3" w:tentative="0">
      <w:start w:val="1"/>
      <w:numFmt w:val="decimal"/>
      <w:lvlText w:val="%4."/>
      <w:lvlJc w:val="left"/>
      <w:pPr>
        <w:tabs>
          <w:tab w:val="left" w:pos="1680"/>
        </w:tabs>
        <w:ind w:left="1680" w:hanging="420"/>
      </w:pPr>
      <w:rPr>
        <w:rFonts w:cs="Times New Roman"/>
      </w:rPr>
    </w:lvl>
    <w:lvl w:ilvl="4" w:tentative="0">
      <w:start w:val="1"/>
      <w:numFmt w:val="lowerLetter"/>
      <w:lvlText w:val="%5)"/>
      <w:lvlJc w:val="left"/>
      <w:pPr>
        <w:tabs>
          <w:tab w:val="left" w:pos="2100"/>
        </w:tabs>
        <w:ind w:left="2100" w:hanging="420"/>
      </w:pPr>
      <w:rPr>
        <w:rFonts w:cs="Times New Roman"/>
      </w:rPr>
    </w:lvl>
    <w:lvl w:ilvl="5" w:tentative="0">
      <w:start w:val="1"/>
      <w:numFmt w:val="lowerRoman"/>
      <w:lvlText w:val="%6."/>
      <w:lvlJc w:val="right"/>
      <w:pPr>
        <w:tabs>
          <w:tab w:val="left" w:pos="2520"/>
        </w:tabs>
        <w:ind w:left="2520" w:hanging="420"/>
      </w:pPr>
      <w:rPr>
        <w:rFonts w:cs="Times New Roman"/>
      </w:rPr>
    </w:lvl>
    <w:lvl w:ilvl="6" w:tentative="0">
      <w:start w:val="1"/>
      <w:numFmt w:val="decimal"/>
      <w:lvlText w:val="%7."/>
      <w:lvlJc w:val="left"/>
      <w:pPr>
        <w:tabs>
          <w:tab w:val="left" w:pos="2940"/>
        </w:tabs>
        <w:ind w:left="2940" w:hanging="420"/>
      </w:pPr>
      <w:rPr>
        <w:rFonts w:cs="Times New Roman"/>
      </w:rPr>
    </w:lvl>
    <w:lvl w:ilvl="7" w:tentative="0">
      <w:start w:val="1"/>
      <w:numFmt w:val="lowerLetter"/>
      <w:lvlText w:val="%8)"/>
      <w:lvlJc w:val="left"/>
      <w:pPr>
        <w:tabs>
          <w:tab w:val="left" w:pos="3360"/>
        </w:tabs>
        <w:ind w:left="3360" w:hanging="420"/>
      </w:pPr>
      <w:rPr>
        <w:rFonts w:cs="Times New Roman"/>
      </w:rPr>
    </w:lvl>
    <w:lvl w:ilvl="8" w:tentative="0">
      <w:start w:val="1"/>
      <w:numFmt w:val="lowerRoman"/>
      <w:lvlText w:val="%9."/>
      <w:lvlJc w:val="right"/>
      <w:pPr>
        <w:tabs>
          <w:tab w:val="left" w:pos="3780"/>
        </w:tabs>
        <w:ind w:left="3780" w:hanging="420"/>
      </w:pPr>
      <w:rPr>
        <w:rFonts w:cs="Times New Roman"/>
      </w:rPr>
    </w:lvl>
  </w:abstractNum>
  <w:abstractNum w:abstractNumId="5">
    <w:nsid w:val="585E7D3F"/>
    <w:multiLevelType w:val="singleLevel"/>
    <w:tmpl w:val="585E7D3F"/>
    <w:lvl w:ilvl="0" w:tentative="0">
      <w:start w:val="2"/>
      <w:numFmt w:val="chineseCounting"/>
      <w:suff w:val="nothing"/>
      <w:lvlText w:val="第%1章"/>
      <w:lvlJc w:val="left"/>
      <w:rPr>
        <w:rFonts w:cs="Times New Roman"/>
      </w:rPr>
    </w:lvl>
  </w:abstractNum>
  <w:abstractNum w:abstractNumId="6">
    <w:nsid w:val="587E4652"/>
    <w:multiLevelType w:val="singleLevel"/>
    <w:tmpl w:val="587E4652"/>
    <w:lvl w:ilvl="0" w:tentative="0">
      <w:start w:val="1"/>
      <w:numFmt w:val="decimal"/>
      <w:suff w:val="nothing"/>
      <w:lvlText w:val="（%1）"/>
      <w:lvlJc w:val="left"/>
      <w:rPr>
        <w:rFonts w:cs="Times New Roman"/>
      </w:rPr>
    </w:lvl>
  </w:abstractNum>
  <w:abstractNum w:abstractNumId="7">
    <w:nsid w:val="589339AC"/>
    <w:multiLevelType w:val="singleLevel"/>
    <w:tmpl w:val="589339AC"/>
    <w:lvl w:ilvl="0" w:tentative="0">
      <w:start w:val="1"/>
      <w:numFmt w:val="decimal"/>
      <w:suff w:val="nothing"/>
      <w:lvlText w:val="（%1）"/>
      <w:lvlJc w:val="left"/>
    </w:lvl>
  </w:abstractNum>
  <w:abstractNum w:abstractNumId="8">
    <w:nsid w:val="58ACCC81"/>
    <w:multiLevelType w:val="singleLevel"/>
    <w:tmpl w:val="58ACCC81"/>
    <w:lvl w:ilvl="0" w:tentative="0">
      <w:start w:val="1"/>
      <w:numFmt w:val="decimal"/>
      <w:suff w:val="nothing"/>
      <w:lvlText w:val="(%1)"/>
      <w:lvlJc w:val="left"/>
    </w:lvl>
  </w:abstractNum>
  <w:abstractNum w:abstractNumId="9">
    <w:nsid w:val="58E9AC1A"/>
    <w:multiLevelType w:val="singleLevel"/>
    <w:tmpl w:val="58E9AC1A"/>
    <w:lvl w:ilvl="0" w:tentative="0">
      <w:start w:val="1"/>
      <w:numFmt w:val="lowerLetter"/>
      <w:suff w:val="nothing"/>
      <w:lvlText w:val="(%1)"/>
      <w:lvlJc w:val="left"/>
    </w:lvl>
  </w:abstractNum>
  <w:num w:numId="1">
    <w:abstractNumId w:val="1"/>
  </w:num>
  <w:num w:numId="2">
    <w:abstractNumId w:val="0"/>
  </w:num>
  <w:num w:numId="3">
    <w:abstractNumId w:val="3"/>
  </w:num>
  <w:num w:numId="4">
    <w:abstractNumId w:val="5"/>
  </w:num>
  <w:num w:numId="5">
    <w:abstractNumId w:val="6"/>
  </w:num>
  <w:num w:numId="6">
    <w:abstractNumId w:val="8"/>
  </w:num>
  <w:num w:numId="7">
    <w:abstractNumId w:val="9"/>
  </w:num>
  <w:num w:numId="8">
    <w:abstractNumId w:val="4"/>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65F7"/>
    <w:rsid w:val="00004C1E"/>
    <w:rsid w:val="00004E17"/>
    <w:rsid w:val="000072B3"/>
    <w:rsid w:val="000139FD"/>
    <w:rsid w:val="00014227"/>
    <w:rsid w:val="00021483"/>
    <w:rsid w:val="000239DB"/>
    <w:rsid w:val="000267C7"/>
    <w:rsid w:val="0003435E"/>
    <w:rsid w:val="00041428"/>
    <w:rsid w:val="0004788B"/>
    <w:rsid w:val="00050972"/>
    <w:rsid w:val="000537A3"/>
    <w:rsid w:val="00053F51"/>
    <w:rsid w:val="00053FF8"/>
    <w:rsid w:val="000560DC"/>
    <w:rsid w:val="00063136"/>
    <w:rsid w:val="00063294"/>
    <w:rsid w:val="00064ED5"/>
    <w:rsid w:val="00065534"/>
    <w:rsid w:val="00065D86"/>
    <w:rsid w:val="00066BE6"/>
    <w:rsid w:val="0007105F"/>
    <w:rsid w:val="00071E07"/>
    <w:rsid w:val="000733F6"/>
    <w:rsid w:val="00076281"/>
    <w:rsid w:val="0009153D"/>
    <w:rsid w:val="00096233"/>
    <w:rsid w:val="000A6B0E"/>
    <w:rsid w:val="000A750C"/>
    <w:rsid w:val="000A78D0"/>
    <w:rsid w:val="000B041C"/>
    <w:rsid w:val="000C235C"/>
    <w:rsid w:val="000C4C85"/>
    <w:rsid w:val="000C5107"/>
    <w:rsid w:val="000C52D8"/>
    <w:rsid w:val="000D0D1F"/>
    <w:rsid w:val="000D1872"/>
    <w:rsid w:val="000D3635"/>
    <w:rsid w:val="000D6232"/>
    <w:rsid w:val="000E1FAA"/>
    <w:rsid w:val="000E77E7"/>
    <w:rsid w:val="000F2797"/>
    <w:rsid w:val="000F2AAB"/>
    <w:rsid w:val="000F4E05"/>
    <w:rsid w:val="000F6704"/>
    <w:rsid w:val="000F7551"/>
    <w:rsid w:val="000F77ED"/>
    <w:rsid w:val="00103FEC"/>
    <w:rsid w:val="00105937"/>
    <w:rsid w:val="00105B1E"/>
    <w:rsid w:val="00105E9C"/>
    <w:rsid w:val="001062A1"/>
    <w:rsid w:val="00106552"/>
    <w:rsid w:val="00110192"/>
    <w:rsid w:val="001112DD"/>
    <w:rsid w:val="00113373"/>
    <w:rsid w:val="001153EF"/>
    <w:rsid w:val="00115B74"/>
    <w:rsid w:val="00116D52"/>
    <w:rsid w:val="001200D6"/>
    <w:rsid w:val="00121949"/>
    <w:rsid w:val="0012323F"/>
    <w:rsid w:val="00130C35"/>
    <w:rsid w:val="00133711"/>
    <w:rsid w:val="001431B7"/>
    <w:rsid w:val="00144CBD"/>
    <w:rsid w:val="00152AEF"/>
    <w:rsid w:val="00153907"/>
    <w:rsid w:val="00153FB5"/>
    <w:rsid w:val="001623E2"/>
    <w:rsid w:val="00167F98"/>
    <w:rsid w:val="00171E14"/>
    <w:rsid w:val="00172A12"/>
    <w:rsid w:val="00173543"/>
    <w:rsid w:val="001762E7"/>
    <w:rsid w:val="0018200A"/>
    <w:rsid w:val="0018575E"/>
    <w:rsid w:val="0018623E"/>
    <w:rsid w:val="00187032"/>
    <w:rsid w:val="0019246C"/>
    <w:rsid w:val="00192AC3"/>
    <w:rsid w:val="00194FB1"/>
    <w:rsid w:val="001B14ED"/>
    <w:rsid w:val="001B2424"/>
    <w:rsid w:val="001B351C"/>
    <w:rsid w:val="001B39DF"/>
    <w:rsid w:val="001B41B7"/>
    <w:rsid w:val="001C23BA"/>
    <w:rsid w:val="001C429D"/>
    <w:rsid w:val="001C5325"/>
    <w:rsid w:val="001C58D8"/>
    <w:rsid w:val="001C5B3E"/>
    <w:rsid w:val="001C5B75"/>
    <w:rsid w:val="001D6021"/>
    <w:rsid w:val="001D6684"/>
    <w:rsid w:val="001E2766"/>
    <w:rsid w:val="001F071E"/>
    <w:rsid w:val="001F0897"/>
    <w:rsid w:val="001F6025"/>
    <w:rsid w:val="001F7B6A"/>
    <w:rsid w:val="00200A9D"/>
    <w:rsid w:val="002035DB"/>
    <w:rsid w:val="00203C01"/>
    <w:rsid w:val="0020493D"/>
    <w:rsid w:val="002063E5"/>
    <w:rsid w:val="00206F5F"/>
    <w:rsid w:val="0020741F"/>
    <w:rsid w:val="002122DD"/>
    <w:rsid w:val="00220D6B"/>
    <w:rsid w:val="002241EA"/>
    <w:rsid w:val="002318FD"/>
    <w:rsid w:val="00231F62"/>
    <w:rsid w:val="002339DC"/>
    <w:rsid w:val="0023780D"/>
    <w:rsid w:val="00242195"/>
    <w:rsid w:val="00243522"/>
    <w:rsid w:val="0024780F"/>
    <w:rsid w:val="00252AAE"/>
    <w:rsid w:val="00261392"/>
    <w:rsid w:val="00261D0E"/>
    <w:rsid w:val="00262B83"/>
    <w:rsid w:val="002640EA"/>
    <w:rsid w:val="00264F3E"/>
    <w:rsid w:val="00266962"/>
    <w:rsid w:val="00271A0C"/>
    <w:rsid w:val="00272953"/>
    <w:rsid w:val="00272CA4"/>
    <w:rsid w:val="00274525"/>
    <w:rsid w:val="00281CF2"/>
    <w:rsid w:val="00282392"/>
    <w:rsid w:val="002929AB"/>
    <w:rsid w:val="00293588"/>
    <w:rsid w:val="00293AD3"/>
    <w:rsid w:val="0029613D"/>
    <w:rsid w:val="002A4E9F"/>
    <w:rsid w:val="002A612B"/>
    <w:rsid w:val="002C1CEA"/>
    <w:rsid w:val="002D2CAE"/>
    <w:rsid w:val="002D5F6D"/>
    <w:rsid w:val="002E00EF"/>
    <w:rsid w:val="002E282A"/>
    <w:rsid w:val="002E365F"/>
    <w:rsid w:val="002E52CE"/>
    <w:rsid w:val="002F201A"/>
    <w:rsid w:val="002F26CD"/>
    <w:rsid w:val="002F2746"/>
    <w:rsid w:val="002F68CD"/>
    <w:rsid w:val="00302327"/>
    <w:rsid w:val="00305BC2"/>
    <w:rsid w:val="003064F3"/>
    <w:rsid w:val="003114B0"/>
    <w:rsid w:val="003140E2"/>
    <w:rsid w:val="003247F0"/>
    <w:rsid w:val="00337033"/>
    <w:rsid w:val="003435C6"/>
    <w:rsid w:val="0036353A"/>
    <w:rsid w:val="00365A83"/>
    <w:rsid w:val="003663C8"/>
    <w:rsid w:val="00370007"/>
    <w:rsid w:val="00372C37"/>
    <w:rsid w:val="00376618"/>
    <w:rsid w:val="00377802"/>
    <w:rsid w:val="0038562E"/>
    <w:rsid w:val="00385E42"/>
    <w:rsid w:val="00387D9A"/>
    <w:rsid w:val="00395739"/>
    <w:rsid w:val="00397AE8"/>
    <w:rsid w:val="003A1111"/>
    <w:rsid w:val="003A2ED6"/>
    <w:rsid w:val="003A6663"/>
    <w:rsid w:val="003B2EAC"/>
    <w:rsid w:val="003B4BCD"/>
    <w:rsid w:val="003B7330"/>
    <w:rsid w:val="003C28F8"/>
    <w:rsid w:val="003C6558"/>
    <w:rsid w:val="003F2357"/>
    <w:rsid w:val="003F2AB8"/>
    <w:rsid w:val="003F3714"/>
    <w:rsid w:val="003F5B82"/>
    <w:rsid w:val="0040433B"/>
    <w:rsid w:val="00412502"/>
    <w:rsid w:val="00414005"/>
    <w:rsid w:val="00416062"/>
    <w:rsid w:val="004162E8"/>
    <w:rsid w:val="0041647E"/>
    <w:rsid w:val="00416522"/>
    <w:rsid w:val="004171A2"/>
    <w:rsid w:val="00417A49"/>
    <w:rsid w:val="00423B60"/>
    <w:rsid w:val="004249C2"/>
    <w:rsid w:val="0042504C"/>
    <w:rsid w:val="0042567C"/>
    <w:rsid w:val="004277BD"/>
    <w:rsid w:val="00432A2F"/>
    <w:rsid w:val="00432A73"/>
    <w:rsid w:val="00434CD0"/>
    <w:rsid w:val="00436C03"/>
    <w:rsid w:val="00440B10"/>
    <w:rsid w:val="004449CA"/>
    <w:rsid w:val="00450090"/>
    <w:rsid w:val="00451559"/>
    <w:rsid w:val="00452192"/>
    <w:rsid w:val="00453A75"/>
    <w:rsid w:val="00453FF7"/>
    <w:rsid w:val="004567A2"/>
    <w:rsid w:val="00456FF8"/>
    <w:rsid w:val="00457C40"/>
    <w:rsid w:val="004724DF"/>
    <w:rsid w:val="0047447A"/>
    <w:rsid w:val="00474CB3"/>
    <w:rsid w:val="00476F7D"/>
    <w:rsid w:val="00484584"/>
    <w:rsid w:val="0048779B"/>
    <w:rsid w:val="00493567"/>
    <w:rsid w:val="004A0EA0"/>
    <w:rsid w:val="004A20E1"/>
    <w:rsid w:val="004A63BD"/>
    <w:rsid w:val="004A7D41"/>
    <w:rsid w:val="004A7EE6"/>
    <w:rsid w:val="004B038E"/>
    <w:rsid w:val="004B1B72"/>
    <w:rsid w:val="004B233A"/>
    <w:rsid w:val="004B2528"/>
    <w:rsid w:val="004B2C80"/>
    <w:rsid w:val="004B3D8C"/>
    <w:rsid w:val="004B52A5"/>
    <w:rsid w:val="004B5340"/>
    <w:rsid w:val="004B62EB"/>
    <w:rsid w:val="004C7C94"/>
    <w:rsid w:val="004D0310"/>
    <w:rsid w:val="004D181A"/>
    <w:rsid w:val="004D3BEA"/>
    <w:rsid w:val="004D471C"/>
    <w:rsid w:val="004D568C"/>
    <w:rsid w:val="004D56CA"/>
    <w:rsid w:val="004E0217"/>
    <w:rsid w:val="004E1DB4"/>
    <w:rsid w:val="004E45F7"/>
    <w:rsid w:val="004E4946"/>
    <w:rsid w:val="004E6E32"/>
    <w:rsid w:val="004F493D"/>
    <w:rsid w:val="005037E6"/>
    <w:rsid w:val="00505A1E"/>
    <w:rsid w:val="005064AE"/>
    <w:rsid w:val="005108E0"/>
    <w:rsid w:val="0051270E"/>
    <w:rsid w:val="00520CF8"/>
    <w:rsid w:val="0052562D"/>
    <w:rsid w:val="00530169"/>
    <w:rsid w:val="0053358A"/>
    <w:rsid w:val="005428E2"/>
    <w:rsid w:val="00543678"/>
    <w:rsid w:val="00543A15"/>
    <w:rsid w:val="00550818"/>
    <w:rsid w:val="00557392"/>
    <w:rsid w:val="00572979"/>
    <w:rsid w:val="0057400F"/>
    <w:rsid w:val="00576132"/>
    <w:rsid w:val="005778A9"/>
    <w:rsid w:val="00581AC6"/>
    <w:rsid w:val="00583129"/>
    <w:rsid w:val="00583290"/>
    <w:rsid w:val="00583719"/>
    <w:rsid w:val="00586007"/>
    <w:rsid w:val="00587DF9"/>
    <w:rsid w:val="005919A8"/>
    <w:rsid w:val="005928C6"/>
    <w:rsid w:val="0059318F"/>
    <w:rsid w:val="00593205"/>
    <w:rsid w:val="005962F4"/>
    <w:rsid w:val="00597030"/>
    <w:rsid w:val="005A4E3E"/>
    <w:rsid w:val="005B05BC"/>
    <w:rsid w:val="005B760D"/>
    <w:rsid w:val="005B7615"/>
    <w:rsid w:val="005B7DD1"/>
    <w:rsid w:val="005C06A2"/>
    <w:rsid w:val="005C722A"/>
    <w:rsid w:val="005C7B4B"/>
    <w:rsid w:val="005D0880"/>
    <w:rsid w:val="005D1AF1"/>
    <w:rsid w:val="005D4D7B"/>
    <w:rsid w:val="005E4912"/>
    <w:rsid w:val="005E506D"/>
    <w:rsid w:val="005E75B5"/>
    <w:rsid w:val="005F0986"/>
    <w:rsid w:val="005F2A29"/>
    <w:rsid w:val="005F47D6"/>
    <w:rsid w:val="005F4A7A"/>
    <w:rsid w:val="005F7CB8"/>
    <w:rsid w:val="006012B9"/>
    <w:rsid w:val="00602C46"/>
    <w:rsid w:val="00612B5A"/>
    <w:rsid w:val="00614A01"/>
    <w:rsid w:val="006208DD"/>
    <w:rsid w:val="006212C5"/>
    <w:rsid w:val="00622C87"/>
    <w:rsid w:val="00623676"/>
    <w:rsid w:val="00633595"/>
    <w:rsid w:val="0064079C"/>
    <w:rsid w:val="00640E4E"/>
    <w:rsid w:val="00641F10"/>
    <w:rsid w:val="0064298E"/>
    <w:rsid w:val="00643391"/>
    <w:rsid w:val="00644AA4"/>
    <w:rsid w:val="00644D8D"/>
    <w:rsid w:val="00644F87"/>
    <w:rsid w:val="0065551A"/>
    <w:rsid w:val="00661955"/>
    <w:rsid w:val="00661961"/>
    <w:rsid w:val="00662C42"/>
    <w:rsid w:val="00662F6C"/>
    <w:rsid w:val="0066606D"/>
    <w:rsid w:val="00666BAC"/>
    <w:rsid w:val="00666C9D"/>
    <w:rsid w:val="00670C78"/>
    <w:rsid w:val="00675AB6"/>
    <w:rsid w:val="00677DF0"/>
    <w:rsid w:val="00680609"/>
    <w:rsid w:val="00691282"/>
    <w:rsid w:val="0069170F"/>
    <w:rsid w:val="0069198D"/>
    <w:rsid w:val="00694109"/>
    <w:rsid w:val="00694CC0"/>
    <w:rsid w:val="006A4252"/>
    <w:rsid w:val="006B0F22"/>
    <w:rsid w:val="006B1E3B"/>
    <w:rsid w:val="006B3B6E"/>
    <w:rsid w:val="006B4A46"/>
    <w:rsid w:val="006B6E9B"/>
    <w:rsid w:val="006C05B3"/>
    <w:rsid w:val="006C10DA"/>
    <w:rsid w:val="006C1830"/>
    <w:rsid w:val="006D1AAC"/>
    <w:rsid w:val="006D26BF"/>
    <w:rsid w:val="006D339F"/>
    <w:rsid w:val="006F2CE5"/>
    <w:rsid w:val="006F6FB9"/>
    <w:rsid w:val="00703CC2"/>
    <w:rsid w:val="00704292"/>
    <w:rsid w:val="00710951"/>
    <w:rsid w:val="00710F50"/>
    <w:rsid w:val="00711849"/>
    <w:rsid w:val="00711E66"/>
    <w:rsid w:val="00712F18"/>
    <w:rsid w:val="00713A8A"/>
    <w:rsid w:val="00715DD1"/>
    <w:rsid w:val="00715E04"/>
    <w:rsid w:val="00724D6B"/>
    <w:rsid w:val="007273D5"/>
    <w:rsid w:val="007305AB"/>
    <w:rsid w:val="00731B21"/>
    <w:rsid w:val="007347E9"/>
    <w:rsid w:val="00734E69"/>
    <w:rsid w:val="007371BA"/>
    <w:rsid w:val="00742CA5"/>
    <w:rsid w:val="00743D68"/>
    <w:rsid w:val="00744A5E"/>
    <w:rsid w:val="00751893"/>
    <w:rsid w:val="007541F8"/>
    <w:rsid w:val="0075782B"/>
    <w:rsid w:val="00762E1E"/>
    <w:rsid w:val="007651FE"/>
    <w:rsid w:val="007733CA"/>
    <w:rsid w:val="00773912"/>
    <w:rsid w:val="00782028"/>
    <w:rsid w:val="00784A03"/>
    <w:rsid w:val="007910EA"/>
    <w:rsid w:val="0079202F"/>
    <w:rsid w:val="007932C3"/>
    <w:rsid w:val="0079461F"/>
    <w:rsid w:val="007962CF"/>
    <w:rsid w:val="007A0FD3"/>
    <w:rsid w:val="007A44FF"/>
    <w:rsid w:val="007A598D"/>
    <w:rsid w:val="007B02F8"/>
    <w:rsid w:val="007B144C"/>
    <w:rsid w:val="007B47FB"/>
    <w:rsid w:val="007C6CCF"/>
    <w:rsid w:val="007D2E08"/>
    <w:rsid w:val="007D328B"/>
    <w:rsid w:val="007E1C0A"/>
    <w:rsid w:val="007E4940"/>
    <w:rsid w:val="007E4A04"/>
    <w:rsid w:val="007F0A4C"/>
    <w:rsid w:val="007F25F8"/>
    <w:rsid w:val="007F5597"/>
    <w:rsid w:val="00802170"/>
    <w:rsid w:val="00804301"/>
    <w:rsid w:val="008112E3"/>
    <w:rsid w:val="00811679"/>
    <w:rsid w:val="008176DF"/>
    <w:rsid w:val="00827702"/>
    <w:rsid w:val="00827ECB"/>
    <w:rsid w:val="00833689"/>
    <w:rsid w:val="00837B9A"/>
    <w:rsid w:val="0084626A"/>
    <w:rsid w:val="008475DA"/>
    <w:rsid w:val="00850537"/>
    <w:rsid w:val="0085247B"/>
    <w:rsid w:val="0085270F"/>
    <w:rsid w:val="00855874"/>
    <w:rsid w:val="00861A6B"/>
    <w:rsid w:val="00863275"/>
    <w:rsid w:val="0086381F"/>
    <w:rsid w:val="00865A1A"/>
    <w:rsid w:val="00873933"/>
    <w:rsid w:val="00882158"/>
    <w:rsid w:val="008909E7"/>
    <w:rsid w:val="008A1006"/>
    <w:rsid w:val="008A19D8"/>
    <w:rsid w:val="008A2171"/>
    <w:rsid w:val="008A3B8F"/>
    <w:rsid w:val="008A51D0"/>
    <w:rsid w:val="008A7FCD"/>
    <w:rsid w:val="008B242C"/>
    <w:rsid w:val="008B5886"/>
    <w:rsid w:val="008C270D"/>
    <w:rsid w:val="008C3A7A"/>
    <w:rsid w:val="008C644F"/>
    <w:rsid w:val="008D1CA9"/>
    <w:rsid w:val="008D1D6A"/>
    <w:rsid w:val="008D5EC2"/>
    <w:rsid w:val="008E2652"/>
    <w:rsid w:val="008E71BD"/>
    <w:rsid w:val="008E747E"/>
    <w:rsid w:val="008E74BB"/>
    <w:rsid w:val="008F072B"/>
    <w:rsid w:val="008F0A47"/>
    <w:rsid w:val="008F0F01"/>
    <w:rsid w:val="008F2824"/>
    <w:rsid w:val="008F2E8D"/>
    <w:rsid w:val="008F58B2"/>
    <w:rsid w:val="009005F2"/>
    <w:rsid w:val="00901023"/>
    <w:rsid w:val="0090110F"/>
    <w:rsid w:val="00901923"/>
    <w:rsid w:val="00903B20"/>
    <w:rsid w:val="00907D37"/>
    <w:rsid w:val="00910397"/>
    <w:rsid w:val="00910ED5"/>
    <w:rsid w:val="00915510"/>
    <w:rsid w:val="009165D2"/>
    <w:rsid w:val="009249C9"/>
    <w:rsid w:val="00925192"/>
    <w:rsid w:val="00926009"/>
    <w:rsid w:val="00926ABD"/>
    <w:rsid w:val="009318E8"/>
    <w:rsid w:val="009328DE"/>
    <w:rsid w:val="00935A89"/>
    <w:rsid w:val="00935BA1"/>
    <w:rsid w:val="00942330"/>
    <w:rsid w:val="00943AA1"/>
    <w:rsid w:val="00943C64"/>
    <w:rsid w:val="00944C17"/>
    <w:rsid w:val="00947749"/>
    <w:rsid w:val="00947EA6"/>
    <w:rsid w:val="00950751"/>
    <w:rsid w:val="009539E8"/>
    <w:rsid w:val="009576BB"/>
    <w:rsid w:val="00961A79"/>
    <w:rsid w:val="00963CBE"/>
    <w:rsid w:val="00965EE9"/>
    <w:rsid w:val="0097069B"/>
    <w:rsid w:val="00971E01"/>
    <w:rsid w:val="0097384A"/>
    <w:rsid w:val="009756E6"/>
    <w:rsid w:val="00981599"/>
    <w:rsid w:val="00985F39"/>
    <w:rsid w:val="0098705F"/>
    <w:rsid w:val="009902B5"/>
    <w:rsid w:val="00992C45"/>
    <w:rsid w:val="009A413A"/>
    <w:rsid w:val="009A6E48"/>
    <w:rsid w:val="009B27EF"/>
    <w:rsid w:val="009B2A09"/>
    <w:rsid w:val="009B2F8A"/>
    <w:rsid w:val="009B46B3"/>
    <w:rsid w:val="009B533B"/>
    <w:rsid w:val="009C2541"/>
    <w:rsid w:val="009C2CAB"/>
    <w:rsid w:val="009C7BAF"/>
    <w:rsid w:val="009D0C09"/>
    <w:rsid w:val="009D0DE8"/>
    <w:rsid w:val="009D3B1E"/>
    <w:rsid w:val="009D6DB8"/>
    <w:rsid w:val="009E1253"/>
    <w:rsid w:val="009E171E"/>
    <w:rsid w:val="009E5796"/>
    <w:rsid w:val="009E6D0F"/>
    <w:rsid w:val="009E77D5"/>
    <w:rsid w:val="009F2186"/>
    <w:rsid w:val="009F5B20"/>
    <w:rsid w:val="00A018F6"/>
    <w:rsid w:val="00A079B2"/>
    <w:rsid w:val="00A07A50"/>
    <w:rsid w:val="00A13FEB"/>
    <w:rsid w:val="00A15138"/>
    <w:rsid w:val="00A22A1E"/>
    <w:rsid w:val="00A22F1C"/>
    <w:rsid w:val="00A2707E"/>
    <w:rsid w:val="00A32F37"/>
    <w:rsid w:val="00A32F59"/>
    <w:rsid w:val="00A365C3"/>
    <w:rsid w:val="00A41154"/>
    <w:rsid w:val="00A44C65"/>
    <w:rsid w:val="00A468EE"/>
    <w:rsid w:val="00A47172"/>
    <w:rsid w:val="00A51918"/>
    <w:rsid w:val="00A56D89"/>
    <w:rsid w:val="00A601AB"/>
    <w:rsid w:val="00A60628"/>
    <w:rsid w:val="00A6120C"/>
    <w:rsid w:val="00A623CC"/>
    <w:rsid w:val="00A62D29"/>
    <w:rsid w:val="00A637CC"/>
    <w:rsid w:val="00A67D53"/>
    <w:rsid w:val="00A801B1"/>
    <w:rsid w:val="00A80646"/>
    <w:rsid w:val="00A82226"/>
    <w:rsid w:val="00A86621"/>
    <w:rsid w:val="00A869DA"/>
    <w:rsid w:val="00A94C71"/>
    <w:rsid w:val="00A95532"/>
    <w:rsid w:val="00A9731E"/>
    <w:rsid w:val="00AA2895"/>
    <w:rsid w:val="00AA2A06"/>
    <w:rsid w:val="00AA6C86"/>
    <w:rsid w:val="00AB1E82"/>
    <w:rsid w:val="00AB78E5"/>
    <w:rsid w:val="00AC37F2"/>
    <w:rsid w:val="00AC47B7"/>
    <w:rsid w:val="00AC4CB0"/>
    <w:rsid w:val="00AC5F60"/>
    <w:rsid w:val="00AD12FB"/>
    <w:rsid w:val="00AD1D7F"/>
    <w:rsid w:val="00AD3DE9"/>
    <w:rsid w:val="00AD7351"/>
    <w:rsid w:val="00AD78C3"/>
    <w:rsid w:val="00AD7ABD"/>
    <w:rsid w:val="00AD7B2F"/>
    <w:rsid w:val="00AE4064"/>
    <w:rsid w:val="00AE5796"/>
    <w:rsid w:val="00AF34CB"/>
    <w:rsid w:val="00AF5F34"/>
    <w:rsid w:val="00AF64CB"/>
    <w:rsid w:val="00AF7C12"/>
    <w:rsid w:val="00B05454"/>
    <w:rsid w:val="00B054C2"/>
    <w:rsid w:val="00B106D9"/>
    <w:rsid w:val="00B10FB8"/>
    <w:rsid w:val="00B26CB8"/>
    <w:rsid w:val="00B305D2"/>
    <w:rsid w:val="00B31A02"/>
    <w:rsid w:val="00B31FA5"/>
    <w:rsid w:val="00B32A02"/>
    <w:rsid w:val="00B33CDB"/>
    <w:rsid w:val="00B36C8A"/>
    <w:rsid w:val="00B41E04"/>
    <w:rsid w:val="00B44988"/>
    <w:rsid w:val="00B53D4A"/>
    <w:rsid w:val="00B566F5"/>
    <w:rsid w:val="00B57205"/>
    <w:rsid w:val="00B61D9F"/>
    <w:rsid w:val="00B64A57"/>
    <w:rsid w:val="00B661B4"/>
    <w:rsid w:val="00B667AF"/>
    <w:rsid w:val="00B71DAA"/>
    <w:rsid w:val="00B725F3"/>
    <w:rsid w:val="00B801B2"/>
    <w:rsid w:val="00B8172D"/>
    <w:rsid w:val="00B8460A"/>
    <w:rsid w:val="00B8579D"/>
    <w:rsid w:val="00B871D5"/>
    <w:rsid w:val="00B9290F"/>
    <w:rsid w:val="00B92AE7"/>
    <w:rsid w:val="00B96321"/>
    <w:rsid w:val="00B97AA6"/>
    <w:rsid w:val="00BA5F2B"/>
    <w:rsid w:val="00BB5DCB"/>
    <w:rsid w:val="00BC08C8"/>
    <w:rsid w:val="00BC1AD7"/>
    <w:rsid w:val="00BC4221"/>
    <w:rsid w:val="00BC5E76"/>
    <w:rsid w:val="00BD5944"/>
    <w:rsid w:val="00BD77F3"/>
    <w:rsid w:val="00BE1449"/>
    <w:rsid w:val="00BE4E74"/>
    <w:rsid w:val="00BE5238"/>
    <w:rsid w:val="00BF5138"/>
    <w:rsid w:val="00BF7116"/>
    <w:rsid w:val="00C01F89"/>
    <w:rsid w:val="00C03BBD"/>
    <w:rsid w:val="00C05356"/>
    <w:rsid w:val="00C148A7"/>
    <w:rsid w:val="00C226C7"/>
    <w:rsid w:val="00C25E3C"/>
    <w:rsid w:val="00C26449"/>
    <w:rsid w:val="00C26AEC"/>
    <w:rsid w:val="00C27BAA"/>
    <w:rsid w:val="00C30192"/>
    <w:rsid w:val="00C30CFC"/>
    <w:rsid w:val="00C344C5"/>
    <w:rsid w:val="00C37E1F"/>
    <w:rsid w:val="00C420F5"/>
    <w:rsid w:val="00C46065"/>
    <w:rsid w:val="00C47717"/>
    <w:rsid w:val="00C548C2"/>
    <w:rsid w:val="00C63526"/>
    <w:rsid w:val="00C661D0"/>
    <w:rsid w:val="00C6781F"/>
    <w:rsid w:val="00C70AC7"/>
    <w:rsid w:val="00C71722"/>
    <w:rsid w:val="00C7179A"/>
    <w:rsid w:val="00C71F87"/>
    <w:rsid w:val="00C80B0D"/>
    <w:rsid w:val="00C84370"/>
    <w:rsid w:val="00C86589"/>
    <w:rsid w:val="00C928A4"/>
    <w:rsid w:val="00C95408"/>
    <w:rsid w:val="00C9581C"/>
    <w:rsid w:val="00C95BE4"/>
    <w:rsid w:val="00CA4188"/>
    <w:rsid w:val="00CA7E45"/>
    <w:rsid w:val="00CB305F"/>
    <w:rsid w:val="00CB30FD"/>
    <w:rsid w:val="00CB41E8"/>
    <w:rsid w:val="00CB43A2"/>
    <w:rsid w:val="00CC361D"/>
    <w:rsid w:val="00CC3C66"/>
    <w:rsid w:val="00CD376B"/>
    <w:rsid w:val="00CE1390"/>
    <w:rsid w:val="00CE19C6"/>
    <w:rsid w:val="00CE2322"/>
    <w:rsid w:val="00CE65F7"/>
    <w:rsid w:val="00CE66FA"/>
    <w:rsid w:val="00CF1B32"/>
    <w:rsid w:val="00CF378B"/>
    <w:rsid w:val="00D12B30"/>
    <w:rsid w:val="00D13DC6"/>
    <w:rsid w:val="00D15531"/>
    <w:rsid w:val="00D16C0C"/>
    <w:rsid w:val="00D23FA8"/>
    <w:rsid w:val="00D3082B"/>
    <w:rsid w:val="00D322D9"/>
    <w:rsid w:val="00D43F57"/>
    <w:rsid w:val="00D44ADB"/>
    <w:rsid w:val="00D47CE3"/>
    <w:rsid w:val="00D54CC9"/>
    <w:rsid w:val="00D55F41"/>
    <w:rsid w:val="00D63A91"/>
    <w:rsid w:val="00D70053"/>
    <w:rsid w:val="00D74119"/>
    <w:rsid w:val="00D77B39"/>
    <w:rsid w:val="00D77D65"/>
    <w:rsid w:val="00D8020A"/>
    <w:rsid w:val="00D81A1B"/>
    <w:rsid w:val="00D841B4"/>
    <w:rsid w:val="00D8638B"/>
    <w:rsid w:val="00D915E1"/>
    <w:rsid w:val="00D93B8E"/>
    <w:rsid w:val="00D95016"/>
    <w:rsid w:val="00D973B7"/>
    <w:rsid w:val="00DA357F"/>
    <w:rsid w:val="00DA3C89"/>
    <w:rsid w:val="00DA5B31"/>
    <w:rsid w:val="00DB46F7"/>
    <w:rsid w:val="00DB55FB"/>
    <w:rsid w:val="00DB7A7B"/>
    <w:rsid w:val="00DC0669"/>
    <w:rsid w:val="00DC1D77"/>
    <w:rsid w:val="00DC206F"/>
    <w:rsid w:val="00DC3073"/>
    <w:rsid w:val="00DC4562"/>
    <w:rsid w:val="00DD0598"/>
    <w:rsid w:val="00DD109E"/>
    <w:rsid w:val="00DD12DB"/>
    <w:rsid w:val="00DD36AE"/>
    <w:rsid w:val="00DD6B93"/>
    <w:rsid w:val="00DD6EF5"/>
    <w:rsid w:val="00DE168F"/>
    <w:rsid w:val="00DE4B11"/>
    <w:rsid w:val="00DF0555"/>
    <w:rsid w:val="00DF177E"/>
    <w:rsid w:val="00DF3842"/>
    <w:rsid w:val="00DF392D"/>
    <w:rsid w:val="00DF42F2"/>
    <w:rsid w:val="00DF6056"/>
    <w:rsid w:val="00DF668B"/>
    <w:rsid w:val="00DF7C44"/>
    <w:rsid w:val="00E0020A"/>
    <w:rsid w:val="00E0049F"/>
    <w:rsid w:val="00E0169C"/>
    <w:rsid w:val="00E06638"/>
    <w:rsid w:val="00E1114A"/>
    <w:rsid w:val="00E119DC"/>
    <w:rsid w:val="00E12046"/>
    <w:rsid w:val="00E12852"/>
    <w:rsid w:val="00E159B4"/>
    <w:rsid w:val="00E15D4E"/>
    <w:rsid w:val="00E27140"/>
    <w:rsid w:val="00E335E4"/>
    <w:rsid w:val="00E359E0"/>
    <w:rsid w:val="00E371B5"/>
    <w:rsid w:val="00E4231E"/>
    <w:rsid w:val="00E42530"/>
    <w:rsid w:val="00E42700"/>
    <w:rsid w:val="00E43CD6"/>
    <w:rsid w:val="00E44398"/>
    <w:rsid w:val="00E4484A"/>
    <w:rsid w:val="00E4599C"/>
    <w:rsid w:val="00E5022B"/>
    <w:rsid w:val="00E5498E"/>
    <w:rsid w:val="00E54F59"/>
    <w:rsid w:val="00E55591"/>
    <w:rsid w:val="00E55BFE"/>
    <w:rsid w:val="00E574F8"/>
    <w:rsid w:val="00E60149"/>
    <w:rsid w:val="00E60E69"/>
    <w:rsid w:val="00E650C8"/>
    <w:rsid w:val="00E67577"/>
    <w:rsid w:val="00E70652"/>
    <w:rsid w:val="00E71B36"/>
    <w:rsid w:val="00E77FB3"/>
    <w:rsid w:val="00E82CCE"/>
    <w:rsid w:val="00E8358C"/>
    <w:rsid w:val="00E84253"/>
    <w:rsid w:val="00E9087B"/>
    <w:rsid w:val="00E91F9A"/>
    <w:rsid w:val="00EA65A1"/>
    <w:rsid w:val="00EB176D"/>
    <w:rsid w:val="00EB4B03"/>
    <w:rsid w:val="00EB55E5"/>
    <w:rsid w:val="00EB5F06"/>
    <w:rsid w:val="00EB6747"/>
    <w:rsid w:val="00EB6BDE"/>
    <w:rsid w:val="00EC27B8"/>
    <w:rsid w:val="00EC49C5"/>
    <w:rsid w:val="00EC76EE"/>
    <w:rsid w:val="00ED2B4A"/>
    <w:rsid w:val="00ED6C39"/>
    <w:rsid w:val="00EE189F"/>
    <w:rsid w:val="00EE2FB7"/>
    <w:rsid w:val="00EF1A26"/>
    <w:rsid w:val="00EF4DEF"/>
    <w:rsid w:val="00F03F2E"/>
    <w:rsid w:val="00F07D85"/>
    <w:rsid w:val="00F132D6"/>
    <w:rsid w:val="00F22504"/>
    <w:rsid w:val="00F23F46"/>
    <w:rsid w:val="00F25BC6"/>
    <w:rsid w:val="00F270A8"/>
    <w:rsid w:val="00F3573E"/>
    <w:rsid w:val="00F3630D"/>
    <w:rsid w:val="00F377BB"/>
    <w:rsid w:val="00F4005D"/>
    <w:rsid w:val="00F41C7E"/>
    <w:rsid w:val="00F42224"/>
    <w:rsid w:val="00F4323C"/>
    <w:rsid w:val="00F46CBE"/>
    <w:rsid w:val="00F52C21"/>
    <w:rsid w:val="00F55E1B"/>
    <w:rsid w:val="00F55EE1"/>
    <w:rsid w:val="00F57146"/>
    <w:rsid w:val="00F57670"/>
    <w:rsid w:val="00F61255"/>
    <w:rsid w:val="00F66AFF"/>
    <w:rsid w:val="00F6774F"/>
    <w:rsid w:val="00F71303"/>
    <w:rsid w:val="00F727F6"/>
    <w:rsid w:val="00F7345C"/>
    <w:rsid w:val="00F74C83"/>
    <w:rsid w:val="00F76B5A"/>
    <w:rsid w:val="00F77C02"/>
    <w:rsid w:val="00F8023F"/>
    <w:rsid w:val="00F8111F"/>
    <w:rsid w:val="00F81593"/>
    <w:rsid w:val="00F817F8"/>
    <w:rsid w:val="00F82295"/>
    <w:rsid w:val="00F861AA"/>
    <w:rsid w:val="00F90410"/>
    <w:rsid w:val="00F917F0"/>
    <w:rsid w:val="00F9782C"/>
    <w:rsid w:val="00F978AF"/>
    <w:rsid w:val="00FA1DF7"/>
    <w:rsid w:val="00FA5C11"/>
    <w:rsid w:val="00FA6156"/>
    <w:rsid w:val="00FA75F5"/>
    <w:rsid w:val="00FA7E2C"/>
    <w:rsid w:val="00FB31B8"/>
    <w:rsid w:val="00FB609F"/>
    <w:rsid w:val="00FB7570"/>
    <w:rsid w:val="00FB7F20"/>
    <w:rsid w:val="00FC22BF"/>
    <w:rsid w:val="00FC2788"/>
    <w:rsid w:val="00FC31AA"/>
    <w:rsid w:val="00FC5906"/>
    <w:rsid w:val="00FD0A4D"/>
    <w:rsid w:val="00FD16C0"/>
    <w:rsid w:val="00FD1C30"/>
    <w:rsid w:val="00FD2B2D"/>
    <w:rsid w:val="00FD59A9"/>
    <w:rsid w:val="00FE0B4B"/>
    <w:rsid w:val="00FE60CF"/>
    <w:rsid w:val="00FF2399"/>
    <w:rsid w:val="00FF74AD"/>
    <w:rsid w:val="015669E8"/>
    <w:rsid w:val="01E52E6D"/>
    <w:rsid w:val="03367071"/>
    <w:rsid w:val="03EE2DF2"/>
    <w:rsid w:val="04382C0B"/>
    <w:rsid w:val="04913B4D"/>
    <w:rsid w:val="04A850C8"/>
    <w:rsid w:val="04AE7578"/>
    <w:rsid w:val="04DB0A4F"/>
    <w:rsid w:val="04F81186"/>
    <w:rsid w:val="050043A5"/>
    <w:rsid w:val="05956E6E"/>
    <w:rsid w:val="059D1AF2"/>
    <w:rsid w:val="05BB088C"/>
    <w:rsid w:val="06A50B1A"/>
    <w:rsid w:val="07146060"/>
    <w:rsid w:val="07AD337B"/>
    <w:rsid w:val="07EB7573"/>
    <w:rsid w:val="088A134F"/>
    <w:rsid w:val="08C80284"/>
    <w:rsid w:val="0A191D6F"/>
    <w:rsid w:val="0A5278AC"/>
    <w:rsid w:val="0AA52C5C"/>
    <w:rsid w:val="0B4650CC"/>
    <w:rsid w:val="0C3E0AC2"/>
    <w:rsid w:val="0CD7168D"/>
    <w:rsid w:val="0D2B0591"/>
    <w:rsid w:val="0D3D21C2"/>
    <w:rsid w:val="0FA37FCC"/>
    <w:rsid w:val="14323291"/>
    <w:rsid w:val="14790865"/>
    <w:rsid w:val="14D97F4F"/>
    <w:rsid w:val="15EF7492"/>
    <w:rsid w:val="160C16A2"/>
    <w:rsid w:val="168A5CBF"/>
    <w:rsid w:val="175C243F"/>
    <w:rsid w:val="17A82CB6"/>
    <w:rsid w:val="193E314D"/>
    <w:rsid w:val="19C57566"/>
    <w:rsid w:val="1AFC50E0"/>
    <w:rsid w:val="1BF6163C"/>
    <w:rsid w:val="1E152002"/>
    <w:rsid w:val="1F530D6A"/>
    <w:rsid w:val="1FDC0278"/>
    <w:rsid w:val="208966CC"/>
    <w:rsid w:val="21CA404E"/>
    <w:rsid w:val="238060F4"/>
    <w:rsid w:val="247C219C"/>
    <w:rsid w:val="2495299B"/>
    <w:rsid w:val="25341849"/>
    <w:rsid w:val="25532BAB"/>
    <w:rsid w:val="26D86DCD"/>
    <w:rsid w:val="27147EF3"/>
    <w:rsid w:val="2762683D"/>
    <w:rsid w:val="28170693"/>
    <w:rsid w:val="29847DA5"/>
    <w:rsid w:val="2AE7419F"/>
    <w:rsid w:val="2CA44304"/>
    <w:rsid w:val="2D5C5DF4"/>
    <w:rsid w:val="2F6911F5"/>
    <w:rsid w:val="300076A3"/>
    <w:rsid w:val="30064C38"/>
    <w:rsid w:val="30293F6D"/>
    <w:rsid w:val="30416B28"/>
    <w:rsid w:val="325866D8"/>
    <w:rsid w:val="32F1228A"/>
    <w:rsid w:val="34604FB4"/>
    <w:rsid w:val="34F912F5"/>
    <w:rsid w:val="370325C6"/>
    <w:rsid w:val="37197843"/>
    <w:rsid w:val="38037D8F"/>
    <w:rsid w:val="386E0B1D"/>
    <w:rsid w:val="39307517"/>
    <w:rsid w:val="3C717741"/>
    <w:rsid w:val="3D0F4630"/>
    <w:rsid w:val="3DE34AFA"/>
    <w:rsid w:val="3EE179F8"/>
    <w:rsid w:val="3F50711E"/>
    <w:rsid w:val="412F2EC1"/>
    <w:rsid w:val="41744C3B"/>
    <w:rsid w:val="41AE0D72"/>
    <w:rsid w:val="41E45D97"/>
    <w:rsid w:val="42747719"/>
    <w:rsid w:val="43820BBD"/>
    <w:rsid w:val="444F3C64"/>
    <w:rsid w:val="4562605C"/>
    <w:rsid w:val="45943265"/>
    <w:rsid w:val="45A341E1"/>
    <w:rsid w:val="481B384C"/>
    <w:rsid w:val="48F465D6"/>
    <w:rsid w:val="4B794FF1"/>
    <w:rsid w:val="4B84756E"/>
    <w:rsid w:val="4CB063C7"/>
    <w:rsid w:val="4D0E0829"/>
    <w:rsid w:val="4DA16B4E"/>
    <w:rsid w:val="4E862A2A"/>
    <w:rsid w:val="4EDF51E3"/>
    <w:rsid w:val="4F1E1F0F"/>
    <w:rsid w:val="4F667148"/>
    <w:rsid w:val="4F703710"/>
    <w:rsid w:val="50DF0532"/>
    <w:rsid w:val="51F12104"/>
    <w:rsid w:val="53004D0F"/>
    <w:rsid w:val="53EC1336"/>
    <w:rsid w:val="53F765BD"/>
    <w:rsid w:val="54CF0702"/>
    <w:rsid w:val="55B42578"/>
    <w:rsid w:val="56784890"/>
    <w:rsid w:val="58217D06"/>
    <w:rsid w:val="585F35B8"/>
    <w:rsid w:val="592D230F"/>
    <w:rsid w:val="5B337229"/>
    <w:rsid w:val="5B655D68"/>
    <w:rsid w:val="5B932B77"/>
    <w:rsid w:val="5BC97391"/>
    <w:rsid w:val="5BEF239E"/>
    <w:rsid w:val="5C5D781B"/>
    <w:rsid w:val="5CD41DB4"/>
    <w:rsid w:val="5D0E2596"/>
    <w:rsid w:val="5ED67E5C"/>
    <w:rsid w:val="5F000C58"/>
    <w:rsid w:val="5F410440"/>
    <w:rsid w:val="5F520B6C"/>
    <w:rsid w:val="615C4550"/>
    <w:rsid w:val="635D4222"/>
    <w:rsid w:val="63DD5D55"/>
    <w:rsid w:val="647278B0"/>
    <w:rsid w:val="64FB748A"/>
    <w:rsid w:val="658C78F4"/>
    <w:rsid w:val="659B7BF0"/>
    <w:rsid w:val="65A243C5"/>
    <w:rsid w:val="66ED0DEB"/>
    <w:rsid w:val="66EF1F25"/>
    <w:rsid w:val="6792495D"/>
    <w:rsid w:val="692A442A"/>
    <w:rsid w:val="6A2D7B92"/>
    <w:rsid w:val="6E20554C"/>
    <w:rsid w:val="6E2317EE"/>
    <w:rsid w:val="6E6F418C"/>
    <w:rsid w:val="6ED4026C"/>
    <w:rsid w:val="706F35EB"/>
    <w:rsid w:val="708662F2"/>
    <w:rsid w:val="70987DB3"/>
    <w:rsid w:val="70A75613"/>
    <w:rsid w:val="71127A69"/>
    <w:rsid w:val="726123AC"/>
    <w:rsid w:val="758C3B5B"/>
    <w:rsid w:val="76334BB9"/>
    <w:rsid w:val="76D91FB4"/>
    <w:rsid w:val="76F04D06"/>
    <w:rsid w:val="77281F92"/>
    <w:rsid w:val="77880D8C"/>
    <w:rsid w:val="78130511"/>
    <w:rsid w:val="799366EB"/>
    <w:rsid w:val="7A06204C"/>
    <w:rsid w:val="7ABE7E47"/>
    <w:rsid w:val="7AC93295"/>
    <w:rsid w:val="7B733FC3"/>
    <w:rsid w:val="7C8F3AC4"/>
    <w:rsid w:val="7CA9597C"/>
    <w:rsid w:val="7CF077B2"/>
    <w:rsid w:val="7E1A7F5C"/>
    <w:rsid w:val="7F15059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name="toc 1"/>
    <w:lsdException w:unhideWhenUsed="0" w:uiPriority="0" w:name="toc 2"/>
    <w:lsdException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name="footnote text"/>
    <w:lsdException w:unhideWhenUsed="0" w:uiPriority="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name="footnote reference"/>
    <w:lsdException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kern w:val="2"/>
      <w:sz w:val="21"/>
      <w:szCs w:val="24"/>
      <w:lang w:val="en-US" w:eastAsia="zh-CN" w:bidi="ar-SA"/>
    </w:rPr>
  </w:style>
  <w:style w:type="paragraph" w:styleId="2">
    <w:name w:val="heading 1"/>
    <w:basedOn w:val="1"/>
    <w:next w:val="1"/>
    <w:link w:val="53"/>
    <w:uiPriority w:val="0"/>
    <w:pPr>
      <w:keepNext/>
      <w:keepLines/>
      <w:numPr>
        <w:ilvl w:val="0"/>
        <w:numId w:val="1"/>
      </w:numPr>
      <w:spacing w:before="340" w:after="330" w:line="578" w:lineRule="auto"/>
      <w:jc w:val="center"/>
      <w:outlineLvl w:val="0"/>
    </w:pPr>
    <w:rPr>
      <w:b/>
      <w:bCs/>
      <w:kern w:val="44"/>
      <w:sz w:val="36"/>
      <w:szCs w:val="44"/>
    </w:rPr>
  </w:style>
  <w:style w:type="paragraph" w:styleId="3">
    <w:name w:val="heading 2"/>
    <w:basedOn w:val="1"/>
    <w:next w:val="1"/>
    <w:uiPriority w:val="0"/>
    <w:pPr>
      <w:keepNext/>
      <w:keepLines/>
      <w:numPr>
        <w:ilvl w:val="1"/>
        <w:numId w:val="2"/>
      </w:numPr>
      <w:spacing w:before="260" w:after="260" w:line="416" w:lineRule="auto"/>
      <w:outlineLvl w:val="1"/>
    </w:pPr>
    <w:rPr>
      <w:rFonts w:ascii="Arial" w:hAnsi="Arial" w:eastAsia="黑体"/>
      <w:b/>
      <w:bCs/>
      <w:sz w:val="32"/>
      <w:szCs w:val="32"/>
    </w:rPr>
  </w:style>
  <w:style w:type="paragraph" w:styleId="4">
    <w:name w:val="heading 3"/>
    <w:basedOn w:val="1"/>
    <w:next w:val="1"/>
    <w:uiPriority w:val="0"/>
    <w:pPr>
      <w:keepNext/>
      <w:keepLines/>
      <w:numPr>
        <w:ilvl w:val="2"/>
        <w:numId w:val="2"/>
      </w:numPr>
      <w:spacing w:before="260" w:after="260" w:line="416" w:lineRule="auto"/>
      <w:outlineLvl w:val="2"/>
    </w:pPr>
    <w:rPr>
      <w:b/>
      <w:bCs/>
      <w:sz w:val="32"/>
      <w:szCs w:val="32"/>
    </w:rPr>
  </w:style>
  <w:style w:type="paragraph" w:styleId="5">
    <w:name w:val="heading 4"/>
    <w:basedOn w:val="1"/>
    <w:next w:val="1"/>
    <w:uiPriority w:val="0"/>
    <w:pPr>
      <w:keepNext/>
      <w:keepLines/>
      <w:numPr>
        <w:ilvl w:val="3"/>
        <w:numId w:val="2"/>
      </w:numPr>
      <w:spacing w:before="280" w:after="290" w:line="376" w:lineRule="auto"/>
      <w:outlineLvl w:val="3"/>
    </w:pPr>
    <w:rPr>
      <w:rFonts w:ascii="Arial" w:hAnsi="Arial" w:eastAsia="黑体"/>
      <w:b/>
      <w:bCs/>
      <w:sz w:val="28"/>
      <w:szCs w:val="28"/>
    </w:rPr>
  </w:style>
  <w:style w:type="paragraph" w:styleId="6">
    <w:name w:val="heading 5"/>
    <w:basedOn w:val="1"/>
    <w:next w:val="1"/>
    <w:uiPriority w:val="0"/>
    <w:pPr>
      <w:keepNext/>
      <w:keepLines/>
      <w:numPr>
        <w:ilvl w:val="4"/>
        <w:numId w:val="2"/>
      </w:numPr>
      <w:spacing w:before="280" w:after="290" w:line="376" w:lineRule="auto"/>
      <w:outlineLvl w:val="4"/>
    </w:pPr>
    <w:rPr>
      <w:b/>
      <w:bCs/>
      <w:sz w:val="28"/>
      <w:szCs w:val="28"/>
    </w:rPr>
  </w:style>
  <w:style w:type="paragraph" w:styleId="7">
    <w:name w:val="heading 6"/>
    <w:basedOn w:val="1"/>
    <w:next w:val="1"/>
    <w:uiPriority w:val="0"/>
    <w:pPr>
      <w:keepNext/>
      <w:keepLines/>
      <w:numPr>
        <w:ilvl w:val="5"/>
        <w:numId w:val="2"/>
      </w:numPr>
      <w:spacing w:before="240" w:after="64" w:line="320" w:lineRule="auto"/>
      <w:outlineLvl w:val="5"/>
    </w:pPr>
    <w:rPr>
      <w:rFonts w:ascii="Arial" w:hAnsi="Arial" w:eastAsia="黑体"/>
      <w:b/>
      <w:bCs/>
      <w:sz w:val="24"/>
    </w:rPr>
  </w:style>
  <w:style w:type="paragraph" w:styleId="8">
    <w:name w:val="heading 7"/>
    <w:basedOn w:val="1"/>
    <w:next w:val="1"/>
    <w:uiPriority w:val="0"/>
    <w:pPr>
      <w:keepNext/>
      <w:keepLines/>
      <w:numPr>
        <w:ilvl w:val="6"/>
        <w:numId w:val="2"/>
      </w:numPr>
      <w:spacing w:before="240" w:after="64" w:line="320" w:lineRule="auto"/>
      <w:outlineLvl w:val="6"/>
    </w:pPr>
    <w:rPr>
      <w:b/>
      <w:bCs/>
      <w:sz w:val="24"/>
    </w:rPr>
  </w:style>
  <w:style w:type="paragraph" w:styleId="9">
    <w:name w:val="heading 8"/>
    <w:basedOn w:val="1"/>
    <w:next w:val="1"/>
    <w:uiPriority w:val="0"/>
    <w:pPr>
      <w:keepNext/>
      <w:keepLines/>
      <w:numPr>
        <w:ilvl w:val="7"/>
        <w:numId w:val="2"/>
      </w:numPr>
      <w:spacing w:before="240" w:after="64" w:line="320" w:lineRule="auto"/>
      <w:outlineLvl w:val="7"/>
    </w:pPr>
    <w:rPr>
      <w:rFonts w:ascii="Arial" w:hAnsi="Arial" w:eastAsia="黑体"/>
      <w:sz w:val="24"/>
    </w:rPr>
  </w:style>
  <w:style w:type="paragraph" w:styleId="10">
    <w:name w:val="heading 9"/>
    <w:basedOn w:val="1"/>
    <w:next w:val="1"/>
    <w:uiPriority w:val="0"/>
    <w:pPr>
      <w:keepNext/>
      <w:keepLines/>
      <w:numPr>
        <w:ilvl w:val="8"/>
        <w:numId w:val="2"/>
      </w:numPr>
      <w:spacing w:before="240" w:after="64" w:line="320" w:lineRule="auto"/>
      <w:outlineLvl w:val="8"/>
    </w:pPr>
    <w:rPr>
      <w:rFonts w:ascii="Arial" w:hAnsi="Arial" w:eastAsia="黑体"/>
      <w:szCs w:val="21"/>
    </w:rPr>
  </w:style>
  <w:style w:type="character" w:default="1" w:styleId="24">
    <w:name w:val="Default Paragraph Font"/>
    <w:semiHidden/>
    <w:uiPriority w:val="0"/>
  </w:style>
  <w:style w:type="table" w:default="1" w:styleId="29">
    <w:name w:val="Normal Table"/>
    <w:semiHidden/>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Style w:val="29"/>
      <w:tblLayout w:type="fixed"/>
      <w:tblCellMar>
        <w:top w:w="0" w:type="dxa"/>
        <w:left w:w="108" w:type="dxa"/>
        <w:bottom w:w="0" w:type="dxa"/>
        <w:right w:w="108" w:type="dxa"/>
      </w:tblCellMar>
    </w:tblPr>
    <w:tcPr>
      <w:textDirection w:val="lrTb"/>
    </w:tcPr>
  </w:style>
  <w:style w:type="paragraph" w:styleId="11">
    <w:name w:val="annotation subject"/>
    <w:basedOn w:val="12"/>
    <w:next w:val="12"/>
    <w:semiHidden/>
    <w:uiPriority w:val="0"/>
    <w:rPr>
      <w:b/>
      <w:bCs/>
    </w:rPr>
  </w:style>
  <w:style w:type="paragraph" w:styleId="12">
    <w:name w:val="annotation text"/>
    <w:basedOn w:val="1"/>
    <w:semiHidden/>
    <w:uiPriority w:val="0"/>
    <w:pPr>
      <w:jc w:val="left"/>
    </w:pPr>
  </w:style>
  <w:style w:type="paragraph" w:styleId="13">
    <w:name w:val="caption"/>
    <w:basedOn w:val="1"/>
    <w:next w:val="1"/>
    <w:semiHidden/>
    <w:uiPriority w:val="0"/>
    <w:rPr>
      <w:rFonts w:ascii="Arial" w:hAnsi="Arial" w:eastAsia="黑体" w:cs="Arial"/>
      <w:sz w:val="20"/>
      <w:szCs w:val="20"/>
    </w:rPr>
  </w:style>
  <w:style w:type="paragraph" w:styleId="14">
    <w:name w:val="Document Map"/>
    <w:basedOn w:val="1"/>
    <w:semiHidden/>
    <w:uiPriority w:val="0"/>
    <w:pPr>
      <w:shd w:val="clear" w:color="auto" w:fill="000080"/>
    </w:pPr>
  </w:style>
  <w:style w:type="paragraph" w:styleId="15">
    <w:name w:val="toc 3"/>
    <w:basedOn w:val="1"/>
    <w:next w:val="1"/>
    <w:semiHidden/>
    <w:uiPriority w:val="0"/>
    <w:pPr>
      <w:ind w:left="840" w:leftChars="400"/>
    </w:pPr>
  </w:style>
  <w:style w:type="paragraph" w:styleId="16">
    <w:name w:val="Balloon Text"/>
    <w:basedOn w:val="1"/>
    <w:semiHidden/>
    <w:uiPriority w:val="0"/>
    <w:rPr>
      <w:sz w:val="18"/>
      <w:szCs w:val="18"/>
    </w:rPr>
  </w:style>
  <w:style w:type="paragraph" w:styleId="17">
    <w:name w:val="footer"/>
    <w:basedOn w:val="1"/>
    <w:uiPriority w:val="0"/>
    <w:pPr>
      <w:tabs>
        <w:tab w:val="center" w:pos="4153"/>
        <w:tab w:val="right" w:pos="8306"/>
      </w:tabs>
      <w:snapToGrid w:val="0"/>
      <w:jc w:val="left"/>
    </w:pPr>
    <w:rPr>
      <w:sz w:val="18"/>
      <w:szCs w:val="18"/>
    </w:rPr>
  </w:style>
  <w:style w:type="paragraph" w:styleId="18">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9">
    <w:name w:val="toc 1"/>
    <w:basedOn w:val="1"/>
    <w:next w:val="1"/>
    <w:semiHidden/>
    <w:uiPriority w:val="0"/>
  </w:style>
  <w:style w:type="paragraph" w:styleId="20">
    <w:name w:val="footnote text"/>
    <w:basedOn w:val="1"/>
    <w:semiHidden/>
    <w:uiPriority w:val="0"/>
    <w:pPr>
      <w:snapToGrid w:val="0"/>
      <w:jc w:val="left"/>
    </w:pPr>
    <w:rPr>
      <w:sz w:val="18"/>
      <w:szCs w:val="18"/>
    </w:rPr>
  </w:style>
  <w:style w:type="paragraph" w:styleId="21">
    <w:name w:val="toc 2"/>
    <w:basedOn w:val="1"/>
    <w:next w:val="1"/>
    <w:semiHidden/>
    <w:uiPriority w:val="0"/>
    <w:pPr>
      <w:ind w:left="420" w:leftChars="200"/>
    </w:pPr>
  </w:style>
  <w:style w:type="paragraph" w:styleId="22">
    <w:name w:val="HTML Preformatted"/>
    <w:basedOn w:val="1"/>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ڌ嬳ans-serif" w:hAnsi="宋体" w:eastAsia="ڌ嬳ans-serif" w:cs="宋体"/>
      <w:kern w:val="0"/>
      <w:szCs w:val="21"/>
    </w:rPr>
  </w:style>
  <w:style w:type="paragraph" w:styleId="23">
    <w:name w:val="Normal (Web)"/>
    <w:basedOn w:val="1"/>
    <w:uiPriority w:val="0"/>
    <w:rPr>
      <w:sz w:val="24"/>
    </w:rPr>
  </w:style>
  <w:style w:type="character" w:styleId="25">
    <w:name w:val="page number"/>
    <w:basedOn w:val="24"/>
    <w:uiPriority w:val="0"/>
  </w:style>
  <w:style w:type="character" w:styleId="26">
    <w:name w:val="Hyperlink"/>
    <w:basedOn w:val="24"/>
    <w:uiPriority w:val="0"/>
    <w:rPr>
      <w:color w:val="0000FF"/>
      <w:u w:val="single"/>
    </w:rPr>
  </w:style>
  <w:style w:type="character" w:styleId="27">
    <w:name w:val="annotation reference"/>
    <w:basedOn w:val="24"/>
    <w:semiHidden/>
    <w:uiPriority w:val="0"/>
    <w:rPr>
      <w:sz w:val="21"/>
      <w:szCs w:val="21"/>
    </w:rPr>
  </w:style>
  <w:style w:type="character" w:styleId="28">
    <w:name w:val="footnote reference"/>
    <w:basedOn w:val="24"/>
    <w:semiHidden/>
    <w:uiPriority w:val="0"/>
    <w:rPr>
      <w:vertAlign w:val="superscript"/>
    </w:rPr>
  </w:style>
  <w:style w:type="paragraph" w:customStyle="1" w:styleId="30">
    <w:name w:val="英文封面-表单内容"/>
    <w:basedOn w:val="1"/>
    <w:next w:val="1"/>
    <w:uiPriority w:val="0"/>
    <w:pPr>
      <w:spacing w:before="120" w:after="120"/>
    </w:pPr>
    <w:rPr>
      <w:sz w:val="28"/>
    </w:rPr>
  </w:style>
  <w:style w:type="paragraph" w:customStyle="1" w:styleId="31">
    <w:name w:val="论文正文"/>
    <w:basedOn w:val="1"/>
    <w:link w:val="56"/>
    <w:uiPriority w:val="0"/>
    <w:pPr>
      <w:spacing w:line="360" w:lineRule="auto"/>
      <w:ind w:firstLine="200" w:firstLineChars="200"/>
    </w:pPr>
    <w:rPr>
      <w:sz w:val="24"/>
    </w:rPr>
  </w:style>
  <w:style w:type="paragraph" w:customStyle="1" w:styleId="32">
    <w:name w:val="Default"/>
    <w:uiPriority w:val="0"/>
    <w:pPr>
      <w:widowControl w:val="0"/>
      <w:autoSpaceDE w:val="0"/>
      <w:autoSpaceDN w:val="0"/>
      <w:adjustRightInd w:val="0"/>
    </w:pPr>
    <w:rPr>
      <w:rFonts w:ascii="宋体" w:cs="宋体"/>
      <w:color w:val="000000"/>
      <w:sz w:val="24"/>
      <w:szCs w:val="24"/>
      <w:lang w:val="en-US" w:eastAsia="zh-CN" w:bidi="ar-SA"/>
    </w:rPr>
  </w:style>
  <w:style w:type="paragraph" w:customStyle="1" w:styleId="33">
    <w:name w:val="论文非目录标题1"/>
    <w:basedOn w:val="31"/>
    <w:uiPriority w:val="0"/>
    <w:pPr>
      <w:ind w:firstLine="0" w:firstLineChars="0"/>
      <w:jc w:val="center"/>
    </w:pPr>
    <w:rPr>
      <w:rFonts w:cs="宋体"/>
      <w:b/>
      <w:bCs/>
      <w:sz w:val="36"/>
      <w:szCs w:val="20"/>
    </w:rPr>
  </w:style>
  <w:style w:type="paragraph" w:customStyle="1" w:styleId="34">
    <w:name w:val="论文的表"/>
    <w:basedOn w:val="1"/>
    <w:uiPriority w:val="0"/>
    <w:pPr>
      <w:spacing w:line="360" w:lineRule="auto"/>
      <w:jc w:val="center"/>
    </w:pPr>
  </w:style>
  <w:style w:type="paragraph" w:customStyle="1" w:styleId="35">
    <w:name w:val="非章节标题1"/>
    <w:basedOn w:val="2"/>
    <w:uiPriority w:val="0"/>
    <w:pPr>
      <w:numPr>
        <w:ilvl w:val="0"/>
        <w:numId w:val="0"/>
      </w:numPr>
    </w:pPr>
  </w:style>
  <w:style w:type="paragraph" w:customStyle="1" w:styleId="36">
    <w:name w:val="论文的图"/>
    <w:basedOn w:val="13"/>
    <w:uiPriority w:val="0"/>
    <w:pPr>
      <w:jc w:val="center"/>
    </w:pPr>
    <w:rPr>
      <w:rFonts w:ascii="宋体" w:hAnsi="宋体"/>
      <w:color w:val="000000"/>
      <w:sz w:val="22"/>
      <w:szCs w:val="24"/>
    </w:rPr>
  </w:style>
  <w:style w:type="paragraph" w:customStyle="1" w:styleId="37">
    <w:name w:val="论文标题3"/>
    <w:basedOn w:val="4"/>
    <w:link w:val="51"/>
    <w:uiPriority w:val="0"/>
    <w:pPr>
      <w:numPr>
        <w:ilvl w:val="2"/>
        <w:numId w:val="1"/>
      </w:numPr>
    </w:pPr>
    <w:rPr>
      <w:rFonts w:eastAsia="黑体"/>
      <w:b w:val="0"/>
      <w:sz w:val="28"/>
    </w:rPr>
  </w:style>
  <w:style w:type="paragraph" w:customStyle="1" w:styleId="38">
    <w:name w:val="论文的图表"/>
    <w:uiPriority w:val="0"/>
    <w:pPr>
      <w:jc w:val="center"/>
    </w:pPr>
    <w:rPr>
      <w:rFonts w:ascii="宋体" w:hAnsi="宋体" w:cs="Arial"/>
      <w:color w:val="000000"/>
      <w:kern w:val="2"/>
      <w:sz w:val="21"/>
      <w:szCs w:val="24"/>
      <w:lang w:val="en-US" w:eastAsia="zh-CN" w:bidi="ar-SA"/>
    </w:rPr>
  </w:style>
  <w:style w:type="paragraph" w:customStyle="1" w:styleId="39">
    <w:name w:val=" Char"/>
    <w:basedOn w:val="1"/>
    <w:uiPriority w:val="0"/>
    <w:pPr>
      <w:widowControl/>
      <w:spacing w:after="160" w:line="240" w:lineRule="exact"/>
      <w:jc w:val="left"/>
    </w:pPr>
    <w:rPr>
      <w:rFonts w:ascii="Verdana" w:hAnsi="Verdana" w:eastAsia="仿宋_GB2312"/>
      <w:kern w:val="0"/>
      <w:sz w:val="24"/>
      <w:szCs w:val="20"/>
      <w:lang w:eastAsia="en-US"/>
    </w:rPr>
  </w:style>
  <w:style w:type="paragraph" w:customStyle="1" w:styleId="40">
    <w:name w:val="公式"/>
    <w:basedOn w:val="1"/>
    <w:uiPriority w:val="0"/>
    <w:pPr>
      <w:tabs>
        <w:tab w:val="center" w:pos="3990"/>
        <w:tab w:val="right" w:pos="8295"/>
      </w:tabs>
      <w:wordWrap w:val="0"/>
      <w:spacing w:line="360" w:lineRule="auto"/>
      <w:jc w:val="center"/>
    </w:pPr>
    <w:rPr>
      <w:sz w:val="24"/>
    </w:rPr>
  </w:style>
  <w:style w:type="paragraph" w:customStyle="1" w:styleId="41">
    <w:name w:val="论文公式"/>
    <w:basedOn w:val="13"/>
    <w:link w:val="55"/>
    <w:uiPriority w:val="0"/>
    <w:pPr>
      <w:tabs>
        <w:tab w:val="right" w:pos="4140"/>
        <w:tab w:val="left" w:pos="8100"/>
      </w:tabs>
    </w:pPr>
    <w:rPr>
      <w:rFonts w:ascii="Times New Roman" w:hAnsi="Times New Roman" w:eastAsia="宋体"/>
      <w:sz w:val="24"/>
    </w:rPr>
  </w:style>
  <w:style w:type="paragraph" w:customStyle="1" w:styleId="42">
    <w:name w:val="英文封面-论文标题"/>
    <w:link w:val="52"/>
    <w:uiPriority w:val="0"/>
    <w:pPr>
      <w:spacing w:line="300" w:lineRule="auto"/>
      <w:jc w:val="center"/>
    </w:pPr>
    <w:rPr>
      <w:rFonts w:eastAsia="Times New Roman"/>
      <w:b/>
      <w:bCs/>
      <w:kern w:val="2"/>
      <w:sz w:val="44"/>
      <w:szCs w:val="24"/>
      <w:lang w:val="en-US" w:eastAsia="zh-CN" w:bidi="ar-SA"/>
    </w:rPr>
  </w:style>
  <w:style w:type="paragraph" w:customStyle="1" w:styleId="43">
    <w:name w:val="List Paragraph1"/>
    <w:basedOn w:val="1"/>
    <w:qFormat/>
    <w:uiPriority w:val="99"/>
    <w:pPr>
      <w:ind w:firstLine="420" w:firstLineChars="200"/>
    </w:pPr>
    <w:rPr>
      <w:rFonts w:ascii="Times New Roman" w:hAnsi="Times New Roman"/>
    </w:rPr>
  </w:style>
  <w:style w:type="paragraph" w:customStyle="1" w:styleId="44">
    <w:name w:val="论文序号"/>
    <w:basedOn w:val="31"/>
    <w:uiPriority w:val="0"/>
    <w:pPr>
      <w:numPr>
        <w:ilvl w:val="0"/>
        <w:numId w:val="3"/>
      </w:numPr>
      <w:ind w:firstLineChars="0"/>
    </w:pPr>
  </w:style>
  <w:style w:type="paragraph" w:customStyle="1" w:styleId="45">
    <w:name w:val="论文英文摘要"/>
    <w:basedOn w:val="31"/>
    <w:link w:val="59"/>
    <w:uiPriority w:val="0"/>
    <w:pPr>
      <w:ind w:firstLine="360" w:firstLineChars="150"/>
    </w:pPr>
  </w:style>
  <w:style w:type="paragraph" w:customStyle="1" w:styleId="46">
    <w:name w:val="p1"/>
    <w:basedOn w:val="1"/>
    <w:uiPriority w:val="0"/>
    <w:pPr>
      <w:widowControl/>
      <w:spacing w:before="100" w:beforeAutospacing="1" w:after="100" w:afterAutospacing="1"/>
      <w:jc w:val="left"/>
    </w:pPr>
    <w:rPr>
      <w:rFonts w:ascii="宋体" w:hAnsi="宋体" w:cs="宋体"/>
      <w:kern w:val="0"/>
      <w:sz w:val="24"/>
    </w:rPr>
  </w:style>
  <w:style w:type="paragraph" w:customStyle="1" w:styleId="47">
    <w:name w:val="论文关键字"/>
    <w:basedOn w:val="31"/>
    <w:link w:val="57"/>
    <w:uiPriority w:val="0"/>
    <w:pPr>
      <w:ind w:firstLine="420" w:firstLineChars="150"/>
    </w:pPr>
    <w:rPr>
      <w:b/>
    </w:rPr>
  </w:style>
  <w:style w:type="paragraph" w:customStyle="1" w:styleId="48">
    <w:name w:val="英文封面-题头"/>
    <w:basedOn w:val="1"/>
    <w:uiPriority w:val="0"/>
    <w:pPr>
      <w:spacing w:line="300" w:lineRule="auto"/>
      <w:jc w:val="center"/>
    </w:pPr>
    <w:rPr>
      <w:rFonts w:cs="宋体"/>
      <w:sz w:val="36"/>
      <w:szCs w:val="20"/>
    </w:rPr>
  </w:style>
  <w:style w:type="paragraph" w:customStyle="1" w:styleId="49">
    <w:name w:val="论文标题2"/>
    <w:basedOn w:val="3"/>
    <w:link w:val="58"/>
    <w:uiPriority w:val="0"/>
    <w:pPr>
      <w:numPr>
        <w:ilvl w:val="1"/>
        <w:numId w:val="1"/>
      </w:numPr>
    </w:pPr>
    <w:rPr>
      <w:rFonts w:eastAsia="宋体"/>
      <w:sz w:val="30"/>
    </w:rPr>
  </w:style>
  <w:style w:type="paragraph" w:customStyle="1" w:styleId="50">
    <w:name w:val="_Style 2"/>
    <w:basedOn w:val="1"/>
    <w:qFormat/>
    <w:uiPriority w:val="99"/>
    <w:pPr>
      <w:ind w:firstLine="420" w:firstLineChars="200"/>
    </w:pPr>
  </w:style>
  <w:style w:type="character" w:customStyle="1" w:styleId="51">
    <w:name w:val="论文标题3 Char"/>
    <w:basedOn w:val="24"/>
    <w:link w:val="37"/>
    <w:locked/>
    <w:uiPriority w:val="0"/>
    <w:rPr>
      <w:rFonts w:eastAsia="黑体"/>
      <w:bCs/>
      <w:kern w:val="2"/>
      <w:sz w:val="28"/>
      <w:szCs w:val="32"/>
      <w:lang w:val="en-US" w:eastAsia="zh-CN" w:bidi="ar-SA"/>
    </w:rPr>
  </w:style>
  <w:style w:type="character" w:customStyle="1" w:styleId="52">
    <w:name w:val="英文封面-论文标题 Char"/>
    <w:basedOn w:val="24"/>
    <w:link w:val="42"/>
    <w:uiPriority w:val="0"/>
    <w:rPr>
      <w:b/>
      <w:bCs/>
      <w:kern w:val="2"/>
      <w:sz w:val="44"/>
      <w:szCs w:val="24"/>
      <w:lang w:val="en-US" w:eastAsia="zh-CN" w:bidi="ar-SA"/>
    </w:rPr>
  </w:style>
  <w:style w:type="character" w:customStyle="1" w:styleId="53">
    <w:name w:val="Heading 1 Char"/>
    <w:basedOn w:val="24"/>
    <w:link w:val="2"/>
    <w:locked/>
    <w:uiPriority w:val="0"/>
    <w:rPr>
      <w:rFonts w:eastAsia="宋体"/>
      <w:b/>
      <w:bCs/>
      <w:kern w:val="44"/>
      <w:sz w:val="36"/>
      <w:szCs w:val="44"/>
      <w:lang w:val="en-US" w:eastAsia="zh-CN" w:bidi="ar-SA"/>
    </w:rPr>
  </w:style>
  <w:style w:type="character" w:customStyle="1" w:styleId="54">
    <w:name w:val="content1"/>
    <w:basedOn w:val="24"/>
    <w:uiPriority w:val="0"/>
    <w:rPr>
      <w:sz w:val="18"/>
      <w:szCs w:val="18"/>
    </w:rPr>
  </w:style>
  <w:style w:type="character" w:customStyle="1" w:styleId="55">
    <w:name w:val="论文公式 Char"/>
    <w:link w:val="41"/>
    <w:qFormat/>
    <w:locked/>
    <w:uiPriority w:val="99"/>
    <w:rPr>
      <w:rFonts w:ascii="Times New Roman" w:hAnsi="Times New Roman" w:eastAsia="宋体"/>
      <w:sz w:val="24"/>
    </w:rPr>
  </w:style>
  <w:style w:type="character" w:customStyle="1" w:styleId="56">
    <w:name w:val="论文正文 Char1"/>
    <w:basedOn w:val="24"/>
    <w:link w:val="31"/>
    <w:uiPriority w:val="0"/>
    <w:rPr>
      <w:rFonts w:eastAsia="宋体"/>
      <w:kern w:val="2"/>
      <w:sz w:val="24"/>
      <w:szCs w:val="24"/>
      <w:lang w:val="en-US" w:eastAsia="zh-CN" w:bidi="ar-SA"/>
    </w:rPr>
  </w:style>
  <w:style w:type="character" w:customStyle="1" w:styleId="57">
    <w:name w:val="论文关键字 Char Char"/>
    <w:basedOn w:val="56"/>
    <w:link w:val="47"/>
    <w:uiPriority w:val="0"/>
    <w:rPr>
      <w:b/>
    </w:rPr>
  </w:style>
  <w:style w:type="character" w:customStyle="1" w:styleId="58">
    <w:name w:val="论文标题2 Char"/>
    <w:link w:val="49"/>
    <w:locked/>
    <w:uiPriority w:val="0"/>
    <w:rPr>
      <w:rFonts w:ascii="Arial" w:hAnsi="Arial" w:eastAsia="宋体"/>
      <w:b/>
      <w:bCs/>
      <w:kern w:val="2"/>
      <w:sz w:val="30"/>
      <w:szCs w:val="32"/>
      <w:lang w:val="en-US" w:eastAsia="zh-CN" w:bidi="ar-SA"/>
    </w:rPr>
  </w:style>
  <w:style w:type="character" w:customStyle="1" w:styleId="59">
    <w:name w:val="论文英文摘要 Char"/>
    <w:basedOn w:val="56"/>
    <w:link w:val="45"/>
    <w:uiPriority w:val="0"/>
  </w:style>
  <w:style w:type="character" w:customStyle="1" w:styleId="60">
    <w:name w:val="title1"/>
    <w:basedOn w:val="24"/>
    <w:uiPriority w:val="0"/>
    <w:rPr>
      <w:b/>
      <w:bCs/>
      <w:color w:val="003300"/>
      <w:sz w:val="30"/>
      <w:szCs w:val="30"/>
      <w:u w:val="none"/>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0.bin"/><Relationship Id="rId98" Type="http://schemas.openxmlformats.org/officeDocument/2006/relationships/image" Target="media/image43.wmf"/><Relationship Id="rId97" Type="http://schemas.openxmlformats.org/officeDocument/2006/relationships/image" Target="media/image42.wmf"/><Relationship Id="rId96" Type="http://schemas.openxmlformats.org/officeDocument/2006/relationships/oleObject" Target="embeddings/oleObject39.bin"/><Relationship Id="rId95" Type="http://schemas.openxmlformats.org/officeDocument/2006/relationships/image" Target="media/image41.wmf"/><Relationship Id="rId94" Type="http://schemas.openxmlformats.org/officeDocument/2006/relationships/oleObject" Target="embeddings/oleObject38.bin"/><Relationship Id="rId93" Type="http://schemas.openxmlformats.org/officeDocument/2006/relationships/image" Target="media/image40.wmf"/><Relationship Id="rId92" Type="http://schemas.openxmlformats.org/officeDocument/2006/relationships/oleObject" Target="embeddings/oleObject37.bin"/><Relationship Id="rId91" Type="http://schemas.openxmlformats.org/officeDocument/2006/relationships/image" Target="media/image39.wmf"/><Relationship Id="rId90" Type="http://schemas.openxmlformats.org/officeDocument/2006/relationships/oleObject" Target="embeddings/oleObject36.bin"/><Relationship Id="rId9" Type="http://schemas.openxmlformats.org/officeDocument/2006/relationships/header" Target="header5.xml"/><Relationship Id="rId89" Type="http://schemas.openxmlformats.org/officeDocument/2006/relationships/image" Target="media/image38.wmf"/><Relationship Id="rId88" Type="http://schemas.openxmlformats.org/officeDocument/2006/relationships/oleObject" Target="embeddings/oleObject35.bin"/><Relationship Id="rId87" Type="http://schemas.openxmlformats.org/officeDocument/2006/relationships/image" Target="media/image37.wmf"/><Relationship Id="rId86" Type="http://schemas.openxmlformats.org/officeDocument/2006/relationships/oleObject" Target="embeddings/oleObject34.bin"/><Relationship Id="rId85" Type="http://schemas.openxmlformats.org/officeDocument/2006/relationships/image" Target="media/image36.wmf"/><Relationship Id="rId84" Type="http://schemas.openxmlformats.org/officeDocument/2006/relationships/oleObject" Target="embeddings/oleObject33.bin"/><Relationship Id="rId83" Type="http://schemas.openxmlformats.org/officeDocument/2006/relationships/image" Target="media/image35.wmf"/><Relationship Id="rId82" Type="http://schemas.openxmlformats.org/officeDocument/2006/relationships/oleObject" Target="embeddings/oleObject32.bin"/><Relationship Id="rId81" Type="http://schemas.openxmlformats.org/officeDocument/2006/relationships/image" Target="media/image34.wmf"/><Relationship Id="rId80" Type="http://schemas.openxmlformats.org/officeDocument/2006/relationships/oleObject" Target="embeddings/oleObject31.bin"/><Relationship Id="rId8" Type="http://schemas.openxmlformats.org/officeDocument/2006/relationships/header" Target="header4.xml"/><Relationship Id="rId79" Type="http://schemas.openxmlformats.org/officeDocument/2006/relationships/image" Target="media/image33.wmf"/><Relationship Id="rId78" Type="http://schemas.openxmlformats.org/officeDocument/2006/relationships/oleObject" Target="embeddings/oleObject30.bin"/><Relationship Id="rId77" Type="http://schemas.openxmlformats.org/officeDocument/2006/relationships/image" Target="media/image32.png"/><Relationship Id="rId76" Type="http://schemas.openxmlformats.org/officeDocument/2006/relationships/image" Target="media/image31.wmf"/><Relationship Id="rId75" Type="http://schemas.openxmlformats.org/officeDocument/2006/relationships/oleObject" Target="embeddings/oleObject29.bin"/><Relationship Id="rId74" Type="http://schemas.openxmlformats.org/officeDocument/2006/relationships/image" Target="media/image30.wmf"/><Relationship Id="rId73" Type="http://schemas.openxmlformats.org/officeDocument/2006/relationships/oleObject" Target="embeddings/oleObject28.bin"/><Relationship Id="rId72" Type="http://schemas.openxmlformats.org/officeDocument/2006/relationships/image" Target="media/image29.wmf"/><Relationship Id="rId71" Type="http://schemas.openxmlformats.org/officeDocument/2006/relationships/oleObject" Target="embeddings/oleObject27.bin"/><Relationship Id="rId70" Type="http://schemas.openxmlformats.org/officeDocument/2006/relationships/image" Target="media/image28.wmf"/><Relationship Id="rId7" Type="http://schemas.openxmlformats.org/officeDocument/2006/relationships/header" Target="header3.xml"/><Relationship Id="rId69" Type="http://schemas.openxmlformats.org/officeDocument/2006/relationships/oleObject" Target="embeddings/oleObject26.bin"/><Relationship Id="rId68" Type="http://schemas.openxmlformats.org/officeDocument/2006/relationships/image" Target="media/image27.wmf"/><Relationship Id="rId67" Type="http://schemas.openxmlformats.org/officeDocument/2006/relationships/oleObject" Target="embeddings/oleObject25.bin"/><Relationship Id="rId66" Type="http://schemas.openxmlformats.org/officeDocument/2006/relationships/image" Target="media/image26.wmf"/><Relationship Id="rId65" Type="http://schemas.openxmlformats.org/officeDocument/2006/relationships/oleObject" Target="embeddings/oleObject24.bin"/><Relationship Id="rId64" Type="http://schemas.openxmlformats.org/officeDocument/2006/relationships/image" Target="media/image25.wmf"/><Relationship Id="rId63" Type="http://schemas.openxmlformats.org/officeDocument/2006/relationships/oleObject" Target="embeddings/oleObject23.bin"/><Relationship Id="rId62" Type="http://schemas.openxmlformats.org/officeDocument/2006/relationships/image" Target="media/image24.wmf"/><Relationship Id="rId61" Type="http://schemas.openxmlformats.org/officeDocument/2006/relationships/oleObject" Target="embeddings/oleObject22.bin"/><Relationship Id="rId60" Type="http://schemas.openxmlformats.org/officeDocument/2006/relationships/image" Target="media/image23.wmf"/><Relationship Id="rId6" Type="http://schemas.openxmlformats.org/officeDocument/2006/relationships/header" Target="header2.xml"/><Relationship Id="rId59" Type="http://schemas.openxmlformats.org/officeDocument/2006/relationships/oleObject" Target="embeddings/oleObject21.bin"/><Relationship Id="rId58" Type="http://schemas.openxmlformats.org/officeDocument/2006/relationships/image" Target="media/image22.wmf"/><Relationship Id="rId57" Type="http://schemas.openxmlformats.org/officeDocument/2006/relationships/oleObject" Target="embeddings/oleObject20.bin"/><Relationship Id="rId56" Type="http://schemas.openxmlformats.org/officeDocument/2006/relationships/image" Target="media/image21.wmf"/><Relationship Id="rId55" Type="http://schemas.openxmlformats.org/officeDocument/2006/relationships/oleObject" Target="embeddings/oleObject19.bin"/><Relationship Id="rId54" Type="http://schemas.openxmlformats.org/officeDocument/2006/relationships/image" Target="media/image20.wmf"/><Relationship Id="rId53" Type="http://schemas.openxmlformats.org/officeDocument/2006/relationships/oleObject" Target="embeddings/oleObject18.bin"/><Relationship Id="rId52" Type="http://schemas.openxmlformats.org/officeDocument/2006/relationships/image" Target="media/image19.wmf"/><Relationship Id="rId51" Type="http://schemas.openxmlformats.org/officeDocument/2006/relationships/oleObject" Target="embeddings/oleObject17.bin"/><Relationship Id="rId50" Type="http://schemas.openxmlformats.org/officeDocument/2006/relationships/image" Target="media/image18.wmf"/><Relationship Id="rId5" Type="http://schemas.openxmlformats.org/officeDocument/2006/relationships/header" Target="header1.xml"/><Relationship Id="rId491" Type="http://schemas.openxmlformats.org/officeDocument/2006/relationships/fontTable" Target="fontTable.xml"/><Relationship Id="rId490" Type="http://schemas.openxmlformats.org/officeDocument/2006/relationships/numbering" Target="numbering.xml"/><Relationship Id="rId49" Type="http://schemas.openxmlformats.org/officeDocument/2006/relationships/oleObject" Target="embeddings/oleObject16.bin"/><Relationship Id="rId489" Type="http://schemas.openxmlformats.org/officeDocument/2006/relationships/customXml" Target="../customXml/item1.xml"/><Relationship Id="rId488" Type="http://schemas.openxmlformats.org/officeDocument/2006/relationships/image" Target="media/image258.emf"/><Relationship Id="rId487" Type="http://schemas.openxmlformats.org/officeDocument/2006/relationships/image" Target="media/image257.emf"/><Relationship Id="rId486" Type="http://schemas.openxmlformats.org/officeDocument/2006/relationships/image" Target="media/image256.emf"/><Relationship Id="rId485" Type="http://schemas.openxmlformats.org/officeDocument/2006/relationships/image" Target="media/image255.emf"/><Relationship Id="rId484" Type="http://schemas.openxmlformats.org/officeDocument/2006/relationships/image" Target="media/image254.emf"/><Relationship Id="rId483" Type="http://schemas.openxmlformats.org/officeDocument/2006/relationships/image" Target="media/image253.emf"/><Relationship Id="rId482" Type="http://schemas.openxmlformats.org/officeDocument/2006/relationships/image" Target="media/image252.emf"/><Relationship Id="rId481" Type="http://schemas.openxmlformats.org/officeDocument/2006/relationships/image" Target="media/image251.wmf"/><Relationship Id="rId480" Type="http://schemas.openxmlformats.org/officeDocument/2006/relationships/oleObject" Target="embeddings/oleObject214.bin"/><Relationship Id="rId48" Type="http://schemas.openxmlformats.org/officeDocument/2006/relationships/image" Target="media/image17.wmf"/><Relationship Id="rId479" Type="http://schemas.openxmlformats.org/officeDocument/2006/relationships/image" Target="media/image250.wmf"/><Relationship Id="rId478" Type="http://schemas.openxmlformats.org/officeDocument/2006/relationships/oleObject" Target="embeddings/oleObject213.bin"/><Relationship Id="rId477" Type="http://schemas.openxmlformats.org/officeDocument/2006/relationships/image" Target="media/image249.wmf"/><Relationship Id="rId476" Type="http://schemas.openxmlformats.org/officeDocument/2006/relationships/oleObject" Target="embeddings/oleObject212.bin"/><Relationship Id="rId475" Type="http://schemas.openxmlformats.org/officeDocument/2006/relationships/image" Target="media/image248.wmf"/><Relationship Id="rId474" Type="http://schemas.openxmlformats.org/officeDocument/2006/relationships/oleObject" Target="embeddings/oleObject211.bin"/><Relationship Id="rId473" Type="http://schemas.openxmlformats.org/officeDocument/2006/relationships/image" Target="media/image247.wmf"/><Relationship Id="rId472" Type="http://schemas.openxmlformats.org/officeDocument/2006/relationships/oleObject" Target="embeddings/oleObject210.bin"/><Relationship Id="rId471" Type="http://schemas.openxmlformats.org/officeDocument/2006/relationships/image" Target="media/image246.wmf"/><Relationship Id="rId470" Type="http://schemas.openxmlformats.org/officeDocument/2006/relationships/oleObject" Target="embeddings/oleObject209.bin"/><Relationship Id="rId47" Type="http://schemas.openxmlformats.org/officeDocument/2006/relationships/oleObject" Target="embeddings/oleObject15.bin"/><Relationship Id="rId469" Type="http://schemas.openxmlformats.org/officeDocument/2006/relationships/image" Target="media/image245.wmf"/><Relationship Id="rId468" Type="http://schemas.openxmlformats.org/officeDocument/2006/relationships/oleObject" Target="embeddings/oleObject208.bin"/><Relationship Id="rId467" Type="http://schemas.openxmlformats.org/officeDocument/2006/relationships/image" Target="media/image244.wmf"/><Relationship Id="rId466" Type="http://schemas.openxmlformats.org/officeDocument/2006/relationships/oleObject" Target="embeddings/oleObject207.bin"/><Relationship Id="rId465" Type="http://schemas.openxmlformats.org/officeDocument/2006/relationships/image" Target="media/image243.wmf"/><Relationship Id="rId464" Type="http://schemas.openxmlformats.org/officeDocument/2006/relationships/oleObject" Target="embeddings/oleObject206.bin"/><Relationship Id="rId463" Type="http://schemas.openxmlformats.org/officeDocument/2006/relationships/image" Target="media/image242.wmf"/><Relationship Id="rId462" Type="http://schemas.openxmlformats.org/officeDocument/2006/relationships/oleObject" Target="embeddings/oleObject205.bin"/><Relationship Id="rId461" Type="http://schemas.openxmlformats.org/officeDocument/2006/relationships/image" Target="media/image241.wmf"/><Relationship Id="rId460" Type="http://schemas.openxmlformats.org/officeDocument/2006/relationships/oleObject" Target="embeddings/oleObject204.bin"/><Relationship Id="rId46" Type="http://schemas.openxmlformats.org/officeDocument/2006/relationships/image" Target="media/image16.wmf"/><Relationship Id="rId459" Type="http://schemas.openxmlformats.org/officeDocument/2006/relationships/image" Target="media/image240.wmf"/><Relationship Id="rId458" Type="http://schemas.openxmlformats.org/officeDocument/2006/relationships/oleObject" Target="embeddings/oleObject203.bin"/><Relationship Id="rId457" Type="http://schemas.openxmlformats.org/officeDocument/2006/relationships/oleObject" Target="embeddings/oleObject202.bin"/><Relationship Id="rId456" Type="http://schemas.openxmlformats.org/officeDocument/2006/relationships/oleObject" Target="embeddings/oleObject201.bin"/><Relationship Id="rId455" Type="http://schemas.openxmlformats.org/officeDocument/2006/relationships/oleObject" Target="embeddings/oleObject200.bin"/><Relationship Id="rId454" Type="http://schemas.openxmlformats.org/officeDocument/2006/relationships/image" Target="media/image239.wmf"/><Relationship Id="rId453" Type="http://schemas.openxmlformats.org/officeDocument/2006/relationships/oleObject" Target="embeddings/oleObject199.bin"/><Relationship Id="rId452" Type="http://schemas.openxmlformats.org/officeDocument/2006/relationships/image" Target="media/image238.wmf"/><Relationship Id="rId451" Type="http://schemas.openxmlformats.org/officeDocument/2006/relationships/oleObject" Target="embeddings/oleObject198.bin"/><Relationship Id="rId450" Type="http://schemas.openxmlformats.org/officeDocument/2006/relationships/image" Target="media/image237.wmf"/><Relationship Id="rId45" Type="http://schemas.openxmlformats.org/officeDocument/2006/relationships/oleObject" Target="embeddings/oleObject14.bin"/><Relationship Id="rId449" Type="http://schemas.openxmlformats.org/officeDocument/2006/relationships/oleObject" Target="embeddings/oleObject197.bin"/><Relationship Id="rId448" Type="http://schemas.openxmlformats.org/officeDocument/2006/relationships/image" Target="media/image236.wmf"/><Relationship Id="rId447" Type="http://schemas.openxmlformats.org/officeDocument/2006/relationships/oleObject" Target="embeddings/oleObject196.bin"/><Relationship Id="rId446" Type="http://schemas.openxmlformats.org/officeDocument/2006/relationships/image" Target="media/image235.wmf"/><Relationship Id="rId445" Type="http://schemas.openxmlformats.org/officeDocument/2006/relationships/oleObject" Target="embeddings/oleObject195.bin"/><Relationship Id="rId444" Type="http://schemas.openxmlformats.org/officeDocument/2006/relationships/image" Target="media/image234.wmf"/><Relationship Id="rId443" Type="http://schemas.openxmlformats.org/officeDocument/2006/relationships/oleObject" Target="embeddings/oleObject194.bin"/><Relationship Id="rId442" Type="http://schemas.openxmlformats.org/officeDocument/2006/relationships/image" Target="media/image233.wmf"/><Relationship Id="rId441" Type="http://schemas.openxmlformats.org/officeDocument/2006/relationships/oleObject" Target="embeddings/oleObject193.bin"/><Relationship Id="rId440" Type="http://schemas.openxmlformats.org/officeDocument/2006/relationships/image" Target="media/image232.wmf"/><Relationship Id="rId44" Type="http://schemas.openxmlformats.org/officeDocument/2006/relationships/image" Target="media/image15.wmf"/><Relationship Id="rId439" Type="http://schemas.openxmlformats.org/officeDocument/2006/relationships/oleObject" Target="embeddings/oleObject192.bin"/><Relationship Id="rId438" Type="http://schemas.openxmlformats.org/officeDocument/2006/relationships/image" Target="media/image231.wmf"/><Relationship Id="rId437" Type="http://schemas.openxmlformats.org/officeDocument/2006/relationships/oleObject" Target="embeddings/oleObject191.bin"/><Relationship Id="rId436" Type="http://schemas.openxmlformats.org/officeDocument/2006/relationships/image" Target="media/image230.wmf"/><Relationship Id="rId435" Type="http://schemas.openxmlformats.org/officeDocument/2006/relationships/oleObject" Target="embeddings/oleObject190.bin"/><Relationship Id="rId434" Type="http://schemas.openxmlformats.org/officeDocument/2006/relationships/image" Target="media/image229.wmf"/><Relationship Id="rId433" Type="http://schemas.openxmlformats.org/officeDocument/2006/relationships/oleObject" Target="embeddings/oleObject189.bin"/><Relationship Id="rId432" Type="http://schemas.openxmlformats.org/officeDocument/2006/relationships/image" Target="media/image228.wmf"/><Relationship Id="rId431" Type="http://schemas.openxmlformats.org/officeDocument/2006/relationships/oleObject" Target="embeddings/oleObject188.bin"/><Relationship Id="rId430" Type="http://schemas.openxmlformats.org/officeDocument/2006/relationships/image" Target="media/image227.wmf"/><Relationship Id="rId43" Type="http://schemas.openxmlformats.org/officeDocument/2006/relationships/oleObject" Target="embeddings/oleObject13.bin"/><Relationship Id="rId429" Type="http://schemas.openxmlformats.org/officeDocument/2006/relationships/oleObject" Target="embeddings/oleObject187.bin"/><Relationship Id="rId428" Type="http://schemas.openxmlformats.org/officeDocument/2006/relationships/image" Target="media/image226.wmf"/><Relationship Id="rId427" Type="http://schemas.openxmlformats.org/officeDocument/2006/relationships/oleObject" Target="embeddings/oleObject186.bin"/><Relationship Id="rId426" Type="http://schemas.openxmlformats.org/officeDocument/2006/relationships/image" Target="media/image225.wmf"/><Relationship Id="rId425" Type="http://schemas.openxmlformats.org/officeDocument/2006/relationships/oleObject" Target="embeddings/oleObject185.bin"/><Relationship Id="rId424" Type="http://schemas.openxmlformats.org/officeDocument/2006/relationships/image" Target="media/image224.wmf"/><Relationship Id="rId423" Type="http://schemas.openxmlformats.org/officeDocument/2006/relationships/oleObject" Target="embeddings/oleObject184.bin"/><Relationship Id="rId422" Type="http://schemas.openxmlformats.org/officeDocument/2006/relationships/image" Target="media/image223.wmf"/><Relationship Id="rId421" Type="http://schemas.openxmlformats.org/officeDocument/2006/relationships/oleObject" Target="embeddings/oleObject183.bin"/><Relationship Id="rId420" Type="http://schemas.openxmlformats.org/officeDocument/2006/relationships/image" Target="media/image222.png"/><Relationship Id="rId42" Type="http://schemas.openxmlformats.org/officeDocument/2006/relationships/image" Target="media/image14.wmf"/><Relationship Id="rId419" Type="http://schemas.openxmlformats.org/officeDocument/2006/relationships/image" Target="media/image221.emf"/><Relationship Id="rId418" Type="http://schemas.openxmlformats.org/officeDocument/2006/relationships/image" Target="media/image220.emf"/><Relationship Id="rId417" Type="http://schemas.openxmlformats.org/officeDocument/2006/relationships/image" Target="media/image219.emf"/><Relationship Id="rId416" Type="http://schemas.openxmlformats.org/officeDocument/2006/relationships/image" Target="media/image218.emf"/><Relationship Id="rId415" Type="http://schemas.openxmlformats.org/officeDocument/2006/relationships/image" Target="media/image217.emf"/><Relationship Id="rId414" Type="http://schemas.openxmlformats.org/officeDocument/2006/relationships/image" Target="media/image216.emf"/><Relationship Id="rId413" Type="http://schemas.openxmlformats.org/officeDocument/2006/relationships/image" Target="media/image215.emf"/><Relationship Id="rId412" Type="http://schemas.openxmlformats.org/officeDocument/2006/relationships/image" Target="media/image214.emf"/><Relationship Id="rId411" Type="http://schemas.openxmlformats.org/officeDocument/2006/relationships/image" Target="media/image213.emf"/><Relationship Id="rId410" Type="http://schemas.openxmlformats.org/officeDocument/2006/relationships/image" Target="media/image212.emf"/><Relationship Id="rId41" Type="http://schemas.openxmlformats.org/officeDocument/2006/relationships/oleObject" Target="embeddings/oleObject12.bin"/><Relationship Id="rId409" Type="http://schemas.openxmlformats.org/officeDocument/2006/relationships/image" Target="media/image211.emf"/><Relationship Id="rId408" Type="http://schemas.openxmlformats.org/officeDocument/2006/relationships/image" Target="media/image210.emf"/><Relationship Id="rId407" Type="http://schemas.openxmlformats.org/officeDocument/2006/relationships/image" Target="media/image209.wmf"/><Relationship Id="rId406" Type="http://schemas.openxmlformats.org/officeDocument/2006/relationships/oleObject" Target="embeddings/oleObject182.bin"/><Relationship Id="rId405" Type="http://schemas.openxmlformats.org/officeDocument/2006/relationships/image" Target="media/image208.wmf"/><Relationship Id="rId404" Type="http://schemas.openxmlformats.org/officeDocument/2006/relationships/oleObject" Target="embeddings/oleObject181.bin"/><Relationship Id="rId403" Type="http://schemas.openxmlformats.org/officeDocument/2006/relationships/image" Target="media/image207.wmf"/><Relationship Id="rId402" Type="http://schemas.openxmlformats.org/officeDocument/2006/relationships/oleObject" Target="embeddings/oleObject180.bin"/><Relationship Id="rId401" Type="http://schemas.openxmlformats.org/officeDocument/2006/relationships/image" Target="media/image206.wmf"/><Relationship Id="rId400" Type="http://schemas.openxmlformats.org/officeDocument/2006/relationships/oleObject" Target="embeddings/oleObject179.bin"/><Relationship Id="rId40" Type="http://schemas.openxmlformats.org/officeDocument/2006/relationships/image" Target="media/image13.wmf"/><Relationship Id="rId4" Type="http://schemas.openxmlformats.org/officeDocument/2006/relationships/footer" Target="footer2.xml"/><Relationship Id="rId399" Type="http://schemas.openxmlformats.org/officeDocument/2006/relationships/image" Target="media/image205.wmf"/><Relationship Id="rId398" Type="http://schemas.openxmlformats.org/officeDocument/2006/relationships/oleObject" Target="embeddings/oleObject178.bin"/><Relationship Id="rId397" Type="http://schemas.openxmlformats.org/officeDocument/2006/relationships/image" Target="media/image204.wmf"/><Relationship Id="rId396" Type="http://schemas.openxmlformats.org/officeDocument/2006/relationships/oleObject" Target="embeddings/oleObject177.bin"/><Relationship Id="rId395" Type="http://schemas.openxmlformats.org/officeDocument/2006/relationships/image" Target="media/image203.wmf"/><Relationship Id="rId394" Type="http://schemas.openxmlformats.org/officeDocument/2006/relationships/oleObject" Target="embeddings/oleObject176.bin"/><Relationship Id="rId393" Type="http://schemas.openxmlformats.org/officeDocument/2006/relationships/image" Target="media/image202.wmf"/><Relationship Id="rId392" Type="http://schemas.openxmlformats.org/officeDocument/2006/relationships/oleObject" Target="embeddings/oleObject175.bin"/><Relationship Id="rId391" Type="http://schemas.openxmlformats.org/officeDocument/2006/relationships/image" Target="media/image201.wmf"/><Relationship Id="rId390" Type="http://schemas.openxmlformats.org/officeDocument/2006/relationships/oleObject" Target="embeddings/oleObject174.bin"/><Relationship Id="rId39" Type="http://schemas.openxmlformats.org/officeDocument/2006/relationships/oleObject" Target="embeddings/oleObject11.bin"/><Relationship Id="rId389" Type="http://schemas.openxmlformats.org/officeDocument/2006/relationships/image" Target="media/image200.wmf"/><Relationship Id="rId388" Type="http://schemas.openxmlformats.org/officeDocument/2006/relationships/oleObject" Target="embeddings/oleObject173.bin"/><Relationship Id="rId387" Type="http://schemas.openxmlformats.org/officeDocument/2006/relationships/image" Target="media/image199.wmf"/><Relationship Id="rId386" Type="http://schemas.openxmlformats.org/officeDocument/2006/relationships/oleObject" Target="embeddings/oleObject172.bin"/><Relationship Id="rId385" Type="http://schemas.openxmlformats.org/officeDocument/2006/relationships/image" Target="media/image198.wmf"/><Relationship Id="rId384" Type="http://schemas.openxmlformats.org/officeDocument/2006/relationships/oleObject" Target="embeddings/oleObject171.bin"/><Relationship Id="rId383" Type="http://schemas.openxmlformats.org/officeDocument/2006/relationships/image" Target="media/image197.wmf"/><Relationship Id="rId382" Type="http://schemas.openxmlformats.org/officeDocument/2006/relationships/oleObject" Target="embeddings/oleObject170.bin"/><Relationship Id="rId381" Type="http://schemas.openxmlformats.org/officeDocument/2006/relationships/image" Target="media/image196.wmf"/><Relationship Id="rId380" Type="http://schemas.openxmlformats.org/officeDocument/2006/relationships/oleObject" Target="embeddings/oleObject169.bin"/><Relationship Id="rId38" Type="http://schemas.openxmlformats.org/officeDocument/2006/relationships/image" Target="media/image12.wmf"/><Relationship Id="rId379" Type="http://schemas.openxmlformats.org/officeDocument/2006/relationships/image" Target="media/image195.wmf"/><Relationship Id="rId378" Type="http://schemas.openxmlformats.org/officeDocument/2006/relationships/oleObject" Target="embeddings/oleObject168.bin"/><Relationship Id="rId377" Type="http://schemas.openxmlformats.org/officeDocument/2006/relationships/image" Target="media/image194.wmf"/><Relationship Id="rId376" Type="http://schemas.openxmlformats.org/officeDocument/2006/relationships/oleObject" Target="embeddings/oleObject167.bin"/><Relationship Id="rId375" Type="http://schemas.openxmlformats.org/officeDocument/2006/relationships/image" Target="media/image193.wmf"/><Relationship Id="rId374" Type="http://schemas.openxmlformats.org/officeDocument/2006/relationships/oleObject" Target="embeddings/oleObject166.bin"/><Relationship Id="rId373" Type="http://schemas.openxmlformats.org/officeDocument/2006/relationships/image" Target="media/image192.wmf"/><Relationship Id="rId372" Type="http://schemas.openxmlformats.org/officeDocument/2006/relationships/oleObject" Target="embeddings/oleObject165.bin"/><Relationship Id="rId371" Type="http://schemas.openxmlformats.org/officeDocument/2006/relationships/image" Target="media/image191.wmf"/><Relationship Id="rId370" Type="http://schemas.openxmlformats.org/officeDocument/2006/relationships/oleObject" Target="embeddings/oleObject164.bin"/><Relationship Id="rId37" Type="http://schemas.openxmlformats.org/officeDocument/2006/relationships/oleObject" Target="embeddings/oleObject10.bin"/><Relationship Id="rId369" Type="http://schemas.openxmlformats.org/officeDocument/2006/relationships/image" Target="media/image190.wmf"/><Relationship Id="rId368" Type="http://schemas.openxmlformats.org/officeDocument/2006/relationships/oleObject" Target="embeddings/oleObject163.bin"/><Relationship Id="rId367" Type="http://schemas.openxmlformats.org/officeDocument/2006/relationships/image" Target="media/image189.wmf"/><Relationship Id="rId366" Type="http://schemas.openxmlformats.org/officeDocument/2006/relationships/oleObject" Target="embeddings/oleObject162.bin"/><Relationship Id="rId365" Type="http://schemas.openxmlformats.org/officeDocument/2006/relationships/image" Target="media/image188.wmf"/><Relationship Id="rId364" Type="http://schemas.openxmlformats.org/officeDocument/2006/relationships/oleObject" Target="embeddings/oleObject161.bin"/><Relationship Id="rId363" Type="http://schemas.openxmlformats.org/officeDocument/2006/relationships/image" Target="media/image187.wmf"/><Relationship Id="rId362" Type="http://schemas.openxmlformats.org/officeDocument/2006/relationships/oleObject" Target="embeddings/oleObject160.bin"/><Relationship Id="rId361" Type="http://schemas.openxmlformats.org/officeDocument/2006/relationships/image" Target="media/image186.wmf"/><Relationship Id="rId360" Type="http://schemas.openxmlformats.org/officeDocument/2006/relationships/oleObject" Target="embeddings/oleObject159.bin"/><Relationship Id="rId36" Type="http://schemas.openxmlformats.org/officeDocument/2006/relationships/image" Target="media/image11.wmf"/><Relationship Id="rId359" Type="http://schemas.openxmlformats.org/officeDocument/2006/relationships/image" Target="media/image185.wmf"/><Relationship Id="rId358" Type="http://schemas.openxmlformats.org/officeDocument/2006/relationships/oleObject" Target="embeddings/oleObject158.bin"/><Relationship Id="rId357" Type="http://schemas.openxmlformats.org/officeDocument/2006/relationships/image" Target="media/image184.wmf"/><Relationship Id="rId356" Type="http://schemas.openxmlformats.org/officeDocument/2006/relationships/oleObject" Target="embeddings/oleObject157.bin"/><Relationship Id="rId355" Type="http://schemas.openxmlformats.org/officeDocument/2006/relationships/image" Target="media/image183.wmf"/><Relationship Id="rId354" Type="http://schemas.openxmlformats.org/officeDocument/2006/relationships/oleObject" Target="embeddings/oleObject156.bin"/><Relationship Id="rId353" Type="http://schemas.openxmlformats.org/officeDocument/2006/relationships/image" Target="media/image182.wmf"/><Relationship Id="rId352" Type="http://schemas.openxmlformats.org/officeDocument/2006/relationships/oleObject" Target="embeddings/oleObject155.bin"/><Relationship Id="rId351" Type="http://schemas.openxmlformats.org/officeDocument/2006/relationships/image" Target="media/image181.wmf"/><Relationship Id="rId350" Type="http://schemas.openxmlformats.org/officeDocument/2006/relationships/oleObject" Target="embeddings/oleObject154.bin"/><Relationship Id="rId35" Type="http://schemas.openxmlformats.org/officeDocument/2006/relationships/oleObject" Target="embeddings/oleObject9.bin"/><Relationship Id="rId349" Type="http://schemas.openxmlformats.org/officeDocument/2006/relationships/image" Target="media/image180.wmf"/><Relationship Id="rId348" Type="http://schemas.openxmlformats.org/officeDocument/2006/relationships/oleObject" Target="embeddings/oleObject153.bin"/><Relationship Id="rId347" Type="http://schemas.openxmlformats.org/officeDocument/2006/relationships/image" Target="media/image179.wmf"/><Relationship Id="rId346" Type="http://schemas.openxmlformats.org/officeDocument/2006/relationships/oleObject" Target="embeddings/oleObject152.bin"/><Relationship Id="rId345" Type="http://schemas.openxmlformats.org/officeDocument/2006/relationships/image" Target="media/image178.wmf"/><Relationship Id="rId344" Type="http://schemas.openxmlformats.org/officeDocument/2006/relationships/oleObject" Target="embeddings/oleObject151.bin"/><Relationship Id="rId343" Type="http://schemas.openxmlformats.org/officeDocument/2006/relationships/image" Target="media/image177.wmf"/><Relationship Id="rId342" Type="http://schemas.openxmlformats.org/officeDocument/2006/relationships/oleObject" Target="embeddings/oleObject150.bin"/><Relationship Id="rId341" Type="http://schemas.openxmlformats.org/officeDocument/2006/relationships/image" Target="media/image176.wmf"/><Relationship Id="rId340" Type="http://schemas.openxmlformats.org/officeDocument/2006/relationships/oleObject" Target="embeddings/oleObject149.bin"/><Relationship Id="rId34" Type="http://schemas.openxmlformats.org/officeDocument/2006/relationships/image" Target="media/image10.wmf"/><Relationship Id="rId339" Type="http://schemas.openxmlformats.org/officeDocument/2006/relationships/image" Target="media/image175.wmf"/><Relationship Id="rId338" Type="http://schemas.openxmlformats.org/officeDocument/2006/relationships/oleObject" Target="embeddings/oleObject148.bin"/><Relationship Id="rId337" Type="http://schemas.openxmlformats.org/officeDocument/2006/relationships/image" Target="media/image174.wmf"/><Relationship Id="rId336" Type="http://schemas.openxmlformats.org/officeDocument/2006/relationships/oleObject" Target="embeddings/oleObject147.bin"/><Relationship Id="rId335" Type="http://schemas.openxmlformats.org/officeDocument/2006/relationships/image" Target="media/image173.wmf"/><Relationship Id="rId334" Type="http://schemas.openxmlformats.org/officeDocument/2006/relationships/oleObject" Target="embeddings/oleObject146.bin"/><Relationship Id="rId333" Type="http://schemas.openxmlformats.org/officeDocument/2006/relationships/image" Target="media/image172.emf"/><Relationship Id="rId332" Type="http://schemas.openxmlformats.org/officeDocument/2006/relationships/image" Target="media/image171.emf"/><Relationship Id="rId331" Type="http://schemas.openxmlformats.org/officeDocument/2006/relationships/image" Target="media/image170.emf"/><Relationship Id="rId330" Type="http://schemas.openxmlformats.org/officeDocument/2006/relationships/image" Target="media/image169.emf"/><Relationship Id="rId33" Type="http://schemas.openxmlformats.org/officeDocument/2006/relationships/oleObject" Target="embeddings/oleObject8.bin"/><Relationship Id="rId329" Type="http://schemas.openxmlformats.org/officeDocument/2006/relationships/image" Target="media/image168.emf"/><Relationship Id="rId328" Type="http://schemas.openxmlformats.org/officeDocument/2006/relationships/image" Target="media/image167.emf"/><Relationship Id="rId327" Type="http://schemas.openxmlformats.org/officeDocument/2006/relationships/image" Target="media/image166.emf"/><Relationship Id="rId326" Type="http://schemas.openxmlformats.org/officeDocument/2006/relationships/image" Target="media/image165.emf"/><Relationship Id="rId325" Type="http://schemas.openxmlformats.org/officeDocument/2006/relationships/image" Target="media/image164.emf"/><Relationship Id="rId324" Type="http://schemas.openxmlformats.org/officeDocument/2006/relationships/image" Target="media/image163.emf"/><Relationship Id="rId323" Type="http://schemas.openxmlformats.org/officeDocument/2006/relationships/image" Target="media/image162.emf"/><Relationship Id="rId322" Type="http://schemas.openxmlformats.org/officeDocument/2006/relationships/image" Target="media/image161.emf"/><Relationship Id="rId321" Type="http://schemas.openxmlformats.org/officeDocument/2006/relationships/image" Target="media/image160.emf"/><Relationship Id="rId320" Type="http://schemas.openxmlformats.org/officeDocument/2006/relationships/image" Target="media/image159.emf"/><Relationship Id="rId32" Type="http://schemas.openxmlformats.org/officeDocument/2006/relationships/image" Target="media/image9.wmf"/><Relationship Id="rId319" Type="http://schemas.openxmlformats.org/officeDocument/2006/relationships/image" Target="media/image158.png"/><Relationship Id="rId318" Type="http://schemas.openxmlformats.org/officeDocument/2006/relationships/image" Target="media/image157.png"/><Relationship Id="rId317" Type="http://schemas.openxmlformats.org/officeDocument/2006/relationships/image" Target="media/image156.png"/><Relationship Id="rId316" Type="http://schemas.openxmlformats.org/officeDocument/2006/relationships/image" Target="media/image155.png"/><Relationship Id="rId315" Type="http://schemas.openxmlformats.org/officeDocument/2006/relationships/image" Target="media/image154.emf"/><Relationship Id="rId314" Type="http://schemas.openxmlformats.org/officeDocument/2006/relationships/image" Target="media/image153.wmf"/><Relationship Id="rId313" Type="http://schemas.openxmlformats.org/officeDocument/2006/relationships/oleObject" Target="embeddings/oleObject145.bin"/><Relationship Id="rId312" Type="http://schemas.openxmlformats.org/officeDocument/2006/relationships/image" Target="media/image152.wmf"/><Relationship Id="rId311" Type="http://schemas.openxmlformats.org/officeDocument/2006/relationships/oleObject" Target="embeddings/oleObject144.bin"/><Relationship Id="rId310" Type="http://schemas.openxmlformats.org/officeDocument/2006/relationships/image" Target="media/image151.wmf"/><Relationship Id="rId31" Type="http://schemas.openxmlformats.org/officeDocument/2006/relationships/oleObject" Target="embeddings/oleObject7.bin"/><Relationship Id="rId309" Type="http://schemas.openxmlformats.org/officeDocument/2006/relationships/oleObject" Target="embeddings/oleObject143.bin"/><Relationship Id="rId308" Type="http://schemas.openxmlformats.org/officeDocument/2006/relationships/image" Target="media/image150.wmf"/><Relationship Id="rId307" Type="http://schemas.openxmlformats.org/officeDocument/2006/relationships/oleObject" Target="embeddings/oleObject142.bin"/><Relationship Id="rId306" Type="http://schemas.openxmlformats.org/officeDocument/2006/relationships/image" Target="media/image149.wmf"/><Relationship Id="rId305" Type="http://schemas.openxmlformats.org/officeDocument/2006/relationships/oleObject" Target="embeddings/oleObject141.bin"/><Relationship Id="rId304" Type="http://schemas.openxmlformats.org/officeDocument/2006/relationships/image" Target="media/image148.wmf"/><Relationship Id="rId303" Type="http://schemas.openxmlformats.org/officeDocument/2006/relationships/oleObject" Target="embeddings/oleObject140.bin"/><Relationship Id="rId302" Type="http://schemas.openxmlformats.org/officeDocument/2006/relationships/image" Target="media/image147.wmf"/><Relationship Id="rId301" Type="http://schemas.openxmlformats.org/officeDocument/2006/relationships/oleObject" Target="embeddings/oleObject139.bin"/><Relationship Id="rId300" Type="http://schemas.openxmlformats.org/officeDocument/2006/relationships/image" Target="media/image146.wmf"/><Relationship Id="rId30" Type="http://schemas.openxmlformats.org/officeDocument/2006/relationships/image" Target="media/image8.wmf"/><Relationship Id="rId3" Type="http://schemas.openxmlformats.org/officeDocument/2006/relationships/footer" Target="footer1.xml"/><Relationship Id="rId299" Type="http://schemas.openxmlformats.org/officeDocument/2006/relationships/oleObject" Target="embeddings/oleObject138.bin"/><Relationship Id="rId298" Type="http://schemas.openxmlformats.org/officeDocument/2006/relationships/image" Target="media/image145.wmf"/><Relationship Id="rId297" Type="http://schemas.openxmlformats.org/officeDocument/2006/relationships/oleObject" Target="embeddings/oleObject137.bin"/><Relationship Id="rId296" Type="http://schemas.openxmlformats.org/officeDocument/2006/relationships/image" Target="media/image144.wmf"/><Relationship Id="rId295" Type="http://schemas.openxmlformats.org/officeDocument/2006/relationships/oleObject" Target="embeddings/oleObject136.bin"/><Relationship Id="rId294" Type="http://schemas.openxmlformats.org/officeDocument/2006/relationships/image" Target="media/image143.wmf"/><Relationship Id="rId293" Type="http://schemas.openxmlformats.org/officeDocument/2006/relationships/oleObject" Target="embeddings/oleObject135.bin"/><Relationship Id="rId292" Type="http://schemas.openxmlformats.org/officeDocument/2006/relationships/image" Target="media/image142.wmf"/><Relationship Id="rId291" Type="http://schemas.openxmlformats.org/officeDocument/2006/relationships/oleObject" Target="embeddings/oleObject134.bin"/><Relationship Id="rId290" Type="http://schemas.openxmlformats.org/officeDocument/2006/relationships/image" Target="media/image141.wmf"/><Relationship Id="rId29" Type="http://schemas.openxmlformats.org/officeDocument/2006/relationships/oleObject" Target="embeddings/oleObject6.bin"/><Relationship Id="rId289" Type="http://schemas.openxmlformats.org/officeDocument/2006/relationships/oleObject" Target="embeddings/oleObject133.bin"/><Relationship Id="rId288" Type="http://schemas.openxmlformats.org/officeDocument/2006/relationships/image" Target="media/image140.wmf"/><Relationship Id="rId287" Type="http://schemas.openxmlformats.org/officeDocument/2006/relationships/oleObject" Target="embeddings/oleObject132.bin"/><Relationship Id="rId286" Type="http://schemas.openxmlformats.org/officeDocument/2006/relationships/image" Target="media/image139.wmf"/><Relationship Id="rId285" Type="http://schemas.openxmlformats.org/officeDocument/2006/relationships/oleObject" Target="embeddings/oleObject131.bin"/><Relationship Id="rId284" Type="http://schemas.openxmlformats.org/officeDocument/2006/relationships/image" Target="media/image138.wmf"/><Relationship Id="rId283" Type="http://schemas.openxmlformats.org/officeDocument/2006/relationships/oleObject" Target="embeddings/oleObject130.bin"/><Relationship Id="rId282" Type="http://schemas.openxmlformats.org/officeDocument/2006/relationships/image" Target="media/image137.wmf"/><Relationship Id="rId281" Type="http://schemas.openxmlformats.org/officeDocument/2006/relationships/oleObject" Target="embeddings/oleObject129.bin"/><Relationship Id="rId280" Type="http://schemas.openxmlformats.org/officeDocument/2006/relationships/image" Target="media/image136.wmf"/><Relationship Id="rId28" Type="http://schemas.openxmlformats.org/officeDocument/2006/relationships/image" Target="media/image7.wmf"/><Relationship Id="rId279" Type="http://schemas.openxmlformats.org/officeDocument/2006/relationships/oleObject" Target="embeddings/oleObject128.bin"/><Relationship Id="rId278" Type="http://schemas.openxmlformats.org/officeDocument/2006/relationships/image" Target="media/image135.wmf"/><Relationship Id="rId277" Type="http://schemas.openxmlformats.org/officeDocument/2006/relationships/oleObject" Target="embeddings/oleObject127.bin"/><Relationship Id="rId276" Type="http://schemas.openxmlformats.org/officeDocument/2006/relationships/image" Target="media/image134.wmf"/><Relationship Id="rId275" Type="http://schemas.openxmlformats.org/officeDocument/2006/relationships/oleObject" Target="embeddings/oleObject126.bin"/><Relationship Id="rId274" Type="http://schemas.openxmlformats.org/officeDocument/2006/relationships/image" Target="media/image133.wmf"/><Relationship Id="rId273" Type="http://schemas.openxmlformats.org/officeDocument/2006/relationships/oleObject" Target="embeddings/oleObject125.bin"/><Relationship Id="rId272" Type="http://schemas.openxmlformats.org/officeDocument/2006/relationships/image" Target="media/image132.wmf"/><Relationship Id="rId271" Type="http://schemas.openxmlformats.org/officeDocument/2006/relationships/oleObject" Target="embeddings/oleObject124.bin"/><Relationship Id="rId270" Type="http://schemas.openxmlformats.org/officeDocument/2006/relationships/image" Target="media/image131.wmf"/><Relationship Id="rId27" Type="http://schemas.openxmlformats.org/officeDocument/2006/relationships/oleObject" Target="embeddings/oleObject5.bin"/><Relationship Id="rId269" Type="http://schemas.openxmlformats.org/officeDocument/2006/relationships/oleObject" Target="embeddings/oleObject123.bin"/><Relationship Id="rId268" Type="http://schemas.openxmlformats.org/officeDocument/2006/relationships/image" Target="media/image130.wmf"/><Relationship Id="rId267" Type="http://schemas.openxmlformats.org/officeDocument/2006/relationships/oleObject" Target="embeddings/oleObject122.bin"/><Relationship Id="rId266" Type="http://schemas.openxmlformats.org/officeDocument/2006/relationships/image" Target="media/image129.wmf"/><Relationship Id="rId265" Type="http://schemas.openxmlformats.org/officeDocument/2006/relationships/oleObject" Target="embeddings/oleObject121.bin"/><Relationship Id="rId264" Type="http://schemas.openxmlformats.org/officeDocument/2006/relationships/image" Target="media/image128.wmf"/><Relationship Id="rId263" Type="http://schemas.openxmlformats.org/officeDocument/2006/relationships/oleObject" Target="embeddings/oleObject120.bin"/><Relationship Id="rId262" Type="http://schemas.openxmlformats.org/officeDocument/2006/relationships/image" Target="media/image127.wmf"/><Relationship Id="rId261" Type="http://schemas.openxmlformats.org/officeDocument/2006/relationships/oleObject" Target="embeddings/oleObject119.bin"/><Relationship Id="rId260" Type="http://schemas.openxmlformats.org/officeDocument/2006/relationships/image" Target="media/image126.wmf"/><Relationship Id="rId26" Type="http://schemas.openxmlformats.org/officeDocument/2006/relationships/image" Target="media/image6.wmf"/><Relationship Id="rId259" Type="http://schemas.openxmlformats.org/officeDocument/2006/relationships/oleObject" Target="embeddings/oleObject118.bin"/><Relationship Id="rId258" Type="http://schemas.openxmlformats.org/officeDocument/2006/relationships/image" Target="media/image125.wmf"/><Relationship Id="rId257" Type="http://schemas.openxmlformats.org/officeDocument/2006/relationships/oleObject" Target="embeddings/oleObject117.bin"/><Relationship Id="rId256" Type="http://schemas.openxmlformats.org/officeDocument/2006/relationships/image" Target="media/image124.wmf"/><Relationship Id="rId255" Type="http://schemas.openxmlformats.org/officeDocument/2006/relationships/image" Target="media/image123.wmf"/><Relationship Id="rId254" Type="http://schemas.openxmlformats.org/officeDocument/2006/relationships/image" Target="media/image122.wmf"/><Relationship Id="rId253" Type="http://schemas.openxmlformats.org/officeDocument/2006/relationships/oleObject" Target="embeddings/oleObject116.bin"/><Relationship Id="rId252" Type="http://schemas.openxmlformats.org/officeDocument/2006/relationships/image" Target="media/image121.wmf"/><Relationship Id="rId251" Type="http://schemas.openxmlformats.org/officeDocument/2006/relationships/image" Target="media/image120.wmf"/><Relationship Id="rId250" Type="http://schemas.openxmlformats.org/officeDocument/2006/relationships/oleObject" Target="embeddings/oleObject115.bin"/><Relationship Id="rId25" Type="http://schemas.openxmlformats.org/officeDocument/2006/relationships/oleObject" Target="embeddings/oleObject4.bin"/><Relationship Id="rId249" Type="http://schemas.openxmlformats.org/officeDocument/2006/relationships/image" Target="media/image119.wmf"/><Relationship Id="rId248" Type="http://schemas.openxmlformats.org/officeDocument/2006/relationships/oleObject" Target="embeddings/oleObject114.bin"/><Relationship Id="rId247" Type="http://schemas.openxmlformats.org/officeDocument/2006/relationships/image" Target="media/image118.wmf"/><Relationship Id="rId246" Type="http://schemas.openxmlformats.org/officeDocument/2006/relationships/oleObject" Target="embeddings/oleObject113.bin"/><Relationship Id="rId245" Type="http://schemas.openxmlformats.org/officeDocument/2006/relationships/image" Target="media/image117.wmf"/><Relationship Id="rId244" Type="http://schemas.openxmlformats.org/officeDocument/2006/relationships/oleObject" Target="embeddings/oleObject112.bin"/><Relationship Id="rId243" Type="http://schemas.openxmlformats.org/officeDocument/2006/relationships/image" Target="media/image116.wmf"/><Relationship Id="rId242" Type="http://schemas.openxmlformats.org/officeDocument/2006/relationships/oleObject" Target="embeddings/oleObject111.bin"/><Relationship Id="rId241" Type="http://schemas.openxmlformats.org/officeDocument/2006/relationships/image" Target="media/image115.wmf"/><Relationship Id="rId240" Type="http://schemas.openxmlformats.org/officeDocument/2006/relationships/oleObject" Target="embeddings/oleObject110.bin"/><Relationship Id="rId24" Type="http://schemas.openxmlformats.org/officeDocument/2006/relationships/image" Target="media/image5.wmf"/><Relationship Id="rId239" Type="http://schemas.openxmlformats.org/officeDocument/2006/relationships/image" Target="media/image114.wmf"/><Relationship Id="rId238" Type="http://schemas.openxmlformats.org/officeDocument/2006/relationships/oleObject" Target="embeddings/oleObject109.bin"/><Relationship Id="rId237" Type="http://schemas.openxmlformats.org/officeDocument/2006/relationships/image" Target="media/image113.wmf"/><Relationship Id="rId236" Type="http://schemas.openxmlformats.org/officeDocument/2006/relationships/oleObject" Target="embeddings/oleObject108.bin"/><Relationship Id="rId235" Type="http://schemas.openxmlformats.org/officeDocument/2006/relationships/image" Target="media/image112.wmf"/><Relationship Id="rId234" Type="http://schemas.openxmlformats.org/officeDocument/2006/relationships/oleObject" Target="embeddings/oleObject107.bin"/><Relationship Id="rId233" Type="http://schemas.openxmlformats.org/officeDocument/2006/relationships/image" Target="media/image111.wmf"/><Relationship Id="rId232" Type="http://schemas.openxmlformats.org/officeDocument/2006/relationships/oleObject" Target="embeddings/oleObject106.bin"/><Relationship Id="rId231" Type="http://schemas.openxmlformats.org/officeDocument/2006/relationships/image" Target="media/image110.wmf"/><Relationship Id="rId230" Type="http://schemas.openxmlformats.org/officeDocument/2006/relationships/oleObject" Target="embeddings/oleObject105.bin"/><Relationship Id="rId23" Type="http://schemas.openxmlformats.org/officeDocument/2006/relationships/oleObject" Target="embeddings/oleObject3.bin"/><Relationship Id="rId229" Type="http://schemas.openxmlformats.org/officeDocument/2006/relationships/image" Target="media/image109.wmf"/><Relationship Id="rId228" Type="http://schemas.openxmlformats.org/officeDocument/2006/relationships/oleObject" Target="embeddings/oleObject104.bin"/><Relationship Id="rId227" Type="http://schemas.openxmlformats.org/officeDocument/2006/relationships/image" Target="media/image108.wmf"/><Relationship Id="rId226" Type="http://schemas.openxmlformats.org/officeDocument/2006/relationships/oleObject" Target="embeddings/oleObject103.bin"/><Relationship Id="rId225" Type="http://schemas.openxmlformats.org/officeDocument/2006/relationships/image" Target="media/image107.wmf"/><Relationship Id="rId224" Type="http://schemas.openxmlformats.org/officeDocument/2006/relationships/oleObject" Target="embeddings/oleObject102.bin"/><Relationship Id="rId223" Type="http://schemas.openxmlformats.org/officeDocument/2006/relationships/image" Target="media/image106.wmf"/><Relationship Id="rId222" Type="http://schemas.openxmlformats.org/officeDocument/2006/relationships/oleObject" Target="embeddings/oleObject101.bin"/><Relationship Id="rId221" Type="http://schemas.openxmlformats.org/officeDocument/2006/relationships/image" Target="media/image105.wmf"/><Relationship Id="rId220" Type="http://schemas.openxmlformats.org/officeDocument/2006/relationships/oleObject" Target="embeddings/oleObject100.bin"/><Relationship Id="rId22" Type="http://schemas.openxmlformats.org/officeDocument/2006/relationships/image" Target="media/image4.wmf"/><Relationship Id="rId219" Type="http://schemas.openxmlformats.org/officeDocument/2006/relationships/image" Target="media/image104.wmf"/><Relationship Id="rId218" Type="http://schemas.openxmlformats.org/officeDocument/2006/relationships/oleObject" Target="embeddings/oleObject99.bin"/><Relationship Id="rId217" Type="http://schemas.openxmlformats.org/officeDocument/2006/relationships/image" Target="media/image103.wmf"/><Relationship Id="rId216" Type="http://schemas.openxmlformats.org/officeDocument/2006/relationships/oleObject" Target="embeddings/oleObject98.bin"/><Relationship Id="rId215" Type="http://schemas.openxmlformats.org/officeDocument/2006/relationships/image" Target="media/image102.wmf"/><Relationship Id="rId214" Type="http://schemas.openxmlformats.org/officeDocument/2006/relationships/oleObject" Target="embeddings/oleObject97.bin"/><Relationship Id="rId213" Type="http://schemas.openxmlformats.org/officeDocument/2006/relationships/image" Target="media/image101.wmf"/><Relationship Id="rId212" Type="http://schemas.openxmlformats.org/officeDocument/2006/relationships/oleObject" Target="embeddings/oleObject96.bin"/><Relationship Id="rId211" Type="http://schemas.openxmlformats.org/officeDocument/2006/relationships/image" Target="media/image100.wmf"/><Relationship Id="rId210" Type="http://schemas.openxmlformats.org/officeDocument/2006/relationships/oleObject" Target="embeddings/oleObject95.bin"/><Relationship Id="rId21" Type="http://schemas.openxmlformats.org/officeDocument/2006/relationships/oleObject" Target="embeddings/oleObject2.bin"/><Relationship Id="rId209" Type="http://schemas.openxmlformats.org/officeDocument/2006/relationships/image" Target="media/image99.wmf"/><Relationship Id="rId208" Type="http://schemas.openxmlformats.org/officeDocument/2006/relationships/oleObject" Target="embeddings/oleObject94.bin"/><Relationship Id="rId207" Type="http://schemas.openxmlformats.org/officeDocument/2006/relationships/image" Target="media/image98.wmf"/><Relationship Id="rId206" Type="http://schemas.openxmlformats.org/officeDocument/2006/relationships/oleObject" Target="embeddings/oleObject93.bin"/><Relationship Id="rId205" Type="http://schemas.openxmlformats.org/officeDocument/2006/relationships/image" Target="media/image97.wmf"/><Relationship Id="rId204" Type="http://schemas.openxmlformats.org/officeDocument/2006/relationships/oleObject" Target="embeddings/oleObject92.bin"/><Relationship Id="rId203" Type="http://schemas.openxmlformats.org/officeDocument/2006/relationships/image" Target="media/image96.wmf"/><Relationship Id="rId202" Type="http://schemas.openxmlformats.org/officeDocument/2006/relationships/oleObject" Target="embeddings/oleObject91.bin"/><Relationship Id="rId201" Type="http://schemas.openxmlformats.org/officeDocument/2006/relationships/image" Target="media/image95.wmf"/><Relationship Id="rId200" Type="http://schemas.openxmlformats.org/officeDocument/2006/relationships/oleObject" Target="embeddings/oleObject90.bin"/><Relationship Id="rId20" Type="http://schemas.openxmlformats.org/officeDocument/2006/relationships/image" Target="media/image3.wmf"/><Relationship Id="rId2" Type="http://schemas.openxmlformats.org/officeDocument/2006/relationships/settings" Target="settings.xml"/><Relationship Id="rId199" Type="http://schemas.openxmlformats.org/officeDocument/2006/relationships/image" Target="media/image94.wmf"/><Relationship Id="rId198" Type="http://schemas.openxmlformats.org/officeDocument/2006/relationships/oleObject" Target="embeddings/oleObject89.bin"/><Relationship Id="rId197" Type="http://schemas.openxmlformats.org/officeDocument/2006/relationships/image" Target="media/image93.wmf"/><Relationship Id="rId196" Type="http://schemas.openxmlformats.org/officeDocument/2006/relationships/oleObject" Target="embeddings/oleObject88.bin"/><Relationship Id="rId195" Type="http://schemas.openxmlformats.org/officeDocument/2006/relationships/image" Target="media/image92.wmf"/><Relationship Id="rId194" Type="http://schemas.openxmlformats.org/officeDocument/2006/relationships/oleObject" Target="embeddings/oleObject87.bin"/><Relationship Id="rId193" Type="http://schemas.openxmlformats.org/officeDocument/2006/relationships/image" Target="media/image91.wmf"/><Relationship Id="rId192" Type="http://schemas.openxmlformats.org/officeDocument/2006/relationships/oleObject" Target="embeddings/oleObject86.bin"/><Relationship Id="rId191" Type="http://schemas.openxmlformats.org/officeDocument/2006/relationships/image" Target="media/image90.wmf"/><Relationship Id="rId190" Type="http://schemas.openxmlformats.org/officeDocument/2006/relationships/oleObject" Target="embeddings/oleObject85.bin"/><Relationship Id="rId19" Type="http://schemas.openxmlformats.org/officeDocument/2006/relationships/oleObject" Target="embeddings/oleObject1.bin"/><Relationship Id="rId189" Type="http://schemas.openxmlformats.org/officeDocument/2006/relationships/image" Target="media/image89.wmf"/><Relationship Id="rId188" Type="http://schemas.openxmlformats.org/officeDocument/2006/relationships/oleObject" Target="embeddings/oleObject84.bin"/><Relationship Id="rId187" Type="http://schemas.openxmlformats.org/officeDocument/2006/relationships/image" Target="media/image88.wmf"/><Relationship Id="rId186" Type="http://schemas.openxmlformats.org/officeDocument/2006/relationships/oleObject" Target="embeddings/oleObject83.bin"/><Relationship Id="rId185" Type="http://schemas.openxmlformats.org/officeDocument/2006/relationships/image" Target="media/image87.wmf"/><Relationship Id="rId184" Type="http://schemas.openxmlformats.org/officeDocument/2006/relationships/oleObject" Target="embeddings/oleObject82.bin"/><Relationship Id="rId183" Type="http://schemas.openxmlformats.org/officeDocument/2006/relationships/image" Target="media/image86.wmf"/><Relationship Id="rId182" Type="http://schemas.openxmlformats.org/officeDocument/2006/relationships/oleObject" Target="embeddings/oleObject81.bin"/><Relationship Id="rId181" Type="http://schemas.openxmlformats.org/officeDocument/2006/relationships/image" Target="media/image85.wmf"/><Relationship Id="rId180" Type="http://schemas.openxmlformats.org/officeDocument/2006/relationships/oleObject" Target="embeddings/oleObject80.bin"/><Relationship Id="rId18" Type="http://schemas.openxmlformats.org/officeDocument/2006/relationships/image" Target="media/image2.png"/><Relationship Id="rId179" Type="http://schemas.openxmlformats.org/officeDocument/2006/relationships/image" Target="media/image84.wmf"/><Relationship Id="rId178" Type="http://schemas.openxmlformats.org/officeDocument/2006/relationships/oleObject" Target="embeddings/oleObject79.bin"/><Relationship Id="rId177" Type="http://schemas.openxmlformats.org/officeDocument/2006/relationships/image" Target="media/image83.wmf"/><Relationship Id="rId176" Type="http://schemas.openxmlformats.org/officeDocument/2006/relationships/oleObject" Target="embeddings/oleObject78.bin"/><Relationship Id="rId175" Type="http://schemas.openxmlformats.org/officeDocument/2006/relationships/image" Target="media/image82.wmf"/><Relationship Id="rId174" Type="http://schemas.openxmlformats.org/officeDocument/2006/relationships/oleObject" Target="embeddings/oleObject77.bin"/><Relationship Id="rId173" Type="http://schemas.openxmlformats.org/officeDocument/2006/relationships/image" Target="media/image81.wmf"/><Relationship Id="rId172" Type="http://schemas.openxmlformats.org/officeDocument/2006/relationships/oleObject" Target="embeddings/oleObject76.bin"/><Relationship Id="rId171" Type="http://schemas.openxmlformats.org/officeDocument/2006/relationships/image" Target="media/image80.wmf"/><Relationship Id="rId170" Type="http://schemas.openxmlformats.org/officeDocument/2006/relationships/oleObject" Target="embeddings/oleObject75.bin"/><Relationship Id="rId17" Type="http://schemas.openxmlformats.org/officeDocument/2006/relationships/image" Target="media/image1.jpeg"/><Relationship Id="rId169" Type="http://schemas.openxmlformats.org/officeDocument/2006/relationships/image" Target="media/image79.wmf"/><Relationship Id="rId168" Type="http://schemas.openxmlformats.org/officeDocument/2006/relationships/oleObject" Target="embeddings/oleObject74.bin"/><Relationship Id="rId167" Type="http://schemas.openxmlformats.org/officeDocument/2006/relationships/image" Target="media/image78.wmf"/><Relationship Id="rId166" Type="http://schemas.openxmlformats.org/officeDocument/2006/relationships/oleObject" Target="embeddings/oleObject73.bin"/><Relationship Id="rId165" Type="http://schemas.openxmlformats.org/officeDocument/2006/relationships/image" Target="media/image77.wmf"/><Relationship Id="rId164" Type="http://schemas.openxmlformats.org/officeDocument/2006/relationships/oleObject" Target="embeddings/oleObject72.bin"/><Relationship Id="rId163" Type="http://schemas.openxmlformats.org/officeDocument/2006/relationships/image" Target="media/image76.wmf"/><Relationship Id="rId162" Type="http://schemas.openxmlformats.org/officeDocument/2006/relationships/oleObject" Target="embeddings/oleObject71.bin"/><Relationship Id="rId161" Type="http://schemas.openxmlformats.org/officeDocument/2006/relationships/image" Target="media/image75.wmf"/><Relationship Id="rId160" Type="http://schemas.openxmlformats.org/officeDocument/2006/relationships/oleObject" Target="embeddings/oleObject70.bin"/><Relationship Id="rId16" Type="http://schemas.openxmlformats.org/officeDocument/2006/relationships/theme" Target="theme/theme1.xml"/><Relationship Id="rId159" Type="http://schemas.openxmlformats.org/officeDocument/2006/relationships/image" Target="media/image74.wmf"/><Relationship Id="rId158" Type="http://schemas.openxmlformats.org/officeDocument/2006/relationships/oleObject" Target="embeddings/oleObject69.bin"/><Relationship Id="rId157" Type="http://schemas.openxmlformats.org/officeDocument/2006/relationships/image" Target="media/image73.wmf"/><Relationship Id="rId156" Type="http://schemas.openxmlformats.org/officeDocument/2006/relationships/oleObject" Target="embeddings/oleObject68.bin"/><Relationship Id="rId155" Type="http://schemas.openxmlformats.org/officeDocument/2006/relationships/image" Target="media/image72.wmf"/><Relationship Id="rId154" Type="http://schemas.openxmlformats.org/officeDocument/2006/relationships/oleObject" Target="embeddings/oleObject67.bin"/><Relationship Id="rId153" Type="http://schemas.openxmlformats.org/officeDocument/2006/relationships/image" Target="media/image71.wmf"/><Relationship Id="rId152" Type="http://schemas.openxmlformats.org/officeDocument/2006/relationships/image" Target="media/image70.wmf"/><Relationship Id="rId151" Type="http://schemas.openxmlformats.org/officeDocument/2006/relationships/oleObject" Target="embeddings/oleObject66.bin"/><Relationship Id="rId150" Type="http://schemas.openxmlformats.org/officeDocument/2006/relationships/image" Target="media/image69.wmf"/><Relationship Id="rId15" Type="http://schemas.openxmlformats.org/officeDocument/2006/relationships/header" Target="header10.xml"/><Relationship Id="rId149" Type="http://schemas.openxmlformats.org/officeDocument/2006/relationships/oleObject" Target="embeddings/oleObject65.bin"/><Relationship Id="rId148" Type="http://schemas.openxmlformats.org/officeDocument/2006/relationships/image" Target="media/image68.wmf"/><Relationship Id="rId147" Type="http://schemas.openxmlformats.org/officeDocument/2006/relationships/oleObject" Target="embeddings/oleObject64.bin"/><Relationship Id="rId146" Type="http://schemas.openxmlformats.org/officeDocument/2006/relationships/image" Target="media/image67.wmf"/><Relationship Id="rId145" Type="http://schemas.openxmlformats.org/officeDocument/2006/relationships/oleObject" Target="embeddings/oleObject63.bin"/><Relationship Id="rId144" Type="http://schemas.openxmlformats.org/officeDocument/2006/relationships/image" Target="media/image66.wmf"/><Relationship Id="rId143" Type="http://schemas.openxmlformats.org/officeDocument/2006/relationships/oleObject" Target="embeddings/oleObject62.bin"/><Relationship Id="rId142" Type="http://schemas.openxmlformats.org/officeDocument/2006/relationships/image" Target="media/image65.wmf"/><Relationship Id="rId141" Type="http://schemas.openxmlformats.org/officeDocument/2006/relationships/oleObject" Target="embeddings/oleObject61.bin"/><Relationship Id="rId140" Type="http://schemas.openxmlformats.org/officeDocument/2006/relationships/image" Target="media/image64.wmf"/><Relationship Id="rId14" Type="http://schemas.openxmlformats.org/officeDocument/2006/relationships/header" Target="header9.xml"/><Relationship Id="rId139" Type="http://schemas.openxmlformats.org/officeDocument/2006/relationships/oleObject" Target="embeddings/oleObject60.bin"/><Relationship Id="rId138" Type="http://schemas.openxmlformats.org/officeDocument/2006/relationships/image" Target="media/image63.wmf"/><Relationship Id="rId137" Type="http://schemas.openxmlformats.org/officeDocument/2006/relationships/oleObject" Target="embeddings/oleObject59.bin"/><Relationship Id="rId136" Type="http://schemas.openxmlformats.org/officeDocument/2006/relationships/image" Target="media/image62.wmf"/><Relationship Id="rId135" Type="http://schemas.openxmlformats.org/officeDocument/2006/relationships/oleObject" Target="embeddings/oleObject58.bin"/><Relationship Id="rId134" Type="http://schemas.openxmlformats.org/officeDocument/2006/relationships/image" Target="media/image61.wmf"/><Relationship Id="rId133" Type="http://schemas.openxmlformats.org/officeDocument/2006/relationships/oleObject" Target="embeddings/oleObject57.bin"/><Relationship Id="rId132" Type="http://schemas.openxmlformats.org/officeDocument/2006/relationships/image" Target="media/image60.wmf"/><Relationship Id="rId131" Type="http://schemas.openxmlformats.org/officeDocument/2006/relationships/oleObject" Target="embeddings/oleObject56.bin"/><Relationship Id="rId130" Type="http://schemas.openxmlformats.org/officeDocument/2006/relationships/image" Target="media/image59.wmf"/><Relationship Id="rId13" Type="http://schemas.openxmlformats.org/officeDocument/2006/relationships/header" Target="header8.xml"/><Relationship Id="rId129" Type="http://schemas.openxmlformats.org/officeDocument/2006/relationships/oleObject" Target="embeddings/oleObject55.bin"/><Relationship Id="rId128" Type="http://schemas.openxmlformats.org/officeDocument/2006/relationships/image" Target="media/image58.wmf"/><Relationship Id="rId127" Type="http://schemas.openxmlformats.org/officeDocument/2006/relationships/oleObject" Target="embeddings/oleObject54.bin"/><Relationship Id="rId126" Type="http://schemas.openxmlformats.org/officeDocument/2006/relationships/image" Target="media/image57.wmf"/><Relationship Id="rId125" Type="http://schemas.openxmlformats.org/officeDocument/2006/relationships/oleObject" Target="embeddings/oleObject53.bin"/><Relationship Id="rId124" Type="http://schemas.openxmlformats.org/officeDocument/2006/relationships/image" Target="media/image56.wmf"/><Relationship Id="rId123" Type="http://schemas.openxmlformats.org/officeDocument/2006/relationships/oleObject" Target="embeddings/oleObject52.bin"/><Relationship Id="rId122" Type="http://schemas.openxmlformats.org/officeDocument/2006/relationships/image" Target="media/image55.wmf"/><Relationship Id="rId121" Type="http://schemas.openxmlformats.org/officeDocument/2006/relationships/oleObject" Target="embeddings/oleObject51.bin"/><Relationship Id="rId120" Type="http://schemas.openxmlformats.org/officeDocument/2006/relationships/image" Target="media/image54.wmf"/><Relationship Id="rId12" Type="http://schemas.openxmlformats.org/officeDocument/2006/relationships/footer" Target="footer3.xml"/><Relationship Id="rId119" Type="http://schemas.openxmlformats.org/officeDocument/2006/relationships/oleObject" Target="embeddings/oleObject50.bin"/><Relationship Id="rId118" Type="http://schemas.openxmlformats.org/officeDocument/2006/relationships/image" Target="media/image53.wmf"/><Relationship Id="rId117" Type="http://schemas.openxmlformats.org/officeDocument/2006/relationships/oleObject" Target="embeddings/oleObject49.bin"/><Relationship Id="rId116" Type="http://schemas.openxmlformats.org/officeDocument/2006/relationships/image" Target="media/image52.wmf"/><Relationship Id="rId115" Type="http://schemas.openxmlformats.org/officeDocument/2006/relationships/oleObject" Target="embeddings/oleObject48.bin"/><Relationship Id="rId114" Type="http://schemas.openxmlformats.org/officeDocument/2006/relationships/image" Target="media/image51.wmf"/><Relationship Id="rId113" Type="http://schemas.openxmlformats.org/officeDocument/2006/relationships/oleObject" Target="embeddings/oleObject47.bin"/><Relationship Id="rId112" Type="http://schemas.openxmlformats.org/officeDocument/2006/relationships/image" Target="media/image50.wmf"/><Relationship Id="rId111" Type="http://schemas.openxmlformats.org/officeDocument/2006/relationships/oleObject" Target="embeddings/oleObject46.bin"/><Relationship Id="rId110" Type="http://schemas.openxmlformats.org/officeDocument/2006/relationships/image" Target="media/image49.wmf"/><Relationship Id="rId11" Type="http://schemas.openxmlformats.org/officeDocument/2006/relationships/header" Target="header7.xml"/><Relationship Id="rId109" Type="http://schemas.openxmlformats.org/officeDocument/2006/relationships/oleObject" Target="embeddings/oleObject45.bin"/><Relationship Id="rId108" Type="http://schemas.openxmlformats.org/officeDocument/2006/relationships/image" Target="media/image48.wmf"/><Relationship Id="rId107" Type="http://schemas.openxmlformats.org/officeDocument/2006/relationships/oleObject" Target="embeddings/oleObject44.bin"/><Relationship Id="rId106" Type="http://schemas.openxmlformats.org/officeDocument/2006/relationships/image" Target="media/image47.wmf"/><Relationship Id="rId105" Type="http://schemas.openxmlformats.org/officeDocument/2006/relationships/oleObject" Target="embeddings/oleObject43.bin"/><Relationship Id="rId104" Type="http://schemas.openxmlformats.org/officeDocument/2006/relationships/image" Target="media/image46.wmf"/><Relationship Id="rId103" Type="http://schemas.openxmlformats.org/officeDocument/2006/relationships/oleObject" Target="embeddings/oleObject42.bin"/><Relationship Id="rId102" Type="http://schemas.openxmlformats.org/officeDocument/2006/relationships/image" Target="media/image45.wmf"/><Relationship Id="rId101" Type="http://schemas.openxmlformats.org/officeDocument/2006/relationships/oleObject" Target="embeddings/oleObject41.bin"/><Relationship Id="rId100" Type="http://schemas.openxmlformats.org/officeDocument/2006/relationships/image" Target="media/image44.wmf"/><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Company>nr</Company>
  <Pages>61</Pages>
  <Words>27264</Words>
  <Characters>41849</Characters>
  <Lines>1585</Lines>
  <Paragraphs>1437</Paragraphs>
  <ScaleCrop>false</ScaleCrop>
  <LinksUpToDate>false</LinksUpToDate>
  <CharactersWithSpaces>48602</CharactersWithSpaces>
  <Application>WPS Office_10.1.0.6390_F1E327BC-269C-435d-A152-05C5408002CA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2007-03-18T14:13:00Z</dcterms:created>
  <dc:creator>yyk</dc:creator>
  <dc:description>NE.Ref</dc:description>
  <cp:lastModifiedBy>Administrator</cp:lastModifiedBy>
  <cp:lastPrinted>2007-03-21T05:27:00Z</cp:lastPrinted>
  <dcterms:modified xsi:type="dcterms:W3CDTF">2017-04-15T13:00:36Z</dcterms:modified>
  <dc:title>学科门类   工   科                                           单位代码   10293  </dc:title>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2052-10.1.0.6390</vt:lpwstr>
  </property>
</Properties>
</file>