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健康與護理Ⅰ</w:t>
      </w:r>
      <w:r>
        <w:rPr>
          <w:b/>
        </w:rPr>
        <w:t xml:space="preserve">  </w:t>
      </w:r>
      <w:r>
        <w:rPr>
          <w:b/>
        </w:rPr>
        <w:t>第一章　愛自己好健康</w:t>
      </w:r>
      <w:r>
        <w:rPr>
          <w:b/>
        </w:rPr>
        <w:t xml:space="preserve">  </w:t>
      </w:r>
      <w:r>
        <w:rPr>
          <w:b/>
        </w:rPr>
        <w:t>第三節　遠離慢性病</w:t>
      </w:r>
    </w:p>
    <w:p>
      <w:r>
        <w:rPr>
          <w:b/>
        </w:rPr>
        <w:t>一、是非題</w:t>
      </w:r>
      <w:r>
        <w:rPr>
          <w:b/>
        </w:rPr>
        <w:t xml:space="preserve">: </w:t>
      </w:r>
      <w:r>
        <w:rPr>
          <w:b/>
        </w:rPr>
        <w:t>共</w:t>
      </w:r>
      <w:r>
        <w:rPr>
          <w:b/>
        </w:rPr>
        <w:t>32</w:t>
      </w:r>
      <w:r>
        <w:rPr>
          <w:b/>
        </w:rPr>
        <w:t>題</w:t>
      </w:r>
    </w:p>
    <w:p>
      <w:r>
        <w:rPr/>
        <w:t>編碼：</w:t>
      </w:r>
      <w:r>
        <w:rPr/>
        <w:t>00063</w:t>
      </w:r>
      <w:r>
        <w:rPr/>
        <w:t xml:space="preserve">　　　　　出處：</w:t>
      </w:r>
      <w:r>
        <w:rPr/>
        <w:t>P.48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 1.</w:t>
      </w:r>
      <w:r>
        <w:rPr>
          <w:rFonts w:ascii="新細明體" w:hAnsi="新細明體"/>
        </w:rPr>
        <w:t>減少如炸雞、薯條、甜不辣等食物的攝取，可降低血液中壞的膽固醇（</w:t>
      </w:r>
      <w:r>
        <w:rPr>
          <w:rFonts w:ascii="新細明體" w:hAnsi="新細明體"/>
        </w:rPr>
        <w:t>LDL</w:t>
      </w:r>
      <w:r>
        <w:rPr>
          <w:rFonts w:ascii="新細明體" w:hAnsi="新細明體"/>
        </w:rPr>
        <w:t>）。</w:t>
      </w:r>
    </w:p>
    <w:p>
      <w:r>
        <w:rPr/>
        <w:t>編碼：</w:t>
      </w:r>
      <w:r>
        <w:rPr/>
        <w:t>00064</w:t>
      </w:r>
      <w:r>
        <w:rPr/>
        <w:t xml:space="preserve">　　　　　出處：</w:t>
      </w:r>
      <w:r>
        <w:rPr/>
        <w:t>P.41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 2.</w:t>
      </w:r>
      <w:r>
        <w:rPr>
          <w:rFonts w:ascii="新細明體" w:hAnsi="新細明體"/>
        </w:rPr>
        <w:t>腰圍測量方法：是以皮尺繞過腰部，測量點在兩側肋骨下緣及腸骨上緣的中間點。</w:t>
      </w:r>
    </w:p>
    <w:p>
      <w:r>
        <w:rPr/>
        <w:t>編碼：</w:t>
      </w:r>
      <w:r>
        <w:rPr/>
        <w:t>00065</w:t>
      </w:r>
      <w:r>
        <w:rPr/>
        <w:t xml:space="preserve">　　　　　出處：</w:t>
      </w:r>
      <w:r>
        <w:rPr/>
        <w:t>P.41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 3.</w:t>
      </w:r>
      <w:r>
        <w:rPr>
          <w:rFonts w:ascii="新細明體" w:hAnsi="新細明體"/>
        </w:rPr>
        <w:t>透過健康檢查可以早期發現疾病，早期治療。</w:t>
      </w:r>
    </w:p>
    <w:p>
      <w:r>
        <w:rPr/>
        <w:t>編碼：</w:t>
      </w:r>
      <w:r>
        <w:rPr/>
        <w:t>00066</w:t>
      </w:r>
      <w:r>
        <w:rPr/>
        <w:t xml:space="preserve">　　　　　出處：</w:t>
      </w:r>
      <w:r>
        <w:rPr/>
        <w:t>P.38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 4.</w:t>
      </w:r>
      <w:r>
        <w:rPr>
          <w:rFonts w:ascii="新細明體" w:hAnsi="新細明體"/>
        </w:rPr>
        <w:t>國人十大死因中，仍以慢性病居多。</w:t>
      </w:r>
    </w:p>
    <w:p>
      <w:r>
        <w:rPr/>
        <w:t>編碼：</w:t>
      </w:r>
      <w:r>
        <w:rPr/>
        <w:t>00067</w:t>
      </w:r>
      <w:r>
        <w:rPr/>
        <w:t xml:space="preserve">　　　　　出處：</w:t>
      </w:r>
      <w:r>
        <w:rPr/>
        <w:t>P.39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 5.</w:t>
      </w:r>
      <w:r>
        <w:rPr>
          <w:rFonts w:ascii="新細明體" w:hAnsi="新細明體"/>
        </w:rPr>
        <w:t>長期不健康的生活方式容易導致慢性疾病的發生。</w:t>
      </w:r>
    </w:p>
    <w:p>
      <w:r>
        <w:rPr/>
        <w:t>編碼：</w:t>
      </w:r>
      <w:r>
        <w:rPr/>
        <w:t>00068</w:t>
      </w:r>
      <w:r>
        <w:rPr/>
        <w:t xml:space="preserve">　　　　　出處：</w:t>
      </w:r>
      <w:r>
        <w:rPr/>
        <w:t>P.39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 6.</w:t>
      </w:r>
      <w:r>
        <w:rPr>
          <w:rFonts w:ascii="新細明體" w:hAnsi="新細明體"/>
        </w:rPr>
        <w:t>良好的生活習慣能預防及降低罹患慢性病的機會。</w:t>
      </w:r>
    </w:p>
    <w:p>
      <w:r>
        <w:rPr/>
        <w:t>編碼：</w:t>
      </w:r>
      <w:r>
        <w:rPr/>
        <w:t>00069</w:t>
      </w:r>
      <w:r>
        <w:rPr/>
        <w:t xml:space="preserve">　　　　　出處：</w:t>
      </w:r>
      <w:r>
        <w:rPr/>
        <w:t>P.39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 7.</w:t>
      </w:r>
      <w:r>
        <w:rPr>
          <w:rFonts w:ascii="新細明體" w:hAnsi="新細明體"/>
        </w:rPr>
        <w:t>慢性或退化性疾病，已經提早發生在青少年，乃至於兒童身上，這些疾病都是遺傳的關係。</w:t>
      </w:r>
    </w:p>
    <w:p>
      <w:r>
        <w:rPr/>
        <w:t>編碼：</w:t>
      </w:r>
      <w:r>
        <w:rPr/>
        <w:t>00070</w:t>
      </w:r>
      <w:r>
        <w:rPr/>
        <w:t xml:space="preserve">　　　　　出處：</w:t>
      </w:r>
      <w:r>
        <w:rPr/>
        <w:t>P.40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 8.</w:t>
      </w:r>
      <w:r>
        <w:rPr>
          <w:rFonts w:ascii="新細明體" w:hAnsi="新細明體"/>
        </w:rPr>
        <w:t>「代謝症候群」是因為長期不良的飲食和運動習慣（生活型態），加上遺傳體質，導致新陳代謝功能嚴重異常，所引發的一連串症狀。</w:t>
      </w:r>
    </w:p>
    <w:p>
      <w:r>
        <w:rPr/>
        <w:t>編碼：</w:t>
      </w:r>
      <w:r>
        <w:rPr/>
        <w:t>00071</w:t>
      </w:r>
      <w:r>
        <w:rPr/>
        <w:t xml:space="preserve">　　　　　出處：</w:t>
      </w:r>
      <w:r>
        <w:rPr/>
        <w:t>P.39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 9.</w:t>
      </w:r>
      <w:r>
        <w:rPr>
          <w:rFonts w:ascii="新細明體" w:hAnsi="新細明體"/>
        </w:rPr>
        <w:t>慢性病不會痊癒，且需要長時間的照護及復健。</w:t>
      </w:r>
    </w:p>
    <w:p>
      <w:r>
        <w:rPr/>
        <w:t>編碼：</w:t>
      </w:r>
      <w:r>
        <w:rPr/>
        <w:t>00072</w:t>
      </w:r>
      <w:r>
        <w:rPr/>
        <w:t xml:space="preserve">　　　　　出處：</w:t>
      </w:r>
      <w:r>
        <w:rPr/>
        <w:t>P.41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10.</w:t>
      </w:r>
      <w:r>
        <w:rPr>
          <w:rFonts w:ascii="新細明體" w:hAnsi="新細明體"/>
        </w:rPr>
        <w:t>一般人飯前血醣值為</w:t>
      </w:r>
      <w:r>
        <w:rPr>
          <w:rFonts w:ascii="新細明體" w:hAnsi="新細明體"/>
        </w:rPr>
        <w:t>80</w:t>
      </w:r>
      <w:r>
        <w:rPr>
          <w:rFonts w:ascii="新細明體" w:hAnsi="新細明體"/>
        </w:rPr>
        <w:t>～</w:t>
      </w:r>
      <w:r>
        <w:rPr>
          <w:rFonts w:ascii="新細明體" w:hAnsi="新細明體"/>
        </w:rPr>
        <w:t>120mg/100</w:t>
      </w:r>
      <w:r>
        <w:rPr>
          <w:rFonts w:ascii="新細明體" w:hAnsi="新細明體"/>
        </w:rPr>
        <w:t>㏄。</w:t>
      </w:r>
    </w:p>
    <w:p>
      <w:r>
        <w:rPr/>
        <w:t>編碼：</w:t>
      </w:r>
      <w:r>
        <w:rPr/>
        <w:t>00073</w:t>
      </w:r>
      <w:r>
        <w:rPr/>
        <w:t xml:space="preserve">　　　　　出處：</w:t>
      </w:r>
      <w:r>
        <w:rPr/>
        <w:t>P.39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11.</w:t>
      </w:r>
      <w:r>
        <w:rPr>
          <w:rFonts w:ascii="新細明體" w:hAnsi="新細明體"/>
        </w:rPr>
        <w:t>慢性病對人體造成的病理變化是可逆的。</w:t>
      </w:r>
    </w:p>
    <w:p>
      <w:r>
        <w:rPr/>
        <w:t>編碼：</w:t>
      </w:r>
      <w:r>
        <w:rPr/>
        <w:t>00074</w:t>
      </w:r>
      <w:r>
        <w:rPr/>
        <w:t xml:space="preserve">　　　　　出處：</w:t>
      </w:r>
      <w:r>
        <w:rPr/>
        <w:t>P.41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12.</w:t>
      </w:r>
      <w:r>
        <w:rPr>
          <w:rFonts w:ascii="新細明體" w:hAnsi="新細明體"/>
        </w:rPr>
        <w:t>基於「早期診斷、早期治療」的優勢，健康檢查可以檢測出疾病，適時獲得治療。</w:t>
      </w:r>
    </w:p>
    <w:p>
      <w:r>
        <w:rPr/>
        <w:t>編碼：</w:t>
      </w:r>
      <w:r>
        <w:rPr/>
        <w:t>00075</w:t>
      </w:r>
      <w:r>
        <w:rPr/>
        <w:t xml:space="preserve">　　　　　出處：</w:t>
      </w:r>
      <w:r>
        <w:rPr/>
        <w:t>P.41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13.</w:t>
      </w:r>
      <w:r>
        <w:rPr>
          <w:rFonts w:ascii="新細明體" w:hAnsi="新細明體"/>
        </w:rPr>
        <w:t>慢性病初期症狀不明顯，但透過健康檢查可以早期發現疾病，早期治療。</w:t>
      </w:r>
    </w:p>
    <w:p>
      <w:r>
        <w:rPr/>
        <w:t>編碼：</w:t>
      </w:r>
      <w:r>
        <w:rPr/>
        <w:t>00076</w:t>
      </w:r>
      <w:r>
        <w:rPr/>
        <w:t xml:space="preserve">　　　　　出處：</w:t>
      </w:r>
      <w:r>
        <w:rPr/>
        <w:t>P.40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14.</w:t>
      </w:r>
      <w:r>
        <w:rPr>
          <w:rFonts w:ascii="新細明體" w:hAnsi="新細明體"/>
        </w:rPr>
        <w:t>出現代謝症候群徵兆時，最主要照護目標是減少心血管疾病及糖尿病的發生。</w:t>
      </w:r>
    </w:p>
    <w:p>
      <w:r>
        <w:rPr/>
        <w:t>編碼：</w:t>
      </w:r>
      <w:r>
        <w:rPr/>
        <w:t>00077</w:t>
      </w:r>
      <w:r>
        <w:rPr/>
        <w:t xml:space="preserve">　　　　　出處：</w:t>
      </w:r>
      <w:r>
        <w:rPr/>
        <w:t>P.40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15.</w:t>
      </w:r>
      <w:r>
        <w:rPr>
          <w:rFonts w:ascii="新細明體" w:hAnsi="新細明體"/>
        </w:rPr>
        <w:t>目前因代謝症候群衍生的慢性病高達六項：心臟疾病、腦血管疾病、糖尿病、慢性肝病及肝硬化、高血壓性疾病和腎炎、腎病症候群及腎病變，死亡率已遠超過癌症。</w:t>
      </w:r>
    </w:p>
    <w:p>
      <w:r>
        <w:rPr/>
        <w:t>編碼：</w:t>
      </w:r>
      <w:r>
        <w:rPr/>
        <w:t>00078</w:t>
      </w:r>
      <w:r>
        <w:rPr/>
        <w:t xml:space="preserve">　　　　　出處：</w:t>
      </w:r>
      <w:r>
        <w:rPr/>
        <w:t>P.41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16.</w:t>
      </w:r>
      <w:r>
        <w:rPr>
          <w:rFonts w:ascii="新細明體" w:hAnsi="新細明體"/>
        </w:rPr>
        <w:t>腰圍測量方法為吸氣時縮小腹，以皮尺繞過腰部，測量點在兩側肋骨下緣及腸骨上緣中間點。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解析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無需縮小腹，正常呼吸時測量。</w:t>
      </w:r>
    </w:p>
    <w:p>
      <w:r>
        <w:rPr/>
        <w:t>編碼：</w:t>
      </w:r>
      <w:r>
        <w:rPr/>
        <w:t>00079</w:t>
      </w:r>
      <w:r>
        <w:rPr/>
        <w:t xml:space="preserve">　　　　　出處：</w:t>
      </w:r>
      <w:r>
        <w:rPr/>
        <w:t>P.39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17.</w:t>
      </w:r>
      <w:r>
        <w:rPr>
          <w:rFonts w:ascii="新細明體" w:hAnsi="新細明體"/>
        </w:rPr>
        <w:t>青少年的前額葉正值發育的不穩定階段</w:t>
      </w:r>
      <w:r>
        <w:rPr>
          <w:rFonts w:ascii="新細明體" w:hAnsi="新細明體"/>
        </w:rPr>
        <w:t>，習慣晚睡是正常現象，假日再補回睡眠就可以了。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解析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睡眠不足會造成健康問題。</w:t>
      </w:r>
    </w:p>
    <w:p>
      <w:r>
        <w:rPr/>
        <w:t>編碼：</w:t>
      </w:r>
      <w:r>
        <w:rPr/>
        <w:t>00080</w:t>
      </w:r>
      <w:r>
        <w:rPr/>
        <w:t xml:space="preserve">　　　　　出處：</w:t>
      </w:r>
      <w:r>
        <w:rPr/>
        <w:t>P.41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18.</w:t>
      </w:r>
      <w:r>
        <w:rPr>
          <w:rFonts w:ascii="新細明體" w:hAnsi="新細明體"/>
        </w:rPr>
        <w:t>王老師40歲，生活作息正常，</w:t>
      </w:r>
      <w:r>
        <w:rPr>
          <w:rFonts w:ascii="新細明體" w:hAnsi="新細明體"/>
        </w:rPr>
        <w:t>平時多吃蔬果、</w:t>
      </w:r>
      <w:r>
        <w:rPr>
          <w:rFonts w:ascii="新細明體" w:hAnsi="新細明體"/>
        </w:rPr>
        <w:t>勤運動</w:t>
      </w:r>
      <w:r>
        <w:rPr>
          <w:rFonts w:ascii="新細明體" w:hAnsi="新細明體"/>
        </w:rPr>
        <w:t>，自</w:t>
      </w:r>
      <w:r>
        <w:rPr>
          <w:rFonts w:ascii="新細明體" w:hAnsi="新細明體"/>
        </w:rPr>
        <w:t>覺</w:t>
      </w:r>
      <w:r>
        <w:rPr>
          <w:rFonts w:ascii="新細明體" w:hAnsi="新細明體"/>
        </w:rPr>
        <w:t>身體</w:t>
      </w:r>
      <w:r>
        <w:rPr>
          <w:rFonts w:ascii="新細明體" w:hAnsi="新細明體"/>
        </w:rPr>
        <w:t>狀況良好，所以不必花錢</w:t>
      </w:r>
      <w:r>
        <w:rPr>
          <w:rFonts w:ascii="新細明體" w:hAnsi="新細明體"/>
        </w:rPr>
        <w:t>做健康檢查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00083</w:t>
      </w:r>
      <w:r>
        <w:rPr/>
        <w:t xml:space="preserve">　　　　　出處：</w:t>
      </w:r>
      <w:r>
        <w:rPr/>
        <w:t>P.41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19.</w:t>
      </w:r>
      <w:r>
        <w:rPr>
          <w:rFonts w:ascii="新細明體" w:hAnsi="新細明體"/>
        </w:rPr>
        <w:t>「疾病的診斷和治療」遠比「促進健康及預防疾病」重要，如此方能促進醫學發達。</w:t>
      </w:r>
    </w:p>
    <w:p>
      <w:r>
        <w:rPr/>
        <w:t>編碼：</w:t>
      </w:r>
      <w:r>
        <w:rPr/>
        <w:t>00084</w:t>
      </w:r>
      <w:r>
        <w:rPr/>
        <w:t xml:space="preserve">　　　　　出處：</w:t>
      </w:r>
      <w:r>
        <w:rPr/>
        <w:t>P.48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20.</w:t>
      </w:r>
      <w:r>
        <w:rPr>
          <w:rFonts w:ascii="新細明體" w:hAnsi="新細明體"/>
        </w:rPr>
        <w:t>蔬菜和水果都提供維生素、礦物質及纖維質，因此蔬菜攝取不足時，可以多吃水果來取代。</w:t>
      </w:r>
    </w:p>
    <w:p>
      <w:r>
        <w:rPr/>
        <w:t>編碼：</w:t>
      </w:r>
      <w:r>
        <w:rPr/>
        <w:t>00085</w:t>
      </w:r>
      <w:r>
        <w:rPr/>
        <w:t xml:space="preserve">　　　　　出處：</w:t>
      </w:r>
      <w:r>
        <w:rPr/>
        <w:t>P.41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21.</w:t>
      </w:r>
      <w:r>
        <w:rPr>
          <w:rFonts w:ascii="新細明體" w:hAnsi="新細明體"/>
        </w:rPr>
        <w:t>健康檢查報告中，紅色的字體通常代表著可能在此項目中有異常現象，需進一步的追蹤或檢查，請教醫師了解真正原因後，即可早期發現早期治療。</w:t>
      </w:r>
    </w:p>
    <w:p>
      <w:r>
        <w:rPr/>
        <w:t>編碼：</w:t>
      </w:r>
      <w:r>
        <w:rPr/>
        <w:t>00086</w:t>
      </w:r>
      <w:r>
        <w:rPr/>
        <w:t xml:space="preserve">　　　　　出處：</w:t>
      </w:r>
      <w:r>
        <w:rPr/>
        <w:t>P.48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22.</w:t>
      </w:r>
      <w:r>
        <w:rPr>
          <w:rFonts w:ascii="新細明體" w:hAnsi="新細明體"/>
        </w:rPr>
        <w:t>十字花科蔬菜如花椰菜、油菜等具有抗癌物質，宜多多攝取。</w:t>
      </w:r>
    </w:p>
    <w:p>
      <w:r>
        <w:rPr/>
        <w:t>編碼：</w:t>
      </w:r>
      <w:r>
        <w:rPr/>
        <w:t>00088</w:t>
      </w:r>
      <w:r>
        <w:rPr/>
        <w:t xml:space="preserve">　　　　　出處：</w:t>
      </w:r>
      <w:r>
        <w:rPr/>
        <w:t>P.41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23.</w:t>
      </w:r>
      <w:r>
        <w:rPr>
          <w:rFonts w:ascii="新細明體" w:hAnsi="新細明體"/>
        </w:rPr>
        <w:t>我們這麼年輕，生病的機率很小，所以健康檢查等於是在浪費醫療資源。</w:t>
      </w:r>
    </w:p>
    <w:p>
      <w:r>
        <w:rPr/>
        <w:t>編碼：</w:t>
      </w:r>
      <w:r>
        <w:rPr/>
        <w:t>00089</w:t>
      </w:r>
      <w:r>
        <w:rPr/>
        <w:t xml:space="preserve">　　　　　出處：</w:t>
      </w:r>
      <w:r>
        <w:rPr/>
        <w:t>P.48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24.</w:t>
      </w:r>
      <w:r>
        <w:rPr>
          <w:rFonts w:ascii="新細明體" w:hAnsi="新細明體"/>
        </w:rPr>
        <w:t>規律且持續的運動可促進個人健康體適能，並能預防或減少慢性病及退化性疾病的發生。</w:t>
      </w:r>
    </w:p>
    <w:p>
      <w:r>
        <w:rPr/>
        <w:t>編碼：</w:t>
      </w:r>
      <w:r>
        <w:rPr/>
        <w:t>00090</w:t>
      </w:r>
      <w:r>
        <w:rPr/>
        <w:t xml:space="preserve">　　　　　出處：</w:t>
      </w:r>
      <w:r>
        <w:rPr/>
        <w:t>P.47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25.</w:t>
      </w:r>
      <w:r>
        <w:rPr>
          <w:rFonts w:ascii="新細明體" w:hAnsi="新細明體"/>
        </w:rPr>
        <w:t>研究顯示，體重過重或是肥胖是罹患多種慢性疾病的主要風險因素，所以過瘦不會存在健康問題。</w:t>
      </w:r>
    </w:p>
    <w:p>
      <w:r>
        <w:rPr/>
        <w:t>編碼：</w:t>
      </w:r>
      <w:r>
        <w:rPr/>
        <w:t>00091</w:t>
      </w:r>
      <w:r>
        <w:rPr/>
        <w:t xml:space="preserve">　　　　　出處：</w:t>
      </w:r>
      <w:r>
        <w:rPr/>
        <w:t>P.38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26.</w:t>
      </w:r>
      <w:r>
        <w:rPr>
          <w:rFonts w:ascii="新細明體" w:hAnsi="新細明體"/>
        </w:rPr>
        <w:t>國民健康署王英偉署長曾說，國人十大死因中，心臟疾病等7項，多和肥胖及肥胖所引發危險因子及慢性疾病徵兆有關。</w:t>
      </w:r>
    </w:p>
    <w:p>
      <w:r>
        <w:rPr/>
        <w:t>編碼：</w:t>
      </w:r>
      <w:r>
        <w:rPr/>
        <w:t>00092</w:t>
      </w:r>
      <w:r>
        <w:rPr/>
        <w:t xml:space="preserve">　　　　　出處：</w:t>
      </w:r>
      <w:r>
        <w:rPr/>
        <w:t>P.47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27.</w:t>
      </w:r>
      <w:r>
        <w:rPr>
          <w:rFonts w:ascii="新細明體" w:hAnsi="新細明體"/>
        </w:rPr>
        <w:t>腰圍過粗、內臟脂肪過多，會使胰島素產生阻抗。當細胞對胰島素敏感度變差了，血液葡萄糖不容易進入細胞內，身體代謝就會出問題。</w:t>
      </w:r>
    </w:p>
    <w:p>
      <w:r>
        <w:rPr/>
        <w:t>編碼：</w:t>
      </w:r>
      <w:r>
        <w:rPr/>
        <w:t>00093</w:t>
      </w:r>
      <w:r>
        <w:rPr/>
        <w:t xml:space="preserve">　　　　　出處：</w:t>
      </w:r>
      <w:r>
        <w:rPr/>
        <w:t>P.40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28.</w:t>
      </w:r>
      <w:r>
        <w:rPr>
          <w:rFonts w:ascii="新細明體" w:hAnsi="新細明體"/>
        </w:rPr>
        <w:t>代謝症候群是慢性病的警訊，最好預防方法即培養健康生活型態，讓危險因子達到正常標準。</w:t>
      </w:r>
    </w:p>
    <w:p>
      <w:r>
        <w:rPr/>
        <w:t>編碼：</w:t>
      </w:r>
      <w:r>
        <w:rPr/>
        <w:t>00094</w:t>
      </w:r>
      <w:r>
        <w:rPr/>
        <w:t xml:space="preserve">　　　　　出處：</w:t>
      </w:r>
      <w:r>
        <w:rPr/>
        <w:t>P.40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29.</w:t>
      </w:r>
      <w:r>
        <w:rPr>
          <w:rFonts w:ascii="新細明體" w:hAnsi="新細明體"/>
        </w:rPr>
        <w:t>代謝症候群的危險因子包含腹部肥胖、血壓上升、空腹血糖值與三酸甘油脂偏高、高密度脂蛋白膽固醇過高。</w:t>
      </w:r>
    </w:p>
    <w:p>
      <w:r>
        <w:rPr/>
        <w:t>編碼：</w:t>
      </w:r>
      <w:r>
        <w:rPr/>
        <w:t>00095</w:t>
      </w:r>
      <w:r>
        <w:rPr/>
        <w:t xml:space="preserve">　　　　　出處：</w:t>
      </w:r>
      <w:r>
        <w:rPr/>
        <w:t>P.47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30.</w:t>
      </w:r>
      <w:r>
        <w:rPr>
          <w:rFonts w:ascii="新細明體" w:hAnsi="新細明體"/>
        </w:rPr>
        <w:t>若自己家族有慢性病史，可進一步透過健康生活型態的落實與定期檢查，掌握自身健康狀況，以延緩並預防慢性病找上門。</w:t>
      </w:r>
    </w:p>
    <w:p>
      <w:r>
        <w:rPr/>
        <w:t>編碼：</w:t>
      </w:r>
      <w:r>
        <w:rPr/>
        <w:t>00096</w:t>
      </w:r>
      <w:r>
        <w:rPr/>
        <w:t xml:space="preserve">　　　　　出處：</w:t>
      </w:r>
      <w:r>
        <w:rPr/>
        <w:t>P.42</w:t>
      </w:r>
      <w:r>
        <w:rPr/>
        <w:t>～</w:t>
      </w:r>
      <w:r>
        <w:rPr/>
        <w:t>43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31.</w:t>
      </w:r>
      <w:r>
        <w:rPr>
          <w:rFonts w:ascii="新細明體" w:hAnsi="新細明體"/>
        </w:rPr>
        <w:t>高血壓初期無明顯症狀，若未有定期量血壓的習慣，不知情者比例相當高，因此常被稱為「沉默的殺手」。</w:t>
      </w:r>
    </w:p>
    <w:p>
      <w:r>
        <w:rPr/>
        <w:t>編碼：</w:t>
      </w:r>
      <w:r>
        <w:rPr/>
        <w:t>00097</w:t>
      </w:r>
      <w:r>
        <w:rPr/>
        <w:t xml:space="preserve">　　　　　出處：</w:t>
      </w:r>
      <w:r>
        <w:rPr/>
        <w:t>P.48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32.</w:t>
      </w:r>
      <w:r>
        <w:rPr>
          <w:rFonts w:ascii="新細明體" w:hAnsi="新細明體"/>
        </w:rPr>
        <w:t>為遠離代謝症候群，飲食方面應遵守「三高一低（高油、高鹽、高糖、低纖）」原則。</w:t>
      </w:r>
    </w:p>
    <w:p>
      <w:r>
        <w:rPr>
          <w:b/>
        </w:rPr>
        <w:t>二、單選題</w:t>
      </w:r>
      <w:r>
        <w:rPr>
          <w:b/>
        </w:rPr>
        <w:t xml:space="preserve">: </w:t>
      </w:r>
      <w:r>
        <w:rPr>
          <w:b/>
        </w:rPr>
        <w:t>共</w:t>
      </w:r>
      <w:r>
        <w:rPr>
          <w:b/>
        </w:rPr>
        <w:t>46</w:t>
      </w:r>
      <w:r>
        <w:rPr>
          <w:b/>
        </w:rPr>
        <w:t>題</w:t>
      </w:r>
    </w:p>
    <w:p>
      <w:r>
        <w:rPr/>
        <w:t>編碼：</w:t>
      </w:r>
      <w:r>
        <w:rPr/>
        <w:t>00534</w:t>
      </w:r>
      <w:r>
        <w:rPr/>
        <w:t xml:space="preserve">　　　　　出處：</w:t>
      </w:r>
      <w:r>
        <w:rPr/>
        <w:t>P.41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（ </w:t>
      </w:r>
      <w:r>
        <w:rPr/>
        <w:t>Ａ</w:t>
      </w:r>
      <w:r>
        <w:rPr>
          <w:rFonts w:ascii="細明體" w:hAnsi="細明體"/>
        </w:rPr>
        <w:t xml:space="preserve"> ）  1.</w:t>
      </w:r>
      <w:r>
        <w:rPr>
          <w:rFonts w:ascii="新細明體" w:hAnsi="新細明體"/>
        </w:rPr>
        <w:t>又稱為血管清道夫的油脂是指？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高密度膽固醇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低密度膽固醇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三酸甘油脂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脂肪酸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00535</w:t>
      </w:r>
      <w:r>
        <w:rPr/>
        <w:t xml:space="preserve">　　　　　出處：</w:t>
      </w:r>
      <w:r>
        <w:rPr/>
        <w:t>P.47</w:t>
      </w:r>
      <w:r>
        <w:rPr/>
        <w:t>～</w:t>
      </w:r>
      <w:r>
        <w:rPr/>
        <w:t>48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 2.</w:t>
      </w:r>
      <w:r>
        <w:rPr>
          <w:rFonts w:ascii="新細明體" w:hAnsi="新細明體"/>
        </w:rPr>
        <w:t>下列關於慢性預防策略有哪些？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(甲)清楚自己的家庭健康史、(乙)一有不適趕緊到大醫院做詳細檢查、(丙)維持理想體重、(丁)多吃十字花科蔬菜、(戊)盡快完成指定工作。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甲乙丙丁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甲乙丙丁戊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甲乙丙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甲丙丁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00536</w:t>
      </w:r>
      <w:r>
        <w:rPr/>
        <w:t xml:space="preserve">　　　　　出處：</w:t>
      </w:r>
      <w:r>
        <w:rPr/>
        <w:t>P.37</w:t>
      </w:r>
      <w:r>
        <w:rPr/>
        <w:t>～</w:t>
      </w:r>
      <w:r>
        <w:rPr/>
        <w:t>38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 3.</w:t>
      </w:r>
      <w:r>
        <w:rPr>
          <w:rFonts w:ascii="新細明體" w:hAnsi="新細明體"/>
        </w:rPr>
        <w:t>近年來十大死因中何者不屬於慢性病？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心臟疾病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腦血管疾病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肺炎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慢性肝病及肝硬化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00537</w:t>
      </w:r>
      <w:r>
        <w:rPr/>
        <w:t xml:space="preserve">　　　　　出處：</w:t>
      </w:r>
      <w:r>
        <w:rPr/>
        <w:t>P.41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 4.</w:t>
      </w:r>
      <w:r>
        <w:rPr>
          <w:rFonts w:ascii="新細明體" w:hAnsi="新細明體"/>
        </w:rPr>
        <w:t>下列針對檢康檢查的敘述，何者為是？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健康檢查是屬於一種疾病的篩檢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在生病時才有必要進行健康檢查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其目的是為了「早期診斷早期治療」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檢查項目不會因個人差異有異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00538</w:t>
      </w:r>
      <w:r>
        <w:rPr/>
        <w:t xml:space="preserve">　　　　　出處：</w:t>
      </w:r>
      <w:r>
        <w:rPr/>
        <w:t>P.45</w:t>
      </w:r>
      <w:r>
        <w:rPr/>
        <w:t>～</w:t>
      </w:r>
      <w:r>
        <w:rPr/>
        <w:t>46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（ </w:t>
      </w:r>
      <w:r>
        <w:rPr/>
        <w:t>Ａ</w:t>
      </w:r>
      <w:r>
        <w:rPr>
          <w:rFonts w:ascii="細明體" w:hAnsi="細明體"/>
        </w:rPr>
        <w:t xml:space="preserve"> ）  5.</w:t>
      </w:r>
      <w:r>
        <w:rPr>
          <w:rFonts w:ascii="新細明體" w:hAnsi="新細明體"/>
        </w:rPr>
        <w:t>小玲的外婆因為乳癌過世，讓小玲的媽媽傷心不已，小玲的媽媽告訴小玲她最近常懷疑自己是否也跟外婆一樣，罹患了乳癌。如果你是小玲，你會怎麼做？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建議媽媽進行健康檢查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安慰媽媽，「不會，乳癌不會遺傳」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告訴媽媽不要胡思亂想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讓媽媽少吃</w:t>
      </w:r>
      <w:r>
        <w:rPr>
          <w:rFonts w:ascii="新細明體" w:hAnsi="新細明體"/>
        </w:rPr>
        <w:t>十字花科蔬菜，以降低罹癌風險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00539</w:t>
      </w:r>
      <w:r>
        <w:rPr/>
        <w:t xml:space="preserve">　　　　　出處：</w:t>
      </w:r>
      <w:r>
        <w:rPr/>
        <w:t>P.41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 6.</w:t>
      </w:r>
      <w:r>
        <w:rPr>
          <w:rFonts w:ascii="新細明體" w:hAnsi="新細明體"/>
        </w:rPr>
        <w:t>中老年人容易罹患高血壓、血管容易動脈硬化，做晚輩的我們，需要提醒長輩常常檢查血壓與血中</w:t>
      </w:r>
      <w:r>
        <w:rPr>
          <w:rFonts w:ascii="新細明體" w:hAnsi="新細明體"/>
        </w:rPr>
        <w:t>的何種指數？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尿酸</w:t>
      </w:r>
      <w:r>
        <w:rPr>
          <w:rFonts w:ascii="新細明體" w:hAnsi="新細明體"/>
        </w:rPr>
        <w:t xml:space="preserve">　(B)</w:t>
      </w:r>
      <w:r>
        <w:rPr>
          <w:rFonts w:ascii="新細明體" w:hAnsi="新細明體"/>
        </w:rPr>
        <w:t>膽固醇與三酸甘油脂</w:t>
      </w:r>
      <w:r>
        <w:rPr>
          <w:rFonts w:ascii="新細明體" w:hAnsi="新細明體"/>
        </w:rPr>
        <w:t xml:space="preserve">　(C)</w:t>
      </w:r>
      <w:r>
        <w:rPr>
          <w:rFonts w:ascii="新細明體" w:hAnsi="新細明體"/>
        </w:rPr>
        <w:t>SG</w:t>
      </w:r>
      <w:r>
        <w:rPr>
          <w:rFonts w:ascii="新細明體" w:hAnsi="新細明體"/>
        </w:rPr>
        <w:t>O</w:t>
      </w:r>
      <w:r>
        <w:rPr>
          <w:rFonts w:ascii="新細明體" w:hAnsi="新細明體"/>
        </w:rPr>
        <w:t>T</w:t>
      </w:r>
      <w:r>
        <w:rPr>
          <w:rFonts w:ascii="新細明體" w:hAnsi="新細明體"/>
        </w:rPr>
        <w:t>、</w:t>
      </w:r>
      <w:r>
        <w:rPr>
          <w:rFonts w:ascii="新細明體" w:hAnsi="新細明體"/>
        </w:rPr>
        <w:t>SGPT</w:t>
      </w:r>
      <w:r>
        <w:rPr>
          <w:rFonts w:ascii="新細明體" w:hAnsi="新細明體"/>
        </w:rPr>
        <w:t xml:space="preserve">　(D)</w:t>
      </w:r>
      <w:r>
        <w:rPr>
          <w:rFonts w:ascii="新細明體" w:hAnsi="新細明體"/>
        </w:rPr>
        <w:t>血紅素值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00540</w:t>
      </w:r>
      <w:r>
        <w:rPr/>
        <w:t xml:space="preserve">　　　　　出處：</w:t>
      </w:r>
      <w:r>
        <w:rPr/>
        <w:t>P.47</w:t>
      </w:r>
      <w:r>
        <w:rPr/>
        <w:t>～</w:t>
      </w:r>
      <w:r>
        <w:rPr/>
        <w:t>48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 7.</w:t>
      </w:r>
      <w:r>
        <w:rPr>
          <w:rFonts w:ascii="新細明體" w:hAnsi="新細明體"/>
        </w:rPr>
        <w:t>預防慢性病的方法為非？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維持理想體重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定期健康檢查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規律的生活及適度運動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天天吃大魚大肉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00541</w:t>
      </w:r>
      <w:r>
        <w:rPr/>
        <w:t xml:space="preserve">　　　　　出處：</w:t>
      </w:r>
      <w:r>
        <w:rPr/>
        <w:t>P.39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Ａ</w:t>
      </w:r>
      <w:r>
        <w:rPr>
          <w:rFonts w:ascii="細明體" w:hAnsi="細明體"/>
        </w:rPr>
        <w:t xml:space="preserve"> ）  8.</w:t>
      </w:r>
      <w:r>
        <w:rPr>
          <w:rFonts w:ascii="新細明體" w:hAnsi="新細明體"/>
        </w:rPr>
        <w:t>下列何者是慢性病特徵？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初期症狀不明顯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可根治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不會殘障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潛伏期短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00542</w:t>
      </w:r>
      <w:r>
        <w:rPr/>
        <w:t xml:space="preserve">　　　　　出處：</w:t>
      </w:r>
      <w:r>
        <w:rPr/>
        <w:t>P. 41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 9.</w:t>
      </w:r>
      <w:r>
        <w:rPr>
          <w:rFonts w:ascii="新細明體" w:hAnsi="新細明體"/>
        </w:rPr>
        <w:t>下列數據中何者非「新陳代謝症候群」的指標？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空腹血糖≧</w:t>
      </w:r>
      <w:r>
        <w:rPr>
          <w:rFonts w:ascii="新細明體" w:hAnsi="新細明體"/>
        </w:rPr>
        <w:t>g/dL</w:t>
      </w:r>
      <w:r>
        <w:rPr>
          <w:rFonts w:ascii="新細明體" w:hAnsi="新細明體"/>
        </w:rPr>
        <w:t xml:space="preserve">　(B)</w:t>
      </w:r>
      <w:r>
        <w:rPr>
          <w:rFonts w:ascii="新細明體" w:hAnsi="新細明體"/>
        </w:rPr>
        <w:t>血壓≧</w:t>
      </w:r>
      <w:r>
        <w:rPr>
          <w:rFonts w:ascii="新細明體" w:hAnsi="新細明體"/>
        </w:rPr>
        <w:t>130/</w:t>
      </w:r>
      <w:r>
        <w:rPr>
          <w:rFonts w:ascii="新細明體" w:hAnsi="新細明體"/>
        </w:rPr>
        <w:t>mHg</w:t>
      </w:r>
      <w:r>
        <w:rPr>
          <w:rFonts w:ascii="新細明體" w:hAnsi="新細明體"/>
        </w:rPr>
        <w:t xml:space="preserve">　(C)</w:t>
      </w:r>
      <w:r>
        <w:rPr>
          <w:rFonts w:ascii="新細明體" w:hAnsi="新細明體"/>
        </w:rPr>
        <w:t>腰圍：男性≧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腰圍：女性≦80公分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00543</w:t>
      </w:r>
      <w:r>
        <w:rPr/>
        <w:t xml:space="preserve">　　　　　出處：</w:t>
      </w:r>
      <w:r>
        <w:rPr/>
        <w:t>P.39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Ａ</w:t>
      </w:r>
      <w:r>
        <w:rPr>
          <w:rFonts w:ascii="細明體" w:hAnsi="細明體"/>
        </w:rPr>
        <w:t xml:space="preserve"> ） 10.</w:t>
      </w:r>
      <w:r>
        <w:rPr>
          <w:rFonts w:ascii="新細明體" w:hAnsi="新細明體"/>
        </w:rPr>
        <w:t>下列慢性病的特徵中，何者為非？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潛伏期短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初期症狀不明顯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需要長時間的照護和復健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容易造成失能和殘障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00544</w:t>
      </w:r>
      <w:r>
        <w:rPr/>
        <w:t xml:space="preserve">　　　　　出處：</w:t>
      </w:r>
      <w:r>
        <w:rPr/>
        <w:t>P.47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11.</w:t>
      </w:r>
      <w:r>
        <w:rPr>
          <w:rFonts w:ascii="新細明體" w:hAnsi="新細明體"/>
        </w:rPr>
        <w:t>下列哪些疾病與家族遺傳基因無關？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乳癌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糖尿病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肺炎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肝癌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00545</w:t>
      </w:r>
      <w:r>
        <w:rPr/>
        <w:t xml:space="preserve">　　　　　出處：</w:t>
      </w:r>
      <w:r>
        <w:rPr/>
        <w:t>P.41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12.</w:t>
      </w:r>
      <w:r>
        <w:rPr>
          <w:rFonts w:ascii="新細明體" w:hAnsi="新細明體"/>
        </w:rPr>
        <w:t>下列關於代謝症候群的診斷依據，何者有誤？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男性腰圍≧90公分，女性≧80公分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三酸甘油脂≧150mg/dL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血壓≧130/85mmHg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高密度脂蛋白膽固醇，男性≧40mg/dL，女性≧50mg/dL</w:t>
      </w:r>
      <w:r>
        <w:rPr>
          <w:rFonts w:ascii="新細明體" w:hAnsi="新細明體"/>
        </w:rPr>
        <w:t>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解析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男性≦40mg/dL，女性≦50mg/dL。</w:t>
      </w:r>
    </w:p>
    <w:p>
      <w:r>
        <w:rPr/>
        <w:t>編碼：</w:t>
      </w:r>
      <w:r>
        <w:rPr/>
        <w:t>00546</w:t>
      </w:r>
      <w:r>
        <w:rPr/>
        <w:t xml:space="preserve">　　　　　出處：</w:t>
      </w:r>
      <w:r>
        <w:rPr/>
        <w:t>P.39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Ａ</w:t>
      </w:r>
      <w:r>
        <w:rPr>
          <w:rFonts w:ascii="細明體" w:hAnsi="細明體"/>
        </w:rPr>
        <w:t xml:space="preserve"> ） 13.</w:t>
      </w:r>
      <w:r>
        <w:rPr>
          <w:rFonts w:ascii="新細明體" w:hAnsi="新細明體"/>
        </w:rPr>
        <w:t>下列關於慢性病致病機轉的敘述，何者不正確？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已知病因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多重病因的作用機轉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潛伏期長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發病期不確定</w:t>
      </w:r>
      <w:r>
        <w:rPr>
          <w:rFonts w:ascii="新細明體" w:hAnsi="新細明體"/>
        </w:rPr>
        <w:t>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解析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不確定病因。</w:t>
      </w:r>
    </w:p>
    <w:p>
      <w:r>
        <w:rPr/>
        <w:t>編碼：</w:t>
      </w:r>
      <w:r>
        <w:rPr/>
        <w:t>00547</w:t>
      </w:r>
      <w:r>
        <w:rPr/>
        <w:t xml:space="preserve">　　　　　出處：</w:t>
      </w:r>
      <w:r>
        <w:rPr/>
        <w:t>P.41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Ａ</w:t>
      </w:r>
      <w:r>
        <w:rPr>
          <w:rFonts w:ascii="細明體" w:hAnsi="細明體"/>
        </w:rPr>
        <w:t xml:space="preserve"> ） 14.</w:t>
      </w:r>
      <w:r>
        <w:rPr>
          <w:rFonts w:ascii="新細明體" w:hAnsi="新細明體"/>
        </w:rPr>
        <w:t>什麼情況的人需要提早做健康檢查？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(甲)自覺身體狀況不佳、(乙)B型肝炎帶原者、(丙)經濟條件較佳者、(丁)憂鬱症患者、(戊)家族中有人罹患癌症者。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甲乙戊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甲乙丙戊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甲乙丁戊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甲乙丙丁戊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00548</w:t>
      </w:r>
      <w:r>
        <w:rPr/>
        <w:t xml:space="preserve">　　　　　出處：</w:t>
      </w:r>
      <w:r>
        <w:rPr/>
        <w:t>P.41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15.</w:t>
      </w:r>
      <w:r>
        <w:rPr>
          <w:rFonts w:ascii="新細明體" w:hAnsi="新細明體"/>
        </w:rPr>
        <w:t>下列哪五項指標中有三項超過標準，即可診斷為「代謝症候群」？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血壓、尿酸、總膽固醇、高密度之蛋白、低密度之蛋白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血壓、腰圍、三酸甘油酯、空腹血糖、高密度總蛋白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血壓、高密度脂蛋白、BMI、總膽固醇、尿酸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血壓、空腹血糖、高密度之蛋白、BMI、總膽固醇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00549</w:t>
      </w:r>
      <w:r>
        <w:rPr/>
        <w:t xml:space="preserve">　　　　　出處：</w:t>
      </w:r>
      <w:r>
        <w:rPr/>
        <w:t>P.43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16.</w:t>
      </w:r>
      <w:r>
        <w:rPr>
          <w:rFonts w:ascii="新細明體" w:hAnsi="新細明體"/>
        </w:rPr>
        <w:t>小暉喜歡吃東坡肉及醬菜。近日常有頭暈、頸部痠痛、耳鳴、心悸的狀況發生，他最可能罹患了？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癌症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痛風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高血壓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糖尿病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00550</w:t>
      </w:r>
      <w:r>
        <w:rPr/>
        <w:t xml:space="preserve">　　　　　出處：</w:t>
      </w:r>
      <w:r>
        <w:rPr/>
        <w:t>P.41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17.</w:t>
      </w:r>
      <w:r>
        <w:rPr>
          <w:rFonts w:ascii="新細明體" w:hAnsi="新細明體"/>
        </w:rPr>
        <w:t>針對檢康檢查的敘述，何者為是？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健康檢查是屬於一種疾病的篩檢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在生病時才有必要進行健康檢查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其目的是為了「早期診斷、早期治療」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檢查項目不會因人而異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00551</w:t>
      </w:r>
      <w:r>
        <w:rPr/>
        <w:t xml:space="preserve">　　　　　出處：</w:t>
      </w:r>
      <w:r>
        <w:rPr/>
        <w:t>P.48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（ </w:t>
      </w:r>
      <w:r>
        <w:rPr/>
        <w:t>Ａ</w:t>
      </w:r>
      <w:r>
        <w:rPr>
          <w:rFonts w:ascii="細明體" w:hAnsi="細明體"/>
        </w:rPr>
        <w:t xml:space="preserve"> ） 18.</w:t>
      </w:r>
      <w:r>
        <w:rPr>
          <w:rFonts w:ascii="新細明體" w:hAnsi="新細明體"/>
        </w:rPr>
        <w:t>下列植物油中，何種對心血管健康最有利？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黃豆油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酥油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椰子油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棕櫚油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00552</w:t>
      </w:r>
      <w:r>
        <w:rPr/>
        <w:t xml:space="preserve">　　　　　出處：</w:t>
      </w:r>
      <w:r>
        <w:rPr/>
        <w:t>P.47</w:t>
      </w:r>
      <w:r>
        <w:rPr/>
        <w:t>～</w:t>
      </w:r>
      <w:r>
        <w:rPr/>
        <w:t>48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19.</w:t>
      </w:r>
      <w:r>
        <w:rPr>
          <w:rFonts w:ascii="新細明體" w:hAnsi="新細明體"/>
        </w:rPr>
        <w:t>40歲的李先生是白領上班族，因工作壓力大，平時會看綜藝節目、吃零食、抽菸來抒解壓力。近來發現腰圍不斷增加，已經超過100公分，你覺得他最不應該繼續從事下列何項活</w:t>
      </w:r>
      <w:r>
        <w:rPr>
          <w:rFonts w:ascii="新細明體" w:hAnsi="新細明體"/>
        </w:rPr>
        <w:t>動？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趕緊找醫師治療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安排健康檢查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中年發福是正常現象，不必擔心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戒菸、少吃零食、多運動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00553</w:t>
      </w:r>
      <w:r>
        <w:rPr/>
        <w:t xml:space="preserve">　　　　　出處：</w:t>
      </w:r>
      <w:r>
        <w:rPr/>
        <w:t>P.39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20.</w:t>
      </w:r>
      <w:r>
        <w:rPr>
          <w:rFonts w:ascii="新細明體" w:hAnsi="新細明體"/>
        </w:rPr>
        <w:t>有位男子，腳趾頭已經感染潰瘍一陣子，有天他在客廳小睡片刻後，起來卻發現被家中的寵物狗咬掉有潰瘍的大拇趾，送醫後才發現，自己早已</w:t>
      </w:r>
      <w:r>
        <w:rPr>
          <w:rFonts w:ascii="新細明體" w:hAnsi="新細明體"/>
        </w:rPr>
        <w:t>罹患</w:t>
      </w:r>
      <w:r>
        <w:rPr>
          <w:rFonts w:ascii="新細明體" w:hAnsi="新細明體"/>
        </w:rPr>
        <w:t>第二型糖尿病</w:t>
      </w:r>
      <w:r>
        <w:rPr>
          <w:rFonts w:ascii="新細明體" w:hAnsi="新細明體"/>
        </w:rPr>
        <w:t>。以上敘述最符合慢性病哪一項特性？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具有不可逆病理變化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潛伏期長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與生活型態有關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易造成失能或殘障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00554</w:t>
      </w:r>
      <w:r>
        <w:rPr/>
        <w:t xml:space="preserve">　　　　　出處：</w:t>
      </w:r>
      <w:r>
        <w:rPr/>
        <w:t>P.38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21.</w:t>
      </w:r>
      <w:r>
        <w:rPr>
          <w:rFonts w:ascii="新細明體" w:hAnsi="新細明體"/>
        </w:rPr>
        <w:t>近年來國人十大死因中，大部分與何者最相關？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傳染病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事故傷害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自殺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慢性病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00555</w:t>
      </w:r>
      <w:r>
        <w:rPr/>
        <w:t xml:space="preserve">　　　　　出處：</w:t>
      </w:r>
      <w:r>
        <w:rPr/>
        <w:t>P.37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22.</w:t>
      </w:r>
      <w:r>
        <w:rPr>
          <w:rFonts w:ascii="新細明體" w:hAnsi="新細明體"/>
        </w:rPr>
        <w:t>以下哪個疾病已蟬聯臺灣十大死因之首超過30年？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慢性肝病及肝硬化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心臟疾病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惡性腫瘤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高血壓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00556</w:t>
      </w:r>
      <w:r>
        <w:rPr/>
        <w:t xml:space="preserve">　　　　　出處：</w:t>
      </w:r>
      <w:r>
        <w:rPr/>
        <w:t>P.40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23.</w:t>
      </w:r>
      <w:r>
        <w:rPr>
          <w:rFonts w:ascii="新細明體" w:hAnsi="新細明體"/>
        </w:rPr>
        <w:t>有代謝症候群者，日後罹患高血壓的機率是一般健康者的幾倍？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8倍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6倍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4倍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2倍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00557</w:t>
      </w:r>
      <w:r>
        <w:rPr/>
        <w:t xml:space="preserve">　　　　　出處：</w:t>
      </w:r>
      <w:r>
        <w:rPr/>
        <w:t>P.42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24.</w:t>
      </w:r>
      <w:r>
        <w:rPr>
          <w:rFonts w:ascii="新細明體" w:hAnsi="新細明體"/>
        </w:rPr>
        <w:t>有關量血壓的注意事項，以下何者有誤？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測量時勿聊天嬉戲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應多次測量並取平均值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壓脈帶應綁在低於心臟的位置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測量時腳底自然垂放、不蹺腳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00558</w:t>
      </w:r>
      <w:r>
        <w:rPr/>
        <w:t xml:space="preserve">　　　　　出處：</w:t>
      </w:r>
      <w:r>
        <w:rPr/>
        <w:t>P.43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25.</w:t>
      </w:r>
      <w:r>
        <w:rPr>
          <w:rFonts w:ascii="新細明體" w:hAnsi="新細明體"/>
        </w:rPr>
        <w:t>血壓是身體健康的一項重要指標，「正常血壓」參考值應為？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100/60mmHg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120/80mmHg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140/90mmHg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130/85mmHg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00559</w:t>
      </w:r>
      <w:r>
        <w:rPr/>
        <w:t xml:space="preserve">　　　　　出處：</w:t>
      </w:r>
      <w:r>
        <w:rPr/>
        <w:t>P.43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26.</w:t>
      </w:r>
      <w:r>
        <w:rPr>
          <w:rFonts w:ascii="新細明體" w:hAnsi="新細明體"/>
        </w:rPr>
        <w:t>下列有關血壓的敘述，何者錯誤？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一個人的血壓並非一整天固定不變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肥胖是造成高血壓的原因之一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血壓是指血液流經靜脈時，對血管壁所產生的壓力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如果飲食中攝取過多的鈉，將會提高罹患高血壓的機率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00560</w:t>
      </w:r>
      <w:r>
        <w:rPr/>
        <w:t xml:space="preserve">　　　　　出處：</w:t>
      </w:r>
      <w:r>
        <w:rPr/>
        <w:t>P.42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27.</w:t>
      </w:r>
      <w:r>
        <w:rPr>
          <w:rFonts w:ascii="新細明體" w:hAnsi="新細明體"/>
        </w:rPr>
        <w:t>測量血壓時，下列注意事項何者不正確？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第一次測量需左、右手皆測，以較高值為準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避免情緒激動、運動、飲酒後30分鐘內測量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測量時採舒適坐姿或臥姿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18歲以上成人若血壓超過110/80mmHg，心血管疾病機率及死亡率將大增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00561</w:t>
      </w:r>
      <w:r>
        <w:rPr/>
        <w:t xml:space="preserve">　　　　　出處：</w:t>
      </w:r>
      <w:r>
        <w:rPr/>
        <w:t>P.45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28.</w:t>
      </w:r>
      <w:r>
        <w:rPr>
          <w:rFonts w:ascii="新細明體" w:hAnsi="新細明體"/>
        </w:rPr>
        <w:t>有關「四癌篩檢」的敘述，以下何者有誤？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國民健康署提供的免費項目包括乳癌、子宮頸癌、大腸癌及口腔癌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透過子宮頸抹片檢查，可有效篩檢出子宮內膜癌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口腔癌患者大多有嚼食檳榔的習慣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大腸癌早期無症狀，須藉由糞便潛血檢查偵測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00562</w:t>
      </w:r>
      <w:r>
        <w:rPr/>
        <w:t xml:space="preserve">　　　　　出處：</w:t>
      </w:r>
      <w:r>
        <w:rPr/>
        <w:t>P.47</w:t>
      </w:r>
      <w:r>
        <w:rPr/>
        <w:t>～</w:t>
      </w:r>
      <w:r>
        <w:rPr/>
        <w:t>48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29.</w:t>
      </w:r>
      <w:r>
        <w:rPr>
          <w:rFonts w:ascii="新細明體" w:hAnsi="新細明體"/>
        </w:rPr>
        <w:t>以下哪些生活型態，可幫助我們做好健康管理預防慢性病？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a.規律運動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b.遠離菸害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c.定期健檢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d.學習放鬆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e.均衡飲食。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bc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abe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abce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abcde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00563</w:t>
      </w:r>
      <w:r>
        <w:rPr/>
        <w:t xml:space="preserve">　　　　　出處：</w:t>
      </w:r>
      <w:r>
        <w:rPr/>
        <w:t>P.40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30.</w:t>
      </w:r>
      <w:r>
        <w:rPr>
          <w:rFonts w:ascii="新細明體" w:hAnsi="新細明體"/>
        </w:rPr>
        <w:t>以下何者並非「慢性病」逐漸成為威脅國人健康的主因？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作息不正常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高糖、高鹽、高脂的飲食習慣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身體活動量大增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家族病史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00564</w:t>
      </w:r>
      <w:r>
        <w:rPr/>
        <w:t xml:space="preserve">　　　　　出處：</w:t>
      </w:r>
      <w:r>
        <w:rPr/>
        <w:t>P.45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31.</w:t>
      </w:r>
      <w:r>
        <w:rPr>
          <w:rFonts w:ascii="新細明體" w:hAnsi="新細明體"/>
        </w:rPr>
        <w:t>有關「四癌篩檢」與適用對象，以下何者有誤？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大腸直腸癌：50～75歲一般民眾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乳癌：35～65歲婦女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口腔癌：18～29歲原住民及30歲以上嚼檳榔或吸菸民眾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子宮頸癌：30歲以上婦女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00565</w:t>
      </w:r>
      <w:r>
        <w:rPr/>
        <w:t xml:space="preserve">　　　　　出處：</w:t>
      </w:r>
      <w:r>
        <w:rPr/>
        <w:t>P.39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32.</w:t>
      </w:r>
      <w:r>
        <w:rPr>
          <w:rFonts w:ascii="新細明體" w:hAnsi="新細明體"/>
        </w:rPr>
        <w:t>下列何者是慢性病特徵？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可治癒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初期症狀不明顯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不會殘障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潛伏期短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00566</w:t>
      </w:r>
      <w:r>
        <w:rPr/>
        <w:t xml:space="preserve">　　　　　出處：</w:t>
      </w:r>
      <w:r>
        <w:rPr/>
        <w:t>P.40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33.</w:t>
      </w:r>
      <w:r>
        <w:rPr>
          <w:rFonts w:ascii="新細明體" w:hAnsi="新細明體"/>
        </w:rPr>
        <w:t>代謝症候群容易發生於下列何者？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喜歡運動的爸爸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每天少油少糖少鹽高纖飲食</w:t>
      </w:r>
      <w:r>
        <w:rPr>
          <w:rFonts w:ascii="新細明體" w:hAnsi="新細明體"/>
        </w:rPr>
        <w:t>的媽媽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家族中有高血壓、高血糖及高血脂的小強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沒有抽菸、喝酒習慣的志玲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00567</w:t>
      </w:r>
      <w:r>
        <w:rPr/>
        <w:t xml:space="preserve">　　　　　出處：</w:t>
      </w:r>
      <w:r>
        <w:rPr/>
        <w:t>P.42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34.</w:t>
      </w:r>
      <w:r>
        <w:rPr>
          <w:rFonts w:ascii="新細明體" w:hAnsi="新細明體"/>
        </w:rPr>
        <w:t>測量血壓時之注意原則，下列何者錯誤？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血壓計與手臂及心臟齊高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運動後立即測量最準確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測量時不要聊天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測量前要先將手臂上衣物脫下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00568</w:t>
      </w:r>
      <w:r>
        <w:rPr/>
        <w:t xml:space="preserve">　　　　　出處：</w:t>
      </w:r>
      <w:r>
        <w:rPr/>
        <w:t>P.41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35.</w:t>
      </w:r>
      <w:r>
        <w:rPr>
          <w:rFonts w:ascii="新細明體" w:hAnsi="新細明體"/>
        </w:rPr>
        <w:t>腰圍的測量，下列何者錯誤？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除去腰部覆蓋衣物，輕鬆站立，雙手自然下垂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將皮尺繞過腰部，使其能通過左右兩側骨盆上緣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腹部中線是指肋骨下緣及腸骨上緣的中間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維持正常呼吸，在吸氣時，量取腰圍數值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00569</w:t>
      </w:r>
      <w:r>
        <w:rPr/>
        <w:t xml:space="preserve">　　　　　出處：</w:t>
      </w:r>
      <w:r>
        <w:rPr/>
        <w:t>P.44</w:t>
      </w:r>
      <w:r>
        <w:rPr/>
        <w:t>～</w:t>
      </w:r>
      <w:r>
        <w:rPr/>
        <w:t>45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Ａ</w:t>
      </w:r>
      <w:r>
        <w:rPr>
          <w:rFonts w:ascii="細明體" w:hAnsi="細明體"/>
        </w:rPr>
        <w:t xml:space="preserve"> ） 36.</w:t>
      </w:r>
      <w:r>
        <w:rPr>
          <w:rFonts w:ascii="新細明體" w:hAnsi="新細明體"/>
        </w:rPr>
        <w:t>預防冠心症，下列何者錯誤？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攝食低密度脂蛋白的食物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控制血壓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控制體重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避免抽菸喝酒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00570</w:t>
      </w:r>
      <w:r>
        <w:rPr/>
        <w:t xml:space="preserve">　　　　　出處：</w:t>
      </w:r>
      <w:r>
        <w:rPr/>
        <w:t>P.45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37.</w:t>
      </w:r>
      <w:r>
        <w:rPr>
          <w:rFonts w:ascii="新細明體" w:hAnsi="新細明體"/>
        </w:rPr>
        <w:t>四癌篩檢，包含哪幾項癌症的檢查？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a.乳癌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b.口腔癌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c.肝癌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d.大腸癌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e.子宮頸癌</w:t>
      </w:r>
      <w:r>
        <w:rPr>
          <w:rFonts w:ascii="新細明體" w:hAnsi="新細明體"/>
        </w:rPr>
        <w:t>。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acde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abde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bce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abcd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00571</w:t>
      </w:r>
      <w:r>
        <w:rPr/>
        <w:t xml:space="preserve">　　　　　出處：</w:t>
      </w:r>
      <w:r>
        <w:rPr/>
        <w:t>P.45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38.</w:t>
      </w:r>
      <w:r>
        <w:rPr>
          <w:rFonts w:ascii="新細明體" w:hAnsi="新細明體"/>
        </w:rPr>
        <w:t>有關胰島素阻抗，下列敘述何者正確？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常發生於腰圍過細、過瘦的人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細胞對胰島素的敏感度變差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使得葡萄糖容易進入細胞內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細胞對胰島素的敏感度變好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00572</w:t>
      </w:r>
      <w:r>
        <w:rPr/>
        <w:t xml:space="preserve">　　　　　出處：</w:t>
      </w:r>
      <w:r>
        <w:rPr/>
        <w:t>P.45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39.</w:t>
      </w:r>
      <w:r>
        <w:rPr>
          <w:rFonts w:ascii="新細明體" w:hAnsi="新細明體"/>
        </w:rPr>
        <w:t>健保給付的健康檢查項目有哪些？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a.</w:t>
      </w:r>
      <w:r>
        <w:rPr>
          <w:rFonts w:ascii="新細明體" w:hAnsi="新細明體"/>
        </w:rPr>
        <w:t xml:space="preserve"> </w:t>
      </w:r>
      <w:r>
        <w:rPr>
          <w:rFonts w:ascii="新細明體" w:hAnsi="新細明體"/>
        </w:rPr>
        <w:t>50</w:t>
      </w:r>
      <w:r>
        <w:rPr>
          <w:rFonts w:ascii="新細明體" w:hAnsi="新細明體"/>
        </w:rPr>
        <w:t>～</w:t>
      </w:r>
      <w:r>
        <w:rPr>
          <w:rFonts w:ascii="新細明體" w:hAnsi="新細明體"/>
        </w:rPr>
        <w:t>69</w:t>
      </w:r>
      <w:r>
        <w:rPr>
          <w:rFonts w:ascii="新細明體" w:hAnsi="新細明體"/>
        </w:rPr>
        <w:t>歲的民眾，每兩年享有一次檢測糞便潛血反應的大腸癌篩檢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b.</w:t>
      </w:r>
      <w:r>
        <w:rPr>
          <w:rFonts w:ascii="新細明體" w:hAnsi="新細明體"/>
        </w:rPr>
        <w:t xml:space="preserve"> </w:t>
      </w:r>
      <w:r>
        <w:rPr>
          <w:rFonts w:ascii="新細明體" w:hAnsi="新細明體"/>
        </w:rPr>
        <w:t>40</w:t>
      </w:r>
      <w:r>
        <w:rPr>
          <w:rFonts w:ascii="新細明體" w:hAnsi="新細明體"/>
        </w:rPr>
        <w:t>歲以上未滿</w:t>
      </w:r>
      <w:r>
        <w:rPr>
          <w:rFonts w:ascii="新細明體" w:hAnsi="新細明體"/>
        </w:rPr>
        <w:t>65</w:t>
      </w:r>
      <w:r>
        <w:rPr>
          <w:rFonts w:ascii="新細明體" w:hAnsi="新細明體"/>
        </w:rPr>
        <w:t>歲，每</w:t>
      </w:r>
      <w:r>
        <w:rPr>
          <w:rFonts w:ascii="新細明體" w:hAnsi="新細明體"/>
        </w:rPr>
        <w:t>3</w:t>
      </w:r>
      <w:r>
        <w:rPr>
          <w:rFonts w:ascii="新細明體" w:hAnsi="新細明體"/>
        </w:rPr>
        <w:t>年享有一次免費「成人預防保健服務」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c.</w:t>
      </w:r>
      <w:r>
        <w:rPr>
          <w:rFonts w:ascii="新細明體" w:hAnsi="新細明體"/>
        </w:rPr>
        <w:t xml:space="preserve"> </w:t>
      </w:r>
      <w:r>
        <w:rPr>
          <w:rFonts w:ascii="新細明體" w:hAnsi="新細明體"/>
        </w:rPr>
        <w:t>30</w:t>
      </w:r>
      <w:r>
        <w:rPr>
          <w:rFonts w:ascii="新細明體" w:hAnsi="新細明體"/>
        </w:rPr>
        <w:t>歲以上女性每年可免費做</w:t>
      </w:r>
      <w:r>
        <w:rPr>
          <w:rFonts w:ascii="新細明體" w:hAnsi="新細明體"/>
        </w:rPr>
        <w:t>1</w:t>
      </w:r>
      <w:r>
        <w:rPr>
          <w:rFonts w:ascii="新細明體" w:hAnsi="新細明體"/>
        </w:rPr>
        <w:t>次子宮頸抹片檢查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d.</w:t>
      </w:r>
      <w:r>
        <w:rPr>
          <w:rFonts w:ascii="新細明體" w:hAnsi="新細明體"/>
        </w:rPr>
        <w:t xml:space="preserve"> </w:t>
      </w:r>
      <w:r>
        <w:rPr>
          <w:rFonts w:ascii="新細明體" w:hAnsi="新細明體"/>
        </w:rPr>
        <w:t>45</w:t>
      </w:r>
      <w:r>
        <w:rPr>
          <w:rFonts w:ascii="新細明體" w:hAnsi="新細明體"/>
        </w:rPr>
        <w:t>歲以上至未滿</w:t>
      </w:r>
      <w:r>
        <w:rPr>
          <w:rFonts w:ascii="新細明體" w:hAnsi="新細明體"/>
        </w:rPr>
        <w:t>70</w:t>
      </w:r>
      <w:r>
        <w:rPr>
          <w:rFonts w:ascii="新細明體" w:hAnsi="新細明體"/>
        </w:rPr>
        <w:t>歲女性，每</w:t>
      </w:r>
      <w:r>
        <w:rPr>
          <w:rFonts w:ascii="新細明體" w:hAnsi="新細明體"/>
        </w:rPr>
        <w:t>2</w:t>
      </w:r>
      <w:r>
        <w:rPr>
          <w:rFonts w:ascii="新細明體" w:hAnsi="新細明體"/>
        </w:rPr>
        <w:t>年可做</w:t>
      </w:r>
      <w:r>
        <w:rPr>
          <w:rFonts w:ascii="新細明體" w:hAnsi="新細明體"/>
        </w:rPr>
        <w:t>1</w:t>
      </w:r>
      <w:r>
        <w:rPr>
          <w:rFonts w:ascii="新細明體" w:hAnsi="新細明體"/>
        </w:rPr>
        <w:t>次「婦女乳房</w:t>
      </w:r>
      <w:r>
        <w:rPr>
          <w:rFonts w:ascii="新細明體" w:hAnsi="新細明體"/>
        </w:rPr>
        <w:t>X</w:t>
      </w:r>
      <w:r>
        <w:rPr>
          <w:rFonts w:ascii="新細明體" w:hAnsi="新細明體"/>
        </w:rPr>
        <w:t>光攝影檢查」</w:t>
      </w:r>
      <w:r>
        <w:rPr>
          <w:rFonts w:ascii="新細明體" w:hAnsi="新細明體"/>
        </w:rPr>
        <w:t>。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acd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abc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bcd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abcd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00573</w:t>
      </w:r>
      <w:r>
        <w:rPr/>
        <w:t xml:space="preserve">　　　　　出處：</w:t>
      </w:r>
      <w:r>
        <w:rPr/>
        <w:t>P.41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40.</w:t>
      </w:r>
      <w:r>
        <w:rPr>
          <w:rFonts w:ascii="新細明體" w:hAnsi="新細明體"/>
        </w:rPr>
        <w:t>下列選項，哪一個不是代謝症候群的指標之一？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男性腰圍≧</w:t>
      </w:r>
      <w:r>
        <w:rPr>
          <w:rFonts w:ascii="新細明體" w:hAnsi="新細明體"/>
        </w:rPr>
        <w:t>90</w:t>
      </w:r>
      <w:r>
        <w:rPr>
          <w:rFonts w:ascii="新細明體" w:hAnsi="新細明體"/>
        </w:rPr>
        <w:t>公分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女性腰圍≧</w:t>
      </w:r>
      <w:r>
        <w:rPr>
          <w:rFonts w:ascii="新細明體" w:hAnsi="新細明體"/>
        </w:rPr>
        <w:t>80</w:t>
      </w:r>
      <w:r>
        <w:rPr>
          <w:rFonts w:ascii="新細明體" w:hAnsi="新細明體"/>
        </w:rPr>
        <w:t>公分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血壓≦</w:t>
      </w:r>
      <w:r>
        <w:rPr>
          <w:rFonts w:ascii="新細明體" w:hAnsi="新細明體"/>
        </w:rPr>
        <w:t>130/85mmHg</w:t>
      </w:r>
      <w:r>
        <w:rPr>
          <w:rFonts w:ascii="新細明體" w:hAnsi="新細明體"/>
        </w:rPr>
        <w:t xml:space="preserve">　(D)</w:t>
      </w:r>
      <w:r>
        <w:rPr>
          <w:rFonts w:ascii="新細明體" w:hAnsi="新細明體"/>
        </w:rPr>
        <w:t>其餘三個選項皆是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00574</w:t>
      </w:r>
      <w:r>
        <w:rPr/>
        <w:t xml:space="preserve">　　　　　出處：</w:t>
      </w:r>
      <w:r>
        <w:rPr/>
        <w:t>P.47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41.</w:t>
      </w:r>
      <w:r>
        <w:rPr>
          <w:rFonts w:ascii="新細明體" w:hAnsi="新細明體"/>
        </w:rPr>
        <w:t>什麼情況的人需要定期、及早進行健康檢查？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a.自覺身體狀況不佳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b.</w:t>
      </w:r>
      <w:r>
        <w:rPr>
          <w:rFonts w:ascii="新細明體" w:hAnsi="新細明體"/>
        </w:rPr>
        <w:t>Ｂ</w:t>
      </w:r>
      <w:r>
        <w:rPr>
          <w:rFonts w:ascii="新細明體" w:hAnsi="新細明體"/>
        </w:rPr>
        <w:t>型肝炎帶原者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c.經濟條件較佳者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d.憂鬱症患者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e.家族中有人罹患癌症者</w:t>
      </w:r>
      <w:r>
        <w:rPr>
          <w:rFonts w:ascii="新細明體" w:hAnsi="新細明體"/>
        </w:rPr>
        <w:t>。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acd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abe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bcde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abcd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00575</w:t>
      </w:r>
      <w:r>
        <w:rPr/>
        <w:t xml:space="preserve">　　　　　出處：</w:t>
      </w:r>
      <w:r>
        <w:rPr/>
        <w:t>P.40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42.</w:t>
      </w:r>
      <w:r>
        <w:rPr>
          <w:rFonts w:ascii="新細明體" w:hAnsi="新細明體"/>
        </w:rPr>
        <w:t>代謝症候群者日後罹患糖尿病的機率，是一般健康者的幾倍？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1</w:t>
      </w:r>
      <w:r>
        <w:rPr>
          <w:rFonts w:ascii="新細明體" w:hAnsi="新細明體"/>
        </w:rPr>
        <w:t>倍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2</w:t>
      </w:r>
      <w:r>
        <w:rPr>
          <w:rFonts w:ascii="新細明體" w:hAnsi="新細明體"/>
        </w:rPr>
        <w:t>倍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6</w:t>
      </w:r>
      <w:r>
        <w:rPr>
          <w:rFonts w:ascii="新細明體" w:hAnsi="新細明體"/>
        </w:rPr>
        <w:t>倍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10</w:t>
      </w:r>
      <w:r>
        <w:rPr>
          <w:rFonts w:ascii="新細明體" w:hAnsi="新細明體"/>
        </w:rPr>
        <w:t>倍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00576</w:t>
      </w:r>
      <w:r>
        <w:rPr/>
        <w:t xml:space="preserve">　　　　　出處：</w:t>
      </w:r>
      <w:r>
        <w:rPr/>
        <w:t>P.40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43.</w:t>
      </w:r>
      <w:r>
        <w:rPr>
          <w:rFonts w:ascii="新細明體" w:hAnsi="新細明體"/>
        </w:rPr>
        <w:t>下列哪些疾病與家族遺傳基因無關？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乳癌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糖尿病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肺炎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肝癌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00577</w:t>
      </w:r>
      <w:r>
        <w:rPr/>
        <w:t xml:space="preserve">　　　　　出處：</w:t>
      </w:r>
      <w:r>
        <w:rPr/>
        <w:t>P.47</w:t>
      </w:r>
      <w:r>
        <w:rPr/>
        <w:t>～</w:t>
      </w:r>
      <w:r>
        <w:rPr/>
        <w:t>48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44.</w:t>
      </w:r>
      <w:r>
        <w:rPr>
          <w:rFonts w:ascii="新細明體" w:hAnsi="新細明體"/>
        </w:rPr>
        <w:t>實踐健康的生活型態，下列何者錯誤？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規律作息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三高一低的均衡飲食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規律運動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改變不健康的生活型態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00578</w:t>
      </w:r>
      <w:r>
        <w:rPr/>
        <w:t xml:space="preserve">　　　　　出處：</w:t>
      </w:r>
      <w:r>
        <w:rPr/>
        <w:t>P.46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45.</w:t>
      </w:r>
      <w:r>
        <w:rPr>
          <w:rFonts w:ascii="新細明體" w:hAnsi="新細明體"/>
        </w:rPr>
        <w:t>預防癌症的發生，不包括下列何者？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不吸菸喝酒及吃檳榔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多吃醃漬及發酵類的食物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維持理想體位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規律的作息及運動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00579</w:t>
      </w:r>
      <w:r>
        <w:rPr/>
        <w:t xml:space="preserve">　　　　　出處：</w:t>
      </w:r>
      <w:r>
        <w:rPr/>
        <w:t>P.41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46.</w:t>
      </w:r>
      <w:r>
        <w:rPr>
          <w:rFonts w:ascii="新細明體" w:hAnsi="新細明體"/>
        </w:rPr>
        <w:t>下列何者具有血管清道夫之稱，可作為人體細胞所需的養分，還具有抗動脈硬化作用，保護心臟的功能？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三酸甘油脂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高密度脂蛋白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低密度脂蛋白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其餘三個選項皆是</w:t>
      </w:r>
      <w:r>
        <w:rPr>
          <w:rFonts w:ascii="新細明體" w:hAnsi="新細明體"/>
        </w:rPr>
        <w:t>。</w:t>
      </w:r>
    </w:p>
    <w:p>
      <w:r>
        <w:rPr>
          <w:b/>
        </w:rPr>
        <w:t>三、配合題</w:t>
      </w:r>
      <w:r>
        <w:rPr>
          <w:b/>
        </w:rPr>
        <w:t xml:space="preserve">: </w:t>
      </w:r>
      <w:r>
        <w:rPr>
          <w:b/>
        </w:rPr>
        <w:t>共</w:t>
      </w:r>
      <w:r>
        <w:rPr>
          <w:b/>
        </w:rPr>
        <w:t>1</w:t>
      </w:r>
      <w:r>
        <w:rPr>
          <w:b/>
        </w:rPr>
        <w:t>題</w:t>
      </w:r>
    </w:p>
    <w:p>
      <w:r>
        <w:rPr/>
        <w:t>編碼：</w:t>
      </w:r>
      <w:r>
        <w:rPr/>
        <w:t>00100</w:t>
      </w:r>
      <w:r>
        <w:rPr/>
        <w:t xml:space="preserve">　　　　　出處：</w:t>
      </w:r>
      <w:r>
        <w:rPr/>
        <w:t>P.43</w:t>
      </w:r>
      <w:r>
        <w:rPr/>
        <w:t>～</w:t>
      </w:r>
      <w:r>
        <w:rPr/>
        <w:t>46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1.</w:t>
      </w:r>
      <w:r>
        <w:rPr>
          <w:rFonts w:ascii="新細明體" w:hAnsi="新細明體"/>
        </w:rPr>
        <w:t>以下針對膽固醇及高血壓的併發症之敘述，填入適當的選項：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A.</w:t>
      </w:r>
      <w:r>
        <w:rPr>
          <w:rFonts w:ascii="新細明體" w:hAnsi="新細明體"/>
        </w:rPr>
        <w:t xml:space="preserve">高密度膽固醇　</w:t>
      </w:r>
      <w:r>
        <w:rPr>
          <w:rFonts w:ascii="新細明體" w:hAnsi="新細明體"/>
        </w:rPr>
        <w:t>B.</w:t>
      </w:r>
      <w:r>
        <w:rPr>
          <w:rFonts w:ascii="新細明體" w:hAnsi="新細明體"/>
        </w:rPr>
        <w:t xml:space="preserve">低密度膽固醇　</w:t>
      </w:r>
      <w:r>
        <w:rPr>
          <w:rFonts w:ascii="新細明體" w:hAnsi="新細明體"/>
        </w:rPr>
        <w:t>C.</w:t>
      </w:r>
      <w:r>
        <w:rPr>
          <w:rFonts w:ascii="新細明體" w:hAnsi="新細明體"/>
        </w:rPr>
        <w:t xml:space="preserve">高血壓　</w:t>
      </w:r>
      <w:r>
        <w:rPr>
          <w:rFonts w:ascii="新細明體" w:hAnsi="新細明體"/>
        </w:rPr>
        <w:t>D.</w:t>
      </w:r>
      <w:r>
        <w:rPr>
          <w:rFonts w:ascii="新細明體" w:hAnsi="新細明體"/>
        </w:rPr>
        <w:t xml:space="preserve">腦中風　</w:t>
      </w:r>
      <w:r>
        <w:rPr>
          <w:rFonts w:ascii="新細明體" w:hAnsi="新細明體"/>
        </w:rPr>
        <w:t>E.</w:t>
      </w:r>
      <w:r>
        <w:rPr>
          <w:rFonts w:ascii="新細明體" w:hAnsi="新細明體"/>
        </w:rPr>
        <w:t xml:space="preserve">冠心病　</w:t>
      </w:r>
      <w:r>
        <w:rPr>
          <w:rFonts w:ascii="新細明體" w:hAnsi="新細明體"/>
        </w:rPr>
        <w:t>F.</w:t>
      </w:r>
      <w:r>
        <w:rPr>
          <w:rFonts w:ascii="新細明體" w:hAnsi="新細明體"/>
        </w:rPr>
        <w:t xml:space="preserve">腎臟病變　</w:t>
      </w:r>
      <w:r>
        <w:rPr>
          <w:rFonts w:ascii="新細明體" w:hAnsi="新細明體"/>
        </w:rPr>
        <w:t>G.</w:t>
      </w:r>
      <w:r>
        <w:rPr>
          <w:rFonts w:ascii="新細明體" w:hAnsi="新細明體"/>
        </w:rPr>
        <w:t>糖尿病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</w:t>
      </w:r>
      <w:r>
        <w:rPr>
          <w:rFonts w:ascii="新細明體" w:hAnsi="新細明體"/>
        </w:rPr>
        <w:t xml:space="preserve">　　　　）</w:t>
      </w:r>
      <w:r>
        <w:rPr>
          <w:rFonts w:ascii="新細明體" w:hAnsi="新細明體"/>
        </w:rPr>
        <w:t>(1)腦部血管突然阻塞或破裂。早期症狀有臉部或嘴角歪斜、雙手平舉時，其中一隻手臂無力下垂、無法表達或口齒不清，若有這些症狀則需盡速送醫。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</w:t>
      </w:r>
      <w:r>
        <w:rPr>
          <w:rFonts w:ascii="新細明體" w:hAnsi="新細明體"/>
        </w:rPr>
        <w:t xml:space="preserve">　　　　）</w:t>
      </w:r>
      <w:r>
        <w:rPr>
          <w:rFonts w:ascii="新細明體" w:hAnsi="新細明體"/>
        </w:rPr>
        <w:t>(2)高血壓病對腎臟的損害是從腎細小動脈硬化開始，破壞腎單位，產生病變，隨著病情發展，促使腎臟體積縮小，出現腎硬化、萎縮、功能不全，最後成為尿毒症。</w:t>
      </w:r>
      <w:r>
        <w:rPr>
          <w:rFonts w:ascii="新細明體" w:hAnsi="新細明體"/>
        </w:rPr>
        <w:br/>
        <w:t>（</w:t>
      </w:r>
      <w:r>
        <w:rPr>
          <w:rFonts w:ascii="新細明體" w:hAnsi="新細明體"/>
        </w:rPr>
        <w:t xml:space="preserve">　　　　）</w:t>
      </w:r>
      <w:r>
        <w:rPr>
          <w:rFonts w:ascii="新細明體" w:hAnsi="新細明體"/>
        </w:rPr>
        <w:t>(3)俗稱「壞的膽固醇」，黏稠且流動性慢，容易沉積在血管壁，產生發炎反應，形成血栓，造成動脈硬化，是心血管疾病的重要危險因子。</w:t>
      </w:r>
      <w:r>
        <w:rPr>
          <w:rFonts w:ascii="新細明體" w:hAnsi="新細明體"/>
        </w:rPr>
        <w:br/>
        <w:t>（</w:t>
      </w:r>
      <w:r>
        <w:rPr>
          <w:rFonts w:ascii="新細明體" w:hAnsi="新細明體"/>
        </w:rPr>
        <w:t xml:space="preserve">　　　　）</w:t>
      </w:r>
      <w:r>
        <w:rPr>
          <w:rFonts w:ascii="新細明體" w:hAnsi="新細明體"/>
        </w:rPr>
        <w:t>(4)俗稱「好的膽固醇」，有血管清道夫的美稱。可作為人體細胞所需的養分，還具有抗動脈硬化作用，保護心臟的功能。</w:t>
      </w:r>
      <w:r>
        <w:rPr>
          <w:rFonts w:ascii="新細明體" w:hAnsi="新細明體"/>
        </w:rPr>
        <w:br/>
        <w:t>（</w:t>
      </w:r>
      <w:r>
        <w:rPr>
          <w:rFonts w:ascii="新細明體" w:hAnsi="新細明體"/>
        </w:rPr>
        <w:t xml:space="preserve">　　　　）</w:t>
      </w:r>
      <w:r>
        <w:rPr>
          <w:rFonts w:ascii="新細明體" w:hAnsi="新細明體"/>
        </w:rPr>
        <w:t>(5)由於患者體內的胰島素分泌不足或作用不良，對醣類的利用能力減低甚至於完全無法利用，而造成血糖過高，當血糖升高到某一程度，超過腎臟所能回收的極限時，葡萄糖便會從尿液中排出。</w:t>
      </w:r>
      <w:r>
        <w:rPr>
          <w:rFonts w:ascii="新細明體" w:hAnsi="新細明體"/>
        </w:rPr>
        <w:br/>
        <w:t>（</w:t>
      </w:r>
      <w:r>
        <w:rPr>
          <w:rFonts w:ascii="新細明體" w:hAnsi="新細明體"/>
        </w:rPr>
        <w:t xml:space="preserve">　　　　）</w:t>
      </w:r>
      <w:r>
        <w:rPr>
          <w:rFonts w:ascii="新細明體" w:hAnsi="新細明體"/>
        </w:rPr>
        <w:t>(6)血壓愈高，心臟壓送血液所用的力就愈大，就會增加心臟的負擔；因血管粥樣硬化導致狹窄或堵塞，進而併發冠狀動脈心臟病。</w:t>
      </w:r>
      <w:r>
        <w:rPr>
          <w:rFonts w:ascii="新細明體" w:hAnsi="新細明體"/>
        </w:rPr>
        <w:br/>
        <w:t>（</w:t>
      </w:r>
      <w:r>
        <w:rPr>
          <w:rFonts w:ascii="新細明體" w:hAnsi="新細明體"/>
        </w:rPr>
        <w:t xml:space="preserve">　　　　）</w:t>
      </w:r>
      <w:r>
        <w:rPr>
          <w:rFonts w:ascii="新細明體" w:hAnsi="新細明體"/>
        </w:rPr>
        <w:t>(7)血壓超過</w:t>
      </w:r>
      <w:r>
        <w:rPr>
          <w:rFonts w:ascii="新細明體" w:hAnsi="新細明體"/>
        </w:rPr>
        <w:t>130/80mmHg</w:t>
      </w:r>
      <w:r>
        <w:rPr>
          <w:rFonts w:ascii="新細明體" w:hAnsi="新細明體"/>
        </w:rPr>
        <w:t>則為此症，以臺灣而言，至少有</w:t>
      </w:r>
      <w:r>
        <w:rPr>
          <w:rFonts w:ascii="新細明體" w:hAnsi="新細明體"/>
        </w:rPr>
        <w:t>36</w:t>
      </w:r>
      <w:r>
        <w:rPr>
          <w:rFonts w:ascii="新細明體" w:hAnsi="新細明體"/>
        </w:rPr>
        <w:t>萬的青年人罹患此症，在</w:t>
      </w:r>
      <w:r>
        <w:rPr>
          <w:rFonts w:ascii="新細明體" w:hAnsi="新細明體"/>
        </w:rPr>
        <w:t>18</w:t>
      </w:r>
      <w:r>
        <w:rPr>
          <w:rFonts w:ascii="新細明體" w:hAnsi="新細明體"/>
        </w:rPr>
        <w:t>～</w:t>
      </w:r>
      <w:r>
        <w:rPr>
          <w:rFonts w:ascii="新細明體" w:hAnsi="新細明體"/>
        </w:rPr>
        <w:t>39</w:t>
      </w:r>
      <w:r>
        <w:rPr>
          <w:rFonts w:ascii="新細明體" w:hAnsi="新細明體"/>
        </w:rPr>
        <w:t>歲人口平均四位之中，就有一人。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(1)Ｄ；(2)Ｆ；(3)Ｂ；(4)Ａ；(5)Ｇ；(6)Ｅ；(7)Ｃ</w:t>
      </w:r>
    </w:p>
    <w:p>
      <w:r>
        <w:rPr>
          <w:b/>
        </w:rPr>
        <w:t>四、題組題</w:t>
      </w:r>
      <w:r>
        <w:rPr>
          <w:b/>
        </w:rPr>
        <w:t xml:space="preserve">: </w:t>
      </w:r>
      <w:r>
        <w:rPr>
          <w:b/>
        </w:rPr>
        <w:t>共</w:t>
      </w:r>
      <w:r>
        <w:rPr>
          <w:b/>
        </w:rPr>
        <w:t>5</w:t>
      </w:r>
      <w:r>
        <w:rPr>
          <w:b/>
        </w:rPr>
        <w:t>題</w:t>
      </w:r>
    </w:p>
    <w:p>
      <w:r>
        <w:rPr/>
        <w:t>編碼：</w:t>
      </w:r>
      <w:r>
        <w:rPr/>
        <w:t>00098</w:t>
      </w:r>
      <w:r>
        <w:rPr/>
        <w:t xml:space="preserve">　　　　　出處：</w:t>
      </w:r>
      <w:r>
        <w:rPr/>
        <w:t>P.41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1.</w:t>
      </w:r>
      <w:r>
        <w:rPr>
          <w:rFonts w:ascii="新細明體" w:hAnsi="新細明體"/>
        </w:rPr>
        <w:t>請將你或家人近期健康檢查報告，填入空格，從尿液、肝腎功能及血脂等檢查，藉此了解。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受檢人：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t>年齡：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t>性別：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(1)從健康檢查報告中，我是否覺察到自己或家人的健康警訊？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(2)我的家族（如爺爺、奶奶、伯父母</w:t>
      </w:r>
      <w:r>
        <w:rPr>
          <w:rFonts w:ascii="新細明體" w:hAnsi="新細明體"/>
        </w:rPr>
        <w:t>……</w:t>
      </w:r>
      <w:r>
        <w:rPr>
          <w:rFonts w:ascii="新細明體" w:hAnsi="新細明體"/>
        </w:rPr>
        <w:t>）有慢性病史嗎？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(3)如果有，請寫下家人及慢性病名稱：如爺爺有患高血壓。</w:t>
      </w:r>
      <w:r>
        <w:rPr>
          <w:rFonts w:ascii="新細明體" w:hAnsi="新細明體"/>
          <w:u w:val="single"/>
        </w:rPr>
        <w:t xml:space="preserve">　　　　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(1)請學生自行作答。</w:t>
      </w:r>
      <w:r>
        <w:rPr>
          <w:rFonts w:ascii="新細明體" w:hAnsi="新細明體"/>
        </w:rPr>
        <w:br/>
        <w:t>(2)請學生自行作答。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(3)請學生自行作答。</w:t>
      </w:r>
    </w:p>
    <w:p>
      <w:r>
        <w:rPr/>
        <w:t>編碼：</w:t>
      </w:r>
      <w:r>
        <w:rPr/>
        <w:t>00099</w:t>
      </w:r>
      <w:r>
        <w:rPr/>
        <w:t xml:space="preserve">　　　　　出處：</w:t>
      </w:r>
      <w:r>
        <w:rPr/>
        <w:t>P.41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2.</w:t>
      </w:r>
      <w:r>
        <w:rPr>
          <w:rFonts w:ascii="新細明體" w:hAnsi="新細明體"/>
        </w:rPr>
        <w:t>以下五項檢查項目，若出現三項以上異常時，即可確診患有代謝症候群。預防代謝症候群，你做到哪些？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</w:r>
      <w:r>
        <w:rPr>
          <w:rFonts w:ascii="新細明體" w:hAnsi="新細明體"/>
        </w:rPr>
        <w:br/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請學生自行作答。</w:t>
      </w:r>
    </w:p>
    <w:p>
      <w:r>
        <w:rPr/>
        <w:t>編碼：</w:t>
      </w:r>
      <w:r>
        <w:rPr/>
        <w:t>00105</w:t>
      </w:r>
      <w:r>
        <w:rPr/>
        <w:t xml:space="preserve">　　　　　出處：</w:t>
      </w:r>
      <w:r>
        <w:rPr/>
        <w:t>P.40</w:t>
      </w:r>
      <w:r>
        <w:rPr/>
        <w:t>～</w:t>
      </w:r>
      <w:r>
        <w:rPr/>
        <w:t>46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3.</w:t>
      </w:r>
      <w:r>
        <w:rPr>
          <w:rFonts w:ascii="新細明體" w:hAnsi="新細明體"/>
        </w:rPr>
        <w:t>阿甘是位身高</w:t>
      </w:r>
      <w:r>
        <w:rPr>
          <w:rFonts w:ascii="新細明體" w:hAnsi="新細明體"/>
        </w:rPr>
        <w:t>170</w:t>
      </w:r>
      <w:r>
        <w:rPr>
          <w:rFonts w:ascii="新細明體" w:hAnsi="新細明體"/>
        </w:rPr>
        <w:t>公分的高中男生，功課壓力大，自我期許高，最喜歡窩在冷氣房，癱在電腦桌前，邊看書、邊上網查資料，特愛洋芋片配上手搖杯，三餐飲食相當不均衡，經常忘了時間的流逝而熬夜，透過新生健康檢查，發現健檢報告滿是紅字，如腰圍：</w:t>
      </w:r>
      <w:r>
        <w:rPr>
          <w:rFonts w:ascii="新細明體" w:hAnsi="新細明體"/>
        </w:rPr>
        <w:t>92</w:t>
      </w:r>
      <w:r>
        <w:rPr>
          <w:rFonts w:ascii="新細明體" w:hAnsi="新細明體"/>
        </w:rPr>
        <w:t>公分；</w:t>
      </w:r>
      <w:r>
        <w:rPr>
          <w:rFonts w:ascii="新細明體" w:hAnsi="新細明體"/>
        </w:rPr>
        <w:t>BMI</w:t>
      </w:r>
      <w:r>
        <w:rPr>
          <w:rFonts w:ascii="新細明體" w:hAnsi="新細明體"/>
        </w:rPr>
        <w:t>：</w:t>
      </w:r>
      <w:r>
        <w:rPr>
          <w:rFonts w:ascii="新細明體" w:hAnsi="新細明體"/>
        </w:rPr>
        <w:t>26</w:t>
      </w:r>
      <w:r>
        <w:rPr>
          <w:rFonts w:ascii="新細明體" w:hAnsi="新細明體"/>
        </w:rPr>
        <w:t>；飯前血糖</w:t>
      </w:r>
      <w:r>
        <w:rPr>
          <w:rFonts w:ascii="新細明體" w:hAnsi="新細明體"/>
        </w:rPr>
        <w:t>160mg/dL</w:t>
      </w:r>
      <w:r>
        <w:rPr>
          <w:rFonts w:ascii="新細明體" w:hAnsi="新細明體"/>
        </w:rPr>
        <w:t>；高密度膽固醇：</w:t>
      </w:r>
      <w:r>
        <w:rPr>
          <w:rFonts w:ascii="新細明體" w:hAnsi="新細明體"/>
        </w:rPr>
        <w:t>35mg/dL</w:t>
      </w:r>
      <w:r>
        <w:rPr>
          <w:rFonts w:ascii="新細明體" w:hAnsi="新細明體"/>
        </w:rPr>
        <w:t>；三酸甘油脂：</w:t>
      </w:r>
      <w:r>
        <w:rPr>
          <w:rFonts w:ascii="新細明體" w:hAnsi="新細明體"/>
        </w:rPr>
        <w:t>160mg/dL</w:t>
      </w:r>
      <w:r>
        <w:rPr>
          <w:rFonts w:ascii="新細明體" w:hAnsi="新細明體"/>
        </w:rPr>
        <w:t>。試回答下列問題：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(1)什麼人容易發生「代謝症候群」？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A.喜歡運動的人。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B.家族中有高血壓、糖尿病、高血脂症的人。</w:t>
      </w:r>
      <w:r>
        <w:rPr>
          <w:rFonts w:ascii="新細明體" w:hAnsi="新細明體"/>
        </w:rPr>
        <w:br/>
        <w:t>C.生活壓力大的人。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D.不良飲食習慣的人。</w:t>
      </w:r>
      <w:r>
        <w:rPr>
          <w:rFonts w:ascii="新細明體" w:hAnsi="新細明體"/>
        </w:rPr>
        <w:br/>
        <w:t>E.不喜歡抽菸、喝酒的人。</w:t>
      </w:r>
      <w:r>
        <w:rPr>
          <w:rFonts w:ascii="新細明體" w:hAnsi="新細明體"/>
        </w:rPr>
        <w:br/>
        <w:t>(2)下列是阿英的健康檢查數據，哪些檢查值已符合「代謝症候群」之危險因子指標？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A.女性腰圍</w:t>
      </w:r>
      <w:r>
        <w:rPr>
          <w:rFonts w:ascii="新細明體" w:hAnsi="新細明體"/>
        </w:rPr>
        <w:t>83cm</w:t>
      </w:r>
      <w:r>
        <w:rPr>
          <w:rFonts w:ascii="新細明體" w:hAnsi="新細明體"/>
        </w:rPr>
        <w:br/>
        <w:t>B.血壓</w:t>
      </w:r>
      <w:r>
        <w:rPr>
          <w:rFonts w:ascii="新細明體" w:hAnsi="新細明體"/>
        </w:rPr>
        <w:t>140/88mmHg</w:t>
      </w:r>
      <w:r>
        <w:rPr>
          <w:rFonts w:ascii="新細明體" w:hAnsi="新細明體"/>
        </w:rPr>
        <w:br/>
        <w:t>C.空腹血糖</w:t>
      </w:r>
      <w:r>
        <w:rPr>
          <w:rFonts w:ascii="新細明體" w:hAnsi="新細明體"/>
        </w:rPr>
        <w:t>96mg/dL</w:t>
      </w:r>
      <w:r>
        <w:rPr>
          <w:rFonts w:ascii="新細明體" w:hAnsi="新細明體"/>
        </w:rPr>
        <w:br/>
        <w:t>D.三酸甘油脂</w:t>
      </w:r>
      <w:r>
        <w:rPr>
          <w:rFonts w:ascii="新細明體" w:hAnsi="新細明體"/>
        </w:rPr>
        <w:t>160mg/dL</w:t>
      </w:r>
      <w:r>
        <w:rPr>
          <w:rFonts w:ascii="新細明體" w:hAnsi="新細明體"/>
        </w:rPr>
        <w:br/>
        <w:t>E.女性高密度脂蛋白膽固醇</w:t>
      </w:r>
      <w:r>
        <w:rPr>
          <w:rFonts w:ascii="新細明體" w:hAnsi="新細明體"/>
        </w:rPr>
        <w:t>40mg/dL</w:t>
      </w:r>
      <w:r>
        <w:rPr>
          <w:rFonts w:ascii="新細明體" w:hAnsi="新細明體"/>
        </w:rPr>
        <w:br/>
        <w:t>（　　　　）(3)下列選項，哪一個不是代謝症候群的指標之一？　(A)男性腰圍≧</w:t>
      </w:r>
      <w:r>
        <w:rPr>
          <w:rFonts w:ascii="新細明體" w:hAnsi="新細明體"/>
        </w:rPr>
        <w:t>90</w:t>
      </w:r>
      <w:r>
        <w:rPr>
          <w:rFonts w:ascii="新細明體" w:hAnsi="新細明體"/>
        </w:rPr>
        <w:t>公分　(B)女性腰圍≧</w:t>
      </w:r>
      <w:r>
        <w:rPr>
          <w:rFonts w:ascii="新細明體" w:hAnsi="新細明體"/>
        </w:rPr>
        <w:t>80</w:t>
      </w:r>
      <w:r>
        <w:rPr>
          <w:rFonts w:ascii="新細明體" w:hAnsi="新細明體"/>
        </w:rPr>
        <w:t>公分　(C)血壓≦</w:t>
      </w:r>
      <w:r>
        <w:rPr>
          <w:rFonts w:ascii="新細明體" w:hAnsi="新細明體"/>
        </w:rPr>
        <w:t>130/85mmHg</w:t>
      </w:r>
      <w:r>
        <w:rPr>
          <w:rFonts w:ascii="新細明體" w:hAnsi="新細明體"/>
        </w:rPr>
        <w:t xml:space="preserve">　(D)以上皆是。</w:t>
      </w:r>
      <w:r>
        <w:rPr>
          <w:rFonts w:ascii="新細明體" w:hAnsi="新細明體"/>
        </w:rPr>
        <w:br/>
        <w:t>（　　　　）(4)阿甘為了改善他的健康問題，下列哪種生活型態是他所需要的？　(A)每天晚上</w:t>
      </w:r>
      <w:r>
        <w:rPr>
          <w:rFonts w:ascii="新細明體" w:hAnsi="新細明體"/>
        </w:rPr>
        <w:t>12</w:t>
      </w:r>
      <w:r>
        <w:rPr>
          <w:rFonts w:ascii="新細明體" w:hAnsi="新細明體"/>
        </w:rPr>
        <w:t>點睡覺、騎腳踏車戴安全帽、對於喜歡或不喜歡的事情都不拒絕　(B)每天睡眠</w:t>
      </w:r>
      <w:r>
        <w:rPr>
          <w:rFonts w:ascii="新細明體" w:hAnsi="新細明體"/>
        </w:rPr>
        <w:t>8</w:t>
      </w:r>
      <w:r>
        <w:rPr>
          <w:rFonts w:ascii="新細明體" w:hAnsi="新細明體"/>
        </w:rPr>
        <w:t>小時、不吃零食及喝手搖杯、每月和同學規劃一次休閒活動　(C)每天吃五種蔬菜水果、偶爾抽一兩根菸來舒緩壓力、三餐定時定量　(D)每週至少三次運動、每天晚上</w:t>
      </w:r>
      <w:r>
        <w:rPr>
          <w:rFonts w:ascii="新細明體" w:hAnsi="新細明體"/>
        </w:rPr>
        <w:t>11</w:t>
      </w:r>
      <w:r>
        <w:rPr>
          <w:rFonts w:ascii="新細明體" w:hAnsi="新細明體"/>
        </w:rPr>
        <w:t>點吃宵夜、每週和同學到「吃到飽」餐廳聚餐一次。</w:t>
      </w:r>
      <w:r>
        <w:rPr>
          <w:rFonts w:ascii="新細明體" w:hAnsi="新細明體"/>
          <w:u w:val="single"/>
        </w:rPr>
        <w:br/>
      </w:r>
      <w:r>
        <w:rPr>
          <w:rFonts w:ascii="新細明體" w:hAnsi="新細明體"/>
        </w:rPr>
        <w:t>（　　　　）(5)什麼情況的人需要提早做健康檢查？(甲)自覺身體狀況不佳、(乙)</w:t>
      </w:r>
      <w:r>
        <w:rPr>
          <w:rFonts w:ascii="新細明體" w:hAnsi="新細明體"/>
        </w:rPr>
        <w:t>B</w:t>
      </w:r>
      <w:r>
        <w:rPr>
          <w:rFonts w:ascii="新細明體" w:hAnsi="新細明體"/>
        </w:rPr>
        <w:t>型肝炎帶原者、(丙)經濟條件較佳者、(丁)憂鬱症患者、(戊)家族中有人罹患癌症者。　(A)甲乙戊　(B)甲乙丙戊　(C)甲乙丁戊　(D)甲乙丙丁戊。</w:t>
      </w:r>
      <w:r>
        <w:rPr>
          <w:rFonts w:ascii="新細明體" w:hAnsi="新細明體"/>
        </w:rPr>
        <w:br/>
        <w:t>（　　　　）(6)下列何者是慢性病特徵？　(A)可治癒　(B)初期症狀不明顯　(C)不會殘障　(D)潛伏期短。</w:t>
      </w:r>
      <w:r>
        <w:rPr>
          <w:rFonts w:ascii="新細明體" w:hAnsi="新細明體"/>
        </w:rPr>
        <w:br/>
        <w:t>(7)阿甘目前的體重是多少公斤？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　　　　）(8)阿甘應該減少多少公斤，</w:t>
      </w:r>
      <w:r>
        <w:rPr>
          <w:rFonts w:ascii="新細明體" w:hAnsi="新細明體"/>
        </w:rPr>
        <w:t>BMI</w:t>
      </w:r>
      <w:r>
        <w:rPr>
          <w:rFonts w:ascii="新細明體" w:hAnsi="新細明體"/>
        </w:rPr>
        <w:t>才能降到</w:t>
      </w:r>
      <w:r>
        <w:rPr>
          <w:rFonts w:ascii="新細明體" w:hAnsi="新細明體"/>
        </w:rPr>
        <w:t>24</w:t>
      </w:r>
      <w:r>
        <w:rPr>
          <w:rFonts w:ascii="新細明體" w:hAnsi="新細明體"/>
        </w:rPr>
        <w:t>？　(A)</w:t>
      </w:r>
      <w:r>
        <w:rPr>
          <w:rFonts w:ascii="新細明體" w:hAnsi="新細明體"/>
        </w:rPr>
        <w:t>2</w:t>
      </w:r>
      <w:r>
        <w:rPr>
          <w:rFonts w:ascii="新細明體" w:hAnsi="新細明體"/>
        </w:rPr>
        <w:t>公斤　(B)</w:t>
      </w:r>
      <w:r>
        <w:rPr>
          <w:rFonts w:ascii="新細明體" w:hAnsi="新細明體"/>
        </w:rPr>
        <w:t>3.5</w:t>
      </w:r>
      <w:r>
        <w:rPr>
          <w:rFonts w:ascii="新細明體" w:hAnsi="新細明體"/>
        </w:rPr>
        <w:t>公斤　(C)</w:t>
      </w:r>
      <w:r>
        <w:rPr>
          <w:rFonts w:ascii="新細明體" w:hAnsi="新細明體"/>
        </w:rPr>
        <w:t>4.5</w:t>
      </w:r>
      <w:r>
        <w:rPr>
          <w:rFonts w:ascii="新細明體" w:hAnsi="新細明體"/>
        </w:rPr>
        <w:t>公斤　(D)</w:t>
      </w:r>
      <w:r>
        <w:rPr>
          <w:rFonts w:ascii="新細明體" w:hAnsi="新細明體"/>
        </w:rPr>
        <w:t>5.78</w:t>
      </w:r>
      <w:r>
        <w:rPr>
          <w:rFonts w:ascii="新細明體" w:hAnsi="新細明體"/>
        </w:rPr>
        <w:t>公斤。</w:t>
      </w:r>
      <w:r>
        <w:rPr>
          <w:rFonts w:ascii="新細明體" w:hAnsi="新細明體"/>
        </w:rPr>
        <w:br/>
        <w:t>（　　　　）(9)代謝症候群者日後罹患糖尿病的機率，是一般健康者的幾倍？　(A)</w:t>
      </w:r>
      <w:r>
        <w:rPr>
          <w:rFonts w:ascii="新細明體" w:hAnsi="新細明體"/>
        </w:rPr>
        <w:t>1</w:t>
      </w:r>
      <w:r>
        <w:rPr>
          <w:rFonts w:ascii="新細明體" w:hAnsi="新細明體"/>
        </w:rPr>
        <w:t>倍　(B)</w:t>
      </w:r>
      <w:r>
        <w:rPr>
          <w:rFonts w:ascii="新細明體" w:hAnsi="新細明體"/>
        </w:rPr>
        <w:t>2</w:t>
      </w:r>
      <w:r>
        <w:rPr>
          <w:rFonts w:ascii="新細明體" w:hAnsi="新細明體"/>
        </w:rPr>
        <w:t>倍　(C)</w:t>
      </w:r>
      <w:r>
        <w:rPr>
          <w:rFonts w:ascii="新細明體" w:hAnsi="新細明體"/>
        </w:rPr>
        <w:t>6</w:t>
      </w:r>
      <w:r>
        <w:rPr>
          <w:rFonts w:ascii="新細明體" w:hAnsi="新細明體"/>
        </w:rPr>
        <w:t>倍　(D)</w:t>
      </w:r>
      <w:r>
        <w:rPr>
          <w:rFonts w:ascii="新細明體" w:hAnsi="新細明體"/>
        </w:rPr>
        <w:t>10</w:t>
      </w:r>
      <w:r>
        <w:rPr>
          <w:rFonts w:ascii="新細明體" w:hAnsi="新細明體"/>
        </w:rPr>
        <w:t>倍。</w:t>
      </w:r>
      <w:r>
        <w:rPr>
          <w:rFonts w:ascii="新細明體" w:hAnsi="新細明體"/>
        </w:rPr>
        <w:br/>
        <w:t>（　　　　）(10)阿甘入學的健康檢查結果，</w:t>
      </w:r>
      <w:r>
        <w:rPr>
          <w:rFonts w:ascii="新細明體" w:hAnsi="新細明體"/>
        </w:rPr>
        <w:t>B</w:t>
      </w:r>
      <w:r>
        <w:rPr>
          <w:rFonts w:ascii="新細明體" w:hAnsi="新細明體"/>
        </w:rPr>
        <w:t>型肝炎表面抗原（</w:t>
      </w:r>
      <w:r>
        <w:rPr>
          <w:rFonts w:ascii="新細明體" w:hAnsi="新細明體"/>
        </w:rPr>
        <w:t>HbsAg</w:t>
      </w:r>
      <w:r>
        <w:rPr>
          <w:rFonts w:ascii="新細明體" w:hAnsi="新細明體"/>
        </w:rPr>
        <w:t>）陰性</w:t>
      </w:r>
      <w:r>
        <w:rPr>
          <w:rFonts w:ascii="新細明體" w:hAnsi="新細明體"/>
        </w:rPr>
        <w:t>(-)</w:t>
      </w:r>
      <w:r>
        <w:rPr>
          <w:rFonts w:ascii="新細明體" w:hAnsi="新細明體"/>
        </w:rPr>
        <w:t>、</w:t>
      </w:r>
      <w:r>
        <w:rPr>
          <w:rFonts w:ascii="新細明體" w:hAnsi="新細明體"/>
        </w:rPr>
        <w:t>B</w:t>
      </w:r>
      <w:r>
        <w:rPr>
          <w:rFonts w:ascii="新細明體" w:hAnsi="新細明體"/>
        </w:rPr>
        <w:t>型肝炎表抗體（</w:t>
      </w:r>
      <w:r>
        <w:rPr>
          <w:rFonts w:ascii="新細明體" w:hAnsi="新細明體"/>
        </w:rPr>
        <w:t>HbsAb</w:t>
      </w:r>
      <w:r>
        <w:rPr>
          <w:rFonts w:ascii="新細明體" w:hAnsi="新細明體"/>
        </w:rPr>
        <w:t>）陰性</w:t>
      </w:r>
      <w:r>
        <w:rPr>
          <w:rFonts w:ascii="新細明體" w:hAnsi="新細明體"/>
        </w:rPr>
        <w:t>(-)</w:t>
      </w:r>
      <w:r>
        <w:rPr>
          <w:rFonts w:ascii="新細明體" w:hAnsi="新細明體"/>
        </w:rPr>
        <w:t>，下列建議何者最適當？　(A)穿耳洞工具須充分消毒滅菌　(B)多攝取高蛋白質的食物　(C)待</w:t>
      </w:r>
      <w:r>
        <w:rPr>
          <w:rFonts w:ascii="新細明體" w:hAnsi="新細明體"/>
        </w:rPr>
        <w:t>3</w:t>
      </w:r>
      <w:r>
        <w:rPr>
          <w:rFonts w:ascii="新細明體" w:hAnsi="新細明體"/>
        </w:rPr>
        <w:t>年後再檢查　(D)不可捐血。</w:t>
      </w:r>
      <w:r>
        <w:rPr>
          <w:rFonts w:ascii="新細明體" w:hAnsi="新細明體"/>
        </w:rPr>
        <w:br/>
        <w:t>（　　　　）(11)下列哪些疾病與家族遺傳基因無關？　(A)乳癌　(B)糖尿病　(C)肺炎　(D)肝癌。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(1)Ｂ、Ｃ、Ｄ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(2)Ａ</w:t>
      </w:r>
      <w:r>
        <w:rPr>
          <w:rFonts w:ascii="新細明體" w:hAnsi="新細明體"/>
        </w:rPr>
        <w:t>、</w:t>
      </w:r>
      <w:r>
        <w:rPr>
          <w:rFonts w:ascii="新細明體" w:hAnsi="新細明體"/>
        </w:rPr>
        <w:t>Ｂ、Ｄ、Ｅ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(3)Ｃ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(4)Ｂ</w:t>
      </w:r>
      <w:r>
        <w:rPr>
          <w:rFonts w:ascii="新細明體" w:hAnsi="新細明體"/>
        </w:rPr>
        <w:br/>
        <w:t>(5)Ａ</w:t>
      </w:r>
      <w:r>
        <w:rPr>
          <w:rFonts w:ascii="新細明體" w:hAnsi="新細明體"/>
        </w:rPr>
        <w:br/>
        <w:t>(6)Ｂ</w:t>
      </w:r>
      <w:r>
        <w:rPr>
          <w:rFonts w:ascii="新細明體" w:hAnsi="新細明體"/>
        </w:rPr>
        <w:br/>
        <w:t>(7)</w:t>
      </w:r>
      <w:r>
        <w:rPr>
          <w:rFonts w:ascii="新細明體" w:hAnsi="新細明體"/>
        </w:rPr>
        <w:t>26</w:t>
      </w:r>
      <w:r>
        <w:rPr>
          <w:rFonts w:ascii="新細明體" w:hAnsi="新細明體"/>
        </w:rPr>
        <w:t>×（</w:t>
      </w:r>
      <w:r>
        <w:rPr>
          <w:rFonts w:ascii="新細明體" w:hAnsi="新細明體"/>
        </w:rPr>
        <w:t>1.7</w:t>
      </w:r>
      <w:r>
        <w:rPr>
          <w:rFonts w:ascii="新細明體" w:hAnsi="新細明體"/>
        </w:rPr>
        <w:t>）</w:t>
      </w:r>
      <w:r>
        <w:rPr>
          <w:rFonts w:ascii="新細明體" w:hAnsi="新細明體"/>
        </w:rPr>
        <w:t>2</w:t>
      </w:r>
      <w:r>
        <w:rPr>
          <w:rFonts w:ascii="新細明體" w:hAnsi="新細明體"/>
        </w:rPr>
        <w:t>=75.14</w:t>
      </w:r>
      <w:r>
        <w:rPr>
          <w:rFonts w:ascii="新細明體" w:hAnsi="新細明體"/>
        </w:rPr>
        <w:t>（</w:t>
      </w:r>
      <w:r>
        <w:rPr>
          <w:rFonts w:ascii="新細明體" w:hAnsi="新細明體"/>
        </w:rPr>
        <w:t>Kg</w:t>
      </w:r>
      <w:r>
        <w:rPr>
          <w:rFonts w:ascii="新細明體" w:hAnsi="新細明體"/>
        </w:rPr>
        <w:t>）</w:t>
      </w:r>
      <w:r>
        <w:rPr>
          <w:rFonts w:ascii="新細明體" w:hAnsi="新細明體"/>
        </w:rPr>
        <w:br/>
        <w:t>(8)Ｄ</w:t>
      </w:r>
      <w:r>
        <w:rPr>
          <w:rFonts w:ascii="新細明體" w:hAnsi="新細明體"/>
        </w:rPr>
        <w:br/>
        <w:t>(9)Ｃ</w:t>
      </w:r>
      <w:r>
        <w:rPr>
          <w:rFonts w:ascii="新細明體" w:hAnsi="新細明體"/>
        </w:rPr>
        <w:br/>
        <w:t>(10)Ａ</w:t>
      </w:r>
      <w:r>
        <w:rPr>
          <w:rFonts w:ascii="新細明體" w:hAnsi="新細明體"/>
        </w:rPr>
        <w:br/>
        <w:t>(11)Ｃ</w:t>
      </w:r>
    </w:p>
    <w:p>
      <w:r>
        <w:rPr/>
        <w:t>編碼：</w:t>
      </w:r>
      <w:r>
        <w:rPr/>
        <w:t>00106</w:t>
      </w:r>
      <w:r>
        <w:rPr/>
        <w:t xml:space="preserve">　　　　　出處：</w:t>
      </w:r>
      <w:r>
        <w:rPr/>
        <w:t>P.38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  4.</w:t>
      </w:r>
      <w:r>
        <w:rPr>
          <w:rFonts w:ascii="新細明體" w:hAnsi="新細明體"/>
        </w:rPr>
        <w:t>衛福部公布</w:t>
      </w:r>
      <w:r>
        <w:rPr>
          <w:rFonts w:ascii="新細明體" w:hAnsi="新細明體"/>
        </w:rPr>
        <w:t>109</w:t>
      </w:r>
      <w:r>
        <w:rPr>
          <w:rFonts w:ascii="新細明體" w:hAnsi="新細明體"/>
        </w:rPr>
        <w:t>年國人死因統計，惡性腫瘤連續</w:t>
      </w:r>
      <w:r>
        <w:rPr>
          <w:rFonts w:ascii="新細明體" w:hAnsi="新細明體"/>
        </w:rPr>
        <w:t>39</w:t>
      </w:r>
      <w:r>
        <w:rPr>
          <w:rFonts w:ascii="新細明體" w:hAnsi="新細明體"/>
        </w:rPr>
        <w:t>年位居死因之首，</w:t>
      </w:r>
      <w:r>
        <w:rPr>
          <w:rFonts w:ascii="新細明體" w:hAnsi="新細明體"/>
        </w:rPr>
        <w:t xml:space="preserve"> </w:t>
      </w:r>
      <w:r>
        <w:rPr>
          <w:rFonts w:ascii="新細明體" w:hAnsi="新細明體"/>
        </w:rPr>
        <w:t>奪走</w:t>
      </w:r>
      <w:r>
        <w:rPr>
          <w:rFonts w:ascii="新細明體" w:hAnsi="新細明體"/>
        </w:rPr>
        <w:t>5</w:t>
      </w:r>
      <w:r>
        <w:rPr>
          <w:rFonts w:ascii="新細明體" w:hAnsi="新細明體"/>
        </w:rPr>
        <w:t>萬人性命，平均每</w:t>
      </w:r>
      <w:r>
        <w:rPr>
          <w:rFonts w:ascii="新細明體" w:hAnsi="新細明體"/>
        </w:rPr>
        <w:t>10</w:t>
      </w:r>
      <w:r>
        <w:rPr>
          <w:rFonts w:ascii="新細明體" w:hAnsi="新細明體"/>
        </w:rPr>
        <w:t>分鐘</w:t>
      </w:r>
      <w:r>
        <w:rPr>
          <w:rFonts w:ascii="新細明體" w:hAnsi="新細明體"/>
        </w:rPr>
        <w:t>30</w:t>
      </w:r>
      <w:r>
        <w:rPr>
          <w:rFonts w:ascii="新細明體" w:hAnsi="新細明體"/>
        </w:rPr>
        <w:t>秒就有人因癌症死亡。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(1)從</w:t>
      </w:r>
      <w:r>
        <w:rPr>
          <w:rFonts w:ascii="新細明體" w:hAnsi="新細明體"/>
        </w:rPr>
        <w:t>1952</w:t>
      </w:r>
      <w:r>
        <w:rPr>
          <w:rFonts w:ascii="新細明體" w:hAnsi="新細明體"/>
        </w:rPr>
        <w:t>年十大死因以傳染病為主至</w:t>
      </w:r>
      <w:r>
        <w:rPr>
          <w:rFonts w:ascii="新細明體" w:hAnsi="新細明體"/>
        </w:rPr>
        <w:t>2020</w:t>
      </w:r>
      <w:r>
        <w:rPr>
          <w:rFonts w:ascii="新細明體" w:hAnsi="新細明體"/>
        </w:rPr>
        <w:t>年十大死因以癌症為首，就其死因演變，主要與哪些因素有關？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a.醫藥科技進步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b.飲食西化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c.傳染性疾病根絕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d.公共衛生發達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e.生活型態改變</w:t>
      </w:r>
      <w:r>
        <w:rPr>
          <w:rFonts w:ascii="新細明體" w:hAnsi="新細明體"/>
        </w:rPr>
        <w:t>。</w:t>
      </w:r>
      <w:r>
        <w:rPr>
          <w:rFonts w:ascii="新細明體" w:hAnsi="新細明體"/>
        </w:rPr>
        <w:t xml:space="preserve">　(A)acde　(B)abcde　(C)abde　(D)abcd。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br/>
        <w:t>(2)根據上圖，</w:t>
      </w:r>
      <w:r>
        <w:rPr>
          <w:rFonts w:ascii="新細明體" w:hAnsi="新細明體"/>
        </w:rPr>
        <w:t>109</w:t>
      </w:r>
      <w:r>
        <w:rPr>
          <w:rFonts w:ascii="新細明體" w:hAnsi="新細明體"/>
        </w:rPr>
        <w:t>年十大死因中有哪幾項與肥胖及慢性疾病有關？</w:t>
      </w:r>
      <w:r>
        <w:rPr>
          <w:rFonts w:ascii="新細明體" w:hAnsi="新細明體"/>
        </w:rPr>
        <w:br/>
        <w:t>(3)想想看！癌症時鐘快轉的原因與主要與何者有關？</w:t>
      </w:r>
      <w:r>
        <w:rPr>
          <w:rFonts w:ascii="新細明體" w:hAnsi="新細明體"/>
        </w:rPr>
        <w:br/>
        <w:t>(4)預防癌症時鐘快轉，生活中可以怎麼做呢？（至少寫兩項）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(1)Ｃ</w:t>
      </w:r>
      <w:r>
        <w:rPr>
          <w:rFonts w:ascii="新細明體" w:hAnsi="新細明體"/>
        </w:rPr>
        <w:br/>
        <w:t>(2)</w:t>
      </w:r>
      <w:r>
        <w:rPr>
          <w:rFonts w:ascii="新細明體" w:hAnsi="新細明體"/>
        </w:rPr>
        <w:t>8</w:t>
      </w:r>
      <w:r>
        <w:rPr>
          <w:rFonts w:ascii="新細明體" w:hAnsi="新細明體"/>
        </w:rPr>
        <w:t>項（除肺炎及事故傷害外）</w:t>
      </w:r>
      <w:r>
        <w:rPr>
          <w:rFonts w:ascii="新細明體" w:hAnsi="新細明體"/>
        </w:rPr>
        <w:br/>
        <w:t>(3)不良的生活習慣，如菸、酒、檳榔等</w:t>
      </w:r>
      <w:r>
        <w:rPr>
          <w:rFonts w:ascii="新細明體" w:hAnsi="新細明體"/>
        </w:rPr>
        <w:br/>
        <w:t>(4)防癌新生活，把握健康生活五原則：「戒菸檳酒」、「均衡飲食」、「規律運動」、「體重控制」、「定期篩檢」。</w:t>
      </w:r>
    </w:p>
    <w:p>
      <w:r>
        <w:rPr/>
        <w:t>編碼：</w:t>
      </w:r>
      <w:r>
        <w:rPr/>
        <w:t>00107</w:t>
      </w:r>
      <w:r>
        <w:rPr/>
        <w:t xml:space="preserve">　　　　　出處：</w:t>
      </w:r>
      <w:r>
        <w:rPr/>
        <w:t>P.41</w:t>
      </w:r>
      <w:r>
        <w:rPr/>
        <w:t>～</w:t>
      </w:r>
      <w:r>
        <w:rPr/>
        <w:t>48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  5.</w:t>
      </w:r>
      <w:r>
        <w:rPr>
          <w:rFonts w:ascii="新細明體" w:hAnsi="新細明體"/>
        </w:rPr>
        <w:t>阿華的爸爸天天五蔬果加控肉飯，飯後一根菸快樂似神仙，偶爾喜歡跟朋友小酌一下。日前進行健康檢查，健康檢查項目及數據為：血壓139/88mmHg、腰圍105cm、空腹血糖99mg/dL、高密度脂蛋白膽固醇38mg/dL、三酸甘油脂160mg/dL……。阿華爸爸看到報告嚇了一跳，難怪他最近常常覺得頸部硬硬的不舒服，爬個樓梯就容易喘，而且容易覺得疲倦……，因此讓他下定決心要好好培養健康的生活習慣。</w:t>
      </w:r>
      <w:r>
        <w:rPr>
          <w:rFonts w:ascii="新細明體" w:hAnsi="新細明體"/>
        </w:rPr>
        <w:br/>
        <w:t>(1)阿華爸爸的健康檢查數據，異常的項目有幾項？</w:t>
      </w:r>
      <w:r>
        <w:rPr>
          <w:rFonts w:ascii="新細明體" w:hAnsi="新細明體"/>
        </w:rPr>
        <w:br/>
        <w:t>(2)依據阿華爸爸健康檢查數據，以下哪一項分析較為適當？　(A)已經罹患高血壓　(B)發生糖尿病的機率是一般人的</w:t>
      </w:r>
      <w:r>
        <w:rPr>
          <w:rFonts w:ascii="新細明體" w:hAnsi="新細明體"/>
        </w:rPr>
        <w:t>3</w:t>
      </w:r>
      <w:r>
        <w:rPr>
          <w:rFonts w:ascii="新細明體" w:hAnsi="新細明體"/>
        </w:rPr>
        <w:t>倍　(C)屬於慢性病的前期是可逆的病理變化　(D)必須長期透過藥物來治療。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br/>
        <w:t>(3)為了讓阿華的爸爸快速恢復健康，培養健康的生活型態，哪些方式最為適當？（請寫出兩項）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</w:t>
      </w:r>
      <w:r>
        <w:rPr>
          <w:rFonts w:ascii="新細明體" w:hAnsi="新細明體"/>
        </w:rPr>
        <w:t>4</w:t>
      </w:r>
      <w:r>
        <w:rPr>
          <w:rFonts w:ascii="新細明體" w:hAnsi="新細明體"/>
        </w:rPr>
        <w:t>項（血壓、腰圍、高密度脂蛋白膽固醇、三酸甘油脂）</w:t>
      </w:r>
      <w:r>
        <w:rPr>
          <w:rFonts w:ascii="新細明體" w:hAnsi="新細明體"/>
        </w:rPr>
        <w:br/>
        <w:t>(2)Ｃ</w:t>
      </w:r>
      <w:r>
        <w:rPr>
          <w:rFonts w:ascii="新細明體" w:hAnsi="新細明體"/>
        </w:rPr>
        <w:br/>
        <w:t>(3)規律運動、均衡飲食、戒菸、戒酒、控制體重等。</w:t>
      </w:r>
    </w:p>
    <w:p>
      <w:r>
        <w:rPr>
          <w:b/>
        </w:rPr>
        <w:t>五、問答題</w:t>
      </w:r>
      <w:r>
        <w:rPr>
          <w:b/>
        </w:rPr>
        <w:t xml:space="preserve">: </w:t>
      </w:r>
      <w:r>
        <w:rPr>
          <w:b/>
        </w:rPr>
        <w:t>共</w:t>
      </w:r>
      <w:r>
        <w:rPr>
          <w:b/>
        </w:rPr>
        <w:t>7</w:t>
      </w:r>
      <w:r>
        <w:rPr>
          <w:b/>
        </w:rPr>
        <w:t>題</w:t>
      </w:r>
    </w:p>
    <w:p>
      <w:r>
        <w:rPr/>
        <w:t>編碼：</w:t>
      </w:r>
      <w:r>
        <w:rPr/>
        <w:t>00081</w:t>
      </w:r>
      <w:r>
        <w:rPr/>
        <w:t xml:space="preserve">　　　　　出處：</w:t>
      </w:r>
      <w:r>
        <w:rPr/>
        <w:t>P.39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1.</w:t>
      </w:r>
      <w:r>
        <w:rPr>
          <w:rFonts w:ascii="新細明體" w:hAnsi="新細明體"/>
        </w:rPr>
        <w:t>慢性病的特性為何？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(1)潛伏期長，初期沒有明顯徵兆，不易被察覺。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(2)具有不可逆病理變化，可以控制，但無法回復到原先的狀態。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(3)發生原因與生活型態的關聯性最大。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(4)惡化時，易造成失能及殘障。</w:t>
      </w:r>
    </w:p>
    <w:p>
      <w:r>
        <w:rPr/>
        <w:t>編碼：</w:t>
      </w:r>
      <w:r>
        <w:rPr/>
        <w:t>00082</w:t>
      </w:r>
      <w:r>
        <w:rPr/>
        <w:t xml:space="preserve">　　　　　出處：</w:t>
      </w:r>
      <w:r>
        <w:rPr/>
        <w:t>P.47</w:t>
      </w:r>
      <w:r>
        <w:rPr/>
        <w:t>～</w:t>
      </w:r>
      <w:r>
        <w:rPr/>
        <w:t>48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2.</w:t>
      </w:r>
      <w:r>
        <w:rPr>
          <w:rFonts w:ascii="新細明體" w:hAnsi="新細明體"/>
        </w:rPr>
        <w:t>慢性病預防策略為何？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(1)清楚自己的「家族健康史」。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(2)定期健康檢查。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(3)BMI維持正常值。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(4)實踐健康的生活型態。</w:t>
      </w:r>
    </w:p>
    <w:p>
      <w:r>
        <w:rPr/>
        <w:t>編碼：</w:t>
      </w:r>
      <w:r>
        <w:rPr/>
        <w:t>00087</w:t>
      </w:r>
      <w:r>
        <w:rPr/>
        <w:t xml:space="preserve">　　　　　出處：</w:t>
      </w:r>
      <w:r>
        <w:rPr/>
        <w:t>P.43</w:t>
      </w:r>
      <w:r>
        <w:rPr/>
        <w:t>～</w:t>
      </w:r>
      <w:r>
        <w:rPr/>
        <w:t>46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  3.</w:t>
      </w:r>
      <w:r>
        <w:rPr>
          <w:rFonts w:ascii="新細明體" w:hAnsi="新細明體"/>
        </w:rPr>
        <w:t>寫出三種常見的慢性病，並分析有哪些不健康的生活習慣可能引起慢性病的發生。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(1)心臟病：抽菸、不愛運動、A型性格。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(2)糖尿病：愛吃甜食、油炸食物、缺乏運動。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(3)癌症：壓力過大、飲食失常、睡眠不足。</w:t>
      </w:r>
    </w:p>
    <w:p>
      <w:r>
        <w:rPr/>
        <w:t>編碼：</w:t>
      </w:r>
      <w:r>
        <w:rPr/>
        <w:t>00101</w:t>
      </w:r>
      <w:r>
        <w:rPr/>
        <w:t xml:space="preserve">　　　　　出處：</w:t>
      </w:r>
      <w:r>
        <w:rPr/>
        <w:t>P.41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4.</w:t>
      </w:r>
      <w:r>
        <w:rPr>
          <w:rFonts w:ascii="新細明體" w:hAnsi="新細明體"/>
        </w:rPr>
        <w:t>我們的健康檢查報告中，若出現紅色字體通常代表可能在此項目中有異常現象，無需進一步的追蹤或檢查？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一定要追蹤檢查並了解真正發生原因，才能早期發現早期治療。</w:t>
      </w:r>
    </w:p>
    <w:p>
      <w:r>
        <w:rPr/>
        <w:t>編碼：</w:t>
      </w:r>
      <w:r>
        <w:rPr/>
        <w:t>00102</w:t>
      </w:r>
      <w:r>
        <w:rPr/>
        <w:t xml:space="preserve">　　　　　出處：</w:t>
      </w:r>
      <w:r>
        <w:rPr/>
        <w:t>P.39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5.</w:t>
      </w:r>
      <w:r>
        <w:rPr>
          <w:rFonts w:ascii="新細明體" w:hAnsi="新細明體"/>
        </w:rPr>
        <w:t>國人十大死因中，為何以慢性病居多？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因為我們不健康的生活方式，導致慢性疾病的發生，所以慢性病又稱為「生活型態病」。</w:t>
      </w:r>
    </w:p>
    <w:p>
      <w:r>
        <w:rPr/>
        <w:t>編碼：</w:t>
      </w:r>
      <w:r>
        <w:rPr/>
        <w:t>00103</w:t>
      </w:r>
      <w:r>
        <w:rPr/>
        <w:t xml:space="preserve">　　　　　出處：</w:t>
      </w:r>
      <w:r>
        <w:rPr/>
        <w:t>P.39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6.</w:t>
      </w:r>
      <w:r>
        <w:rPr>
          <w:rFonts w:ascii="新細明體" w:hAnsi="新細明體"/>
        </w:rPr>
        <w:t>慢性病只會發生在老年人身上？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因為生活習慣的改變，慢性或退化性疾病，已經提早發生在青少年，乃至於兒童身上。</w:t>
      </w:r>
    </w:p>
    <w:p>
      <w:r>
        <w:rPr/>
        <w:t>編碼：</w:t>
      </w:r>
      <w:r>
        <w:rPr/>
        <w:t>00104</w:t>
      </w:r>
      <w:r>
        <w:rPr/>
        <w:t xml:space="preserve">　　　　　出處：</w:t>
      </w:r>
      <w:r>
        <w:rPr/>
        <w:t>P.40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7.</w:t>
      </w:r>
      <w:r>
        <w:rPr>
          <w:rFonts w:ascii="新細明體" w:hAnsi="新細明體"/>
        </w:rPr>
        <w:t>如果出現代謝症候群，只要多運動，改善生活型態，就能自己痊癒？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一旦出現代謝症候群，必須接受醫師指示，若需服藥控制，則不可隨意亂停藥，以免引發其他併發症。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