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4F76" w14:textId="131B79AE" w:rsidR="00C7406E" w:rsidRPr="00563C25" w:rsidRDefault="00563C25" w:rsidP="00563C25">
      <w:pPr>
        <w:pStyle w:val="a3"/>
        <w:rPr>
          <w:rFonts w:ascii="宋体" w:eastAsia="宋体" w:hAnsi="宋体" w:hint="eastAsia"/>
        </w:rPr>
      </w:pPr>
      <w:r w:rsidRPr="00563C25">
        <w:rPr>
          <w:rFonts w:ascii="宋体" w:eastAsia="宋体" w:hAnsi="宋体" w:hint="eastAsia"/>
        </w:rPr>
        <w:t>交换机基本实践技术</w:t>
      </w:r>
    </w:p>
    <w:p w14:paraId="723291D9" w14:textId="5A7916CD" w:rsidR="00563C25" w:rsidRDefault="00563C25" w:rsidP="00563C25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 w:rsidRPr="00563C25">
        <w:rPr>
          <w:rFonts w:ascii="宋体" w:eastAsia="宋体" w:hAnsi="宋体" w:hint="eastAsia"/>
        </w:rPr>
        <w:t>认识</w:t>
      </w:r>
    </w:p>
    <w:p w14:paraId="5E76EDDD" w14:textId="7124AFDE" w:rsidR="00563C25" w:rsidRDefault="00563C25" w:rsidP="00563C25">
      <w:pPr>
        <w:pStyle w:val="a9"/>
        <w:ind w:left="425"/>
        <w:rPr>
          <w:rFonts w:ascii="宋体" w:eastAsia="宋体" w:hAnsi="宋体" w:hint="eastAsia"/>
        </w:rPr>
      </w:pPr>
      <w:commentRangeStart w:id="0"/>
      <w:r>
        <w:rPr>
          <w:rFonts w:ascii="宋体" w:eastAsia="宋体" w:hAnsi="宋体" w:hint="eastAsia"/>
        </w:rPr>
        <w:t>Console口：</w:t>
      </w:r>
      <w:commentRangeStart w:id="1"/>
      <w:r w:rsidR="00F00A81">
        <w:rPr>
          <w:rFonts w:ascii="宋体" w:eastAsia="宋体" w:hAnsi="宋体" w:hint="eastAsia"/>
        </w:rPr>
        <w:t>pc</w:t>
      </w:r>
      <w:commentRangeEnd w:id="1"/>
      <w:r w:rsidR="00F00A81">
        <w:rPr>
          <w:rStyle w:val="ae"/>
        </w:rPr>
        <w:commentReference w:id="1"/>
      </w:r>
      <w:r>
        <w:rPr>
          <w:rFonts w:ascii="宋体" w:eastAsia="宋体" w:hAnsi="宋体" w:hint="eastAsia"/>
        </w:rPr>
        <w:t>配置交换机常用的接口</w:t>
      </w:r>
      <w:commentRangeEnd w:id="0"/>
      <w:r>
        <w:rPr>
          <w:rStyle w:val="ae"/>
        </w:rPr>
        <w:commentReference w:id="0"/>
      </w:r>
    </w:p>
    <w:p w14:paraId="4E446C8E" w14:textId="3CDAD09B" w:rsidR="00C73D42" w:rsidRDefault="00D4795F" w:rsidP="00C73D42">
      <w:pPr>
        <w:pStyle w:val="a9"/>
        <w:ind w:left="425"/>
        <w:rPr>
          <w:rFonts w:ascii="宋体" w:eastAsia="宋体" w:hAnsi="宋体"/>
        </w:rPr>
      </w:pPr>
      <w:commentRangeStart w:id="2"/>
      <w:r>
        <w:rPr>
          <w:rFonts w:ascii="宋体" w:eastAsia="宋体" w:hAnsi="宋体" w:hint="eastAsia"/>
        </w:rPr>
        <w:t>Ethernet口：拿Ethernet</w:t>
      </w:r>
      <w:commentRangeStart w:id="3"/>
      <w:commentRangeStart w:id="4"/>
      <w:r>
        <w:rPr>
          <w:rFonts w:ascii="宋体" w:eastAsia="宋体" w:hAnsi="宋体" w:hint="eastAsia"/>
        </w:rPr>
        <w:t>0</w:t>
      </w:r>
      <w:commentRangeEnd w:id="3"/>
      <w:r>
        <w:rPr>
          <w:rStyle w:val="ae"/>
        </w:rPr>
        <w:commentReference w:id="3"/>
      </w:r>
      <w:commentRangeEnd w:id="4"/>
      <w:r w:rsidR="00F00A81">
        <w:rPr>
          <w:rStyle w:val="ae"/>
        </w:rPr>
        <w:commentReference w:id="4"/>
      </w:r>
      <w:r>
        <w:rPr>
          <w:rFonts w:ascii="宋体" w:eastAsia="宋体" w:hAnsi="宋体" w:hint="eastAsia"/>
        </w:rPr>
        <w:t>/</w:t>
      </w:r>
      <w:commentRangeStart w:id="5"/>
      <w:commentRangeStart w:id="6"/>
      <w:r>
        <w:rPr>
          <w:rFonts w:ascii="宋体" w:eastAsia="宋体" w:hAnsi="宋体" w:hint="eastAsia"/>
        </w:rPr>
        <w:t>0</w:t>
      </w:r>
      <w:commentRangeEnd w:id="5"/>
      <w:r>
        <w:rPr>
          <w:rStyle w:val="ae"/>
        </w:rPr>
        <w:commentReference w:id="5"/>
      </w:r>
      <w:commentRangeEnd w:id="6"/>
      <w:r w:rsidR="00F00A81">
        <w:rPr>
          <w:rStyle w:val="ae"/>
        </w:rPr>
        <w:commentReference w:id="6"/>
      </w:r>
      <w:r>
        <w:rPr>
          <w:rFonts w:ascii="宋体" w:eastAsia="宋体" w:hAnsi="宋体" w:hint="eastAsia"/>
        </w:rPr>
        <w:t>/</w:t>
      </w:r>
      <w:commentRangeStart w:id="7"/>
      <w:r>
        <w:rPr>
          <w:rFonts w:ascii="宋体" w:eastAsia="宋体" w:hAnsi="宋体" w:hint="eastAsia"/>
        </w:rPr>
        <w:t>1</w:t>
      </w:r>
      <w:commentRangeEnd w:id="7"/>
      <w:r w:rsidR="00F00A81">
        <w:rPr>
          <w:rStyle w:val="ae"/>
        </w:rPr>
        <w:commentReference w:id="7"/>
      </w:r>
      <w:r>
        <w:rPr>
          <w:rFonts w:ascii="宋体" w:eastAsia="宋体" w:hAnsi="宋体" w:hint="eastAsia"/>
        </w:rPr>
        <w:t>口举例</w:t>
      </w:r>
      <w:commentRangeEnd w:id="2"/>
      <w:r w:rsidR="00F00A81">
        <w:rPr>
          <w:rStyle w:val="ae"/>
        </w:rPr>
        <w:commentReference w:id="2"/>
      </w:r>
    </w:p>
    <w:p w14:paraId="52331DA0" w14:textId="77777777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</w:p>
    <w:p w14:paraId="5B9B6794" w14:textId="584E913D" w:rsidR="00B05E20" w:rsidRDefault="00B05E20" w:rsidP="00B05E20">
      <w:pPr>
        <w:pStyle w:val="a9"/>
        <w:numPr>
          <w:ilvl w:val="0"/>
          <w:numId w:val="1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常见</w:t>
      </w:r>
      <w:r w:rsidR="001A6C2A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命令</w:t>
      </w:r>
    </w:p>
    <w:p w14:paraId="1D0BDE57" w14:textId="7D0FDE6C" w:rsidR="001A6C2A" w:rsidRDefault="00B05E20" w:rsidP="001A6C2A">
      <w:pPr>
        <w:pStyle w:val="a9"/>
        <w:ind w:left="42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Show version #可以查看交换机的软硬件版本基本信息</w:t>
      </w:r>
    </w:p>
    <w:p w14:paraId="152A1A36" w14:textId="77777777" w:rsidR="00C73D42" w:rsidRDefault="00C73D42" w:rsidP="001A6C2A">
      <w:pPr>
        <w:pStyle w:val="a9"/>
        <w:ind w:left="425"/>
        <w:rPr>
          <w:rFonts w:ascii="宋体" w:eastAsia="宋体" w:hAnsi="宋体" w:hint="eastAsia"/>
        </w:rPr>
      </w:pPr>
    </w:p>
    <w:p w14:paraId="25CF4F40" w14:textId="0897FD48" w:rsidR="00C73D42" w:rsidRDefault="005E2B9D" w:rsidP="001A6C2A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C73D42">
        <w:rPr>
          <w:rFonts w:ascii="宋体" w:eastAsia="宋体" w:hAnsi="宋体" w:hint="eastAsia"/>
        </w:rPr>
        <w:t>E</w:t>
      </w:r>
      <w:r w:rsidR="00C73D42" w:rsidRPr="00C73D42">
        <w:rPr>
          <w:rFonts w:ascii="宋体" w:eastAsia="宋体" w:hAnsi="宋体" w:hint="eastAsia"/>
        </w:rPr>
        <w:t>xec</w:t>
      </w:r>
      <w:r>
        <w:rPr>
          <w:rFonts w:ascii="宋体" w:eastAsia="宋体" w:hAnsi="宋体" w:hint="eastAsia"/>
        </w:rPr>
        <w:t>（一般用户）</w:t>
      </w:r>
      <w:r w:rsidR="00C73D42" w:rsidRPr="00C73D42">
        <w:rPr>
          <w:rFonts w:ascii="宋体" w:eastAsia="宋体" w:hAnsi="宋体" w:hint="eastAsia"/>
        </w:rPr>
        <w:t>模式</w:t>
      </w:r>
      <w:r w:rsidR="00C73D42">
        <w:rPr>
          <w:rFonts w:ascii="宋体" w:eastAsia="宋体" w:hAnsi="宋体" w:hint="eastAsia"/>
        </w:rPr>
        <w:t>常见操作命令</w:t>
      </w:r>
    </w:p>
    <w:p w14:paraId="08FEE567" w14:textId="31385623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8"/>
      <w:r w:rsidRPr="00C73D42">
        <w:rPr>
          <w:rFonts w:ascii="宋体" w:eastAsia="宋体" w:hAnsi="宋体" w:hint="eastAsia"/>
        </w:rPr>
        <w:t>clear</w:t>
      </w:r>
      <w:r>
        <w:rPr>
          <w:rFonts w:ascii="宋体" w:eastAsia="宋体" w:hAnsi="宋体" w:hint="eastAsia"/>
        </w:rPr>
        <w:t>：</w:t>
      </w:r>
      <w:r w:rsidRPr="00C73D42">
        <w:rPr>
          <w:rFonts w:ascii="宋体" w:eastAsia="宋体" w:hAnsi="宋体" w:hint="eastAsia"/>
        </w:rPr>
        <w:t xml:space="preserve"> </w:t>
      </w:r>
      <w:commentRangeEnd w:id="8"/>
      <w:r>
        <w:rPr>
          <w:rStyle w:val="ae"/>
        </w:rPr>
        <w:commentReference w:id="8"/>
      </w:r>
    </w:p>
    <w:p w14:paraId="3BF3E65F" w14:textId="1D0637A3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9"/>
      <w:r w:rsidRPr="00C73D42">
        <w:rPr>
          <w:rFonts w:ascii="宋体" w:eastAsia="宋体" w:hAnsi="宋体" w:hint="eastAsia"/>
        </w:rPr>
        <w:t>copy</w:t>
      </w:r>
      <w:r>
        <w:rPr>
          <w:rFonts w:ascii="宋体" w:eastAsia="宋体" w:hAnsi="宋体" w:hint="eastAsia"/>
        </w:rPr>
        <w:t>：</w:t>
      </w:r>
      <w:commentRangeEnd w:id="9"/>
      <w:r>
        <w:rPr>
          <w:rStyle w:val="ae"/>
        </w:rPr>
        <w:commentReference w:id="9"/>
      </w:r>
    </w:p>
    <w:p w14:paraId="7629FD2A" w14:textId="3D373282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0"/>
      <w:r w:rsidRPr="00C73D42">
        <w:rPr>
          <w:rFonts w:ascii="宋体" w:eastAsia="宋体" w:hAnsi="宋体" w:hint="eastAsia"/>
        </w:rPr>
        <w:t>crypto</w:t>
      </w:r>
      <w:r>
        <w:rPr>
          <w:rFonts w:ascii="宋体" w:eastAsia="宋体" w:hAnsi="宋体" w:hint="eastAsia"/>
        </w:rPr>
        <w:t xml:space="preserve">： </w:t>
      </w:r>
      <w:commentRangeEnd w:id="10"/>
      <w:r>
        <w:rPr>
          <w:rStyle w:val="ae"/>
        </w:rPr>
        <w:commentReference w:id="10"/>
      </w:r>
    </w:p>
    <w:p w14:paraId="5426911A" w14:textId="67DFDE07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1"/>
      <w:r w:rsidRPr="00C73D42">
        <w:rPr>
          <w:rFonts w:ascii="宋体" w:eastAsia="宋体" w:hAnsi="宋体" w:hint="eastAsia"/>
        </w:rPr>
        <w:t>debug</w:t>
      </w:r>
      <w:r>
        <w:rPr>
          <w:rFonts w:ascii="宋体" w:eastAsia="宋体" w:hAnsi="宋体" w:hint="eastAsia"/>
        </w:rPr>
        <w:t>：</w:t>
      </w:r>
      <w:commentRangeEnd w:id="11"/>
      <w:r>
        <w:rPr>
          <w:rStyle w:val="ae"/>
        </w:rPr>
        <w:commentReference w:id="11"/>
      </w:r>
    </w:p>
    <w:p w14:paraId="2791160C" w14:textId="1CD2D673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2"/>
      <w:r w:rsidRPr="00C73D42">
        <w:rPr>
          <w:rFonts w:ascii="宋体" w:eastAsia="宋体" w:hAnsi="宋体" w:hint="eastAsia"/>
        </w:rPr>
        <w:t>disable</w:t>
      </w:r>
      <w:r>
        <w:rPr>
          <w:rFonts w:ascii="宋体" w:eastAsia="宋体" w:hAnsi="宋体" w:hint="eastAsia"/>
        </w:rPr>
        <w:t>：</w:t>
      </w:r>
      <w:commentRangeEnd w:id="12"/>
      <w:r>
        <w:rPr>
          <w:rStyle w:val="ae"/>
        </w:rPr>
        <w:commentReference w:id="12"/>
      </w:r>
    </w:p>
    <w:p w14:paraId="2FB81DCD" w14:textId="42539B73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3"/>
      <w:r w:rsidRPr="00C73D42">
        <w:rPr>
          <w:rFonts w:ascii="宋体" w:eastAsia="宋体" w:hAnsi="宋体" w:hint="eastAsia"/>
        </w:rPr>
        <w:t>enable</w:t>
      </w:r>
      <w:r>
        <w:rPr>
          <w:rFonts w:ascii="宋体" w:eastAsia="宋体" w:hAnsi="宋体" w:hint="eastAsia"/>
        </w:rPr>
        <w:t>：</w:t>
      </w:r>
      <w:commentRangeEnd w:id="13"/>
      <w:r>
        <w:rPr>
          <w:rStyle w:val="ae"/>
        </w:rPr>
        <w:commentReference w:id="13"/>
      </w:r>
      <w:r w:rsidR="005E2B9D">
        <w:rPr>
          <w:rFonts w:ascii="宋体" w:eastAsia="宋体" w:hAnsi="宋体" w:hint="eastAsia"/>
        </w:rPr>
        <w:t>直接输入</w:t>
      </w:r>
      <w:r w:rsidR="005E2B9D" w:rsidRPr="00C73D42">
        <w:rPr>
          <w:rFonts w:ascii="宋体" w:eastAsia="宋体" w:hAnsi="宋体" w:hint="eastAsia"/>
        </w:rPr>
        <w:t>enable</w:t>
      </w:r>
      <w:r w:rsidR="005E2B9D">
        <w:rPr>
          <w:rFonts w:ascii="宋体" w:eastAsia="宋体" w:hAnsi="宋体" w:hint="eastAsia"/>
        </w:rPr>
        <w:t>即可进入#（特权）模式</w:t>
      </w:r>
    </w:p>
    <w:p w14:paraId="78B347B0" w14:textId="4009AA4D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4"/>
      <w:r w:rsidRPr="00C73D42">
        <w:rPr>
          <w:rFonts w:ascii="宋体" w:eastAsia="宋体" w:hAnsi="宋体" w:hint="eastAsia"/>
        </w:rPr>
        <w:t>exit</w:t>
      </w:r>
      <w:r>
        <w:rPr>
          <w:rFonts w:ascii="宋体" w:eastAsia="宋体" w:hAnsi="宋体" w:hint="eastAsia"/>
        </w:rPr>
        <w:t>：</w:t>
      </w:r>
      <w:r w:rsidR="00FA05F8">
        <w:rPr>
          <w:rFonts w:ascii="宋体" w:eastAsia="宋体" w:hAnsi="宋体" w:hint="eastAsia"/>
        </w:rPr>
        <w:t xml:space="preserve"> </w:t>
      </w:r>
      <w:commentRangeEnd w:id="14"/>
      <w:r w:rsidR="00FA05F8">
        <w:rPr>
          <w:rStyle w:val="ae"/>
        </w:rPr>
        <w:commentReference w:id="14"/>
      </w:r>
    </w:p>
    <w:p w14:paraId="6B4C248C" w14:textId="6183B247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5"/>
      <w:r w:rsidRPr="00C73D42">
        <w:rPr>
          <w:rFonts w:ascii="宋体" w:eastAsia="宋体" w:hAnsi="宋体" w:hint="eastAsia"/>
        </w:rPr>
        <w:t>help</w:t>
      </w:r>
      <w:r>
        <w:rPr>
          <w:rFonts w:ascii="宋体" w:eastAsia="宋体" w:hAnsi="宋体" w:hint="eastAsia"/>
        </w:rPr>
        <w:t>：</w:t>
      </w:r>
      <w:commentRangeEnd w:id="15"/>
      <w:r w:rsidR="00FA05F8">
        <w:rPr>
          <w:rStyle w:val="ae"/>
        </w:rPr>
        <w:commentReference w:id="15"/>
      </w:r>
    </w:p>
    <w:p w14:paraId="514DDE6C" w14:textId="6A5A540D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6"/>
      <w:r w:rsidRPr="00C73D42">
        <w:rPr>
          <w:rFonts w:ascii="宋体" w:eastAsia="宋体" w:hAnsi="宋体" w:hint="eastAsia"/>
        </w:rPr>
        <w:t>info</w:t>
      </w:r>
      <w:r>
        <w:rPr>
          <w:rFonts w:ascii="宋体" w:eastAsia="宋体" w:hAnsi="宋体" w:hint="eastAsia"/>
        </w:rPr>
        <w:t>：</w:t>
      </w:r>
      <w:r w:rsidRPr="00C73D42">
        <w:rPr>
          <w:rFonts w:ascii="宋体" w:eastAsia="宋体" w:hAnsi="宋体" w:hint="eastAsia"/>
        </w:rPr>
        <w:t>center</w:t>
      </w:r>
      <w:r>
        <w:rPr>
          <w:rFonts w:ascii="宋体" w:eastAsia="宋体" w:hAnsi="宋体" w:hint="eastAsia"/>
        </w:rPr>
        <w:t>：</w:t>
      </w:r>
      <w:commentRangeEnd w:id="16"/>
      <w:r w:rsidR="00FA05F8">
        <w:rPr>
          <w:rStyle w:val="ae"/>
        </w:rPr>
        <w:commentReference w:id="16"/>
      </w:r>
    </w:p>
    <w:p w14:paraId="37C1EBAC" w14:textId="7813663A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7"/>
      <w:r w:rsidRPr="00C73D42">
        <w:rPr>
          <w:rFonts w:ascii="宋体" w:eastAsia="宋体" w:hAnsi="宋体" w:hint="eastAsia"/>
        </w:rPr>
        <w:t>language</w:t>
      </w:r>
      <w:r>
        <w:rPr>
          <w:rFonts w:ascii="宋体" w:eastAsia="宋体" w:hAnsi="宋体" w:hint="eastAsia"/>
        </w:rPr>
        <w:t>：</w:t>
      </w:r>
      <w:commentRangeEnd w:id="17"/>
      <w:r w:rsidR="00FA05F8">
        <w:rPr>
          <w:rStyle w:val="ae"/>
        </w:rPr>
        <w:commentReference w:id="17"/>
      </w:r>
    </w:p>
    <w:p w14:paraId="78E458DE" w14:textId="33DDDE6C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8"/>
      <w:r w:rsidRPr="00C73D42">
        <w:rPr>
          <w:rFonts w:ascii="宋体" w:eastAsia="宋体" w:hAnsi="宋体" w:hint="eastAsia"/>
        </w:rPr>
        <w:t>no</w:t>
      </w:r>
      <w:r>
        <w:rPr>
          <w:rFonts w:ascii="宋体" w:eastAsia="宋体" w:hAnsi="宋体" w:hint="eastAsia"/>
        </w:rPr>
        <w:t>：</w:t>
      </w:r>
      <w:commentRangeEnd w:id="18"/>
      <w:r w:rsidR="004F59A1">
        <w:rPr>
          <w:rStyle w:val="ae"/>
        </w:rPr>
        <w:commentReference w:id="18"/>
      </w:r>
    </w:p>
    <w:p w14:paraId="7F4180F0" w14:textId="440AEA88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19"/>
      <w:r w:rsidRPr="00C73D42">
        <w:rPr>
          <w:rFonts w:ascii="宋体" w:eastAsia="宋体" w:hAnsi="宋体" w:hint="eastAsia"/>
        </w:rPr>
        <w:t>ping</w:t>
      </w:r>
      <w:r>
        <w:rPr>
          <w:rFonts w:ascii="宋体" w:eastAsia="宋体" w:hAnsi="宋体" w:hint="eastAsia"/>
        </w:rPr>
        <w:t>：</w:t>
      </w:r>
      <w:commentRangeEnd w:id="19"/>
      <w:r w:rsidR="004F59A1">
        <w:rPr>
          <w:rStyle w:val="ae"/>
        </w:rPr>
        <w:commentReference w:id="19"/>
      </w:r>
    </w:p>
    <w:p w14:paraId="07CA7A14" w14:textId="5F2DB64D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0"/>
      <w:r w:rsidRPr="00C73D42">
        <w:rPr>
          <w:rFonts w:ascii="宋体" w:eastAsia="宋体" w:hAnsi="宋体" w:hint="eastAsia"/>
        </w:rPr>
        <w:t>ping6</w:t>
      </w:r>
      <w:r>
        <w:rPr>
          <w:rFonts w:ascii="宋体" w:eastAsia="宋体" w:hAnsi="宋体" w:hint="eastAsia"/>
        </w:rPr>
        <w:t>：</w:t>
      </w:r>
      <w:commentRangeEnd w:id="20"/>
      <w:r w:rsidR="004F59A1">
        <w:rPr>
          <w:rStyle w:val="ae"/>
        </w:rPr>
        <w:commentReference w:id="20"/>
      </w:r>
    </w:p>
    <w:p w14:paraId="62A871F7" w14:textId="169FB177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1"/>
      <w:r w:rsidRPr="00C73D42">
        <w:rPr>
          <w:rFonts w:ascii="宋体" w:eastAsia="宋体" w:hAnsi="宋体" w:hint="eastAsia"/>
        </w:rPr>
        <w:t>public</w:t>
      </w:r>
      <w:r w:rsidR="004F59A1">
        <w:rPr>
          <w:rFonts w:ascii="宋体" w:eastAsia="宋体" w:hAnsi="宋体" w:hint="eastAsia"/>
        </w:rPr>
        <w:t>-</w:t>
      </w:r>
      <w:r w:rsidRPr="00C73D42">
        <w:rPr>
          <w:rFonts w:ascii="宋体" w:eastAsia="宋体" w:hAnsi="宋体" w:hint="eastAsia"/>
        </w:rPr>
        <w:t>key</w:t>
      </w:r>
      <w:r>
        <w:rPr>
          <w:rFonts w:ascii="宋体" w:eastAsia="宋体" w:hAnsi="宋体" w:hint="eastAsia"/>
        </w:rPr>
        <w:t>：</w:t>
      </w:r>
      <w:commentRangeEnd w:id="21"/>
      <w:r w:rsidR="004F59A1">
        <w:rPr>
          <w:rStyle w:val="ae"/>
        </w:rPr>
        <w:commentReference w:id="21"/>
      </w:r>
    </w:p>
    <w:p w14:paraId="03B5F4F9" w14:textId="6A817114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2"/>
      <w:r w:rsidRPr="00C73D42">
        <w:rPr>
          <w:rFonts w:ascii="宋体" w:eastAsia="宋体" w:hAnsi="宋体" w:hint="eastAsia"/>
        </w:rPr>
        <w:t>show</w:t>
      </w:r>
      <w:r>
        <w:rPr>
          <w:rFonts w:ascii="宋体" w:eastAsia="宋体" w:hAnsi="宋体" w:hint="eastAsia"/>
        </w:rPr>
        <w:t>：</w:t>
      </w:r>
      <w:commentRangeEnd w:id="22"/>
      <w:r w:rsidR="004F59A1">
        <w:rPr>
          <w:rStyle w:val="ae"/>
        </w:rPr>
        <w:commentReference w:id="22"/>
      </w:r>
    </w:p>
    <w:p w14:paraId="34F9400C" w14:textId="4A6DBD53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3"/>
      <w:r w:rsidRPr="00C73D42">
        <w:rPr>
          <w:rFonts w:ascii="宋体" w:eastAsia="宋体" w:hAnsi="宋体" w:hint="eastAsia"/>
        </w:rPr>
        <w:t>telnet</w:t>
      </w:r>
      <w:r>
        <w:rPr>
          <w:rFonts w:ascii="宋体" w:eastAsia="宋体" w:hAnsi="宋体" w:hint="eastAsia"/>
        </w:rPr>
        <w:t>：</w:t>
      </w:r>
      <w:commentRangeEnd w:id="23"/>
      <w:r w:rsidR="004F59A1">
        <w:rPr>
          <w:rStyle w:val="ae"/>
        </w:rPr>
        <w:commentReference w:id="23"/>
      </w:r>
    </w:p>
    <w:p w14:paraId="76F59018" w14:textId="079C26C1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4"/>
      <w:r w:rsidRPr="00C73D42">
        <w:rPr>
          <w:rFonts w:ascii="宋体" w:eastAsia="宋体" w:hAnsi="宋体" w:hint="eastAsia"/>
        </w:rPr>
        <w:t>traceroute</w:t>
      </w:r>
      <w:r>
        <w:rPr>
          <w:rFonts w:ascii="宋体" w:eastAsia="宋体" w:hAnsi="宋体" w:hint="eastAsia"/>
        </w:rPr>
        <w:t>：</w:t>
      </w:r>
      <w:commentRangeEnd w:id="24"/>
      <w:r w:rsidR="004F59A1">
        <w:rPr>
          <w:rStyle w:val="ae"/>
        </w:rPr>
        <w:commentReference w:id="24"/>
      </w:r>
    </w:p>
    <w:p w14:paraId="0827C005" w14:textId="12D60B51" w:rsid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5"/>
      <w:r w:rsidRPr="00C73D42">
        <w:rPr>
          <w:rFonts w:ascii="宋体" w:eastAsia="宋体" w:hAnsi="宋体" w:hint="eastAsia"/>
        </w:rPr>
        <w:t>traceroute6</w:t>
      </w:r>
      <w:r>
        <w:rPr>
          <w:rFonts w:ascii="宋体" w:eastAsia="宋体" w:hAnsi="宋体" w:hint="eastAsia"/>
        </w:rPr>
        <w:t>：</w:t>
      </w:r>
      <w:commentRangeEnd w:id="25"/>
      <w:r w:rsidR="004F59A1">
        <w:rPr>
          <w:rStyle w:val="ae"/>
        </w:rPr>
        <w:commentReference w:id="25"/>
      </w:r>
    </w:p>
    <w:p w14:paraId="543259AD" w14:textId="54BBCC09" w:rsidR="001A6C2A" w:rsidRPr="001A6C2A" w:rsidRDefault="00C73D42" w:rsidP="00C73D42">
      <w:pPr>
        <w:pStyle w:val="a9"/>
        <w:ind w:left="425"/>
        <w:rPr>
          <w:rFonts w:ascii="宋体" w:eastAsia="宋体" w:hAnsi="宋体" w:hint="eastAsia"/>
        </w:rPr>
      </w:pPr>
      <w:commentRangeStart w:id="26"/>
      <w:r w:rsidRPr="00C73D42">
        <w:rPr>
          <w:rFonts w:ascii="宋体" w:eastAsia="宋体" w:hAnsi="宋体" w:hint="eastAsia"/>
        </w:rPr>
        <w:t>virtual</w:t>
      </w:r>
      <w:r w:rsidR="004F59A1">
        <w:rPr>
          <w:rFonts w:ascii="宋体" w:eastAsia="宋体" w:hAnsi="宋体" w:hint="eastAsia"/>
        </w:rPr>
        <w:t>-</w:t>
      </w:r>
      <w:r w:rsidRPr="00C73D42">
        <w:rPr>
          <w:rFonts w:ascii="宋体" w:eastAsia="宋体" w:hAnsi="宋体" w:hint="eastAsia"/>
        </w:rPr>
        <w:t>cable</w:t>
      </w:r>
      <w:r w:rsidR="004F59A1">
        <w:rPr>
          <w:rFonts w:ascii="宋体" w:eastAsia="宋体" w:hAnsi="宋体" w:hint="eastAsia"/>
        </w:rPr>
        <w:t>-</w:t>
      </w:r>
      <w:r w:rsidRPr="00C73D42">
        <w:rPr>
          <w:rFonts w:ascii="宋体" w:eastAsia="宋体" w:hAnsi="宋体" w:hint="eastAsia"/>
        </w:rPr>
        <w:t>test</w:t>
      </w:r>
      <w:r>
        <w:rPr>
          <w:rFonts w:ascii="宋体" w:eastAsia="宋体" w:hAnsi="宋体" w:hint="eastAsia"/>
        </w:rPr>
        <w:t>：</w:t>
      </w:r>
      <w:commentRangeEnd w:id="26"/>
      <w:r w:rsidR="004F59A1">
        <w:rPr>
          <w:rStyle w:val="ae"/>
        </w:rPr>
        <w:commentReference w:id="26"/>
      </w:r>
    </w:p>
    <w:sectPr w:rsidR="001A6C2A" w:rsidRPr="001A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凡间 尘世" w:date="2024-12-19T16:32:00Z" w:initials="凡尘">
    <w:p w14:paraId="277BC02D" w14:textId="3C2A035A" w:rsidR="00F00A81" w:rsidRDefault="00F00A8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Pc上常以</w:t>
      </w:r>
      <w:r w:rsidR="00B05E20">
        <w:rPr>
          <w:rFonts w:hint="eastAsia"/>
        </w:rPr>
        <w:t>com端口名出现</w:t>
      </w:r>
    </w:p>
  </w:comment>
  <w:comment w:id="0" w:author="凡间 尘世" w:date="2024-12-19T16:09:00Z" w:initials="凡尘">
    <w:p w14:paraId="4B674BBD" w14:textId="21EAA43D" w:rsidR="00563C25" w:rsidRDefault="00563C25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真实存在的接口</w:t>
      </w:r>
      <w:r w:rsidR="00D4795F">
        <w:rPr>
          <w:rFonts w:hint="eastAsia"/>
        </w:rPr>
        <w:t>，尽量不要带电插拔</w:t>
      </w:r>
    </w:p>
  </w:comment>
  <w:comment w:id="3" w:author="凡间 尘世" w:date="2024-12-19T16:21:00Z" w:initials="凡尘">
    <w:p w14:paraId="41C9E5FF" w14:textId="63114F5A" w:rsidR="00D4795F" w:rsidRDefault="00D4795F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堆叠中的第一台交换机</w:t>
      </w:r>
    </w:p>
  </w:comment>
  <w:comment w:id="4" w:author="凡间 尘世" w:date="2024-12-19T16:24:00Z" w:initials="凡尘">
    <w:p w14:paraId="5E40E693" w14:textId="11891CE9" w:rsidR="00F00A81" w:rsidRDefault="00F00A8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“堆叠”，这种情况出现在大型网络中有多台交换机，给他们分“老大、老二”</w:t>
      </w:r>
    </w:p>
  </w:comment>
  <w:comment w:id="5" w:author="凡间 尘世" w:date="2024-12-19T16:22:00Z" w:initials="凡尘">
    <w:p w14:paraId="2A1E142D" w14:textId="6FE89075" w:rsidR="00D4795F" w:rsidRDefault="00D4795F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="00F00A81">
        <w:rPr>
          <w:rFonts w:hint="eastAsia"/>
        </w:rPr>
        <w:t>这台交换机的第一个模块</w:t>
      </w:r>
    </w:p>
  </w:comment>
  <w:comment w:id="6" w:author="凡间 尘世" w:date="2024-12-19T16:31:00Z" w:initials="凡尘">
    <w:p w14:paraId="5426CE04" w14:textId="17E8C1DE" w:rsidR="00F00A81" w:rsidRDefault="00F00A8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“模块”，就是跟“扩展坞”一样，让交换机有不同的功能，使其更加灵活</w:t>
      </w:r>
    </w:p>
  </w:comment>
  <w:comment w:id="7" w:author="凡间 尘世" w:date="2024-12-19T16:23:00Z" w:initials="凡尘">
    <w:p w14:paraId="47FAD183" w14:textId="3EBE3C4C" w:rsidR="00F00A81" w:rsidRDefault="00F00A8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当前模块的第一个端口</w:t>
      </w:r>
    </w:p>
  </w:comment>
  <w:comment w:id="2" w:author="凡间 尘世" w:date="2024-12-19T16:23:00Z" w:initials="凡尘">
    <w:p w14:paraId="231C0BD9" w14:textId="7B1C8C20" w:rsidR="00F00A81" w:rsidRDefault="00F00A8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>
        <w:rPr>
          <w:rFonts w:hint="eastAsia"/>
        </w:rPr>
        <w:t>真实存在的接口</w:t>
      </w:r>
    </w:p>
  </w:comment>
  <w:comment w:id="8" w:author="凡间 尘世" w:date="2024-12-24T10:02:00Z" w:initials="凡尘">
    <w:p w14:paraId="1F04CDE8" w14:textId="45B9A788" w:rsidR="00C73D42" w:rsidRDefault="00C73D42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重置功能，用于清除一些状态信息，如日志等</w:t>
      </w:r>
    </w:p>
  </w:comment>
  <w:comment w:id="9" w:author="凡间 尘世" w:date="2024-12-24T10:02:00Z" w:initials="凡尘">
    <w:p w14:paraId="12912A61" w14:textId="3C5221CA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复制文件，用于在交换机和其它设备之间传输文件</w:t>
      </w:r>
    </w:p>
  </w:comment>
  <w:comment w:id="10" w:author="凡间 尘世" w:date="2024-12-24T10:03:00Z" w:initials="凡尘">
    <w:p w14:paraId="1D30D9DA" w14:textId="405B9C7F" w:rsidR="00C73D42" w:rsidRDefault="00C73D42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加密功能，可能用于管理加密密钥或加密配置</w:t>
      </w:r>
    </w:p>
  </w:comment>
  <w:comment w:id="11" w:author="凡间 尘世" w:date="2024-12-24T10:03:00Z" w:initials="凡尘">
    <w:p w14:paraId="13014ADF" w14:textId="2F5D46C7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调试功能，用于诊断问题时查看详细的系统信息</w:t>
      </w:r>
    </w:p>
  </w:comment>
  <w:comment w:id="12" w:author="凡间 尘世" w:date="2024-12-24T10:03:00Z" w:initials="凡尘">
    <w:p w14:paraId="623F3C4A" w14:textId="42FA1211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关闭特权模式命令，用于退出特权模式</w:t>
      </w:r>
    </w:p>
  </w:comment>
  <w:comment w:id="13" w:author="凡间 尘世" w:date="2024-12-24T10:04:00Z" w:initials="凡尘">
    <w:p w14:paraId="37FF5C32" w14:textId="2CE6CB84" w:rsidR="00C73D42" w:rsidRPr="00C73D42" w:rsidRDefault="00C73D42" w:rsidP="00C73D42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启用特权模式命令，用于进入特权模式以执行更敏感的操作</w:t>
      </w:r>
    </w:p>
  </w:comment>
  <w:comment w:id="14" w:author="凡间 尘世" w:date="2024-12-24T10:07:00Z" w:initials="凡尘">
    <w:p w14:paraId="29A4D473" w14:textId="3E8592F3" w:rsidR="00FA05F8" w:rsidRDefault="00FA05F8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结束当前模式并退回到上一个模式</w:t>
      </w:r>
    </w:p>
  </w:comment>
  <w:comment w:id="15" w:author="凡间 尘世" w:date="2024-12-24T10:07:00Z" w:initials="凡尘">
    <w:p w14:paraId="1A797AA4" w14:textId="42BB944F" w:rsidR="00FA05F8" w:rsidRPr="00FA05F8" w:rsidRDefault="00FA05F8" w:rsidP="00FA05F8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交互式帮助系统的描述</w:t>
      </w:r>
    </w:p>
  </w:comment>
  <w:comment w:id="16" w:author="凡间 尘世" w:date="2024-12-24T10:07:00Z" w:initials="凡尘">
    <w:p w14:paraId="7ADEA47F" w14:textId="7C6F1964" w:rsidR="00FA05F8" w:rsidRPr="00FA05F8" w:rsidRDefault="00FA05F8" w:rsidP="00FA05F8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信息中心，可能用于查看或配置信息日志</w:t>
      </w:r>
    </w:p>
  </w:comment>
  <w:comment w:id="17" w:author="凡间 尘世" w:date="2024-12-24T10:08:00Z" w:initials="凡尘">
    <w:p w14:paraId="0051FFFD" w14:textId="188B8680" w:rsidR="00FA05F8" w:rsidRPr="00FA05F8" w:rsidRDefault="00FA05F8" w:rsidP="00FA05F8">
      <w:pPr>
        <w:pStyle w:val="a9"/>
        <w:ind w:left="425"/>
        <w:rPr>
          <w:rFonts w:ascii="宋体" w:eastAsia="宋体" w:hAnsi="宋体"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设置语言，用于更改CLI界面的语言</w:t>
      </w:r>
    </w:p>
  </w:comment>
  <w:comment w:id="18" w:author="凡间 尘世" w:date="2024-12-24T12:54:00Z" w:initials="凡尘">
    <w:p w14:paraId="61AAA52E" w14:textId="29F7703A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否定一个命令或设置其默认值</w:t>
      </w:r>
    </w:p>
  </w:comment>
  <w:comment w:id="19" w:author="凡间 尘世" w:date="2024-12-24T12:54:00Z" w:initials="凡尘">
    <w:p w14:paraId="71D44243" w14:textId="301EDD17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发送IPv4回显消息，用于测试与远程主机的连通性</w:t>
      </w:r>
    </w:p>
  </w:comment>
  <w:comment w:id="20" w:author="凡间 尘世" w:date="2024-12-24T12:54:00Z" w:initials="凡尘">
    <w:p w14:paraId="77B78003" w14:textId="63561BF5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发送IPv6回显消息，用于测试与远程IPv6主机的连通性</w:t>
      </w:r>
    </w:p>
  </w:comment>
  <w:comment w:id="21" w:author="凡间 尘世" w:date="2024-12-24T12:54:00Z" w:initials="凡尘">
    <w:p w14:paraId="0767F0C2" w14:textId="4B784B84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公</w:t>
      </w:r>
      <w:proofErr w:type="gramStart"/>
      <w:r w:rsidRPr="00C73D42">
        <w:rPr>
          <w:rFonts w:ascii="宋体" w:eastAsia="宋体" w:hAnsi="宋体" w:hint="eastAsia"/>
        </w:rPr>
        <w:t>钥</w:t>
      </w:r>
      <w:proofErr w:type="gramEnd"/>
      <w:r w:rsidRPr="00C73D42">
        <w:rPr>
          <w:rFonts w:ascii="宋体" w:eastAsia="宋体" w:hAnsi="宋体" w:hint="eastAsia"/>
        </w:rPr>
        <w:t>，可能用于管理SSH或其他服务的公</w:t>
      </w:r>
      <w:proofErr w:type="gramStart"/>
      <w:r w:rsidRPr="00C73D42">
        <w:rPr>
          <w:rFonts w:ascii="宋体" w:eastAsia="宋体" w:hAnsi="宋体" w:hint="eastAsia"/>
        </w:rPr>
        <w:t>钥</w:t>
      </w:r>
      <w:proofErr w:type="gramEnd"/>
      <w:r w:rsidRPr="00C73D42">
        <w:rPr>
          <w:rFonts w:ascii="宋体" w:eastAsia="宋体" w:hAnsi="宋体" w:hint="eastAsia"/>
        </w:rPr>
        <w:t>认证</w:t>
      </w:r>
    </w:p>
  </w:comment>
  <w:comment w:id="22" w:author="凡间 尘世" w:date="2024-12-24T12:54:00Z" w:initials="凡尘">
    <w:p w14:paraId="02DBEB81" w14:textId="2650EF34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显示运行中的系统信息，如路由表、接口状态等</w:t>
      </w:r>
    </w:p>
  </w:comment>
  <w:comment w:id="23" w:author="凡间 尘世" w:date="2024-12-24T12:55:00Z" w:initials="凡尘">
    <w:p w14:paraId="6F04FA2F" w14:textId="440691F5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连接远程计算机，用于远程登录到其他设备</w:t>
      </w:r>
    </w:p>
  </w:comment>
  <w:comment w:id="24" w:author="凡间 尘世" w:date="2024-12-24T12:55:00Z" w:initials="凡尘">
    <w:p w14:paraId="0C876952" w14:textId="510D7FAA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追踪到目的地的路由，用于查看数据包到达目的地所经过的路径</w:t>
      </w:r>
    </w:p>
  </w:comment>
  <w:comment w:id="25" w:author="凡间 尘世" w:date="2024-12-24T12:56:00Z" w:initials="凡尘">
    <w:p w14:paraId="387CCB43" w14:textId="4AC789E2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追踪到IPv6目的地的路由，用于查看IPv6数据包的路由路径</w:t>
      </w:r>
    </w:p>
  </w:comment>
  <w:comment w:id="26" w:author="凡间 尘世" w:date="2024-12-24T12:57:00Z" w:initials="凡尘">
    <w:p w14:paraId="438F6630" w14:textId="6D5CBC2E" w:rsidR="004F59A1" w:rsidRDefault="004F59A1">
      <w:pPr>
        <w:pStyle w:val="af"/>
        <w:rPr>
          <w:rFonts w:hint="eastAsia"/>
        </w:rPr>
      </w:pPr>
      <w:r>
        <w:rPr>
          <w:rStyle w:val="ae"/>
          <w:rFonts w:hint="eastAsia"/>
        </w:rPr>
        <w:annotationRef/>
      </w:r>
      <w:r w:rsidRPr="00C73D42">
        <w:rPr>
          <w:rFonts w:ascii="宋体" w:eastAsia="宋体" w:hAnsi="宋体" w:hint="eastAsia"/>
        </w:rPr>
        <w:t>开始虚拟电缆测试，可能用于测试虚拟连接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7BC02D" w15:done="0"/>
  <w15:commentEx w15:paraId="4B674BBD" w15:done="0"/>
  <w15:commentEx w15:paraId="41C9E5FF" w15:done="0"/>
  <w15:commentEx w15:paraId="5E40E693" w15:paraIdParent="41C9E5FF" w15:done="0"/>
  <w15:commentEx w15:paraId="2A1E142D" w15:done="0"/>
  <w15:commentEx w15:paraId="5426CE04" w15:paraIdParent="2A1E142D" w15:done="0"/>
  <w15:commentEx w15:paraId="47FAD183" w15:done="0"/>
  <w15:commentEx w15:paraId="231C0BD9" w15:done="0"/>
  <w15:commentEx w15:paraId="1F04CDE8" w15:done="0"/>
  <w15:commentEx w15:paraId="12912A61" w15:done="0"/>
  <w15:commentEx w15:paraId="1D30D9DA" w15:done="0"/>
  <w15:commentEx w15:paraId="13014ADF" w15:done="0"/>
  <w15:commentEx w15:paraId="623F3C4A" w15:done="0"/>
  <w15:commentEx w15:paraId="37FF5C32" w15:done="0"/>
  <w15:commentEx w15:paraId="29A4D473" w15:done="0"/>
  <w15:commentEx w15:paraId="1A797AA4" w15:done="0"/>
  <w15:commentEx w15:paraId="7ADEA47F" w15:done="0"/>
  <w15:commentEx w15:paraId="0051FFFD" w15:done="0"/>
  <w15:commentEx w15:paraId="61AAA52E" w15:done="0"/>
  <w15:commentEx w15:paraId="71D44243" w15:done="0"/>
  <w15:commentEx w15:paraId="77B78003" w15:done="0"/>
  <w15:commentEx w15:paraId="0767F0C2" w15:done="0"/>
  <w15:commentEx w15:paraId="02DBEB81" w15:done="0"/>
  <w15:commentEx w15:paraId="6F04FA2F" w15:done="0"/>
  <w15:commentEx w15:paraId="0C876952" w15:done="0"/>
  <w15:commentEx w15:paraId="387CCB43" w15:done="0"/>
  <w15:commentEx w15:paraId="438F66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E5377D" w16cex:dateUtc="2024-12-19T08:32:00Z"/>
  <w16cex:commentExtensible w16cex:durableId="3789DE73" w16cex:dateUtc="2024-12-19T08:09:00Z"/>
  <w16cex:commentExtensible w16cex:durableId="46A48BB3" w16cex:dateUtc="2024-12-19T08:21:00Z"/>
  <w16cex:commentExtensible w16cex:durableId="0FAD97B6" w16cex:dateUtc="2024-12-19T08:24:00Z"/>
  <w16cex:commentExtensible w16cex:durableId="42256B6D" w16cex:dateUtc="2024-12-19T08:22:00Z"/>
  <w16cex:commentExtensible w16cex:durableId="7CAD8159" w16cex:dateUtc="2024-12-19T08:31:00Z"/>
  <w16cex:commentExtensible w16cex:durableId="6EEF66D9" w16cex:dateUtc="2024-12-19T08:23:00Z"/>
  <w16cex:commentExtensible w16cex:durableId="401952DE" w16cex:dateUtc="2024-12-19T08:23:00Z"/>
  <w16cex:commentExtensible w16cex:durableId="59329A9B" w16cex:dateUtc="2024-12-24T02:02:00Z"/>
  <w16cex:commentExtensible w16cex:durableId="66A82F91" w16cex:dateUtc="2024-12-24T02:02:00Z"/>
  <w16cex:commentExtensible w16cex:durableId="3F91D33D" w16cex:dateUtc="2024-12-24T02:03:00Z"/>
  <w16cex:commentExtensible w16cex:durableId="44D8941E" w16cex:dateUtc="2024-12-24T02:03:00Z"/>
  <w16cex:commentExtensible w16cex:durableId="1363F676" w16cex:dateUtc="2024-12-24T02:03:00Z"/>
  <w16cex:commentExtensible w16cex:durableId="61C7C568" w16cex:dateUtc="2024-12-24T02:04:00Z"/>
  <w16cex:commentExtensible w16cex:durableId="50FDD31B" w16cex:dateUtc="2024-12-24T02:07:00Z"/>
  <w16cex:commentExtensible w16cex:durableId="3E3E0ED4" w16cex:dateUtc="2024-12-24T02:07:00Z"/>
  <w16cex:commentExtensible w16cex:durableId="59A17B07" w16cex:dateUtc="2024-12-24T02:07:00Z"/>
  <w16cex:commentExtensible w16cex:durableId="1767AC36" w16cex:dateUtc="2024-12-24T02:08:00Z"/>
  <w16cex:commentExtensible w16cex:durableId="04081897" w16cex:dateUtc="2024-12-24T04:54:00Z"/>
  <w16cex:commentExtensible w16cex:durableId="7EEAEEAA" w16cex:dateUtc="2024-12-24T04:54:00Z"/>
  <w16cex:commentExtensible w16cex:durableId="577B5C5D" w16cex:dateUtc="2024-12-24T04:54:00Z"/>
  <w16cex:commentExtensible w16cex:durableId="3F17F6C7" w16cex:dateUtc="2024-12-24T04:54:00Z"/>
  <w16cex:commentExtensible w16cex:durableId="3B4B4102" w16cex:dateUtc="2024-12-24T04:54:00Z"/>
  <w16cex:commentExtensible w16cex:durableId="399AA787" w16cex:dateUtc="2024-12-24T04:55:00Z"/>
  <w16cex:commentExtensible w16cex:durableId="460B5071" w16cex:dateUtc="2024-12-24T04:55:00Z"/>
  <w16cex:commentExtensible w16cex:durableId="6F3CCDC9" w16cex:dateUtc="2024-12-24T04:56:00Z"/>
  <w16cex:commentExtensible w16cex:durableId="5BBD7AAB" w16cex:dateUtc="2024-12-24T0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7BC02D" w16cid:durableId="46E5377D"/>
  <w16cid:commentId w16cid:paraId="4B674BBD" w16cid:durableId="3789DE73"/>
  <w16cid:commentId w16cid:paraId="41C9E5FF" w16cid:durableId="46A48BB3"/>
  <w16cid:commentId w16cid:paraId="5E40E693" w16cid:durableId="0FAD97B6"/>
  <w16cid:commentId w16cid:paraId="2A1E142D" w16cid:durableId="42256B6D"/>
  <w16cid:commentId w16cid:paraId="5426CE04" w16cid:durableId="7CAD8159"/>
  <w16cid:commentId w16cid:paraId="47FAD183" w16cid:durableId="6EEF66D9"/>
  <w16cid:commentId w16cid:paraId="231C0BD9" w16cid:durableId="401952DE"/>
  <w16cid:commentId w16cid:paraId="1F04CDE8" w16cid:durableId="59329A9B"/>
  <w16cid:commentId w16cid:paraId="12912A61" w16cid:durableId="66A82F91"/>
  <w16cid:commentId w16cid:paraId="1D30D9DA" w16cid:durableId="3F91D33D"/>
  <w16cid:commentId w16cid:paraId="13014ADF" w16cid:durableId="44D8941E"/>
  <w16cid:commentId w16cid:paraId="623F3C4A" w16cid:durableId="1363F676"/>
  <w16cid:commentId w16cid:paraId="37FF5C32" w16cid:durableId="61C7C568"/>
  <w16cid:commentId w16cid:paraId="29A4D473" w16cid:durableId="50FDD31B"/>
  <w16cid:commentId w16cid:paraId="1A797AA4" w16cid:durableId="3E3E0ED4"/>
  <w16cid:commentId w16cid:paraId="7ADEA47F" w16cid:durableId="59A17B07"/>
  <w16cid:commentId w16cid:paraId="0051FFFD" w16cid:durableId="1767AC36"/>
  <w16cid:commentId w16cid:paraId="61AAA52E" w16cid:durableId="04081897"/>
  <w16cid:commentId w16cid:paraId="71D44243" w16cid:durableId="7EEAEEAA"/>
  <w16cid:commentId w16cid:paraId="77B78003" w16cid:durableId="577B5C5D"/>
  <w16cid:commentId w16cid:paraId="0767F0C2" w16cid:durableId="3F17F6C7"/>
  <w16cid:commentId w16cid:paraId="02DBEB81" w16cid:durableId="3B4B4102"/>
  <w16cid:commentId w16cid:paraId="6F04FA2F" w16cid:durableId="399AA787"/>
  <w16cid:commentId w16cid:paraId="0C876952" w16cid:durableId="460B5071"/>
  <w16cid:commentId w16cid:paraId="387CCB43" w16cid:durableId="6F3CCDC9"/>
  <w16cid:commentId w16cid:paraId="438F6630" w16cid:durableId="5BBD7A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17354"/>
    <w:multiLevelType w:val="hybridMultilevel"/>
    <w:tmpl w:val="3B3A903C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" w15:restartNumberingAfterBreak="0">
    <w:nsid w:val="450A45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32413383">
    <w:abstractNumId w:val="1"/>
  </w:num>
  <w:num w:numId="2" w16cid:durableId="934763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凡间 尘世">
    <w15:presenceInfo w15:providerId="Windows Live" w15:userId="3e7935dc5f0fa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A"/>
    <w:rsid w:val="0001144C"/>
    <w:rsid w:val="001A6C2A"/>
    <w:rsid w:val="004F59A1"/>
    <w:rsid w:val="00563C25"/>
    <w:rsid w:val="005E2B9D"/>
    <w:rsid w:val="00A646AA"/>
    <w:rsid w:val="00AA2649"/>
    <w:rsid w:val="00B05E20"/>
    <w:rsid w:val="00B06B2F"/>
    <w:rsid w:val="00B66C85"/>
    <w:rsid w:val="00C73D42"/>
    <w:rsid w:val="00C7406E"/>
    <w:rsid w:val="00CA1672"/>
    <w:rsid w:val="00D4795F"/>
    <w:rsid w:val="00F00A81"/>
    <w:rsid w:val="00F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3BF1"/>
  <w15:chartTrackingRefBased/>
  <w15:docId w15:val="{A7CAC41A-FBAF-4E9C-9075-56C72FA5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6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6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6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6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6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6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6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6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6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46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46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46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46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46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46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46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6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46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4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6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6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46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6AA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63C2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563C25"/>
  </w:style>
  <w:style w:type="character" w:customStyle="1" w:styleId="af0">
    <w:name w:val="批注文字 字符"/>
    <w:basedOn w:val="a0"/>
    <w:link w:val="af"/>
    <w:uiPriority w:val="99"/>
    <w:semiHidden/>
    <w:rsid w:val="00563C25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3C2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563C25"/>
    <w:rPr>
      <w:b/>
      <w:bCs/>
    </w:rPr>
  </w:style>
  <w:style w:type="paragraph" w:styleId="af3">
    <w:name w:val="Revision"/>
    <w:hidden/>
    <w:uiPriority w:val="99"/>
    <w:semiHidden/>
    <w:rsid w:val="004F5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凡间 尘世</dc:creator>
  <cp:keywords/>
  <dc:description/>
  <cp:lastModifiedBy>凡间 尘世</cp:lastModifiedBy>
  <cp:revision>7</cp:revision>
  <dcterms:created xsi:type="dcterms:W3CDTF">2024-12-19T08:02:00Z</dcterms:created>
  <dcterms:modified xsi:type="dcterms:W3CDTF">2024-12-24T12:07:00Z</dcterms:modified>
</cp:coreProperties>
</file>