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48"/>
          <w:szCs w:val="48"/>
        </w:rPr>
      </w:pPr>
      <w:r>
        <w:rPr>
          <w:rFonts w:hint="eastAsia"/>
          <w:b/>
          <w:i/>
          <w:sz w:val="48"/>
          <w:szCs w:val="48"/>
        </w:rPr>
        <w:t>滴客网约车</w:t>
      </w:r>
    </w:p>
    <w:p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=====================================</w:t>
      </w:r>
      <w:r>
        <w:rPr>
          <w:rFonts w:hint="eastAsia"/>
          <w:color w:val="FF0000"/>
          <w:sz w:val="48"/>
          <w:szCs w:val="48"/>
        </w:rPr>
        <w:t>公共表</w:t>
      </w:r>
      <w:r>
        <w:rPr>
          <w:rFonts w:hint="eastAsia"/>
          <w:color w:val="FF0000"/>
          <w:sz w:val="44"/>
          <w:szCs w:val="44"/>
        </w:rPr>
        <w:t>=====================================</w:t>
      </w:r>
    </w:p>
    <w:p>
      <w:pPr>
        <w:rPr>
          <w:color w:val="FF0000"/>
          <w:sz w:val="32"/>
          <w:szCs w:val="32"/>
        </w:rPr>
      </w:pPr>
    </w:p>
    <w:p>
      <w:pPr>
        <w:rPr>
          <w:color w:val="FF0000"/>
          <w:sz w:val="32"/>
          <w:szCs w:val="32"/>
        </w:rPr>
      </w:pP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常用路线CommonRoute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RouteId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Int 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StartTxt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Nvarchar(30)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开始文字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StartLng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开始lnt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StartLat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开始lat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EndTxt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Nvarchar(30)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结束文字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EndLng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结束lnt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EndLat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结束lat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IsChecked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Bool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是否是默认路线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EndContacts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Nvarchar(10)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FF0000"/>
                <w:sz w:val="15"/>
                <w:szCs w:val="15"/>
                <w:shd w:val="clear" w:color="auto" w:fill="FFFFFF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EndTel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Varchar(11)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FF0000"/>
                <w:sz w:val="15"/>
                <w:szCs w:val="15"/>
                <w:shd w:val="clear" w:color="auto" w:fill="FFFFFF"/>
              </w:rPr>
              <w:t>电话</w:t>
            </w:r>
          </w:p>
        </w:tc>
      </w:tr>
    </w:tbl>
    <w:p>
      <w:pPr>
        <w:rPr>
          <w:color w:val="FF0000"/>
          <w:sz w:val="32"/>
          <w:szCs w:val="32"/>
        </w:rPr>
      </w:pP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常发货物CommonGoods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CGId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GoodsId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货物ID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Int 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用户ID</w:t>
            </w:r>
          </w:p>
        </w:tc>
      </w:tr>
    </w:tbl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常用车型CommonCars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CCId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ModelsId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车型ID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Int 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用户ID</w:t>
            </w:r>
          </w:p>
        </w:tc>
      </w:tr>
    </w:tbl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常用司机CommonDriver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CDId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User2Id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User1Id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车主ID</w:t>
            </w:r>
          </w:p>
        </w:tc>
      </w:tr>
    </w:tbl>
    <w:p>
      <w:pPr>
        <w:rPr>
          <w:color w:val="FF0000"/>
          <w:sz w:val="32"/>
          <w:szCs w:val="32"/>
        </w:rPr>
      </w:pP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意见反馈Feedback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FeedbackId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FeedbackTxt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Nvarchar(200)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反馈内容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InData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Datetime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时间</w:t>
            </w:r>
          </w:p>
        </w:tc>
      </w:tr>
    </w:tbl>
    <w:p>
      <w:pPr>
        <w:rPr>
          <w:color w:val="FF0000"/>
          <w:sz w:val="32"/>
          <w:szCs w:val="32"/>
        </w:rPr>
      </w:pPr>
    </w:p>
    <w:p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评价</w:t>
      </w:r>
      <w:r>
        <w:rPr>
          <w:color w:val="FF0000"/>
          <w:sz w:val="32"/>
          <w:szCs w:val="32"/>
        </w:rPr>
        <w:t>表</w:t>
      </w:r>
      <w:r>
        <w:rPr>
          <w:rFonts w:hint="eastAsia"/>
          <w:color w:val="FF0000"/>
          <w:sz w:val="32"/>
          <w:szCs w:val="32"/>
        </w:rPr>
        <w:t>EvaluateScore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EvaluateId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User1Id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车主ID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User2Id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用车主ID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Score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评分 (1/2/3/4/5)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EvaluateContent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NVarchar(30)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</w:p>
        </w:tc>
        <w:tc>
          <w:tcPr>
            <w:tcW w:w="297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评论内容最大30字符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InDate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datetime</w:t>
            </w:r>
          </w:p>
        </w:tc>
        <w:tc>
          <w:tcPr>
            <w:tcW w:w="1519" w:type="dxa"/>
            <w:textDirection w:val="lrTb"/>
            <w:vAlign w:val="top"/>
          </w:tcPr>
          <w:p>
            <w:pPr>
              <w:rPr>
                <w:color w:val="FF0000"/>
                <w:szCs w:val="21"/>
              </w:rPr>
            </w:pPr>
          </w:p>
        </w:tc>
        <w:tc>
          <w:tcPr>
            <w:tcW w:w="2976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评价时间</w:t>
            </w:r>
          </w:p>
        </w:tc>
      </w:tr>
    </w:tbl>
    <w:p>
      <w:pPr>
        <w:rPr>
          <w:color w:val="FF0000"/>
          <w:sz w:val="44"/>
          <w:szCs w:val="44"/>
        </w:rPr>
      </w:pPr>
    </w:p>
    <w:p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行程价格</w:t>
      </w:r>
      <w:r>
        <w:rPr>
          <w:color w:val="000000" w:themeColor="text1"/>
          <w:sz w:val="32"/>
          <w:szCs w:val="32"/>
        </w:rPr>
        <w:t>表D</w:t>
      </w:r>
      <w:r>
        <w:rPr>
          <w:rFonts w:hint="eastAsia"/>
          <w:color w:val="000000" w:themeColor="text1"/>
          <w:sz w:val="32"/>
          <w:szCs w:val="32"/>
        </w:rPr>
        <w:t>ict_TravelPrice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Price</w:t>
            </w:r>
            <w:r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价格</w:t>
            </w:r>
            <w:r>
              <w:rPr>
                <w:color w:val="000000" w:themeColor="text1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PriceName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Nvarchar(20)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价格项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Price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Money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单价</w:t>
            </w:r>
          </w:p>
        </w:tc>
      </w:tr>
    </w:tbl>
    <w:p>
      <w:pPr>
        <w:rPr>
          <w:color w:val="000000" w:themeColor="text1"/>
          <w:sz w:val="32"/>
          <w:szCs w:val="32"/>
        </w:rPr>
      </w:pPr>
    </w:p>
    <w:p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卸货点表DischargePoint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1519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是否为空</w:t>
            </w:r>
          </w:p>
        </w:tc>
        <w:tc>
          <w:tcPr>
            <w:tcW w:w="2976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Point</w:t>
            </w:r>
            <w:r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卸货点</w:t>
            </w:r>
            <w:r>
              <w:rPr>
                <w:color w:val="000000" w:themeColor="text1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订单ID/常用路线ID </w:t>
            </w:r>
            <w:r>
              <w:rPr>
                <w:rFonts w:hint="eastAsia"/>
                <w:color w:val="FF0000"/>
                <w:szCs w:val="21"/>
              </w:rPr>
              <w:t>RouteId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Lat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 w:val="15"/>
                <w:szCs w:val="15"/>
                <w:shd w:val="clear" w:color="auto" w:fill="FFFFFF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Lng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Float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Style w:val="6"/>
                <w:rFonts w:ascii="Arial" w:hAnsi="Arial" w:eastAsia="宋体" w:cs="Arial"/>
                <w:i w:val="0"/>
                <w:color w:val="000000" w:themeColor="text1"/>
                <w:sz w:val="15"/>
                <w:szCs w:val="15"/>
                <w:shd w:val="clear" w:color="auto" w:fill="FFFFFF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PointTxt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Nvarchar(30)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FF0000"/>
                <w:sz w:val="15"/>
                <w:szCs w:val="15"/>
                <w:shd w:val="clear" w:color="auto" w:fill="FFFFFF"/>
              </w:rPr>
              <w:t>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Contacts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Nvarchar(10)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 w:val="15"/>
                <w:szCs w:val="15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 w:val="15"/>
                <w:szCs w:val="15"/>
                <w:shd w:val="clear" w:color="auto" w:fill="FFFFFF"/>
              </w:rPr>
              <w:t>卸货点联系人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Varchar(11)</w:t>
            </w:r>
          </w:p>
        </w:tc>
        <w:tc>
          <w:tcPr>
            <w:tcW w:w="1519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000000" w:themeColor="text1"/>
                <w:sz w:val="15"/>
                <w:szCs w:val="15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000000" w:themeColor="text1"/>
                <w:sz w:val="15"/>
                <w:szCs w:val="15"/>
                <w:shd w:val="clear" w:color="auto" w:fill="FFFFFF"/>
              </w:rPr>
              <w:t>卸货人电话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PointType</w:t>
            </w:r>
          </w:p>
        </w:tc>
        <w:tc>
          <w:tcPr>
            <w:tcW w:w="213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151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976" w:type="dxa"/>
          </w:tcPr>
          <w:p>
            <w:pPr>
              <w:rPr>
                <w:rStyle w:val="6"/>
                <w:rFonts w:ascii="Arial" w:hAnsi="Arial" w:eastAsia="宋体" w:cs="Arial"/>
                <w:i w:val="0"/>
                <w:color w:val="FF0000"/>
                <w:sz w:val="15"/>
                <w:szCs w:val="15"/>
                <w:shd w:val="clear" w:color="auto" w:fill="FFFFFF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FF0000"/>
                <w:sz w:val="15"/>
                <w:szCs w:val="15"/>
                <w:shd w:val="clear" w:color="auto" w:fill="FFFFFF"/>
              </w:rPr>
              <w:t>卸货点类型，1订单  2常用路线</w:t>
            </w:r>
          </w:p>
        </w:tc>
      </w:tr>
    </w:tbl>
    <w:p>
      <w:pPr>
        <w:rPr>
          <w:color w:val="FF0000"/>
          <w:sz w:val="32"/>
          <w:szCs w:val="32"/>
        </w:rPr>
      </w:pPr>
    </w:p>
    <w:p>
      <w:pPr>
        <w:rPr>
          <w:color w:val="FF0000"/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货物类型表D</w:t>
      </w:r>
      <w:r>
        <w:rPr>
          <w:rFonts w:hint="eastAsia"/>
          <w:sz w:val="32"/>
          <w:szCs w:val="32"/>
        </w:rPr>
        <w:t>ict_</w:t>
      </w: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oodsType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364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GoodsId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货物类型ID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GoodsName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货物类型名称</w:t>
            </w:r>
            <w:r>
              <w:rPr>
                <w:rFonts w:hint="eastAsia"/>
                <w:szCs w:val="21"/>
              </w:rPr>
              <w:t>(食物)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GoodsChild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货物类型包含项</w:t>
            </w:r>
            <w:r>
              <w:rPr>
                <w:rFonts w:hint="eastAsia"/>
                <w:szCs w:val="21"/>
              </w:rPr>
              <w:t>(米、面)</w:t>
            </w:r>
          </w:p>
        </w:tc>
      </w:tr>
    </w:tbl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城市表D</w:t>
      </w:r>
      <w:r>
        <w:rPr>
          <w:rFonts w:hint="eastAsia"/>
          <w:sz w:val="32"/>
          <w:szCs w:val="32"/>
        </w:rPr>
        <w:t>ict_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ity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char(6)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nvarchar(50)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市区Name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ParentI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父ID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  <w:t>Dict_Brands</w:t>
      </w:r>
    </w:p>
    <w:p>
      <w:pPr>
        <w:rPr>
          <w:color w:val="FF0000"/>
          <w:sz w:val="32"/>
          <w:szCs w:val="32"/>
        </w:rPr>
      </w:pPr>
      <w:r>
        <w:drawing>
          <wp:inline distT="0" distB="0" distL="0" distR="0">
            <wp:extent cx="2575560" cy="807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32"/>
          <w:szCs w:val="32"/>
        </w:rPr>
        <w:t>--------客车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Dict_Series</w:t>
      </w:r>
    </w:p>
    <w:p>
      <w:pPr>
        <w:rPr>
          <w:color w:val="FF0000"/>
          <w:sz w:val="32"/>
          <w:szCs w:val="32"/>
        </w:rPr>
      </w:pPr>
      <w:r>
        <w:drawing>
          <wp:inline distT="0" distB="0" distL="0" distR="0">
            <wp:extent cx="2606040" cy="8991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32"/>
          <w:szCs w:val="32"/>
        </w:rPr>
        <w:t>--------客车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Dict_Models</w:t>
      </w:r>
    </w:p>
    <w:p>
      <w:pPr>
        <w:rPr>
          <w:color w:val="FF0000"/>
          <w:sz w:val="32"/>
          <w:szCs w:val="32"/>
        </w:rPr>
      </w:pPr>
      <w:r>
        <w:drawing>
          <wp:inline distT="0" distB="0" distL="0" distR="0">
            <wp:extent cx="2773680" cy="8839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32"/>
          <w:szCs w:val="32"/>
        </w:rPr>
        <w:t>--------客车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轮播图Banner</w:t>
      </w:r>
      <w:r>
        <w:rPr>
          <w:sz w:val="32"/>
          <w:szCs w:val="32"/>
        </w:rPr>
        <w:t xml:space="preserve">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BannerID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BannerImg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BannerUrl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路径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订单表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Orders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2060"/>
        <w:gridCol w:w="1959"/>
        <w:gridCol w:w="2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06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959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456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OrderId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StartLat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StartLng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Lng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StartAddress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</w:t>
            </w:r>
            <w:r>
              <w:rPr>
                <w:rFonts w:hint="eastAsia"/>
                <w:szCs w:val="21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EndLat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EndLng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结束Lng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EndAddress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EndTime 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EndContacts</w:t>
            </w:r>
          </w:p>
        </w:tc>
        <w:tc>
          <w:tcPr>
            <w:tcW w:w="206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Nvarchar(10)</w:t>
            </w:r>
          </w:p>
        </w:tc>
        <w:tc>
          <w:tcPr>
            <w:tcW w:w="195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color w:val="FF0000"/>
                <w:szCs w:val="21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FF0000"/>
                <w:sz w:val="15"/>
                <w:szCs w:val="15"/>
                <w:shd w:val="clear" w:color="auto" w:fill="FFFFFF"/>
              </w:rPr>
              <w:t>终点联系人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EndTel</w:t>
            </w:r>
          </w:p>
        </w:tc>
        <w:tc>
          <w:tcPr>
            <w:tcW w:w="206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Varchar(11)</w:t>
            </w:r>
          </w:p>
        </w:tc>
        <w:tc>
          <w:tcPr>
            <w:tcW w:w="1959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color w:val="FF0000"/>
                <w:szCs w:val="21"/>
              </w:rPr>
            </w:pPr>
            <w:r>
              <w:rPr>
                <w:rStyle w:val="6"/>
                <w:rFonts w:hint="eastAsia" w:ascii="Arial" w:hAnsi="Arial" w:eastAsia="宋体" w:cs="Arial"/>
                <w:i w:val="0"/>
                <w:color w:val="FF0000"/>
                <w:sz w:val="15"/>
                <w:szCs w:val="15"/>
                <w:shd w:val="clear" w:color="auto" w:fill="FFFFFF"/>
              </w:rPr>
              <w:t>终点电话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OrderNum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archar(30)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订单编号(根据用户所属城市编码+4位随机数+当前时间戳20161113233734123456 )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User2Id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放单用户ID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User1Id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接单用户ID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OrderType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订单类型：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1.货运2.快车3.包车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GoodsId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货物类型ID(货运用)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CarModel</w:t>
            </w:r>
          </w:p>
        </w:tc>
        <w:tc>
          <w:tcPr>
            <w:tcW w:w="206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Int</w:t>
            </w:r>
          </w:p>
        </w:tc>
        <w:tc>
          <w:tcPr>
            <w:tcW w:w="1959" w:type="dxa"/>
          </w:tcPr>
          <w:p>
            <w:pPr>
              <w:rPr>
                <w:color w:val="FF0000"/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车型id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OrderState</w:t>
            </w:r>
          </w:p>
        </w:tc>
        <w:tc>
          <w:tcPr>
            <w:tcW w:w="20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5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456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订单状态：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0.用车端发布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1.车主抢单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2.车主到达接货地点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3.开始行程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4.已送达指定地点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5用车</w:t>
            </w: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端确认支付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6.司机已取消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7用车端已取消 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CancelReason</w:t>
            </w:r>
          </w:p>
        </w:tc>
        <w:tc>
          <w:tcPr>
            <w:tcW w:w="206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Nvarchar(50)</w:t>
            </w:r>
          </w:p>
        </w:tc>
        <w:tc>
          <w:tcPr>
            <w:tcW w:w="1959" w:type="dxa"/>
          </w:tcPr>
          <w:p>
            <w:pPr>
              <w:rPr>
                <w:color w:val="FF0000"/>
                <w:szCs w:val="21"/>
              </w:rPr>
            </w:pPr>
          </w:p>
        </w:tc>
        <w:tc>
          <w:tcPr>
            <w:tcW w:w="2456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取消原因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InDate</w:t>
            </w:r>
          </w:p>
        </w:tc>
        <w:tc>
          <w:tcPr>
            <w:tcW w:w="2060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Datetime</w:t>
            </w:r>
          </w:p>
        </w:tc>
        <w:tc>
          <w:tcPr>
            <w:tcW w:w="1959" w:type="dxa"/>
            <w:textDirection w:val="lrTb"/>
            <w:vAlign w:val="top"/>
          </w:tcPr>
          <w:p>
            <w:pPr>
              <w:rPr>
                <w:color w:val="FF0000"/>
                <w:szCs w:val="21"/>
              </w:rPr>
            </w:pPr>
          </w:p>
        </w:tc>
        <w:tc>
          <w:tcPr>
            <w:tcW w:w="2456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RecDate</w:t>
            </w:r>
          </w:p>
        </w:tc>
        <w:tc>
          <w:tcPr>
            <w:tcW w:w="2060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Datetime</w:t>
            </w:r>
          </w:p>
        </w:tc>
        <w:tc>
          <w:tcPr>
            <w:tcW w:w="1959" w:type="dxa"/>
            <w:textDirection w:val="lrTb"/>
            <w:vAlign w:val="top"/>
          </w:tcPr>
          <w:p>
            <w:pPr>
              <w:rPr>
                <w:color w:val="FF0000"/>
                <w:szCs w:val="21"/>
              </w:rPr>
            </w:pPr>
          </w:p>
        </w:tc>
        <w:tc>
          <w:tcPr>
            <w:tcW w:w="2456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司机接单时间</w:t>
            </w:r>
          </w:p>
        </w:tc>
      </w:tr>
    </w:tbl>
    <w:p>
      <w:pPr>
        <w:rPr>
          <w:sz w:val="36"/>
          <w:szCs w:val="36"/>
        </w:rPr>
      </w:pPr>
      <w:r>
        <w:rPr>
          <w:sz w:val="32"/>
          <w:szCs w:val="32"/>
        </w:rPr>
        <w:t>Expenses</w:t>
      </w:r>
      <w:r>
        <w:rPr>
          <w:rFonts w:hint="eastAsia"/>
          <w:sz w:val="32"/>
          <w:szCs w:val="32"/>
        </w:rPr>
        <w:t>Type费用项目表(主要用于用车端发布行程的费用、</w:t>
      </w:r>
      <w:r>
        <w:rPr>
          <w:rFonts w:hint="eastAsia"/>
          <w:sz w:val="36"/>
          <w:szCs w:val="36"/>
        </w:rPr>
        <w:t>额外费用，可能会有多项)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ExpensesId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ExpensesName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费用名称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ExpensesMoney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oney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费用金额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>
      <w:pPr>
        <w:rPr>
          <w:szCs w:val="21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消费记录表User</w:t>
      </w:r>
      <w:r>
        <w:rPr>
          <w:sz w:val="32"/>
          <w:szCs w:val="32"/>
        </w:rPr>
        <w:t>Record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UserId 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</w:t>
            </w:r>
            <w:r>
              <w:rPr>
                <w:szCs w:val="21"/>
              </w:rPr>
              <w:t>Money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oney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消费金额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CostType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 xml:space="preserve">nt 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消费类型：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1订单收入 +1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2订单支出 -1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3充值     +1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4提现     -1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5平台费用扣除-1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CostTime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消费时间</w:t>
            </w:r>
          </w:p>
        </w:tc>
      </w:tr>
    </w:tbl>
    <w:p>
      <w:pPr>
        <w:rPr>
          <w:szCs w:val="21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个人信息表UserInfo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518"/>
        <w:gridCol w:w="61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518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744" w:type="dxa"/>
            <w:gridSpan w:val="2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archar(30)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Tel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archar(13)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性别</w:t>
            </w:r>
            <w:r>
              <w:rPr>
                <w:rFonts w:hint="eastAsia"/>
                <w:szCs w:val="21"/>
              </w:rPr>
              <w:t>1男 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Money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Money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账号余额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HeadImg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char(6)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城市</w:t>
            </w:r>
            <w:r>
              <w:rPr>
                <w:rFonts w:hint="eastAsia"/>
                <w:szCs w:val="21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用户类型：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1车主     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用车主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InDate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1518" w:type="dxa"/>
          </w:tcPr>
          <w:p>
            <w:pPr>
              <w:rPr>
                <w:szCs w:val="21"/>
              </w:rPr>
            </w:pPr>
          </w:p>
        </w:tc>
        <w:tc>
          <w:tcPr>
            <w:tcW w:w="2744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</w:t>
            </w:r>
            <w:r>
              <w:rPr>
                <w:rFonts w:hint="eastAsia"/>
                <w:color w:val="000000" w:themeColor="text1"/>
                <w:szCs w:val="21"/>
              </w:rPr>
              <w:t>ankcard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V</w:t>
            </w:r>
            <w:r>
              <w:rPr>
                <w:rFonts w:hint="eastAsia"/>
                <w:color w:val="000000" w:themeColor="text1"/>
                <w:szCs w:val="21"/>
              </w:rPr>
              <w:t>archar(20)</w:t>
            </w:r>
          </w:p>
        </w:tc>
        <w:tc>
          <w:tcPr>
            <w:tcW w:w="1518" w:type="dxa"/>
          </w:tcPr>
          <w:p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744" w:type="dxa"/>
            <w:gridSpan w:val="2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DriverS</w:t>
            </w:r>
            <w:r>
              <w:rPr>
                <w:rFonts w:hint="eastAsia"/>
                <w:szCs w:val="21"/>
                <w:highlight w:val="none"/>
              </w:rPr>
              <w:t>tate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I</w:t>
            </w:r>
            <w:r>
              <w:rPr>
                <w:rFonts w:hint="eastAsia"/>
                <w:szCs w:val="21"/>
                <w:highlight w:val="none"/>
              </w:rPr>
              <w:t>nt</w:t>
            </w:r>
          </w:p>
        </w:tc>
        <w:tc>
          <w:tcPr>
            <w:tcW w:w="2131" w:type="dxa"/>
            <w:gridSpan w:val="2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</w:p>
        </w:tc>
        <w:tc>
          <w:tcPr>
            <w:tcW w:w="2131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审核状态</w:t>
            </w:r>
          </w:p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0审核挂</w:t>
            </w:r>
          </w:p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 xml:space="preserve">1审核中 </w:t>
            </w:r>
          </w:p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2审核通过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Driver</w:t>
            </w:r>
            <w:r>
              <w:rPr>
                <w:rFonts w:hint="eastAsia"/>
                <w:szCs w:val="21"/>
                <w:highlight w:val="none"/>
              </w:rPr>
              <w:t>Msg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V</w:t>
            </w:r>
            <w:r>
              <w:rPr>
                <w:rFonts w:hint="eastAsia"/>
                <w:szCs w:val="21"/>
                <w:highlight w:val="none"/>
              </w:rPr>
              <w:t>archar(100)</w:t>
            </w:r>
          </w:p>
        </w:tc>
        <w:tc>
          <w:tcPr>
            <w:tcW w:w="2131" w:type="dxa"/>
            <w:gridSpan w:val="2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</w:p>
        </w:tc>
        <w:tc>
          <w:tcPr>
            <w:tcW w:w="2131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如果审核失败，这里写失败原因。如果成功，则没用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DriveBook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V</w:t>
            </w:r>
            <w:r>
              <w:rPr>
                <w:rFonts w:hint="eastAsia"/>
                <w:szCs w:val="21"/>
                <w:highlight w:val="none"/>
              </w:rPr>
              <w:t>archar(100)</w:t>
            </w:r>
          </w:p>
        </w:tc>
        <w:tc>
          <w:tcPr>
            <w:tcW w:w="2131" w:type="dxa"/>
            <w:gridSpan w:val="2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</w:p>
        </w:tc>
        <w:tc>
          <w:tcPr>
            <w:tcW w:w="2131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驾驶证照片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D</w:t>
            </w:r>
            <w:r>
              <w:rPr>
                <w:rFonts w:hint="eastAsia"/>
                <w:szCs w:val="21"/>
                <w:highlight w:val="none"/>
              </w:rPr>
              <w:t>riveYead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I</w:t>
            </w:r>
            <w:r>
              <w:rPr>
                <w:rFonts w:hint="eastAsia"/>
                <w:szCs w:val="21"/>
                <w:highlight w:val="none"/>
              </w:rPr>
              <w:t>nt</w:t>
            </w:r>
          </w:p>
        </w:tc>
        <w:tc>
          <w:tcPr>
            <w:tcW w:w="2131" w:type="dxa"/>
            <w:gridSpan w:val="2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</w:p>
        </w:tc>
        <w:tc>
          <w:tcPr>
            <w:tcW w:w="2131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驾驶年限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CardNum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V</w:t>
            </w:r>
            <w:r>
              <w:rPr>
                <w:rFonts w:hint="eastAsia"/>
                <w:szCs w:val="21"/>
                <w:highlight w:val="none"/>
              </w:rPr>
              <w:t>archar(18)</w:t>
            </w:r>
          </w:p>
        </w:tc>
        <w:tc>
          <w:tcPr>
            <w:tcW w:w="2131" w:type="dxa"/>
            <w:gridSpan w:val="2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</w:p>
        </w:tc>
        <w:tc>
          <w:tcPr>
            <w:tcW w:w="2131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CardZ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V</w:t>
            </w:r>
            <w:r>
              <w:rPr>
                <w:rFonts w:hint="eastAsia"/>
                <w:szCs w:val="21"/>
                <w:highlight w:val="none"/>
              </w:rPr>
              <w:t>archar(100)</w:t>
            </w:r>
          </w:p>
        </w:tc>
        <w:tc>
          <w:tcPr>
            <w:tcW w:w="2131" w:type="dxa"/>
            <w:gridSpan w:val="2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</w:p>
        </w:tc>
        <w:tc>
          <w:tcPr>
            <w:tcW w:w="2131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CardF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V</w:t>
            </w:r>
            <w:r>
              <w:rPr>
                <w:rFonts w:hint="eastAsia"/>
                <w:szCs w:val="21"/>
                <w:highlight w:val="none"/>
              </w:rPr>
              <w:t>archar(100)</w:t>
            </w:r>
          </w:p>
        </w:tc>
        <w:tc>
          <w:tcPr>
            <w:tcW w:w="2131" w:type="dxa"/>
            <w:gridSpan w:val="2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</w:p>
        </w:tc>
        <w:tc>
          <w:tcPr>
            <w:tcW w:w="2131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HoldCard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V</w:t>
            </w:r>
            <w:r>
              <w:rPr>
                <w:rFonts w:hint="eastAsia"/>
                <w:szCs w:val="21"/>
                <w:highlight w:val="none"/>
              </w:rPr>
              <w:t>archar(100)</w:t>
            </w:r>
          </w:p>
        </w:tc>
        <w:tc>
          <w:tcPr>
            <w:tcW w:w="2131" w:type="dxa"/>
            <w:gridSpan w:val="2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</w:p>
        </w:tc>
        <w:tc>
          <w:tcPr>
            <w:tcW w:w="2131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手持身份证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Address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N</w:t>
            </w:r>
            <w:r>
              <w:rPr>
                <w:rFonts w:hint="eastAsia"/>
                <w:szCs w:val="21"/>
                <w:highlight w:val="none"/>
              </w:rPr>
              <w:t>varchar(100)</w:t>
            </w:r>
          </w:p>
        </w:tc>
        <w:tc>
          <w:tcPr>
            <w:tcW w:w="2131" w:type="dxa"/>
            <w:gridSpan w:val="2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</w:p>
        </w:tc>
        <w:tc>
          <w:tcPr>
            <w:tcW w:w="2131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车主住址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DriverLat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varchar(20)</w:t>
            </w:r>
          </w:p>
        </w:tc>
        <w:tc>
          <w:tcPr>
            <w:tcW w:w="2131" w:type="dxa"/>
            <w:gridSpan w:val="2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</w:p>
        </w:tc>
        <w:tc>
          <w:tcPr>
            <w:tcW w:w="2131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车主坐标(纬度)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szCs w:val="21"/>
                <w:highlight w:val="none"/>
              </w:rPr>
              <w:t>DriverLng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varchar(20)</w:t>
            </w:r>
          </w:p>
        </w:tc>
        <w:tc>
          <w:tcPr>
            <w:tcW w:w="2131" w:type="dxa"/>
            <w:gridSpan w:val="2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</w:p>
        </w:tc>
        <w:tc>
          <w:tcPr>
            <w:tcW w:w="2131" w:type="dxa"/>
            <w:shd w:val="clear" w:color="auto" w:fill="FF0000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车主坐标(经度)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0000"/>
          </w:tcPr>
          <w:p>
            <w:pPr>
              <w:rPr>
                <w:color w:val="000000" w:themeColor="text1"/>
                <w:szCs w:val="21"/>
                <w:highlight w:val="red"/>
              </w:rPr>
            </w:pPr>
            <w:r>
              <w:rPr>
                <w:rFonts w:hint="eastAsia"/>
                <w:color w:val="000000" w:themeColor="text1"/>
                <w:szCs w:val="21"/>
                <w:highlight w:val="red"/>
              </w:rPr>
              <w:t>Present</w:t>
            </w:r>
            <w:r>
              <w:rPr>
                <w:rFonts w:hint="eastAsia"/>
                <w:color w:val="000000" w:themeColor="text1"/>
                <w:szCs w:val="21"/>
                <w:highlight w:val="red"/>
                <w:lang w:val="en-US" w:eastAsia="zh-CN"/>
              </w:rPr>
              <w:t>Pwd</w:t>
            </w:r>
          </w:p>
        </w:tc>
        <w:tc>
          <w:tcPr>
            <w:tcW w:w="2130" w:type="dxa"/>
            <w:shd w:val="clear" w:color="auto" w:fill="FF0000"/>
          </w:tcPr>
          <w:p>
            <w:pPr>
              <w:rPr>
                <w:rFonts w:hint="eastAsia" w:eastAsiaTheme="minorEastAsia"/>
                <w:color w:val="000000" w:themeColor="text1"/>
                <w:szCs w:val="21"/>
                <w:highlight w:val="red"/>
                <w:lang w:val="en-US" w:eastAsia="zh-CN"/>
              </w:rPr>
            </w:pPr>
            <w:r>
              <w:rPr>
                <w:rFonts w:hint="eastAsia"/>
                <w:color w:val="000000" w:themeColor="text1"/>
                <w:szCs w:val="21"/>
                <w:highlight w:val="red"/>
                <w:lang w:val="en-US" w:eastAsia="zh-CN"/>
              </w:rPr>
              <w:t>Varchar(50)</w:t>
            </w:r>
          </w:p>
        </w:tc>
        <w:tc>
          <w:tcPr>
            <w:tcW w:w="2131" w:type="dxa"/>
            <w:gridSpan w:val="2"/>
            <w:shd w:val="clear" w:color="auto" w:fill="FF0000"/>
          </w:tcPr>
          <w:p>
            <w:pPr>
              <w:rPr>
                <w:color w:val="000000" w:themeColor="text1"/>
                <w:szCs w:val="21"/>
                <w:highlight w:val="red"/>
              </w:rPr>
            </w:pPr>
          </w:p>
        </w:tc>
        <w:tc>
          <w:tcPr>
            <w:tcW w:w="2131" w:type="dxa"/>
            <w:shd w:val="clear" w:color="auto" w:fill="FF0000"/>
          </w:tcPr>
          <w:p>
            <w:pPr>
              <w:rPr>
                <w:rFonts w:hint="eastAsia" w:eastAsiaTheme="minorEastAsia"/>
                <w:color w:val="000000" w:themeColor="text1"/>
                <w:szCs w:val="21"/>
                <w:highlight w:val="red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highlight w:val="red"/>
                <w:lang w:eastAsia="zh-CN"/>
              </w:rPr>
              <w:t>提现密码</w:t>
            </w:r>
          </w:p>
        </w:tc>
      </w:tr>
    </w:tbl>
    <w:p>
      <w:pPr>
        <w:rPr>
          <w:szCs w:val="21"/>
        </w:rPr>
      </w:pPr>
    </w:p>
    <w:p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=====================================车主表=====================================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shd w:val="clear" w:fill="17365D" w:themeFill="text2" w:themeFillShade="BF"/>
        <w:rPr>
          <w:sz w:val="32"/>
          <w:szCs w:val="32"/>
        </w:rPr>
      </w:pPr>
      <w:r>
        <w:rPr>
          <w:sz w:val="32"/>
          <w:szCs w:val="32"/>
        </w:rPr>
        <w:t>车主</w:t>
      </w:r>
      <w:r>
        <w:rPr>
          <w:rFonts w:hint="eastAsia"/>
          <w:sz w:val="32"/>
          <w:szCs w:val="32"/>
        </w:rPr>
        <w:t>信息表DriverInfo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Driver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DriverS</w:t>
            </w:r>
            <w:r>
              <w:rPr>
                <w:rFonts w:hint="eastAsia"/>
                <w:szCs w:val="21"/>
              </w:rPr>
              <w:t>tate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审核状态</w:t>
            </w:r>
          </w:p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0审核挂</w:t>
            </w:r>
          </w:p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1审核中 </w:t>
            </w:r>
          </w:p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2审核通过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Driver</w:t>
            </w:r>
            <w:r>
              <w:rPr>
                <w:rFonts w:hint="eastAsia"/>
                <w:szCs w:val="21"/>
              </w:rPr>
              <w:t>Msg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如果审核失败，这里写失败原因。如果成功，则没用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DriveBook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驾驶证照片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riveYead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驾驶年限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CardNum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archar(18)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CardZ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CardF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HoldCard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手持身份证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车主住址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DriverLat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车主坐标(纬度)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szCs w:val="21"/>
              </w:rPr>
              <w:t>DriverLng</w:t>
            </w:r>
          </w:p>
        </w:tc>
        <w:tc>
          <w:tcPr>
            <w:tcW w:w="2130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varchar(20)</w:t>
            </w: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</w:p>
        </w:tc>
        <w:tc>
          <w:tcPr>
            <w:tcW w:w="2131" w:type="dxa"/>
            <w:shd w:val="clear" w:color="auto" w:fill="1F497D" w:themeFill="text2"/>
          </w:tcPr>
          <w:p>
            <w:pPr>
              <w:shd w:val="clear" w:fill="17365D" w:themeFill="text2" w:themeFillShade="BF"/>
              <w:rPr>
                <w:szCs w:val="21"/>
              </w:rPr>
            </w:pPr>
            <w:r>
              <w:rPr>
                <w:rFonts w:hint="eastAsia"/>
                <w:szCs w:val="21"/>
              </w:rPr>
              <w:t>车主坐标(经度)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车主车辆表Car</w:t>
      </w:r>
      <w:r>
        <w:rPr>
          <w:rFonts w:hint="eastAsia"/>
          <w:sz w:val="32"/>
          <w:szCs w:val="32"/>
        </w:rPr>
        <w:t>Info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60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66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602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OBDID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bigint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DrivingBook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行车</w:t>
            </w:r>
            <w:r>
              <w:rPr>
                <w:szCs w:val="21"/>
              </w:rPr>
              <w:t>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BrandId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SeriesID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ModelID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CarHeadImg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archar(100)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车头照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CarNum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varchar(7)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CarType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车辆类型</w:t>
            </w:r>
            <w:r>
              <w:rPr>
                <w:rFonts w:hint="eastAsia"/>
                <w:szCs w:val="21"/>
              </w:rPr>
              <w:t>1货运2乘用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CarOld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车龄(年)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Car</w:t>
            </w:r>
            <w:r>
              <w:rPr>
                <w:rFonts w:hint="eastAsia"/>
              </w:rPr>
              <w:t>M</w:t>
            </w:r>
            <w:r>
              <w:rPr>
                <w:szCs w:val="21"/>
              </w:rPr>
              <w:t>ileage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初始里程(KM)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Wheelbase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轴距(毫米)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PaiLiang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排量(L)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IST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ool</w:t>
            </w:r>
          </w:p>
        </w:tc>
        <w:tc>
          <w:tcPr>
            <w:tcW w:w="1660" w:type="dxa"/>
          </w:tcPr>
          <w:p>
            <w:pPr>
              <w:rPr>
                <w:szCs w:val="21"/>
              </w:rPr>
            </w:pPr>
          </w:p>
        </w:tc>
        <w:tc>
          <w:tcPr>
            <w:tcW w:w="26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是否涡轮增压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=====================================用车表=====================================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用车端表UseCarInfo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UCID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BycarType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用户类型：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个人用户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serCompany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如果用户选择企业用户，则此项为公司名称；否则为</w:t>
            </w:r>
            <w:r>
              <w:rPr>
                <w:rFonts w:hint="eastAsia"/>
                <w:szCs w:val="21"/>
              </w:rPr>
              <w:t>null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color w:val="FF0000"/>
          <w:sz w:val="44"/>
          <w:szCs w:val="44"/>
        </w:rPr>
      </w:pPr>
      <w:r>
        <w:rPr>
          <w:rFonts w:hint="eastAsia"/>
          <w:color w:val="FF0000"/>
          <w:sz w:val="44"/>
          <w:szCs w:val="44"/>
        </w:rPr>
        <w:t>=====================================D C N =====================================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DCN配货表P</w:t>
      </w:r>
      <w:r>
        <w:rPr>
          <w:rFonts w:hint="eastAsia"/>
          <w:sz w:val="32"/>
          <w:szCs w:val="32"/>
        </w:rPr>
        <w:t>eiHuo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是否为空</w:t>
            </w:r>
          </w:p>
        </w:tc>
        <w:tc>
          <w:tcPr>
            <w:tcW w:w="2364" w:type="dxa"/>
            <w:shd w:val="clear" w:color="auto" w:fill="FFC000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PeiHuoID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配货ID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OBDID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Big</w:t>
            </w: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CompanyId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IM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Big</w:t>
            </w: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SIM卡号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SimStartTime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SIM卡开卡时间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SimEndTime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SIM到期时间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State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状态：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1已配货 2已返修</w:t>
            </w:r>
          </w:p>
        </w:tc>
      </w:tr>
    </w:tbl>
    <w:p>
      <w:pPr>
        <w:rPr>
          <w:szCs w:val="21"/>
        </w:rPr>
      </w:pP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DCN功能表n</w:t>
      </w:r>
      <w:r>
        <w:rPr>
          <w:color w:val="000000" w:themeColor="text1"/>
          <w:szCs w:val="21"/>
        </w:rPr>
        <w:t>avigation</w:t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是否为空</w:t>
            </w:r>
          </w:p>
        </w:tc>
        <w:tc>
          <w:tcPr>
            <w:tcW w:w="2364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Nav</w:t>
            </w:r>
            <w:r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否</w:t>
            </w: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功能ID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NavName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Nvarchar(30)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NavUrl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V</w:t>
            </w:r>
            <w:r>
              <w:rPr>
                <w:rFonts w:hint="eastAsia"/>
                <w:color w:val="000000" w:themeColor="text1"/>
                <w:szCs w:val="21"/>
              </w:rPr>
              <w:t>archar(150)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功能路径</w:t>
            </w:r>
          </w:p>
        </w:tc>
      </w:tr>
    </w:tbl>
    <w:p>
      <w:pPr>
        <w:rPr>
          <w:color w:val="000000" w:themeColor="text1"/>
          <w:szCs w:val="21"/>
        </w:rPr>
      </w:pPr>
    </w:p>
    <w:p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DCN权限表quanxian</w:t>
      </w:r>
      <w:r>
        <w:rPr>
          <w:rFonts w:hint="eastAsia"/>
          <w:color w:val="000000" w:themeColor="text1"/>
          <w:szCs w:val="21"/>
        </w:rPr>
        <w:tab/>
      </w:r>
    </w:p>
    <w:tbl>
      <w:tblPr>
        <w:tblStyle w:val="8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主键编号</w:t>
            </w:r>
          </w:p>
        </w:tc>
        <w:tc>
          <w:tcPr>
            <w:tcW w:w="2130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数据类型</w:t>
            </w:r>
          </w:p>
        </w:tc>
        <w:tc>
          <w:tcPr>
            <w:tcW w:w="2131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是否为空</w:t>
            </w:r>
          </w:p>
        </w:tc>
        <w:tc>
          <w:tcPr>
            <w:tcW w:w="2364" w:type="dxa"/>
            <w:shd w:val="clear" w:color="auto" w:fill="FFC000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字段介绍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QuanXian</w:t>
            </w:r>
            <w:r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否</w:t>
            </w: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功能ID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I</w:t>
            </w:r>
            <w:r>
              <w:rPr>
                <w:rFonts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NavID</w:t>
            </w:r>
          </w:p>
        </w:tc>
        <w:tc>
          <w:tcPr>
            <w:tcW w:w="213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I</w:t>
            </w:r>
            <w:r>
              <w:rPr>
                <w:rFonts w:hint="eastAsia"/>
                <w:color w:val="000000" w:themeColor="text1"/>
                <w:szCs w:val="21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364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功能ID</w:t>
            </w:r>
          </w:p>
        </w:tc>
      </w:tr>
    </w:tbl>
    <w:p>
      <w:pPr>
        <w:rPr>
          <w:color w:val="FF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6084E"/>
    <w:multiLevelType w:val="multilevel"/>
    <w:tmpl w:val="586608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702A2"/>
    <w:rsid w:val="00005CD6"/>
    <w:rsid w:val="000169A1"/>
    <w:rsid w:val="00022DF3"/>
    <w:rsid w:val="00024E97"/>
    <w:rsid w:val="00030ED0"/>
    <w:rsid w:val="00041C30"/>
    <w:rsid w:val="00043336"/>
    <w:rsid w:val="000479A7"/>
    <w:rsid w:val="00053387"/>
    <w:rsid w:val="00061419"/>
    <w:rsid w:val="00064141"/>
    <w:rsid w:val="000702A2"/>
    <w:rsid w:val="00077225"/>
    <w:rsid w:val="00082CA4"/>
    <w:rsid w:val="00083961"/>
    <w:rsid w:val="00083FC9"/>
    <w:rsid w:val="000845EC"/>
    <w:rsid w:val="000967EF"/>
    <w:rsid w:val="000A2E2B"/>
    <w:rsid w:val="000A5FC1"/>
    <w:rsid w:val="000B1150"/>
    <w:rsid w:val="000B3031"/>
    <w:rsid w:val="000C126B"/>
    <w:rsid w:val="000C2767"/>
    <w:rsid w:val="000C3322"/>
    <w:rsid w:val="000C5DE1"/>
    <w:rsid w:val="000E355C"/>
    <w:rsid w:val="000E664D"/>
    <w:rsid w:val="000E6F6B"/>
    <w:rsid w:val="000F1E6E"/>
    <w:rsid w:val="000F3B21"/>
    <w:rsid w:val="000F4FBA"/>
    <w:rsid w:val="00100E72"/>
    <w:rsid w:val="0010778D"/>
    <w:rsid w:val="00121F35"/>
    <w:rsid w:val="00121F67"/>
    <w:rsid w:val="00127073"/>
    <w:rsid w:val="00132DC8"/>
    <w:rsid w:val="001418AA"/>
    <w:rsid w:val="00150118"/>
    <w:rsid w:val="00163F14"/>
    <w:rsid w:val="001720E5"/>
    <w:rsid w:val="0017379B"/>
    <w:rsid w:val="00191FC8"/>
    <w:rsid w:val="001943F8"/>
    <w:rsid w:val="001A74C8"/>
    <w:rsid w:val="001A78CD"/>
    <w:rsid w:val="001B1A67"/>
    <w:rsid w:val="001C4523"/>
    <w:rsid w:val="001D27DC"/>
    <w:rsid w:val="001E4D56"/>
    <w:rsid w:val="001F379F"/>
    <w:rsid w:val="0020164E"/>
    <w:rsid w:val="00201EF8"/>
    <w:rsid w:val="002020AC"/>
    <w:rsid w:val="00202475"/>
    <w:rsid w:val="00203380"/>
    <w:rsid w:val="0021363F"/>
    <w:rsid w:val="002142D6"/>
    <w:rsid w:val="00215491"/>
    <w:rsid w:val="00227D06"/>
    <w:rsid w:val="002310F8"/>
    <w:rsid w:val="00232E06"/>
    <w:rsid w:val="0023382A"/>
    <w:rsid w:val="002358AC"/>
    <w:rsid w:val="0023667F"/>
    <w:rsid w:val="00245B21"/>
    <w:rsid w:val="00247819"/>
    <w:rsid w:val="00253B7F"/>
    <w:rsid w:val="0027325C"/>
    <w:rsid w:val="002804C7"/>
    <w:rsid w:val="002807E4"/>
    <w:rsid w:val="00282CDD"/>
    <w:rsid w:val="00283B46"/>
    <w:rsid w:val="002A4058"/>
    <w:rsid w:val="002A6CC3"/>
    <w:rsid w:val="002B31CA"/>
    <w:rsid w:val="002E1310"/>
    <w:rsid w:val="002E479D"/>
    <w:rsid w:val="002F2DBA"/>
    <w:rsid w:val="003153DD"/>
    <w:rsid w:val="00317E41"/>
    <w:rsid w:val="00324AD1"/>
    <w:rsid w:val="00330D38"/>
    <w:rsid w:val="003316FF"/>
    <w:rsid w:val="003336BE"/>
    <w:rsid w:val="00334108"/>
    <w:rsid w:val="00352892"/>
    <w:rsid w:val="003531BE"/>
    <w:rsid w:val="003628EB"/>
    <w:rsid w:val="00367CAA"/>
    <w:rsid w:val="00376C54"/>
    <w:rsid w:val="0038158F"/>
    <w:rsid w:val="003822C9"/>
    <w:rsid w:val="0038495C"/>
    <w:rsid w:val="0038515E"/>
    <w:rsid w:val="0038621E"/>
    <w:rsid w:val="003865E3"/>
    <w:rsid w:val="00390480"/>
    <w:rsid w:val="00397EDA"/>
    <w:rsid w:val="003A1587"/>
    <w:rsid w:val="003A4EC1"/>
    <w:rsid w:val="003A54C2"/>
    <w:rsid w:val="003A5C35"/>
    <w:rsid w:val="003B140B"/>
    <w:rsid w:val="003B1EDA"/>
    <w:rsid w:val="003C036C"/>
    <w:rsid w:val="003D0817"/>
    <w:rsid w:val="003D149A"/>
    <w:rsid w:val="003D49A5"/>
    <w:rsid w:val="003D4DB1"/>
    <w:rsid w:val="003D5A92"/>
    <w:rsid w:val="003D5B27"/>
    <w:rsid w:val="003E4EE9"/>
    <w:rsid w:val="003E52EE"/>
    <w:rsid w:val="003F008C"/>
    <w:rsid w:val="003F192D"/>
    <w:rsid w:val="003F2AA7"/>
    <w:rsid w:val="00400D29"/>
    <w:rsid w:val="00415134"/>
    <w:rsid w:val="004171B4"/>
    <w:rsid w:val="0042094F"/>
    <w:rsid w:val="00423448"/>
    <w:rsid w:val="00427006"/>
    <w:rsid w:val="0043198E"/>
    <w:rsid w:val="00431C6D"/>
    <w:rsid w:val="00437EE4"/>
    <w:rsid w:val="004477C2"/>
    <w:rsid w:val="00452C5A"/>
    <w:rsid w:val="00457DF3"/>
    <w:rsid w:val="00474A48"/>
    <w:rsid w:val="00480945"/>
    <w:rsid w:val="00485E2F"/>
    <w:rsid w:val="00486B66"/>
    <w:rsid w:val="0049357E"/>
    <w:rsid w:val="004965F6"/>
    <w:rsid w:val="00496BAA"/>
    <w:rsid w:val="004A0410"/>
    <w:rsid w:val="004A46EC"/>
    <w:rsid w:val="004D17BA"/>
    <w:rsid w:val="004D2C6E"/>
    <w:rsid w:val="004D40DA"/>
    <w:rsid w:val="004D653D"/>
    <w:rsid w:val="004E1DEF"/>
    <w:rsid w:val="004F0886"/>
    <w:rsid w:val="004F3796"/>
    <w:rsid w:val="004F63FD"/>
    <w:rsid w:val="004F7A42"/>
    <w:rsid w:val="00515D7F"/>
    <w:rsid w:val="0052446B"/>
    <w:rsid w:val="0052623D"/>
    <w:rsid w:val="00527D03"/>
    <w:rsid w:val="00534B38"/>
    <w:rsid w:val="005442A0"/>
    <w:rsid w:val="005453EA"/>
    <w:rsid w:val="00551862"/>
    <w:rsid w:val="00554BF5"/>
    <w:rsid w:val="00557E33"/>
    <w:rsid w:val="0056180E"/>
    <w:rsid w:val="00562065"/>
    <w:rsid w:val="00565245"/>
    <w:rsid w:val="0058080B"/>
    <w:rsid w:val="005810CF"/>
    <w:rsid w:val="0059445F"/>
    <w:rsid w:val="005A0C17"/>
    <w:rsid w:val="005A1585"/>
    <w:rsid w:val="005A1BC9"/>
    <w:rsid w:val="005A2783"/>
    <w:rsid w:val="005A39A5"/>
    <w:rsid w:val="005A4D08"/>
    <w:rsid w:val="005B021C"/>
    <w:rsid w:val="005B1F4A"/>
    <w:rsid w:val="005C580E"/>
    <w:rsid w:val="005C5B39"/>
    <w:rsid w:val="005D59C2"/>
    <w:rsid w:val="005E0800"/>
    <w:rsid w:val="005E10B0"/>
    <w:rsid w:val="005E11EF"/>
    <w:rsid w:val="006031FF"/>
    <w:rsid w:val="00604552"/>
    <w:rsid w:val="00604AF0"/>
    <w:rsid w:val="00605CFE"/>
    <w:rsid w:val="0061215B"/>
    <w:rsid w:val="00622FDF"/>
    <w:rsid w:val="0062403F"/>
    <w:rsid w:val="00625198"/>
    <w:rsid w:val="006314BE"/>
    <w:rsid w:val="00633006"/>
    <w:rsid w:val="00641C79"/>
    <w:rsid w:val="006430C0"/>
    <w:rsid w:val="006500B2"/>
    <w:rsid w:val="00650EA7"/>
    <w:rsid w:val="00651E48"/>
    <w:rsid w:val="00653662"/>
    <w:rsid w:val="006572FE"/>
    <w:rsid w:val="00662CCD"/>
    <w:rsid w:val="0067206A"/>
    <w:rsid w:val="00676449"/>
    <w:rsid w:val="006944B0"/>
    <w:rsid w:val="00695525"/>
    <w:rsid w:val="006A13E0"/>
    <w:rsid w:val="006B684A"/>
    <w:rsid w:val="006D0899"/>
    <w:rsid w:val="006D28D5"/>
    <w:rsid w:val="006D73B6"/>
    <w:rsid w:val="006D7BAD"/>
    <w:rsid w:val="006E2611"/>
    <w:rsid w:val="006E266A"/>
    <w:rsid w:val="006F2568"/>
    <w:rsid w:val="006F557A"/>
    <w:rsid w:val="006F61E6"/>
    <w:rsid w:val="00711B35"/>
    <w:rsid w:val="00711BFD"/>
    <w:rsid w:val="00713462"/>
    <w:rsid w:val="00717820"/>
    <w:rsid w:val="007277B7"/>
    <w:rsid w:val="00733564"/>
    <w:rsid w:val="007375AB"/>
    <w:rsid w:val="00740F41"/>
    <w:rsid w:val="007415A6"/>
    <w:rsid w:val="00742D33"/>
    <w:rsid w:val="00744788"/>
    <w:rsid w:val="00744D9B"/>
    <w:rsid w:val="00746995"/>
    <w:rsid w:val="0075045F"/>
    <w:rsid w:val="00753380"/>
    <w:rsid w:val="007578E4"/>
    <w:rsid w:val="00767AFB"/>
    <w:rsid w:val="00784D34"/>
    <w:rsid w:val="00787D3B"/>
    <w:rsid w:val="00790CF5"/>
    <w:rsid w:val="007918F2"/>
    <w:rsid w:val="007A0BF9"/>
    <w:rsid w:val="007A5BC7"/>
    <w:rsid w:val="007B0683"/>
    <w:rsid w:val="007B55F3"/>
    <w:rsid w:val="007D5B47"/>
    <w:rsid w:val="007D7713"/>
    <w:rsid w:val="007E2C09"/>
    <w:rsid w:val="007F6433"/>
    <w:rsid w:val="008150B3"/>
    <w:rsid w:val="00822C5C"/>
    <w:rsid w:val="00827770"/>
    <w:rsid w:val="00833F39"/>
    <w:rsid w:val="008452AD"/>
    <w:rsid w:val="00846552"/>
    <w:rsid w:val="00846AAC"/>
    <w:rsid w:val="00855DE2"/>
    <w:rsid w:val="00860B3B"/>
    <w:rsid w:val="008617E8"/>
    <w:rsid w:val="008622C8"/>
    <w:rsid w:val="00864A63"/>
    <w:rsid w:val="00871720"/>
    <w:rsid w:val="00877643"/>
    <w:rsid w:val="00897B3A"/>
    <w:rsid w:val="008A003F"/>
    <w:rsid w:val="008A66D7"/>
    <w:rsid w:val="008B4BBA"/>
    <w:rsid w:val="008B64E6"/>
    <w:rsid w:val="008C2934"/>
    <w:rsid w:val="008C4A25"/>
    <w:rsid w:val="008D474C"/>
    <w:rsid w:val="008E5A15"/>
    <w:rsid w:val="00904A6B"/>
    <w:rsid w:val="00911FA5"/>
    <w:rsid w:val="0092109C"/>
    <w:rsid w:val="0093061C"/>
    <w:rsid w:val="00933E9F"/>
    <w:rsid w:val="009356D8"/>
    <w:rsid w:val="0093731C"/>
    <w:rsid w:val="009425C6"/>
    <w:rsid w:val="00943B47"/>
    <w:rsid w:val="009508CE"/>
    <w:rsid w:val="009771F8"/>
    <w:rsid w:val="009949AB"/>
    <w:rsid w:val="00997213"/>
    <w:rsid w:val="009A2C6D"/>
    <w:rsid w:val="009B76DC"/>
    <w:rsid w:val="009F6825"/>
    <w:rsid w:val="00A01695"/>
    <w:rsid w:val="00A03C1C"/>
    <w:rsid w:val="00A04207"/>
    <w:rsid w:val="00A0584A"/>
    <w:rsid w:val="00A1353E"/>
    <w:rsid w:val="00A13D6E"/>
    <w:rsid w:val="00A15143"/>
    <w:rsid w:val="00A17A62"/>
    <w:rsid w:val="00A21AD1"/>
    <w:rsid w:val="00A25EBC"/>
    <w:rsid w:val="00A30ACA"/>
    <w:rsid w:val="00A31535"/>
    <w:rsid w:val="00A43D7C"/>
    <w:rsid w:val="00A7566A"/>
    <w:rsid w:val="00A93E51"/>
    <w:rsid w:val="00AA2B53"/>
    <w:rsid w:val="00AB0526"/>
    <w:rsid w:val="00AB224B"/>
    <w:rsid w:val="00AB37C9"/>
    <w:rsid w:val="00AB4713"/>
    <w:rsid w:val="00AB47D6"/>
    <w:rsid w:val="00AB7249"/>
    <w:rsid w:val="00AC44A3"/>
    <w:rsid w:val="00AC506B"/>
    <w:rsid w:val="00AD48EE"/>
    <w:rsid w:val="00AE12E5"/>
    <w:rsid w:val="00AE42AA"/>
    <w:rsid w:val="00B06A71"/>
    <w:rsid w:val="00B14A62"/>
    <w:rsid w:val="00B157D6"/>
    <w:rsid w:val="00B169D0"/>
    <w:rsid w:val="00B27742"/>
    <w:rsid w:val="00B311C1"/>
    <w:rsid w:val="00B35BFF"/>
    <w:rsid w:val="00B439E0"/>
    <w:rsid w:val="00B46FE8"/>
    <w:rsid w:val="00B47DC4"/>
    <w:rsid w:val="00B5151B"/>
    <w:rsid w:val="00B52FFD"/>
    <w:rsid w:val="00B55241"/>
    <w:rsid w:val="00B56191"/>
    <w:rsid w:val="00B6668D"/>
    <w:rsid w:val="00B671A0"/>
    <w:rsid w:val="00B73062"/>
    <w:rsid w:val="00B76F6B"/>
    <w:rsid w:val="00B77134"/>
    <w:rsid w:val="00B77B48"/>
    <w:rsid w:val="00B862EA"/>
    <w:rsid w:val="00B87041"/>
    <w:rsid w:val="00B90C65"/>
    <w:rsid w:val="00BB5ACE"/>
    <w:rsid w:val="00BD63D1"/>
    <w:rsid w:val="00BE3C7F"/>
    <w:rsid w:val="00BE6E8C"/>
    <w:rsid w:val="00C004DD"/>
    <w:rsid w:val="00C009B8"/>
    <w:rsid w:val="00C04E2E"/>
    <w:rsid w:val="00C25EC5"/>
    <w:rsid w:val="00C266F1"/>
    <w:rsid w:val="00C35387"/>
    <w:rsid w:val="00C42993"/>
    <w:rsid w:val="00C46105"/>
    <w:rsid w:val="00C56974"/>
    <w:rsid w:val="00C660D5"/>
    <w:rsid w:val="00C67B44"/>
    <w:rsid w:val="00C750AE"/>
    <w:rsid w:val="00C8476B"/>
    <w:rsid w:val="00C90220"/>
    <w:rsid w:val="00C904B6"/>
    <w:rsid w:val="00C90D8C"/>
    <w:rsid w:val="00CA3A09"/>
    <w:rsid w:val="00CC2CC0"/>
    <w:rsid w:val="00CC2D71"/>
    <w:rsid w:val="00CC3AED"/>
    <w:rsid w:val="00CD27C8"/>
    <w:rsid w:val="00CE2E19"/>
    <w:rsid w:val="00CE66F1"/>
    <w:rsid w:val="00CF0EC5"/>
    <w:rsid w:val="00CF39AD"/>
    <w:rsid w:val="00D018E6"/>
    <w:rsid w:val="00D162CF"/>
    <w:rsid w:val="00D20C54"/>
    <w:rsid w:val="00D237FB"/>
    <w:rsid w:val="00D2518A"/>
    <w:rsid w:val="00D263FD"/>
    <w:rsid w:val="00D36691"/>
    <w:rsid w:val="00D40EF6"/>
    <w:rsid w:val="00D51135"/>
    <w:rsid w:val="00D51762"/>
    <w:rsid w:val="00D517C9"/>
    <w:rsid w:val="00D517F5"/>
    <w:rsid w:val="00D51BBC"/>
    <w:rsid w:val="00D572C8"/>
    <w:rsid w:val="00D57D67"/>
    <w:rsid w:val="00D62C3A"/>
    <w:rsid w:val="00D63AA7"/>
    <w:rsid w:val="00D66757"/>
    <w:rsid w:val="00D70927"/>
    <w:rsid w:val="00D70EB1"/>
    <w:rsid w:val="00D802FA"/>
    <w:rsid w:val="00D91B5D"/>
    <w:rsid w:val="00D953CB"/>
    <w:rsid w:val="00DC0A0B"/>
    <w:rsid w:val="00DC2CA5"/>
    <w:rsid w:val="00DC6542"/>
    <w:rsid w:val="00DD085A"/>
    <w:rsid w:val="00DD097D"/>
    <w:rsid w:val="00DD09A0"/>
    <w:rsid w:val="00DD3E52"/>
    <w:rsid w:val="00DD51A1"/>
    <w:rsid w:val="00DE6C80"/>
    <w:rsid w:val="00DE6DA6"/>
    <w:rsid w:val="00E03638"/>
    <w:rsid w:val="00E04666"/>
    <w:rsid w:val="00E10490"/>
    <w:rsid w:val="00E25BBB"/>
    <w:rsid w:val="00E26B68"/>
    <w:rsid w:val="00E26C5C"/>
    <w:rsid w:val="00E3263E"/>
    <w:rsid w:val="00E34AB1"/>
    <w:rsid w:val="00E379FE"/>
    <w:rsid w:val="00E44D44"/>
    <w:rsid w:val="00E55176"/>
    <w:rsid w:val="00E56F3D"/>
    <w:rsid w:val="00E8317B"/>
    <w:rsid w:val="00E86268"/>
    <w:rsid w:val="00E9274E"/>
    <w:rsid w:val="00E96B70"/>
    <w:rsid w:val="00EA4E68"/>
    <w:rsid w:val="00EA580D"/>
    <w:rsid w:val="00EA7863"/>
    <w:rsid w:val="00EC0050"/>
    <w:rsid w:val="00EC6D11"/>
    <w:rsid w:val="00ED637F"/>
    <w:rsid w:val="00ED7914"/>
    <w:rsid w:val="00EE3EAF"/>
    <w:rsid w:val="00EE5F15"/>
    <w:rsid w:val="00EF4802"/>
    <w:rsid w:val="00F06B16"/>
    <w:rsid w:val="00F13B6B"/>
    <w:rsid w:val="00F21D42"/>
    <w:rsid w:val="00F254E8"/>
    <w:rsid w:val="00F337D5"/>
    <w:rsid w:val="00F34322"/>
    <w:rsid w:val="00F419FE"/>
    <w:rsid w:val="00F4589B"/>
    <w:rsid w:val="00F45D22"/>
    <w:rsid w:val="00F65D12"/>
    <w:rsid w:val="00F661B1"/>
    <w:rsid w:val="00F6735D"/>
    <w:rsid w:val="00F80514"/>
    <w:rsid w:val="00F838BB"/>
    <w:rsid w:val="00F84A3A"/>
    <w:rsid w:val="00F85A16"/>
    <w:rsid w:val="00F9418D"/>
    <w:rsid w:val="00F95029"/>
    <w:rsid w:val="00FA03BF"/>
    <w:rsid w:val="00FA6EA9"/>
    <w:rsid w:val="00FC7B25"/>
    <w:rsid w:val="00FD17F8"/>
    <w:rsid w:val="00FD5797"/>
    <w:rsid w:val="00FF28B2"/>
    <w:rsid w:val="00FF5CAF"/>
    <w:rsid w:val="01202485"/>
    <w:rsid w:val="014D6318"/>
    <w:rsid w:val="02887AF2"/>
    <w:rsid w:val="036E200E"/>
    <w:rsid w:val="03732B38"/>
    <w:rsid w:val="03CD5E17"/>
    <w:rsid w:val="04D123F9"/>
    <w:rsid w:val="05E4655E"/>
    <w:rsid w:val="060E0759"/>
    <w:rsid w:val="066F2922"/>
    <w:rsid w:val="07107561"/>
    <w:rsid w:val="079B7ECF"/>
    <w:rsid w:val="08184A6D"/>
    <w:rsid w:val="0910038D"/>
    <w:rsid w:val="0AC95F70"/>
    <w:rsid w:val="0AD13F9F"/>
    <w:rsid w:val="0BC64A30"/>
    <w:rsid w:val="0C46653F"/>
    <w:rsid w:val="0D6C03A9"/>
    <w:rsid w:val="0D9146AC"/>
    <w:rsid w:val="0DBA1850"/>
    <w:rsid w:val="0EC57DA8"/>
    <w:rsid w:val="11CD3F3B"/>
    <w:rsid w:val="1290604C"/>
    <w:rsid w:val="132B34C7"/>
    <w:rsid w:val="13CD6F32"/>
    <w:rsid w:val="13D97AD5"/>
    <w:rsid w:val="14E84573"/>
    <w:rsid w:val="1524596C"/>
    <w:rsid w:val="152C2771"/>
    <w:rsid w:val="16E7051D"/>
    <w:rsid w:val="175A3BE2"/>
    <w:rsid w:val="18343DFF"/>
    <w:rsid w:val="18AF7F10"/>
    <w:rsid w:val="18CF4C19"/>
    <w:rsid w:val="1A4137F1"/>
    <w:rsid w:val="1A432B46"/>
    <w:rsid w:val="1B6D41BD"/>
    <w:rsid w:val="1CA87DC9"/>
    <w:rsid w:val="1D772E91"/>
    <w:rsid w:val="1DE6027F"/>
    <w:rsid w:val="1E423A99"/>
    <w:rsid w:val="1E4C59F7"/>
    <w:rsid w:val="1F284C7A"/>
    <w:rsid w:val="1F391033"/>
    <w:rsid w:val="1FD44EF4"/>
    <w:rsid w:val="21B14588"/>
    <w:rsid w:val="221163CD"/>
    <w:rsid w:val="22241C87"/>
    <w:rsid w:val="224523AC"/>
    <w:rsid w:val="22552EB6"/>
    <w:rsid w:val="23716D0D"/>
    <w:rsid w:val="23B17EE6"/>
    <w:rsid w:val="23E3620D"/>
    <w:rsid w:val="24332380"/>
    <w:rsid w:val="245B6756"/>
    <w:rsid w:val="24773334"/>
    <w:rsid w:val="267D1DAC"/>
    <w:rsid w:val="27996FDB"/>
    <w:rsid w:val="2846734D"/>
    <w:rsid w:val="29705A25"/>
    <w:rsid w:val="2AD3348C"/>
    <w:rsid w:val="2BAC4ED4"/>
    <w:rsid w:val="2C9277CA"/>
    <w:rsid w:val="2EB36A85"/>
    <w:rsid w:val="2F344C03"/>
    <w:rsid w:val="2FE969B4"/>
    <w:rsid w:val="31803E27"/>
    <w:rsid w:val="31B336A1"/>
    <w:rsid w:val="31C00CC6"/>
    <w:rsid w:val="346D77B4"/>
    <w:rsid w:val="349E1EB2"/>
    <w:rsid w:val="359C4404"/>
    <w:rsid w:val="35BE24BE"/>
    <w:rsid w:val="361D4F34"/>
    <w:rsid w:val="36681E13"/>
    <w:rsid w:val="36D070B4"/>
    <w:rsid w:val="36F774A0"/>
    <w:rsid w:val="37377FCC"/>
    <w:rsid w:val="37B20113"/>
    <w:rsid w:val="38007AC3"/>
    <w:rsid w:val="3B6747FD"/>
    <w:rsid w:val="3CFF5835"/>
    <w:rsid w:val="3E4D4E29"/>
    <w:rsid w:val="3F4B0AE9"/>
    <w:rsid w:val="3F8A292A"/>
    <w:rsid w:val="40903582"/>
    <w:rsid w:val="421A5677"/>
    <w:rsid w:val="42E40D9A"/>
    <w:rsid w:val="43047ABB"/>
    <w:rsid w:val="432F341F"/>
    <w:rsid w:val="43DB1FFD"/>
    <w:rsid w:val="43DC1740"/>
    <w:rsid w:val="44126264"/>
    <w:rsid w:val="44873B10"/>
    <w:rsid w:val="449256DF"/>
    <w:rsid w:val="449850E7"/>
    <w:rsid w:val="44A83E32"/>
    <w:rsid w:val="46C13050"/>
    <w:rsid w:val="46CB4A3D"/>
    <w:rsid w:val="471C2943"/>
    <w:rsid w:val="4787203D"/>
    <w:rsid w:val="481F24B9"/>
    <w:rsid w:val="49065290"/>
    <w:rsid w:val="49184047"/>
    <w:rsid w:val="4A39062C"/>
    <w:rsid w:val="4B2C5E59"/>
    <w:rsid w:val="4B8F2AA6"/>
    <w:rsid w:val="4CAC17A0"/>
    <w:rsid w:val="4CE92A97"/>
    <w:rsid w:val="4CEE16B6"/>
    <w:rsid w:val="4DD33073"/>
    <w:rsid w:val="4DD879C8"/>
    <w:rsid w:val="4E293ADF"/>
    <w:rsid w:val="4E8F4F09"/>
    <w:rsid w:val="4F5311A1"/>
    <w:rsid w:val="50050BBA"/>
    <w:rsid w:val="511C5E11"/>
    <w:rsid w:val="519B40CE"/>
    <w:rsid w:val="51A24F6D"/>
    <w:rsid w:val="53214D95"/>
    <w:rsid w:val="538950A9"/>
    <w:rsid w:val="5582790A"/>
    <w:rsid w:val="55907B57"/>
    <w:rsid w:val="55996344"/>
    <w:rsid w:val="56197939"/>
    <w:rsid w:val="56891FE5"/>
    <w:rsid w:val="574A0C7B"/>
    <w:rsid w:val="57A464E1"/>
    <w:rsid w:val="57A966A6"/>
    <w:rsid w:val="59564F6C"/>
    <w:rsid w:val="59C168DD"/>
    <w:rsid w:val="5A683BCA"/>
    <w:rsid w:val="5A8D47F7"/>
    <w:rsid w:val="5E3D1983"/>
    <w:rsid w:val="5E6A4C9E"/>
    <w:rsid w:val="622F7D44"/>
    <w:rsid w:val="62842908"/>
    <w:rsid w:val="64625E8B"/>
    <w:rsid w:val="646B6633"/>
    <w:rsid w:val="65803A43"/>
    <w:rsid w:val="67B10EA6"/>
    <w:rsid w:val="69E26899"/>
    <w:rsid w:val="6A006451"/>
    <w:rsid w:val="6A9C282B"/>
    <w:rsid w:val="6BDB13B9"/>
    <w:rsid w:val="6ED4166A"/>
    <w:rsid w:val="6FA00A0F"/>
    <w:rsid w:val="70C17D2E"/>
    <w:rsid w:val="71315600"/>
    <w:rsid w:val="72043303"/>
    <w:rsid w:val="724D3397"/>
    <w:rsid w:val="726578FD"/>
    <w:rsid w:val="72A071C4"/>
    <w:rsid w:val="735136F5"/>
    <w:rsid w:val="73D30CE8"/>
    <w:rsid w:val="74771E94"/>
    <w:rsid w:val="75044731"/>
    <w:rsid w:val="75352948"/>
    <w:rsid w:val="7539526B"/>
    <w:rsid w:val="77755D29"/>
    <w:rsid w:val="7786318A"/>
    <w:rsid w:val="78AE7535"/>
    <w:rsid w:val="79340D31"/>
    <w:rsid w:val="7BB4787B"/>
    <w:rsid w:val="7C2B5853"/>
    <w:rsid w:val="7C722C3E"/>
    <w:rsid w:val="7D265E1E"/>
    <w:rsid w:val="7F312B8D"/>
    <w:rsid w:val="7F4200A5"/>
    <w:rsid w:val="7FA830F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  <w:rPr>
      <w:i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Light List Accent 1"/>
    <w:basedOn w:val="7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0">
    <w:name w:val="Light List Accent 5"/>
    <w:basedOn w:val="7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character" w:customStyle="1" w:styleId="11">
    <w:name w:val="页眉 Char"/>
    <w:basedOn w:val="5"/>
    <w:link w:val="4"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705</Words>
  <Characters>4022</Characters>
  <Lines>33</Lines>
  <Paragraphs>9</Paragraphs>
  <ScaleCrop>false</ScaleCrop>
  <LinksUpToDate>false</LinksUpToDate>
  <CharactersWithSpaces>4718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2016-11-04T01:08:00Z</dcterms:created>
  <dc:creator>wuxiaolei</dc:creator>
  <cp:lastModifiedBy>Administrator</cp:lastModifiedBy>
  <dcterms:modified xsi:type="dcterms:W3CDTF">2016-12-09T09:59:55Z</dcterms:modified>
  <cp:revision>923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