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4C" w:rsidRPr="008B6F65" w:rsidRDefault="00091BEF" w:rsidP="00091B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6F65">
        <w:rPr>
          <w:rFonts w:ascii="宋体" w:eastAsia="宋体" w:hAnsi="宋体"/>
          <w:sz w:val="28"/>
          <w:szCs w:val="28"/>
        </w:rPr>
        <w:t>VPN</w:t>
      </w:r>
      <w:r w:rsidRPr="008B6F65">
        <w:rPr>
          <w:rFonts w:ascii="宋体" w:eastAsia="宋体" w:hAnsi="宋体" w:hint="eastAsia"/>
          <w:sz w:val="28"/>
          <w:szCs w:val="28"/>
        </w:rPr>
        <w:t>登陆（使用IE浏览器）</w:t>
      </w:r>
      <w:r w:rsidR="00427B21" w:rsidRPr="008B6F65">
        <w:rPr>
          <w:rFonts w:ascii="宋体" w:eastAsia="宋体" w:hAnsi="宋体" w:hint="eastAsia"/>
          <w:sz w:val="28"/>
          <w:szCs w:val="28"/>
        </w:rPr>
        <w:t xml:space="preserve">   用</w:t>
      </w:r>
      <w:proofErr w:type="spellStart"/>
      <w:r w:rsidR="00427B21" w:rsidRPr="008B6F65">
        <w:rPr>
          <w:rFonts w:ascii="宋体" w:eastAsia="宋体" w:hAnsi="宋体" w:hint="eastAsia"/>
          <w:sz w:val="28"/>
          <w:szCs w:val="28"/>
        </w:rPr>
        <w:t>ie</w:t>
      </w:r>
      <w:proofErr w:type="spellEnd"/>
      <w:r w:rsidR="00427B21" w:rsidRPr="008B6F65">
        <w:rPr>
          <w:rFonts w:ascii="宋体" w:eastAsia="宋体" w:hAnsi="宋体" w:hint="eastAsia"/>
          <w:sz w:val="28"/>
          <w:szCs w:val="28"/>
        </w:rPr>
        <w:t>浏览器登录</w:t>
      </w:r>
      <w:r w:rsidR="00AC63E2" w:rsidRPr="008B6F65">
        <w:rPr>
          <w:rFonts w:ascii="宋体" w:eastAsia="宋体" w:hAnsi="宋体" w:hint="eastAsia"/>
          <w:sz w:val="28"/>
          <w:szCs w:val="28"/>
        </w:rPr>
        <w:t>。</w:t>
      </w:r>
    </w:p>
    <w:p w:rsidR="00091BEF" w:rsidRPr="008B6F65" w:rsidRDefault="00091BEF" w:rsidP="00091B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B6F65">
        <w:rPr>
          <w:sz w:val="28"/>
          <w:szCs w:val="28"/>
        </w:rPr>
        <w:t>VPN</w:t>
      </w:r>
      <w:r w:rsidRPr="008B6F65">
        <w:rPr>
          <w:rFonts w:hint="eastAsia"/>
          <w:sz w:val="28"/>
          <w:szCs w:val="28"/>
        </w:rPr>
        <w:t>访问地址：</w:t>
      </w:r>
      <w:hyperlink r:id="rId5" w:history="1">
        <w:r w:rsidRPr="008B6F65">
          <w:rPr>
            <w:rStyle w:val="a4"/>
            <w:sz w:val="28"/>
            <w:szCs w:val="28"/>
          </w:rPr>
          <w:t>https://220.161.14.230:6443</w:t>
        </w:r>
      </w:hyperlink>
    </w:p>
    <w:p w:rsidR="00091BEF" w:rsidRDefault="00091BEF" w:rsidP="00091BE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2619A9C" wp14:editId="1DF24EA0">
            <wp:extent cx="5274310" cy="2013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F" w:rsidRPr="008B6F65" w:rsidRDefault="00091BEF" w:rsidP="00091B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下载</w:t>
      </w:r>
      <w:proofErr w:type="spellStart"/>
      <w:r w:rsidRPr="008B6F65">
        <w:rPr>
          <w:rFonts w:hint="eastAsia"/>
          <w:sz w:val="28"/>
          <w:szCs w:val="28"/>
        </w:rPr>
        <w:t>vpn</w:t>
      </w:r>
      <w:proofErr w:type="spellEnd"/>
      <w:r w:rsidRPr="008B6F65">
        <w:rPr>
          <w:rFonts w:hint="eastAsia"/>
          <w:sz w:val="28"/>
          <w:szCs w:val="28"/>
        </w:rPr>
        <w:t>文件</w:t>
      </w:r>
    </w:p>
    <w:p w:rsidR="00091BEF" w:rsidRDefault="00091BEF" w:rsidP="00091BE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5F11327" wp14:editId="2FE50D40">
            <wp:extent cx="5274310" cy="1663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F" w:rsidRPr="008B6F65" w:rsidRDefault="00091BEF" w:rsidP="00091B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安装完成后，刷新到登陆页面使用下列账户登录。</w:t>
      </w:r>
      <w:r w:rsidR="00FB17DD" w:rsidRPr="008B6F65">
        <w:rPr>
          <w:rFonts w:hint="eastAsia"/>
          <w:sz w:val="28"/>
          <w:szCs w:val="28"/>
        </w:rPr>
        <w:t>（区分大小写）</w:t>
      </w:r>
    </w:p>
    <w:p w:rsidR="00646975" w:rsidRDefault="00091BEF" w:rsidP="00091BEF">
      <w:pPr>
        <w:ind w:left="360"/>
      </w:pPr>
      <w:r>
        <w:rPr>
          <w:rFonts w:hint="eastAsia"/>
        </w:rPr>
        <w:t xml:space="preserve"> 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90"/>
        <w:gridCol w:w="3946"/>
      </w:tblGrid>
      <w:tr w:rsidR="00646975" w:rsidTr="00646975">
        <w:tc>
          <w:tcPr>
            <w:tcW w:w="3990" w:type="dxa"/>
          </w:tcPr>
          <w:p w:rsidR="00646975" w:rsidRDefault="00646975" w:rsidP="00091BEF">
            <w:r>
              <w:rPr>
                <w:rFonts w:hint="eastAsia"/>
              </w:rPr>
              <w:t>IBM_test</w:t>
            </w:r>
            <w:r>
              <w:t>1</w:t>
            </w:r>
          </w:p>
        </w:tc>
        <w:tc>
          <w:tcPr>
            <w:tcW w:w="3946" w:type="dxa"/>
            <w:vMerge w:val="restart"/>
          </w:tcPr>
          <w:p w:rsidR="00646975" w:rsidRDefault="00646975" w:rsidP="00646975">
            <w:pPr>
              <w:jc w:val="center"/>
            </w:pPr>
          </w:p>
          <w:p w:rsidR="00646975" w:rsidRDefault="00646975" w:rsidP="00646975">
            <w:pPr>
              <w:jc w:val="center"/>
            </w:pPr>
          </w:p>
          <w:p w:rsidR="00646975" w:rsidRDefault="00646975" w:rsidP="00646975">
            <w:pPr>
              <w:jc w:val="center"/>
            </w:pPr>
          </w:p>
          <w:p w:rsidR="00646975" w:rsidRDefault="00646975" w:rsidP="00646975">
            <w:pPr>
              <w:jc w:val="center"/>
            </w:pPr>
            <w:r>
              <w:rPr>
                <w:rFonts w:hint="eastAsia"/>
              </w:rPr>
              <w:t>1a!2</w:t>
            </w:r>
            <w:r>
              <w:t>3456</w:t>
            </w:r>
          </w:p>
        </w:tc>
      </w:tr>
      <w:tr w:rsidR="00646975" w:rsidTr="00646975">
        <w:tc>
          <w:tcPr>
            <w:tcW w:w="3990" w:type="dxa"/>
          </w:tcPr>
          <w:p w:rsidR="00646975" w:rsidRDefault="00646975" w:rsidP="00646975">
            <w:r>
              <w:rPr>
                <w:rFonts w:hint="eastAsia"/>
              </w:rPr>
              <w:t>IBM_test</w:t>
            </w:r>
            <w:r>
              <w:t>2</w:t>
            </w:r>
          </w:p>
        </w:tc>
        <w:tc>
          <w:tcPr>
            <w:tcW w:w="3946" w:type="dxa"/>
            <w:vMerge/>
          </w:tcPr>
          <w:p w:rsidR="00646975" w:rsidRDefault="00646975" w:rsidP="00646975"/>
        </w:tc>
      </w:tr>
      <w:tr w:rsidR="00646975" w:rsidTr="00646975">
        <w:tc>
          <w:tcPr>
            <w:tcW w:w="3990" w:type="dxa"/>
          </w:tcPr>
          <w:p w:rsidR="00646975" w:rsidRDefault="00646975" w:rsidP="00646975">
            <w:r>
              <w:rPr>
                <w:rFonts w:hint="eastAsia"/>
              </w:rPr>
              <w:t>IBM_test</w:t>
            </w:r>
            <w:r>
              <w:t>3</w:t>
            </w:r>
          </w:p>
        </w:tc>
        <w:tc>
          <w:tcPr>
            <w:tcW w:w="3946" w:type="dxa"/>
            <w:vMerge/>
          </w:tcPr>
          <w:p w:rsidR="00646975" w:rsidRDefault="00646975" w:rsidP="00646975"/>
        </w:tc>
      </w:tr>
      <w:tr w:rsidR="00646975" w:rsidTr="00646975">
        <w:tc>
          <w:tcPr>
            <w:tcW w:w="3990" w:type="dxa"/>
          </w:tcPr>
          <w:p w:rsidR="00646975" w:rsidRDefault="00646975" w:rsidP="00646975">
            <w:r>
              <w:rPr>
                <w:rFonts w:hint="eastAsia"/>
              </w:rPr>
              <w:t>IBM_test</w:t>
            </w:r>
            <w:r>
              <w:t>4</w:t>
            </w:r>
          </w:p>
        </w:tc>
        <w:tc>
          <w:tcPr>
            <w:tcW w:w="3946" w:type="dxa"/>
            <w:vMerge/>
          </w:tcPr>
          <w:p w:rsidR="00646975" w:rsidRDefault="00646975" w:rsidP="00646975"/>
        </w:tc>
      </w:tr>
      <w:tr w:rsidR="00646975" w:rsidTr="00646975">
        <w:tc>
          <w:tcPr>
            <w:tcW w:w="3990" w:type="dxa"/>
          </w:tcPr>
          <w:p w:rsidR="00646975" w:rsidRDefault="00646975" w:rsidP="00646975">
            <w:r>
              <w:rPr>
                <w:rFonts w:hint="eastAsia"/>
              </w:rPr>
              <w:t>IBM_test</w:t>
            </w:r>
            <w:r>
              <w:t>5</w:t>
            </w:r>
          </w:p>
        </w:tc>
        <w:tc>
          <w:tcPr>
            <w:tcW w:w="3946" w:type="dxa"/>
            <w:vMerge/>
          </w:tcPr>
          <w:p w:rsidR="00646975" w:rsidRDefault="00646975" w:rsidP="00646975"/>
        </w:tc>
      </w:tr>
      <w:tr w:rsidR="00646975" w:rsidTr="00646975">
        <w:tc>
          <w:tcPr>
            <w:tcW w:w="3990" w:type="dxa"/>
          </w:tcPr>
          <w:p w:rsidR="00646975" w:rsidRDefault="00646975" w:rsidP="00646975">
            <w:r>
              <w:rPr>
                <w:rFonts w:hint="eastAsia"/>
              </w:rPr>
              <w:t>IBM_test</w:t>
            </w:r>
            <w:r>
              <w:t>6</w:t>
            </w:r>
          </w:p>
        </w:tc>
        <w:tc>
          <w:tcPr>
            <w:tcW w:w="3946" w:type="dxa"/>
            <w:vMerge/>
          </w:tcPr>
          <w:p w:rsidR="00646975" w:rsidRDefault="00646975" w:rsidP="00646975"/>
        </w:tc>
      </w:tr>
      <w:tr w:rsidR="00646975" w:rsidTr="00646975">
        <w:tc>
          <w:tcPr>
            <w:tcW w:w="3990" w:type="dxa"/>
          </w:tcPr>
          <w:p w:rsidR="00646975" w:rsidRDefault="00646975" w:rsidP="00646975">
            <w:r>
              <w:rPr>
                <w:rFonts w:hint="eastAsia"/>
              </w:rPr>
              <w:t>IBM_test</w:t>
            </w:r>
            <w:r>
              <w:t>7</w:t>
            </w:r>
          </w:p>
        </w:tc>
        <w:tc>
          <w:tcPr>
            <w:tcW w:w="3946" w:type="dxa"/>
            <w:vMerge/>
          </w:tcPr>
          <w:p w:rsidR="00646975" w:rsidRDefault="00646975" w:rsidP="00646975"/>
        </w:tc>
      </w:tr>
    </w:tbl>
    <w:p w:rsidR="00091BEF" w:rsidRDefault="00091BEF" w:rsidP="00091BEF">
      <w:pPr>
        <w:ind w:left="360"/>
      </w:pPr>
      <w:r>
        <w:rPr>
          <w:rFonts w:hint="eastAsia"/>
        </w:rPr>
        <w:t xml:space="preserve"> </w:t>
      </w:r>
      <w:r w:rsidR="006270C0">
        <w:rPr>
          <w:rFonts w:hint="eastAsia"/>
        </w:rPr>
        <w:t>4）登陆完成后在右下角任务栏中出现</w:t>
      </w:r>
      <w:proofErr w:type="gramStart"/>
      <w:r w:rsidR="006270C0">
        <w:rPr>
          <w:rFonts w:hint="eastAsia"/>
        </w:rPr>
        <w:t>迪</w:t>
      </w:r>
      <w:proofErr w:type="gramEnd"/>
      <w:r w:rsidR="006270C0">
        <w:rPr>
          <w:rFonts w:hint="eastAsia"/>
        </w:rPr>
        <w:t>普</w:t>
      </w:r>
      <w:proofErr w:type="spellStart"/>
      <w:r w:rsidR="006270C0">
        <w:rPr>
          <w:rFonts w:hint="eastAsia"/>
        </w:rPr>
        <w:t>vpn</w:t>
      </w:r>
      <w:proofErr w:type="spellEnd"/>
      <w:r w:rsidR="006270C0">
        <w:t xml:space="preserve"> </w:t>
      </w:r>
      <w:r w:rsidR="006270C0">
        <w:rPr>
          <w:rFonts w:hint="eastAsia"/>
        </w:rPr>
        <w:t>client</w:t>
      </w:r>
    </w:p>
    <w:p w:rsidR="006270C0" w:rsidRDefault="006270C0" w:rsidP="00091BEF">
      <w:pPr>
        <w:ind w:left="360"/>
      </w:pPr>
      <w:r>
        <w:rPr>
          <w:noProof/>
        </w:rPr>
        <w:drawing>
          <wp:inline distT="0" distB="0" distL="0" distR="0" wp14:anchorId="11F8B104" wp14:editId="7BB403F9">
            <wp:extent cx="2172003" cy="65731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B7" w:rsidRDefault="00BA51B7" w:rsidP="00091BEF">
      <w:pPr>
        <w:ind w:left="360"/>
      </w:pPr>
    </w:p>
    <w:p w:rsidR="00BA51B7" w:rsidRDefault="00BA51B7" w:rsidP="00091BEF">
      <w:pPr>
        <w:ind w:left="360"/>
        <w:rPr>
          <w:rFonts w:hint="eastAsia"/>
        </w:rPr>
      </w:pPr>
    </w:p>
    <w:p w:rsidR="006270C0" w:rsidRPr="008B6F65" w:rsidRDefault="006270C0" w:rsidP="006469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lastRenderedPageBreak/>
        <w:t>图形界面访问虚拟机</w:t>
      </w:r>
    </w:p>
    <w:p w:rsidR="00646975" w:rsidRPr="008B6F65" w:rsidRDefault="00091BEF" w:rsidP="006270C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访问</w:t>
      </w:r>
      <w:r w:rsidR="007A4C15" w:rsidRPr="008B6F65">
        <w:rPr>
          <w:sz w:val="28"/>
          <w:szCs w:val="28"/>
        </w:rPr>
        <w:fldChar w:fldCharType="begin"/>
      </w:r>
      <w:r w:rsidR="007A4C15" w:rsidRPr="008B6F65">
        <w:rPr>
          <w:sz w:val="28"/>
          <w:szCs w:val="28"/>
        </w:rPr>
        <w:instrText xml:space="preserve"> HYPERLINK "http://10.160.100.1" </w:instrText>
      </w:r>
      <w:r w:rsidR="007A4C15" w:rsidRPr="008B6F65">
        <w:rPr>
          <w:sz w:val="28"/>
          <w:szCs w:val="28"/>
        </w:rPr>
        <w:fldChar w:fldCharType="separate"/>
      </w:r>
      <w:r w:rsidRPr="008B6F65">
        <w:rPr>
          <w:rStyle w:val="a4"/>
          <w:rFonts w:hint="eastAsia"/>
          <w:sz w:val="28"/>
          <w:szCs w:val="28"/>
        </w:rPr>
        <w:t>http</w:t>
      </w:r>
      <w:r w:rsidRPr="008B6F65">
        <w:rPr>
          <w:rStyle w:val="a4"/>
          <w:sz w:val="28"/>
          <w:szCs w:val="28"/>
        </w:rPr>
        <w:t>://10.160.100.1</w:t>
      </w:r>
      <w:r w:rsidR="007A4C15" w:rsidRPr="008B6F65">
        <w:rPr>
          <w:rStyle w:val="a4"/>
          <w:sz w:val="28"/>
          <w:szCs w:val="28"/>
        </w:rPr>
        <w:fldChar w:fldCharType="end"/>
      </w:r>
      <w:r w:rsidR="00646975" w:rsidRPr="008B6F65">
        <w:rPr>
          <w:rFonts w:hint="eastAsia"/>
          <w:sz w:val="28"/>
          <w:szCs w:val="28"/>
        </w:rPr>
        <w:t xml:space="preserve">  </w:t>
      </w:r>
      <w:r w:rsidR="006270C0" w:rsidRPr="008B6F65">
        <w:rPr>
          <w:rFonts w:hint="eastAsia"/>
          <w:sz w:val="28"/>
          <w:szCs w:val="28"/>
        </w:rPr>
        <w:t>访问虚拟机。</w:t>
      </w:r>
    </w:p>
    <w:p w:rsidR="00646975" w:rsidRDefault="00646975" w:rsidP="00646975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7F79F309" wp14:editId="330ED1D2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F" w:rsidRPr="008B6F65" w:rsidRDefault="00646975" w:rsidP="006270C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输入云平台账户：ibm</w:t>
      </w:r>
      <w:r w:rsidRPr="008B6F65">
        <w:rPr>
          <w:sz w:val="28"/>
          <w:szCs w:val="28"/>
        </w:rPr>
        <w:t xml:space="preserve">01 </w:t>
      </w:r>
      <w:r w:rsidRPr="008B6F65">
        <w:rPr>
          <w:rFonts w:hint="eastAsia"/>
          <w:sz w:val="28"/>
          <w:szCs w:val="28"/>
        </w:rPr>
        <w:t>密码：ibm</w:t>
      </w:r>
      <w:r w:rsidRPr="008B6F65">
        <w:rPr>
          <w:sz w:val="28"/>
          <w:szCs w:val="28"/>
        </w:rPr>
        <w:t xml:space="preserve">01   </w:t>
      </w:r>
      <w:r w:rsidRPr="008B6F65">
        <w:rPr>
          <w:rFonts w:hint="eastAsia"/>
          <w:sz w:val="28"/>
          <w:szCs w:val="28"/>
        </w:rPr>
        <w:t>虚拟机账户:root</w:t>
      </w:r>
      <w:r w:rsidRPr="008B6F65">
        <w:rPr>
          <w:sz w:val="28"/>
          <w:szCs w:val="28"/>
        </w:rPr>
        <w:t xml:space="preserve">  </w:t>
      </w:r>
      <w:r w:rsidRPr="008B6F65">
        <w:rPr>
          <w:rFonts w:hint="eastAsia"/>
          <w:sz w:val="28"/>
          <w:szCs w:val="28"/>
        </w:rPr>
        <w:t>密码：1qaz</w:t>
      </w:r>
      <w:r w:rsidRPr="008B6F65">
        <w:rPr>
          <w:sz w:val="28"/>
          <w:szCs w:val="28"/>
        </w:rPr>
        <w:t xml:space="preserve">XSW@ </w:t>
      </w:r>
    </w:p>
    <w:p w:rsidR="00646975" w:rsidRDefault="00646975" w:rsidP="00646975">
      <w:r>
        <w:rPr>
          <w:noProof/>
        </w:rPr>
        <w:drawing>
          <wp:inline distT="0" distB="0" distL="0" distR="0" wp14:anchorId="0CDAABBB" wp14:editId="4BA8E626">
            <wp:extent cx="5274310" cy="2795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E9" w:rsidRDefault="00C360E9" w:rsidP="00646975"/>
    <w:p w:rsidR="00C360E9" w:rsidRDefault="00C360E9" w:rsidP="00646975"/>
    <w:p w:rsidR="00C360E9" w:rsidRDefault="00C360E9" w:rsidP="00646975"/>
    <w:p w:rsidR="00C360E9" w:rsidRDefault="00C360E9" w:rsidP="00646975"/>
    <w:p w:rsidR="00C360E9" w:rsidRDefault="00C360E9" w:rsidP="00646975">
      <w:pPr>
        <w:rPr>
          <w:rFonts w:hint="eastAsia"/>
        </w:rPr>
      </w:pPr>
    </w:p>
    <w:p w:rsidR="00646975" w:rsidRPr="008B6F65" w:rsidRDefault="006270C0" w:rsidP="006270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lastRenderedPageBreak/>
        <w:t>命令行界面访问虚拟机</w:t>
      </w:r>
    </w:p>
    <w:p w:rsidR="006270C0" w:rsidRPr="008B6F65" w:rsidRDefault="006270C0" w:rsidP="007A4C1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打开超级终端或者</w:t>
      </w:r>
      <w:proofErr w:type="spellStart"/>
      <w:r w:rsidRPr="008B6F65">
        <w:rPr>
          <w:sz w:val="28"/>
          <w:szCs w:val="28"/>
        </w:rPr>
        <w:t>SecureCRT</w:t>
      </w:r>
      <w:proofErr w:type="spellEnd"/>
      <w:r w:rsidRPr="008B6F65">
        <w:rPr>
          <w:rFonts w:hint="eastAsia"/>
          <w:sz w:val="28"/>
          <w:szCs w:val="28"/>
        </w:rPr>
        <w:t>，</w:t>
      </w:r>
      <w:r w:rsidR="007A4C15" w:rsidRPr="008B6F65">
        <w:rPr>
          <w:rFonts w:hint="eastAsia"/>
          <w:sz w:val="28"/>
          <w:szCs w:val="28"/>
        </w:rPr>
        <w:t>通过SSH访问虚拟机</w:t>
      </w:r>
    </w:p>
    <w:p w:rsidR="007A4C15" w:rsidRDefault="007A4C15" w:rsidP="007A4C15">
      <w:r>
        <w:rPr>
          <w:noProof/>
        </w:rPr>
        <w:drawing>
          <wp:inline distT="0" distB="0" distL="0" distR="0" wp14:anchorId="1712D4C1" wp14:editId="783D162C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5" w:rsidRPr="008B6F65" w:rsidRDefault="007A4C15" w:rsidP="007A4C1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输入虚拟机密码1qaz</w:t>
      </w:r>
      <w:r w:rsidRPr="008B6F65">
        <w:rPr>
          <w:sz w:val="28"/>
          <w:szCs w:val="28"/>
        </w:rPr>
        <w:t>XSW@</w:t>
      </w:r>
    </w:p>
    <w:p w:rsidR="007A4C15" w:rsidRDefault="007A4C15" w:rsidP="007A4C15">
      <w:r>
        <w:rPr>
          <w:noProof/>
        </w:rPr>
        <w:drawing>
          <wp:inline distT="0" distB="0" distL="0" distR="0" wp14:anchorId="050F45B5" wp14:editId="6AB04ABD">
            <wp:extent cx="3448531" cy="176237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5" w:rsidRPr="008B6F65" w:rsidRDefault="007A4C15" w:rsidP="007A4C1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t>确定，显示虚拟机命令行界面</w:t>
      </w:r>
    </w:p>
    <w:p w:rsidR="007A4C15" w:rsidRDefault="007A4C15" w:rsidP="007A4C15">
      <w:r>
        <w:rPr>
          <w:noProof/>
        </w:rPr>
        <w:drawing>
          <wp:inline distT="0" distB="0" distL="0" distR="0" wp14:anchorId="4CF47034" wp14:editId="059A28AD">
            <wp:extent cx="5274310" cy="1458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88" w:rsidRDefault="00B71088" w:rsidP="00646975"/>
    <w:p w:rsidR="00B71088" w:rsidRDefault="00282D36" w:rsidP="00EC77E8">
      <w:pPr>
        <w:pageBreakBefore/>
        <w:rPr>
          <w:sz w:val="44"/>
          <w:szCs w:val="44"/>
        </w:rPr>
      </w:pPr>
      <w:r w:rsidRPr="00282D36">
        <w:rPr>
          <w:rFonts w:hint="eastAsia"/>
          <w:sz w:val="44"/>
          <w:szCs w:val="44"/>
        </w:rPr>
        <w:lastRenderedPageBreak/>
        <w:t>FTP传输方式</w:t>
      </w:r>
    </w:p>
    <w:p w:rsidR="0037143D" w:rsidRPr="00FF68CE" w:rsidRDefault="00282D36" w:rsidP="0037143D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FF68CE">
        <w:rPr>
          <w:rFonts w:ascii="宋体" w:eastAsia="宋体" w:hAnsi="宋体" w:cs="宋体" w:hint="eastAsia"/>
          <w:kern w:val="0"/>
          <w:sz w:val="28"/>
          <w:szCs w:val="28"/>
        </w:rPr>
        <w:t>在计算机中添加映射盘</w:t>
      </w:r>
      <w:r w:rsidR="0030556A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37143D" w:rsidRPr="00FF68CE">
        <w:rPr>
          <w:rFonts w:ascii="宋体" w:eastAsia="宋体" w:hAnsi="宋体" w:cs="宋体" w:hint="eastAsia"/>
          <w:kern w:val="0"/>
          <w:sz w:val="28"/>
          <w:szCs w:val="28"/>
        </w:rPr>
        <w:t>\\10.161.2.38\share</w:t>
      </w:r>
    </w:p>
    <w:p w:rsidR="00282D36" w:rsidRPr="00FF68CE" w:rsidRDefault="0030556A" w:rsidP="00282D3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把要上传的文件存入其中。然后再登录ftp，添加入主机中</w:t>
      </w:r>
    </w:p>
    <w:p w:rsidR="00282D36" w:rsidRPr="00282D36" w:rsidRDefault="00282D36" w:rsidP="00282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D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2945" cy="2466975"/>
            <wp:effectExtent l="0" t="0" r="0" b="9525"/>
            <wp:docPr id="16" name="图片 16" descr="X:\Users\lin\AppData\Roaming\Tencent\Users\362770879\QQ\WinTemp\RichOle\34$2A`G`5T[CM%H{4C3E6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:\Users\lin\AppData\Roaming\Tencent\Users\362770879\QQ\WinTemp\RichOle\34$2A`G`5T[CM%H{4C3E6Q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36" w:rsidRPr="00282D36" w:rsidRDefault="00282D36" w:rsidP="00646975">
      <w:pPr>
        <w:rPr>
          <w:rFonts w:hint="eastAsia"/>
          <w:sz w:val="44"/>
          <w:szCs w:val="44"/>
        </w:rPr>
      </w:pPr>
    </w:p>
    <w:p w:rsidR="00B71088" w:rsidRPr="00D84370" w:rsidRDefault="00B71088" w:rsidP="00646975">
      <w:pPr>
        <w:rPr>
          <w:sz w:val="44"/>
          <w:szCs w:val="44"/>
        </w:rPr>
      </w:pPr>
      <w:r w:rsidRPr="00D84370">
        <w:rPr>
          <w:sz w:val="44"/>
          <w:szCs w:val="44"/>
        </w:rPr>
        <w:t>FTP</w:t>
      </w:r>
      <w:r w:rsidRPr="00D84370">
        <w:rPr>
          <w:rFonts w:hint="eastAsia"/>
          <w:sz w:val="44"/>
          <w:szCs w:val="44"/>
        </w:rPr>
        <w:t>登录方式</w:t>
      </w:r>
    </w:p>
    <w:p w:rsidR="00B71088" w:rsidRPr="008B6F65" w:rsidRDefault="00D84370" w:rsidP="00646975">
      <w:pPr>
        <w:rPr>
          <w:sz w:val="28"/>
          <w:szCs w:val="28"/>
        </w:rPr>
      </w:pPr>
      <w:r w:rsidRPr="008B6F65">
        <w:rPr>
          <w:sz w:val="28"/>
          <w:szCs w:val="28"/>
        </w:rPr>
        <w:t>1.</w:t>
      </w:r>
      <w:r w:rsidR="00B71088" w:rsidRPr="008B6F65">
        <w:rPr>
          <w:sz w:val="28"/>
          <w:szCs w:val="28"/>
        </w:rPr>
        <w:t>DOS</w:t>
      </w:r>
      <w:r w:rsidR="00B71088" w:rsidRPr="008B6F65">
        <w:rPr>
          <w:rFonts w:hint="eastAsia"/>
          <w:sz w:val="28"/>
          <w:szCs w:val="28"/>
        </w:rPr>
        <w:t>命令行输入</w:t>
      </w:r>
      <w:proofErr w:type="spellStart"/>
      <w:r w:rsidR="00B71088" w:rsidRPr="008B6F65">
        <w:rPr>
          <w:rFonts w:hint="eastAsia"/>
          <w:sz w:val="28"/>
          <w:szCs w:val="28"/>
        </w:rPr>
        <w:t>mstsc</w:t>
      </w:r>
      <w:proofErr w:type="spellEnd"/>
      <w:r w:rsidR="00B71088" w:rsidRPr="008B6F65">
        <w:rPr>
          <w:rFonts w:hint="eastAsia"/>
          <w:sz w:val="28"/>
          <w:szCs w:val="28"/>
        </w:rPr>
        <w:t>，</w:t>
      </w:r>
      <w:r w:rsidR="008665E9" w:rsidRPr="008B6F65">
        <w:rPr>
          <w:rFonts w:hint="eastAsia"/>
          <w:sz w:val="28"/>
          <w:szCs w:val="28"/>
        </w:rPr>
        <w:t xml:space="preserve">  输入10.161.2.38进入ftp</w:t>
      </w:r>
    </w:p>
    <w:p w:rsidR="00B71088" w:rsidRPr="00B71088" w:rsidRDefault="00B71088" w:rsidP="00B71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0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3086100"/>
            <wp:effectExtent l="0" t="0" r="9525" b="0"/>
            <wp:docPr id="9" name="图片 9" descr="X:\Users\lin\AppData\Roaming\Tencent\Users\362770879\QQ\WinTemp\RichOle\LOBU(B9V5FCJ7IC1}EHO8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Users\lin\AppData\Roaming\Tencent\Users\362770879\QQ\WinTemp\RichOle\LOBU(B9V5FCJ7IC1}EHO8O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88" w:rsidRDefault="00B71088" w:rsidP="00646975"/>
    <w:p w:rsidR="00427B21" w:rsidRDefault="00427B21" w:rsidP="00646975">
      <w:pPr>
        <w:rPr>
          <w:rFonts w:hint="eastAsia"/>
        </w:rPr>
      </w:pPr>
    </w:p>
    <w:p w:rsidR="00C360E9" w:rsidRDefault="00C360E9" w:rsidP="00646975">
      <w:pPr>
        <w:rPr>
          <w:sz w:val="28"/>
          <w:szCs w:val="28"/>
        </w:rPr>
      </w:pPr>
    </w:p>
    <w:p w:rsidR="00F84D9C" w:rsidRPr="008B6F65" w:rsidRDefault="00D84370" w:rsidP="00646975">
      <w:pPr>
        <w:rPr>
          <w:sz w:val="28"/>
          <w:szCs w:val="28"/>
        </w:rPr>
      </w:pPr>
      <w:r w:rsidRPr="008B6F65">
        <w:rPr>
          <w:rFonts w:hint="eastAsia"/>
          <w:sz w:val="28"/>
          <w:szCs w:val="28"/>
        </w:rPr>
        <w:lastRenderedPageBreak/>
        <w:t>2.</w:t>
      </w:r>
      <w:r w:rsidR="00183DAE" w:rsidRPr="008B6F65">
        <w:rPr>
          <w:rFonts w:hint="eastAsia"/>
          <w:sz w:val="28"/>
          <w:szCs w:val="28"/>
        </w:rPr>
        <w:t>打开 SSH</w:t>
      </w:r>
    </w:p>
    <w:p w:rsidR="00F84D9C" w:rsidRPr="00F84D9C" w:rsidRDefault="00F84D9C" w:rsidP="00F84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D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71345" cy="1243965"/>
            <wp:effectExtent l="0" t="0" r="0" b="0"/>
            <wp:docPr id="10" name="图片 10" descr="X:\Users\lin\AppData\Roaming\Tencent\Users\362770879\QQ\WinTemp\RichOle\6NZT3Z}]J50H4[QQ3ESWY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Users\lin\AppData\Roaming\Tencent\Users\362770879\QQ\WinTemp\RichOle\6NZT3Z}]J50H4[QQ3ESWYD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65" w:rsidRDefault="008B6F65" w:rsidP="00646975">
      <w:pPr>
        <w:rPr>
          <w:rFonts w:hint="eastAsia"/>
          <w:sz w:val="28"/>
          <w:szCs w:val="28"/>
        </w:rPr>
      </w:pPr>
    </w:p>
    <w:p w:rsidR="00183DAE" w:rsidRPr="008B6F65" w:rsidRDefault="00D84370" w:rsidP="00646975">
      <w:pPr>
        <w:rPr>
          <w:rFonts w:hint="eastAsia"/>
          <w:sz w:val="28"/>
          <w:szCs w:val="28"/>
        </w:rPr>
      </w:pPr>
      <w:r w:rsidRPr="008B6F65">
        <w:rPr>
          <w:rFonts w:hint="eastAsia"/>
          <w:sz w:val="28"/>
          <w:szCs w:val="28"/>
        </w:rPr>
        <w:t>3.</w:t>
      </w:r>
      <w:r w:rsidR="00183DAE" w:rsidRPr="008B6F65">
        <w:rPr>
          <w:rFonts w:hint="eastAsia"/>
          <w:sz w:val="28"/>
          <w:szCs w:val="28"/>
        </w:rPr>
        <w:t>此处登录主机</w:t>
      </w:r>
    </w:p>
    <w:p w:rsid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D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2045" cy="2487930"/>
            <wp:effectExtent l="0" t="0" r="8255" b="7620"/>
            <wp:docPr id="12" name="图片 12" descr="X:\Users\lin\AppData\Roaming\Tencent\Users\362770879\QQ\WinTemp\RichOle\P_(ZHDLT)3(DMRSFJR4W{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Users\lin\AppData\Roaming\Tencent\Users\362770879\QQ\WinTemp\RichOle\P_(ZHDLT)3(DMRSFJR4W{3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3DAE" w:rsidRPr="008B6F65" w:rsidRDefault="00D84370" w:rsidP="00183DA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8B6F65">
        <w:rPr>
          <w:rFonts w:ascii="宋体" w:eastAsia="宋体" w:hAnsi="宋体" w:cs="宋体" w:hint="eastAsia"/>
          <w:kern w:val="0"/>
          <w:sz w:val="28"/>
          <w:szCs w:val="28"/>
        </w:rPr>
        <w:t>4.</w:t>
      </w:r>
      <w:r w:rsidR="00183DAE" w:rsidRPr="008B6F65">
        <w:rPr>
          <w:rFonts w:ascii="宋体" w:eastAsia="宋体" w:hAnsi="宋体" w:cs="宋体" w:hint="eastAsia"/>
          <w:kern w:val="0"/>
          <w:sz w:val="28"/>
          <w:szCs w:val="28"/>
        </w:rPr>
        <w:t>输入要进入的主机号，如10.161.2.12    用户名root</w:t>
      </w:r>
    </w:p>
    <w:p w:rsidR="00183DAE" w:rsidRP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D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6190" cy="1371600"/>
            <wp:effectExtent l="0" t="0" r="3810" b="0"/>
            <wp:docPr id="13" name="图片 13" descr="X:\Users\lin\AppData\Roaming\Tencent\Users\362770879\QQ\WinTemp\RichOle\ARJB[62`W4_M0)P2(L$23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Users\lin\AppData\Roaming\Tencent\Users\362770879\QQ\WinTemp\RichOle\ARJB[62`W4_M0)P2(L$23(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3DAE" w:rsidRPr="00183DAE" w:rsidRDefault="00D84370" w:rsidP="00183DAE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5.</w:t>
      </w:r>
      <w:r w:rsidR="00183DAE" w:rsidRPr="00183DAE">
        <w:rPr>
          <w:rFonts w:ascii="宋体" w:eastAsia="宋体" w:hAnsi="宋体" w:cs="宋体" w:hint="eastAsia"/>
          <w:kern w:val="0"/>
          <w:sz w:val="28"/>
          <w:szCs w:val="28"/>
        </w:rPr>
        <w:t xml:space="preserve">密码 </w:t>
      </w:r>
      <w:r w:rsidR="00183DAE" w:rsidRPr="00183DAE">
        <w:rPr>
          <w:rFonts w:ascii="宋体" w:eastAsia="宋体" w:hAnsi="宋体" w:cs="宋体"/>
          <w:kern w:val="0"/>
          <w:sz w:val="28"/>
          <w:szCs w:val="28"/>
        </w:rPr>
        <w:t>1</w:t>
      </w:r>
      <w:r w:rsidR="00183DAE" w:rsidRPr="00183DAE">
        <w:rPr>
          <w:rFonts w:ascii="宋体" w:eastAsia="宋体" w:hAnsi="宋体" w:cs="宋体" w:hint="eastAsia"/>
          <w:kern w:val="0"/>
          <w:sz w:val="28"/>
          <w:szCs w:val="28"/>
        </w:rPr>
        <w:t>qaz</w:t>
      </w:r>
      <w:r w:rsidR="00183DAE" w:rsidRPr="00183DAE">
        <w:rPr>
          <w:rFonts w:ascii="宋体" w:eastAsia="宋体" w:hAnsi="宋体" w:cs="宋体"/>
          <w:kern w:val="0"/>
          <w:sz w:val="28"/>
          <w:szCs w:val="28"/>
        </w:rPr>
        <w:t>XSW@</w:t>
      </w:r>
    </w:p>
    <w:p w:rsidR="00183DAE" w:rsidRP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D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6645" cy="808355"/>
            <wp:effectExtent l="0" t="0" r="1905" b="0"/>
            <wp:docPr id="14" name="图片 14" descr="X:\Users\lin\AppData\Roaming\Tencent\Users\362770879\QQ\WinTemp\RichOle\)6P{ZYI4QWR)_K%DX`KF6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Users\lin\AppData\Roaming\Tencent\Users\362770879\QQ\WinTemp\RichOle\)6P{ZYI4QWR)_K%DX`KF6T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3DAE" w:rsidRPr="008B6F65" w:rsidRDefault="00D84370" w:rsidP="00183DAE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8B6F65">
        <w:rPr>
          <w:rFonts w:ascii="宋体" w:eastAsia="宋体" w:hAnsi="宋体" w:cs="宋体" w:hint="eastAsia"/>
          <w:kern w:val="0"/>
          <w:sz w:val="28"/>
          <w:szCs w:val="28"/>
        </w:rPr>
        <w:t>6.</w:t>
      </w:r>
      <w:r w:rsidR="00183DAE" w:rsidRPr="008B6F65">
        <w:rPr>
          <w:rFonts w:ascii="宋体" w:eastAsia="宋体" w:hAnsi="宋体" w:cs="宋体" w:hint="eastAsia"/>
          <w:kern w:val="0"/>
          <w:sz w:val="28"/>
          <w:szCs w:val="28"/>
        </w:rPr>
        <w:t>所上传的文件存于计算机D盘下的share,</w:t>
      </w:r>
      <w:r w:rsidR="00944F51" w:rsidRPr="008B6F65">
        <w:rPr>
          <w:rFonts w:ascii="宋体" w:eastAsia="宋体" w:hAnsi="宋体" w:cs="宋体" w:hint="eastAsia"/>
          <w:kern w:val="0"/>
          <w:sz w:val="28"/>
          <w:szCs w:val="28"/>
        </w:rPr>
        <w:t>右边2处为要上传的</w:t>
      </w:r>
      <w:r w:rsidR="004167D6">
        <w:rPr>
          <w:rFonts w:ascii="宋体" w:eastAsia="宋体" w:hAnsi="宋体" w:cs="宋体" w:hint="eastAsia"/>
          <w:kern w:val="0"/>
          <w:sz w:val="28"/>
          <w:szCs w:val="28"/>
        </w:rPr>
        <w:t>主机</w:t>
      </w:r>
      <w:r w:rsidR="00944F51" w:rsidRPr="008B6F65">
        <w:rPr>
          <w:rFonts w:ascii="宋体" w:eastAsia="宋体" w:hAnsi="宋体" w:cs="宋体" w:hint="eastAsia"/>
          <w:kern w:val="0"/>
          <w:sz w:val="28"/>
          <w:szCs w:val="28"/>
        </w:rPr>
        <w:t>路径。统一改为/home目录下，空间最大</w:t>
      </w:r>
    </w:p>
    <w:p w:rsidR="00183DAE" w:rsidRP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D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9461" cy="1743689"/>
            <wp:effectExtent l="0" t="0" r="2540" b="9525"/>
            <wp:docPr id="15" name="图片 15" descr="X:\Users\lin\AppData\Roaming\Tencent\Users\362770879\QQ\WinTemp\RichOle\66IX]FQH7$DUL]0QACL4%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:\Users\lin\AppData\Roaming\Tencent\Users\362770879\QQ\WinTemp\RichOle\66IX]FQH7$DUL]0QACL4%X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92" cy="17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AE" w:rsidRDefault="00183DAE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65B0" w:rsidRDefault="003E65B0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65B0" w:rsidRDefault="003E65B0" w:rsidP="00183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68CE" w:rsidRPr="003E65B0" w:rsidRDefault="00875144" w:rsidP="00183DAE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3E65B0">
        <w:rPr>
          <w:rFonts w:ascii="宋体" w:eastAsia="宋体" w:hAnsi="宋体" w:cs="宋体" w:hint="eastAsia"/>
          <w:kern w:val="0"/>
          <w:sz w:val="28"/>
          <w:szCs w:val="28"/>
        </w:rPr>
        <w:t>8.直接把</w:t>
      </w:r>
      <w:r w:rsidR="008B6F65" w:rsidRPr="003E65B0">
        <w:rPr>
          <w:rFonts w:ascii="宋体" w:eastAsia="宋体" w:hAnsi="宋体" w:cs="宋体" w:hint="eastAsia"/>
          <w:kern w:val="0"/>
          <w:sz w:val="28"/>
          <w:szCs w:val="28"/>
        </w:rPr>
        <w:t>上传的</w:t>
      </w:r>
      <w:r w:rsidRPr="003E65B0">
        <w:rPr>
          <w:rFonts w:ascii="宋体" w:eastAsia="宋体" w:hAnsi="宋体" w:cs="宋体" w:hint="eastAsia"/>
          <w:kern w:val="0"/>
          <w:sz w:val="28"/>
          <w:szCs w:val="28"/>
        </w:rPr>
        <w:t>文件拉到目录下即可</w:t>
      </w:r>
      <w:r w:rsidR="003E65B0">
        <w:rPr>
          <w:rFonts w:ascii="宋体" w:eastAsia="宋体" w:hAnsi="宋体" w:cs="宋体" w:hint="eastAsia"/>
          <w:kern w:val="0"/>
          <w:sz w:val="28"/>
          <w:szCs w:val="28"/>
        </w:rPr>
        <w:t>，</w:t>
      </w:r>
      <w:bookmarkStart w:id="0" w:name="_GoBack"/>
      <w:bookmarkEnd w:id="0"/>
      <w:r w:rsidR="00CC1A5B" w:rsidRPr="003E65B0">
        <w:rPr>
          <w:rFonts w:ascii="宋体" w:eastAsia="宋体" w:hAnsi="宋体" w:cs="宋体" w:hint="eastAsia"/>
          <w:kern w:val="0"/>
          <w:sz w:val="28"/>
          <w:szCs w:val="28"/>
        </w:rPr>
        <w:t>所有文件存于\home目录</w:t>
      </w:r>
    </w:p>
    <w:sectPr w:rsidR="00FF68CE" w:rsidRPr="003E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D5441"/>
    <w:multiLevelType w:val="hybridMultilevel"/>
    <w:tmpl w:val="DCB2134E"/>
    <w:lvl w:ilvl="0" w:tplc="0D5E4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9D2778"/>
    <w:multiLevelType w:val="hybridMultilevel"/>
    <w:tmpl w:val="E258E3AE"/>
    <w:lvl w:ilvl="0" w:tplc="42065032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4BAC844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8A"/>
    <w:rsid w:val="00091BEF"/>
    <w:rsid w:val="00115C53"/>
    <w:rsid w:val="00183DAE"/>
    <w:rsid w:val="001E0611"/>
    <w:rsid w:val="00277B13"/>
    <w:rsid w:val="00282D36"/>
    <w:rsid w:val="0030556A"/>
    <w:rsid w:val="0037143D"/>
    <w:rsid w:val="003D64E3"/>
    <w:rsid w:val="003E65B0"/>
    <w:rsid w:val="004167D6"/>
    <w:rsid w:val="00427B21"/>
    <w:rsid w:val="00562EED"/>
    <w:rsid w:val="006270C0"/>
    <w:rsid w:val="00646975"/>
    <w:rsid w:val="007A4C15"/>
    <w:rsid w:val="007F0BD8"/>
    <w:rsid w:val="0085194E"/>
    <w:rsid w:val="008665E9"/>
    <w:rsid w:val="00875144"/>
    <w:rsid w:val="008B6F65"/>
    <w:rsid w:val="00944F51"/>
    <w:rsid w:val="009F084C"/>
    <w:rsid w:val="00AC63E2"/>
    <w:rsid w:val="00B71088"/>
    <w:rsid w:val="00BA51B7"/>
    <w:rsid w:val="00C11F75"/>
    <w:rsid w:val="00C360E9"/>
    <w:rsid w:val="00C42E8A"/>
    <w:rsid w:val="00CC17F0"/>
    <w:rsid w:val="00CC1A5B"/>
    <w:rsid w:val="00D84370"/>
    <w:rsid w:val="00EC77E8"/>
    <w:rsid w:val="00F84D9C"/>
    <w:rsid w:val="00F87B07"/>
    <w:rsid w:val="00FB17DD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15F0"/>
  <w15:chartTrackingRefBased/>
  <w15:docId w15:val="{BAE2453D-4263-4BC1-8F06-1E785001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B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BE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6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220.161.14.230:644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xiaolai</dc:creator>
  <cp:keywords/>
  <dc:description/>
  <cp:lastModifiedBy>lin</cp:lastModifiedBy>
  <cp:revision>34</cp:revision>
  <dcterms:created xsi:type="dcterms:W3CDTF">2016-04-01T04:33:00Z</dcterms:created>
  <dcterms:modified xsi:type="dcterms:W3CDTF">2016-04-22T09:25:00Z</dcterms:modified>
</cp:coreProperties>
</file>