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7EA" w:rsidRDefault="007E37EA" w:rsidP="007E37EA">
      <w:pPr>
        <w:pStyle w:val="a2"/>
        <w:numPr>
          <w:ilvl w:val="0"/>
          <w:numId w:val="0"/>
        </w:numPr>
        <w:spacing w:after="156"/>
      </w:pPr>
      <w:r>
        <w:rPr>
          <w:rFonts w:hint="eastAsia"/>
        </w:rPr>
        <w:t>统一认证接口</w:t>
      </w:r>
    </w:p>
    <w:p w:rsidR="007E37EA" w:rsidRDefault="007E37EA" w:rsidP="007E37EA">
      <w:r>
        <w:rPr>
          <w:rFonts w:hint="eastAsia"/>
        </w:rPr>
        <w:t>接口定义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6242"/>
      </w:tblGrid>
      <w:tr w:rsidR="007E37EA" w:rsidRPr="00510CB8" w:rsidTr="002D1324">
        <w:tc>
          <w:tcPr>
            <w:tcW w:w="1554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接口名称</w:t>
            </w:r>
          </w:p>
        </w:tc>
        <w:tc>
          <w:tcPr>
            <w:tcW w:w="6242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login</w:t>
            </w:r>
          </w:p>
        </w:tc>
      </w:tr>
      <w:tr w:rsidR="007E37EA" w:rsidRPr="00510CB8" w:rsidTr="002D1324">
        <w:tc>
          <w:tcPr>
            <w:tcW w:w="1554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接口描述</w:t>
            </w:r>
          </w:p>
        </w:tc>
        <w:tc>
          <w:tcPr>
            <w:tcW w:w="6242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统一认证的接口</w:t>
            </w:r>
          </w:p>
        </w:tc>
      </w:tr>
      <w:tr w:rsidR="007E37EA" w:rsidRPr="00510CB8" w:rsidTr="002D1324">
        <w:tc>
          <w:tcPr>
            <w:tcW w:w="1554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接口协议</w:t>
            </w:r>
          </w:p>
        </w:tc>
        <w:tc>
          <w:tcPr>
            <w:tcW w:w="6242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Http</w:t>
            </w:r>
            <w:r>
              <w:rPr>
                <w:rFonts w:hint="eastAsia"/>
                <w:color w:val="000000"/>
                <w:szCs w:val="21"/>
              </w:rPr>
              <w:t>协议</w:t>
            </w:r>
          </w:p>
        </w:tc>
      </w:tr>
      <w:tr w:rsidR="00A74082" w:rsidRPr="00510CB8" w:rsidTr="002D1324">
        <w:tc>
          <w:tcPr>
            <w:tcW w:w="1554" w:type="dxa"/>
          </w:tcPr>
          <w:p w:rsidR="00A74082" w:rsidRPr="00510CB8" w:rsidRDefault="00A74082" w:rsidP="002D1324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接口方法</w:t>
            </w:r>
          </w:p>
        </w:tc>
        <w:tc>
          <w:tcPr>
            <w:tcW w:w="6242" w:type="dxa"/>
          </w:tcPr>
          <w:p w:rsidR="00A74082" w:rsidRDefault="00A74082" w:rsidP="002D1324"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</w:t>
            </w:r>
            <w:r>
              <w:rPr>
                <w:rFonts w:hint="eastAsia"/>
                <w:color w:val="000000"/>
                <w:szCs w:val="21"/>
              </w:rPr>
              <w:t>ost</w:t>
            </w:r>
            <w:r>
              <w:rPr>
                <w:color w:val="000000"/>
                <w:szCs w:val="21"/>
              </w:rPr>
              <w:t xml:space="preserve"> </w:t>
            </w:r>
            <w:bookmarkStart w:id="0" w:name="_GoBack"/>
            <w:bookmarkEnd w:id="0"/>
          </w:p>
        </w:tc>
      </w:tr>
      <w:tr w:rsidR="007E37EA" w:rsidRPr="00510CB8" w:rsidTr="002D1324">
        <w:tc>
          <w:tcPr>
            <w:tcW w:w="1554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接口使用者</w:t>
            </w:r>
          </w:p>
        </w:tc>
        <w:tc>
          <w:tcPr>
            <w:tcW w:w="6242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</w:p>
        </w:tc>
      </w:tr>
      <w:tr w:rsidR="007E37EA" w:rsidRPr="00510CB8" w:rsidTr="002D1324">
        <w:tc>
          <w:tcPr>
            <w:tcW w:w="1554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接口提供者</w:t>
            </w:r>
          </w:p>
        </w:tc>
        <w:tc>
          <w:tcPr>
            <w:tcW w:w="6242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</w:p>
        </w:tc>
      </w:tr>
    </w:tbl>
    <w:p w:rsidR="007E37EA" w:rsidRDefault="007E37EA" w:rsidP="007E37EA">
      <w:pPr>
        <w:ind w:firstLine="420"/>
      </w:pPr>
    </w:p>
    <w:p w:rsidR="007E37EA" w:rsidRDefault="007E37EA" w:rsidP="007E37EA">
      <w:pPr>
        <w:ind w:firstLine="420"/>
      </w:pPr>
      <w:r>
        <w:rPr>
          <w:rFonts w:hint="eastAsia"/>
        </w:rPr>
        <w:t>请求参数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54"/>
        <w:gridCol w:w="1236"/>
        <w:gridCol w:w="1052"/>
      </w:tblGrid>
      <w:tr w:rsidR="007E37EA" w:rsidRPr="00510CB8" w:rsidTr="002D1324">
        <w:tc>
          <w:tcPr>
            <w:tcW w:w="1554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54" w:type="dxa"/>
          </w:tcPr>
          <w:p w:rsidR="007E37EA" w:rsidRPr="00510CB8" w:rsidRDefault="007E37EA" w:rsidP="002D1324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36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52" w:type="dxa"/>
          </w:tcPr>
          <w:p w:rsidR="007E37EA" w:rsidRPr="00510CB8" w:rsidRDefault="007E37EA" w:rsidP="002D1324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7E37EA" w:rsidRPr="00510CB8" w:rsidTr="002D1324">
        <w:tc>
          <w:tcPr>
            <w:tcW w:w="1554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</w:t>
            </w:r>
            <w:r>
              <w:rPr>
                <w:rFonts w:hint="eastAsia"/>
                <w:color w:val="000000"/>
                <w:szCs w:val="21"/>
              </w:rPr>
              <w:t>sername</w:t>
            </w:r>
          </w:p>
        </w:tc>
        <w:tc>
          <w:tcPr>
            <w:tcW w:w="3954" w:type="dxa"/>
          </w:tcPr>
          <w:p w:rsidR="007E37EA" w:rsidRPr="00510CB8" w:rsidRDefault="007E37EA" w:rsidP="002D132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登陆用户名（必填）</w:t>
            </w:r>
          </w:p>
        </w:tc>
        <w:tc>
          <w:tcPr>
            <w:tcW w:w="1236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  <w:r w:rsidRPr="00363B75">
              <w:rPr>
                <w:rFonts w:hint="eastAsia"/>
                <w:color w:val="000000"/>
                <w:szCs w:val="21"/>
              </w:rPr>
              <w:t>字符</w:t>
            </w:r>
          </w:p>
        </w:tc>
        <w:tc>
          <w:tcPr>
            <w:tcW w:w="1052" w:type="dxa"/>
          </w:tcPr>
          <w:p w:rsidR="007E37EA" w:rsidRPr="00510CB8" w:rsidRDefault="007E37EA" w:rsidP="002D1324">
            <w:pPr>
              <w:jc w:val="center"/>
              <w:rPr>
                <w:color w:val="000000"/>
                <w:szCs w:val="21"/>
              </w:rPr>
            </w:pPr>
          </w:p>
        </w:tc>
      </w:tr>
      <w:tr w:rsidR="007E37EA" w:rsidRPr="00510CB8" w:rsidTr="002D1324">
        <w:tc>
          <w:tcPr>
            <w:tcW w:w="1554" w:type="dxa"/>
          </w:tcPr>
          <w:p w:rsidR="007E37EA" w:rsidRDefault="007E37EA" w:rsidP="002D132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password</w:t>
            </w:r>
          </w:p>
        </w:tc>
        <w:tc>
          <w:tcPr>
            <w:tcW w:w="3954" w:type="dxa"/>
          </w:tcPr>
          <w:p w:rsidR="007E37EA" w:rsidRPr="00510CB8" w:rsidRDefault="007E37EA" w:rsidP="002D132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登陆密码（必填）</w:t>
            </w:r>
          </w:p>
        </w:tc>
        <w:tc>
          <w:tcPr>
            <w:tcW w:w="1236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  <w:r w:rsidRPr="00363B75">
              <w:rPr>
                <w:rFonts w:hint="eastAsia"/>
                <w:color w:val="000000"/>
                <w:szCs w:val="21"/>
              </w:rPr>
              <w:t>字符</w:t>
            </w:r>
          </w:p>
        </w:tc>
        <w:tc>
          <w:tcPr>
            <w:tcW w:w="1052" w:type="dxa"/>
          </w:tcPr>
          <w:p w:rsidR="007E37EA" w:rsidRPr="00510CB8" w:rsidRDefault="007E37EA" w:rsidP="002D1324">
            <w:pPr>
              <w:jc w:val="center"/>
              <w:rPr>
                <w:color w:val="000000"/>
                <w:szCs w:val="21"/>
              </w:rPr>
            </w:pPr>
          </w:p>
        </w:tc>
      </w:tr>
    </w:tbl>
    <w:p w:rsidR="007E37EA" w:rsidRPr="00AF4CD2" w:rsidRDefault="007E37EA" w:rsidP="007E37EA">
      <w:pPr>
        <w:ind w:firstLine="420"/>
        <w:rPr>
          <w:color w:val="000000"/>
          <w:szCs w:val="21"/>
        </w:rPr>
      </w:pPr>
    </w:p>
    <w:p w:rsidR="007E37EA" w:rsidRPr="00AF4CD2" w:rsidRDefault="007E37EA" w:rsidP="007E37EA">
      <w:pPr>
        <w:ind w:firstLine="420"/>
        <w:rPr>
          <w:color w:val="000000"/>
          <w:szCs w:val="21"/>
        </w:rPr>
      </w:pPr>
      <w:r w:rsidRPr="00AF4CD2">
        <w:rPr>
          <w:rFonts w:hint="eastAsia"/>
          <w:color w:val="000000"/>
          <w:szCs w:val="21"/>
        </w:rPr>
        <w:t>应答消息</w:t>
      </w:r>
    </w:p>
    <w:p w:rsidR="007E37EA" w:rsidRPr="00AF4CD2" w:rsidRDefault="007E37EA" w:rsidP="007E37EA">
      <w:pPr>
        <w:ind w:firstLine="420"/>
        <w:rPr>
          <w:color w:val="000000"/>
          <w:szCs w:val="21"/>
        </w:rPr>
      </w:pP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3960"/>
        <w:gridCol w:w="1260"/>
        <w:gridCol w:w="1022"/>
      </w:tblGrid>
      <w:tr w:rsidR="007E37EA" w:rsidRPr="00AF4CD2" w:rsidTr="002D1324">
        <w:tc>
          <w:tcPr>
            <w:tcW w:w="1554" w:type="dxa"/>
          </w:tcPr>
          <w:p w:rsidR="007E37EA" w:rsidRPr="00AF4CD2" w:rsidRDefault="007E37EA" w:rsidP="002D1324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3960" w:type="dxa"/>
          </w:tcPr>
          <w:p w:rsidR="007E37EA" w:rsidRPr="00AF4CD2" w:rsidRDefault="007E37EA" w:rsidP="002D1324">
            <w:pPr>
              <w:jc w:val="center"/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260" w:type="dxa"/>
          </w:tcPr>
          <w:p w:rsidR="007E37EA" w:rsidRPr="00AF4CD2" w:rsidRDefault="007E37EA" w:rsidP="002D1324">
            <w:pPr>
              <w:rPr>
                <w:color w:val="000000"/>
                <w:szCs w:val="21"/>
              </w:rPr>
            </w:pPr>
            <w:r w:rsidRPr="00510CB8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022" w:type="dxa"/>
          </w:tcPr>
          <w:p w:rsidR="007E37EA" w:rsidRPr="00AF4CD2" w:rsidRDefault="007E37EA" w:rsidP="002D1324">
            <w:pPr>
              <w:rPr>
                <w:color w:val="000000"/>
                <w:szCs w:val="21"/>
              </w:rPr>
            </w:pPr>
            <w:r w:rsidRPr="00510CB8">
              <w:rPr>
                <w:color w:val="000000"/>
                <w:szCs w:val="21"/>
              </w:rPr>
              <w:t>长度（字节）</w:t>
            </w:r>
          </w:p>
        </w:tc>
      </w:tr>
      <w:tr w:rsidR="007E37EA" w:rsidRPr="00510CB8" w:rsidTr="002D1324">
        <w:tc>
          <w:tcPr>
            <w:tcW w:w="1554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返回状态</w:t>
            </w:r>
          </w:p>
        </w:tc>
        <w:tc>
          <w:tcPr>
            <w:tcW w:w="3960" w:type="dxa"/>
          </w:tcPr>
          <w:p w:rsidR="007E37EA" w:rsidRPr="00510CB8" w:rsidRDefault="007E37EA" w:rsidP="002D132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只返回状态，</w:t>
            </w: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表示认证成功，</w:t>
            </w: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表示认证失败</w:t>
            </w:r>
          </w:p>
        </w:tc>
        <w:tc>
          <w:tcPr>
            <w:tcW w:w="1260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J</w:t>
            </w:r>
            <w:r>
              <w:rPr>
                <w:rFonts w:hint="eastAsia"/>
                <w:color w:val="000000"/>
                <w:szCs w:val="21"/>
              </w:rPr>
              <w:t>son</w:t>
            </w:r>
            <w:proofErr w:type="spellEnd"/>
          </w:p>
        </w:tc>
        <w:tc>
          <w:tcPr>
            <w:tcW w:w="1022" w:type="dxa"/>
          </w:tcPr>
          <w:p w:rsidR="007E37EA" w:rsidRPr="00510CB8" w:rsidRDefault="007E37EA" w:rsidP="002D1324">
            <w:pPr>
              <w:rPr>
                <w:color w:val="000000"/>
                <w:szCs w:val="21"/>
              </w:rPr>
            </w:pPr>
          </w:p>
        </w:tc>
      </w:tr>
    </w:tbl>
    <w:p w:rsidR="007E37EA" w:rsidRDefault="007E37EA" w:rsidP="007E37EA">
      <w:pPr>
        <w:ind w:firstLine="420"/>
      </w:pPr>
    </w:p>
    <w:p w:rsidR="007E37EA" w:rsidRDefault="007E37EA" w:rsidP="007E37EA">
      <w:pPr>
        <w:ind w:firstLineChars="200" w:firstLine="42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数据规范</w:t>
      </w:r>
    </w:p>
    <w:tbl>
      <w:tblPr>
        <w:tblW w:w="7796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61"/>
        <w:gridCol w:w="1276"/>
      </w:tblGrid>
      <w:tr w:rsidR="007E37EA" w:rsidRPr="00510CB8" w:rsidTr="002D1324">
        <w:trPr>
          <w:trHeight w:val="557"/>
        </w:trPr>
        <w:tc>
          <w:tcPr>
            <w:tcW w:w="1559" w:type="dxa"/>
          </w:tcPr>
          <w:p w:rsidR="007E37EA" w:rsidRPr="00510CB8" w:rsidRDefault="007E37EA" w:rsidP="002D1324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返回节点</w:t>
            </w:r>
          </w:p>
        </w:tc>
        <w:tc>
          <w:tcPr>
            <w:tcW w:w="4961" w:type="dxa"/>
          </w:tcPr>
          <w:p w:rsidR="007E37EA" w:rsidRPr="00510CB8" w:rsidRDefault="007E37EA" w:rsidP="002D13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JSON</w:t>
            </w:r>
            <w:r w:rsidRPr="00510CB8">
              <w:rPr>
                <w:rFonts w:hint="eastAsia"/>
                <w:color w:val="000000"/>
              </w:rPr>
              <w:t>实例</w:t>
            </w:r>
          </w:p>
        </w:tc>
        <w:tc>
          <w:tcPr>
            <w:tcW w:w="1276" w:type="dxa"/>
          </w:tcPr>
          <w:p w:rsidR="007E37EA" w:rsidRPr="00510CB8" w:rsidRDefault="007E37EA" w:rsidP="002D1324">
            <w:pPr>
              <w:jc w:val="center"/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描述</w:t>
            </w:r>
          </w:p>
        </w:tc>
      </w:tr>
      <w:tr w:rsidR="007E37EA" w:rsidRPr="00510CB8" w:rsidTr="002D1324">
        <w:tc>
          <w:tcPr>
            <w:tcW w:w="1559" w:type="dxa"/>
          </w:tcPr>
          <w:p w:rsidR="007E37EA" w:rsidRPr="00510CB8" w:rsidRDefault="007E37EA" w:rsidP="002D132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hint="eastAsia"/>
                <w:color w:val="000000"/>
              </w:rPr>
              <w:t>JSON</w:t>
            </w:r>
          </w:p>
        </w:tc>
        <w:tc>
          <w:tcPr>
            <w:tcW w:w="4961" w:type="dxa"/>
          </w:tcPr>
          <w:p w:rsidR="007E37EA" w:rsidRPr="00AF4CD2" w:rsidRDefault="007E37EA" w:rsidP="002D13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AF4CD2">
              <w:rPr>
                <w:rFonts w:ascii="宋体" w:hAnsi="宋体" w:cs="宋体"/>
                <w:color w:val="000000"/>
                <w:kern w:val="0"/>
                <w:szCs w:val="24"/>
              </w:rPr>
              <w:t>{"</w:t>
            </w:r>
            <w:proofErr w:type="spellStart"/>
            <w:r w:rsidRPr="00AF4CD2">
              <w:rPr>
                <w:rFonts w:ascii="宋体" w:hAnsi="宋体" w:cs="宋体"/>
                <w:color w:val="000000"/>
                <w:kern w:val="0"/>
                <w:szCs w:val="24"/>
              </w:rPr>
              <w:t>state":true</w:t>
            </w:r>
            <w:proofErr w:type="spellEnd"/>
            <w:r w:rsidRPr="00AF4CD2">
              <w:rPr>
                <w:rFonts w:ascii="宋体" w:hAnsi="宋体" w:cs="宋体"/>
                <w:color w:val="000000"/>
                <w:kern w:val="0"/>
                <w:szCs w:val="24"/>
              </w:rPr>
              <w:t>}</w:t>
            </w:r>
          </w:p>
          <w:p w:rsidR="007E37EA" w:rsidRPr="00510CB8" w:rsidRDefault="007E37EA" w:rsidP="002D1324">
            <w:pPr>
              <w:rPr>
                <w:color w:val="000000"/>
              </w:rPr>
            </w:pPr>
          </w:p>
        </w:tc>
        <w:tc>
          <w:tcPr>
            <w:tcW w:w="1276" w:type="dxa"/>
          </w:tcPr>
          <w:p w:rsidR="007E37EA" w:rsidRPr="00510CB8" w:rsidRDefault="007E37EA" w:rsidP="002D1324">
            <w:pPr>
              <w:rPr>
                <w:color w:val="000000"/>
              </w:rPr>
            </w:pPr>
            <w:r w:rsidRPr="00510CB8">
              <w:rPr>
                <w:rFonts w:hint="eastAsia"/>
                <w:color w:val="000000"/>
              </w:rPr>
              <w:t>接口返回</w:t>
            </w:r>
          </w:p>
        </w:tc>
      </w:tr>
    </w:tbl>
    <w:p w:rsidR="0035009E" w:rsidRDefault="0035009E"/>
    <w:p w:rsidR="007E37EA" w:rsidRDefault="007E37EA"/>
    <w:p w:rsidR="007E37EA" w:rsidRDefault="007E37EA" w:rsidP="007E37EA">
      <w:pPr>
        <w:pStyle w:val="a2"/>
        <w:numPr>
          <w:ilvl w:val="0"/>
          <w:numId w:val="0"/>
        </w:numPr>
        <w:spacing w:after="156"/>
      </w:pPr>
      <w:r>
        <w:rPr>
          <w:rFonts w:hint="eastAsia"/>
        </w:rPr>
        <w:t>统一认证接口规范</w:t>
      </w:r>
    </w:p>
    <w:p w:rsidR="007E37EA" w:rsidRDefault="007E37EA" w:rsidP="007E37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统一认证接口用于普通用户登录的时候调用，调用后根据返回结果判断用户是否登陆成功，具体的示例如下</w:t>
      </w:r>
      <w:r>
        <w:rPr>
          <w:rFonts w:hint="eastAsia"/>
        </w:rPr>
        <w:t>:</w:t>
      </w:r>
    </w:p>
    <w:p w:rsidR="007E37EA" w:rsidRDefault="007E37EA" w:rsidP="007E37EA">
      <w:r>
        <w:t>http://10.161.2.68:9080/TIMInterface/login/login.action?username=xxx&amp;password=xxx</w:t>
      </w:r>
    </w:p>
    <w:p w:rsidR="007E37EA" w:rsidRDefault="007E37EA" w:rsidP="007E37EA">
      <w:r>
        <w:rPr>
          <w:rFonts w:hint="eastAsia"/>
        </w:rPr>
        <w:t>说明：</w:t>
      </w:r>
    </w:p>
    <w:p w:rsidR="007E37EA" w:rsidRDefault="007E37EA" w:rsidP="007E37EA">
      <w:r>
        <w:t>username</w:t>
      </w:r>
      <w:r>
        <w:rPr>
          <w:rFonts w:hint="eastAsia"/>
        </w:rPr>
        <w:t>:</w:t>
      </w:r>
      <w:r>
        <w:rPr>
          <w:rFonts w:hint="eastAsia"/>
        </w:rPr>
        <w:t>登录名；</w:t>
      </w:r>
    </w:p>
    <w:p w:rsidR="007E37EA" w:rsidRDefault="007E37EA" w:rsidP="007E37EA">
      <w:r>
        <w:rPr>
          <w:rFonts w:hint="eastAsia"/>
        </w:rPr>
        <w:t>password:</w:t>
      </w:r>
      <w:r>
        <w:rPr>
          <w:rFonts w:hint="eastAsia"/>
        </w:rPr>
        <w:t>登陆密码。</w:t>
      </w:r>
    </w:p>
    <w:p w:rsidR="007E37EA" w:rsidRDefault="007E37EA"/>
    <w:sectPr w:rsidR="007E3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C74F5"/>
    <w:multiLevelType w:val="multilevel"/>
    <w:tmpl w:val="EF22922E"/>
    <w:lvl w:ilvl="0">
      <w:start w:val="1"/>
      <w:numFmt w:val="chineseCountingThousand"/>
      <w:pStyle w:val="a"/>
      <w:lvlText w:val="第%1部分"/>
      <w:lvlJc w:val="left"/>
      <w:pPr>
        <w:ind w:left="0" w:firstLine="0"/>
      </w:pPr>
      <w:rPr>
        <w:rFonts w:hint="eastAsia"/>
        <w:b w:val="0"/>
      </w:rPr>
    </w:lvl>
    <w:lvl w:ilvl="1">
      <w:start w:val="1"/>
      <w:numFmt w:val="chineseCountingThousand"/>
      <w:pStyle w:val="a0"/>
      <w:lvlText w:val="第%2章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a1"/>
      <w:isLgl/>
      <w:lvlText w:val="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isLgl/>
      <w:lvlText w:val="%2.%3.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pStyle w:val="a2"/>
      <w:isLgl/>
      <w:lvlText w:val="%2.%3.%4.%5"/>
      <w:lvlJc w:val="left"/>
      <w:pPr>
        <w:ind w:left="1984" w:firstLine="0"/>
      </w:pPr>
      <w:rPr>
        <w:rFonts w:hint="eastAsia"/>
        <w:b w:val="0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a3"/>
      <w:isLgl/>
      <w:lvlText w:val="表 %1-%8"/>
      <w:lvlJc w:val="left"/>
      <w:pPr>
        <w:ind w:left="1135" w:firstLine="0"/>
      </w:pPr>
      <w:rPr>
        <w:rFonts w:eastAsia="黑体" w:hint="eastAsia"/>
        <w:sz w:val="24"/>
      </w:rPr>
    </w:lvl>
    <w:lvl w:ilvl="8">
      <w:start w:val="1"/>
      <w:numFmt w:val="decimal"/>
      <w:lvlRestart w:val="1"/>
      <w:pStyle w:val="a4"/>
      <w:isLgl/>
      <w:lvlText w:val="图 %1-%9"/>
      <w:lvlJc w:val="right"/>
      <w:pPr>
        <w:ind w:left="0" w:firstLine="0"/>
      </w:pPr>
      <w:rPr>
        <w:rFonts w:eastAsia="黑体" w:hint="eastAsia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07"/>
    <w:rsid w:val="00311D07"/>
    <w:rsid w:val="0035009E"/>
    <w:rsid w:val="007E37EA"/>
    <w:rsid w:val="00A7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38FC8-C1B2-4301-806C-FC5619A5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7E37E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5"/>
    <w:next w:val="a5"/>
    <w:link w:val="1Char"/>
    <w:uiPriority w:val="9"/>
    <w:qFormat/>
    <w:rsid w:val="007E3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5"/>
    <w:next w:val="a5"/>
    <w:link w:val="2Char"/>
    <w:uiPriority w:val="9"/>
    <w:semiHidden/>
    <w:unhideWhenUsed/>
    <w:qFormat/>
    <w:rsid w:val="007E37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5"/>
    <w:next w:val="a5"/>
    <w:link w:val="3Char"/>
    <w:uiPriority w:val="9"/>
    <w:semiHidden/>
    <w:unhideWhenUsed/>
    <w:qFormat/>
    <w:rsid w:val="007E37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5"/>
    <w:next w:val="a5"/>
    <w:link w:val="5Char"/>
    <w:uiPriority w:val="9"/>
    <w:semiHidden/>
    <w:unhideWhenUsed/>
    <w:qFormat/>
    <w:rsid w:val="007E37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">
    <w:name w:val="投标大章节"/>
    <w:basedOn w:val="1"/>
    <w:next w:val="a0"/>
    <w:qFormat/>
    <w:rsid w:val="007E37EA"/>
    <w:pPr>
      <w:numPr>
        <w:numId w:val="1"/>
      </w:numPr>
      <w:spacing w:afterLines="50" w:line="578" w:lineRule="atLeast"/>
    </w:pPr>
    <w:rPr>
      <w:rFonts w:ascii="黑体" w:eastAsia="黑体" w:hAnsi="黑体"/>
      <w:b w:val="0"/>
      <w:sz w:val="32"/>
      <w:szCs w:val="32"/>
    </w:rPr>
  </w:style>
  <w:style w:type="paragraph" w:customStyle="1" w:styleId="a0">
    <w:name w:val="投标一级标题"/>
    <w:basedOn w:val="2"/>
    <w:next w:val="a1"/>
    <w:qFormat/>
    <w:rsid w:val="007E37EA"/>
    <w:pPr>
      <w:numPr>
        <w:ilvl w:val="1"/>
        <w:numId w:val="1"/>
      </w:numPr>
      <w:spacing w:afterLines="50" w:after="0" w:line="416" w:lineRule="atLeast"/>
    </w:pPr>
    <w:rPr>
      <w:rFonts w:ascii="黑体" w:eastAsia="黑体" w:hAnsi="黑体" w:cs="Times New Roman"/>
      <w:b w:val="0"/>
    </w:rPr>
  </w:style>
  <w:style w:type="paragraph" w:customStyle="1" w:styleId="a1">
    <w:name w:val="投标二级标题"/>
    <w:basedOn w:val="3"/>
    <w:next w:val="a5"/>
    <w:qFormat/>
    <w:rsid w:val="007E37EA"/>
    <w:pPr>
      <w:numPr>
        <w:ilvl w:val="2"/>
        <w:numId w:val="1"/>
      </w:numPr>
      <w:spacing w:afterLines="50" w:line="416" w:lineRule="atLeast"/>
    </w:pPr>
    <w:rPr>
      <w:rFonts w:ascii="黑体" w:eastAsia="黑体" w:hAnsi="黑体"/>
      <w:b w:val="0"/>
    </w:rPr>
  </w:style>
  <w:style w:type="paragraph" w:customStyle="1" w:styleId="a2">
    <w:name w:val="投标四级标题"/>
    <w:basedOn w:val="5"/>
    <w:link w:val="Char"/>
    <w:qFormat/>
    <w:rsid w:val="007E37EA"/>
    <w:pPr>
      <w:numPr>
        <w:ilvl w:val="4"/>
        <w:numId w:val="1"/>
      </w:numPr>
      <w:spacing w:afterLines="50" w:line="376" w:lineRule="atLeast"/>
      <w:ind w:left="0"/>
    </w:pPr>
    <w:rPr>
      <w:rFonts w:ascii="黑体" w:eastAsia="黑体" w:hAnsi="黑体"/>
      <w:b w:val="0"/>
      <w:sz w:val="32"/>
      <w:szCs w:val="32"/>
    </w:rPr>
  </w:style>
  <w:style w:type="character" w:customStyle="1" w:styleId="Char">
    <w:name w:val="投标四级标题 Char"/>
    <w:link w:val="a2"/>
    <w:qFormat/>
    <w:rsid w:val="007E37EA"/>
    <w:rPr>
      <w:rFonts w:ascii="黑体" w:eastAsia="黑体" w:hAnsi="黑体" w:cs="Times New Roman"/>
      <w:bCs/>
      <w:sz w:val="32"/>
      <w:szCs w:val="32"/>
    </w:rPr>
  </w:style>
  <w:style w:type="paragraph" w:customStyle="1" w:styleId="a3">
    <w:name w:val="投标表头格式"/>
    <w:qFormat/>
    <w:rsid w:val="007E37EA"/>
    <w:pPr>
      <w:widowControl w:val="0"/>
      <w:numPr>
        <w:ilvl w:val="7"/>
        <w:numId w:val="1"/>
      </w:numPr>
      <w:spacing w:afterLines="50"/>
    </w:pPr>
    <w:rPr>
      <w:rFonts w:ascii="黑体" w:eastAsia="黑体" w:hAnsi="黑体" w:cs="Times New Roman"/>
      <w:sz w:val="24"/>
      <w:szCs w:val="24"/>
    </w:rPr>
  </w:style>
  <w:style w:type="paragraph" w:customStyle="1" w:styleId="a4">
    <w:name w:val="投标图底格式"/>
    <w:basedOn w:val="a3"/>
    <w:qFormat/>
    <w:rsid w:val="007E37EA"/>
    <w:pPr>
      <w:numPr>
        <w:ilvl w:val="8"/>
      </w:numPr>
      <w:ind w:left="1584" w:hanging="1584"/>
      <w:jc w:val="center"/>
    </w:pPr>
  </w:style>
  <w:style w:type="character" w:customStyle="1" w:styleId="1Char">
    <w:name w:val="标题 1 Char"/>
    <w:basedOn w:val="a6"/>
    <w:link w:val="1"/>
    <w:uiPriority w:val="9"/>
    <w:rsid w:val="007E37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6"/>
    <w:link w:val="2"/>
    <w:uiPriority w:val="9"/>
    <w:semiHidden/>
    <w:rsid w:val="007E37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6"/>
    <w:link w:val="3"/>
    <w:uiPriority w:val="9"/>
    <w:semiHidden/>
    <w:rsid w:val="007E37E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5Char">
    <w:name w:val="标题 5 Char"/>
    <w:basedOn w:val="a6"/>
    <w:link w:val="5"/>
    <w:uiPriority w:val="9"/>
    <w:semiHidden/>
    <w:rsid w:val="007E37EA"/>
    <w:rPr>
      <w:rFonts w:ascii="Times New Roman" w:eastAsia="宋体" w:hAnsi="Times New Roman" w:cs="Times New Roman"/>
      <w:b/>
      <w:bCs/>
      <w:sz w:val="28"/>
      <w:szCs w:val="28"/>
    </w:rPr>
  </w:style>
  <w:style w:type="table" w:styleId="20">
    <w:name w:val="Medium Grid 2"/>
    <w:basedOn w:val="a7"/>
    <w:uiPriority w:val="68"/>
    <w:semiHidden/>
    <w:unhideWhenUsed/>
    <w:rsid w:val="007E37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</dc:creator>
  <cp:keywords/>
  <dc:description/>
  <cp:lastModifiedBy>csm</cp:lastModifiedBy>
  <cp:revision>3</cp:revision>
  <dcterms:created xsi:type="dcterms:W3CDTF">2016-08-09T08:37:00Z</dcterms:created>
  <dcterms:modified xsi:type="dcterms:W3CDTF">2016-08-09T09:54:00Z</dcterms:modified>
</cp:coreProperties>
</file>