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451" w:rsidRDefault="005F6451" w:rsidP="005F6451">
      <w:r>
        <w:rPr>
          <w:rFonts w:hint="eastAsia"/>
        </w:rPr>
        <w:t> </w:t>
      </w:r>
    </w:p>
    <w:p w:rsidR="005F6451" w:rsidRDefault="005F6451" w:rsidP="005F6451">
      <w:pPr>
        <w:rPr>
          <w:rFonts w:hint="eastAsia"/>
        </w:rPr>
      </w:pPr>
      <w:r>
        <w:rPr>
          <w:rFonts w:hint="eastAsia"/>
        </w:rPr>
        <w:t>第</w:t>
      </w:r>
      <w:r>
        <w:rPr>
          <w:rFonts w:hint="eastAsia"/>
        </w:rPr>
        <w:t> 1 </w:t>
      </w:r>
      <w:r>
        <w:rPr>
          <w:rFonts w:hint="eastAsia"/>
        </w:rPr>
        <w:t>页</w:t>
      </w:r>
      <w:r>
        <w:rPr>
          <w:rFonts w:hint="eastAsia"/>
        </w:rPr>
        <w:t> </w:t>
      </w:r>
      <w:r>
        <w:rPr>
          <w:rFonts w:hint="eastAsia"/>
        </w:rPr>
        <w:t>共</w:t>
      </w:r>
      <w:r>
        <w:rPr>
          <w:rFonts w:hint="eastAsia"/>
        </w:rPr>
        <w:t> 14 </w:t>
      </w:r>
      <w:r>
        <w:rPr>
          <w:rFonts w:hint="eastAsia"/>
        </w:rPr>
        <w:t>页</w:t>
      </w:r>
      <w:r>
        <w:rPr>
          <w:rFonts w:hint="eastAsia"/>
        </w:rPr>
        <w:t>  </w:t>
      </w:r>
    </w:p>
    <w:p w:rsidR="005F6451" w:rsidRDefault="005F6451" w:rsidP="005F6451">
      <w:pPr>
        <w:rPr>
          <w:rFonts w:hint="eastAsia"/>
        </w:rPr>
      </w:pPr>
      <w:r>
        <w:rPr>
          <w:rFonts w:hint="eastAsia"/>
        </w:rPr>
        <w:t>单点登录试验总结</w:t>
      </w:r>
      <w:r>
        <w:rPr>
          <w:rFonts w:hint="eastAsia"/>
        </w:rPr>
        <w:t> </w:t>
      </w:r>
    </w:p>
    <w:p w:rsidR="005F6451" w:rsidRDefault="005F6451" w:rsidP="005F6451">
      <w:r>
        <w:rPr>
          <w:rFonts w:hint="eastAsia"/>
        </w:rPr>
        <w:t> </w:t>
      </w:r>
    </w:p>
    <w:p w:rsidR="005F6451" w:rsidRDefault="005F6451" w:rsidP="005F6451">
      <w:pPr>
        <w:jc w:val="left"/>
      </w:pPr>
      <w:r>
        <w:rPr>
          <w:rFonts w:hint="eastAsia"/>
        </w:rPr>
        <w:t>一、</w:t>
      </w:r>
      <w:r>
        <w:rPr>
          <w:rFonts w:hint="eastAsia"/>
        </w:rPr>
        <w:t> IBM Tivoli Access Manager</w:t>
      </w:r>
      <w:r>
        <w:rPr>
          <w:rFonts w:hint="eastAsia"/>
        </w:rPr>
        <w:t>概述</w:t>
      </w:r>
      <w:r>
        <w:rPr>
          <w:rFonts w:hint="eastAsia"/>
        </w:rPr>
        <w:t> .......................................................... 2 </w:t>
      </w:r>
    </w:p>
    <w:p w:rsidR="005F6451" w:rsidRDefault="005F6451" w:rsidP="005F6451">
      <w:pPr>
        <w:jc w:val="left"/>
      </w:pPr>
      <w:r>
        <w:rPr>
          <w:rFonts w:hint="eastAsia"/>
        </w:rPr>
        <w:t>二、</w:t>
      </w:r>
      <w:r>
        <w:rPr>
          <w:rFonts w:hint="eastAsia"/>
        </w:rPr>
        <w:t> LTPA ........................................................................................................ 2</w:t>
      </w:r>
    </w:p>
    <w:p w:rsidR="005F6451" w:rsidRDefault="005F6451" w:rsidP="005F6451">
      <w:pPr>
        <w:jc w:val="left"/>
      </w:pPr>
      <w:r>
        <w:rPr>
          <w:rFonts w:hint="eastAsia"/>
        </w:rPr>
        <w:t> </w:t>
      </w:r>
      <w:r>
        <w:rPr>
          <w:rFonts w:hint="eastAsia"/>
        </w:rPr>
        <w:t>三、</w:t>
      </w:r>
      <w:r>
        <w:rPr>
          <w:rFonts w:hint="eastAsia"/>
        </w:rPr>
        <w:t> Global signon(GSO) ................................................................................ 3</w:t>
      </w:r>
    </w:p>
    <w:p w:rsidR="008511E4" w:rsidRDefault="005F6451" w:rsidP="005F6451">
      <w:pPr>
        <w:jc w:val="left"/>
      </w:pPr>
      <w:r>
        <w:rPr>
          <w:rFonts w:hint="eastAsia"/>
        </w:rPr>
        <w:t> </w:t>
      </w:r>
      <w:r>
        <w:rPr>
          <w:rFonts w:hint="eastAsia"/>
        </w:rPr>
        <w:t>四、</w:t>
      </w:r>
      <w:r>
        <w:rPr>
          <w:rFonts w:hint="eastAsia"/>
        </w:rPr>
        <w:t> HttpHeader .............................................................................................. 4</w:t>
      </w:r>
    </w:p>
    <w:p w:rsidR="005F6451" w:rsidRDefault="005F6451" w:rsidP="005F6451">
      <w:pPr>
        <w:jc w:val="left"/>
      </w:pPr>
    </w:p>
    <w:p w:rsidR="005F6451" w:rsidRDefault="005F6451" w:rsidP="005F6451">
      <w:pPr>
        <w:pStyle w:val="a5"/>
        <w:numPr>
          <w:ilvl w:val="0"/>
          <w:numId w:val="1"/>
        </w:numPr>
        <w:ind w:firstLineChars="0"/>
        <w:jc w:val="left"/>
      </w:pPr>
      <w:r w:rsidRPr="005F6451">
        <w:rPr>
          <w:rFonts w:hint="eastAsia"/>
        </w:rPr>
        <w:t>IBM Tivoli Access Manager</w:t>
      </w:r>
      <w:r w:rsidRPr="005F6451">
        <w:rPr>
          <w:rFonts w:hint="eastAsia"/>
        </w:rPr>
        <w:t>概述</w:t>
      </w:r>
    </w:p>
    <w:p w:rsidR="005F6451" w:rsidRDefault="005F6451" w:rsidP="005F6451">
      <w:pPr>
        <w:pStyle w:val="a5"/>
        <w:ind w:left="465" w:firstLineChars="0" w:firstLine="0"/>
        <w:jc w:val="left"/>
      </w:pPr>
    </w:p>
    <w:p w:rsidR="005F6451" w:rsidRDefault="005F6451" w:rsidP="005F6451">
      <w:pPr>
        <w:pStyle w:val="a5"/>
        <w:ind w:left="465" w:firstLineChars="0" w:firstLine="0"/>
        <w:jc w:val="left"/>
      </w:pPr>
      <w:r w:rsidRPr="005F6451">
        <w:rPr>
          <w:rFonts w:hint="eastAsia"/>
        </w:rPr>
        <w:t>TAMeb</w:t>
      </w:r>
      <w:r w:rsidRPr="005F6451">
        <w:rPr>
          <w:rFonts w:hint="eastAsia"/>
        </w:rPr>
        <w:t>主要结构是由</w:t>
      </w:r>
      <w:r w:rsidRPr="005F6451">
        <w:rPr>
          <w:rFonts w:hint="eastAsia"/>
        </w:rPr>
        <w:t>WebSEAL</w:t>
      </w:r>
      <w:r w:rsidRPr="005F6451">
        <w:rPr>
          <w:rFonts w:hint="eastAsia"/>
        </w:rPr>
        <w:t>、</w:t>
      </w:r>
      <w:r w:rsidRPr="005F6451">
        <w:rPr>
          <w:rFonts w:hint="eastAsia"/>
        </w:rPr>
        <w:t>Policy Server</w:t>
      </w:r>
      <w:r w:rsidRPr="005F6451">
        <w:rPr>
          <w:rFonts w:hint="eastAsia"/>
        </w:rPr>
        <w:t>、存储三者构成的。</w:t>
      </w:r>
    </w:p>
    <w:p w:rsidR="005F6451" w:rsidRDefault="005F6451" w:rsidP="005F6451">
      <w:pPr>
        <w:pStyle w:val="a5"/>
        <w:ind w:left="465" w:firstLineChars="0" w:firstLine="0"/>
        <w:jc w:val="left"/>
      </w:pPr>
    </w:p>
    <w:p w:rsidR="005F6451" w:rsidRDefault="005F6451" w:rsidP="005F6451">
      <w:pPr>
        <w:ind w:firstLineChars="200" w:firstLine="420"/>
        <w:jc w:val="left"/>
        <w:rPr>
          <w:rFonts w:hint="eastAsia"/>
        </w:rPr>
      </w:pPr>
      <w:r>
        <w:rPr>
          <w:rFonts w:hint="eastAsia"/>
        </w:rPr>
        <w:t>TAMeb</w:t>
      </w:r>
      <w:r>
        <w:rPr>
          <w:rFonts w:hint="eastAsia"/>
        </w:rPr>
        <w:t>的结构原理为：</w:t>
      </w:r>
      <w:r>
        <w:rPr>
          <w:rFonts w:hint="eastAsia"/>
        </w:rPr>
        <w:t> </w:t>
      </w:r>
    </w:p>
    <w:p w:rsidR="005F6451" w:rsidRDefault="005F6451" w:rsidP="005F6451">
      <w:pPr>
        <w:pStyle w:val="a5"/>
        <w:ind w:left="465"/>
        <w:jc w:val="left"/>
        <w:rPr>
          <w:rFonts w:hint="eastAsia"/>
        </w:rPr>
      </w:pPr>
      <w:r>
        <w:rPr>
          <w:rFonts w:hint="eastAsia"/>
        </w:rPr>
        <w:t>用户提交请求给</w:t>
      </w:r>
      <w:r>
        <w:rPr>
          <w:rFonts w:hint="eastAsia"/>
        </w:rPr>
        <w:t>WebSEAL</w:t>
      </w:r>
      <w:r>
        <w:rPr>
          <w:rFonts w:hint="eastAsia"/>
        </w:rPr>
        <w:t>，</w:t>
      </w:r>
      <w:r>
        <w:rPr>
          <w:rFonts w:hint="eastAsia"/>
        </w:rPr>
        <w:t>WebSEAL</w:t>
      </w:r>
      <w:r>
        <w:rPr>
          <w:rFonts w:hint="eastAsia"/>
        </w:rPr>
        <w:t>通过和存储以及认证数据库进行验证，然后对后台的资源进行提交，返回给客户。而</w:t>
      </w:r>
      <w:r>
        <w:rPr>
          <w:rFonts w:hint="eastAsia"/>
        </w:rPr>
        <w:t>TAMeb</w:t>
      </w:r>
      <w:r>
        <w:rPr>
          <w:rFonts w:hint="eastAsia"/>
        </w:rPr>
        <w:t>的主数据主要是存放在</w:t>
      </w:r>
      <w:r>
        <w:rPr>
          <w:rFonts w:hint="eastAsia"/>
        </w:rPr>
        <w:t>Policy Server</w:t>
      </w:r>
      <w:r>
        <w:rPr>
          <w:rFonts w:hint="eastAsia"/>
        </w:rPr>
        <w:t>上。</w:t>
      </w:r>
      <w:r>
        <w:rPr>
          <w:rFonts w:hint="eastAsia"/>
        </w:rPr>
        <w:t> </w:t>
      </w:r>
    </w:p>
    <w:p w:rsidR="005F6451" w:rsidRDefault="005F6451" w:rsidP="005F6451">
      <w:pPr>
        <w:pStyle w:val="a5"/>
        <w:ind w:left="465" w:firstLineChars="0" w:firstLine="375"/>
        <w:jc w:val="left"/>
      </w:pPr>
      <w:r>
        <w:rPr>
          <w:rFonts w:hint="eastAsia"/>
        </w:rPr>
        <w:t>在</w:t>
      </w:r>
      <w:r>
        <w:rPr>
          <w:rFonts w:hint="eastAsia"/>
        </w:rPr>
        <w:t>XX</w:t>
      </w:r>
      <w:r>
        <w:rPr>
          <w:rFonts w:hint="eastAsia"/>
        </w:rPr>
        <w:t>项目中，我们主要应用的是</w:t>
      </w:r>
      <w:r>
        <w:rPr>
          <w:rFonts w:hint="eastAsia"/>
        </w:rPr>
        <w:t>TAMeb WebSEAL</w:t>
      </w:r>
      <w:r>
        <w:rPr>
          <w:rFonts w:hint="eastAsia"/>
        </w:rPr>
        <w:t>组件，其是</w:t>
      </w:r>
      <w:r>
        <w:rPr>
          <w:rFonts w:hint="eastAsia"/>
        </w:rPr>
        <w:t>TAM</w:t>
      </w:r>
      <w:r>
        <w:rPr>
          <w:rFonts w:hint="eastAsia"/>
        </w:rPr>
        <w:t>安全域中基于</w:t>
      </w:r>
      <w:r>
        <w:rPr>
          <w:rFonts w:hint="eastAsia"/>
        </w:rPr>
        <w:t>Web</w:t>
      </w:r>
      <w:r>
        <w:rPr>
          <w:rFonts w:hint="eastAsia"/>
        </w:rPr>
        <w:t>资源的资源安全性管理器。</w:t>
      </w:r>
      <w:r>
        <w:rPr>
          <w:rFonts w:hint="eastAsia"/>
        </w:rPr>
        <w:t>WebSEAL</w:t>
      </w:r>
      <w:r>
        <w:rPr>
          <w:rFonts w:hint="eastAsia"/>
        </w:rPr>
        <w:t>作为逆向</w:t>
      </w:r>
      <w:r>
        <w:rPr>
          <w:rFonts w:hint="eastAsia"/>
        </w:rPr>
        <w:t>Web</w:t>
      </w:r>
      <w:r>
        <w:rPr>
          <w:rFonts w:hint="eastAsia"/>
        </w:rPr>
        <w:t>代理，从</w:t>
      </w:r>
      <w:r>
        <w:rPr>
          <w:rFonts w:hint="eastAsia"/>
        </w:rPr>
        <w:t>web</w:t>
      </w:r>
      <w:r>
        <w:rPr>
          <w:rFonts w:hint="eastAsia"/>
        </w:rPr>
        <w:t>浏览器接收</w:t>
      </w:r>
      <w:r>
        <w:rPr>
          <w:rFonts w:hint="eastAsia"/>
        </w:rPr>
        <w:t>HTTP/HTTPS</w:t>
      </w:r>
      <w:r>
        <w:rPr>
          <w:rFonts w:hint="eastAsia"/>
        </w:rPr>
        <w:t>请求并交付来自其自己的</w:t>
      </w:r>
      <w:r>
        <w:rPr>
          <w:rFonts w:hint="eastAsia"/>
        </w:rPr>
        <w:t>web</w:t>
      </w:r>
      <w:r>
        <w:rPr>
          <w:rFonts w:hint="eastAsia"/>
        </w:rPr>
        <w:t>服务器或来自联结的后端的</w:t>
      </w:r>
      <w:r>
        <w:rPr>
          <w:rFonts w:hint="eastAsia"/>
        </w:rPr>
        <w:t>web</w:t>
      </w:r>
      <w:r>
        <w:rPr>
          <w:rFonts w:hint="eastAsia"/>
        </w:rPr>
        <w:t>应用程序服务器的内容。</w:t>
      </w:r>
    </w:p>
    <w:p w:rsidR="005F6451" w:rsidRDefault="005F6451" w:rsidP="005F6451">
      <w:pPr>
        <w:pStyle w:val="a5"/>
        <w:ind w:left="465" w:firstLineChars="0" w:firstLine="0"/>
        <w:jc w:val="left"/>
      </w:pPr>
    </w:p>
    <w:p w:rsidR="005F6451" w:rsidRDefault="005F6451" w:rsidP="005F6451">
      <w:pPr>
        <w:ind w:firstLine="420"/>
        <w:jc w:val="left"/>
      </w:pPr>
      <w:r>
        <w:t>WebSEAL</w:t>
      </w:r>
      <w:r>
        <w:rPr>
          <w:rFonts w:hint="eastAsia"/>
        </w:rPr>
        <w:t>提供以下功能：</w:t>
      </w:r>
      <w:r>
        <w:t> </w:t>
      </w:r>
    </w:p>
    <w:p w:rsidR="005F6451" w:rsidRDefault="005F6451" w:rsidP="005F6451">
      <w:pPr>
        <w:ind w:firstLine="420"/>
        <w:jc w:val="left"/>
      </w:pPr>
      <w:r>
        <w:rPr>
          <w:rFonts w:hint="eastAsia"/>
        </w:rPr>
        <w:t>支持多种认证方式</w:t>
      </w:r>
      <w:r>
        <w:rPr>
          <w:rFonts w:hint="eastAsia"/>
        </w:rPr>
        <w:t> </w:t>
      </w:r>
    </w:p>
    <w:p w:rsidR="005F6451" w:rsidRDefault="005F6451" w:rsidP="005F6451">
      <w:pPr>
        <w:pStyle w:val="a5"/>
        <w:ind w:left="465"/>
        <w:jc w:val="left"/>
      </w:pPr>
      <w:r>
        <w:rPr>
          <w:rFonts w:hint="eastAsia"/>
        </w:rPr>
        <w:t>在</w:t>
      </w:r>
      <w:r>
        <w:t>XX</w:t>
      </w:r>
      <w:r>
        <w:rPr>
          <w:rFonts w:hint="eastAsia"/>
        </w:rPr>
        <w:t>项目的单点登录试验中，我们共采用了三种认证方式：</w:t>
      </w:r>
    </w:p>
    <w:p w:rsidR="005F6451" w:rsidRDefault="005F6451" w:rsidP="005F6451">
      <w:pPr>
        <w:pStyle w:val="a5"/>
        <w:ind w:left="465"/>
        <w:jc w:val="left"/>
      </w:pPr>
      <w:r>
        <w:t>LTPA</w:t>
      </w:r>
      <w:r>
        <w:rPr>
          <w:rFonts w:hint="eastAsia"/>
        </w:rPr>
        <w:t>、</w:t>
      </w:r>
      <w:r>
        <w:t>GSO</w:t>
      </w:r>
      <w:r>
        <w:rPr>
          <w:rFonts w:hint="eastAsia"/>
        </w:rPr>
        <w:t>和</w:t>
      </w:r>
      <w:r>
        <w:t>Httpheader </w:t>
      </w:r>
      <w:r>
        <w:t xml:space="preserve"> </w:t>
      </w:r>
    </w:p>
    <w:p w:rsidR="005F6451" w:rsidRDefault="005F6451" w:rsidP="005F6451">
      <w:pPr>
        <w:ind w:firstLine="420"/>
        <w:jc w:val="left"/>
      </w:pPr>
      <w:r>
        <w:rPr>
          <w:rFonts w:hint="eastAsia"/>
        </w:rPr>
        <w:t>接受</w:t>
      </w:r>
      <w:r>
        <w:t>Http</w:t>
      </w:r>
      <w:r>
        <w:rPr>
          <w:rFonts w:hint="eastAsia"/>
        </w:rPr>
        <w:t>和</w:t>
      </w:r>
      <w:r>
        <w:t>Https</w:t>
      </w:r>
      <w:r>
        <w:rPr>
          <w:rFonts w:hint="eastAsia"/>
        </w:rPr>
        <w:t>请求</w:t>
      </w:r>
      <w:r>
        <w:rPr>
          <w:rFonts w:hint="eastAsia"/>
        </w:rPr>
        <w:t> </w:t>
      </w:r>
    </w:p>
    <w:p w:rsidR="00DD3B0F" w:rsidRDefault="005F6451" w:rsidP="005F6451">
      <w:pPr>
        <w:pStyle w:val="a5"/>
        <w:ind w:left="465"/>
        <w:jc w:val="left"/>
      </w:pPr>
      <w:r>
        <w:rPr>
          <w:rFonts w:hint="eastAsia"/>
        </w:rPr>
        <w:t>通过</w:t>
      </w:r>
      <w:r>
        <w:t>WebSEAL</w:t>
      </w:r>
      <w:r>
        <w:rPr>
          <w:rFonts w:hint="eastAsia"/>
        </w:rPr>
        <w:t>集成和保护后端的服务器资源，管理访问控制。</w:t>
      </w:r>
    </w:p>
    <w:p w:rsidR="005F6451" w:rsidRDefault="005F6451" w:rsidP="00DD3B0F">
      <w:pPr>
        <w:ind w:firstLine="420"/>
        <w:jc w:val="left"/>
      </w:pPr>
      <w:r>
        <w:rPr>
          <w:rFonts w:hint="eastAsia"/>
        </w:rPr>
        <w:t>作为逆向</w:t>
      </w:r>
      <w:r>
        <w:t>Web</w:t>
      </w:r>
      <w:r>
        <w:rPr>
          <w:rFonts w:hint="eastAsia"/>
        </w:rPr>
        <w:t>代理执行</w:t>
      </w:r>
      <w:r>
        <w:rPr>
          <w:rFonts w:hint="eastAsia"/>
        </w:rPr>
        <w:t> </w:t>
      </w:r>
    </w:p>
    <w:p w:rsidR="005F6451" w:rsidRDefault="005F6451" w:rsidP="00DD3B0F">
      <w:pPr>
        <w:pStyle w:val="a5"/>
        <w:ind w:left="465" w:firstLineChars="178" w:firstLine="374"/>
        <w:jc w:val="left"/>
      </w:pPr>
      <w:r>
        <w:rPr>
          <w:rFonts w:hint="eastAsia"/>
        </w:rPr>
        <w:t>对于客户端，</w:t>
      </w:r>
      <w:r>
        <w:rPr>
          <w:rFonts w:hint="eastAsia"/>
        </w:rPr>
        <w:t>WebSEAL</w:t>
      </w:r>
      <w:r>
        <w:rPr>
          <w:rFonts w:hint="eastAsia"/>
        </w:rPr>
        <w:t>可以作为</w:t>
      </w:r>
      <w:r>
        <w:rPr>
          <w:rFonts w:hint="eastAsia"/>
        </w:rPr>
        <w:t>Web</w:t>
      </w:r>
      <w:r>
        <w:rPr>
          <w:rFonts w:hint="eastAsia"/>
        </w:rPr>
        <w:t>服务器，而对于正在受保护的后端服务器，</w:t>
      </w:r>
      <w:r>
        <w:rPr>
          <w:rFonts w:hint="eastAsia"/>
        </w:rPr>
        <w:t>WebSEAL</w:t>
      </w:r>
      <w:r>
        <w:rPr>
          <w:rFonts w:hint="eastAsia"/>
        </w:rPr>
        <w:t>可作为</w:t>
      </w:r>
      <w:r>
        <w:rPr>
          <w:rFonts w:hint="eastAsia"/>
        </w:rPr>
        <w:t>Web</w:t>
      </w:r>
      <w:r>
        <w:rPr>
          <w:rFonts w:hint="eastAsia"/>
        </w:rPr>
        <w:t>浏览器</w:t>
      </w:r>
    </w:p>
    <w:p w:rsidR="005F6451" w:rsidRDefault="005F6451" w:rsidP="005F6451">
      <w:pPr>
        <w:pStyle w:val="a5"/>
        <w:ind w:left="465" w:firstLineChars="0" w:firstLine="0"/>
        <w:jc w:val="left"/>
      </w:pPr>
    </w:p>
    <w:p w:rsidR="005F6451" w:rsidRDefault="005F6451" w:rsidP="005F6451">
      <w:pPr>
        <w:pStyle w:val="a5"/>
        <w:numPr>
          <w:ilvl w:val="0"/>
          <w:numId w:val="1"/>
        </w:numPr>
        <w:ind w:firstLineChars="0"/>
        <w:jc w:val="left"/>
      </w:pPr>
      <w:r w:rsidRPr="005F6451">
        <w:rPr>
          <w:rFonts w:hint="eastAsia"/>
        </w:rPr>
        <w:t>LTPA</w:t>
      </w:r>
    </w:p>
    <w:p w:rsidR="005F6451" w:rsidRDefault="005F6451" w:rsidP="00DD3B0F">
      <w:pPr>
        <w:pStyle w:val="a5"/>
        <w:ind w:left="465" w:firstLineChars="0" w:firstLine="375"/>
        <w:jc w:val="left"/>
        <w:rPr>
          <w:rFonts w:hint="eastAsia"/>
        </w:rPr>
      </w:pPr>
      <w:r w:rsidRPr="005F6451">
        <w:rPr>
          <w:rFonts w:hint="eastAsia"/>
        </w:rPr>
        <w:t>LTPA</w:t>
      </w:r>
      <w:r w:rsidRPr="005F6451">
        <w:rPr>
          <w:rFonts w:hint="eastAsia"/>
        </w:rPr>
        <w:t>全称</w:t>
      </w:r>
      <w:r w:rsidRPr="005F6451">
        <w:rPr>
          <w:rFonts w:hint="eastAsia"/>
        </w:rPr>
        <w:t>Lightweight third party authentication</w:t>
      </w:r>
      <w:r w:rsidRPr="005F6451">
        <w:rPr>
          <w:rFonts w:hint="eastAsia"/>
        </w:rPr>
        <w:t>。</w:t>
      </w:r>
      <w:r w:rsidRPr="005F6451">
        <w:rPr>
          <w:rFonts w:hint="eastAsia"/>
        </w:rPr>
        <w:t>LTPA </w:t>
      </w:r>
      <w:r w:rsidRPr="005F6451">
        <w:rPr>
          <w:rFonts w:hint="eastAsia"/>
        </w:rPr>
        <w:t>定义了存储在客户端上的令牌格式。假如运行在不同机器上的第二个</w:t>
      </w:r>
      <w:r w:rsidRPr="005F6451">
        <w:rPr>
          <w:rFonts w:hint="eastAsia"/>
        </w:rPr>
        <w:t> WEB</w:t>
      </w:r>
      <w:r>
        <w:rPr>
          <w:rFonts w:hint="eastAsia"/>
        </w:rPr>
        <w:t>应用程序也使用</w:t>
      </w:r>
      <w:r>
        <w:rPr>
          <w:rFonts w:hint="eastAsia"/>
        </w:rPr>
        <w:t> LTPA</w:t>
      </w:r>
      <w:r>
        <w:rPr>
          <w:rFonts w:hint="eastAsia"/>
        </w:rPr>
        <w:t>，服务器会检查用户是否已经通过认证。如果通过了，用户就不必再次提供证书。</w:t>
      </w:r>
      <w:r>
        <w:rPr>
          <w:rFonts w:hint="eastAsia"/>
        </w:rPr>
        <w:t> </w:t>
      </w:r>
    </w:p>
    <w:p w:rsidR="005F6451" w:rsidRDefault="005F6451" w:rsidP="005F6451">
      <w:pPr>
        <w:pStyle w:val="a5"/>
        <w:ind w:left="465"/>
        <w:jc w:val="left"/>
        <w:rPr>
          <w:rFonts w:hint="eastAsia"/>
        </w:rPr>
      </w:pPr>
      <w:r>
        <w:rPr>
          <w:rFonts w:hint="eastAsia"/>
        </w:rPr>
        <w:t>TAM</w:t>
      </w:r>
      <w:r>
        <w:rPr>
          <w:rFonts w:hint="eastAsia"/>
        </w:rPr>
        <w:t>与</w:t>
      </w:r>
      <w:r>
        <w:rPr>
          <w:rFonts w:hint="eastAsia"/>
        </w:rPr>
        <w:t>Portal</w:t>
      </w:r>
      <w:r>
        <w:rPr>
          <w:rFonts w:hint="eastAsia"/>
        </w:rPr>
        <w:t>进行单点登录配置的主要步骤：</w:t>
      </w:r>
      <w:r>
        <w:rPr>
          <w:rFonts w:hint="eastAsia"/>
        </w:rPr>
        <w:t> </w:t>
      </w:r>
    </w:p>
    <w:p w:rsidR="00DD3B0F" w:rsidRDefault="005F6451" w:rsidP="00DD3B0F">
      <w:pPr>
        <w:pStyle w:val="a5"/>
        <w:ind w:left="465" w:firstLineChars="0" w:firstLine="0"/>
        <w:jc w:val="left"/>
      </w:pPr>
      <w:r>
        <w:rPr>
          <w:rFonts w:hint="eastAsia"/>
        </w:rPr>
        <w:t>1. </w:t>
      </w:r>
      <w:r>
        <w:rPr>
          <w:rFonts w:hint="eastAsia"/>
        </w:rPr>
        <w:t>从目标</w:t>
      </w:r>
      <w:r>
        <w:rPr>
          <w:rFonts w:hint="eastAsia"/>
        </w:rPr>
        <w:t>Portal</w:t>
      </w:r>
      <w:r>
        <w:rPr>
          <w:rFonts w:hint="eastAsia"/>
        </w:rPr>
        <w:t>的控制台，即</w:t>
      </w:r>
      <w:r>
        <w:rPr>
          <w:rFonts w:hint="eastAsia"/>
        </w:rPr>
        <w:t>Websphere</w:t>
      </w:r>
      <w:r>
        <w:rPr>
          <w:rFonts w:hint="eastAsia"/>
        </w:rPr>
        <w:t>的管理控制台中导出</w:t>
      </w:r>
      <w:r>
        <w:rPr>
          <w:rFonts w:hint="eastAsia"/>
        </w:rPr>
        <w:t>LTPA</w:t>
      </w:r>
      <w:r>
        <w:rPr>
          <w:rFonts w:hint="eastAsia"/>
        </w:rPr>
        <w:t>密钥，并将</w:t>
      </w:r>
      <w:r>
        <w:rPr>
          <w:rFonts w:hint="eastAsia"/>
        </w:rPr>
        <w:t>LTPA</w:t>
      </w:r>
      <w:r>
        <w:rPr>
          <w:rFonts w:hint="eastAsia"/>
        </w:rPr>
        <w:t>密钥复制到</w:t>
      </w:r>
      <w:r>
        <w:rPr>
          <w:rFonts w:hint="eastAsia"/>
        </w:rPr>
        <w:t>Portal</w:t>
      </w:r>
      <w:r>
        <w:rPr>
          <w:rFonts w:hint="eastAsia"/>
        </w:rPr>
        <w:t>服务器上。</w:t>
      </w:r>
      <w:r>
        <w:rPr>
          <w:rFonts w:hint="eastAsia"/>
        </w:rPr>
        <w:t> </w:t>
      </w:r>
    </w:p>
    <w:p w:rsidR="005F6451" w:rsidRDefault="005F6451" w:rsidP="00DD3B0F">
      <w:pPr>
        <w:pStyle w:val="a5"/>
        <w:ind w:left="465" w:firstLineChars="0" w:firstLine="0"/>
        <w:jc w:val="left"/>
        <w:rPr>
          <w:rFonts w:hint="eastAsia"/>
        </w:rPr>
      </w:pPr>
      <w:r>
        <w:rPr>
          <w:rFonts w:hint="eastAsia"/>
        </w:rPr>
        <w:t>2. </w:t>
      </w:r>
      <w:r>
        <w:rPr>
          <w:rFonts w:hint="eastAsia"/>
        </w:rPr>
        <w:t>创建</w:t>
      </w:r>
      <w:r>
        <w:rPr>
          <w:rFonts w:hint="eastAsia"/>
        </w:rPr>
        <w:t>WebSEAL junction</w:t>
      </w:r>
      <w:r>
        <w:rPr>
          <w:rFonts w:hint="eastAsia"/>
        </w:rPr>
        <w:t>。</w:t>
      </w:r>
      <w:r>
        <w:rPr>
          <w:rFonts w:hint="eastAsia"/>
        </w:rPr>
        <w:t> </w:t>
      </w:r>
      <w:r w:rsidR="00DD3B0F">
        <w:br/>
      </w:r>
      <w:r>
        <w:rPr>
          <w:rFonts w:hint="eastAsia"/>
        </w:rPr>
        <w:t>以</w:t>
      </w:r>
      <w:r>
        <w:rPr>
          <w:rFonts w:hint="eastAsia"/>
        </w:rPr>
        <w:t>XX</w:t>
      </w:r>
      <w:r>
        <w:rPr>
          <w:rFonts w:hint="eastAsia"/>
        </w:rPr>
        <w:t>项目中的命令为例</w:t>
      </w:r>
      <w:r>
        <w:rPr>
          <w:rFonts w:hint="eastAsia"/>
        </w:rPr>
        <w:t>(</w:t>
      </w:r>
      <w:r>
        <w:rPr>
          <w:rFonts w:hint="eastAsia"/>
        </w:rPr>
        <w:t>下同</w:t>
      </w:r>
      <w:r>
        <w:rPr>
          <w:rFonts w:hint="eastAsia"/>
        </w:rPr>
        <w:t>)</w:t>
      </w:r>
      <w:r>
        <w:rPr>
          <w:rFonts w:hint="eastAsia"/>
        </w:rPr>
        <w:t>：</w:t>
      </w:r>
      <w:r>
        <w:rPr>
          <w:rFonts w:hint="eastAsia"/>
        </w:rPr>
        <w:t> </w:t>
      </w:r>
    </w:p>
    <w:p w:rsidR="005F6451" w:rsidRDefault="005F6451" w:rsidP="00DD3B0F">
      <w:pPr>
        <w:pStyle w:val="a5"/>
        <w:ind w:left="465" w:firstLineChars="0" w:firstLine="0"/>
        <w:jc w:val="left"/>
      </w:pPr>
      <w:r>
        <w:t>server task tamtest-webseald-testtam.hngytobacco.com create -t tcp -h icssprotal.hngytobacco.com -A -p 10038 -J trailer -F "c:\LTPA_wmm.key" -Z "admin" -c all -f /portal </w:t>
      </w:r>
    </w:p>
    <w:p w:rsidR="005F6451" w:rsidRDefault="005F6451" w:rsidP="00DD3B0F">
      <w:pPr>
        <w:ind w:firstLine="420"/>
        <w:jc w:val="left"/>
        <w:rPr>
          <w:rFonts w:hint="eastAsia"/>
        </w:rPr>
      </w:pPr>
      <w:r>
        <w:rPr>
          <w:rFonts w:hint="eastAsia"/>
        </w:rPr>
        <w:lastRenderedPageBreak/>
        <w:t>3. </w:t>
      </w:r>
      <w:r>
        <w:rPr>
          <w:rFonts w:hint="eastAsia"/>
        </w:rPr>
        <w:t>导入用户或组</w:t>
      </w:r>
      <w:r>
        <w:rPr>
          <w:rFonts w:hint="eastAsia"/>
        </w:rPr>
        <w:t> </w:t>
      </w:r>
    </w:p>
    <w:p w:rsidR="005F6451" w:rsidRDefault="005F6451" w:rsidP="005F6451">
      <w:pPr>
        <w:pStyle w:val="a5"/>
        <w:ind w:left="465"/>
        <w:jc w:val="left"/>
      </w:pPr>
      <w:r>
        <w:t>group import wpsadmins cn=wpsadmins,cn=groups,dc=hngytobacco,dc=com user import wpsadmin uid=wpsadmin,cn=users,dc=hngytobacco,dc=com user modify wpsadmin account-valid yes </w:t>
      </w:r>
    </w:p>
    <w:p w:rsidR="005F6451" w:rsidRDefault="005F6451" w:rsidP="00DD3B0F">
      <w:pPr>
        <w:ind w:firstLine="420"/>
        <w:jc w:val="left"/>
        <w:rPr>
          <w:rFonts w:hint="eastAsia"/>
        </w:rPr>
      </w:pPr>
      <w:r>
        <w:rPr>
          <w:rFonts w:hint="eastAsia"/>
        </w:rPr>
        <w:t>4. </w:t>
      </w:r>
      <w:r>
        <w:rPr>
          <w:rFonts w:hint="eastAsia"/>
        </w:rPr>
        <w:t>修改属性文件</w:t>
      </w:r>
      <w:r>
        <w:rPr>
          <w:rFonts w:hint="eastAsia"/>
        </w:rPr>
        <w:t> </w:t>
      </w:r>
    </w:p>
    <w:p w:rsidR="005F6451" w:rsidRDefault="005F6451" w:rsidP="00DD3B0F">
      <w:pPr>
        <w:ind w:firstLine="420"/>
        <w:jc w:val="left"/>
        <w:rPr>
          <w:rFonts w:hint="eastAsia"/>
        </w:rPr>
      </w:pPr>
      <w:r>
        <w:rPr>
          <w:rFonts w:hint="eastAsia"/>
        </w:rPr>
        <w:t>修改</w:t>
      </w:r>
      <w:r>
        <w:rPr>
          <w:rFonts w:hint="eastAsia"/>
        </w:rPr>
        <w:t>\Tivoli\PDWeb\etc\webseald-default.conf</w:t>
      </w:r>
      <w:r>
        <w:rPr>
          <w:rFonts w:hint="eastAsia"/>
        </w:rPr>
        <w:t>文件。</w:t>
      </w:r>
      <w:r>
        <w:rPr>
          <w:rFonts w:hint="eastAsia"/>
        </w:rPr>
        <w:t> </w:t>
      </w:r>
    </w:p>
    <w:p w:rsidR="005F6451" w:rsidRDefault="005F6451" w:rsidP="00DD3B0F">
      <w:pPr>
        <w:ind w:firstLine="420"/>
        <w:jc w:val="left"/>
        <w:rPr>
          <w:rFonts w:hint="eastAsia"/>
        </w:rPr>
      </w:pPr>
      <w:r>
        <w:rPr>
          <w:rFonts w:hint="eastAsia"/>
        </w:rPr>
        <w:t>将参数</w:t>
      </w:r>
      <w:r>
        <w:rPr>
          <w:rFonts w:hint="eastAsia"/>
        </w:rPr>
        <w:t>process-root-requests = always</w:t>
      </w:r>
      <w:r>
        <w:rPr>
          <w:rFonts w:hint="eastAsia"/>
        </w:rPr>
        <w:t>改为</w:t>
      </w:r>
      <w:r>
        <w:rPr>
          <w:rFonts w:hint="eastAsia"/>
        </w:rPr>
        <w:t>process-root-requests = never </w:t>
      </w:r>
      <w:r>
        <w:rPr>
          <w:rFonts w:hint="eastAsia"/>
        </w:rPr>
        <w:t>重启</w:t>
      </w:r>
      <w:r>
        <w:rPr>
          <w:rFonts w:hint="eastAsia"/>
        </w:rPr>
        <w:t>TAM</w:t>
      </w:r>
      <w:r>
        <w:rPr>
          <w:rFonts w:hint="eastAsia"/>
        </w:rPr>
        <w:t>服务</w:t>
      </w:r>
      <w:r>
        <w:rPr>
          <w:rFonts w:hint="eastAsia"/>
        </w:rPr>
        <w:t> </w:t>
      </w:r>
    </w:p>
    <w:p w:rsidR="005F6451" w:rsidRDefault="005F6451" w:rsidP="00DD3B0F">
      <w:pPr>
        <w:ind w:firstLine="420"/>
        <w:jc w:val="left"/>
        <w:rPr>
          <w:rFonts w:hint="eastAsia"/>
        </w:rPr>
      </w:pPr>
      <w:r>
        <w:rPr>
          <w:rFonts w:hint="eastAsia"/>
        </w:rPr>
        <w:t>5. </w:t>
      </w:r>
      <w:r>
        <w:rPr>
          <w:rFonts w:hint="eastAsia"/>
        </w:rPr>
        <w:t>验证单点登录</w:t>
      </w:r>
      <w:r>
        <w:rPr>
          <w:rFonts w:hint="eastAsia"/>
        </w:rPr>
        <w:t> </w:t>
      </w:r>
    </w:p>
    <w:p w:rsidR="005F6451" w:rsidRDefault="005F6451" w:rsidP="005F6451">
      <w:pPr>
        <w:pStyle w:val="a5"/>
        <w:ind w:left="465" w:firstLineChars="0" w:firstLine="0"/>
        <w:jc w:val="left"/>
      </w:pPr>
      <w:r>
        <w:rPr>
          <w:rFonts w:hint="eastAsia"/>
        </w:rPr>
        <w:t>访问：</w:t>
      </w:r>
      <w:hyperlink r:id="rId7" w:history="1">
        <w:r w:rsidRPr="003A6CDD">
          <w:rPr>
            <w:rStyle w:val="a6"/>
            <w:rFonts w:hint="eastAsia"/>
          </w:rPr>
          <w:t>http://tivoli.hngytobacco.com/portal/wps/myportal</w:t>
        </w:r>
      </w:hyperlink>
    </w:p>
    <w:p w:rsidR="005F6451" w:rsidRDefault="005F6451" w:rsidP="005F6451">
      <w:pPr>
        <w:pStyle w:val="a5"/>
        <w:ind w:left="465" w:firstLineChars="0" w:firstLine="0"/>
        <w:jc w:val="left"/>
      </w:pPr>
    </w:p>
    <w:p w:rsidR="005F6451" w:rsidRDefault="005F6451" w:rsidP="00DD3B0F">
      <w:pPr>
        <w:ind w:firstLine="420"/>
        <w:jc w:val="left"/>
        <w:rPr>
          <w:rFonts w:hint="eastAsia"/>
        </w:rPr>
      </w:pPr>
      <w:r>
        <w:rPr>
          <w:rFonts w:hint="eastAsia"/>
        </w:rPr>
        <w:t>三、</w:t>
      </w:r>
      <w:r>
        <w:rPr>
          <w:rFonts w:hint="eastAsia"/>
        </w:rPr>
        <w:t> Global signon(GSO) </w:t>
      </w:r>
    </w:p>
    <w:p w:rsidR="005F6451" w:rsidRDefault="005F6451" w:rsidP="005F6451">
      <w:pPr>
        <w:pStyle w:val="a5"/>
        <w:ind w:left="465"/>
        <w:jc w:val="left"/>
        <w:rPr>
          <w:rFonts w:hint="eastAsia"/>
        </w:rPr>
      </w:pPr>
      <w:r>
        <w:rPr>
          <w:rFonts w:hint="eastAsia"/>
        </w:rPr>
        <w:t>单一注册解决方案，使用户能够向后端</w:t>
      </w:r>
      <w:r>
        <w:rPr>
          <w:rFonts w:hint="eastAsia"/>
        </w:rPr>
        <w:t> Web </w:t>
      </w:r>
      <w:r>
        <w:rPr>
          <w:rFonts w:hint="eastAsia"/>
        </w:rPr>
        <w:t>应用程序服务器提供用户名和密码。全局注册授予用户通过单个登录访问他们有权使用的计算资源的访问权。</w:t>
      </w:r>
      <w:r>
        <w:rPr>
          <w:rFonts w:hint="eastAsia"/>
        </w:rPr>
        <w:t> </w:t>
      </w:r>
    </w:p>
    <w:p w:rsidR="00DD3B0F" w:rsidRDefault="005F6451" w:rsidP="005F6451">
      <w:pPr>
        <w:pStyle w:val="a5"/>
        <w:ind w:left="465"/>
        <w:jc w:val="left"/>
      </w:pPr>
      <w:r>
        <w:rPr>
          <w:rFonts w:hint="eastAsia"/>
        </w:rPr>
        <w:t>创建</w:t>
      </w:r>
      <w:r>
        <w:rPr>
          <w:rFonts w:hint="eastAsia"/>
        </w:rPr>
        <w:t>GSO</w:t>
      </w:r>
      <w:r>
        <w:rPr>
          <w:rFonts w:hint="eastAsia"/>
        </w:rPr>
        <w:t>单点登录配置的主要步骤：</w:t>
      </w:r>
      <w:r>
        <w:rPr>
          <w:rFonts w:hint="eastAsia"/>
        </w:rPr>
        <w:t> </w:t>
      </w:r>
    </w:p>
    <w:p w:rsidR="005F6451" w:rsidRDefault="005F6451" w:rsidP="00DD3B0F">
      <w:pPr>
        <w:ind w:firstLine="420"/>
        <w:jc w:val="left"/>
        <w:rPr>
          <w:rFonts w:hint="eastAsia"/>
        </w:rPr>
      </w:pPr>
      <w:r>
        <w:rPr>
          <w:rFonts w:hint="eastAsia"/>
        </w:rPr>
        <w:t>1. </w:t>
      </w:r>
      <w:r>
        <w:rPr>
          <w:rFonts w:hint="eastAsia"/>
        </w:rPr>
        <w:t>创建</w:t>
      </w:r>
      <w:r>
        <w:rPr>
          <w:rFonts w:hint="eastAsia"/>
        </w:rPr>
        <w:t>resource</w:t>
      </w:r>
      <w:r>
        <w:rPr>
          <w:rFonts w:hint="eastAsia"/>
        </w:rPr>
        <w:t>和</w:t>
      </w:r>
      <w:r>
        <w:rPr>
          <w:rFonts w:hint="eastAsia"/>
        </w:rPr>
        <w:t>Junction </w:t>
      </w:r>
    </w:p>
    <w:p w:rsidR="005F6451" w:rsidRDefault="005F6451" w:rsidP="005F6451">
      <w:pPr>
        <w:pStyle w:val="a5"/>
        <w:ind w:left="465"/>
        <w:jc w:val="left"/>
      </w:pPr>
      <w:r>
        <w:t>rsrc create rsrc_oa_gso </w:t>
      </w:r>
    </w:p>
    <w:p w:rsidR="00DD3B0F" w:rsidRDefault="005F6451" w:rsidP="005F6451">
      <w:pPr>
        <w:pStyle w:val="a5"/>
        <w:ind w:left="465"/>
        <w:jc w:val="left"/>
      </w:pPr>
      <w:r>
        <w:t>server task tamtest-webseald-testtam.hngytobacco.com create -t tcp -h </w:t>
      </w:r>
    </w:p>
    <w:p w:rsidR="005F6451" w:rsidRDefault="005F6451" w:rsidP="005F6451">
      <w:pPr>
        <w:pStyle w:val="a5"/>
        <w:ind w:left="465"/>
        <w:jc w:val="left"/>
      </w:pPr>
      <w:r>
        <w:t>icssprotal.hngytobacco.com -p 10000 -S "C:\oa.fsso.conf" -f /oa </w:t>
      </w:r>
    </w:p>
    <w:p w:rsidR="005F6451" w:rsidRDefault="005F6451" w:rsidP="00DD3B0F">
      <w:pPr>
        <w:pStyle w:val="a5"/>
        <w:ind w:left="465" w:firstLineChars="0" w:firstLine="375"/>
        <w:jc w:val="left"/>
      </w:pPr>
      <w:r>
        <w:rPr>
          <w:rFonts w:hint="eastAsia"/>
        </w:rPr>
        <w:t>其中</w:t>
      </w:r>
      <w:r>
        <w:rPr>
          <w:rFonts w:hint="eastAsia"/>
        </w:rPr>
        <w:t>oa.fsso.conf</w:t>
      </w:r>
      <w:r>
        <w:rPr>
          <w:rFonts w:hint="eastAsia"/>
        </w:rPr>
        <w:t>的文件为</w:t>
      </w:r>
      <w:r>
        <w:rPr>
          <w:rFonts w:hint="eastAsia"/>
        </w:rPr>
        <w:t>Rone</w:t>
      </w:r>
      <w:r>
        <w:rPr>
          <w:rFonts w:hint="eastAsia"/>
        </w:rPr>
        <w:t>登录界面的信息</w:t>
      </w:r>
    </w:p>
    <w:p w:rsidR="005F6451" w:rsidRDefault="005F6451" w:rsidP="00DD3B0F">
      <w:pPr>
        <w:ind w:firstLine="420"/>
        <w:jc w:val="left"/>
        <w:rPr>
          <w:rFonts w:hint="eastAsia"/>
        </w:rPr>
      </w:pPr>
      <w:r>
        <w:rPr>
          <w:rFonts w:hint="eastAsia"/>
        </w:rPr>
        <w:t>2. </w:t>
      </w:r>
      <w:r>
        <w:rPr>
          <w:rFonts w:hint="eastAsia"/>
        </w:rPr>
        <w:t>导入用户为</w:t>
      </w:r>
      <w:r>
        <w:rPr>
          <w:rFonts w:hint="eastAsia"/>
        </w:rPr>
        <w:t>GSO</w:t>
      </w:r>
      <w:r>
        <w:rPr>
          <w:rFonts w:hint="eastAsia"/>
        </w:rPr>
        <w:t>账号</w:t>
      </w:r>
      <w:r>
        <w:rPr>
          <w:rFonts w:hint="eastAsia"/>
        </w:rPr>
        <w:t> </w:t>
      </w:r>
    </w:p>
    <w:p w:rsidR="005F6451" w:rsidRDefault="005F6451" w:rsidP="005F6451">
      <w:pPr>
        <w:pStyle w:val="a5"/>
        <w:ind w:left="465"/>
        <w:jc w:val="left"/>
      </w:pPr>
      <w:r>
        <w:t>user import -gsouser icssadmin +%USER DN </w:t>
      </w:r>
    </w:p>
    <w:p w:rsidR="005F6451" w:rsidRDefault="005F6451" w:rsidP="00DD3B0F">
      <w:pPr>
        <w:ind w:firstLine="420"/>
        <w:jc w:val="left"/>
        <w:rPr>
          <w:rFonts w:hint="eastAsia"/>
        </w:rPr>
      </w:pPr>
      <w:r>
        <w:rPr>
          <w:rFonts w:hint="eastAsia"/>
        </w:rPr>
        <w:t>3. </w:t>
      </w:r>
      <w:r>
        <w:rPr>
          <w:rFonts w:hint="eastAsia"/>
        </w:rPr>
        <w:t>修改已有用户为</w:t>
      </w:r>
      <w:r>
        <w:rPr>
          <w:rFonts w:hint="eastAsia"/>
        </w:rPr>
        <w:t>GSO</w:t>
      </w:r>
      <w:r>
        <w:rPr>
          <w:rFonts w:hint="eastAsia"/>
        </w:rPr>
        <w:t>账户</w:t>
      </w:r>
      <w:r>
        <w:rPr>
          <w:rFonts w:hint="eastAsia"/>
        </w:rPr>
        <w:t> </w:t>
      </w:r>
    </w:p>
    <w:p w:rsidR="005F6451" w:rsidRDefault="005F6451" w:rsidP="005F6451">
      <w:pPr>
        <w:pStyle w:val="a5"/>
        <w:ind w:left="465"/>
        <w:jc w:val="left"/>
      </w:pPr>
      <w:r>
        <w:t>user modify icssadmin gsouser yes </w:t>
      </w:r>
    </w:p>
    <w:p w:rsidR="005F6451" w:rsidRDefault="005F6451" w:rsidP="00DD3B0F">
      <w:pPr>
        <w:ind w:firstLine="420"/>
        <w:jc w:val="left"/>
        <w:rPr>
          <w:rFonts w:hint="eastAsia"/>
        </w:rPr>
      </w:pPr>
      <w:r>
        <w:rPr>
          <w:rFonts w:hint="eastAsia"/>
        </w:rPr>
        <w:t>4. </w:t>
      </w:r>
      <w:r>
        <w:rPr>
          <w:rFonts w:hint="eastAsia"/>
        </w:rPr>
        <w:t>创建</w:t>
      </w:r>
      <w:r>
        <w:rPr>
          <w:rFonts w:hint="eastAsia"/>
        </w:rPr>
        <w:t>GSO</w:t>
      </w:r>
      <w:r>
        <w:rPr>
          <w:rFonts w:hint="eastAsia"/>
        </w:rPr>
        <w:t>凭证</w:t>
      </w:r>
      <w:r>
        <w:rPr>
          <w:rFonts w:hint="eastAsia"/>
        </w:rPr>
        <w:t> </w:t>
      </w:r>
    </w:p>
    <w:p w:rsidR="005F6451" w:rsidRDefault="005F6451" w:rsidP="005F6451">
      <w:pPr>
        <w:pStyle w:val="a5"/>
        <w:ind w:left="465"/>
        <w:jc w:val="left"/>
      </w:pPr>
      <w:r>
        <w:t>rsrccred create rsrc_oa_gso rsrcuser zhangl1001 rsrcpwd 1 rsrctype web user zhangl1001 </w:t>
      </w:r>
    </w:p>
    <w:p w:rsidR="005F6451" w:rsidRDefault="005F6451" w:rsidP="00DD3B0F">
      <w:pPr>
        <w:ind w:firstLine="420"/>
        <w:jc w:val="left"/>
        <w:rPr>
          <w:rFonts w:hint="eastAsia"/>
        </w:rPr>
      </w:pPr>
      <w:r>
        <w:rPr>
          <w:rFonts w:hint="eastAsia"/>
        </w:rPr>
        <w:t>5. </w:t>
      </w:r>
      <w:r>
        <w:rPr>
          <w:rFonts w:hint="eastAsia"/>
        </w:rPr>
        <w:t>进行路径映射</w:t>
      </w:r>
      <w:r>
        <w:rPr>
          <w:rFonts w:hint="eastAsia"/>
        </w:rPr>
        <w:t> </w:t>
      </w:r>
    </w:p>
    <w:p w:rsidR="005F6451" w:rsidRDefault="005F6451" w:rsidP="005F6451">
      <w:pPr>
        <w:pStyle w:val="a5"/>
        <w:ind w:left="465"/>
        <w:jc w:val="left"/>
        <w:rPr>
          <w:rFonts w:hint="eastAsia"/>
        </w:rPr>
      </w:pPr>
      <w:r>
        <w:rPr>
          <w:rFonts w:hint="eastAsia"/>
        </w:rPr>
        <w:t>将</w:t>
      </w:r>
      <w:r>
        <w:rPr>
          <w:rFonts w:hint="eastAsia"/>
        </w:rPr>
        <w:t>lib</w:t>
      </w:r>
      <w:r>
        <w:rPr>
          <w:rFonts w:hint="eastAsia"/>
        </w:rPr>
        <w:t>文件夹下的“</w:t>
      </w:r>
      <w:r>
        <w:rPr>
          <w:rFonts w:hint="eastAsia"/>
        </w:rPr>
        <w:t>jmt.conf</w:t>
      </w:r>
      <w:r>
        <w:rPr>
          <w:rFonts w:hint="eastAsia"/>
        </w:rPr>
        <w:t>”文件复制到</w:t>
      </w:r>
      <w:r>
        <w:rPr>
          <w:rFonts w:hint="eastAsia"/>
        </w:rPr>
        <w:t>/opt/pdweb/www-default/lib</w:t>
      </w:r>
      <w:r>
        <w:rPr>
          <w:rFonts w:hint="eastAsia"/>
        </w:rPr>
        <w:t>目录</w:t>
      </w:r>
      <w:r>
        <w:rPr>
          <w:rFonts w:hint="eastAsia"/>
        </w:rPr>
        <w:t> server task default-webseald-tivoli.hngytobacco.com jmt load </w:t>
      </w:r>
    </w:p>
    <w:p w:rsidR="005F6451" w:rsidRDefault="005F6451" w:rsidP="00DD3B0F">
      <w:pPr>
        <w:ind w:firstLine="420"/>
        <w:jc w:val="left"/>
        <w:rPr>
          <w:rFonts w:hint="eastAsia"/>
        </w:rPr>
      </w:pPr>
      <w:r>
        <w:rPr>
          <w:rFonts w:hint="eastAsia"/>
        </w:rPr>
        <w:t>6. </w:t>
      </w:r>
      <w:r>
        <w:rPr>
          <w:rFonts w:hint="eastAsia"/>
        </w:rPr>
        <w:t>验证单点登录</w:t>
      </w:r>
      <w:r>
        <w:rPr>
          <w:rFonts w:hint="eastAsia"/>
        </w:rPr>
        <w:t> </w:t>
      </w:r>
    </w:p>
    <w:p w:rsidR="005F6451" w:rsidRDefault="005F6451" w:rsidP="005F6451">
      <w:pPr>
        <w:pStyle w:val="a5"/>
        <w:ind w:left="465" w:firstLineChars="0" w:firstLine="0"/>
        <w:jc w:val="left"/>
      </w:pPr>
      <w:r>
        <w:rPr>
          <w:rFonts w:hint="eastAsia"/>
        </w:rPr>
        <w:t>访问：</w:t>
      </w:r>
      <w:hyperlink r:id="rId8" w:history="1">
        <w:r w:rsidRPr="003A6CDD">
          <w:rPr>
            <w:rStyle w:val="a6"/>
            <w:rFonts w:hint="eastAsia"/>
          </w:rPr>
          <w:t>http://tivoli.hngytobacco.com/oa/SignOnServlet</w:t>
        </w:r>
      </w:hyperlink>
    </w:p>
    <w:p w:rsidR="005F6451" w:rsidRDefault="005F6451" w:rsidP="005F6451">
      <w:pPr>
        <w:pStyle w:val="a5"/>
        <w:ind w:left="465" w:firstLineChars="0" w:firstLine="0"/>
        <w:jc w:val="left"/>
      </w:pPr>
    </w:p>
    <w:p w:rsidR="005F6451" w:rsidRDefault="005F6451" w:rsidP="00DD3B0F">
      <w:pPr>
        <w:ind w:firstLine="420"/>
        <w:jc w:val="left"/>
        <w:rPr>
          <w:rFonts w:hint="eastAsia"/>
        </w:rPr>
      </w:pPr>
      <w:r>
        <w:rPr>
          <w:rFonts w:hint="eastAsia"/>
        </w:rPr>
        <w:t>四、</w:t>
      </w:r>
      <w:r>
        <w:rPr>
          <w:rFonts w:hint="eastAsia"/>
        </w:rPr>
        <w:t> HttpHeader </w:t>
      </w:r>
    </w:p>
    <w:p w:rsidR="00DD3B0F" w:rsidRDefault="005F6451" w:rsidP="005F6451">
      <w:pPr>
        <w:pStyle w:val="a5"/>
        <w:ind w:left="465"/>
        <w:jc w:val="left"/>
      </w:pPr>
      <w:r>
        <w:rPr>
          <w:rFonts w:hint="eastAsia"/>
        </w:rPr>
        <w:t>思想：</w:t>
      </w:r>
      <w:r>
        <w:rPr>
          <w:rFonts w:hint="eastAsia"/>
        </w:rPr>
        <w:t>webseal</w:t>
      </w:r>
      <w:r>
        <w:rPr>
          <w:rFonts w:hint="eastAsia"/>
        </w:rPr>
        <w:t>建立了</w:t>
      </w:r>
      <w:r>
        <w:rPr>
          <w:rFonts w:hint="eastAsia"/>
        </w:rPr>
        <w:t>junction</w:t>
      </w:r>
      <w:r>
        <w:rPr>
          <w:rFonts w:hint="eastAsia"/>
        </w:rPr>
        <w:t>之后，在用户登录</w:t>
      </w:r>
      <w:r>
        <w:rPr>
          <w:rFonts w:hint="eastAsia"/>
        </w:rPr>
        <w:t>webseal</w:t>
      </w:r>
      <w:r>
        <w:rPr>
          <w:rFonts w:hint="eastAsia"/>
        </w:rPr>
        <w:t>成功，并试图访问后面应用的时候，会向后面的应用发送包，在包的头（</w:t>
      </w:r>
      <w:r>
        <w:rPr>
          <w:rFonts w:hint="eastAsia"/>
        </w:rPr>
        <w:t>header</w:t>
      </w:r>
      <w:r>
        <w:rPr>
          <w:rFonts w:hint="eastAsia"/>
        </w:rPr>
        <w:t>）里面会放入一些信息，一般放入用户名。</w:t>
      </w:r>
      <w:r>
        <w:rPr>
          <w:rFonts w:hint="eastAsia"/>
        </w:rPr>
        <w:t>login</w:t>
      </w:r>
      <w:r>
        <w:rPr>
          <w:rFonts w:hint="eastAsia"/>
        </w:rPr>
        <w:t>界面的改造就是要应用信任</w:t>
      </w:r>
      <w:r>
        <w:rPr>
          <w:rFonts w:hint="eastAsia"/>
        </w:rPr>
        <w:t> webseal</w:t>
      </w:r>
      <w:r>
        <w:rPr>
          <w:rFonts w:hint="eastAsia"/>
        </w:rPr>
        <w:t>发过来的信息。</w:t>
      </w:r>
      <w:r>
        <w:rPr>
          <w:rFonts w:hint="eastAsia"/>
        </w:rPr>
        <w:t> </w:t>
      </w:r>
    </w:p>
    <w:p w:rsidR="005F6451" w:rsidRDefault="005F6451" w:rsidP="00DD3B0F">
      <w:pPr>
        <w:ind w:firstLine="420"/>
        <w:jc w:val="left"/>
        <w:rPr>
          <w:rFonts w:hint="eastAsia"/>
        </w:rPr>
      </w:pPr>
      <w:r>
        <w:rPr>
          <w:rFonts w:hint="eastAsia"/>
        </w:rPr>
        <w:t>例子：</w:t>
      </w:r>
      <w:r>
        <w:rPr>
          <w:rFonts w:hint="eastAsia"/>
        </w:rPr>
        <w:t>TAM</w:t>
      </w:r>
      <w:r>
        <w:rPr>
          <w:rFonts w:hint="eastAsia"/>
        </w:rPr>
        <w:t>和</w:t>
      </w:r>
      <w:r>
        <w:rPr>
          <w:rFonts w:hint="eastAsia"/>
        </w:rPr>
        <w:t>Sync(</w:t>
      </w:r>
      <w:r>
        <w:rPr>
          <w:rFonts w:hint="eastAsia"/>
        </w:rPr>
        <w:t>同步工具</w:t>
      </w:r>
      <w:r>
        <w:rPr>
          <w:rFonts w:hint="eastAsia"/>
        </w:rPr>
        <w:t>)</w:t>
      </w:r>
      <w:r>
        <w:rPr>
          <w:rFonts w:hint="eastAsia"/>
        </w:rPr>
        <w:t>进行</w:t>
      </w:r>
      <w:r>
        <w:rPr>
          <w:rFonts w:hint="eastAsia"/>
        </w:rPr>
        <w:t>SSO</w:t>
      </w:r>
      <w:r>
        <w:rPr>
          <w:rFonts w:hint="eastAsia"/>
        </w:rPr>
        <w:t>。</w:t>
      </w:r>
      <w:r>
        <w:rPr>
          <w:rFonts w:hint="eastAsia"/>
        </w:rPr>
        <w:t>  </w:t>
      </w:r>
    </w:p>
    <w:p w:rsidR="005F6451" w:rsidRDefault="005F6451" w:rsidP="005F6451">
      <w:pPr>
        <w:pStyle w:val="a5"/>
        <w:ind w:left="465"/>
        <w:jc w:val="left"/>
        <w:rPr>
          <w:rFonts w:hint="eastAsia"/>
        </w:rPr>
      </w:pPr>
      <w:r>
        <w:rPr>
          <w:rFonts w:hint="eastAsia"/>
        </w:rPr>
        <w:t>思路：开发一个</w:t>
      </w:r>
      <w:r>
        <w:rPr>
          <w:rFonts w:hint="eastAsia"/>
        </w:rPr>
        <w:t>filter</w:t>
      </w:r>
      <w:r>
        <w:rPr>
          <w:rFonts w:hint="eastAsia"/>
        </w:rPr>
        <w:t>，添加到自身的</w:t>
      </w:r>
      <w:r>
        <w:rPr>
          <w:rFonts w:hint="eastAsia"/>
        </w:rPr>
        <w:t>Loginfilter</w:t>
      </w:r>
      <w:r>
        <w:rPr>
          <w:rFonts w:hint="eastAsia"/>
        </w:rPr>
        <w:t>之前，获取</w:t>
      </w:r>
    </w:p>
    <w:p w:rsidR="005F6451" w:rsidRDefault="005F6451" w:rsidP="005F6451">
      <w:pPr>
        <w:pStyle w:val="a5"/>
        <w:ind w:left="465" w:firstLineChars="0" w:firstLine="0"/>
        <w:jc w:val="left"/>
      </w:pPr>
      <w:r>
        <w:rPr>
          <w:rFonts w:hint="eastAsia"/>
        </w:rPr>
        <w:t>HttpHeader</w:t>
      </w:r>
      <w:r>
        <w:rPr>
          <w:rFonts w:hint="eastAsia"/>
        </w:rPr>
        <w:t>的信息。验证是否为</w:t>
      </w:r>
      <w:r>
        <w:rPr>
          <w:rFonts w:hint="eastAsia"/>
        </w:rPr>
        <w:t>webseal</w:t>
      </w:r>
      <w:r>
        <w:rPr>
          <w:rFonts w:hint="eastAsia"/>
        </w:rPr>
        <w:t>的请求以及用户是否合法，验证成功，向</w:t>
      </w:r>
      <w:r>
        <w:rPr>
          <w:rFonts w:hint="eastAsia"/>
        </w:rPr>
        <w:t>session</w:t>
      </w:r>
      <w:r>
        <w:rPr>
          <w:rFonts w:hint="eastAsia"/>
        </w:rPr>
        <w:t>中注入相关信息，使该用户不需要再进行自身的验证。</w:t>
      </w:r>
    </w:p>
    <w:p w:rsidR="005F6451" w:rsidRDefault="005F6451" w:rsidP="005F6451">
      <w:pPr>
        <w:pStyle w:val="a5"/>
        <w:ind w:left="465" w:firstLineChars="0" w:firstLine="0"/>
        <w:jc w:val="left"/>
      </w:pPr>
    </w:p>
    <w:p w:rsidR="005F6451" w:rsidRDefault="005F6451" w:rsidP="005F6451">
      <w:pPr>
        <w:pStyle w:val="a5"/>
        <w:ind w:left="465"/>
        <w:jc w:val="left"/>
        <w:rPr>
          <w:rFonts w:hint="eastAsia"/>
        </w:rPr>
      </w:pPr>
      <w:r>
        <w:rPr>
          <w:rFonts w:hint="eastAsia"/>
        </w:rPr>
        <w:t>Filter</w:t>
      </w:r>
      <w:r>
        <w:rPr>
          <w:rFonts w:hint="eastAsia"/>
        </w:rPr>
        <w:t>代码如下：</w:t>
      </w:r>
      <w:r>
        <w:rPr>
          <w:rFonts w:hint="eastAsia"/>
        </w:rPr>
        <w:t> </w:t>
      </w:r>
    </w:p>
    <w:p w:rsidR="005F6451" w:rsidRDefault="005F6451" w:rsidP="005F6451">
      <w:pPr>
        <w:pStyle w:val="a5"/>
        <w:ind w:left="465"/>
        <w:jc w:val="left"/>
      </w:pPr>
      <w:r>
        <w:t>package hngy;  </w:t>
      </w:r>
    </w:p>
    <w:p w:rsidR="005F6451" w:rsidRDefault="005F6451" w:rsidP="005F6451">
      <w:pPr>
        <w:pStyle w:val="a5"/>
        <w:ind w:left="465"/>
        <w:jc w:val="left"/>
      </w:pPr>
      <w:r>
        <w:t>import java.io.IOException; import java.util.ArrayList; import java.util.Arrays;  </w:t>
      </w:r>
    </w:p>
    <w:p w:rsidR="005F6451" w:rsidRDefault="005F6451" w:rsidP="005F6451">
      <w:pPr>
        <w:pStyle w:val="a5"/>
        <w:ind w:left="465" w:firstLineChars="0" w:firstLine="0"/>
        <w:jc w:val="left"/>
      </w:pPr>
      <w:r>
        <w:lastRenderedPageBreak/>
        <w:t>import javax.servlet.Filter;</w:t>
      </w:r>
    </w:p>
    <w:p w:rsidR="005F6451" w:rsidRDefault="005F6451" w:rsidP="005F6451">
      <w:pPr>
        <w:pStyle w:val="a5"/>
        <w:ind w:left="465" w:firstLineChars="0" w:firstLine="0"/>
        <w:jc w:val="left"/>
      </w:pPr>
    </w:p>
    <w:p w:rsidR="00DD3B0F" w:rsidRDefault="005F6451" w:rsidP="00DD3B0F">
      <w:pPr>
        <w:pStyle w:val="a5"/>
        <w:ind w:left="465" w:firstLineChars="0" w:firstLine="0"/>
        <w:jc w:val="left"/>
      </w:pPr>
      <w:r>
        <w:t>import javax.servlet.FilterChain; </w:t>
      </w:r>
    </w:p>
    <w:p w:rsidR="00DD3B0F" w:rsidRDefault="005F6451" w:rsidP="00DD3B0F">
      <w:pPr>
        <w:pStyle w:val="a5"/>
        <w:ind w:left="465" w:firstLineChars="0" w:firstLine="0"/>
        <w:jc w:val="left"/>
      </w:pPr>
      <w:r>
        <w:t>import javax.servlet.FilterConfig; </w:t>
      </w:r>
    </w:p>
    <w:p w:rsidR="00DD3B0F" w:rsidRDefault="005F6451" w:rsidP="00DD3B0F">
      <w:pPr>
        <w:pStyle w:val="a5"/>
        <w:ind w:left="465" w:firstLineChars="0" w:firstLine="0"/>
        <w:jc w:val="left"/>
      </w:pPr>
      <w:r>
        <w:t>import javax.servlet.ServletException; </w:t>
      </w:r>
    </w:p>
    <w:p w:rsidR="00DD3B0F" w:rsidRDefault="005F6451" w:rsidP="00DD3B0F">
      <w:pPr>
        <w:pStyle w:val="a5"/>
        <w:ind w:left="465" w:firstLineChars="0" w:firstLine="0"/>
        <w:jc w:val="left"/>
      </w:pPr>
      <w:r>
        <w:t>import javax.servlet.ServletRequest; </w:t>
      </w:r>
    </w:p>
    <w:p w:rsidR="005F6451" w:rsidRDefault="005F6451" w:rsidP="00DD3B0F">
      <w:pPr>
        <w:pStyle w:val="a5"/>
        <w:ind w:left="465" w:firstLineChars="0" w:firstLine="0"/>
        <w:jc w:val="left"/>
      </w:pPr>
      <w:r>
        <w:t>import</w:t>
      </w:r>
      <w:r w:rsidR="00DD3B0F">
        <w:t> javax.servlet.ServletResponse;</w:t>
      </w:r>
    </w:p>
    <w:p w:rsidR="00DD3B0F" w:rsidRDefault="005F6451" w:rsidP="00DD3B0F">
      <w:pPr>
        <w:pStyle w:val="a5"/>
        <w:ind w:left="465" w:firstLineChars="0" w:firstLine="0"/>
        <w:jc w:val="left"/>
      </w:pPr>
      <w:r>
        <w:t>import javax.servlet.http.HttpServletRequest;</w:t>
      </w:r>
    </w:p>
    <w:p w:rsidR="00DD3B0F" w:rsidRDefault="005F6451" w:rsidP="00DD3B0F">
      <w:pPr>
        <w:pStyle w:val="a5"/>
        <w:ind w:left="465" w:firstLineChars="0" w:firstLine="0"/>
        <w:jc w:val="left"/>
      </w:pPr>
      <w:r>
        <w:t>import javax.servlet.http.HttpServletResponse;</w:t>
      </w:r>
    </w:p>
    <w:p w:rsidR="00DD3B0F" w:rsidRPr="00DD3B0F" w:rsidRDefault="005F6451" w:rsidP="00DD3B0F">
      <w:pPr>
        <w:pStyle w:val="a5"/>
        <w:ind w:left="465" w:firstLineChars="0" w:firstLine="0"/>
        <w:jc w:val="left"/>
        <w:rPr>
          <w:rFonts w:hint="eastAsia"/>
        </w:rPr>
      </w:pPr>
      <w:r>
        <w:t>import javax.servlet.http.HttpSession;  </w:t>
      </w:r>
    </w:p>
    <w:p w:rsidR="005F6451" w:rsidRDefault="005F6451" w:rsidP="00DD3B0F">
      <w:pPr>
        <w:pStyle w:val="a5"/>
        <w:ind w:left="465" w:firstLineChars="0" w:firstLine="0"/>
        <w:jc w:val="left"/>
      </w:pPr>
      <w:r>
        <w:t>/** </w:t>
      </w:r>
    </w:p>
    <w:p w:rsidR="005F6451" w:rsidRDefault="005F6451" w:rsidP="005F6451">
      <w:pPr>
        <w:pStyle w:val="a5"/>
        <w:ind w:left="465"/>
        <w:jc w:val="left"/>
        <w:rPr>
          <w:rFonts w:hint="eastAsia"/>
        </w:rPr>
      </w:pPr>
      <w:r>
        <w:rPr>
          <w:rFonts w:hint="eastAsia"/>
        </w:rPr>
        <w:t> * </w:t>
      </w:r>
      <w:r>
        <w:rPr>
          <w:rFonts w:hint="eastAsia"/>
        </w:rPr>
        <w:t>获取到</w:t>
      </w:r>
      <w:r>
        <w:rPr>
          <w:rFonts w:hint="eastAsia"/>
        </w:rPr>
        <w:t>TAM</w:t>
      </w:r>
      <w:r>
        <w:rPr>
          <w:rFonts w:hint="eastAsia"/>
        </w:rPr>
        <w:t>发送过来的的用户</w:t>
      </w:r>
      <w:r>
        <w:rPr>
          <w:rFonts w:hint="eastAsia"/>
        </w:rPr>
        <w:t>id </w:t>
      </w:r>
    </w:p>
    <w:p w:rsidR="005F6451" w:rsidRDefault="005F6451" w:rsidP="005F6451">
      <w:pPr>
        <w:pStyle w:val="a5"/>
        <w:ind w:left="465"/>
        <w:jc w:val="left"/>
        <w:rPr>
          <w:rFonts w:hint="eastAsia"/>
        </w:rPr>
      </w:pPr>
      <w:r>
        <w:rPr>
          <w:rFonts w:hint="eastAsia"/>
        </w:rPr>
        <w:t> * </w:t>
      </w:r>
      <w:r>
        <w:rPr>
          <w:rFonts w:hint="eastAsia"/>
        </w:rPr>
        <w:t>判断是否为</w:t>
      </w:r>
      <w:r>
        <w:rPr>
          <w:rFonts w:hint="eastAsia"/>
        </w:rPr>
        <w:t>iv-user</w:t>
      </w:r>
      <w:r>
        <w:rPr>
          <w:rFonts w:hint="eastAsia"/>
        </w:rPr>
        <w:t>以及</w:t>
      </w:r>
      <w:r>
        <w:rPr>
          <w:rFonts w:hint="eastAsia"/>
        </w:rPr>
        <w:t>useid</w:t>
      </w:r>
      <w:r>
        <w:rPr>
          <w:rFonts w:hint="eastAsia"/>
        </w:rPr>
        <w:t>是否为合法用户</w:t>
      </w:r>
      <w:r>
        <w:rPr>
          <w:rFonts w:hint="eastAsia"/>
        </w:rPr>
        <w:t>  * @author chenliang  *  */ </w:t>
      </w:r>
    </w:p>
    <w:p w:rsidR="00DD3B0F" w:rsidRDefault="005F6451" w:rsidP="00DD3B0F">
      <w:pPr>
        <w:pStyle w:val="a5"/>
        <w:ind w:left="465" w:firstLineChars="0" w:firstLine="0"/>
        <w:jc w:val="left"/>
      </w:pPr>
      <w:r>
        <w:t>public class tamSSOFilter implements Filter {  </w:t>
      </w:r>
    </w:p>
    <w:p w:rsidR="00DD3B0F" w:rsidRDefault="005F6451" w:rsidP="00DD3B0F">
      <w:pPr>
        <w:pStyle w:val="a5"/>
        <w:ind w:left="465" w:firstLineChars="0" w:firstLine="375"/>
        <w:jc w:val="left"/>
      </w:pPr>
      <w:r>
        <w:t>private boolean CheckTrustHost = true;  </w:t>
      </w:r>
    </w:p>
    <w:p w:rsidR="00DD3B0F" w:rsidRDefault="005F6451" w:rsidP="00DD3B0F">
      <w:pPr>
        <w:pStyle w:val="a5"/>
        <w:ind w:left="465" w:firstLineChars="0" w:firstLine="375"/>
        <w:jc w:val="left"/>
      </w:pPr>
      <w:r>
        <w:t>private ArrayList list = new ArrayList();  </w:t>
      </w:r>
    </w:p>
    <w:p w:rsidR="005F6451" w:rsidRDefault="005F6451" w:rsidP="00DD3B0F">
      <w:pPr>
        <w:pStyle w:val="a5"/>
        <w:ind w:left="465" w:firstLineChars="0" w:firstLine="375"/>
        <w:jc w:val="left"/>
      </w:pPr>
      <w:r>
        <w:t>public void destroy() {    </w:t>
      </w:r>
    </w:p>
    <w:p w:rsidR="005F6451" w:rsidRDefault="005F6451" w:rsidP="005F6451">
      <w:pPr>
        <w:pStyle w:val="a5"/>
        <w:ind w:left="465"/>
        <w:jc w:val="left"/>
      </w:pPr>
      <w:r>
        <w:rPr>
          <w:rFonts w:hint="eastAsia"/>
        </w:rPr>
        <w:t> </w:t>
      </w:r>
      <w:r>
        <w:t>} </w:t>
      </w:r>
    </w:p>
    <w:p w:rsidR="005F6451" w:rsidRDefault="005F6451" w:rsidP="00DD3B0F">
      <w:pPr>
        <w:pStyle w:val="a5"/>
        <w:ind w:left="465" w:firstLineChars="0" w:firstLine="0"/>
        <w:jc w:val="left"/>
      </w:pPr>
      <w:r>
        <w:t>public void doFilter(ServletRequest request, ServletResponse response, FilterChain chain)  </w:t>
      </w:r>
    </w:p>
    <w:p w:rsidR="00DD3B0F" w:rsidRDefault="005F6451" w:rsidP="005F6451">
      <w:pPr>
        <w:pStyle w:val="a5"/>
        <w:ind w:left="465"/>
        <w:jc w:val="left"/>
      </w:pPr>
      <w:r>
        <w:rPr>
          <w:rFonts w:hint="eastAsia"/>
        </w:rPr>
        <w:t> </w:t>
      </w:r>
      <w:r>
        <w:t>throws IOException, ServletException {   </w:t>
      </w:r>
    </w:p>
    <w:p w:rsidR="00DD3B0F" w:rsidRDefault="005F6451" w:rsidP="005F6451">
      <w:pPr>
        <w:pStyle w:val="a5"/>
        <w:ind w:left="465"/>
        <w:jc w:val="left"/>
      </w:pPr>
      <w:r>
        <w:t>HttpServletRequest httprequest = (HttpServletRequest)request;   </w:t>
      </w:r>
    </w:p>
    <w:p w:rsidR="005F6451" w:rsidRDefault="005F6451" w:rsidP="005F6451">
      <w:pPr>
        <w:pStyle w:val="a5"/>
        <w:ind w:left="465"/>
        <w:jc w:val="left"/>
      </w:pPr>
      <w:r>
        <w:t>HttpServletResponse httpresponse = (HttpServletResponse)response; </w:t>
      </w:r>
    </w:p>
    <w:p w:rsidR="00DD3B0F" w:rsidRDefault="005F6451" w:rsidP="005F6451">
      <w:pPr>
        <w:pStyle w:val="a5"/>
        <w:ind w:left="465"/>
        <w:jc w:val="left"/>
      </w:pPr>
      <w:r>
        <w:t>String userid = null;   </w:t>
      </w:r>
    </w:p>
    <w:p w:rsidR="005F6451" w:rsidRDefault="005F6451" w:rsidP="005F6451">
      <w:pPr>
        <w:pStyle w:val="a5"/>
        <w:ind w:left="465"/>
        <w:jc w:val="left"/>
      </w:pPr>
      <w:r>
        <w:t>/** </w:t>
      </w:r>
    </w:p>
    <w:p w:rsidR="005F6451" w:rsidRDefault="005F6451" w:rsidP="005F6451">
      <w:pPr>
        <w:pStyle w:val="a5"/>
        <w:ind w:left="465"/>
        <w:jc w:val="left"/>
        <w:rPr>
          <w:rFonts w:hint="eastAsia"/>
        </w:rPr>
      </w:pPr>
      <w:r>
        <w:rPr>
          <w:rFonts w:hint="eastAsia"/>
        </w:rPr>
        <w:t>   * </w:t>
      </w:r>
      <w:r>
        <w:rPr>
          <w:rFonts w:hint="eastAsia"/>
        </w:rPr>
        <w:t>获取</w:t>
      </w:r>
      <w:r>
        <w:rPr>
          <w:rFonts w:hint="eastAsia"/>
        </w:rPr>
        <w:t>webseal</w:t>
      </w:r>
      <w:r>
        <w:rPr>
          <w:rFonts w:hint="eastAsia"/>
        </w:rPr>
        <w:t>的服务器名称，如果为空，不处理</w:t>
      </w:r>
      <w:r>
        <w:rPr>
          <w:rFonts w:hint="eastAsia"/>
        </w:rPr>
        <w:t>    */ </w:t>
      </w:r>
    </w:p>
    <w:p w:rsidR="00DD3B0F" w:rsidRDefault="00DD3B0F" w:rsidP="005F6451">
      <w:pPr>
        <w:pStyle w:val="a5"/>
        <w:ind w:left="465"/>
        <w:jc w:val="left"/>
      </w:pPr>
      <w:r>
        <w:rPr>
          <w:rFonts w:hint="eastAsia"/>
        </w:rPr>
        <w:t> </w:t>
      </w:r>
      <w:r w:rsidR="005F6451">
        <w:t>if(httprequest.getHeader("iv_server_name") ==  null){    </w:t>
      </w:r>
    </w:p>
    <w:p w:rsidR="005F6451" w:rsidRDefault="005F6451" w:rsidP="00DD3B0F">
      <w:pPr>
        <w:pStyle w:val="a5"/>
        <w:ind w:left="840"/>
        <w:jc w:val="left"/>
      </w:pPr>
      <w:r>
        <w:t>chain.doFilter(httprequest, httpresponse);    return; </w:t>
      </w:r>
    </w:p>
    <w:p w:rsidR="00DD3B0F" w:rsidRDefault="005F6451" w:rsidP="005F6451">
      <w:pPr>
        <w:pStyle w:val="a5"/>
        <w:ind w:left="465"/>
        <w:jc w:val="left"/>
      </w:pPr>
      <w:r>
        <w:rPr>
          <w:rFonts w:hint="eastAsia"/>
        </w:rPr>
        <w:t>  </w:t>
      </w:r>
      <w:r>
        <w:t>}   </w:t>
      </w:r>
    </w:p>
    <w:p w:rsidR="005F6451" w:rsidRDefault="005F6451" w:rsidP="005F6451">
      <w:pPr>
        <w:pStyle w:val="a5"/>
        <w:ind w:left="465"/>
        <w:jc w:val="left"/>
      </w:pPr>
      <w:r>
        <w:t>/** </w:t>
      </w:r>
    </w:p>
    <w:p w:rsidR="005F6451" w:rsidRDefault="005F6451" w:rsidP="005F6451">
      <w:pPr>
        <w:pStyle w:val="a5"/>
        <w:ind w:left="465"/>
        <w:jc w:val="left"/>
        <w:rPr>
          <w:rFonts w:hint="eastAsia"/>
        </w:rPr>
      </w:pPr>
      <w:r>
        <w:rPr>
          <w:rFonts w:hint="eastAsia"/>
        </w:rPr>
        <w:t>   * </w:t>
      </w:r>
      <w:r>
        <w:rPr>
          <w:rFonts w:hint="eastAsia"/>
        </w:rPr>
        <w:t>获取</w:t>
      </w:r>
      <w:r>
        <w:rPr>
          <w:rFonts w:hint="eastAsia"/>
        </w:rPr>
        <w:t>webseal</w:t>
      </w:r>
      <w:r>
        <w:rPr>
          <w:rFonts w:hint="eastAsia"/>
        </w:rPr>
        <w:t>发送的人员</w:t>
      </w:r>
      <w:r>
        <w:rPr>
          <w:rFonts w:hint="eastAsia"/>
        </w:rPr>
        <w:t>id</w:t>
      </w:r>
      <w:r>
        <w:rPr>
          <w:rFonts w:hint="eastAsia"/>
        </w:rPr>
        <w:t>，如果为空，不处理</w:t>
      </w:r>
      <w:r>
        <w:rPr>
          <w:rFonts w:hint="eastAsia"/>
        </w:rPr>
        <w:t>    */ </w:t>
      </w:r>
    </w:p>
    <w:p w:rsidR="005F6451" w:rsidRDefault="005F6451" w:rsidP="005F6451">
      <w:pPr>
        <w:pStyle w:val="a5"/>
        <w:ind w:left="465"/>
        <w:jc w:val="left"/>
      </w:pPr>
      <w:r>
        <w:rPr>
          <w:rFonts w:hint="eastAsia"/>
        </w:rPr>
        <w:t> </w:t>
      </w:r>
    </w:p>
    <w:p w:rsidR="005F6451" w:rsidRDefault="005F6451" w:rsidP="005F6451">
      <w:pPr>
        <w:pStyle w:val="a5"/>
        <w:ind w:left="465"/>
        <w:jc w:val="left"/>
      </w:pPr>
      <w:r>
        <w:rPr>
          <w:rFonts w:hint="eastAsia"/>
        </w:rPr>
        <w:t> </w:t>
      </w:r>
    </w:p>
    <w:p w:rsidR="005F6451" w:rsidRDefault="005F6451" w:rsidP="00DD3B0F">
      <w:pPr>
        <w:pStyle w:val="a5"/>
        <w:ind w:left="885" w:firstLineChars="0" w:firstLine="0"/>
        <w:jc w:val="left"/>
      </w:pPr>
      <w:r>
        <w:t>userid = httprequest.getHeader("iv-user");</w:t>
      </w:r>
    </w:p>
    <w:p w:rsidR="005F6451" w:rsidRDefault="005F6451" w:rsidP="005F6451">
      <w:pPr>
        <w:pStyle w:val="a5"/>
        <w:ind w:left="465" w:firstLineChars="0" w:firstLine="0"/>
        <w:jc w:val="left"/>
      </w:pPr>
    </w:p>
    <w:p w:rsidR="00DD3B0F" w:rsidRDefault="005F6451" w:rsidP="005F6451">
      <w:pPr>
        <w:pStyle w:val="a5"/>
        <w:ind w:left="465"/>
        <w:jc w:val="left"/>
      </w:pPr>
      <w:r>
        <w:t>if (userid == null){     </w:t>
      </w:r>
    </w:p>
    <w:p w:rsidR="005F6451" w:rsidRDefault="005F6451" w:rsidP="00DD3B0F">
      <w:pPr>
        <w:pStyle w:val="a5"/>
        <w:ind w:left="1260"/>
        <w:jc w:val="left"/>
      </w:pPr>
      <w:r>
        <w:t>chain.doFilter(httprequest,httpresponse);  </w:t>
      </w:r>
    </w:p>
    <w:p w:rsidR="005F6451" w:rsidRDefault="005F6451" w:rsidP="005F6451">
      <w:pPr>
        <w:pStyle w:val="a5"/>
        <w:ind w:left="840"/>
        <w:jc w:val="left"/>
      </w:pPr>
      <w:r>
        <w:t>  </w:t>
      </w:r>
      <w:r w:rsidR="00DD3B0F">
        <w:tab/>
      </w:r>
      <w:r>
        <w:t>return; </w:t>
      </w:r>
    </w:p>
    <w:p w:rsidR="005F6451" w:rsidRDefault="005F6451" w:rsidP="005F6451">
      <w:pPr>
        <w:pStyle w:val="a5"/>
        <w:ind w:left="465"/>
        <w:jc w:val="left"/>
      </w:pPr>
      <w:r>
        <w:rPr>
          <w:rFonts w:hint="eastAsia"/>
        </w:rPr>
        <w:t>  </w:t>
      </w:r>
      <w:r>
        <w:t>}  </w:t>
      </w:r>
    </w:p>
    <w:p w:rsidR="005F6451" w:rsidRDefault="005F6451" w:rsidP="005F6451">
      <w:pPr>
        <w:pStyle w:val="a5"/>
        <w:ind w:left="465"/>
        <w:jc w:val="left"/>
      </w:pPr>
      <w:r>
        <w:t> /** </w:t>
      </w:r>
    </w:p>
    <w:p w:rsidR="005F6451" w:rsidRDefault="005F6451" w:rsidP="005F6451">
      <w:pPr>
        <w:pStyle w:val="a5"/>
        <w:ind w:left="465"/>
        <w:jc w:val="left"/>
        <w:rPr>
          <w:rFonts w:hint="eastAsia"/>
        </w:rPr>
      </w:pPr>
      <w:r>
        <w:rPr>
          <w:rFonts w:hint="eastAsia"/>
        </w:rPr>
        <w:t>   * </w:t>
      </w:r>
      <w:r>
        <w:rPr>
          <w:rFonts w:hint="eastAsia"/>
        </w:rPr>
        <w:t>获取客户端请求的</w:t>
      </w:r>
      <w:r>
        <w:rPr>
          <w:rFonts w:hint="eastAsia"/>
        </w:rPr>
        <w:t>IP</w:t>
      </w:r>
      <w:r>
        <w:rPr>
          <w:rFonts w:hint="eastAsia"/>
        </w:rPr>
        <w:t>，如果未注册，不处理</w:t>
      </w:r>
      <w:r>
        <w:rPr>
          <w:rFonts w:hint="eastAsia"/>
        </w:rPr>
        <w:t>    */ </w:t>
      </w:r>
    </w:p>
    <w:p w:rsidR="005F6451" w:rsidRDefault="005F6451" w:rsidP="005F6451">
      <w:pPr>
        <w:pStyle w:val="a5"/>
        <w:ind w:left="465"/>
        <w:jc w:val="left"/>
      </w:pPr>
      <w:r>
        <w:rPr>
          <w:rFonts w:hint="eastAsia"/>
        </w:rPr>
        <w:t>  </w:t>
      </w:r>
      <w:r>
        <w:t>String remoteIp = request.getRemoteAddr();   </w:t>
      </w:r>
    </w:p>
    <w:p w:rsidR="005F6451" w:rsidRDefault="005F6451" w:rsidP="005F6451">
      <w:pPr>
        <w:pStyle w:val="a5"/>
        <w:ind w:left="465"/>
        <w:jc w:val="left"/>
      </w:pPr>
      <w:r>
        <w:t>if (CheckTrustHost &amp;&amp; !list.contains(remoteIp)){    </w:t>
      </w:r>
    </w:p>
    <w:p w:rsidR="005F6451" w:rsidRDefault="005F6451" w:rsidP="005F6451">
      <w:pPr>
        <w:pStyle w:val="a5"/>
        <w:ind w:left="840"/>
        <w:jc w:val="left"/>
      </w:pPr>
      <w:r>
        <w:t>return; </w:t>
      </w:r>
    </w:p>
    <w:p w:rsidR="00DD3B0F" w:rsidRDefault="005F6451" w:rsidP="005F6451">
      <w:pPr>
        <w:pStyle w:val="a5"/>
        <w:ind w:left="465"/>
        <w:jc w:val="left"/>
      </w:pPr>
      <w:r>
        <w:rPr>
          <w:rFonts w:hint="eastAsia"/>
        </w:rPr>
        <w:t>  </w:t>
      </w:r>
      <w:r>
        <w:t>}  </w:t>
      </w:r>
    </w:p>
    <w:p w:rsidR="005F6451" w:rsidRDefault="005F6451" w:rsidP="005F6451">
      <w:pPr>
        <w:pStyle w:val="a5"/>
        <w:ind w:left="465"/>
        <w:jc w:val="left"/>
      </w:pPr>
      <w:r>
        <w:lastRenderedPageBreak/>
        <w:t> /** </w:t>
      </w:r>
    </w:p>
    <w:p w:rsidR="005F6451" w:rsidRDefault="005F6451" w:rsidP="005F6451">
      <w:pPr>
        <w:pStyle w:val="a5"/>
        <w:ind w:left="465"/>
        <w:jc w:val="left"/>
        <w:rPr>
          <w:rFonts w:hint="eastAsia"/>
        </w:rPr>
      </w:pPr>
      <w:r>
        <w:rPr>
          <w:rFonts w:hint="eastAsia"/>
        </w:rPr>
        <w:t>   * </w:t>
      </w:r>
      <w:r>
        <w:rPr>
          <w:rFonts w:hint="eastAsia"/>
        </w:rPr>
        <w:t>向</w:t>
      </w:r>
      <w:r>
        <w:rPr>
          <w:rFonts w:hint="eastAsia"/>
        </w:rPr>
        <w:t>sesssion</w:t>
      </w:r>
      <w:r>
        <w:rPr>
          <w:rFonts w:hint="eastAsia"/>
        </w:rPr>
        <w:t>中注入相关参数，跳过业务系统的检查</w:t>
      </w:r>
      <w:r>
        <w:rPr>
          <w:rFonts w:hint="eastAsia"/>
        </w:rPr>
        <w:t>    */ </w:t>
      </w:r>
    </w:p>
    <w:p w:rsidR="005F6451" w:rsidRDefault="005F6451" w:rsidP="005F6451">
      <w:pPr>
        <w:pStyle w:val="a5"/>
        <w:ind w:left="465"/>
        <w:jc w:val="left"/>
      </w:pPr>
      <w:r>
        <w:rPr>
          <w:rFonts w:hint="eastAsia"/>
        </w:rPr>
        <w:t>  </w:t>
      </w:r>
      <w:r>
        <w:t>HttpSession session = httprequest.getSession();  </w:t>
      </w:r>
    </w:p>
    <w:p w:rsidR="005F6451" w:rsidRDefault="005F6451" w:rsidP="005F6451">
      <w:pPr>
        <w:pStyle w:val="a5"/>
        <w:ind w:left="465"/>
        <w:jc w:val="left"/>
      </w:pPr>
      <w:r>
        <w:t> /** </w:t>
      </w:r>
    </w:p>
    <w:p w:rsidR="005F6451" w:rsidRDefault="005F6451" w:rsidP="005F6451">
      <w:pPr>
        <w:pStyle w:val="a5"/>
        <w:ind w:left="465"/>
        <w:jc w:val="left"/>
        <w:rPr>
          <w:rFonts w:hint="eastAsia"/>
        </w:rPr>
      </w:pPr>
      <w:r>
        <w:rPr>
          <w:rFonts w:hint="eastAsia"/>
        </w:rPr>
        <w:t>   * </w:t>
      </w:r>
      <w:r>
        <w:rPr>
          <w:rFonts w:hint="eastAsia"/>
        </w:rPr>
        <w:t>需要开发相关的接口，不同的业务系统方式不一样</w:t>
      </w:r>
      <w:r>
        <w:rPr>
          <w:rFonts w:hint="eastAsia"/>
        </w:rPr>
        <w:t>    */    </w:t>
      </w:r>
    </w:p>
    <w:p w:rsidR="005F6451" w:rsidRDefault="005F6451" w:rsidP="005F6451">
      <w:pPr>
        <w:pStyle w:val="a5"/>
        <w:ind w:left="465"/>
        <w:jc w:val="left"/>
      </w:pPr>
      <w:r>
        <w:rPr>
          <w:rFonts w:hint="eastAsia"/>
        </w:rPr>
        <w:t> </w:t>
      </w:r>
      <w:r>
        <w:t xml:space="preserve"> </w:t>
      </w:r>
      <w:r>
        <w:rPr>
          <w:rFonts w:hint="eastAsia"/>
        </w:rPr>
        <w:t> </w:t>
      </w:r>
      <w:r>
        <w:t>session.setAttribute("sync_is_login", Boolean.TRUE);   </w:t>
      </w:r>
    </w:p>
    <w:p w:rsidR="005F6451" w:rsidRDefault="005F6451" w:rsidP="005F6451">
      <w:pPr>
        <w:pStyle w:val="a5"/>
        <w:ind w:left="465" w:firstLineChars="300" w:firstLine="630"/>
        <w:jc w:val="left"/>
      </w:pPr>
      <w:r>
        <w:t>session.setAttribute("sync_is_admin", Boolean.TRUE);   </w:t>
      </w:r>
    </w:p>
    <w:p w:rsidR="005F6451" w:rsidRDefault="005F6451" w:rsidP="005F6451">
      <w:pPr>
        <w:pStyle w:val="a5"/>
        <w:ind w:left="465" w:firstLineChars="300" w:firstLine="630"/>
        <w:jc w:val="left"/>
      </w:pPr>
      <w:r>
        <w:t>chain.doFilter(httprequest, httpresponse);    </w:t>
      </w:r>
    </w:p>
    <w:p w:rsidR="005F6451" w:rsidRDefault="005F6451" w:rsidP="005F6451">
      <w:pPr>
        <w:pStyle w:val="a5"/>
        <w:ind w:left="465"/>
        <w:jc w:val="left"/>
      </w:pPr>
      <w:r>
        <w:rPr>
          <w:rFonts w:hint="eastAsia"/>
        </w:rPr>
        <w:t> </w:t>
      </w:r>
    </w:p>
    <w:p w:rsidR="005F6451" w:rsidRDefault="005F6451" w:rsidP="005F6451">
      <w:pPr>
        <w:pStyle w:val="a5"/>
        <w:ind w:left="465"/>
        <w:jc w:val="left"/>
      </w:pPr>
      <w:r>
        <w:t>} </w:t>
      </w:r>
    </w:p>
    <w:p w:rsidR="00DD3B0F" w:rsidRDefault="005F6451" w:rsidP="005F6451">
      <w:pPr>
        <w:pStyle w:val="a5"/>
        <w:ind w:left="465"/>
        <w:jc w:val="left"/>
      </w:pPr>
      <w:r>
        <w:rPr>
          <w:rFonts w:hint="eastAsia"/>
        </w:rPr>
        <w:t>//</w:t>
      </w:r>
      <w:r>
        <w:rPr>
          <w:rFonts w:hint="eastAsia"/>
        </w:rPr>
        <w:t>获取信任地址</w:t>
      </w:r>
      <w:r>
        <w:rPr>
          <w:rFonts w:hint="eastAsia"/>
        </w:rPr>
        <w:t>  </w:t>
      </w:r>
    </w:p>
    <w:p w:rsidR="005F6451" w:rsidRDefault="005F6451" w:rsidP="005F6451">
      <w:pPr>
        <w:pStyle w:val="a5"/>
        <w:ind w:left="465"/>
        <w:jc w:val="left"/>
        <w:rPr>
          <w:rFonts w:hint="eastAsia"/>
        </w:rPr>
      </w:pPr>
      <w:r>
        <w:rPr>
          <w:rFonts w:hint="eastAsia"/>
        </w:rPr>
        <w:t>public void init(FilterConfig config) throws ServletException {  </w:t>
      </w:r>
    </w:p>
    <w:p w:rsidR="005F6451" w:rsidRDefault="005F6451" w:rsidP="005F6451">
      <w:pPr>
        <w:pStyle w:val="a5"/>
        <w:ind w:left="465"/>
        <w:jc w:val="left"/>
      </w:pPr>
      <w:r>
        <w:rPr>
          <w:rFonts w:hint="eastAsia"/>
        </w:rPr>
        <w:t> </w:t>
      </w:r>
    </w:p>
    <w:p w:rsidR="005F6451" w:rsidRDefault="005F6451" w:rsidP="00DD3B0F">
      <w:pPr>
        <w:pStyle w:val="a5"/>
        <w:ind w:left="840"/>
        <w:jc w:val="left"/>
      </w:pPr>
      <w:r>
        <w:t>String trusthost = config.getInitParameter("TrustHost"); </w:t>
      </w:r>
    </w:p>
    <w:p w:rsidR="005F6451" w:rsidRDefault="005F6451" w:rsidP="005F6451">
      <w:pPr>
        <w:pStyle w:val="a5"/>
        <w:ind w:left="465"/>
        <w:jc w:val="left"/>
      </w:pPr>
      <w:r>
        <w:rPr>
          <w:rFonts w:hint="eastAsia"/>
        </w:rPr>
        <w:t> </w:t>
      </w:r>
    </w:p>
    <w:p w:rsidR="005F6451" w:rsidRDefault="005F6451" w:rsidP="005F6451">
      <w:pPr>
        <w:pStyle w:val="a5"/>
        <w:ind w:left="465"/>
        <w:jc w:val="left"/>
      </w:pPr>
      <w:r>
        <w:rPr>
          <w:rFonts w:hint="eastAsia"/>
        </w:rPr>
        <w:t>//</w:t>
      </w:r>
      <w:r>
        <w:rPr>
          <w:rFonts w:hint="eastAsia"/>
        </w:rPr>
        <w:t>获取单点登录的方式</w:t>
      </w:r>
      <w:r>
        <w:rPr>
          <w:rFonts w:hint="eastAsia"/>
        </w:rPr>
        <w:t>  </w:t>
      </w:r>
    </w:p>
    <w:p w:rsidR="005F6451" w:rsidRDefault="005F6451" w:rsidP="00DD3B0F">
      <w:pPr>
        <w:pStyle w:val="a5"/>
        <w:ind w:left="840"/>
        <w:jc w:val="left"/>
      </w:pPr>
      <w:r>
        <w:rPr>
          <w:rFonts w:hint="eastAsia"/>
        </w:rPr>
        <w:t>String ssotype = config.getInitParameter("SSOType");     </w:t>
      </w:r>
    </w:p>
    <w:p w:rsidR="005F6451" w:rsidRDefault="005F6451" w:rsidP="005F6451">
      <w:pPr>
        <w:pStyle w:val="a5"/>
        <w:ind w:left="465"/>
        <w:jc w:val="left"/>
        <w:rPr>
          <w:rFonts w:hint="eastAsia"/>
        </w:rPr>
      </w:pPr>
      <w:r>
        <w:rPr>
          <w:rFonts w:hint="eastAsia"/>
        </w:rPr>
        <w:t>if(null == trusthost||trusthost.equals("")||trusthost.length() ==0){ </w:t>
      </w:r>
    </w:p>
    <w:p w:rsidR="005F6451" w:rsidRDefault="005F6451" w:rsidP="005F6451">
      <w:pPr>
        <w:pStyle w:val="a5"/>
        <w:ind w:left="465"/>
        <w:jc w:val="left"/>
      </w:pPr>
      <w:r>
        <w:rPr>
          <w:rFonts w:hint="eastAsia"/>
        </w:rPr>
        <w:t>  </w:t>
      </w:r>
      <w:r>
        <w:tab/>
      </w:r>
      <w:r>
        <w:rPr>
          <w:rFonts w:hint="eastAsia"/>
        </w:rPr>
        <w:t> </w:t>
      </w:r>
      <w:r>
        <w:t>CheckTrustHost = false;   </w:t>
      </w:r>
    </w:p>
    <w:p w:rsidR="005F6451" w:rsidRDefault="005F6451" w:rsidP="005F6451">
      <w:pPr>
        <w:pStyle w:val="a5"/>
        <w:ind w:left="840"/>
        <w:jc w:val="left"/>
      </w:pPr>
      <w:r>
        <w:t> return  </w:t>
      </w:r>
    </w:p>
    <w:p w:rsidR="005F6451" w:rsidRDefault="005F6451" w:rsidP="005F6451">
      <w:pPr>
        <w:pStyle w:val="a5"/>
        <w:ind w:left="465"/>
        <w:jc w:val="left"/>
      </w:pPr>
      <w:r>
        <w:rPr>
          <w:rFonts w:hint="eastAsia"/>
        </w:rPr>
        <w:t>  </w:t>
      </w:r>
      <w:r>
        <w:t>} </w:t>
      </w:r>
      <w:bookmarkStart w:id="0" w:name="_GoBack"/>
      <w:bookmarkEnd w:id="0"/>
    </w:p>
    <w:p w:rsidR="005F6451" w:rsidRDefault="005F6451" w:rsidP="005F6451">
      <w:pPr>
        <w:pStyle w:val="a5"/>
        <w:ind w:left="465"/>
        <w:jc w:val="left"/>
      </w:pPr>
      <w:r>
        <w:rPr>
          <w:rFonts w:hint="eastAsia"/>
        </w:rPr>
        <w:t>  </w:t>
      </w:r>
      <w:r>
        <w:t>if(trusthost.indexOf(";")!= -1){    </w:t>
      </w:r>
    </w:p>
    <w:p w:rsidR="005F6451" w:rsidRDefault="005F6451" w:rsidP="005F6451">
      <w:pPr>
        <w:pStyle w:val="a5"/>
        <w:ind w:left="840"/>
        <w:jc w:val="left"/>
      </w:pPr>
      <w:r>
        <w:t>String hostValue[] = trusthost.split(";");    </w:t>
      </w:r>
    </w:p>
    <w:p w:rsidR="005F6451" w:rsidRDefault="005F6451" w:rsidP="005F6451">
      <w:pPr>
        <w:pStyle w:val="a5"/>
        <w:ind w:left="840"/>
        <w:jc w:val="left"/>
      </w:pPr>
      <w:r>
        <w:t>list.addAll(Arrays.asList(hostValue));   </w:t>
      </w:r>
    </w:p>
    <w:p w:rsidR="005F6451" w:rsidRDefault="005F6451" w:rsidP="005F6451">
      <w:pPr>
        <w:pStyle w:val="a5"/>
        <w:ind w:left="840"/>
        <w:jc w:val="left"/>
      </w:pPr>
      <w:r>
        <w:t>} </w:t>
      </w:r>
    </w:p>
    <w:p w:rsidR="005F6451" w:rsidRDefault="005F6451" w:rsidP="005F6451">
      <w:pPr>
        <w:pStyle w:val="a5"/>
        <w:ind w:left="465"/>
        <w:jc w:val="left"/>
      </w:pPr>
      <w:r>
        <w:rPr>
          <w:rFonts w:hint="eastAsia"/>
        </w:rPr>
        <w:t> </w:t>
      </w:r>
      <w:r>
        <w:t>} </w:t>
      </w:r>
    </w:p>
    <w:p w:rsidR="005F6451" w:rsidRDefault="005F6451" w:rsidP="005F6451">
      <w:pPr>
        <w:pStyle w:val="a5"/>
        <w:ind w:left="465" w:firstLineChars="0" w:firstLine="0"/>
        <w:jc w:val="left"/>
      </w:pPr>
      <w:r>
        <w:t>} </w:t>
      </w:r>
    </w:p>
    <w:p w:rsidR="005F6451" w:rsidRDefault="005F6451" w:rsidP="005F6451">
      <w:pPr>
        <w:pStyle w:val="a5"/>
        <w:ind w:left="465" w:firstLineChars="0" w:firstLine="0"/>
        <w:jc w:val="left"/>
      </w:pPr>
    </w:p>
    <w:p w:rsidR="005F6451" w:rsidRDefault="005F6451" w:rsidP="005F6451">
      <w:pPr>
        <w:pStyle w:val="a5"/>
        <w:ind w:left="465" w:firstLineChars="0" w:firstLine="0"/>
        <w:jc w:val="left"/>
      </w:pPr>
    </w:p>
    <w:p w:rsidR="005F6451" w:rsidRDefault="005F6451" w:rsidP="005F6451">
      <w:pPr>
        <w:pStyle w:val="a5"/>
        <w:ind w:left="465"/>
        <w:jc w:val="left"/>
      </w:pPr>
      <w:r>
        <w:rPr>
          <w:rFonts w:hint="eastAsia"/>
        </w:rPr>
        <w:t>Web.xml</w:t>
      </w:r>
      <w:r>
        <w:rPr>
          <w:rFonts w:hint="eastAsia"/>
        </w:rPr>
        <w:t>代码如下：</w:t>
      </w:r>
      <w:r>
        <w:rPr>
          <w:rFonts w:hint="eastAsia"/>
        </w:rPr>
        <w:t>  </w:t>
      </w:r>
    </w:p>
    <w:p w:rsidR="005F6451" w:rsidRDefault="005F6451" w:rsidP="005F6451">
      <w:pPr>
        <w:pStyle w:val="a5"/>
        <w:ind w:left="465"/>
        <w:jc w:val="left"/>
        <w:rPr>
          <w:rFonts w:hint="eastAsia"/>
        </w:rPr>
      </w:pPr>
      <w:r>
        <w:rPr>
          <w:rFonts w:hint="eastAsia"/>
        </w:rPr>
        <w:t> &lt;filter&gt; </w:t>
      </w:r>
    </w:p>
    <w:p w:rsidR="005F6451" w:rsidRDefault="005F6451" w:rsidP="005F6451">
      <w:pPr>
        <w:pStyle w:val="a5"/>
        <w:ind w:left="465"/>
        <w:jc w:val="left"/>
      </w:pPr>
      <w:r>
        <w:rPr>
          <w:rFonts w:hint="eastAsia"/>
        </w:rPr>
        <w:t>        </w:t>
      </w:r>
      <w:r>
        <w:t>&lt;filter-name&gt;tamSSOFilter&lt;/filter-name&gt; </w:t>
      </w:r>
    </w:p>
    <w:p w:rsidR="005F6451" w:rsidRDefault="005F6451" w:rsidP="005F6451">
      <w:pPr>
        <w:pStyle w:val="a5"/>
        <w:ind w:left="465"/>
        <w:jc w:val="left"/>
      </w:pPr>
      <w:r>
        <w:rPr>
          <w:rFonts w:hint="eastAsia"/>
        </w:rPr>
        <w:t>        </w:t>
      </w:r>
      <w:r>
        <w:t>&lt;filter-class&gt;hngy.tamSSOFilter&lt;/filter-class&gt;         </w:t>
      </w:r>
    </w:p>
    <w:p w:rsidR="005F6451" w:rsidRDefault="005F6451" w:rsidP="005F6451">
      <w:pPr>
        <w:pStyle w:val="a5"/>
        <w:ind w:left="840"/>
        <w:jc w:val="left"/>
      </w:pPr>
      <w:r>
        <w:t>&lt;init-param&gt; </w:t>
      </w:r>
    </w:p>
    <w:p w:rsidR="005F6451" w:rsidRDefault="005F6451" w:rsidP="005F6451">
      <w:pPr>
        <w:pStyle w:val="a5"/>
        <w:ind w:left="465"/>
        <w:jc w:val="left"/>
      </w:pPr>
      <w:r>
        <w:rPr>
          <w:rFonts w:hint="eastAsia"/>
        </w:rPr>
        <w:t>            </w:t>
      </w:r>
      <w:r>
        <w:t>&lt;param-name&gt;TrustHost&lt;/param-name&gt; </w:t>
      </w:r>
    </w:p>
    <w:p w:rsidR="005F6451" w:rsidRDefault="005F6451" w:rsidP="005F6451">
      <w:pPr>
        <w:pStyle w:val="a5"/>
        <w:ind w:left="465"/>
        <w:jc w:val="left"/>
      </w:pPr>
      <w:r>
        <w:rPr>
          <w:rFonts w:hint="eastAsia"/>
        </w:rPr>
        <w:t>            </w:t>
      </w:r>
      <w:r>
        <w:t>&lt;param-value&gt;10.158.157.214&lt;/param-value&gt;         </w:t>
      </w:r>
    </w:p>
    <w:p w:rsidR="005F6451" w:rsidRDefault="005F6451" w:rsidP="005F6451">
      <w:pPr>
        <w:pStyle w:val="a5"/>
        <w:ind w:left="840"/>
        <w:jc w:val="left"/>
      </w:pPr>
      <w:r>
        <w:t>&lt;/init-param&gt;         </w:t>
      </w:r>
    </w:p>
    <w:p w:rsidR="005F6451" w:rsidRDefault="005F6451" w:rsidP="005F6451">
      <w:pPr>
        <w:pStyle w:val="a5"/>
        <w:ind w:left="840"/>
        <w:jc w:val="left"/>
      </w:pPr>
      <w:r>
        <w:t>&lt;init-param&gt; </w:t>
      </w:r>
    </w:p>
    <w:p w:rsidR="005F6451" w:rsidRDefault="005F6451" w:rsidP="005F6451">
      <w:pPr>
        <w:pStyle w:val="a5"/>
        <w:ind w:left="465"/>
        <w:jc w:val="left"/>
      </w:pPr>
      <w:r>
        <w:rPr>
          <w:rFonts w:hint="eastAsia"/>
        </w:rPr>
        <w:t>            </w:t>
      </w:r>
      <w:r>
        <w:t>&lt;param-name&gt;SSOType&lt;/param-name&gt;             </w:t>
      </w:r>
    </w:p>
    <w:p w:rsidR="005F6451" w:rsidRDefault="005F6451" w:rsidP="005F6451">
      <w:pPr>
        <w:pStyle w:val="a5"/>
        <w:ind w:left="1260" w:firstLineChars="100" w:firstLine="210"/>
        <w:jc w:val="left"/>
      </w:pPr>
      <w:r>
        <w:t>&lt;param-value&gt;httpheader&lt;/param-value&gt;        </w:t>
      </w:r>
    </w:p>
    <w:p w:rsidR="005F6451" w:rsidRDefault="005F6451" w:rsidP="005F6451">
      <w:pPr>
        <w:ind w:left="840" w:firstLine="420"/>
        <w:jc w:val="left"/>
      </w:pPr>
      <w:r>
        <w:t> &lt;/ini</w:t>
      </w:r>
      <w:r>
        <w:t>t-param&gt;    </w:t>
      </w:r>
    </w:p>
    <w:p w:rsidR="005F6451" w:rsidRDefault="005F6451" w:rsidP="005F6451">
      <w:pPr>
        <w:ind w:left="420" w:firstLine="420"/>
        <w:jc w:val="left"/>
      </w:pPr>
      <w:r>
        <w:t>&lt;/filter&gt; </w:t>
      </w:r>
    </w:p>
    <w:p w:rsidR="005F6451" w:rsidRDefault="005F6451" w:rsidP="005F6451">
      <w:pPr>
        <w:ind w:left="420" w:firstLine="420"/>
        <w:jc w:val="left"/>
      </w:pPr>
      <w:r>
        <w:t>&lt;filter-mapping&gt; </w:t>
      </w:r>
    </w:p>
    <w:p w:rsidR="005F6451" w:rsidRDefault="005F6451" w:rsidP="005F6451">
      <w:pPr>
        <w:pStyle w:val="a5"/>
        <w:ind w:left="465" w:firstLineChars="0" w:firstLine="0"/>
        <w:jc w:val="left"/>
      </w:pPr>
      <w:r>
        <w:rPr>
          <w:rFonts w:hint="eastAsia"/>
        </w:rPr>
        <w:t>       </w:t>
      </w:r>
      <w:r>
        <w:tab/>
      </w:r>
      <w:r>
        <w:tab/>
      </w:r>
      <w:r>
        <w:rPr>
          <w:rFonts w:hint="eastAsia"/>
        </w:rPr>
        <w:t> </w:t>
      </w:r>
      <w:r>
        <w:t>&lt;filter-name&gt;tamSSOFilter&lt;/filter-name&gt;        </w:t>
      </w:r>
    </w:p>
    <w:p w:rsidR="005F6451" w:rsidRDefault="005F6451" w:rsidP="005F6451">
      <w:pPr>
        <w:pStyle w:val="a5"/>
        <w:ind w:left="885" w:firstLineChars="0" w:firstLine="375"/>
        <w:jc w:val="left"/>
      </w:pPr>
      <w:r>
        <w:lastRenderedPageBreak/>
        <w:t> &lt;url-pattern&gt;/app/*&lt;/url-pattern&gt;     </w:t>
      </w:r>
    </w:p>
    <w:p w:rsidR="005F6451" w:rsidRDefault="005F6451" w:rsidP="005F6451">
      <w:pPr>
        <w:ind w:left="420" w:firstLine="420"/>
        <w:jc w:val="left"/>
        <w:rPr>
          <w:rFonts w:hint="eastAsia"/>
        </w:rPr>
      </w:pPr>
      <w:r>
        <w:t>&lt;/filter-mapping&gt;</w:t>
      </w:r>
    </w:p>
    <w:sectPr w:rsidR="005F64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C24" w:rsidRDefault="001E6C24" w:rsidP="005F6451">
      <w:r>
        <w:separator/>
      </w:r>
    </w:p>
  </w:endnote>
  <w:endnote w:type="continuationSeparator" w:id="0">
    <w:p w:rsidR="001E6C24" w:rsidRDefault="001E6C24" w:rsidP="005F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C24" w:rsidRDefault="001E6C24" w:rsidP="005F6451">
      <w:r>
        <w:separator/>
      </w:r>
    </w:p>
  </w:footnote>
  <w:footnote w:type="continuationSeparator" w:id="0">
    <w:p w:rsidR="001E6C24" w:rsidRDefault="001E6C24" w:rsidP="005F64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82071"/>
    <w:multiLevelType w:val="hybridMultilevel"/>
    <w:tmpl w:val="B43E5200"/>
    <w:lvl w:ilvl="0" w:tplc="7BB2F690">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45"/>
    <w:rsid w:val="001E6C24"/>
    <w:rsid w:val="005F6451"/>
    <w:rsid w:val="008511E4"/>
    <w:rsid w:val="00DB1245"/>
    <w:rsid w:val="00DD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9AAF9-65C7-4663-B534-02B24503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4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6451"/>
    <w:rPr>
      <w:sz w:val="18"/>
      <w:szCs w:val="18"/>
    </w:rPr>
  </w:style>
  <w:style w:type="paragraph" w:styleId="a4">
    <w:name w:val="footer"/>
    <w:basedOn w:val="a"/>
    <w:link w:val="Char0"/>
    <w:uiPriority w:val="99"/>
    <w:unhideWhenUsed/>
    <w:rsid w:val="005F6451"/>
    <w:pPr>
      <w:tabs>
        <w:tab w:val="center" w:pos="4153"/>
        <w:tab w:val="right" w:pos="8306"/>
      </w:tabs>
      <w:snapToGrid w:val="0"/>
      <w:jc w:val="left"/>
    </w:pPr>
    <w:rPr>
      <w:sz w:val="18"/>
      <w:szCs w:val="18"/>
    </w:rPr>
  </w:style>
  <w:style w:type="character" w:customStyle="1" w:styleId="Char0">
    <w:name w:val="页脚 Char"/>
    <w:basedOn w:val="a0"/>
    <w:link w:val="a4"/>
    <w:uiPriority w:val="99"/>
    <w:rsid w:val="005F6451"/>
    <w:rPr>
      <w:sz w:val="18"/>
      <w:szCs w:val="18"/>
    </w:rPr>
  </w:style>
  <w:style w:type="paragraph" w:styleId="a5">
    <w:name w:val="List Paragraph"/>
    <w:basedOn w:val="a"/>
    <w:uiPriority w:val="34"/>
    <w:qFormat/>
    <w:rsid w:val="005F6451"/>
    <w:pPr>
      <w:ind w:firstLineChars="200" w:firstLine="420"/>
    </w:pPr>
  </w:style>
  <w:style w:type="character" w:styleId="a6">
    <w:name w:val="Hyperlink"/>
    <w:basedOn w:val="a0"/>
    <w:uiPriority w:val="99"/>
    <w:unhideWhenUsed/>
    <w:rsid w:val="005F6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voli.hngytobacco.com/oa/SignOnServlet" TargetMode="External"/><Relationship Id="rId3" Type="http://schemas.openxmlformats.org/officeDocument/2006/relationships/settings" Target="settings.xml"/><Relationship Id="rId7" Type="http://schemas.openxmlformats.org/officeDocument/2006/relationships/hyperlink" Target="http://tivoli.hngytobacco.com/portal/wps/my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csm</dc:creator>
  <cp:keywords/>
  <dc:description/>
  <cp:lastModifiedBy>csm</cp:lastModifiedBy>
  <cp:revision>2</cp:revision>
  <dcterms:created xsi:type="dcterms:W3CDTF">2016-07-26T15:04:00Z</dcterms:created>
  <dcterms:modified xsi:type="dcterms:W3CDTF">2016-07-26T15:19:00Z</dcterms:modified>
</cp:coreProperties>
</file>