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5D7D" w14:textId="77777777" w:rsidR="0074244D" w:rsidRDefault="0074244D" w:rsidP="00552762"/>
    <w:p w14:paraId="7E92BA7C" w14:textId="77777777" w:rsidR="0074244D" w:rsidRDefault="0074244D" w:rsidP="00552762"/>
    <w:p w14:paraId="204A92F7" w14:textId="77777777" w:rsidR="0074244D" w:rsidRDefault="0074244D" w:rsidP="00552762"/>
    <w:p w14:paraId="356DEB5D" w14:textId="77777777" w:rsidR="0074244D" w:rsidRDefault="0074244D" w:rsidP="00552762"/>
    <w:p w14:paraId="07A33453" w14:textId="77777777" w:rsidR="00DD0D91" w:rsidRDefault="00DD0D91" w:rsidP="00552762">
      <w:pPr>
        <w:rPr>
          <w:rFonts w:hint="eastAsia"/>
        </w:rPr>
      </w:pPr>
    </w:p>
    <w:p w14:paraId="1EDFC887" w14:textId="5B2853BA" w:rsidR="0074244D" w:rsidRDefault="0074244D" w:rsidP="00552762"/>
    <w:p w14:paraId="3A27265E" w14:textId="77777777" w:rsidR="0029215B" w:rsidRDefault="0029215B" w:rsidP="00552762">
      <w:pPr>
        <w:rPr>
          <w:rFonts w:hint="eastAsia"/>
        </w:rPr>
      </w:pPr>
    </w:p>
    <w:p w14:paraId="0AE32326" w14:textId="7B81BF72" w:rsidR="0074244D" w:rsidRPr="00BA3943" w:rsidRDefault="00015F19" w:rsidP="008F34CF">
      <w:pPr>
        <w:jc w:val="center"/>
        <w:rPr>
          <w:rFonts w:ascii="宋体" w:eastAsia="宋体" w:hAnsi="宋体"/>
          <w:sz w:val="72"/>
          <w:szCs w:val="72"/>
        </w:rPr>
      </w:pPr>
      <w:r w:rsidRPr="00BA3943">
        <w:rPr>
          <w:rFonts w:ascii="宋体" w:eastAsia="宋体" w:hAnsi="宋体" w:hint="eastAsia"/>
          <w:sz w:val="72"/>
          <w:szCs w:val="72"/>
        </w:rPr>
        <w:t>模糊系统大作业</w:t>
      </w:r>
    </w:p>
    <w:p w14:paraId="7983E490" w14:textId="0835DA83" w:rsidR="0074244D" w:rsidRPr="0063324D" w:rsidRDefault="00BA3943" w:rsidP="00552762">
      <w:pPr>
        <w:rPr>
          <w:rFonts w:ascii="宋体" w:eastAsia="宋体" w:hAnsi="宋体" w:hint="eastAsia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</w:t>
      </w:r>
    </w:p>
    <w:p w14:paraId="24D3E520" w14:textId="7009D0FE" w:rsidR="003E426E" w:rsidRDefault="003E426E" w:rsidP="00552762"/>
    <w:p w14:paraId="43A38E58" w14:textId="7498995C" w:rsidR="003E426E" w:rsidRDefault="003E426E" w:rsidP="00552762"/>
    <w:p w14:paraId="2735990A" w14:textId="5FB2F4F0" w:rsidR="000B5EFA" w:rsidRDefault="000B5EFA" w:rsidP="00552762"/>
    <w:p w14:paraId="6F6B97CA" w14:textId="0DAB2336" w:rsidR="00643935" w:rsidRDefault="00643935" w:rsidP="00552762"/>
    <w:p w14:paraId="797287C9" w14:textId="39D01A90" w:rsidR="00643935" w:rsidRDefault="00643935" w:rsidP="00552762"/>
    <w:p w14:paraId="7F97D98E" w14:textId="7F821538" w:rsidR="00643935" w:rsidRDefault="00643935" w:rsidP="00552762"/>
    <w:p w14:paraId="3C74F044" w14:textId="6D324255" w:rsidR="00643935" w:rsidRDefault="00643935" w:rsidP="00552762"/>
    <w:p w14:paraId="3C27AAB8" w14:textId="58CD27CA" w:rsidR="00643935" w:rsidRDefault="00643935" w:rsidP="00552762"/>
    <w:p w14:paraId="517C4D25" w14:textId="28A85956" w:rsidR="00643935" w:rsidRDefault="00643935" w:rsidP="00552762"/>
    <w:p w14:paraId="5D780A5D" w14:textId="61326E9F" w:rsidR="00643935" w:rsidRDefault="00643935" w:rsidP="00552762"/>
    <w:p w14:paraId="66CAA59F" w14:textId="77777777" w:rsidR="00643935" w:rsidRDefault="00643935" w:rsidP="00552762">
      <w:pPr>
        <w:rPr>
          <w:rFonts w:hint="eastAsia"/>
        </w:rPr>
      </w:pPr>
    </w:p>
    <w:p w14:paraId="12B7E814" w14:textId="344F1591" w:rsidR="000B5EFA" w:rsidRDefault="000B5EFA" w:rsidP="00552762"/>
    <w:p w14:paraId="58FB2E65" w14:textId="372FC6E9" w:rsidR="000B5EFA" w:rsidRDefault="000B5EFA" w:rsidP="00552762"/>
    <w:p w14:paraId="48B73376" w14:textId="373E218A" w:rsidR="000B5EFA" w:rsidRDefault="000B5EFA" w:rsidP="00552762">
      <w:pPr>
        <w:rPr>
          <w:rFonts w:hint="eastAsia"/>
        </w:rPr>
      </w:pPr>
    </w:p>
    <w:p w14:paraId="659985A5" w14:textId="77777777" w:rsidR="000B5EFA" w:rsidRDefault="000B5EFA" w:rsidP="00552762">
      <w:pPr>
        <w:rPr>
          <w:rFonts w:hint="eastAsia"/>
        </w:rPr>
      </w:pPr>
    </w:p>
    <w:p w14:paraId="29FC2135" w14:textId="4892B5F6" w:rsidR="003E426E" w:rsidRDefault="003E426E" w:rsidP="00552762"/>
    <w:p w14:paraId="3F5B71B0" w14:textId="46771D05" w:rsidR="003E426E" w:rsidRPr="00E60660" w:rsidRDefault="00F80671" w:rsidP="00976F8A">
      <w:pPr>
        <w:jc w:val="center"/>
        <w:rPr>
          <w:rFonts w:ascii="宋体" w:eastAsia="宋体" w:hAnsi="宋体"/>
          <w:sz w:val="32"/>
          <w:szCs w:val="32"/>
        </w:rPr>
      </w:pPr>
      <w:r w:rsidRPr="00E60660">
        <w:rPr>
          <w:rFonts w:ascii="宋体" w:eastAsia="宋体" w:hAnsi="宋体" w:hint="eastAsia"/>
          <w:sz w:val="32"/>
          <w:szCs w:val="32"/>
        </w:rPr>
        <w:t>指导老师：郭大蕾</w:t>
      </w:r>
    </w:p>
    <w:p w14:paraId="5B021300" w14:textId="5505C15B" w:rsidR="003E426E" w:rsidRDefault="00DD0D91" w:rsidP="003D2EA3">
      <w:pPr>
        <w:jc w:val="center"/>
        <w:rPr>
          <w:rFonts w:ascii="宋体" w:eastAsia="宋体" w:hAnsi="宋体"/>
          <w:sz w:val="32"/>
          <w:szCs w:val="32"/>
        </w:rPr>
      </w:pPr>
      <w:r w:rsidRPr="004310A5">
        <w:rPr>
          <w:rFonts w:ascii="宋体" w:eastAsia="宋体" w:hAnsi="宋体" w:hint="eastAsia"/>
          <w:sz w:val="32"/>
          <w:szCs w:val="32"/>
        </w:rPr>
        <w:t>姓名：陈帅华</w:t>
      </w:r>
    </w:p>
    <w:p w14:paraId="58D7B4B9" w14:textId="71396755" w:rsidR="009F4798" w:rsidRPr="004310A5" w:rsidRDefault="009F4798" w:rsidP="003D2EA3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学号：202028014728006</w:t>
      </w:r>
    </w:p>
    <w:p w14:paraId="7FD593DC" w14:textId="3F966D36" w:rsidR="003E426E" w:rsidRDefault="003E426E" w:rsidP="00552762"/>
    <w:p w14:paraId="08E88810" w14:textId="5BB88050" w:rsidR="003E426E" w:rsidRDefault="003E426E" w:rsidP="00552762"/>
    <w:p w14:paraId="501F673C" w14:textId="5FC85165" w:rsidR="003E426E" w:rsidRDefault="003E426E" w:rsidP="00552762"/>
    <w:p w14:paraId="22E77F69" w14:textId="260FB251" w:rsidR="003E426E" w:rsidRDefault="003E426E" w:rsidP="00552762"/>
    <w:p w14:paraId="433898BB" w14:textId="6D480676" w:rsidR="003E426E" w:rsidRDefault="003E426E" w:rsidP="00552762"/>
    <w:p w14:paraId="7F2CD679" w14:textId="762CD8AA" w:rsidR="003E426E" w:rsidRDefault="003E426E" w:rsidP="00552762"/>
    <w:p w14:paraId="3180E393" w14:textId="77777777" w:rsidR="003E426E" w:rsidRDefault="003E426E" w:rsidP="00552762">
      <w:pPr>
        <w:rPr>
          <w:rFonts w:hint="eastAsia"/>
        </w:rPr>
      </w:pPr>
    </w:p>
    <w:p w14:paraId="7917E953" w14:textId="38A754F2" w:rsidR="0074244D" w:rsidRDefault="0074244D" w:rsidP="00552762"/>
    <w:p w14:paraId="5493FD93" w14:textId="42A4E0EC" w:rsidR="00AB4EC6" w:rsidRDefault="00F655D5" w:rsidP="00F655D5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1249376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5A3B784" w14:textId="7E434E74" w:rsidR="009B1F1D" w:rsidRPr="0066763E" w:rsidRDefault="009B1F1D">
          <w:pPr>
            <w:pStyle w:val="TOC"/>
            <w:rPr>
              <w:color w:val="auto"/>
            </w:rPr>
          </w:pPr>
          <w:r w:rsidRPr="0066763E">
            <w:rPr>
              <w:color w:val="auto"/>
              <w:lang w:val="zh-CN"/>
            </w:rPr>
            <w:t>目录</w:t>
          </w:r>
        </w:p>
        <w:p w14:paraId="4954E969" w14:textId="20AB8132" w:rsidR="0035430E" w:rsidRDefault="009B1F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23364" w:history="1">
            <w:r w:rsidR="0035430E" w:rsidRPr="00C345BA">
              <w:rPr>
                <w:rStyle w:val="a3"/>
                <w:noProof/>
              </w:rPr>
              <w:t>模糊聚类过程中的方法介绍</w:t>
            </w:r>
            <w:r w:rsidR="0035430E">
              <w:rPr>
                <w:noProof/>
                <w:webHidden/>
              </w:rPr>
              <w:tab/>
            </w:r>
            <w:r w:rsidR="0035430E">
              <w:rPr>
                <w:noProof/>
                <w:webHidden/>
              </w:rPr>
              <w:fldChar w:fldCharType="begin"/>
            </w:r>
            <w:r w:rsidR="0035430E">
              <w:rPr>
                <w:noProof/>
                <w:webHidden/>
              </w:rPr>
              <w:instrText xml:space="preserve"> PAGEREF _Toc55223364 \h </w:instrText>
            </w:r>
            <w:r w:rsidR="0035430E">
              <w:rPr>
                <w:noProof/>
                <w:webHidden/>
              </w:rPr>
            </w:r>
            <w:r w:rsidR="0035430E">
              <w:rPr>
                <w:noProof/>
                <w:webHidden/>
              </w:rPr>
              <w:fldChar w:fldCharType="separate"/>
            </w:r>
            <w:r w:rsidR="0035430E">
              <w:rPr>
                <w:noProof/>
                <w:webHidden/>
              </w:rPr>
              <w:t>3</w:t>
            </w:r>
            <w:r w:rsidR="0035430E">
              <w:rPr>
                <w:noProof/>
                <w:webHidden/>
              </w:rPr>
              <w:fldChar w:fldCharType="end"/>
            </w:r>
          </w:hyperlink>
        </w:p>
        <w:p w14:paraId="598B404D" w14:textId="3362AD32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65" w:history="1">
            <w:r w:rsidRPr="00C345BA">
              <w:rPr>
                <w:rStyle w:val="a3"/>
                <w:noProof/>
              </w:rPr>
              <w:t>鸢尾花数据集的预处理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BE09" w14:textId="3F5D58B5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66" w:history="1">
            <w:r w:rsidRPr="00C345BA">
              <w:rPr>
                <w:rStyle w:val="a3"/>
                <w:noProof/>
              </w:rPr>
              <w:t>关于聚类后对聚类中心类别的判断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46F8" w14:textId="6FE0AC42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67" w:history="1">
            <w:r w:rsidRPr="00C345BA">
              <w:rPr>
                <w:rStyle w:val="a3"/>
                <w:noProof/>
              </w:rPr>
              <w:t>关于聚类时训练误差的计算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80EB" w14:textId="58F8887C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68" w:history="1">
            <w:r w:rsidRPr="00C345BA">
              <w:rPr>
                <w:rStyle w:val="a3"/>
                <w:noProof/>
              </w:rPr>
              <w:t>关于聚类后准确率的计算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95B5" w14:textId="41F3D30E" w:rsidR="0035430E" w:rsidRDefault="003543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223369" w:history="1">
            <w:r w:rsidRPr="00C345BA">
              <w:rPr>
                <w:rStyle w:val="a3"/>
                <w:noProof/>
              </w:rPr>
              <w:t>模糊聚类的结果与讨论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0E88" w14:textId="445374D7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70" w:history="1">
            <w:r w:rsidRPr="00C345BA">
              <w:rPr>
                <w:rStyle w:val="a3"/>
                <w:noProof/>
              </w:rPr>
              <w:t>原始数据可视化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3FB7" w14:textId="20A8A2DD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71" w:history="1">
            <w:r w:rsidRPr="00C345BA">
              <w:rPr>
                <w:rStyle w:val="a3"/>
                <w:noProof/>
              </w:rPr>
              <w:t>聚类结果可视化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0DD2" w14:textId="0042348F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72" w:history="1">
            <w:r w:rsidRPr="00C345BA">
              <w:rPr>
                <w:rStyle w:val="a3"/>
                <w:noProof/>
              </w:rPr>
              <w:t>训练误差与迭代次数间的关系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0FED" w14:textId="5C3FF4B6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73" w:history="1">
            <w:r w:rsidRPr="00C345BA">
              <w:rPr>
                <w:rStyle w:val="a3"/>
                <w:noProof/>
              </w:rPr>
              <w:t>不同聚类数聚类准确率的比较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BA62" w14:textId="77E7684A" w:rsidR="0035430E" w:rsidRDefault="00354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23374" w:history="1">
            <w:r w:rsidRPr="00C345BA">
              <w:rPr>
                <w:rStyle w:val="a3"/>
                <w:noProof/>
              </w:rPr>
              <w:t>与BP神经网络结果的比较分析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0C16" w14:textId="43AE1FC9" w:rsidR="009B1F1D" w:rsidRDefault="009B1F1D">
          <w:r>
            <w:rPr>
              <w:b/>
              <w:bCs/>
              <w:lang w:val="zh-CN"/>
            </w:rPr>
            <w:fldChar w:fldCharType="end"/>
          </w:r>
        </w:p>
      </w:sdtContent>
    </w:sdt>
    <w:p w14:paraId="1507F152" w14:textId="6CC1A59C" w:rsidR="00AB4EC6" w:rsidRDefault="00AB4EC6" w:rsidP="00552762"/>
    <w:p w14:paraId="5BFB552B" w14:textId="53FF4A6E" w:rsidR="00AB4EC6" w:rsidRDefault="00AB4EC6" w:rsidP="00552762"/>
    <w:p w14:paraId="03D748D0" w14:textId="751107C9" w:rsidR="00AB4EC6" w:rsidRDefault="00AB4EC6" w:rsidP="00552762"/>
    <w:p w14:paraId="29649B03" w14:textId="139B98A3" w:rsidR="00AB4EC6" w:rsidRDefault="00AB4EC6" w:rsidP="00552762"/>
    <w:p w14:paraId="533B50D3" w14:textId="25987D8E" w:rsidR="00AB4EC6" w:rsidRDefault="00AB4EC6" w:rsidP="00552762"/>
    <w:p w14:paraId="66156E53" w14:textId="5F3659C4" w:rsidR="00AB4EC6" w:rsidRDefault="00AB4EC6" w:rsidP="00552762"/>
    <w:p w14:paraId="431E9875" w14:textId="07CB9BB2" w:rsidR="00AB4EC6" w:rsidRDefault="00AB4EC6" w:rsidP="00552762"/>
    <w:p w14:paraId="2920B150" w14:textId="663F25FF" w:rsidR="00AB4EC6" w:rsidRDefault="00AB4EC6" w:rsidP="00552762"/>
    <w:p w14:paraId="1FA1A2F9" w14:textId="16F5DD30" w:rsidR="00AB4EC6" w:rsidRDefault="00AB4EC6" w:rsidP="00552762"/>
    <w:p w14:paraId="71332CC9" w14:textId="534A1D9E" w:rsidR="00AB4EC6" w:rsidRDefault="00AB4EC6" w:rsidP="00552762"/>
    <w:p w14:paraId="5D5F2750" w14:textId="26741E00" w:rsidR="00AB4EC6" w:rsidRDefault="00AB4EC6" w:rsidP="00552762"/>
    <w:p w14:paraId="4FAFBC18" w14:textId="23CFB33F" w:rsidR="00AB4EC6" w:rsidRDefault="00AB4EC6" w:rsidP="00552762"/>
    <w:p w14:paraId="721C3926" w14:textId="3FC948A9" w:rsidR="00AB4EC6" w:rsidRDefault="00AB4EC6" w:rsidP="00552762"/>
    <w:p w14:paraId="27F55DED" w14:textId="0B212178" w:rsidR="00AB4EC6" w:rsidRDefault="00AB4EC6" w:rsidP="00552762"/>
    <w:p w14:paraId="110DC04E" w14:textId="57971D4B" w:rsidR="00AB4EC6" w:rsidRDefault="00AB4EC6" w:rsidP="00552762"/>
    <w:p w14:paraId="5B4B9F7C" w14:textId="7F323EB2" w:rsidR="00AB4EC6" w:rsidRDefault="00AB4EC6" w:rsidP="00552762"/>
    <w:p w14:paraId="459C2D06" w14:textId="13780A7C" w:rsidR="00AB4EC6" w:rsidRDefault="00AB4EC6" w:rsidP="00552762"/>
    <w:p w14:paraId="7F36FF93" w14:textId="7BF7A402" w:rsidR="00AB4EC6" w:rsidRDefault="00AB4EC6" w:rsidP="00552762"/>
    <w:p w14:paraId="665BD96F" w14:textId="6CB16923" w:rsidR="00AB4EC6" w:rsidRDefault="00AB4EC6" w:rsidP="00552762"/>
    <w:p w14:paraId="6D1B608B" w14:textId="4E53A603" w:rsidR="00AB4EC6" w:rsidRDefault="00AB4EC6" w:rsidP="00552762"/>
    <w:p w14:paraId="7A14A21E" w14:textId="049C61B9" w:rsidR="00AB4EC6" w:rsidRDefault="00AB4EC6" w:rsidP="00552762"/>
    <w:p w14:paraId="7E5D9D64" w14:textId="686C0574" w:rsidR="00AB4EC6" w:rsidRDefault="00AB4EC6" w:rsidP="00552762"/>
    <w:p w14:paraId="131A245C" w14:textId="6CF1A281" w:rsidR="00AB4EC6" w:rsidRDefault="00AB4EC6" w:rsidP="00552762"/>
    <w:p w14:paraId="0CF41AD7" w14:textId="0BB653D8" w:rsidR="00AB4EC6" w:rsidRDefault="00AB4EC6" w:rsidP="00552762"/>
    <w:p w14:paraId="6CBB3F9C" w14:textId="66844213" w:rsidR="00AB4EC6" w:rsidRDefault="00AB4EC6" w:rsidP="00552762"/>
    <w:p w14:paraId="7AE7BD39" w14:textId="27532A3F" w:rsidR="00AB4EC6" w:rsidRDefault="00AB4EC6" w:rsidP="00552762"/>
    <w:p w14:paraId="3C887426" w14:textId="59DCB7A9" w:rsidR="00AB4EC6" w:rsidRDefault="00AB4EC6" w:rsidP="00552762"/>
    <w:p w14:paraId="037EB0C8" w14:textId="2E5088BA" w:rsidR="00AB4EC6" w:rsidRDefault="00AB4EC6" w:rsidP="00552762"/>
    <w:p w14:paraId="629A1784" w14:textId="4C851BE3" w:rsidR="00AB4EC6" w:rsidRDefault="00AB4EC6" w:rsidP="00552762"/>
    <w:p w14:paraId="298BB3C0" w14:textId="6F7B8FE2" w:rsidR="00AB4EC6" w:rsidRDefault="00AB4EC6" w:rsidP="00552762"/>
    <w:p w14:paraId="4B923814" w14:textId="77777777" w:rsidR="0074244D" w:rsidRDefault="0074244D" w:rsidP="00552762">
      <w:pPr>
        <w:rPr>
          <w:rFonts w:hint="eastAsia"/>
        </w:rPr>
      </w:pPr>
    </w:p>
    <w:p w14:paraId="7D2126B6" w14:textId="255F1415" w:rsidR="0074329E" w:rsidRDefault="0074329E" w:rsidP="00EA1E7B">
      <w:pPr>
        <w:pStyle w:val="1"/>
        <w:rPr>
          <w:rFonts w:hint="eastAsia"/>
        </w:rPr>
      </w:pPr>
      <w:bookmarkStart w:id="0" w:name="_Toc55223364"/>
      <w:r>
        <w:rPr>
          <w:rFonts w:hint="eastAsia"/>
        </w:rPr>
        <w:t>模糊聚类过程中的方法</w:t>
      </w:r>
      <w:r w:rsidR="00CD5DA3">
        <w:rPr>
          <w:rFonts w:hint="eastAsia"/>
        </w:rPr>
        <w:t>介绍</w:t>
      </w:r>
      <w:bookmarkEnd w:id="0"/>
    </w:p>
    <w:p w14:paraId="14DABD7B" w14:textId="3A73877A" w:rsidR="007D3FC0" w:rsidRPr="00B1616B" w:rsidRDefault="007D3FC0" w:rsidP="00A302FC">
      <w:pPr>
        <w:pStyle w:val="2"/>
        <w:rPr>
          <w:rFonts w:hint="eastAsia"/>
        </w:rPr>
      </w:pPr>
      <w:bookmarkStart w:id="1" w:name="_Toc55223365"/>
      <w:r w:rsidRPr="00B1616B">
        <w:rPr>
          <w:rFonts w:hint="eastAsia"/>
        </w:rPr>
        <w:t>鸢尾花数据集的预处理</w:t>
      </w:r>
      <w:bookmarkEnd w:id="1"/>
    </w:p>
    <w:p w14:paraId="6D8456F0" w14:textId="785FF8DA" w:rsidR="00D60A09" w:rsidRDefault="00D72DD9" w:rsidP="009C7DC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鸢尾花数据集中</w:t>
      </w:r>
      <w:r w:rsidR="008F5056">
        <w:rPr>
          <w:rFonts w:ascii="Times New Roman" w:eastAsia="宋体" w:hAnsi="Times New Roman" w:hint="eastAsia"/>
        </w:rPr>
        <w:t>共</w:t>
      </w:r>
      <w:r w:rsidR="004D71F6">
        <w:rPr>
          <w:rFonts w:ascii="Times New Roman" w:eastAsia="宋体" w:hAnsi="Times New Roman" w:hint="eastAsia"/>
        </w:rPr>
        <w:t>有三类鸢尾花，分别为</w:t>
      </w:r>
      <w:r w:rsidR="0041283C">
        <w:rPr>
          <w:rFonts w:ascii="Times New Roman" w:eastAsia="宋体" w:hAnsi="Times New Roman" w:hint="eastAsia"/>
        </w:rPr>
        <w:t>：</w:t>
      </w:r>
      <w:r w:rsidR="00FF1BB9" w:rsidRPr="00FF1BB9">
        <w:rPr>
          <w:rFonts w:ascii="Times New Roman" w:eastAsia="宋体" w:hAnsi="Times New Roman"/>
        </w:rPr>
        <w:t>setosa</w:t>
      </w:r>
      <w:r w:rsidR="00FF1BB9">
        <w:rPr>
          <w:rFonts w:ascii="Times New Roman" w:eastAsia="宋体" w:hAnsi="Times New Roman" w:hint="eastAsia"/>
        </w:rPr>
        <w:t>,</w:t>
      </w:r>
      <w:r w:rsidR="00FF1BB9" w:rsidRPr="00FF1BB9">
        <w:t xml:space="preserve"> </w:t>
      </w:r>
      <w:r w:rsidR="00FF1BB9" w:rsidRPr="00FF1BB9">
        <w:rPr>
          <w:rFonts w:ascii="Times New Roman" w:eastAsia="宋体" w:hAnsi="Times New Roman"/>
        </w:rPr>
        <w:t>versicolor</w:t>
      </w:r>
      <w:r w:rsidR="00DA547A">
        <w:rPr>
          <w:rFonts w:ascii="Times New Roman" w:eastAsia="宋体" w:hAnsi="Times New Roman" w:hint="eastAsia"/>
        </w:rPr>
        <w:t>,</w:t>
      </w:r>
      <w:r w:rsidR="00944623" w:rsidRPr="00944623">
        <w:rPr>
          <w:rFonts w:ascii="Times New Roman" w:eastAsia="宋体" w:hAnsi="Times New Roman"/>
        </w:rPr>
        <w:t>virginica</w:t>
      </w:r>
      <w:r w:rsidR="00246C9B">
        <w:rPr>
          <w:rFonts w:ascii="Times New Roman" w:eastAsia="宋体" w:hAnsi="Times New Roman" w:hint="eastAsia"/>
        </w:rPr>
        <w:t>。</w:t>
      </w:r>
      <w:r w:rsidR="002C5DEF">
        <w:rPr>
          <w:rFonts w:ascii="Times New Roman" w:eastAsia="宋体" w:hAnsi="Times New Roman" w:hint="eastAsia"/>
        </w:rPr>
        <w:t>每一类鸢尾花有</w:t>
      </w:r>
      <w:r w:rsidR="00455448">
        <w:rPr>
          <w:rFonts w:ascii="Times New Roman" w:eastAsia="宋体" w:hAnsi="Times New Roman" w:hint="eastAsia"/>
        </w:rPr>
        <w:t>50</w:t>
      </w:r>
      <w:r w:rsidR="00455448">
        <w:rPr>
          <w:rFonts w:ascii="Times New Roman" w:eastAsia="宋体" w:hAnsi="Times New Roman" w:hint="eastAsia"/>
        </w:rPr>
        <w:t>条数，共有</w:t>
      </w:r>
      <w:r w:rsidR="00455448">
        <w:rPr>
          <w:rFonts w:ascii="Times New Roman" w:eastAsia="宋体" w:hAnsi="Times New Roman" w:hint="eastAsia"/>
        </w:rPr>
        <w:t>150</w:t>
      </w:r>
      <w:r w:rsidR="00455448">
        <w:rPr>
          <w:rFonts w:ascii="Times New Roman" w:eastAsia="宋体" w:hAnsi="Times New Roman" w:hint="eastAsia"/>
        </w:rPr>
        <w:t>条数据，</w:t>
      </w:r>
      <w:r w:rsidR="001D75A9">
        <w:rPr>
          <w:rFonts w:ascii="Times New Roman" w:eastAsia="宋体" w:hAnsi="Times New Roman" w:hint="eastAsia"/>
        </w:rPr>
        <w:t>而每一条鸢尾花数据均有四个特征</w:t>
      </w:r>
      <w:r w:rsidR="00B95DEB">
        <w:rPr>
          <w:rFonts w:ascii="Times New Roman" w:eastAsia="宋体" w:hAnsi="Times New Roman" w:hint="eastAsia"/>
        </w:rPr>
        <w:t>，分别为：</w:t>
      </w:r>
      <w:r w:rsidR="00EC59D9" w:rsidRPr="00EC59D9">
        <w:rPr>
          <w:rFonts w:ascii="Times New Roman" w:eastAsia="宋体" w:hAnsi="Times New Roman"/>
        </w:rPr>
        <w:t>sepal length</w:t>
      </w:r>
      <w:r w:rsidR="008E1B39">
        <w:rPr>
          <w:rFonts w:ascii="Times New Roman" w:eastAsia="宋体" w:hAnsi="Times New Roman" w:hint="eastAsia"/>
        </w:rPr>
        <w:t>,</w:t>
      </w:r>
      <w:r w:rsidR="00370EE1" w:rsidRPr="00370EE1">
        <w:t xml:space="preserve"> </w:t>
      </w:r>
      <w:r w:rsidR="00370EE1" w:rsidRPr="00370EE1">
        <w:rPr>
          <w:rFonts w:ascii="Times New Roman" w:eastAsia="宋体" w:hAnsi="Times New Roman"/>
        </w:rPr>
        <w:t>sepal width</w:t>
      </w:r>
      <w:r w:rsidR="00B320D1">
        <w:rPr>
          <w:rFonts w:ascii="Times New Roman" w:eastAsia="宋体" w:hAnsi="Times New Roman"/>
        </w:rPr>
        <w:t>,</w:t>
      </w:r>
      <w:r w:rsidR="003A4EB4" w:rsidRPr="003A4EB4">
        <w:t xml:space="preserve"> </w:t>
      </w:r>
      <w:r w:rsidR="003A4EB4" w:rsidRPr="003A4EB4">
        <w:rPr>
          <w:rFonts w:ascii="Times New Roman" w:eastAsia="宋体" w:hAnsi="Times New Roman"/>
        </w:rPr>
        <w:t>petal length</w:t>
      </w:r>
      <w:r w:rsidR="00CD288D">
        <w:rPr>
          <w:rFonts w:ascii="Times New Roman" w:eastAsia="宋体" w:hAnsi="Times New Roman"/>
        </w:rPr>
        <w:t>,</w:t>
      </w:r>
      <w:r w:rsidR="00CD288D" w:rsidRPr="00CD288D">
        <w:t xml:space="preserve"> </w:t>
      </w:r>
      <w:r w:rsidR="00CD288D" w:rsidRPr="00CD288D">
        <w:rPr>
          <w:rFonts w:ascii="Times New Roman" w:eastAsia="宋体" w:hAnsi="Times New Roman"/>
        </w:rPr>
        <w:t>petal width</w:t>
      </w:r>
      <w:r w:rsidR="00903D37">
        <w:rPr>
          <w:rFonts w:ascii="Times New Roman" w:eastAsia="宋体" w:hAnsi="Times New Roman" w:hint="eastAsia"/>
        </w:rPr>
        <w:t>。</w:t>
      </w:r>
    </w:p>
    <w:p w14:paraId="20809511" w14:textId="1745C1E7" w:rsidR="00D1396D" w:rsidRDefault="00D17334" w:rsidP="009E7D8A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在本次作业中，</w:t>
      </w:r>
      <w:r w:rsidR="00814C9A">
        <w:rPr>
          <w:rFonts w:ascii="Times New Roman" w:eastAsia="宋体" w:hAnsi="Times New Roman" w:hint="eastAsia"/>
        </w:rPr>
        <w:t>我们用</w:t>
      </w:r>
      <w:r w:rsidR="00814C9A">
        <w:rPr>
          <w:rFonts w:ascii="Times New Roman" w:eastAsia="宋体" w:hAnsi="Times New Roman" w:hint="eastAsia"/>
        </w:rPr>
        <w:t>1</w:t>
      </w:r>
      <w:r w:rsidR="00814C9A">
        <w:rPr>
          <w:rFonts w:ascii="Times New Roman" w:eastAsia="宋体" w:hAnsi="Times New Roman" w:hint="eastAsia"/>
        </w:rPr>
        <w:t>，</w:t>
      </w:r>
      <w:r w:rsidR="00814C9A">
        <w:rPr>
          <w:rFonts w:ascii="Times New Roman" w:eastAsia="宋体" w:hAnsi="Times New Roman" w:hint="eastAsia"/>
        </w:rPr>
        <w:t>2</w:t>
      </w:r>
      <w:r w:rsidR="00814C9A">
        <w:rPr>
          <w:rFonts w:ascii="Times New Roman" w:eastAsia="宋体" w:hAnsi="Times New Roman" w:hint="eastAsia"/>
        </w:rPr>
        <w:t>和</w:t>
      </w:r>
      <w:r w:rsidR="00814C9A">
        <w:rPr>
          <w:rFonts w:ascii="Times New Roman" w:eastAsia="宋体" w:hAnsi="Times New Roman" w:hint="eastAsia"/>
        </w:rPr>
        <w:t>3</w:t>
      </w:r>
      <w:r w:rsidR="00815E91">
        <w:rPr>
          <w:rFonts w:ascii="Times New Roman" w:eastAsia="宋体" w:hAnsi="Times New Roman" w:hint="eastAsia"/>
        </w:rPr>
        <w:t>分别作为这三类鸢尾花的</w:t>
      </w:r>
      <w:r w:rsidR="00160204">
        <w:rPr>
          <w:rFonts w:ascii="Times New Roman" w:eastAsia="宋体" w:hAnsi="Times New Roman" w:hint="eastAsia"/>
        </w:rPr>
        <w:t>标签，</w:t>
      </w:r>
      <w:r w:rsidR="004A1C42">
        <w:rPr>
          <w:rFonts w:ascii="Times New Roman" w:eastAsia="宋体" w:hAnsi="Times New Roman" w:hint="eastAsia"/>
        </w:rPr>
        <w:t>即</w:t>
      </w:r>
      <w:r w:rsidR="00453498">
        <w:rPr>
          <w:rFonts w:ascii="Times New Roman" w:eastAsia="宋体" w:hAnsi="Times New Roman" w:hint="eastAsia"/>
        </w:rPr>
        <w:t>1</w:t>
      </w:r>
      <w:r w:rsidR="00453498">
        <w:rPr>
          <w:rFonts w:ascii="Times New Roman" w:eastAsia="宋体" w:hAnsi="Times New Roman" w:hint="eastAsia"/>
        </w:rPr>
        <w:t>代表</w:t>
      </w:r>
      <w:r w:rsidR="00453498" w:rsidRPr="00FF1BB9">
        <w:rPr>
          <w:rFonts w:ascii="Times New Roman" w:eastAsia="宋体" w:hAnsi="Times New Roman"/>
        </w:rPr>
        <w:t>setosa</w:t>
      </w:r>
      <w:r w:rsidR="000874D7">
        <w:rPr>
          <w:rFonts w:ascii="Times New Roman" w:eastAsia="宋体" w:hAnsi="Times New Roman" w:hint="eastAsia"/>
        </w:rPr>
        <w:t>，</w:t>
      </w:r>
      <w:r w:rsidR="00001DF6">
        <w:rPr>
          <w:rFonts w:ascii="Times New Roman" w:eastAsia="宋体" w:hAnsi="Times New Roman" w:hint="eastAsia"/>
        </w:rPr>
        <w:t>2</w:t>
      </w:r>
      <w:r w:rsidR="00001DF6">
        <w:rPr>
          <w:rFonts w:ascii="Times New Roman" w:eastAsia="宋体" w:hAnsi="Times New Roman" w:hint="eastAsia"/>
        </w:rPr>
        <w:t>代表</w:t>
      </w:r>
      <w:r w:rsidR="00255CC8" w:rsidRPr="00FF1BB9">
        <w:rPr>
          <w:rFonts w:ascii="Times New Roman" w:eastAsia="宋体" w:hAnsi="Times New Roman"/>
        </w:rPr>
        <w:t>versicolor</w:t>
      </w:r>
      <w:r w:rsidR="00152A81">
        <w:rPr>
          <w:rFonts w:ascii="Times New Roman" w:eastAsia="宋体" w:hAnsi="Times New Roman" w:hint="eastAsia"/>
        </w:rPr>
        <w:t>，</w:t>
      </w:r>
      <w:r w:rsidR="00152A81">
        <w:rPr>
          <w:rFonts w:ascii="Times New Roman" w:eastAsia="宋体" w:hAnsi="Times New Roman" w:hint="eastAsia"/>
        </w:rPr>
        <w:t>3</w:t>
      </w:r>
      <w:r w:rsidR="00152A81">
        <w:rPr>
          <w:rFonts w:ascii="Times New Roman" w:eastAsia="宋体" w:hAnsi="Times New Roman" w:hint="eastAsia"/>
        </w:rPr>
        <w:t>代表</w:t>
      </w:r>
      <w:r w:rsidR="008E31CF" w:rsidRPr="00944623">
        <w:rPr>
          <w:rFonts w:ascii="Times New Roman" w:eastAsia="宋体" w:hAnsi="Times New Roman"/>
        </w:rPr>
        <w:t>virginica</w:t>
      </w:r>
      <w:r w:rsidR="005C4962">
        <w:rPr>
          <w:rFonts w:ascii="Times New Roman" w:eastAsia="宋体" w:hAnsi="Times New Roman" w:hint="eastAsia"/>
        </w:rPr>
        <w:t>。</w:t>
      </w:r>
      <w:r w:rsidR="00BC08DB">
        <w:rPr>
          <w:rFonts w:ascii="Times New Roman" w:eastAsia="宋体" w:hAnsi="Times New Roman" w:hint="eastAsia"/>
        </w:rPr>
        <w:t>在聚类过程中，</w:t>
      </w:r>
      <w:r w:rsidR="00615C3D">
        <w:rPr>
          <w:rFonts w:ascii="Times New Roman" w:eastAsia="宋体" w:hAnsi="Times New Roman" w:hint="eastAsia"/>
        </w:rPr>
        <w:t>我们</w:t>
      </w:r>
      <w:r w:rsidR="003F198F">
        <w:rPr>
          <w:rFonts w:ascii="Times New Roman" w:eastAsia="宋体" w:hAnsi="Times New Roman" w:hint="eastAsia"/>
        </w:rPr>
        <w:t>同时</w:t>
      </w:r>
      <w:r w:rsidR="00814C9A">
        <w:rPr>
          <w:rFonts w:ascii="Times New Roman" w:eastAsia="宋体" w:hAnsi="Times New Roman" w:hint="eastAsia"/>
        </w:rPr>
        <w:t>使用</w:t>
      </w:r>
      <w:r w:rsidR="003F198F">
        <w:rPr>
          <w:rFonts w:ascii="Times New Roman" w:eastAsia="宋体" w:hAnsi="Times New Roman" w:hint="eastAsia"/>
        </w:rPr>
        <w:t>了</w:t>
      </w:r>
      <w:r w:rsidR="00814C9A">
        <w:rPr>
          <w:rFonts w:ascii="Times New Roman" w:eastAsia="宋体" w:hAnsi="Times New Roman" w:hint="eastAsia"/>
        </w:rPr>
        <w:t>这四个特征</w:t>
      </w:r>
      <w:r w:rsidR="009E7D8A">
        <w:rPr>
          <w:rFonts w:ascii="Times New Roman" w:eastAsia="宋体" w:hAnsi="Times New Roman" w:hint="eastAsia"/>
        </w:rPr>
        <w:t>。</w:t>
      </w:r>
    </w:p>
    <w:p w14:paraId="3F3FF1D7" w14:textId="741944E9" w:rsidR="001918EB" w:rsidRDefault="00521C92" w:rsidP="00F55099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对于鸢尾花数据集中的</w:t>
      </w:r>
      <w:r>
        <w:rPr>
          <w:rFonts w:ascii="Times New Roman" w:eastAsia="宋体" w:hAnsi="Times New Roman"/>
        </w:rPr>
        <w:t>150</w:t>
      </w:r>
      <w:r>
        <w:rPr>
          <w:rFonts w:ascii="Times New Roman" w:eastAsia="宋体" w:hAnsi="Times New Roman" w:hint="eastAsia"/>
        </w:rPr>
        <w:t>条数据，我们首先将其随机打乱，然后以</w:t>
      </w:r>
      <w:r>
        <w:rPr>
          <w:rFonts w:ascii="Times New Roman" w:eastAsia="宋体" w:hAnsi="Times New Roman" w:hint="eastAsia"/>
        </w:rPr>
        <w:t>7: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的比例，将整个数据集分为训练集和测试集两类，即训练集中</w:t>
      </w:r>
      <w:r>
        <w:rPr>
          <w:rFonts w:ascii="Times New Roman" w:eastAsia="宋体" w:hAnsi="Times New Roman" w:hint="eastAsia"/>
        </w:rPr>
        <w:t>105</w:t>
      </w:r>
      <w:r>
        <w:rPr>
          <w:rFonts w:ascii="Times New Roman" w:eastAsia="宋体" w:hAnsi="Times New Roman" w:hint="eastAsia"/>
        </w:rPr>
        <w:t>条数据，测试集中</w:t>
      </w:r>
      <w:r>
        <w:rPr>
          <w:rFonts w:ascii="Times New Roman" w:eastAsia="宋体" w:hAnsi="Times New Roman" w:hint="eastAsia"/>
        </w:rPr>
        <w:t>45</w:t>
      </w:r>
      <w:r>
        <w:rPr>
          <w:rFonts w:ascii="Times New Roman" w:eastAsia="宋体" w:hAnsi="Times New Roman" w:hint="eastAsia"/>
        </w:rPr>
        <w:t>条数据；其次根据训练集中的数据来进行模糊</w:t>
      </w:r>
      <w:r>
        <w:rPr>
          <w:rFonts w:ascii="Times New Roman" w:eastAsia="宋体" w:hAnsi="Times New Roman" w:hint="eastAsia"/>
        </w:rPr>
        <w:t>K</w:t>
      </w:r>
      <w:r>
        <w:rPr>
          <w:rFonts w:ascii="Times New Roman" w:eastAsia="宋体" w:hAnsi="Times New Roman" w:hint="eastAsia"/>
        </w:rPr>
        <w:t>均值聚类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聚类个数为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或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)</w:t>
      </w:r>
      <w:r w:rsidR="0011651A">
        <w:rPr>
          <w:rFonts w:ascii="Times New Roman" w:eastAsia="宋体" w:hAnsi="Times New Roman" w:hint="eastAsia"/>
        </w:rPr>
        <w:t>。</w:t>
      </w:r>
    </w:p>
    <w:p w14:paraId="08758945" w14:textId="2FF3442A" w:rsidR="000B7C86" w:rsidRPr="001C24D6" w:rsidRDefault="000B7C86" w:rsidP="00E84951">
      <w:pPr>
        <w:pStyle w:val="2"/>
        <w:rPr>
          <w:rFonts w:hint="eastAsia"/>
        </w:rPr>
      </w:pPr>
      <w:bookmarkStart w:id="2" w:name="_Toc55223366"/>
      <w:r w:rsidRPr="001C24D6">
        <w:rPr>
          <w:rFonts w:hint="eastAsia"/>
        </w:rPr>
        <w:t>关于</w:t>
      </w:r>
      <w:r w:rsidR="005909E3" w:rsidRPr="001C24D6">
        <w:rPr>
          <w:rFonts w:hint="eastAsia"/>
        </w:rPr>
        <w:t>聚类后</w:t>
      </w:r>
      <w:r w:rsidR="00326F50" w:rsidRPr="001C24D6">
        <w:rPr>
          <w:rFonts w:hint="eastAsia"/>
        </w:rPr>
        <w:t>对聚类中心</w:t>
      </w:r>
      <w:r w:rsidR="005909E3" w:rsidRPr="001C24D6">
        <w:rPr>
          <w:rFonts w:hint="eastAsia"/>
        </w:rPr>
        <w:t>类别的判断</w:t>
      </w:r>
      <w:bookmarkEnd w:id="2"/>
    </w:p>
    <w:p w14:paraId="3A8E0B0A" w14:textId="4268BCEA" w:rsidR="00166F14" w:rsidRDefault="00B11D05" w:rsidP="00F55099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166F14">
        <w:rPr>
          <w:rFonts w:ascii="Times New Roman" w:eastAsia="宋体" w:hAnsi="Times New Roman" w:hint="eastAsia"/>
        </w:rPr>
        <w:t>使用</w:t>
      </w:r>
      <w:r w:rsidR="00A6754F">
        <w:rPr>
          <w:rFonts w:ascii="Times New Roman" w:eastAsia="宋体" w:hAnsi="Times New Roman" w:hint="eastAsia"/>
        </w:rPr>
        <w:t>模糊</w:t>
      </w:r>
      <w:r w:rsidR="00A6754F">
        <w:rPr>
          <w:rFonts w:ascii="Times New Roman" w:eastAsia="宋体" w:hAnsi="Times New Roman" w:hint="eastAsia"/>
        </w:rPr>
        <w:t>K</w:t>
      </w:r>
      <w:r w:rsidR="00A6754F">
        <w:rPr>
          <w:rFonts w:ascii="Times New Roman" w:eastAsia="宋体" w:hAnsi="Times New Roman" w:hint="eastAsia"/>
        </w:rPr>
        <w:t>均值聚类</w:t>
      </w:r>
      <w:r w:rsidR="00A6754F">
        <w:rPr>
          <w:rFonts w:ascii="Times New Roman" w:eastAsia="宋体" w:hAnsi="Times New Roman" w:hint="eastAsia"/>
        </w:rPr>
        <w:t>聚类后</w:t>
      </w:r>
      <w:r w:rsidR="0099365F">
        <w:rPr>
          <w:rFonts w:ascii="Times New Roman" w:eastAsia="宋体" w:hAnsi="Times New Roman" w:hint="eastAsia"/>
        </w:rPr>
        <w:t>，我们可以得到一个</w:t>
      </w:r>
      <w:r w:rsidR="000442AB">
        <w:rPr>
          <w:rFonts w:ascii="Times New Roman" w:eastAsia="宋体" w:hAnsi="Times New Roman" w:hint="eastAsia"/>
        </w:rPr>
        <w:t>n</w:t>
      </w:r>
      <w:r w:rsidR="000442AB">
        <w:rPr>
          <w:rFonts w:ascii="Times New Roman" w:eastAsia="宋体" w:hAnsi="Times New Roman" w:hint="eastAsia"/>
        </w:rPr>
        <w:t>×</w:t>
      </w:r>
      <w:r w:rsidR="000442AB">
        <w:rPr>
          <w:rFonts w:ascii="Times New Roman" w:eastAsia="宋体" w:hAnsi="Times New Roman" w:hint="eastAsia"/>
        </w:rPr>
        <w:t>m</w:t>
      </w:r>
      <w:r w:rsidR="000442AB">
        <w:rPr>
          <w:rFonts w:ascii="Times New Roman" w:eastAsia="宋体" w:hAnsi="Times New Roman" w:hint="eastAsia"/>
        </w:rPr>
        <w:t>维</w:t>
      </w:r>
      <w:r w:rsidR="0096168A">
        <w:rPr>
          <w:rFonts w:ascii="Times New Roman" w:eastAsia="宋体" w:hAnsi="Times New Roman" w:hint="eastAsia"/>
        </w:rPr>
        <w:t>的</w:t>
      </w:r>
      <w:r w:rsidR="00B76A00">
        <w:rPr>
          <w:rFonts w:ascii="Times New Roman" w:eastAsia="宋体" w:hAnsi="Times New Roman" w:hint="eastAsia"/>
        </w:rPr>
        <w:t>聚类中心矩阵</w:t>
      </w:r>
      <w:r w:rsidR="007D1C57">
        <w:rPr>
          <w:rFonts w:ascii="Times New Roman" w:eastAsia="宋体" w:hAnsi="Times New Roman" w:hint="eastAsia"/>
        </w:rPr>
        <w:t>center</w:t>
      </w:r>
      <w:r w:rsidR="008D6E3A">
        <w:rPr>
          <w:rFonts w:ascii="Times New Roman" w:eastAsia="宋体" w:hAnsi="Times New Roman" w:hint="eastAsia"/>
        </w:rPr>
        <w:t>，</w:t>
      </w:r>
      <w:r w:rsidR="004F7119">
        <w:rPr>
          <w:rFonts w:ascii="Times New Roman" w:eastAsia="宋体" w:hAnsi="Times New Roman" w:hint="eastAsia"/>
        </w:rPr>
        <w:t>其中</w:t>
      </w:r>
      <w:r w:rsidR="004F7119">
        <w:rPr>
          <w:rFonts w:ascii="Times New Roman" w:eastAsia="宋体" w:hAnsi="Times New Roman" w:hint="eastAsia"/>
        </w:rPr>
        <w:t>n</w:t>
      </w:r>
      <w:r w:rsidR="004F7119">
        <w:rPr>
          <w:rFonts w:ascii="Times New Roman" w:eastAsia="宋体" w:hAnsi="Times New Roman" w:hint="eastAsia"/>
        </w:rPr>
        <w:t>代表聚类的个数，而</w:t>
      </w:r>
      <w:r w:rsidR="004F7119">
        <w:rPr>
          <w:rFonts w:ascii="Times New Roman" w:eastAsia="宋体" w:hAnsi="Times New Roman" w:hint="eastAsia"/>
        </w:rPr>
        <w:t>m</w:t>
      </w:r>
      <w:r w:rsidR="004F7119">
        <w:rPr>
          <w:rFonts w:ascii="Times New Roman" w:eastAsia="宋体" w:hAnsi="Times New Roman" w:hint="eastAsia"/>
        </w:rPr>
        <w:t>代表在聚类时使用的特征数</w:t>
      </w:r>
      <w:r w:rsidR="000133DF">
        <w:rPr>
          <w:rFonts w:ascii="Times New Roman" w:eastAsia="宋体" w:hAnsi="Times New Roman" w:hint="eastAsia"/>
        </w:rPr>
        <w:t>。由于在聚类后，我们并不能确定</w:t>
      </w:r>
      <w:r w:rsidR="005E391A">
        <w:rPr>
          <w:rFonts w:ascii="Times New Roman" w:eastAsia="宋体" w:hAnsi="Times New Roman" w:hint="eastAsia"/>
        </w:rPr>
        <w:t>center</w:t>
      </w:r>
      <w:r w:rsidR="005E391A">
        <w:rPr>
          <w:rFonts w:ascii="Times New Roman" w:eastAsia="宋体" w:hAnsi="Times New Roman" w:hint="eastAsia"/>
        </w:rPr>
        <w:t>的每一行</w:t>
      </w:r>
      <w:r w:rsidR="00550BEA">
        <w:rPr>
          <w:rFonts w:ascii="Times New Roman" w:eastAsia="宋体" w:hAnsi="Times New Roman" w:hint="eastAsia"/>
        </w:rPr>
        <w:t>分别代表着鸢尾花的</w:t>
      </w:r>
      <w:r w:rsidR="00F0638F">
        <w:rPr>
          <w:rFonts w:ascii="Times New Roman" w:eastAsia="宋体" w:hAnsi="Times New Roman" w:hint="eastAsia"/>
        </w:rPr>
        <w:t>哪一类，</w:t>
      </w:r>
      <w:r w:rsidR="00FF56AD">
        <w:rPr>
          <w:rFonts w:ascii="Times New Roman" w:eastAsia="宋体" w:hAnsi="Times New Roman" w:hint="eastAsia"/>
        </w:rPr>
        <w:t>因而也就不能</w:t>
      </w:r>
      <w:r w:rsidR="00126EC1">
        <w:rPr>
          <w:rFonts w:ascii="Times New Roman" w:eastAsia="宋体" w:hAnsi="Times New Roman" w:hint="eastAsia"/>
        </w:rPr>
        <w:t>根据隶属度矩阵</w:t>
      </w:r>
      <w:r w:rsidR="00126EC1">
        <w:rPr>
          <w:rFonts w:ascii="Times New Roman" w:eastAsia="宋体" w:hAnsi="Times New Roman" w:hint="eastAsia"/>
        </w:rPr>
        <w:t>U</w:t>
      </w:r>
      <w:r w:rsidR="00126EC1">
        <w:rPr>
          <w:rFonts w:ascii="Times New Roman" w:eastAsia="宋体" w:hAnsi="Times New Roman" w:hint="eastAsia"/>
        </w:rPr>
        <w:t>来确定</w:t>
      </w:r>
      <w:r w:rsidR="001D5F14">
        <w:rPr>
          <w:rFonts w:ascii="Times New Roman" w:eastAsia="宋体" w:hAnsi="Times New Roman" w:hint="eastAsia"/>
        </w:rPr>
        <w:t>聚类后每一类的个数</w:t>
      </w:r>
      <w:r w:rsidR="00CB3C02">
        <w:rPr>
          <w:rFonts w:ascii="Times New Roman" w:eastAsia="宋体" w:hAnsi="Times New Roman" w:hint="eastAsia"/>
        </w:rPr>
        <w:t>。</w:t>
      </w:r>
      <w:r w:rsidR="003F2CC4">
        <w:rPr>
          <w:rFonts w:ascii="Times New Roman" w:eastAsia="宋体" w:hAnsi="Times New Roman" w:hint="eastAsia"/>
        </w:rPr>
        <w:t>故而本作业采取</w:t>
      </w:r>
      <w:r w:rsidR="00457CDE">
        <w:rPr>
          <w:rFonts w:ascii="Times New Roman" w:eastAsia="宋体" w:hAnsi="Times New Roman" w:hint="eastAsia"/>
        </w:rPr>
        <w:t>了如下的</w:t>
      </w:r>
      <w:r w:rsidR="003F2CC4">
        <w:rPr>
          <w:rFonts w:ascii="Times New Roman" w:eastAsia="宋体" w:hAnsi="Times New Roman" w:hint="eastAsia"/>
        </w:rPr>
        <w:t>方法</w:t>
      </w:r>
      <w:r w:rsidR="00BB7E30">
        <w:rPr>
          <w:rFonts w:ascii="Times New Roman" w:eastAsia="宋体" w:hAnsi="Times New Roman" w:hint="eastAsia"/>
        </w:rPr>
        <w:t>：</w:t>
      </w:r>
    </w:p>
    <w:p w14:paraId="6224AD3C" w14:textId="452428AD" w:rsidR="00B32B43" w:rsidRDefault="0011651A" w:rsidP="00F55099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当聚类个数等于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时，</w:t>
      </w:r>
      <w:r w:rsidR="00C976EC">
        <w:rPr>
          <w:rFonts w:ascii="Times New Roman" w:eastAsia="宋体" w:hAnsi="Times New Roman" w:hint="eastAsia"/>
        </w:rPr>
        <w:t>仅使用上述的四个特征来进行聚类，</w:t>
      </w:r>
      <w:r w:rsidR="00CE148F">
        <w:rPr>
          <w:rFonts w:ascii="Times New Roman" w:eastAsia="宋体" w:hAnsi="Times New Roman" w:hint="eastAsia"/>
        </w:rPr>
        <w:t>在计算得到聚类中心之后，</w:t>
      </w:r>
      <w:r w:rsidR="004A56B7">
        <w:rPr>
          <w:rFonts w:ascii="Times New Roman" w:eastAsia="宋体" w:hAnsi="Times New Roman" w:hint="eastAsia"/>
        </w:rPr>
        <w:t>我们通过</w:t>
      </w:r>
      <w:r w:rsidR="0096260B">
        <w:rPr>
          <w:rFonts w:ascii="Times New Roman" w:eastAsia="宋体" w:hAnsi="Times New Roman" w:hint="eastAsia"/>
        </w:rPr>
        <w:t>聚类中心</w:t>
      </w:r>
      <w:r w:rsidR="00B46450">
        <w:rPr>
          <w:rFonts w:ascii="Times New Roman" w:eastAsia="宋体" w:hAnsi="Times New Roman" w:hint="eastAsia"/>
        </w:rPr>
        <w:t>center</w:t>
      </w:r>
      <w:r w:rsidR="00937147">
        <w:rPr>
          <w:rFonts w:ascii="Times New Roman" w:eastAsia="宋体" w:hAnsi="Times New Roman"/>
        </w:rPr>
        <w:t>(3</w:t>
      </w:r>
      <w:r w:rsidR="00937147">
        <w:rPr>
          <w:rFonts w:ascii="Times New Roman" w:eastAsia="宋体" w:hAnsi="Times New Roman" w:hint="eastAsia"/>
        </w:rPr>
        <w:t>×</w:t>
      </w:r>
      <w:r w:rsidR="00937147">
        <w:rPr>
          <w:rFonts w:ascii="Times New Roman" w:eastAsia="宋体" w:hAnsi="Times New Roman" w:hint="eastAsia"/>
        </w:rPr>
        <w:t>4</w:t>
      </w:r>
      <w:r w:rsidR="00937147">
        <w:rPr>
          <w:rFonts w:ascii="Times New Roman" w:eastAsia="宋体" w:hAnsi="Times New Roman" w:hint="eastAsia"/>
        </w:rPr>
        <w:t>的矩阵</w:t>
      </w:r>
      <w:r w:rsidR="00937147">
        <w:rPr>
          <w:rFonts w:ascii="Times New Roman" w:eastAsia="宋体" w:hAnsi="Times New Roman"/>
        </w:rPr>
        <w:t>)</w:t>
      </w:r>
      <w:r w:rsidR="00D90C5E">
        <w:rPr>
          <w:rFonts w:ascii="Times New Roman" w:eastAsia="宋体" w:hAnsi="Times New Roman" w:hint="eastAsia"/>
        </w:rPr>
        <w:t>第一列</w:t>
      </w:r>
      <w:r w:rsidR="00242456">
        <w:rPr>
          <w:rFonts w:ascii="Times New Roman" w:eastAsia="宋体" w:hAnsi="Times New Roman" w:hint="eastAsia"/>
        </w:rPr>
        <w:t>(</w:t>
      </w:r>
      <w:r w:rsidR="00242456">
        <w:rPr>
          <w:rFonts w:ascii="Times New Roman" w:eastAsia="宋体" w:hAnsi="Times New Roman" w:hint="eastAsia"/>
        </w:rPr>
        <w:t>即</w:t>
      </w:r>
      <w:r w:rsidR="001F65A5" w:rsidRPr="00FF1BB9">
        <w:rPr>
          <w:rFonts w:ascii="Times New Roman" w:eastAsia="宋体" w:hAnsi="Times New Roman"/>
        </w:rPr>
        <w:t>setosa</w:t>
      </w:r>
      <w:r w:rsidR="00F963D8">
        <w:rPr>
          <w:rFonts w:ascii="Times New Roman" w:eastAsia="宋体" w:hAnsi="Times New Roman" w:hint="eastAsia"/>
        </w:rPr>
        <w:t>这一特征</w:t>
      </w:r>
      <w:r w:rsidR="00242456">
        <w:rPr>
          <w:rFonts w:ascii="Times New Roman" w:eastAsia="宋体" w:hAnsi="Times New Roman"/>
        </w:rPr>
        <w:t>)</w:t>
      </w:r>
      <w:r w:rsidR="00C103BD">
        <w:rPr>
          <w:rFonts w:ascii="Times New Roman" w:eastAsia="宋体" w:hAnsi="Times New Roman" w:hint="eastAsia"/>
        </w:rPr>
        <w:t>中三个数值</w:t>
      </w:r>
      <w:r w:rsidR="003A739D">
        <w:rPr>
          <w:rFonts w:ascii="Times New Roman" w:eastAsia="宋体" w:hAnsi="Times New Roman" w:hint="eastAsia"/>
        </w:rPr>
        <w:t>大小来进行判断</w:t>
      </w:r>
      <w:r w:rsidR="00723323">
        <w:rPr>
          <w:rFonts w:ascii="Times New Roman" w:eastAsia="宋体" w:hAnsi="Times New Roman" w:hint="eastAsia"/>
        </w:rPr>
        <w:t>每一个聚类中心代表哪一类</w:t>
      </w:r>
      <w:r w:rsidR="008345A4">
        <w:rPr>
          <w:rFonts w:ascii="Times New Roman" w:eastAsia="宋体" w:hAnsi="Times New Roman" w:hint="eastAsia"/>
        </w:rPr>
        <w:t>，例如</w:t>
      </w:r>
      <w:r w:rsidR="0069274E">
        <w:rPr>
          <w:rFonts w:ascii="Times New Roman" w:eastAsia="宋体" w:hAnsi="Times New Roman" w:hint="eastAsia"/>
        </w:rPr>
        <w:t>最大的即代表</w:t>
      </w:r>
      <w:r w:rsidR="000670E3" w:rsidRPr="00944623">
        <w:rPr>
          <w:rFonts w:ascii="Times New Roman" w:eastAsia="宋体" w:hAnsi="Times New Roman"/>
        </w:rPr>
        <w:t>virginica</w:t>
      </w:r>
      <w:r w:rsidR="000670E3">
        <w:rPr>
          <w:rFonts w:ascii="Times New Roman" w:eastAsia="宋体" w:hAnsi="Times New Roman" w:hint="eastAsia"/>
        </w:rPr>
        <w:t>，</w:t>
      </w:r>
      <w:r w:rsidR="009824A0">
        <w:rPr>
          <w:rFonts w:ascii="Times New Roman" w:eastAsia="宋体" w:hAnsi="Times New Roman" w:hint="eastAsia"/>
        </w:rPr>
        <w:t>最小的即代表</w:t>
      </w:r>
      <w:r w:rsidR="00C649EC" w:rsidRPr="00FF1BB9">
        <w:rPr>
          <w:rFonts w:ascii="Times New Roman" w:eastAsia="宋体" w:hAnsi="Times New Roman"/>
        </w:rPr>
        <w:t>setosa</w:t>
      </w:r>
      <w:r w:rsidR="00C649EC">
        <w:rPr>
          <w:rFonts w:ascii="Times New Roman" w:eastAsia="宋体" w:hAnsi="Times New Roman" w:hint="eastAsia"/>
        </w:rPr>
        <w:t>，中间值即代表</w:t>
      </w:r>
      <w:r w:rsidR="002845A4" w:rsidRPr="00FF1BB9">
        <w:rPr>
          <w:rFonts w:ascii="Times New Roman" w:eastAsia="宋体" w:hAnsi="Times New Roman"/>
        </w:rPr>
        <w:t>versicolor</w:t>
      </w:r>
      <w:r w:rsidR="002845A4">
        <w:rPr>
          <w:rFonts w:ascii="Times New Roman" w:eastAsia="宋体" w:hAnsi="Times New Roman" w:hint="eastAsia"/>
        </w:rPr>
        <w:t>。</w:t>
      </w:r>
      <w:r w:rsidR="00C3005A">
        <w:rPr>
          <w:rFonts w:ascii="Times New Roman" w:eastAsia="宋体" w:hAnsi="Times New Roman" w:hint="eastAsia"/>
        </w:rPr>
        <w:t>之后便可根据隶属度矩阵</w:t>
      </w:r>
      <w:r w:rsidR="00C3005A">
        <w:rPr>
          <w:rFonts w:ascii="Times New Roman" w:eastAsia="宋体" w:hAnsi="Times New Roman" w:hint="eastAsia"/>
        </w:rPr>
        <w:t>U</w:t>
      </w:r>
      <w:r w:rsidR="003613C1">
        <w:rPr>
          <w:rFonts w:ascii="Times New Roman" w:eastAsia="宋体" w:hAnsi="Times New Roman"/>
        </w:rPr>
        <w:t>(3</w:t>
      </w:r>
      <w:r w:rsidR="003613C1">
        <w:rPr>
          <w:rFonts w:ascii="Times New Roman" w:eastAsia="宋体" w:hAnsi="Times New Roman" w:hint="eastAsia"/>
        </w:rPr>
        <w:t>×</w:t>
      </w:r>
      <w:r w:rsidR="003613C1">
        <w:rPr>
          <w:rFonts w:ascii="Times New Roman" w:eastAsia="宋体" w:hAnsi="Times New Roman" w:hint="eastAsia"/>
        </w:rPr>
        <w:t>105</w:t>
      </w:r>
      <w:r w:rsidR="003613C1">
        <w:rPr>
          <w:rFonts w:ascii="Times New Roman" w:eastAsia="宋体" w:hAnsi="Times New Roman"/>
        </w:rPr>
        <w:t>)</w:t>
      </w:r>
      <w:r w:rsidR="00C3005A">
        <w:rPr>
          <w:rFonts w:ascii="Times New Roman" w:eastAsia="宋体" w:hAnsi="Times New Roman" w:hint="eastAsia"/>
        </w:rPr>
        <w:t>来判断</w:t>
      </w:r>
      <w:r w:rsidR="008938E3">
        <w:rPr>
          <w:rFonts w:ascii="Times New Roman" w:eastAsia="宋体" w:hAnsi="Times New Roman" w:hint="eastAsia"/>
        </w:rPr>
        <w:t>训练数据中的每一条</w:t>
      </w:r>
      <w:r w:rsidR="00BF16E5">
        <w:rPr>
          <w:rFonts w:ascii="Times New Roman" w:eastAsia="宋体" w:hAnsi="Times New Roman" w:hint="eastAsia"/>
        </w:rPr>
        <w:t>数据分别归属于哪一类</w:t>
      </w:r>
      <w:r w:rsidR="007145CB">
        <w:rPr>
          <w:rFonts w:ascii="Times New Roman" w:eastAsia="宋体" w:hAnsi="Times New Roman" w:hint="eastAsia"/>
        </w:rPr>
        <w:t>，</w:t>
      </w:r>
      <w:r w:rsidR="006D2532">
        <w:rPr>
          <w:rFonts w:ascii="Times New Roman" w:eastAsia="宋体" w:hAnsi="Times New Roman" w:hint="eastAsia"/>
        </w:rPr>
        <w:t>即如果某一条数据对</w:t>
      </w:r>
      <w:r w:rsidR="00A55BA9">
        <w:rPr>
          <w:rFonts w:ascii="Times New Roman" w:eastAsia="宋体" w:hAnsi="Times New Roman" w:hint="eastAsia"/>
        </w:rPr>
        <w:t>于</w:t>
      </w:r>
      <w:r w:rsidR="00510251">
        <w:rPr>
          <w:rFonts w:ascii="Times New Roman" w:eastAsia="宋体" w:hAnsi="Times New Roman" w:hint="eastAsia"/>
        </w:rPr>
        <w:t>其中一种</w:t>
      </w:r>
      <w:r w:rsidR="005E4DAE">
        <w:rPr>
          <w:rFonts w:ascii="Times New Roman" w:eastAsia="宋体" w:hAnsi="Times New Roman" w:hint="eastAsia"/>
        </w:rPr>
        <w:t>鸢尾花的隶属度大于</w:t>
      </w:r>
      <w:r w:rsidR="005E4DAE">
        <w:rPr>
          <w:rFonts w:ascii="Times New Roman" w:eastAsia="宋体" w:hAnsi="Times New Roman" w:hint="eastAsia"/>
        </w:rPr>
        <w:t>0.</w:t>
      </w:r>
      <w:r w:rsidR="005E4DAE">
        <w:rPr>
          <w:rFonts w:ascii="Times New Roman" w:eastAsia="宋体" w:hAnsi="Times New Roman"/>
        </w:rPr>
        <w:t>5</w:t>
      </w:r>
      <w:r w:rsidR="005E4DAE">
        <w:rPr>
          <w:rFonts w:ascii="Times New Roman" w:eastAsia="宋体" w:hAnsi="Times New Roman" w:hint="eastAsia"/>
        </w:rPr>
        <w:t>，就将它归为这一类</w:t>
      </w:r>
      <w:r w:rsidR="00923F1D">
        <w:rPr>
          <w:rFonts w:ascii="Times New Roman" w:eastAsia="宋体" w:hAnsi="Times New Roman" w:hint="eastAsia"/>
        </w:rPr>
        <w:t>。</w:t>
      </w:r>
    </w:p>
    <w:p w14:paraId="5CBA9472" w14:textId="2390AF0C" w:rsidR="001A2907" w:rsidRDefault="0004242B" w:rsidP="001A2907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当聚类个数等于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或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时</w:t>
      </w:r>
      <w:r w:rsidR="007203E7">
        <w:rPr>
          <w:rFonts w:ascii="Times New Roman" w:eastAsia="宋体" w:hAnsi="Times New Roman" w:hint="eastAsia"/>
        </w:rPr>
        <w:t>，便于</w:t>
      </w:r>
      <w:r w:rsidR="007203E7">
        <w:rPr>
          <w:rFonts w:ascii="Times New Roman" w:eastAsia="宋体" w:hAnsi="Times New Roman" w:hint="eastAsia"/>
        </w:rPr>
        <w:t>聚类个数等于</w:t>
      </w:r>
      <w:r w:rsidR="007203E7">
        <w:rPr>
          <w:rFonts w:ascii="Times New Roman" w:eastAsia="宋体" w:hAnsi="Times New Roman" w:hint="eastAsia"/>
        </w:rPr>
        <w:t>3</w:t>
      </w:r>
      <w:r w:rsidR="007203E7">
        <w:rPr>
          <w:rFonts w:ascii="Times New Roman" w:eastAsia="宋体" w:hAnsi="Times New Roman" w:hint="eastAsia"/>
        </w:rPr>
        <w:t>时</w:t>
      </w:r>
      <w:r w:rsidR="007203E7">
        <w:rPr>
          <w:rFonts w:ascii="Times New Roman" w:eastAsia="宋体" w:hAnsi="Times New Roman" w:hint="eastAsia"/>
        </w:rPr>
        <w:t>不同，</w:t>
      </w:r>
      <w:r w:rsidR="008837A6">
        <w:rPr>
          <w:rFonts w:ascii="Times New Roman" w:eastAsia="宋体" w:hAnsi="Times New Roman" w:hint="eastAsia"/>
        </w:rPr>
        <w:t>我们同时</w:t>
      </w:r>
      <w:r w:rsidR="00DA2B24">
        <w:rPr>
          <w:rFonts w:ascii="Times New Roman" w:eastAsia="宋体" w:hAnsi="Times New Roman" w:hint="eastAsia"/>
        </w:rPr>
        <w:t>将</w:t>
      </w:r>
      <w:r w:rsidR="00337461">
        <w:rPr>
          <w:rFonts w:ascii="Times New Roman" w:eastAsia="宋体" w:hAnsi="Times New Roman" w:hint="eastAsia"/>
        </w:rPr>
        <w:t>上述的四个特征</w:t>
      </w:r>
      <w:r w:rsidR="00337461">
        <w:rPr>
          <w:rFonts w:ascii="Times New Roman" w:eastAsia="宋体" w:hAnsi="Times New Roman" w:hint="eastAsia"/>
        </w:rPr>
        <w:t>加上数据的标签</w:t>
      </w:r>
      <w:r w:rsidR="00CF75FE">
        <w:rPr>
          <w:rFonts w:ascii="Times New Roman" w:eastAsia="宋体" w:hAnsi="Times New Roman" w:hint="eastAsia"/>
        </w:rPr>
        <w:t>来进行聚类，</w:t>
      </w:r>
      <w:r w:rsidR="00C672B0">
        <w:rPr>
          <w:rFonts w:ascii="Times New Roman" w:eastAsia="宋体" w:hAnsi="Times New Roman" w:hint="eastAsia"/>
        </w:rPr>
        <w:t>最终得到的</w:t>
      </w:r>
      <w:r w:rsidR="00B8721E">
        <w:rPr>
          <w:rFonts w:ascii="Times New Roman" w:eastAsia="宋体" w:hAnsi="Times New Roman" w:hint="eastAsia"/>
        </w:rPr>
        <w:t>聚类中心矩阵</w:t>
      </w:r>
      <w:r w:rsidR="00875C59">
        <w:rPr>
          <w:rFonts w:ascii="Times New Roman" w:eastAsia="宋体" w:hAnsi="Times New Roman" w:hint="eastAsia"/>
        </w:rPr>
        <w:t>center</w:t>
      </w:r>
      <w:r w:rsidR="00875C59">
        <w:rPr>
          <w:rFonts w:ascii="Times New Roman" w:eastAsia="宋体" w:hAnsi="Times New Roman" w:hint="eastAsia"/>
        </w:rPr>
        <w:t>维数变为</w:t>
      </w:r>
      <w:r w:rsidR="00875C59">
        <w:rPr>
          <w:rFonts w:ascii="Times New Roman" w:eastAsia="宋体" w:hAnsi="Times New Roman" w:hint="eastAsia"/>
        </w:rPr>
        <w:t>4</w:t>
      </w:r>
      <w:r w:rsidR="00875C59">
        <w:rPr>
          <w:rFonts w:ascii="Times New Roman" w:eastAsia="宋体" w:hAnsi="Times New Roman" w:hint="eastAsia"/>
        </w:rPr>
        <w:t>×</w:t>
      </w:r>
      <w:r w:rsidR="00875C59">
        <w:rPr>
          <w:rFonts w:ascii="Times New Roman" w:eastAsia="宋体" w:hAnsi="Times New Roman" w:hint="eastAsia"/>
        </w:rPr>
        <w:t>5</w:t>
      </w:r>
      <w:r w:rsidR="00875C59">
        <w:rPr>
          <w:rFonts w:ascii="Times New Roman" w:eastAsia="宋体" w:hAnsi="Times New Roman" w:hint="eastAsia"/>
        </w:rPr>
        <w:t>或者</w:t>
      </w:r>
      <w:r w:rsidR="00875C59">
        <w:rPr>
          <w:rFonts w:ascii="Times New Roman" w:eastAsia="宋体" w:hAnsi="Times New Roman" w:hint="eastAsia"/>
        </w:rPr>
        <w:t>5</w:t>
      </w:r>
      <w:r w:rsidR="00875C59">
        <w:rPr>
          <w:rFonts w:ascii="Times New Roman" w:eastAsia="宋体" w:hAnsi="Times New Roman" w:hint="eastAsia"/>
        </w:rPr>
        <w:t>×</w:t>
      </w:r>
      <w:r w:rsidR="00875C59">
        <w:rPr>
          <w:rFonts w:ascii="Times New Roman" w:eastAsia="宋体" w:hAnsi="Times New Roman" w:hint="eastAsia"/>
        </w:rPr>
        <w:t>5</w:t>
      </w:r>
      <w:r w:rsidR="00C512EB">
        <w:rPr>
          <w:rFonts w:ascii="Times New Roman" w:eastAsia="宋体" w:hAnsi="Times New Roman" w:hint="eastAsia"/>
        </w:rPr>
        <w:t>。</w:t>
      </w:r>
      <w:r w:rsidR="00180038">
        <w:rPr>
          <w:rFonts w:ascii="Times New Roman" w:eastAsia="宋体" w:hAnsi="Times New Roman" w:hint="eastAsia"/>
        </w:rPr>
        <w:t>这时我们更不能直接来判定</w:t>
      </w:r>
      <w:r w:rsidR="00550C7A">
        <w:rPr>
          <w:rFonts w:ascii="Times New Roman" w:eastAsia="宋体" w:hAnsi="Times New Roman" w:hint="eastAsia"/>
        </w:rPr>
        <w:t>其中一个聚类中心代表着哪一类的鸢尾花</w:t>
      </w:r>
      <w:r w:rsidR="00060917">
        <w:rPr>
          <w:rFonts w:ascii="Times New Roman" w:eastAsia="宋体" w:hAnsi="Times New Roman" w:hint="eastAsia"/>
        </w:rPr>
        <w:t>。</w:t>
      </w:r>
      <w:r w:rsidR="00D07C97">
        <w:rPr>
          <w:rFonts w:ascii="Times New Roman" w:eastAsia="宋体" w:hAnsi="Times New Roman" w:hint="eastAsia"/>
        </w:rPr>
        <w:t>在本作业中，</w:t>
      </w:r>
      <w:r w:rsidR="0018285E">
        <w:rPr>
          <w:rFonts w:ascii="Times New Roman" w:eastAsia="宋体" w:hAnsi="Times New Roman" w:hint="eastAsia"/>
        </w:rPr>
        <w:t>对</w:t>
      </w:r>
      <w:r w:rsidR="006558FB">
        <w:rPr>
          <w:rFonts w:ascii="Times New Roman" w:eastAsia="宋体" w:hAnsi="Times New Roman" w:hint="eastAsia"/>
        </w:rPr>
        <w:t>center</w:t>
      </w:r>
      <w:r w:rsidR="006558FB">
        <w:rPr>
          <w:rFonts w:ascii="Times New Roman" w:eastAsia="宋体" w:hAnsi="Times New Roman" w:hint="eastAsia"/>
        </w:rPr>
        <w:t>中最后一列数据进行了向距离最近的整数进行了一个取整，</w:t>
      </w:r>
      <w:r w:rsidR="00ED71FF">
        <w:rPr>
          <w:rFonts w:ascii="Times New Roman" w:eastAsia="宋体" w:hAnsi="Times New Roman" w:hint="eastAsia"/>
        </w:rPr>
        <w:t>然后根据取整得到的值来判定</w:t>
      </w:r>
      <w:r w:rsidR="00106CA6">
        <w:rPr>
          <w:rFonts w:ascii="Times New Roman" w:eastAsia="宋体" w:hAnsi="Times New Roman" w:hint="eastAsia"/>
        </w:rPr>
        <w:t>每一个聚类中心代表哪一类</w:t>
      </w:r>
      <w:r w:rsidR="001F3DE6">
        <w:rPr>
          <w:rFonts w:ascii="Times New Roman" w:eastAsia="宋体" w:hAnsi="Times New Roman" w:hint="eastAsia"/>
        </w:rPr>
        <w:t>鸢尾花</w:t>
      </w:r>
      <w:r w:rsidR="009D0FC6">
        <w:rPr>
          <w:rFonts w:ascii="Times New Roman" w:eastAsia="宋体" w:hAnsi="Times New Roman" w:hint="eastAsia"/>
        </w:rPr>
        <w:t>。</w:t>
      </w:r>
      <w:r w:rsidR="001A2907">
        <w:rPr>
          <w:rFonts w:ascii="Times New Roman" w:eastAsia="宋体" w:hAnsi="Times New Roman" w:hint="eastAsia"/>
        </w:rPr>
        <w:t>接着</w:t>
      </w:r>
      <w:r w:rsidR="0056443B">
        <w:rPr>
          <w:rFonts w:ascii="Times New Roman" w:eastAsia="宋体" w:hAnsi="Times New Roman" w:hint="eastAsia"/>
        </w:rPr>
        <w:t>采取同样的方法</w:t>
      </w:r>
      <w:r w:rsidR="001460C4">
        <w:rPr>
          <w:rFonts w:ascii="Times New Roman" w:eastAsia="宋体" w:hAnsi="Times New Roman" w:hint="eastAsia"/>
        </w:rPr>
        <w:t>根据隶属度矩阵</w:t>
      </w:r>
      <w:r w:rsidR="00677616">
        <w:rPr>
          <w:rFonts w:ascii="Times New Roman" w:eastAsia="宋体" w:hAnsi="Times New Roman" w:hint="eastAsia"/>
        </w:rPr>
        <w:t>来</w:t>
      </w:r>
      <w:r w:rsidR="00391037">
        <w:rPr>
          <w:rFonts w:ascii="Times New Roman" w:eastAsia="宋体" w:hAnsi="Times New Roman" w:hint="eastAsia"/>
        </w:rPr>
        <w:t>判断训练数据中的每一条数据分别归属于哪一类</w:t>
      </w:r>
      <w:r w:rsidR="00292C03">
        <w:rPr>
          <w:rFonts w:ascii="Times New Roman" w:eastAsia="宋体" w:hAnsi="Times New Roman" w:hint="eastAsia"/>
        </w:rPr>
        <w:t>。</w:t>
      </w:r>
    </w:p>
    <w:p w14:paraId="68CD68FE" w14:textId="535AA959" w:rsidR="00B32B43" w:rsidRPr="00A55CDB" w:rsidRDefault="00E20EE9" w:rsidP="00321293">
      <w:pPr>
        <w:pStyle w:val="2"/>
        <w:rPr>
          <w:rFonts w:hint="eastAsia"/>
        </w:rPr>
      </w:pPr>
      <w:bookmarkStart w:id="3" w:name="_Toc55223367"/>
      <w:r w:rsidRPr="00A55CDB">
        <w:rPr>
          <w:rFonts w:hint="eastAsia"/>
        </w:rPr>
        <w:t>关</w:t>
      </w:r>
      <w:r w:rsidR="007B7E3D" w:rsidRPr="00A55CDB">
        <w:rPr>
          <w:rFonts w:hint="eastAsia"/>
        </w:rPr>
        <w:t>于聚类</w:t>
      </w:r>
      <w:r w:rsidR="00907C19" w:rsidRPr="00A55CDB">
        <w:rPr>
          <w:rFonts w:hint="eastAsia"/>
        </w:rPr>
        <w:t>时训练误差的计算</w:t>
      </w:r>
      <w:bookmarkEnd w:id="3"/>
    </w:p>
    <w:p w14:paraId="2550566D" w14:textId="3CC15BE2" w:rsidR="005D7ACC" w:rsidRDefault="00F906C7" w:rsidP="00F55099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D30289">
        <w:rPr>
          <w:rFonts w:ascii="Times New Roman" w:eastAsia="宋体" w:hAnsi="Times New Roman" w:hint="eastAsia"/>
        </w:rPr>
        <w:t>模糊</w:t>
      </w:r>
      <w:r w:rsidR="00D30289">
        <w:rPr>
          <w:rFonts w:ascii="Times New Roman" w:eastAsia="宋体" w:hAnsi="Times New Roman" w:hint="eastAsia"/>
        </w:rPr>
        <w:t>K</w:t>
      </w:r>
      <w:r w:rsidR="00D30289">
        <w:rPr>
          <w:rFonts w:ascii="Times New Roman" w:eastAsia="宋体" w:hAnsi="Times New Roman" w:hint="eastAsia"/>
        </w:rPr>
        <w:t>均值聚类</w:t>
      </w:r>
      <w:r w:rsidR="00D30289">
        <w:rPr>
          <w:rFonts w:ascii="Times New Roman" w:eastAsia="宋体" w:hAnsi="Times New Roman" w:hint="eastAsia"/>
        </w:rPr>
        <w:t>函数</w:t>
      </w:r>
      <w:r w:rsidR="008604DD">
        <w:rPr>
          <w:rFonts w:ascii="Times New Roman" w:eastAsia="宋体" w:hAnsi="Times New Roman" w:hint="eastAsia"/>
        </w:rPr>
        <w:t>内部</w:t>
      </w:r>
      <w:r w:rsidR="00D30289">
        <w:rPr>
          <w:rFonts w:ascii="Times New Roman" w:eastAsia="宋体" w:hAnsi="Times New Roman" w:hint="eastAsia"/>
        </w:rPr>
        <w:t>，</w:t>
      </w:r>
      <w:r w:rsidR="002D5E0A">
        <w:rPr>
          <w:rFonts w:ascii="Times New Roman" w:eastAsia="宋体" w:hAnsi="Times New Roman" w:hint="eastAsia"/>
        </w:rPr>
        <w:t>每进行一次迭代，</w:t>
      </w:r>
      <w:r w:rsidR="00A9128B">
        <w:rPr>
          <w:rFonts w:ascii="Times New Roman" w:eastAsia="宋体" w:hAnsi="Times New Roman" w:hint="eastAsia"/>
        </w:rPr>
        <w:t>都可以得到一个聚类中心矩阵</w:t>
      </w:r>
      <w:r w:rsidR="00E81922">
        <w:rPr>
          <w:rFonts w:ascii="Times New Roman" w:eastAsia="宋体" w:hAnsi="Times New Roman" w:hint="eastAsia"/>
        </w:rPr>
        <w:t>center</w:t>
      </w:r>
      <w:r w:rsidR="00E81922">
        <w:rPr>
          <w:rFonts w:ascii="Times New Roman" w:eastAsia="宋体" w:hAnsi="Times New Roman" w:hint="eastAsia"/>
        </w:rPr>
        <w:t>和隶属度矩阵</w:t>
      </w:r>
      <w:r w:rsidR="00E81922">
        <w:rPr>
          <w:rFonts w:ascii="Times New Roman" w:eastAsia="宋体" w:hAnsi="Times New Roman" w:hint="eastAsia"/>
        </w:rPr>
        <w:t>U</w:t>
      </w:r>
      <w:r w:rsidR="00D1687B">
        <w:rPr>
          <w:rFonts w:ascii="Times New Roman" w:eastAsia="宋体" w:hAnsi="Times New Roman" w:hint="eastAsia"/>
        </w:rPr>
        <w:t>。每得到</w:t>
      </w:r>
      <w:r w:rsidR="00887563">
        <w:rPr>
          <w:rFonts w:ascii="Times New Roman" w:eastAsia="宋体" w:hAnsi="Times New Roman" w:hint="eastAsia"/>
        </w:rPr>
        <w:t>一个</w:t>
      </w:r>
      <w:r w:rsidR="00014FE7">
        <w:rPr>
          <w:rFonts w:ascii="Times New Roman" w:eastAsia="宋体" w:hAnsi="Times New Roman" w:hint="eastAsia"/>
        </w:rPr>
        <w:t>center</w:t>
      </w:r>
      <w:r w:rsidR="00014FE7">
        <w:rPr>
          <w:rFonts w:ascii="Times New Roman" w:eastAsia="宋体" w:hAnsi="Times New Roman" w:hint="eastAsia"/>
        </w:rPr>
        <w:t>和</w:t>
      </w:r>
      <w:r w:rsidR="00014FE7">
        <w:rPr>
          <w:rFonts w:ascii="Times New Roman" w:eastAsia="宋体" w:hAnsi="Times New Roman" w:hint="eastAsia"/>
        </w:rPr>
        <w:t>U</w:t>
      </w:r>
      <w:r w:rsidR="00C516EC">
        <w:rPr>
          <w:rFonts w:ascii="Times New Roman" w:eastAsia="宋体" w:hAnsi="Times New Roman" w:hint="eastAsia"/>
        </w:rPr>
        <w:t>，我们都采取</w:t>
      </w:r>
      <w:r w:rsidR="005D5806">
        <w:rPr>
          <w:rFonts w:ascii="Times New Roman" w:eastAsia="宋体" w:hAnsi="Times New Roman" w:hint="eastAsia"/>
        </w:rPr>
        <w:t>在上一部分中叙述的方法，</w:t>
      </w:r>
      <w:r w:rsidR="00976A37">
        <w:rPr>
          <w:rFonts w:ascii="Times New Roman" w:eastAsia="宋体" w:hAnsi="Times New Roman" w:hint="eastAsia"/>
        </w:rPr>
        <w:t>来对</w:t>
      </w:r>
      <w:r w:rsidR="006D5CF6">
        <w:rPr>
          <w:rFonts w:ascii="Times New Roman" w:eastAsia="宋体" w:hAnsi="Times New Roman" w:hint="eastAsia"/>
        </w:rPr>
        <w:t>训练集中每一条数据所属类别的划分</w:t>
      </w:r>
      <w:r w:rsidR="006057AE">
        <w:rPr>
          <w:rFonts w:ascii="Times New Roman" w:eastAsia="宋体" w:hAnsi="Times New Roman" w:hint="eastAsia"/>
        </w:rPr>
        <w:t>。</w:t>
      </w:r>
      <w:r w:rsidR="009C6551">
        <w:rPr>
          <w:rFonts w:ascii="Times New Roman" w:eastAsia="宋体" w:hAnsi="Times New Roman" w:hint="eastAsia"/>
        </w:rPr>
        <w:t>之后我们便可以计算每一次迭代</w:t>
      </w:r>
      <w:r w:rsidR="0095402E">
        <w:rPr>
          <w:rFonts w:ascii="Times New Roman" w:eastAsia="宋体" w:hAnsi="Times New Roman" w:hint="eastAsia"/>
        </w:rPr>
        <w:t>得到的</w:t>
      </w:r>
      <w:r w:rsidR="004A331D">
        <w:rPr>
          <w:rFonts w:ascii="Times New Roman" w:eastAsia="宋体" w:hAnsi="Times New Roman" w:hint="eastAsia"/>
        </w:rPr>
        <w:t>均方误差</w:t>
      </w:r>
      <w:r w:rsidR="004A331D">
        <w:rPr>
          <w:rFonts w:ascii="Times New Roman" w:eastAsia="宋体" w:hAnsi="Times New Roman" w:hint="eastAsia"/>
        </w:rPr>
        <w:t>(</w:t>
      </w:r>
      <w:r w:rsidR="00BC38C0">
        <w:rPr>
          <w:rFonts w:ascii="Times New Roman" w:eastAsia="宋体" w:hAnsi="Times New Roman"/>
        </w:rPr>
        <w:t>MSE</w:t>
      </w:r>
      <w:r w:rsidR="00BC38C0">
        <w:rPr>
          <w:rFonts w:ascii="Times New Roman" w:eastAsia="宋体" w:hAnsi="Times New Roman" w:hint="eastAsia"/>
        </w:rPr>
        <w:t>,Mean</w:t>
      </w:r>
      <w:r w:rsidR="00BC38C0">
        <w:rPr>
          <w:rFonts w:ascii="Times New Roman" w:eastAsia="宋体" w:hAnsi="Times New Roman"/>
        </w:rPr>
        <w:t xml:space="preserve"> Squared Error</w:t>
      </w:r>
      <w:r w:rsidR="004A331D">
        <w:rPr>
          <w:rFonts w:ascii="Times New Roman" w:eastAsia="宋体" w:hAnsi="Times New Roman"/>
        </w:rPr>
        <w:t>)</w:t>
      </w:r>
      <w:r w:rsidR="000F2BF2">
        <w:rPr>
          <w:rFonts w:ascii="Times New Roman" w:eastAsia="宋体" w:hAnsi="Times New Roman" w:hint="eastAsia"/>
        </w:rPr>
        <w:t>，其计算公式如下：</w:t>
      </w:r>
    </w:p>
    <w:p w14:paraId="7745B84D" w14:textId="131C0D9E" w:rsidR="0011733D" w:rsidRDefault="004D144E" w:rsidP="004D144E">
      <w:pPr>
        <w:pStyle w:val="MTDisplayEquation"/>
      </w:pPr>
      <w:r>
        <w:lastRenderedPageBreak/>
        <w:tab/>
      </w:r>
      <w:r w:rsidRPr="004D144E">
        <w:rPr>
          <w:position w:val="-28"/>
        </w:rPr>
        <w:object w:dxaOrig="2780" w:dyaOrig="680" w14:anchorId="2BB86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9.2pt;height:34.2pt" o:ole="">
            <v:imagedata r:id="rId7" o:title=""/>
          </v:shape>
          <o:OLEObject Type="Embed" ProgID="Equation.DSMT4" ShapeID="_x0000_i1029" DrawAspect="Content" ObjectID="_1665836578" r:id="rId8"/>
        </w:object>
      </w:r>
    </w:p>
    <w:p w14:paraId="6DB7B578" w14:textId="6E1CB0EF" w:rsidR="008D7880" w:rsidRDefault="00556B56">
      <w:pPr>
        <w:rPr>
          <w:rFonts w:ascii="Times New Roman" w:eastAsia="宋体" w:hAnsi="Times New Roman" w:hint="eastAsia"/>
        </w:rPr>
      </w:pPr>
      <w:r>
        <w:tab/>
      </w:r>
      <w:r w:rsidRPr="00BD4246">
        <w:rPr>
          <w:rFonts w:ascii="Times New Roman" w:eastAsia="宋体" w:hAnsi="Times New Roman" w:hint="eastAsia"/>
        </w:rPr>
        <w:t>其中，</w:t>
      </w:r>
      <w:r w:rsidR="00497FD0">
        <w:rPr>
          <w:rFonts w:ascii="Times New Roman" w:eastAsia="宋体" w:hAnsi="Times New Roman" w:hint="eastAsia"/>
        </w:rPr>
        <w:t>y</w:t>
      </w:r>
      <w:r w:rsidR="00497FD0" w:rsidRPr="00497FD0">
        <w:rPr>
          <w:rFonts w:ascii="Times New Roman" w:eastAsia="宋体" w:hAnsi="Times New Roman"/>
          <w:vertAlign w:val="subscript"/>
        </w:rPr>
        <w:t>real</w:t>
      </w:r>
      <w:r w:rsidR="00F27C77">
        <w:rPr>
          <w:rFonts w:ascii="Times New Roman" w:eastAsia="宋体" w:hAnsi="Times New Roman" w:hint="eastAsia"/>
        </w:rPr>
        <w:t>代表</w:t>
      </w:r>
      <w:r w:rsidR="00AA73B3">
        <w:rPr>
          <w:rFonts w:ascii="Times New Roman" w:eastAsia="宋体" w:hAnsi="Times New Roman" w:hint="eastAsia"/>
        </w:rPr>
        <w:t>每一条数据实际的类别</w:t>
      </w:r>
      <w:r w:rsidR="00087FBF">
        <w:rPr>
          <w:rFonts w:ascii="Times New Roman" w:eastAsia="宋体" w:hAnsi="Times New Roman" w:hint="eastAsia"/>
        </w:rPr>
        <w:t>标签</w:t>
      </w:r>
      <w:r w:rsidR="00D75786">
        <w:rPr>
          <w:rFonts w:ascii="Times New Roman" w:eastAsia="宋体" w:hAnsi="Times New Roman" w:hint="eastAsia"/>
        </w:rPr>
        <w:t>，而</w:t>
      </w:r>
      <w:r w:rsidR="00F27C77">
        <w:rPr>
          <w:rFonts w:ascii="Times New Roman" w:eastAsia="宋体" w:hAnsi="Times New Roman" w:hint="eastAsia"/>
        </w:rPr>
        <w:t>y</w:t>
      </w:r>
      <w:r w:rsidR="00F27C77" w:rsidRPr="002073E2">
        <w:rPr>
          <w:rFonts w:ascii="Times New Roman" w:eastAsia="宋体" w:hAnsi="Times New Roman"/>
          <w:vertAlign w:val="subscript"/>
        </w:rPr>
        <w:t>predict</w:t>
      </w:r>
      <w:r w:rsidR="005E7DCD">
        <w:rPr>
          <w:rFonts w:ascii="Times New Roman" w:eastAsia="宋体" w:hAnsi="Times New Roman" w:hint="eastAsia"/>
        </w:rPr>
        <w:t>代表每一条数据</w:t>
      </w:r>
      <w:r w:rsidR="009852BF">
        <w:rPr>
          <w:rFonts w:ascii="Times New Roman" w:eastAsia="宋体" w:hAnsi="Times New Roman" w:hint="eastAsia"/>
        </w:rPr>
        <w:t>聚类之后预测的类别</w:t>
      </w:r>
      <w:r w:rsidR="00FA43AE">
        <w:rPr>
          <w:rFonts w:ascii="Times New Roman" w:eastAsia="宋体" w:hAnsi="Times New Roman" w:hint="eastAsia"/>
        </w:rPr>
        <w:t>类别标签</w:t>
      </w:r>
      <w:r w:rsidR="008A06ED">
        <w:rPr>
          <w:rFonts w:ascii="Times New Roman" w:eastAsia="宋体" w:hAnsi="Times New Roman" w:hint="eastAsia"/>
        </w:rPr>
        <w:t>。</w:t>
      </w:r>
    </w:p>
    <w:p w14:paraId="02F3E20D" w14:textId="0B0572FC" w:rsidR="00F716AF" w:rsidRPr="008E5BE9" w:rsidRDefault="009F26DE" w:rsidP="00F9521A">
      <w:pPr>
        <w:pStyle w:val="2"/>
        <w:rPr>
          <w:rFonts w:hint="eastAsia"/>
        </w:rPr>
      </w:pPr>
      <w:bookmarkStart w:id="4" w:name="_Toc55223368"/>
      <w:r w:rsidRPr="008E5BE9">
        <w:rPr>
          <w:rFonts w:hint="eastAsia"/>
        </w:rPr>
        <w:t>关于</w:t>
      </w:r>
      <w:r w:rsidR="00D565D7" w:rsidRPr="008E5BE9">
        <w:rPr>
          <w:rFonts w:hint="eastAsia"/>
        </w:rPr>
        <w:t>聚类</w:t>
      </w:r>
      <w:r w:rsidR="00360CC0" w:rsidRPr="008E5BE9">
        <w:rPr>
          <w:rFonts w:hint="eastAsia"/>
        </w:rPr>
        <w:t>后准确率的计算</w:t>
      </w:r>
      <w:bookmarkEnd w:id="4"/>
    </w:p>
    <w:p w14:paraId="6436A139" w14:textId="331697C0" w:rsidR="00E93C38" w:rsidRDefault="001707C4" w:rsidP="00E93C38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通过在上面论述中提及的方法</w:t>
      </w:r>
      <w:r w:rsidR="008262F8">
        <w:rPr>
          <w:rFonts w:ascii="Times New Roman" w:eastAsia="宋体" w:hAnsi="Times New Roman" w:hint="eastAsia"/>
        </w:rPr>
        <w:t>，</w:t>
      </w:r>
      <w:r w:rsidR="00E93C38">
        <w:rPr>
          <w:rFonts w:ascii="Times New Roman" w:eastAsia="宋体" w:hAnsi="Times New Roman" w:hint="eastAsia"/>
        </w:rPr>
        <w:t>我们就完成了对聚类后聚类中心</w:t>
      </w:r>
      <w:r w:rsidR="00203C58">
        <w:rPr>
          <w:rFonts w:ascii="Times New Roman" w:eastAsia="宋体" w:hAnsi="Times New Roman" w:hint="eastAsia"/>
        </w:rPr>
        <w:t>(</w:t>
      </w:r>
      <w:r w:rsidR="00053470">
        <w:rPr>
          <w:rFonts w:ascii="Times New Roman" w:eastAsia="宋体" w:hAnsi="Times New Roman" w:hint="eastAsia"/>
        </w:rPr>
        <w:t>模糊</w:t>
      </w:r>
      <w:r w:rsidR="00053470">
        <w:rPr>
          <w:rFonts w:ascii="Times New Roman" w:eastAsia="宋体" w:hAnsi="Times New Roman" w:hint="eastAsia"/>
        </w:rPr>
        <w:t>K</w:t>
      </w:r>
      <w:r w:rsidR="00053470">
        <w:rPr>
          <w:rFonts w:ascii="Times New Roman" w:eastAsia="宋体" w:hAnsi="Times New Roman" w:hint="eastAsia"/>
        </w:rPr>
        <w:t>均值聚类函数</w:t>
      </w:r>
      <w:r w:rsidR="00053470">
        <w:rPr>
          <w:rFonts w:ascii="Times New Roman" w:eastAsia="宋体" w:hAnsi="Times New Roman" w:hint="eastAsia"/>
        </w:rPr>
        <w:t>最终输出的聚类中心</w:t>
      </w:r>
      <w:r w:rsidR="00203C58">
        <w:rPr>
          <w:rFonts w:ascii="Times New Roman" w:eastAsia="宋体" w:hAnsi="Times New Roman"/>
        </w:rPr>
        <w:t>)</w:t>
      </w:r>
      <w:r w:rsidR="00E93C38">
        <w:rPr>
          <w:rFonts w:ascii="Times New Roman" w:eastAsia="宋体" w:hAnsi="Times New Roman" w:hint="eastAsia"/>
        </w:rPr>
        <w:t>所属鸢尾花类别的判断，也完成了聚类后训练集中每一条数据所属类别的划分。这样，我们便可计算出</w:t>
      </w:r>
      <w:r w:rsidR="00E93C38" w:rsidRPr="00996499">
        <w:rPr>
          <w:rFonts w:ascii="Times New Roman" w:eastAsia="宋体" w:hAnsi="Times New Roman" w:hint="eastAsia"/>
          <w:b/>
          <w:bCs/>
        </w:rPr>
        <w:t>训练准确率</w:t>
      </w:r>
      <w:r w:rsidR="00E93C38">
        <w:rPr>
          <w:rFonts w:ascii="Times New Roman" w:eastAsia="宋体" w:hAnsi="Times New Roman" w:hint="eastAsia"/>
        </w:rPr>
        <w:t>。</w:t>
      </w:r>
    </w:p>
    <w:p w14:paraId="5CAA25C9" w14:textId="7E4EBC15" w:rsidR="00924D68" w:rsidRDefault="009E496F" w:rsidP="006B0037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在得到</w:t>
      </w:r>
      <w:r w:rsidR="00924D68">
        <w:rPr>
          <w:rFonts w:ascii="Times New Roman" w:eastAsia="宋体" w:hAnsi="Times New Roman" w:hint="eastAsia"/>
        </w:rPr>
        <w:t>聚类中心的位置</w:t>
      </w:r>
      <w:r w:rsidR="00770B9E">
        <w:rPr>
          <w:rFonts w:ascii="Times New Roman" w:eastAsia="宋体" w:hAnsi="Times New Roman" w:hint="eastAsia"/>
        </w:rPr>
        <w:t>后，我们可以</w:t>
      </w:r>
      <w:r w:rsidR="00924D68">
        <w:rPr>
          <w:rFonts w:ascii="Times New Roman" w:eastAsia="宋体" w:hAnsi="Times New Roman" w:hint="eastAsia"/>
        </w:rPr>
        <w:t>计算出测试集中每条数据</w:t>
      </w:r>
      <w:r w:rsidR="0054742C">
        <w:rPr>
          <w:rFonts w:ascii="Times New Roman" w:eastAsia="宋体" w:hAnsi="Times New Roman" w:hint="eastAsia"/>
        </w:rPr>
        <w:t>距离</w:t>
      </w:r>
      <w:r w:rsidR="005B7E28">
        <w:rPr>
          <w:rFonts w:ascii="Times New Roman" w:eastAsia="宋体" w:hAnsi="Times New Roman" w:hint="eastAsia"/>
        </w:rPr>
        <w:t>每一个聚类中心</w:t>
      </w:r>
      <w:r w:rsidR="00C05AEB">
        <w:rPr>
          <w:rFonts w:ascii="Times New Roman" w:eastAsia="宋体" w:hAnsi="Times New Roman" w:hint="eastAsia"/>
        </w:rPr>
        <w:t>的欧几里得</w:t>
      </w:r>
      <w:r w:rsidR="005B7E28">
        <w:rPr>
          <w:rFonts w:ascii="Times New Roman" w:eastAsia="宋体" w:hAnsi="Times New Roman" w:hint="eastAsia"/>
        </w:rPr>
        <w:t>距离，</w:t>
      </w:r>
      <w:r w:rsidR="000C17E9">
        <w:rPr>
          <w:rFonts w:ascii="Times New Roman" w:eastAsia="宋体" w:hAnsi="Times New Roman" w:hint="eastAsia"/>
        </w:rPr>
        <w:t>测试集的数据距离哪一个聚类中心</w:t>
      </w:r>
      <w:r w:rsidR="002D53B2">
        <w:rPr>
          <w:rFonts w:ascii="Times New Roman" w:eastAsia="宋体" w:hAnsi="Times New Roman" w:hint="eastAsia"/>
        </w:rPr>
        <w:t>最近，就将</w:t>
      </w:r>
      <w:r w:rsidR="00CC0AC5">
        <w:rPr>
          <w:rFonts w:ascii="Times New Roman" w:eastAsia="宋体" w:hAnsi="Times New Roman" w:hint="eastAsia"/>
        </w:rPr>
        <w:t>其归</w:t>
      </w:r>
      <w:r w:rsidR="00037C9E">
        <w:rPr>
          <w:rFonts w:ascii="Times New Roman" w:eastAsia="宋体" w:hAnsi="Times New Roman" w:hint="eastAsia"/>
        </w:rPr>
        <w:t>未该聚类中心对应的那一类鸢尾花</w:t>
      </w:r>
      <w:r w:rsidR="00196685">
        <w:rPr>
          <w:rFonts w:ascii="Times New Roman" w:eastAsia="宋体" w:hAnsi="Times New Roman" w:hint="eastAsia"/>
        </w:rPr>
        <w:t>。这样，我们便可</w:t>
      </w:r>
      <w:r w:rsidR="00F86F17">
        <w:rPr>
          <w:rFonts w:ascii="Times New Roman" w:eastAsia="宋体" w:hAnsi="Times New Roman" w:hint="eastAsia"/>
        </w:rPr>
        <w:t>计算出</w:t>
      </w:r>
      <w:r w:rsidR="00F86F17" w:rsidRPr="00E432C4">
        <w:rPr>
          <w:rFonts w:ascii="Times New Roman" w:eastAsia="宋体" w:hAnsi="Times New Roman" w:hint="eastAsia"/>
          <w:b/>
          <w:bCs/>
        </w:rPr>
        <w:t>测试准确率</w:t>
      </w:r>
      <w:r w:rsidR="00E432C4">
        <w:rPr>
          <w:rFonts w:ascii="Times New Roman" w:eastAsia="宋体" w:hAnsi="Times New Roman" w:hint="eastAsia"/>
        </w:rPr>
        <w:t>。</w:t>
      </w:r>
      <w:r w:rsidR="00203C58">
        <w:rPr>
          <w:rFonts w:ascii="Times New Roman" w:eastAsia="宋体" w:hAnsi="Times New Roman" w:hint="eastAsia"/>
        </w:rPr>
        <w:t>这样计算的话，就不存在</w:t>
      </w:r>
      <w:r w:rsidR="006648A3">
        <w:rPr>
          <w:rFonts w:ascii="Times New Roman" w:eastAsia="宋体" w:hAnsi="Times New Roman" w:hint="eastAsia"/>
        </w:rPr>
        <w:t>测试误差，因而在本作业中，未讨论测试误差随</w:t>
      </w:r>
      <w:r w:rsidR="00CE4EC0">
        <w:rPr>
          <w:rFonts w:ascii="Times New Roman" w:eastAsia="宋体" w:hAnsi="Times New Roman" w:hint="eastAsia"/>
        </w:rPr>
        <w:t>迭代次数的变化</w:t>
      </w:r>
      <w:r w:rsidR="003E5B1E">
        <w:rPr>
          <w:rFonts w:ascii="Times New Roman" w:eastAsia="宋体" w:hAnsi="Times New Roman" w:hint="eastAsia"/>
        </w:rPr>
        <w:t>。</w:t>
      </w:r>
    </w:p>
    <w:p w14:paraId="7DDA6AE4" w14:textId="183B7630" w:rsidR="0074329E" w:rsidRDefault="00063DF9" w:rsidP="00316D94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对于不同的聚类个数</w:t>
      </w:r>
      <w:r w:rsidR="00F12131">
        <w:rPr>
          <w:rFonts w:ascii="Times New Roman" w:eastAsia="宋体" w:hAnsi="Times New Roman" w:hint="eastAsia"/>
        </w:rPr>
        <w:t>(</w:t>
      </w:r>
      <w:r w:rsidR="00F12131">
        <w:rPr>
          <w:rFonts w:ascii="Times New Roman" w:eastAsia="宋体" w:hAnsi="Times New Roman"/>
        </w:rPr>
        <w:t>3,4</w:t>
      </w:r>
      <w:r w:rsidR="00F12131">
        <w:rPr>
          <w:rFonts w:ascii="Times New Roman" w:eastAsia="宋体" w:hAnsi="Times New Roman" w:hint="eastAsia"/>
        </w:rPr>
        <w:t>或</w:t>
      </w:r>
      <w:r w:rsidR="00F12131">
        <w:rPr>
          <w:rFonts w:ascii="Times New Roman" w:eastAsia="宋体" w:hAnsi="Times New Roman" w:hint="eastAsia"/>
        </w:rPr>
        <w:t>5</w:t>
      </w:r>
      <w:r w:rsidR="00F12131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，我们</w:t>
      </w:r>
      <w:r w:rsidR="005811E7">
        <w:rPr>
          <w:rFonts w:ascii="Times New Roman" w:eastAsia="宋体" w:hAnsi="Times New Roman" w:hint="eastAsia"/>
        </w:rPr>
        <w:t>都</w:t>
      </w:r>
      <w:r w:rsidR="00FD6C80">
        <w:rPr>
          <w:rFonts w:ascii="Times New Roman" w:eastAsia="宋体" w:hAnsi="Times New Roman" w:hint="eastAsia"/>
        </w:rPr>
        <w:t>将程序运行三次，然后将得到的训练准确率和测试准确率取一个均值，作为最终的分类</w:t>
      </w:r>
      <w:r w:rsidR="000D054A">
        <w:rPr>
          <w:rFonts w:ascii="Times New Roman" w:eastAsia="宋体" w:hAnsi="Times New Roman" w:hint="eastAsia"/>
        </w:rPr>
        <w:t>准确率</w:t>
      </w:r>
      <w:r w:rsidR="006628F9">
        <w:rPr>
          <w:rFonts w:ascii="Times New Roman" w:eastAsia="宋体" w:hAnsi="Times New Roman" w:hint="eastAsia"/>
        </w:rPr>
        <w:t>。</w:t>
      </w:r>
    </w:p>
    <w:p w14:paraId="4F318977" w14:textId="0233B6B7" w:rsidR="0074329E" w:rsidRPr="004A0D4E" w:rsidRDefault="007F77D9" w:rsidP="00316D94">
      <w:pPr>
        <w:pStyle w:val="1"/>
        <w:rPr>
          <w:rFonts w:hint="eastAsia"/>
        </w:rPr>
      </w:pPr>
      <w:bookmarkStart w:id="5" w:name="_Toc55223369"/>
      <w:r>
        <w:rPr>
          <w:rFonts w:hint="eastAsia"/>
        </w:rPr>
        <w:t>模糊聚类的结果与讨论</w:t>
      </w:r>
      <w:bookmarkEnd w:id="5"/>
    </w:p>
    <w:p w14:paraId="56F0823D" w14:textId="6D51EFB7" w:rsidR="00E51E18" w:rsidRDefault="00871A8C" w:rsidP="006347D2">
      <w:pPr>
        <w:pStyle w:val="2"/>
        <w:rPr>
          <w:rFonts w:hint="eastAsia"/>
        </w:rPr>
      </w:pPr>
      <w:bookmarkStart w:id="6" w:name="_Toc55223370"/>
      <w:r>
        <w:rPr>
          <w:rFonts w:hint="eastAsia"/>
        </w:rPr>
        <w:t>原始数据</w:t>
      </w:r>
      <w:r w:rsidR="00734ECD">
        <w:rPr>
          <w:rFonts w:hint="eastAsia"/>
        </w:rPr>
        <w:t>可视化</w:t>
      </w:r>
      <w:bookmarkEnd w:id="6"/>
    </w:p>
    <w:p w14:paraId="0623CE76" w14:textId="0EB3E13E" w:rsidR="00E51E18" w:rsidRPr="00E51E18" w:rsidRDefault="004C68D4" w:rsidP="00E51E18">
      <w:pPr>
        <w:rPr>
          <w:rFonts w:hint="eastAsia"/>
        </w:rPr>
      </w:pPr>
      <w:r>
        <w:tab/>
      </w:r>
      <w:r w:rsidR="009D5107" w:rsidRPr="00F44DA1">
        <w:rPr>
          <w:rFonts w:ascii="Times New Roman" w:eastAsia="宋体" w:hAnsi="Times New Roman" w:hint="eastAsia"/>
        </w:rPr>
        <w:t>我们</w:t>
      </w:r>
      <w:r w:rsidR="005F3116">
        <w:rPr>
          <w:rFonts w:ascii="Times New Roman" w:eastAsia="宋体" w:hAnsi="Times New Roman" w:hint="eastAsia"/>
        </w:rPr>
        <w:t>将</w:t>
      </w:r>
      <w:r w:rsidR="00BC19B8">
        <w:rPr>
          <w:rFonts w:ascii="Times New Roman" w:eastAsia="宋体" w:hAnsi="Times New Roman" w:hint="eastAsia"/>
        </w:rPr>
        <w:t>原始数据中</w:t>
      </w:r>
      <w:r w:rsidR="002162D5">
        <w:rPr>
          <w:rFonts w:ascii="Times New Roman" w:eastAsia="宋体" w:hAnsi="Times New Roman" w:hint="eastAsia"/>
        </w:rPr>
        <w:t>的四个特征两两组合，</w:t>
      </w:r>
      <w:r w:rsidR="00414813">
        <w:rPr>
          <w:rFonts w:ascii="Times New Roman" w:eastAsia="宋体" w:hAnsi="Times New Roman" w:hint="eastAsia"/>
        </w:rPr>
        <w:t>然后将其分别作为横轴和纵轴绘制出了三种鸢尾花</w:t>
      </w:r>
      <w:r w:rsidR="00424A47">
        <w:rPr>
          <w:rFonts w:ascii="Times New Roman" w:eastAsia="宋体" w:hAnsi="Times New Roman" w:hint="eastAsia"/>
        </w:rPr>
        <w:t>进行对比的六幅散点图，如图</w:t>
      </w:r>
      <w:r w:rsidR="00424A47">
        <w:rPr>
          <w:rFonts w:ascii="Times New Roman" w:eastAsia="宋体" w:hAnsi="Times New Roman" w:hint="eastAsia"/>
        </w:rPr>
        <w:t>1</w:t>
      </w:r>
      <w:r w:rsidR="00424A47">
        <w:rPr>
          <w:rFonts w:ascii="Times New Roman" w:eastAsia="宋体" w:hAnsi="Times New Roman" w:hint="eastAsia"/>
        </w:rPr>
        <w:t>所示</w:t>
      </w:r>
      <w:r w:rsidR="00342C29">
        <w:rPr>
          <w:rFonts w:ascii="Times New Roman" w:eastAsia="宋体" w:hAnsi="Times New Roman" w:hint="eastAsia"/>
        </w:rPr>
        <w:t>。通过图</w:t>
      </w:r>
      <w:r w:rsidR="00342C29">
        <w:rPr>
          <w:rFonts w:ascii="Times New Roman" w:eastAsia="宋体" w:hAnsi="Times New Roman" w:hint="eastAsia"/>
        </w:rPr>
        <w:t>1</w:t>
      </w:r>
      <w:r w:rsidR="00342C29">
        <w:rPr>
          <w:rFonts w:ascii="Times New Roman" w:eastAsia="宋体" w:hAnsi="Times New Roman" w:hint="eastAsia"/>
        </w:rPr>
        <w:t>，我们可以发现，</w:t>
      </w:r>
      <w:r w:rsidR="00D91F56">
        <w:rPr>
          <w:rFonts w:ascii="Times New Roman" w:eastAsia="宋体" w:hAnsi="Times New Roman" w:hint="eastAsia"/>
        </w:rPr>
        <w:t>这三类数据</w:t>
      </w:r>
      <w:r w:rsidR="004A70EC">
        <w:rPr>
          <w:rFonts w:ascii="Times New Roman" w:eastAsia="宋体" w:hAnsi="Times New Roman" w:hint="eastAsia"/>
        </w:rPr>
        <w:t>在这四种特征上均有较大差异</w:t>
      </w:r>
      <w:r w:rsidR="00F04454">
        <w:rPr>
          <w:rFonts w:ascii="Times New Roman" w:eastAsia="宋体" w:hAnsi="Times New Roman" w:hint="eastAsia"/>
        </w:rPr>
        <w:t>。</w:t>
      </w:r>
    </w:p>
    <w:p w14:paraId="56394B8A" w14:textId="159446A3" w:rsidR="00B51422" w:rsidRDefault="006347D2" w:rsidP="006347D2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49AD6BD6" wp14:editId="40EB51A2">
            <wp:extent cx="4065919" cy="2811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53" cy="28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090" w14:textId="17DD82DF" w:rsidR="005C17EC" w:rsidRDefault="005C17EC" w:rsidP="005C17EC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 </w:t>
      </w:r>
      <w:r w:rsidR="005D27D5">
        <w:rPr>
          <w:rFonts w:ascii="Times New Roman" w:eastAsia="宋体" w:hAnsi="Times New Roman" w:hint="eastAsia"/>
        </w:rPr>
        <w:t>原始数据</w:t>
      </w:r>
      <w:r w:rsidR="00EB6702">
        <w:rPr>
          <w:rFonts w:ascii="Times New Roman" w:eastAsia="宋体" w:hAnsi="Times New Roman" w:hint="eastAsia"/>
        </w:rPr>
        <w:t>散点图</w:t>
      </w:r>
    </w:p>
    <w:p w14:paraId="27F26CA5" w14:textId="3541E496" w:rsidR="00587A36" w:rsidRDefault="00587A36" w:rsidP="005C17EC">
      <w:pPr>
        <w:jc w:val="center"/>
        <w:rPr>
          <w:rFonts w:ascii="Times New Roman" w:eastAsia="宋体" w:hAnsi="Times New Roman"/>
        </w:rPr>
      </w:pPr>
    </w:p>
    <w:p w14:paraId="3BEB2615" w14:textId="1065072E" w:rsidR="00587A36" w:rsidRDefault="00587A36" w:rsidP="005C17EC">
      <w:pPr>
        <w:jc w:val="center"/>
        <w:rPr>
          <w:rFonts w:ascii="Times New Roman" w:eastAsia="宋体" w:hAnsi="Times New Roman"/>
        </w:rPr>
      </w:pPr>
    </w:p>
    <w:p w14:paraId="6CF71A82" w14:textId="77777777" w:rsidR="00587A36" w:rsidRDefault="00587A36" w:rsidP="00C23A06">
      <w:pPr>
        <w:rPr>
          <w:rFonts w:ascii="Times New Roman" w:eastAsia="宋体" w:hAnsi="Times New Roman" w:hint="eastAsia"/>
        </w:rPr>
      </w:pPr>
    </w:p>
    <w:p w14:paraId="259002B4" w14:textId="6299EB0F" w:rsidR="00B51422" w:rsidRDefault="005238C0" w:rsidP="009C02D7">
      <w:pPr>
        <w:pStyle w:val="2"/>
      </w:pPr>
      <w:bookmarkStart w:id="7" w:name="_Toc55223371"/>
      <w:r>
        <w:rPr>
          <w:rFonts w:hint="eastAsia"/>
        </w:rPr>
        <w:t>聚类结果</w:t>
      </w:r>
      <w:r w:rsidR="001C6A17">
        <w:rPr>
          <w:rFonts w:hint="eastAsia"/>
        </w:rPr>
        <w:t>可视化</w:t>
      </w:r>
      <w:bookmarkEnd w:id="7"/>
    </w:p>
    <w:p w14:paraId="45DB8C5E" w14:textId="69C5325D" w:rsidR="006054D9" w:rsidRPr="006054D9" w:rsidRDefault="00940C48" w:rsidP="006054D9">
      <w:pPr>
        <w:rPr>
          <w:rFonts w:hint="eastAsia"/>
        </w:rPr>
      </w:pPr>
      <w:r>
        <w:tab/>
      </w:r>
      <w:r w:rsidR="00971E65" w:rsidRPr="00971E65">
        <w:rPr>
          <w:rFonts w:ascii="Times New Roman" w:eastAsia="宋体" w:hAnsi="Times New Roman" w:hint="eastAsia"/>
        </w:rPr>
        <w:t>当</w:t>
      </w:r>
      <w:r w:rsidR="00373122">
        <w:rPr>
          <w:rFonts w:ascii="Times New Roman" w:eastAsia="宋体" w:hAnsi="Times New Roman" w:hint="eastAsia"/>
        </w:rPr>
        <w:t>聚类个数分别为</w:t>
      </w:r>
      <w:r w:rsidR="00373122">
        <w:rPr>
          <w:rFonts w:ascii="Times New Roman" w:eastAsia="宋体" w:hAnsi="Times New Roman" w:hint="eastAsia"/>
        </w:rPr>
        <w:t>3</w:t>
      </w:r>
      <w:r w:rsidR="00373122">
        <w:rPr>
          <w:rFonts w:ascii="Times New Roman" w:eastAsia="宋体" w:hAnsi="Times New Roman" w:hint="eastAsia"/>
        </w:rPr>
        <w:t>、</w:t>
      </w:r>
      <w:r w:rsidR="00373122">
        <w:rPr>
          <w:rFonts w:ascii="Times New Roman" w:eastAsia="宋体" w:hAnsi="Times New Roman" w:hint="eastAsia"/>
        </w:rPr>
        <w:t>4</w:t>
      </w:r>
      <w:r w:rsidR="00373122">
        <w:rPr>
          <w:rFonts w:ascii="Times New Roman" w:eastAsia="宋体" w:hAnsi="Times New Roman" w:hint="eastAsia"/>
        </w:rPr>
        <w:t>和</w:t>
      </w:r>
      <w:r w:rsidR="003E27D5">
        <w:rPr>
          <w:rFonts w:ascii="Times New Roman" w:eastAsia="宋体" w:hAnsi="Times New Roman" w:hint="eastAsia"/>
        </w:rPr>
        <w:t>5</w:t>
      </w:r>
      <w:r w:rsidR="004E35DD">
        <w:rPr>
          <w:rFonts w:ascii="Times New Roman" w:eastAsia="宋体" w:hAnsi="Times New Roman" w:hint="eastAsia"/>
        </w:rPr>
        <w:t>的时候</w:t>
      </w:r>
      <w:r w:rsidR="004755F3">
        <w:rPr>
          <w:rFonts w:ascii="Times New Roman" w:eastAsia="宋体" w:hAnsi="Times New Roman" w:hint="eastAsia"/>
        </w:rPr>
        <w:t>，我们</w:t>
      </w:r>
      <w:r w:rsidR="000B235D">
        <w:rPr>
          <w:rFonts w:ascii="Times New Roman" w:eastAsia="宋体" w:hAnsi="Times New Roman" w:hint="eastAsia"/>
        </w:rPr>
        <w:t>同样</w:t>
      </w:r>
      <w:r w:rsidR="00EF727F">
        <w:rPr>
          <w:rFonts w:ascii="Times New Roman" w:eastAsia="宋体" w:hAnsi="Times New Roman" w:hint="eastAsia"/>
        </w:rPr>
        <w:t>将四个特征进行两两组合</w:t>
      </w:r>
      <w:r w:rsidR="003E27D5">
        <w:rPr>
          <w:rFonts w:ascii="Times New Roman" w:eastAsia="宋体" w:hAnsi="Times New Roman" w:hint="eastAsia"/>
        </w:rPr>
        <w:t>，</w:t>
      </w:r>
      <w:r w:rsidR="000B235D">
        <w:rPr>
          <w:rFonts w:ascii="Times New Roman" w:eastAsia="宋体" w:hAnsi="Times New Roman" w:hint="eastAsia"/>
        </w:rPr>
        <w:t>绘制出</w:t>
      </w:r>
      <w:r w:rsidR="006F3F85">
        <w:rPr>
          <w:rFonts w:ascii="Times New Roman" w:eastAsia="宋体" w:hAnsi="Times New Roman" w:hint="eastAsia"/>
        </w:rPr>
        <w:t>聚类结果的散点图</w:t>
      </w:r>
      <w:r w:rsidR="0081587C">
        <w:rPr>
          <w:rFonts w:ascii="Times New Roman" w:eastAsia="宋体" w:hAnsi="Times New Roman" w:hint="eastAsia"/>
        </w:rPr>
        <w:t>，分别如图</w:t>
      </w:r>
      <w:r w:rsidR="0081587C">
        <w:rPr>
          <w:rFonts w:ascii="Times New Roman" w:eastAsia="宋体" w:hAnsi="Times New Roman" w:hint="eastAsia"/>
        </w:rPr>
        <w:t>2</w:t>
      </w:r>
      <w:r w:rsidR="0081587C">
        <w:rPr>
          <w:rFonts w:ascii="Times New Roman" w:eastAsia="宋体" w:hAnsi="Times New Roman" w:hint="eastAsia"/>
        </w:rPr>
        <w:t>、图</w:t>
      </w:r>
      <w:r w:rsidR="0081587C">
        <w:rPr>
          <w:rFonts w:ascii="Times New Roman" w:eastAsia="宋体" w:hAnsi="Times New Roman" w:hint="eastAsia"/>
        </w:rPr>
        <w:t>3</w:t>
      </w:r>
      <w:r w:rsidR="0081587C">
        <w:rPr>
          <w:rFonts w:ascii="Times New Roman" w:eastAsia="宋体" w:hAnsi="Times New Roman" w:hint="eastAsia"/>
        </w:rPr>
        <w:t>和图</w:t>
      </w:r>
      <w:r w:rsidR="0081587C">
        <w:rPr>
          <w:rFonts w:ascii="Times New Roman" w:eastAsia="宋体" w:hAnsi="Times New Roman" w:hint="eastAsia"/>
        </w:rPr>
        <w:t>4</w:t>
      </w:r>
      <w:r w:rsidR="0081587C">
        <w:rPr>
          <w:rFonts w:ascii="Times New Roman" w:eastAsia="宋体" w:hAnsi="Times New Roman" w:hint="eastAsia"/>
        </w:rPr>
        <w:t>所示</w:t>
      </w:r>
      <w:r w:rsidR="008C1A12">
        <w:rPr>
          <w:rFonts w:ascii="Times New Roman" w:eastAsia="宋体" w:hAnsi="Times New Roman" w:hint="eastAsia"/>
        </w:rPr>
        <w:t>。</w:t>
      </w:r>
    </w:p>
    <w:p w14:paraId="4FBC6C82" w14:textId="3FE346B0" w:rsidR="001C6A17" w:rsidRDefault="00504955" w:rsidP="00970B06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0D1BAB00" wp14:editId="6D487D84">
            <wp:extent cx="4005407" cy="2979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218" cy="29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4810" w14:textId="7F1ADC72" w:rsidR="001C6A17" w:rsidRDefault="00442621" w:rsidP="00203D04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 xml:space="preserve"> </w:t>
      </w:r>
      <w:r w:rsidR="00092ED0">
        <w:rPr>
          <w:rFonts w:ascii="Times New Roman" w:eastAsia="宋体" w:hAnsi="Times New Roman" w:hint="eastAsia"/>
        </w:rPr>
        <w:t>聚类结果</w:t>
      </w:r>
      <w:r>
        <w:rPr>
          <w:rFonts w:ascii="Times New Roman" w:eastAsia="宋体" w:hAnsi="Times New Roman" w:hint="eastAsia"/>
        </w:rPr>
        <w:t>散点图</w:t>
      </w:r>
      <w:r w:rsidR="00BA6590">
        <w:rPr>
          <w:rFonts w:ascii="Times New Roman" w:eastAsia="宋体" w:hAnsi="Times New Roman" w:hint="eastAsia"/>
        </w:rPr>
        <w:t>(</w:t>
      </w:r>
      <w:r w:rsidR="00BA6590">
        <w:rPr>
          <w:rFonts w:ascii="Times New Roman" w:eastAsia="宋体" w:hAnsi="Times New Roman" w:hint="eastAsia"/>
        </w:rPr>
        <w:t>聚类个数为</w:t>
      </w:r>
      <w:r w:rsidR="00BA6590">
        <w:rPr>
          <w:rFonts w:ascii="Times New Roman" w:eastAsia="宋体" w:hAnsi="Times New Roman" w:hint="eastAsia"/>
        </w:rPr>
        <w:t>3</w:t>
      </w:r>
      <w:r w:rsidR="00BA6590">
        <w:rPr>
          <w:rFonts w:ascii="Times New Roman" w:eastAsia="宋体" w:hAnsi="Times New Roman"/>
        </w:rPr>
        <w:t>)</w:t>
      </w:r>
    </w:p>
    <w:p w14:paraId="0C24E3EF" w14:textId="280F95F5" w:rsidR="002A0BF2" w:rsidRDefault="000464A0" w:rsidP="00970B06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78F8A780" wp14:editId="390013D3">
            <wp:extent cx="4023360" cy="3001777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93" cy="30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C567" w14:textId="306812B8" w:rsidR="00B01F7E" w:rsidRDefault="00B01F7E" w:rsidP="00B01F7E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 w:rsidR="00C81AD9"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聚类结果散点图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聚类个数为</w:t>
      </w:r>
      <w:r w:rsidR="00C81AD9"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)</w:t>
      </w:r>
    </w:p>
    <w:p w14:paraId="79F263CE" w14:textId="77777777" w:rsidR="00B01F7E" w:rsidRPr="00B01F7E" w:rsidRDefault="00B01F7E" w:rsidP="00970B06">
      <w:pPr>
        <w:jc w:val="center"/>
        <w:rPr>
          <w:rFonts w:ascii="Times New Roman" w:eastAsia="宋体" w:hAnsi="Times New Roman" w:hint="eastAsia"/>
        </w:rPr>
      </w:pPr>
    </w:p>
    <w:p w14:paraId="725355CF" w14:textId="0E91416D" w:rsidR="0072029D" w:rsidRDefault="00BB0ADE" w:rsidP="00DD24CE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7587BE46" wp14:editId="338C66DC">
            <wp:extent cx="4151431" cy="311658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168" cy="312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FED" w14:textId="5B4CC412" w:rsidR="00FD0ABD" w:rsidRPr="00717EBD" w:rsidRDefault="002E24FF" w:rsidP="00717EBD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聚类结果散点图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聚类个数为</w:t>
      </w:r>
      <w:r w:rsidR="005E6F16"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)</w:t>
      </w:r>
    </w:p>
    <w:p w14:paraId="6A84A76A" w14:textId="4572B060" w:rsidR="00FD0ABD" w:rsidRDefault="00A95F99" w:rsidP="00922A1C">
      <w:pPr>
        <w:pStyle w:val="2"/>
      </w:pPr>
      <w:bookmarkStart w:id="8" w:name="_Toc55223372"/>
      <w:r>
        <w:rPr>
          <w:rFonts w:hint="eastAsia"/>
        </w:rPr>
        <w:t>训练</w:t>
      </w:r>
      <w:r w:rsidR="00BD01D9">
        <w:rPr>
          <w:rFonts w:hint="eastAsia"/>
        </w:rPr>
        <w:t>误差</w:t>
      </w:r>
      <w:r w:rsidR="00D91571">
        <w:rPr>
          <w:rFonts w:hint="eastAsia"/>
        </w:rPr>
        <w:t>与迭代次数间的关系</w:t>
      </w:r>
      <w:bookmarkEnd w:id="8"/>
    </w:p>
    <w:p w14:paraId="5BE530E9" w14:textId="66A6FCE2" w:rsidR="0085211B" w:rsidRPr="0085211B" w:rsidRDefault="00F9493B" w:rsidP="0085211B">
      <w:pPr>
        <w:rPr>
          <w:rFonts w:hint="eastAsia"/>
        </w:rPr>
      </w:pPr>
      <w:r>
        <w:tab/>
      </w:r>
      <w:r w:rsidR="0003552E">
        <w:rPr>
          <w:rFonts w:ascii="Times New Roman" w:eastAsia="宋体" w:hAnsi="Times New Roman" w:hint="eastAsia"/>
        </w:rPr>
        <w:t>聚类个数为</w:t>
      </w:r>
      <w:r w:rsidR="0003552E">
        <w:rPr>
          <w:rFonts w:ascii="Times New Roman" w:eastAsia="宋体" w:hAnsi="Times New Roman" w:hint="eastAsia"/>
        </w:rPr>
        <w:t>3</w:t>
      </w:r>
      <w:r w:rsidR="0003552E">
        <w:rPr>
          <w:rFonts w:ascii="Times New Roman" w:eastAsia="宋体" w:hAnsi="Times New Roman" w:hint="eastAsia"/>
        </w:rPr>
        <w:t>、</w:t>
      </w:r>
      <w:r w:rsidR="0003552E">
        <w:rPr>
          <w:rFonts w:ascii="Times New Roman" w:eastAsia="宋体" w:hAnsi="Times New Roman" w:hint="eastAsia"/>
        </w:rPr>
        <w:t>4</w:t>
      </w:r>
      <w:r w:rsidR="0003552E">
        <w:rPr>
          <w:rFonts w:ascii="Times New Roman" w:eastAsia="宋体" w:hAnsi="Times New Roman" w:hint="eastAsia"/>
        </w:rPr>
        <w:t>和</w:t>
      </w:r>
      <w:r w:rsidR="0003552E">
        <w:rPr>
          <w:rFonts w:ascii="Times New Roman" w:eastAsia="宋体" w:hAnsi="Times New Roman" w:hint="eastAsia"/>
        </w:rPr>
        <w:t>5</w:t>
      </w:r>
      <w:r w:rsidR="0003552E">
        <w:rPr>
          <w:rFonts w:ascii="Times New Roman" w:eastAsia="宋体" w:hAnsi="Times New Roman" w:hint="eastAsia"/>
        </w:rPr>
        <w:t>的时候</w:t>
      </w:r>
      <w:r w:rsidR="00F745A4">
        <w:rPr>
          <w:rFonts w:ascii="Times New Roman" w:eastAsia="宋体" w:hAnsi="Times New Roman" w:hint="eastAsia"/>
        </w:rPr>
        <w:t>，训练误差随迭代次数变化曲线分别如图</w:t>
      </w:r>
      <w:r w:rsidR="00F745A4">
        <w:rPr>
          <w:rFonts w:ascii="Times New Roman" w:eastAsia="宋体" w:hAnsi="Times New Roman" w:hint="eastAsia"/>
        </w:rPr>
        <w:t>5</w:t>
      </w:r>
      <w:r w:rsidR="00F745A4">
        <w:rPr>
          <w:rFonts w:ascii="Times New Roman" w:eastAsia="宋体" w:hAnsi="Times New Roman" w:hint="eastAsia"/>
        </w:rPr>
        <w:t>、图</w:t>
      </w:r>
      <w:r w:rsidR="00F745A4">
        <w:rPr>
          <w:rFonts w:ascii="Times New Roman" w:eastAsia="宋体" w:hAnsi="Times New Roman" w:hint="eastAsia"/>
        </w:rPr>
        <w:t>6</w:t>
      </w:r>
      <w:r w:rsidR="00F745A4">
        <w:rPr>
          <w:rFonts w:ascii="Times New Roman" w:eastAsia="宋体" w:hAnsi="Times New Roman" w:hint="eastAsia"/>
        </w:rPr>
        <w:t>和图</w:t>
      </w:r>
      <w:r w:rsidR="00F745A4">
        <w:rPr>
          <w:rFonts w:ascii="Times New Roman" w:eastAsia="宋体" w:hAnsi="Times New Roman" w:hint="eastAsia"/>
        </w:rPr>
        <w:t>7</w:t>
      </w:r>
      <w:r w:rsidR="00F745A4">
        <w:rPr>
          <w:rFonts w:ascii="Times New Roman" w:eastAsia="宋体" w:hAnsi="Times New Roman" w:hint="eastAsia"/>
        </w:rPr>
        <w:t>所示</w:t>
      </w:r>
      <w:r w:rsidR="007E4FE5">
        <w:rPr>
          <w:rFonts w:ascii="Times New Roman" w:eastAsia="宋体" w:hAnsi="Times New Roman" w:hint="eastAsia"/>
        </w:rPr>
        <w:t>。</w:t>
      </w:r>
      <w:r w:rsidR="00367FF4">
        <w:rPr>
          <w:rFonts w:ascii="Times New Roman" w:eastAsia="宋体" w:hAnsi="Times New Roman" w:hint="eastAsia"/>
        </w:rPr>
        <w:t>通过这三幅图像，可以发现，</w:t>
      </w:r>
      <w:r w:rsidR="00AD7DF3">
        <w:rPr>
          <w:rFonts w:ascii="Times New Roman" w:eastAsia="宋体" w:hAnsi="Times New Roman" w:hint="eastAsia"/>
        </w:rPr>
        <w:t>其最开始时的误差均在</w:t>
      </w:r>
      <w:r w:rsidR="00AD7DF3">
        <w:rPr>
          <w:rFonts w:ascii="Times New Roman" w:eastAsia="宋体" w:hAnsi="Times New Roman" w:hint="eastAsia"/>
        </w:rPr>
        <w:t>4</w:t>
      </w:r>
      <w:r w:rsidR="00AD7DF3">
        <w:rPr>
          <w:rFonts w:ascii="Times New Roman" w:eastAsia="宋体" w:hAnsi="Times New Roman" w:hint="eastAsia"/>
        </w:rPr>
        <w:t>点多，</w:t>
      </w:r>
      <w:r w:rsidR="00202816">
        <w:rPr>
          <w:rFonts w:ascii="Times New Roman" w:eastAsia="宋体" w:hAnsi="Times New Roman" w:hint="eastAsia"/>
        </w:rPr>
        <w:t>而</w:t>
      </w:r>
      <w:r w:rsidR="00EF008D">
        <w:rPr>
          <w:rFonts w:ascii="Times New Roman" w:eastAsia="宋体" w:hAnsi="Times New Roman" w:hint="eastAsia"/>
        </w:rPr>
        <w:t>且</w:t>
      </w:r>
      <w:r w:rsidR="005C66B7">
        <w:rPr>
          <w:rFonts w:ascii="Times New Roman" w:eastAsia="宋体" w:hAnsi="Times New Roman" w:hint="eastAsia"/>
        </w:rPr>
        <w:t>它们</w:t>
      </w:r>
      <w:r w:rsidR="006D75DF">
        <w:rPr>
          <w:rFonts w:ascii="Times New Roman" w:eastAsia="宋体" w:hAnsi="Times New Roman" w:hint="eastAsia"/>
        </w:rPr>
        <w:t>都是在</w:t>
      </w:r>
      <w:r w:rsidR="00F071B4">
        <w:rPr>
          <w:rFonts w:ascii="Times New Roman" w:eastAsia="宋体" w:hAnsi="Times New Roman" w:hint="eastAsia"/>
        </w:rPr>
        <w:t>很</w:t>
      </w:r>
      <w:r w:rsidR="006D75DF">
        <w:rPr>
          <w:rFonts w:ascii="Times New Roman" w:eastAsia="宋体" w:hAnsi="Times New Roman" w:hint="eastAsia"/>
        </w:rPr>
        <w:t>少的迭代次数中，</w:t>
      </w:r>
      <w:r w:rsidR="00B97549">
        <w:rPr>
          <w:rFonts w:ascii="Times New Roman" w:eastAsia="宋体" w:hAnsi="Times New Roman" w:hint="eastAsia"/>
        </w:rPr>
        <w:t>均方误差就</w:t>
      </w:r>
      <w:r w:rsidR="00BB6D12">
        <w:rPr>
          <w:rFonts w:ascii="Times New Roman" w:eastAsia="宋体" w:hAnsi="Times New Roman" w:hint="eastAsia"/>
        </w:rPr>
        <w:t>已经收敛到一个较小的值</w:t>
      </w:r>
      <w:r w:rsidR="003D0C97">
        <w:rPr>
          <w:rFonts w:ascii="Times New Roman" w:eastAsia="宋体" w:hAnsi="Times New Roman" w:hint="eastAsia"/>
        </w:rPr>
        <w:t>。</w:t>
      </w:r>
    </w:p>
    <w:p w14:paraId="39BFC0DB" w14:textId="0C56731E" w:rsidR="00270228" w:rsidRDefault="00A41132" w:rsidP="00270228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7F4BBEBC" wp14:editId="2E8504C9">
            <wp:extent cx="3756660" cy="2827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95" cy="28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6B59" w14:textId="460210E2" w:rsidR="00BC068F" w:rsidRDefault="001F5666" w:rsidP="00D542DF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图</w:t>
      </w:r>
      <w:r w:rsidR="00526012">
        <w:rPr>
          <w:rFonts w:ascii="Times New Roman" w:eastAsia="宋体" w:hAnsi="Times New Roman" w:hint="eastAsia"/>
        </w:rPr>
        <w:t>5</w:t>
      </w:r>
      <w:r w:rsidR="001314F8">
        <w:rPr>
          <w:rFonts w:ascii="Times New Roman" w:eastAsia="宋体" w:hAnsi="Times New Roman"/>
        </w:rPr>
        <w:t xml:space="preserve"> </w:t>
      </w:r>
      <w:r w:rsidR="00AA4D9D">
        <w:rPr>
          <w:rFonts w:ascii="Times New Roman" w:eastAsia="宋体" w:hAnsi="Times New Roman" w:hint="eastAsia"/>
        </w:rPr>
        <w:t>训练误差随迭代次数变化曲线</w:t>
      </w:r>
      <w:r w:rsidR="00AB439B">
        <w:rPr>
          <w:rFonts w:ascii="Times New Roman" w:eastAsia="宋体" w:hAnsi="Times New Roman" w:hint="eastAsia"/>
        </w:rPr>
        <w:t>(</w:t>
      </w:r>
      <w:r w:rsidR="00C76FDE">
        <w:rPr>
          <w:rFonts w:ascii="Times New Roman" w:eastAsia="宋体" w:hAnsi="Times New Roman" w:hint="eastAsia"/>
        </w:rPr>
        <w:t>聚类个数为</w:t>
      </w:r>
      <w:r w:rsidR="00C76FDE">
        <w:rPr>
          <w:rFonts w:ascii="Times New Roman" w:eastAsia="宋体" w:hAnsi="Times New Roman" w:hint="eastAsia"/>
        </w:rPr>
        <w:t>3</w:t>
      </w:r>
      <w:r w:rsidR="00AB439B">
        <w:rPr>
          <w:rFonts w:ascii="Times New Roman" w:eastAsia="宋体" w:hAnsi="Times New Roman"/>
        </w:rPr>
        <w:t>)</w:t>
      </w:r>
    </w:p>
    <w:p w14:paraId="2064021C" w14:textId="7ED60AC5" w:rsidR="0052652F" w:rsidRDefault="00DF1B32" w:rsidP="00D542DF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0FCF3436" wp14:editId="0964C2F0">
            <wp:extent cx="3962400" cy="29744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51" cy="29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B1B5" w14:textId="575D5EBF" w:rsidR="00CD4221" w:rsidRDefault="00B675DD" w:rsidP="00183860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图</w:t>
      </w:r>
      <w:r w:rsidR="00526012"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训练误差随迭代次数变化曲线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聚类个数为</w:t>
      </w:r>
      <w:r w:rsidR="00B40E97"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)</w:t>
      </w:r>
    </w:p>
    <w:p w14:paraId="5BA02B62" w14:textId="7F4F3928" w:rsidR="00F27783" w:rsidRDefault="00F277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聚类个数为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时</w:t>
      </w:r>
      <w:r w:rsidR="00CC27E3">
        <w:rPr>
          <w:rFonts w:ascii="Times New Roman" w:eastAsia="宋体" w:hAnsi="Times New Roman" w:hint="eastAsia"/>
        </w:rPr>
        <w:t>：</w:t>
      </w:r>
    </w:p>
    <w:p w14:paraId="3CA9FAA8" w14:textId="1A35D73C" w:rsidR="00827384" w:rsidRDefault="00956FC5" w:rsidP="00C37710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3801688D" wp14:editId="427E3552">
            <wp:extent cx="3909060" cy="2878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723" cy="28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24C" w14:textId="4E1E3436" w:rsidR="00327ED0" w:rsidRDefault="00327ED0" w:rsidP="00327ED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 w:rsidR="00526012">
        <w:rPr>
          <w:rFonts w:ascii="Times New Roman" w:eastAsia="宋体" w:hAnsi="Times New Roman" w:hint="eastAsia"/>
        </w:rPr>
        <w:t>7</w:t>
      </w:r>
      <w:r w:rsidR="00B15D77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训练误差随迭代次数变化曲线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聚类个数为</w:t>
      </w:r>
      <w:r w:rsidR="001676BD"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)</w:t>
      </w:r>
    </w:p>
    <w:p w14:paraId="6080181F" w14:textId="1E204A15" w:rsidR="00B86400" w:rsidRDefault="00AE1C14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对于不同的聚类个数，在程序运行结束后</w:t>
      </w:r>
      <w:r w:rsidR="008477CA">
        <w:rPr>
          <w:rFonts w:ascii="Times New Roman" w:eastAsia="宋体" w:hAnsi="Times New Roman" w:hint="eastAsia"/>
        </w:rPr>
        <w:t>得到的均方误差</w:t>
      </w:r>
      <w:r w:rsidR="00ED6873">
        <w:rPr>
          <w:rFonts w:ascii="Times New Roman" w:eastAsia="宋体" w:hAnsi="Times New Roman" w:hint="eastAsia"/>
        </w:rPr>
        <w:t>时大时小，</w:t>
      </w:r>
      <w:r w:rsidR="000726AA">
        <w:rPr>
          <w:rFonts w:ascii="Times New Roman" w:eastAsia="宋体" w:hAnsi="Times New Roman" w:hint="eastAsia"/>
        </w:rPr>
        <w:t>无法找出</w:t>
      </w:r>
      <w:r w:rsidR="00B24E35">
        <w:rPr>
          <w:rFonts w:ascii="Times New Roman" w:eastAsia="宋体" w:hAnsi="Times New Roman" w:hint="eastAsia"/>
        </w:rPr>
        <w:t>误差随聚类数变化的规律，因此此处便不再对其进行</w:t>
      </w:r>
      <w:r w:rsidR="00593B63">
        <w:rPr>
          <w:rFonts w:ascii="Times New Roman" w:eastAsia="宋体" w:hAnsi="Times New Roman" w:hint="eastAsia"/>
        </w:rPr>
        <w:t>分析</w:t>
      </w:r>
      <w:r w:rsidR="003736A5">
        <w:rPr>
          <w:rFonts w:ascii="Times New Roman" w:eastAsia="宋体" w:hAnsi="Times New Roman" w:hint="eastAsia"/>
        </w:rPr>
        <w:t>。</w:t>
      </w:r>
    </w:p>
    <w:p w14:paraId="32D1E686" w14:textId="14E17D37" w:rsidR="0052784E" w:rsidRDefault="000D6FA1" w:rsidP="00A43C98">
      <w:pPr>
        <w:pStyle w:val="2"/>
      </w:pPr>
      <w:bookmarkStart w:id="9" w:name="_Toc55223373"/>
      <w:r>
        <w:rPr>
          <w:rFonts w:hint="eastAsia"/>
        </w:rPr>
        <w:t>不同聚类数</w:t>
      </w:r>
      <w:r w:rsidR="00F67AFF">
        <w:rPr>
          <w:rFonts w:hint="eastAsia"/>
        </w:rPr>
        <w:t>聚类准确率的比较</w:t>
      </w:r>
      <w:bookmarkEnd w:id="9"/>
    </w:p>
    <w:p w14:paraId="4FDEB94F" w14:textId="5688248F" w:rsidR="0052784E" w:rsidRPr="00B15D77" w:rsidRDefault="004C1D20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5E41CD">
        <w:rPr>
          <w:rFonts w:ascii="Times New Roman" w:eastAsia="宋体" w:hAnsi="Times New Roman" w:hint="eastAsia"/>
        </w:rPr>
        <w:t>图</w:t>
      </w:r>
      <w:r w:rsidR="005E41CD">
        <w:rPr>
          <w:rFonts w:ascii="Times New Roman" w:eastAsia="宋体" w:hAnsi="Times New Roman" w:hint="eastAsia"/>
        </w:rPr>
        <w:t>8</w:t>
      </w:r>
      <w:r w:rsidR="005E41CD">
        <w:rPr>
          <w:rFonts w:ascii="Times New Roman" w:eastAsia="宋体" w:hAnsi="Times New Roman" w:hint="eastAsia"/>
        </w:rPr>
        <w:t>中</w:t>
      </w:r>
      <w:r w:rsidR="00677F92">
        <w:rPr>
          <w:rFonts w:ascii="Times New Roman" w:eastAsia="宋体" w:hAnsi="Times New Roman" w:hint="eastAsia"/>
        </w:rPr>
        <w:t>绘制</w:t>
      </w:r>
      <w:r w:rsidR="005A72C8">
        <w:rPr>
          <w:rFonts w:ascii="Times New Roman" w:eastAsia="宋体" w:hAnsi="Times New Roman" w:hint="eastAsia"/>
        </w:rPr>
        <w:t>了</w:t>
      </w:r>
      <w:r w:rsidR="006E0E5F">
        <w:rPr>
          <w:rFonts w:ascii="Times New Roman" w:eastAsia="宋体" w:hAnsi="Times New Roman" w:hint="eastAsia"/>
        </w:rPr>
        <w:t>不同聚类数下训练准确率</w:t>
      </w:r>
      <w:r w:rsidR="001A4F6D">
        <w:rPr>
          <w:rFonts w:ascii="Times New Roman" w:eastAsia="宋体" w:hAnsi="Times New Roman" w:hint="eastAsia"/>
        </w:rPr>
        <w:t>比较</w:t>
      </w:r>
      <w:r w:rsidR="00263E19">
        <w:rPr>
          <w:rFonts w:ascii="Times New Roman" w:eastAsia="宋体" w:hAnsi="Times New Roman" w:hint="eastAsia"/>
        </w:rPr>
        <w:t>与测试准确率比较</w:t>
      </w:r>
      <w:r w:rsidR="007333C2">
        <w:rPr>
          <w:rFonts w:ascii="Times New Roman" w:eastAsia="宋体" w:hAnsi="Times New Roman" w:hint="eastAsia"/>
        </w:rPr>
        <w:t>的</w:t>
      </w:r>
      <w:r w:rsidR="00DB1A1E">
        <w:rPr>
          <w:rFonts w:ascii="Times New Roman" w:eastAsia="宋体" w:hAnsi="Times New Roman" w:hint="eastAsia"/>
        </w:rPr>
        <w:t>柱状图</w:t>
      </w:r>
      <w:r w:rsidR="00831C0B">
        <w:rPr>
          <w:rFonts w:ascii="Times New Roman" w:eastAsia="宋体" w:hAnsi="Times New Roman" w:hint="eastAsia"/>
        </w:rPr>
        <w:t>。</w:t>
      </w:r>
      <w:r w:rsidR="007D334A">
        <w:rPr>
          <w:rFonts w:ascii="Times New Roman" w:eastAsia="宋体" w:hAnsi="Times New Roman" w:hint="eastAsia"/>
        </w:rPr>
        <w:t>通过这幅图，我们可以发现，</w:t>
      </w:r>
      <w:r w:rsidR="0057772E" w:rsidRPr="004313A0">
        <w:rPr>
          <w:rFonts w:ascii="Times New Roman" w:eastAsia="宋体" w:hAnsi="Times New Roman" w:hint="eastAsia"/>
          <w:b/>
          <w:bCs/>
        </w:rPr>
        <w:t>不论是</w:t>
      </w:r>
      <w:r w:rsidR="00411648" w:rsidRPr="004313A0">
        <w:rPr>
          <w:rFonts w:ascii="Times New Roman" w:eastAsia="宋体" w:hAnsi="Times New Roman" w:hint="eastAsia"/>
          <w:b/>
          <w:bCs/>
        </w:rPr>
        <w:t>训练准确率</w:t>
      </w:r>
      <w:r w:rsidR="00411648" w:rsidRPr="004313A0">
        <w:rPr>
          <w:rFonts w:ascii="Times New Roman" w:eastAsia="宋体" w:hAnsi="Times New Roman" w:hint="eastAsia"/>
          <w:b/>
          <w:bCs/>
        </w:rPr>
        <w:t>还是</w:t>
      </w:r>
      <w:r w:rsidR="00411648" w:rsidRPr="004313A0">
        <w:rPr>
          <w:rFonts w:ascii="Times New Roman" w:eastAsia="宋体" w:hAnsi="Times New Roman" w:hint="eastAsia"/>
          <w:b/>
          <w:bCs/>
        </w:rPr>
        <w:t>测试准确率</w:t>
      </w:r>
      <w:r w:rsidR="00411648" w:rsidRPr="004313A0">
        <w:rPr>
          <w:rFonts w:ascii="Times New Roman" w:eastAsia="宋体" w:hAnsi="Times New Roman" w:hint="eastAsia"/>
          <w:b/>
          <w:bCs/>
        </w:rPr>
        <w:t>都随聚类数的增加而</w:t>
      </w:r>
      <w:r w:rsidR="009C0FCE" w:rsidRPr="004313A0">
        <w:rPr>
          <w:rFonts w:ascii="Times New Roman" w:eastAsia="宋体" w:hAnsi="Times New Roman" w:hint="eastAsia"/>
          <w:b/>
          <w:bCs/>
        </w:rPr>
        <w:t>提高。</w:t>
      </w:r>
    </w:p>
    <w:p w14:paraId="7FB63AAD" w14:textId="2C2E0E56" w:rsidR="00922062" w:rsidRDefault="001A4F6D" w:rsidP="00B762F3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D656AB4" wp14:editId="53A1610F">
            <wp:extent cx="3977640" cy="238548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56" cy="2395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55B68" w14:textId="42461DEE" w:rsidR="003D7453" w:rsidRDefault="004266EB" w:rsidP="00C2496B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图</w:t>
      </w:r>
      <w:r w:rsidR="00612EF7"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/>
        </w:rPr>
        <w:t xml:space="preserve"> </w:t>
      </w:r>
      <w:r w:rsidR="00093857">
        <w:rPr>
          <w:rFonts w:ascii="Times New Roman" w:eastAsia="宋体" w:hAnsi="Times New Roman" w:hint="eastAsia"/>
        </w:rPr>
        <w:t>不同聚类个数分</w:t>
      </w:r>
      <w:r w:rsidR="00364FD3">
        <w:rPr>
          <w:rFonts w:ascii="Times New Roman" w:eastAsia="宋体" w:hAnsi="Times New Roman" w:hint="eastAsia"/>
        </w:rPr>
        <w:t>类准确率的对比</w:t>
      </w:r>
    </w:p>
    <w:p w14:paraId="031370D8" w14:textId="02306845" w:rsidR="006A0322" w:rsidRDefault="006D151D" w:rsidP="007B737A">
      <w:pPr>
        <w:pStyle w:val="2"/>
      </w:pPr>
      <w:bookmarkStart w:id="10" w:name="_Toc55223374"/>
      <w:r>
        <w:rPr>
          <w:rFonts w:hint="eastAsia"/>
        </w:rPr>
        <w:t>与</w:t>
      </w:r>
      <w:r w:rsidR="006A0322">
        <w:rPr>
          <w:rFonts w:hint="eastAsia"/>
        </w:rPr>
        <w:t>BP</w:t>
      </w:r>
      <w:r w:rsidR="006A0322">
        <w:rPr>
          <w:rFonts w:hint="eastAsia"/>
        </w:rPr>
        <w:t>神经网络结果的比较分析</w:t>
      </w:r>
      <w:bookmarkEnd w:id="10"/>
    </w:p>
    <w:p w14:paraId="161CDFBB" w14:textId="691E0070" w:rsidR="00FD1968" w:rsidRPr="008F76BB" w:rsidRDefault="00AC06FE" w:rsidP="00FD1968">
      <w:pPr>
        <w:rPr>
          <w:rFonts w:ascii="宋体" w:eastAsia="宋体" w:hAnsi="宋体" w:hint="eastAsia"/>
        </w:rPr>
      </w:pPr>
      <w:r>
        <w:tab/>
      </w:r>
      <w:r w:rsidRPr="008F76BB">
        <w:rPr>
          <w:rFonts w:ascii="宋体" w:eastAsia="宋体" w:hAnsi="宋体" w:hint="eastAsia"/>
        </w:rPr>
        <w:t>图9和图10</w:t>
      </w:r>
      <w:r w:rsidR="008F76BB">
        <w:rPr>
          <w:rFonts w:ascii="宋体" w:eastAsia="宋体" w:hAnsi="宋体" w:hint="eastAsia"/>
        </w:rPr>
        <w:t>分别是</w:t>
      </w:r>
      <w:r w:rsidR="004777B3">
        <w:rPr>
          <w:rFonts w:ascii="宋体" w:eastAsia="宋体" w:hAnsi="宋体" w:hint="eastAsia"/>
        </w:rPr>
        <w:t>在BP神经网络中</w:t>
      </w:r>
      <w:r w:rsidR="008F76BB">
        <w:rPr>
          <w:rFonts w:ascii="宋体" w:eastAsia="宋体" w:hAnsi="宋体" w:hint="eastAsia"/>
        </w:rPr>
        <w:t>使用随机梯度下降法</w:t>
      </w:r>
      <w:r w:rsidR="004777B3">
        <w:rPr>
          <w:rFonts w:ascii="宋体" w:eastAsia="宋体" w:hAnsi="宋体" w:hint="eastAsia"/>
        </w:rPr>
        <w:t>和动量法</w:t>
      </w:r>
      <w:r w:rsidR="00701CDB">
        <w:rPr>
          <w:rFonts w:ascii="宋体" w:eastAsia="宋体" w:hAnsi="宋体" w:hint="eastAsia"/>
        </w:rPr>
        <w:t>得到</w:t>
      </w:r>
      <w:r w:rsidR="00906246">
        <w:rPr>
          <w:rFonts w:ascii="宋体" w:eastAsia="宋体" w:hAnsi="宋体" w:hint="eastAsia"/>
        </w:rPr>
        <w:t>损失函数随迭代次数变化的曲线</w:t>
      </w:r>
      <w:r w:rsidR="007F6429">
        <w:rPr>
          <w:rFonts w:ascii="宋体" w:eastAsia="宋体" w:hAnsi="宋体" w:hint="eastAsia"/>
        </w:rPr>
        <w:t>。</w:t>
      </w:r>
      <w:r w:rsidR="00F8487B">
        <w:rPr>
          <w:rFonts w:ascii="宋体" w:eastAsia="宋体" w:hAnsi="宋体" w:hint="eastAsia"/>
        </w:rPr>
        <w:t>将图5、图6和图7</w:t>
      </w:r>
      <w:r w:rsidR="00C3723E">
        <w:rPr>
          <w:rFonts w:ascii="宋体" w:eastAsia="宋体" w:hAnsi="宋体" w:hint="eastAsia"/>
        </w:rPr>
        <w:t>与图9和图10做一个对比</w:t>
      </w:r>
      <w:r w:rsidR="00C41DDD">
        <w:rPr>
          <w:rFonts w:ascii="宋体" w:eastAsia="宋体" w:hAnsi="宋体" w:hint="eastAsia"/>
        </w:rPr>
        <w:t>(</w:t>
      </w:r>
      <w:r w:rsidR="00FA5CFD">
        <w:rPr>
          <w:rFonts w:ascii="宋体" w:eastAsia="宋体" w:hAnsi="宋体" w:hint="eastAsia"/>
        </w:rPr>
        <w:t>两者纵轴</w:t>
      </w:r>
      <w:r w:rsidR="007B2A9F">
        <w:rPr>
          <w:rFonts w:ascii="宋体" w:eastAsia="宋体" w:hAnsi="宋体" w:hint="eastAsia"/>
        </w:rPr>
        <w:t>的</w:t>
      </w:r>
      <w:r w:rsidR="008F0E25">
        <w:rPr>
          <w:rFonts w:ascii="宋体" w:eastAsia="宋体" w:hAnsi="宋体" w:hint="eastAsia"/>
        </w:rPr>
        <w:t>含义</w:t>
      </w:r>
      <w:r w:rsidR="00403A18">
        <w:rPr>
          <w:rFonts w:ascii="宋体" w:eastAsia="宋体" w:hAnsi="宋体" w:hint="eastAsia"/>
        </w:rPr>
        <w:t>不同</w:t>
      </w:r>
      <w:r w:rsidR="00161C2C">
        <w:rPr>
          <w:rFonts w:ascii="宋体" w:eastAsia="宋体" w:hAnsi="宋体" w:hint="eastAsia"/>
        </w:rPr>
        <w:t>，我们</w:t>
      </w:r>
      <w:r w:rsidR="000F253E">
        <w:rPr>
          <w:rFonts w:ascii="宋体" w:eastAsia="宋体" w:hAnsi="宋体" w:hint="eastAsia"/>
        </w:rPr>
        <w:t>此处</w:t>
      </w:r>
      <w:r w:rsidR="00161C2C">
        <w:rPr>
          <w:rFonts w:ascii="宋体" w:eastAsia="宋体" w:hAnsi="宋体" w:hint="eastAsia"/>
        </w:rPr>
        <w:t>对比横轴</w:t>
      </w:r>
      <w:r w:rsidR="00C41DDD">
        <w:rPr>
          <w:rFonts w:ascii="宋体" w:eastAsia="宋体" w:hAnsi="宋体"/>
        </w:rPr>
        <w:t>)</w:t>
      </w:r>
      <w:r w:rsidR="008935D0">
        <w:rPr>
          <w:rFonts w:ascii="宋体" w:eastAsia="宋体" w:hAnsi="宋体" w:hint="eastAsia"/>
        </w:rPr>
        <w:t>，我们可以发现使用模糊K均值聚类</w:t>
      </w:r>
      <w:r w:rsidR="00F20F67">
        <w:rPr>
          <w:rFonts w:ascii="宋体" w:eastAsia="宋体" w:hAnsi="宋体" w:hint="eastAsia"/>
        </w:rPr>
        <w:t>在很少的迭代次数</w:t>
      </w:r>
      <w:r w:rsidR="00CB07D9">
        <w:rPr>
          <w:rFonts w:ascii="宋体" w:eastAsia="宋体" w:hAnsi="宋体" w:hint="eastAsia"/>
        </w:rPr>
        <w:t>(</w:t>
      </w:r>
      <w:r w:rsidR="000C1441">
        <w:rPr>
          <w:rFonts w:ascii="宋体" w:eastAsia="宋体" w:hAnsi="宋体" w:hint="eastAsia"/>
        </w:rPr>
        <w:t>几十次</w:t>
      </w:r>
      <w:r w:rsidR="00CB07D9">
        <w:rPr>
          <w:rFonts w:ascii="宋体" w:eastAsia="宋体" w:hAnsi="宋体"/>
        </w:rPr>
        <w:t>)</w:t>
      </w:r>
      <w:r w:rsidR="00F20F67">
        <w:rPr>
          <w:rFonts w:ascii="宋体" w:eastAsia="宋体" w:hAnsi="宋体" w:hint="eastAsia"/>
        </w:rPr>
        <w:t>中就能</w:t>
      </w:r>
      <w:r w:rsidR="00D61AA1">
        <w:rPr>
          <w:rFonts w:ascii="宋体" w:eastAsia="宋体" w:hAnsi="宋体" w:hint="eastAsia"/>
        </w:rPr>
        <w:t>使得误差收敛，</w:t>
      </w:r>
      <w:r w:rsidR="00F461AE">
        <w:rPr>
          <w:rFonts w:ascii="宋体" w:eastAsia="宋体" w:hAnsi="宋体" w:hint="eastAsia"/>
        </w:rPr>
        <w:t>而BP神经网络则需要上千次</w:t>
      </w:r>
      <w:r w:rsidR="00CE14B3">
        <w:rPr>
          <w:rFonts w:ascii="宋体" w:eastAsia="宋体" w:hAnsi="宋体" w:hint="eastAsia"/>
        </w:rPr>
        <w:t>的迭代才能达到这一点</w:t>
      </w:r>
      <w:r w:rsidR="00FE3CD1">
        <w:rPr>
          <w:rFonts w:ascii="宋体" w:eastAsia="宋体" w:hAnsi="宋体" w:hint="eastAsia"/>
        </w:rPr>
        <w:t>。</w:t>
      </w:r>
      <w:r w:rsidR="00E36809">
        <w:rPr>
          <w:rFonts w:ascii="宋体" w:eastAsia="宋体" w:hAnsi="宋体" w:hint="eastAsia"/>
        </w:rPr>
        <w:t>因而，可以说模糊K均值在这一点上优于BP神经网络</w:t>
      </w:r>
      <w:r w:rsidR="00085EBB">
        <w:rPr>
          <w:rFonts w:ascii="宋体" w:eastAsia="宋体" w:hAnsi="宋体" w:hint="eastAsia"/>
        </w:rPr>
        <w:t>。</w:t>
      </w:r>
    </w:p>
    <w:p w14:paraId="15C6D18B" w14:textId="27F9005F" w:rsidR="005E36A0" w:rsidRDefault="005E3CCA" w:rsidP="00267FB6">
      <w:pPr>
        <w:jc w:val="center"/>
      </w:pPr>
      <w:r w:rsidRPr="005E3CCA">
        <w:drawing>
          <wp:inline distT="0" distB="0" distL="0" distR="0" wp14:anchorId="2ED85463" wp14:editId="17BF18B0">
            <wp:extent cx="3787140" cy="2648221"/>
            <wp:effectExtent l="0" t="0" r="3810" b="0"/>
            <wp:docPr id="31" name="图片 30">
              <a:extLst xmlns:a="http://schemas.openxmlformats.org/drawingml/2006/main">
                <a:ext uri="{FF2B5EF4-FFF2-40B4-BE49-F238E27FC236}">
                  <a16:creationId xmlns:a16="http://schemas.microsoft.com/office/drawing/2014/main" id="{B178344E-644B-4640-9148-5161F749E3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>
                      <a:extLst>
                        <a:ext uri="{FF2B5EF4-FFF2-40B4-BE49-F238E27FC236}">
                          <a16:creationId xmlns:a16="http://schemas.microsoft.com/office/drawing/2014/main" id="{B178344E-644B-4640-9148-5161F749E3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26" cy="26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5164" w14:textId="6850E6F1" w:rsidR="00267FB6" w:rsidRDefault="00267FB6" w:rsidP="00267FB6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SGD(</w:t>
      </w:r>
      <w:r>
        <w:rPr>
          <w:rFonts w:ascii="Times New Roman" w:eastAsia="宋体" w:hAnsi="Times New Roman"/>
        </w:rPr>
        <w:t>hidden layer=10 learning rate=0.005)</w:t>
      </w:r>
    </w:p>
    <w:p w14:paraId="1690106F" w14:textId="78153B56" w:rsidR="005E3CCA" w:rsidRPr="00267FB6" w:rsidRDefault="005E3CCA" w:rsidP="005E36A0"/>
    <w:p w14:paraId="61924E06" w14:textId="3EDB4272" w:rsidR="005E3CCA" w:rsidRDefault="0082156D" w:rsidP="00267FB6">
      <w:pPr>
        <w:jc w:val="center"/>
      </w:pPr>
      <w:r w:rsidRPr="0082156D">
        <w:lastRenderedPageBreak/>
        <w:drawing>
          <wp:inline distT="0" distB="0" distL="0" distR="0" wp14:anchorId="14AC3F7A" wp14:editId="20A346CC">
            <wp:extent cx="3832860" cy="2680191"/>
            <wp:effectExtent l="0" t="0" r="0" b="635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28B157B2-C7CB-424E-9F30-5A1908BFE6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28B157B2-C7CB-424E-9F30-5A1908BFE6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51" cy="27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E13" w14:textId="011E1828" w:rsidR="001A688B" w:rsidRDefault="001A688B" w:rsidP="001A688B">
      <w:pPr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10</w:t>
      </w:r>
      <w:r>
        <w:rPr>
          <w:rFonts w:ascii="Times New Roman" w:eastAsia="宋体" w:hAnsi="Times New Roman"/>
        </w:rPr>
        <w:t xml:space="preserve"> </w:t>
      </w:r>
      <w:r w:rsidR="004A49B7">
        <w:rPr>
          <w:rFonts w:ascii="Times New Roman" w:eastAsia="宋体" w:hAnsi="Times New Roman" w:hint="eastAsia"/>
        </w:rPr>
        <w:t>动量法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hidden layer=10 learning rate=0.005)</w:t>
      </w:r>
    </w:p>
    <w:p w14:paraId="7C90ECD9" w14:textId="77777777" w:rsidR="001A688B" w:rsidRPr="005E36A0" w:rsidRDefault="001A688B" w:rsidP="00267FB6">
      <w:pPr>
        <w:jc w:val="center"/>
        <w:rPr>
          <w:rFonts w:hint="eastAsia"/>
        </w:rPr>
      </w:pPr>
    </w:p>
    <w:sectPr w:rsidR="001A688B" w:rsidRPr="005E36A0" w:rsidSect="00F655D5"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CA34B" w14:textId="77777777" w:rsidR="0054123B" w:rsidRDefault="0054123B" w:rsidP="00F655D5">
      <w:r>
        <w:separator/>
      </w:r>
    </w:p>
  </w:endnote>
  <w:endnote w:type="continuationSeparator" w:id="0">
    <w:p w14:paraId="52D04922" w14:textId="77777777" w:rsidR="0054123B" w:rsidRDefault="0054123B" w:rsidP="00F6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91D74" w14:textId="02FBB253" w:rsidR="00F655D5" w:rsidRDefault="00F655D5">
    <w:pPr>
      <w:pStyle w:val="a6"/>
      <w:jc w:val="center"/>
    </w:pPr>
  </w:p>
  <w:p w14:paraId="37F3F000" w14:textId="25AE77FA" w:rsidR="00F655D5" w:rsidRDefault="00F655D5" w:rsidP="00F655D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7B65B" w14:textId="77777777" w:rsidR="0054123B" w:rsidRDefault="0054123B" w:rsidP="00F655D5">
      <w:r>
        <w:separator/>
      </w:r>
    </w:p>
  </w:footnote>
  <w:footnote w:type="continuationSeparator" w:id="0">
    <w:p w14:paraId="2CF4287F" w14:textId="77777777" w:rsidR="0054123B" w:rsidRDefault="0054123B" w:rsidP="00F65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6C"/>
    <w:rsid w:val="00000346"/>
    <w:rsid w:val="00001DF6"/>
    <w:rsid w:val="00006289"/>
    <w:rsid w:val="00011641"/>
    <w:rsid w:val="000133DF"/>
    <w:rsid w:val="00014FE7"/>
    <w:rsid w:val="00015F19"/>
    <w:rsid w:val="000238D8"/>
    <w:rsid w:val="000322BF"/>
    <w:rsid w:val="00032E4A"/>
    <w:rsid w:val="0003552E"/>
    <w:rsid w:val="00037C9E"/>
    <w:rsid w:val="0004242B"/>
    <w:rsid w:val="000442AB"/>
    <w:rsid w:val="000464A0"/>
    <w:rsid w:val="00046977"/>
    <w:rsid w:val="000507AC"/>
    <w:rsid w:val="00050F46"/>
    <w:rsid w:val="00053470"/>
    <w:rsid w:val="00060917"/>
    <w:rsid w:val="0006393E"/>
    <w:rsid w:val="00063DF9"/>
    <w:rsid w:val="00064A6E"/>
    <w:rsid w:val="000670E3"/>
    <w:rsid w:val="00067CDE"/>
    <w:rsid w:val="000726AA"/>
    <w:rsid w:val="00073692"/>
    <w:rsid w:val="00080595"/>
    <w:rsid w:val="00081252"/>
    <w:rsid w:val="00085EBB"/>
    <w:rsid w:val="000874D7"/>
    <w:rsid w:val="00087FBF"/>
    <w:rsid w:val="00092ED0"/>
    <w:rsid w:val="00093857"/>
    <w:rsid w:val="000A2465"/>
    <w:rsid w:val="000B0E3E"/>
    <w:rsid w:val="000B235D"/>
    <w:rsid w:val="000B5EFA"/>
    <w:rsid w:val="000B665F"/>
    <w:rsid w:val="000B7C86"/>
    <w:rsid w:val="000C1441"/>
    <w:rsid w:val="000C17E9"/>
    <w:rsid w:val="000D054A"/>
    <w:rsid w:val="000D1528"/>
    <w:rsid w:val="000D45B4"/>
    <w:rsid w:val="000D4799"/>
    <w:rsid w:val="000D6FA1"/>
    <w:rsid w:val="000E4EF9"/>
    <w:rsid w:val="000E6E1A"/>
    <w:rsid w:val="000F253E"/>
    <w:rsid w:val="000F2BF2"/>
    <w:rsid w:val="000F56D0"/>
    <w:rsid w:val="00106CA6"/>
    <w:rsid w:val="0011651A"/>
    <w:rsid w:val="0011733D"/>
    <w:rsid w:val="00126EC1"/>
    <w:rsid w:val="00127049"/>
    <w:rsid w:val="00130AC2"/>
    <w:rsid w:val="001314F8"/>
    <w:rsid w:val="001329ED"/>
    <w:rsid w:val="00143AA8"/>
    <w:rsid w:val="001460C4"/>
    <w:rsid w:val="00146548"/>
    <w:rsid w:val="00152A81"/>
    <w:rsid w:val="00152F58"/>
    <w:rsid w:val="00160204"/>
    <w:rsid w:val="0016048F"/>
    <w:rsid w:val="00161C2C"/>
    <w:rsid w:val="00166F14"/>
    <w:rsid w:val="001676BD"/>
    <w:rsid w:val="001707C4"/>
    <w:rsid w:val="00171B2B"/>
    <w:rsid w:val="00180038"/>
    <w:rsid w:val="0018102F"/>
    <w:rsid w:val="001825A4"/>
    <w:rsid w:val="0018285E"/>
    <w:rsid w:val="00183860"/>
    <w:rsid w:val="00190654"/>
    <w:rsid w:val="00191274"/>
    <w:rsid w:val="001918EB"/>
    <w:rsid w:val="00196685"/>
    <w:rsid w:val="001A134C"/>
    <w:rsid w:val="001A2907"/>
    <w:rsid w:val="001A4F6D"/>
    <w:rsid w:val="001A688B"/>
    <w:rsid w:val="001B657F"/>
    <w:rsid w:val="001C24D6"/>
    <w:rsid w:val="001C6A17"/>
    <w:rsid w:val="001D3E22"/>
    <w:rsid w:val="001D5F14"/>
    <w:rsid w:val="001D75A9"/>
    <w:rsid w:val="001E4595"/>
    <w:rsid w:val="001E7BA5"/>
    <w:rsid w:val="001F39E8"/>
    <w:rsid w:val="001F3DE6"/>
    <w:rsid w:val="001F5666"/>
    <w:rsid w:val="001F65A5"/>
    <w:rsid w:val="00202816"/>
    <w:rsid w:val="00203C58"/>
    <w:rsid w:val="00203D04"/>
    <w:rsid w:val="002073E2"/>
    <w:rsid w:val="002162D5"/>
    <w:rsid w:val="00221B63"/>
    <w:rsid w:val="0022632C"/>
    <w:rsid w:val="002360B0"/>
    <w:rsid w:val="00242456"/>
    <w:rsid w:val="00246C9B"/>
    <w:rsid w:val="00255CC8"/>
    <w:rsid w:val="00263E19"/>
    <w:rsid w:val="00266521"/>
    <w:rsid w:val="0026773A"/>
    <w:rsid w:val="00267FB6"/>
    <w:rsid w:val="00270228"/>
    <w:rsid w:val="00271AEB"/>
    <w:rsid w:val="0028001D"/>
    <w:rsid w:val="002845A4"/>
    <w:rsid w:val="0029179F"/>
    <w:rsid w:val="0029215B"/>
    <w:rsid w:val="00292C03"/>
    <w:rsid w:val="00294218"/>
    <w:rsid w:val="002A0BF2"/>
    <w:rsid w:val="002A2C71"/>
    <w:rsid w:val="002B6AB3"/>
    <w:rsid w:val="002C49D5"/>
    <w:rsid w:val="002C5DEF"/>
    <w:rsid w:val="002D53B2"/>
    <w:rsid w:val="002D5E0A"/>
    <w:rsid w:val="002E24FF"/>
    <w:rsid w:val="002E32DA"/>
    <w:rsid w:val="002E3D8B"/>
    <w:rsid w:val="002F069F"/>
    <w:rsid w:val="00316D94"/>
    <w:rsid w:val="00320C73"/>
    <w:rsid w:val="00321293"/>
    <w:rsid w:val="003218BA"/>
    <w:rsid w:val="00326F50"/>
    <w:rsid w:val="00327ED0"/>
    <w:rsid w:val="003364D4"/>
    <w:rsid w:val="00337461"/>
    <w:rsid w:val="00342C29"/>
    <w:rsid w:val="003453E9"/>
    <w:rsid w:val="003456B8"/>
    <w:rsid w:val="00352B3E"/>
    <w:rsid w:val="0035430E"/>
    <w:rsid w:val="003563DD"/>
    <w:rsid w:val="00360CC0"/>
    <w:rsid w:val="003613C1"/>
    <w:rsid w:val="00364FD3"/>
    <w:rsid w:val="00365E6F"/>
    <w:rsid w:val="00367FF4"/>
    <w:rsid w:val="00370EE1"/>
    <w:rsid w:val="00373122"/>
    <w:rsid w:val="003736A5"/>
    <w:rsid w:val="003852D8"/>
    <w:rsid w:val="0038665D"/>
    <w:rsid w:val="00387243"/>
    <w:rsid w:val="00391037"/>
    <w:rsid w:val="00391EE8"/>
    <w:rsid w:val="003A4EB4"/>
    <w:rsid w:val="003A739D"/>
    <w:rsid w:val="003C1E33"/>
    <w:rsid w:val="003D03B9"/>
    <w:rsid w:val="003D0C97"/>
    <w:rsid w:val="003D2EA3"/>
    <w:rsid w:val="003D69DE"/>
    <w:rsid w:val="003D7453"/>
    <w:rsid w:val="003E27D5"/>
    <w:rsid w:val="003E426E"/>
    <w:rsid w:val="003E552D"/>
    <w:rsid w:val="003E5B1E"/>
    <w:rsid w:val="003F198F"/>
    <w:rsid w:val="003F2CC4"/>
    <w:rsid w:val="003F714B"/>
    <w:rsid w:val="00403A18"/>
    <w:rsid w:val="00406FE2"/>
    <w:rsid w:val="00411648"/>
    <w:rsid w:val="0041283C"/>
    <w:rsid w:val="00414813"/>
    <w:rsid w:val="00424A47"/>
    <w:rsid w:val="004266EB"/>
    <w:rsid w:val="004310A5"/>
    <w:rsid w:val="004313A0"/>
    <w:rsid w:val="004358C4"/>
    <w:rsid w:val="004364B4"/>
    <w:rsid w:val="00442621"/>
    <w:rsid w:val="00452A04"/>
    <w:rsid w:val="00453498"/>
    <w:rsid w:val="00455448"/>
    <w:rsid w:val="004573D0"/>
    <w:rsid w:val="00457CDE"/>
    <w:rsid w:val="00470B72"/>
    <w:rsid w:val="0047378B"/>
    <w:rsid w:val="004755F3"/>
    <w:rsid w:val="004777B3"/>
    <w:rsid w:val="00497FD0"/>
    <w:rsid w:val="004A0D4E"/>
    <w:rsid w:val="004A1C42"/>
    <w:rsid w:val="004A331D"/>
    <w:rsid w:val="004A49B7"/>
    <w:rsid w:val="004A56B7"/>
    <w:rsid w:val="004A70EC"/>
    <w:rsid w:val="004B209B"/>
    <w:rsid w:val="004C0F69"/>
    <w:rsid w:val="004C1D20"/>
    <w:rsid w:val="004C68D4"/>
    <w:rsid w:val="004C6C0C"/>
    <w:rsid w:val="004D144E"/>
    <w:rsid w:val="004D71F6"/>
    <w:rsid w:val="004E14B7"/>
    <w:rsid w:val="004E35DD"/>
    <w:rsid w:val="004F328D"/>
    <w:rsid w:val="004F7119"/>
    <w:rsid w:val="00504955"/>
    <w:rsid w:val="00510251"/>
    <w:rsid w:val="005106F3"/>
    <w:rsid w:val="005115C6"/>
    <w:rsid w:val="00515860"/>
    <w:rsid w:val="00521C92"/>
    <w:rsid w:val="00521D64"/>
    <w:rsid w:val="005238C0"/>
    <w:rsid w:val="00526012"/>
    <w:rsid w:val="0052652F"/>
    <w:rsid w:val="0052784E"/>
    <w:rsid w:val="0054123B"/>
    <w:rsid w:val="00544B57"/>
    <w:rsid w:val="0054742C"/>
    <w:rsid w:val="00550BEA"/>
    <w:rsid w:val="00550C7A"/>
    <w:rsid w:val="0055212E"/>
    <w:rsid w:val="00552762"/>
    <w:rsid w:val="005565F3"/>
    <w:rsid w:val="00556B56"/>
    <w:rsid w:val="00556F10"/>
    <w:rsid w:val="005607C1"/>
    <w:rsid w:val="0056443B"/>
    <w:rsid w:val="005745B5"/>
    <w:rsid w:val="0057772E"/>
    <w:rsid w:val="005807D5"/>
    <w:rsid w:val="005811E7"/>
    <w:rsid w:val="00587A36"/>
    <w:rsid w:val="005909E3"/>
    <w:rsid w:val="00593B63"/>
    <w:rsid w:val="00594A53"/>
    <w:rsid w:val="005A72C8"/>
    <w:rsid w:val="005B71DC"/>
    <w:rsid w:val="005B7E28"/>
    <w:rsid w:val="005C17EC"/>
    <w:rsid w:val="005C256C"/>
    <w:rsid w:val="005C2654"/>
    <w:rsid w:val="005C36F5"/>
    <w:rsid w:val="005C4962"/>
    <w:rsid w:val="005C66B7"/>
    <w:rsid w:val="005C7084"/>
    <w:rsid w:val="005D022A"/>
    <w:rsid w:val="005D27D5"/>
    <w:rsid w:val="005D5806"/>
    <w:rsid w:val="005D59F2"/>
    <w:rsid w:val="005D7908"/>
    <w:rsid w:val="005D7ACC"/>
    <w:rsid w:val="005E36A0"/>
    <w:rsid w:val="005E391A"/>
    <w:rsid w:val="005E3CCA"/>
    <w:rsid w:val="005E41CD"/>
    <w:rsid w:val="005E4DAE"/>
    <w:rsid w:val="005E6F16"/>
    <w:rsid w:val="005E7BBB"/>
    <w:rsid w:val="005E7DCD"/>
    <w:rsid w:val="005F3116"/>
    <w:rsid w:val="006054D9"/>
    <w:rsid w:val="006057AE"/>
    <w:rsid w:val="00612EF7"/>
    <w:rsid w:val="00615C3D"/>
    <w:rsid w:val="006164D7"/>
    <w:rsid w:val="00621411"/>
    <w:rsid w:val="00626D30"/>
    <w:rsid w:val="0063324D"/>
    <w:rsid w:val="006347D2"/>
    <w:rsid w:val="00643935"/>
    <w:rsid w:val="006558FB"/>
    <w:rsid w:val="006601A2"/>
    <w:rsid w:val="006628F9"/>
    <w:rsid w:val="006648A3"/>
    <w:rsid w:val="0066763E"/>
    <w:rsid w:val="00676A3A"/>
    <w:rsid w:val="00677616"/>
    <w:rsid w:val="00677F92"/>
    <w:rsid w:val="0069274E"/>
    <w:rsid w:val="00696502"/>
    <w:rsid w:val="006A0322"/>
    <w:rsid w:val="006A1470"/>
    <w:rsid w:val="006A488F"/>
    <w:rsid w:val="006B0037"/>
    <w:rsid w:val="006D151D"/>
    <w:rsid w:val="006D1F4D"/>
    <w:rsid w:val="006D2532"/>
    <w:rsid w:val="006D5CF6"/>
    <w:rsid w:val="006D5DE2"/>
    <w:rsid w:val="006D75DF"/>
    <w:rsid w:val="006E0E5F"/>
    <w:rsid w:val="006E5A38"/>
    <w:rsid w:val="006F3F85"/>
    <w:rsid w:val="00701CDB"/>
    <w:rsid w:val="007145CB"/>
    <w:rsid w:val="00716DED"/>
    <w:rsid w:val="00717EBD"/>
    <w:rsid w:val="0072029D"/>
    <w:rsid w:val="007203E7"/>
    <w:rsid w:val="00722970"/>
    <w:rsid w:val="00723323"/>
    <w:rsid w:val="007314DE"/>
    <w:rsid w:val="007333C2"/>
    <w:rsid w:val="00734ECD"/>
    <w:rsid w:val="007373E5"/>
    <w:rsid w:val="0074244D"/>
    <w:rsid w:val="0074329E"/>
    <w:rsid w:val="00750082"/>
    <w:rsid w:val="00770B9E"/>
    <w:rsid w:val="007837A2"/>
    <w:rsid w:val="00786D0E"/>
    <w:rsid w:val="00793617"/>
    <w:rsid w:val="0079487F"/>
    <w:rsid w:val="007B1395"/>
    <w:rsid w:val="007B2A9F"/>
    <w:rsid w:val="007B737A"/>
    <w:rsid w:val="007B7E3D"/>
    <w:rsid w:val="007C29C3"/>
    <w:rsid w:val="007C2FE0"/>
    <w:rsid w:val="007C5A65"/>
    <w:rsid w:val="007C642A"/>
    <w:rsid w:val="007D0338"/>
    <w:rsid w:val="007D1C57"/>
    <w:rsid w:val="007D334A"/>
    <w:rsid w:val="007D3FC0"/>
    <w:rsid w:val="007D58B9"/>
    <w:rsid w:val="007E4FE5"/>
    <w:rsid w:val="007E59E2"/>
    <w:rsid w:val="007F2A7A"/>
    <w:rsid w:val="007F6429"/>
    <w:rsid w:val="007F702B"/>
    <w:rsid w:val="007F77D9"/>
    <w:rsid w:val="00804F3A"/>
    <w:rsid w:val="00814C9A"/>
    <w:rsid w:val="0081587C"/>
    <w:rsid w:val="00815E91"/>
    <w:rsid w:val="008174EE"/>
    <w:rsid w:val="0082156D"/>
    <w:rsid w:val="008262F8"/>
    <w:rsid w:val="00827384"/>
    <w:rsid w:val="00831C0B"/>
    <w:rsid w:val="008345A4"/>
    <w:rsid w:val="008453F8"/>
    <w:rsid w:val="00846595"/>
    <w:rsid w:val="00846ABD"/>
    <w:rsid w:val="008477CA"/>
    <w:rsid w:val="0085187A"/>
    <w:rsid w:val="0085211B"/>
    <w:rsid w:val="008604DD"/>
    <w:rsid w:val="00871A8C"/>
    <w:rsid w:val="00875C59"/>
    <w:rsid w:val="008837A6"/>
    <w:rsid w:val="008867B2"/>
    <w:rsid w:val="00887563"/>
    <w:rsid w:val="00890D43"/>
    <w:rsid w:val="008935D0"/>
    <w:rsid w:val="008938E3"/>
    <w:rsid w:val="00893F29"/>
    <w:rsid w:val="008A06ED"/>
    <w:rsid w:val="008B19C6"/>
    <w:rsid w:val="008C1A12"/>
    <w:rsid w:val="008C4C4A"/>
    <w:rsid w:val="008D6E3A"/>
    <w:rsid w:val="008D7880"/>
    <w:rsid w:val="008E1B39"/>
    <w:rsid w:val="008E31CF"/>
    <w:rsid w:val="008E3E66"/>
    <w:rsid w:val="008E5BE9"/>
    <w:rsid w:val="008E7FFD"/>
    <w:rsid w:val="008F0E25"/>
    <w:rsid w:val="008F34CF"/>
    <w:rsid w:val="008F3AAF"/>
    <w:rsid w:val="008F4323"/>
    <w:rsid w:val="008F5056"/>
    <w:rsid w:val="008F76BB"/>
    <w:rsid w:val="00903500"/>
    <w:rsid w:val="00903D37"/>
    <w:rsid w:val="00906246"/>
    <w:rsid w:val="00907C19"/>
    <w:rsid w:val="00910C0A"/>
    <w:rsid w:val="0091337C"/>
    <w:rsid w:val="00915E07"/>
    <w:rsid w:val="00922062"/>
    <w:rsid w:val="00922621"/>
    <w:rsid w:val="00922A1C"/>
    <w:rsid w:val="00923990"/>
    <w:rsid w:val="00923D27"/>
    <w:rsid w:val="00923F1D"/>
    <w:rsid w:val="00924D68"/>
    <w:rsid w:val="0093651E"/>
    <w:rsid w:val="00937147"/>
    <w:rsid w:val="00937CC9"/>
    <w:rsid w:val="0094039E"/>
    <w:rsid w:val="00940C48"/>
    <w:rsid w:val="00944623"/>
    <w:rsid w:val="009527CF"/>
    <w:rsid w:val="0095402E"/>
    <w:rsid w:val="00956FC5"/>
    <w:rsid w:val="00960A7E"/>
    <w:rsid w:val="0096168A"/>
    <w:rsid w:val="0096260B"/>
    <w:rsid w:val="009626E9"/>
    <w:rsid w:val="00970B06"/>
    <w:rsid w:val="00971E65"/>
    <w:rsid w:val="00976A37"/>
    <w:rsid w:val="00976F8A"/>
    <w:rsid w:val="009824A0"/>
    <w:rsid w:val="00982F87"/>
    <w:rsid w:val="009852BF"/>
    <w:rsid w:val="0099365F"/>
    <w:rsid w:val="00996499"/>
    <w:rsid w:val="009B1F1D"/>
    <w:rsid w:val="009B3264"/>
    <w:rsid w:val="009B3663"/>
    <w:rsid w:val="009C02D7"/>
    <w:rsid w:val="009C0FCE"/>
    <w:rsid w:val="009C5C4A"/>
    <w:rsid w:val="009C6551"/>
    <w:rsid w:val="009C67F6"/>
    <w:rsid w:val="009C7DCD"/>
    <w:rsid w:val="009D0CB3"/>
    <w:rsid w:val="009D0FC6"/>
    <w:rsid w:val="009D5107"/>
    <w:rsid w:val="009D6394"/>
    <w:rsid w:val="009D6FC4"/>
    <w:rsid w:val="009E11F9"/>
    <w:rsid w:val="009E496F"/>
    <w:rsid w:val="009E6FDE"/>
    <w:rsid w:val="009E7D8A"/>
    <w:rsid w:val="009F26DE"/>
    <w:rsid w:val="009F3FDC"/>
    <w:rsid w:val="009F4798"/>
    <w:rsid w:val="00A24683"/>
    <w:rsid w:val="00A26A44"/>
    <w:rsid w:val="00A302FC"/>
    <w:rsid w:val="00A31357"/>
    <w:rsid w:val="00A41132"/>
    <w:rsid w:val="00A43C98"/>
    <w:rsid w:val="00A453EA"/>
    <w:rsid w:val="00A55BA9"/>
    <w:rsid w:val="00A55CDB"/>
    <w:rsid w:val="00A63804"/>
    <w:rsid w:val="00A6754F"/>
    <w:rsid w:val="00A67C49"/>
    <w:rsid w:val="00A7414E"/>
    <w:rsid w:val="00A76D72"/>
    <w:rsid w:val="00A8638A"/>
    <w:rsid w:val="00A9128B"/>
    <w:rsid w:val="00A93D75"/>
    <w:rsid w:val="00A95579"/>
    <w:rsid w:val="00A95F99"/>
    <w:rsid w:val="00AA4D9D"/>
    <w:rsid w:val="00AA73B3"/>
    <w:rsid w:val="00AB439B"/>
    <w:rsid w:val="00AB4EC6"/>
    <w:rsid w:val="00AC06FE"/>
    <w:rsid w:val="00AC7214"/>
    <w:rsid w:val="00AD7DF3"/>
    <w:rsid w:val="00AE1C14"/>
    <w:rsid w:val="00AF0745"/>
    <w:rsid w:val="00B0133A"/>
    <w:rsid w:val="00B01F7E"/>
    <w:rsid w:val="00B02FD5"/>
    <w:rsid w:val="00B03E3E"/>
    <w:rsid w:val="00B11D05"/>
    <w:rsid w:val="00B15D77"/>
    <w:rsid w:val="00B1616B"/>
    <w:rsid w:val="00B24E35"/>
    <w:rsid w:val="00B320D1"/>
    <w:rsid w:val="00B32B43"/>
    <w:rsid w:val="00B343C0"/>
    <w:rsid w:val="00B40E97"/>
    <w:rsid w:val="00B46450"/>
    <w:rsid w:val="00B51422"/>
    <w:rsid w:val="00B54584"/>
    <w:rsid w:val="00B55323"/>
    <w:rsid w:val="00B61A53"/>
    <w:rsid w:val="00B675DD"/>
    <w:rsid w:val="00B735C8"/>
    <w:rsid w:val="00B762F3"/>
    <w:rsid w:val="00B76A00"/>
    <w:rsid w:val="00B86400"/>
    <w:rsid w:val="00B8721E"/>
    <w:rsid w:val="00B95DEB"/>
    <w:rsid w:val="00B97549"/>
    <w:rsid w:val="00BA361B"/>
    <w:rsid w:val="00BA3943"/>
    <w:rsid w:val="00BA6590"/>
    <w:rsid w:val="00BB0ADE"/>
    <w:rsid w:val="00BB4BC3"/>
    <w:rsid w:val="00BB6D12"/>
    <w:rsid w:val="00BB7E30"/>
    <w:rsid w:val="00BC068F"/>
    <w:rsid w:val="00BC08DB"/>
    <w:rsid w:val="00BC19B8"/>
    <w:rsid w:val="00BC38C0"/>
    <w:rsid w:val="00BD01D9"/>
    <w:rsid w:val="00BD4246"/>
    <w:rsid w:val="00BD4E92"/>
    <w:rsid w:val="00BD735D"/>
    <w:rsid w:val="00BE0288"/>
    <w:rsid w:val="00BF16E5"/>
    <w:rsid w:val="00C006AB"/>
    <w:rsid w:val="00C05AEB"/>
    <w:rsid w:val="00C06701"/>
    <w:rsid w:val="00C103BD"/>
    <w:rsid w:val="00C23A06"/>
    <w:rsid w:val="00C2496B"/>
    <w:rsid w:val="00C3005A"/>
    <w:rsid w:val="00C35602"/>
    <w:rsid w:val="00C3723E"/>
    <w:rsid w:val="00C37710"/>
    <w:rsid w:val="00C41DDD"/>
    <w:rsid w:val="00C512EB"/>
    <w:rsid w:val="00C516EC"/>
    <w:rsid w:val="00C649EC"/>
    <w:rsid w:val="00C672B0"/>
    <w:rsid w:val="00C7097C"/>
    <w:rsid w:val="00C71614"/>
    <w:rsid w:val="00C72C06"/>
    <w:rsid w:val="00C76FDE"/>
    <w:rsid w:val="00C81AD9"/>
    <w:rsid w:val="00C875A0"/>
    <w:rsid w:val="00C95181"/>
    <w:rsid w:val="00C96008"/>
    <w:rsid w:val="00C976EC"/>
    <w:rsid w:val="00CB07D9"/>
    <w:rsid w:val="00CB20E9"/>
    <w:rsid w:val="00CB3C02"/>
    <w:rsid w:val="00CC0AC5"/>
    <w:rsid w:val="00CC16D8"/>
    <w:rsid w:val="00CC27E3"/>
    <w:rsid w:val="00CC654D"/>
    <w:rsid w:val="00CD08D0"/>
    <w:rsid w:val="00CD288D"/>
    <w:rsid w:val="00CD4221"/>
    <w:rsid w:val="00CD5DA3"/>
    <w:rsid w:val="00CE148F"/>
    <w:rsid w:val="00CE14B3"/>
    <w:rsid w:val="00CE4843"/>
    <w:rsid w:val="00CE4EC0"/>
    <w:rsid w:val="00CF75FE"/>
    <w:rsid w:val="00D06996"/>
    <w:rsid w:val="00D07C97"/>
    <w:rsid w:val="00D11151"/>
    <w:rsid w:val="00D1396D"/>
    <w:rsid w:val="00D13FEF"/>
    <w:rsid w:val="00D1460C"/>
    <w:rsid w:val="00D1687B"/>
    <w:rsid w:val="00D17334"/>
    <w:rsid w:val="00D27CFD"/>
    <w:rsid w:val="00D30172"/>
    <w:rsid w:val="00D30289"/>
    <w:rsid w:val="00D32AD1"/>
    <w:rsid w:val="00D4278A"/>
    <w:rsid w:val="00D44F4D"/>
    <w:rsid w:val="00D46A58"/>
    <w:rsid w:val="00D506A5"/>
    <w:rsid w:val="00D542DF"/>
    <w:rsid w:val="00D559F0"/>
    <w:rsid w:val="00D565D7"/>
    <w:rsid w:val="00D60A09"/>
    <w:rsid w:val="00D61AA1"/>
    <w:rsid w:val="00D72DD9"/>
    <w:rsid w:val="00D75786"/>
    <w:rsid w:val="00D75DEE"/>
    <w:rsid w:val="00D75FB0"/>
    <w:rsid w:val="00D80600"/>
    <w:rsid w:val="00D82F39"/>
    <w:rsid w:val="00D8630B"/>
    <w:rsid w:val="00D90C5E"/>
    <w:rsid w:val="00D91571"/>
    <w:rsid w:val="00D91F56"/>
    <w:rsid w:val="00D94925"/>
    <w:rsid w:val="00DA2B24"/>
    <w:rsid w:val="00DA547A"/>
    <w:rsid w:val="00DA7154"/>
    <w:rsid w:val="00DB1290"/>
    <w:rsid w:val="00DB1A1E"/>
    <w:rsid w:val="00DC4058"/>
    <w:rsid w:val="00DD0D91"/>
    <w:rsid w:val="00DD24CE"/>
    <w:rsid w:val="00DE51F1"/>
    <w:rsid w:val="00DF1B32"/>
    <w:rsid w:val="00E00C22"/>
    <w:rsid w:val="00E11209"/>
    <w:rsid w:val="00E20A14"/>
    <w:rsid w:val="00E20EE9"/>
    <w:rsid w:val="00E25085"/>
    <w:rsid w:val="00E2538C"/>
    <w:rsid w:val="00E36809"/>
    <w:rsid w:val="00E432C4"/>
    <w:rsid w:val="00E46250"/>
    <w:rsid w:val="00E47DA1"/>
    <w:rsid w:val="00E51E18"/>
    <w:rsid w:val="00E56EB3"/>
    <w:rsid w:val="00E60660"/>
    <w:rsid w:val="00E60ECA"/>
    <w:rsid w:val="00E6154F"/>
    <w:rsid w:val="00E65928"/>
    <w:rsid w:val="00E81922"/>
    <w:rsid w:val="00E82F18"/>
    <w:rsid w:val="00E84951"/>
    <w:rsid w:val="00E90963"/>
    <w:rsid w:val="00E93C38"/>
    <w:rsid w:val="00E96CAA"/>
    <w:rsid w:val="00E97921"/>
    <w:rsid w:val="00EA1E7B"/>
    <w:rsid w:val="00EB3EA6"/>
    <w:rsid w:val="00EB6702"/>
    <w:rsid w:val="00EC59D9"/>
    <w:rsid w:val="00ED6873"/>
    <w:rsid w:val="00ED71FF"/>
    <w:rsid w:val="00ED76CC"/>
    <w:rsid w:val="00EE6CAB"/>
    <w:rsid w:val="00EF0087"/>
    <w:rsid w:val="00EF008D"/>
    <w:rsid w:val="00EF3059"/>
    <w:rsid w:val="00EF727F"/>
    <w:rsid w:val="00F01845"/>
    <w:rsid w:val="00F027AE"/>
    <w:rsid w:val="00F03B28"/>
    <w:rsid w:val="00F03FDF"/>
    <w:rsid w:val="00F04454"/>
    <w:rsid w:val="00F05585"/>
    <w:rsid w:val="00F05DC5"/>
    <w:rsid w:val="00F0638F"/>
    <w:rsid w:val="00F071B4"/>
    <w:rsid w:val="00F12131"/>
    <w:rsid w:val="00F15602"/>
    <w:rsid w:val="00F20F67"/>
    <w:rsid w:val="00F2169C"/>
    <w:rsid w:val="00F23511"/>
    <w:rsid w:val="00F27783"/>
    <w:rsid w:val="00F27C77"/>
    <w:rsid w:val="00F44DA1"/>
    <w:rsid w:val="00F461AE"/>
    <w:rsid w:val="00F50106"/>
    <w:rsid w:val="00F50847"/>
    <w:rsid w:val="00F55099"/>
    <w:rsid w:val="00F55E43"/>
    <w:rsid w:val="00F61716"/>
    <w:rsid w:val="00F655D5"/>
    <w:rsid w:val="00F67AFF"/>
    <w:rsid w:val="00F716AF"/>
    <w:rsid w:val="00F745A4"/>
    <w:rsid w:val="00F75144"/>
    <w:rsid w:val="00F80671"/>
    <w:rsid w:val="00F82F8C"/>
    <w:rsid w:val="00F8487B"/>
    <w:rsid w:val="00F86F17"/>
    <w:rsid w:val="00F906C7"/>
    <w:rsid w:val="00F907D3"/>
    <w:rsid w:val="00F9493B"/>
    <w:rsid w:val="00F9521A"/>
    <w:rsid w:val="00F963D8"/>
    <w:rsid w:val="00FA3434"/>
    <w:rsid w:val="00FA43AE"/>
    <w:rsid w:val="00FA5CFD"/>
    <w:rsid w:val="00FC09D2"/>
    <w:rsid w:val="00FD0ABD"/>
    <w:rsid w:val="00FD0C15"/>
    <w:rsid w:val="00FD1804"/>
    <w:rsid w:val="00FD1968"/>
    <w:rsid w:val="00FD6C80"/>
    <w:rsid w:val="00FE3CD1"/>
    <w:rsid w:val="00FE6201"/>
    <w:rsid w:val="00FF1BB9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A374"/>
  <w15:chartTrackingRefBased/>
  <w15:docId w15:val="{E5F9DE4F-D182-4A8E-B4AC-68A1345F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1E7B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2F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D144E"/>
    <w:pPr>
      <w:tabs>
        <w:tab w:val="center" w:pos="4160"/>
        <w:tab w:val="right" w:pos="8300"/>
      </w:tabs>
    </w:pPr>
    <w:rPr>
      <w:rFonts w:ascii="Times New Roman" w:eastAsia="宋体" w:hAnsi="Times New Roman"/>
    </w:rPr>
  </w:style>
  <w:style w:type="character" w:customStyle="1" w:styleId="MTDisplayEquation0">
    <w:name w:val="MTDisplayEquation 字符"/>
    <w:basedOn w:val="a0"/>
    <w:link w:val="MTDisplayEquation"/>
    <w:rsid w:val="004D144E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EA1E7B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302FC"/>
    <w:rPr>
      <w:rFonts w:asciiTheme="majorHAnsi" w:eastAsia="宋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1F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B1F1D"/>
  </w:style>
  <w:style w:type="paragraph" w:styleId="TOC2">
    <w:name w:val="toc 2"/>
    <w:basedOn w:val="a"/>
    <w:next w:val="a"/>
    <w:autoRedefine/>
    <w:uiPriority w:val="39"/>
    <w:unhideWhenUsed/>
    <w:rsid w:val="009B1F1D"/>
    <w:pPr>
      <w:ind w:leftChars="200" w:left="420"/>
    </w:pPr>
  </w:style>
  <w:style w:type="character" w:styleId="a3">
    <w:name w:val="Hyperlink"/>
    <w:basedOn w:val="a0"/>
    <w:uiPriority w:val="99"/>
    <w:unhideWhenUsed/>
    <w:rsid w:val="009B1F1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5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55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5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5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46748-4C81-43D2-8C3D-86BA8C85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815</cp:revision>
  <dcterms:created xsi:type="dcterms:W3CDTF">2020-11-01T14:44:00Z</dcterms:created>
  <dcterms:modified xsi:type="dcterms:W3CDTF">2020-11-02T07:29:00Z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