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88CB4" w14:textId="1FD46FF4" w:rsidR="00ED4FF8" w:rsidRDefault="00526464" w:rsidP="00520F20">
      <w:pPr>
        <w:pStyle w:val="1"/>
        <w:rPr>
          <w:rFonts w:hint="eastAsia"/>
        </w:rPr>
      </w:pPr>
      <w:r>
        <w:rPr>
          <w:rFonts w:hint="eastAsia"/>
        </w:rPr>
        <w:t>特征</w:t>
      </w:r>
      <w:r w:rsidR="00082055">
        <w:rPr>
          <w:rFonts w:hint="eastAsia"/>
        </w:rPr>
        <w:t>选取</w:t>
      </w:r>
    </w:p>
    <w:p w14:paraId="43A0D5E2" w14:textId="2E481C55" w:rsidR="00642903" w:rsidRDefault="0036476C" w:rsidP="00A81067">
      <w:pPr>
        <w:ind w:firstLine="420"/>
        <w:rPr>
          <w:rFonts w:ascii="宋体" w:eastAsia="宋体" w:hAnsi="宋体"/>
          <w:sz w:val="24"/>
          <w:szCs w:val="24"/>
        </w:rPr>
      </w:pPr>
      <w:r w:rsidRPr="004A19D0">
        <w:rPr>
          <w:rFonts w:ascii="宋体" w:eastAsia="宋体" w:hAnsi="宋体" w:hint="eastAsia"/>
          <w:sz w:val="24"/>
          <w:szCs w:val="24"/>
        </w:rPr>
        <w:t>肖文卿等人在研究中</w:t>
      </w:r>
      <w:r w:rsidR="00D66029">
        <w:rPr>
          <w:rFonts w:ascii="宋体" w:eastAsia="宋体" w:hAnsi="宋体" w:hint="eastAsia"/>
          <w:sz w:val="24"/>
          <w:szCs w:val="24"/>
        </w:rPr>
        <w:t>，</w:t>
      </w:r>
      <w:r w:rsidR="00732387">
        <w:rPr>
          <w:rFonts w:ascii="宋体" w:eastAsia="宋体" w:hAnsi="宋体" w:hint="eastAsia"/>
          <w:sz w:val="24"/>
          <w:szCs w:val="24"/>
        </w:rPr>
        <w:t>对小鼠的脑电信号进行</w:t>
      </w:r>
      <w:r w:rsidR="008255E0">
        <w:rPr>
          <w:rFonts w:ascii="宋体" w:eastAsia="宋体" w:hAnsi="宋体" w:hint="eastAsia"/>
          <w:sz w:val="24"/>
          <w:szCs w:val="24"/>
        </w:rPr>
        <w:t>了</w:t>
      </w:r>
      <w:r w:rsidR="00D66029">
        <w:rPr>
          <w:rFonts w:ascii="宋体" w:eastAsia="宋体" w:hAnsi="宋体" w:hint="eastAsia"/>
          <w:sz w:val="24"/>
          <w:szCs w:val="24"/>
        </w:rPr>
        <w:t>离散小波变换(</w:t>
      </w:r>
      <w:r w:rsidR="00D66029">
        <w:rPr>
          <w:rFonts w:ascii="宋体" w:eastAsia="宋体" w:hAnsi="宋体"/>
          <w:sz w:val="24"/>
          <w:szCs w:val="24"/>
        </w:rPr>
        <w:t>DWT)</w:t>
      </w:r>
      <w:r w:rsidR="00097ACC">
        <w:rPr>
          <w:rFonts w:ascii="宋体" w:eastAsia="宋体" w:hAnsi="宋体" w:hint="eastAsia"/>
          <w:sz w:val="24"/>
          <w:szCs w:val="24"/>
        </w:rPr>
        <w:t>，</w:t>
      </w:r>
      <w:r w:rsidR="008255E0">
        <w:rPr>
          <w:rFonts w:ascii="宋体" w:eastAsia="宋体" w:hAnsi="宋体" w:hint="eastAsia"/>
          <w:sz w:val="24"/>
          <w:szCs w:val="24"/>
        </w:rPr>
        <w:t>在</w:t>
      </w:r>
      <w:r w:rsidR="006D0761">
        <w:rPr>
          <w:rFonts w:ascii="宋体" w:eastAsia="宋体" w:hAnsi="宋体" w:hint="eastAsia"/>
          <w:sz w:val="24"/>
          <w:szCs w:val="24"/>
        </w:rPr>
        <w:t>得到小波系数后，</w:t>
      </w:r>
      <w:r w:rsidR="00290F6E">
        <w:rPr>
          <w:rFonts w:ascii="宋体" w:eastAsia="宋体" w:hAnsi="宋体" w:hint="eastAsia"/>
          <w:sz w:val="24"/>
          <w:szCs w:val="24"/>
        </w:rPr>
        <w:t>分别</w:t>
      </w:r>
      <w:r w:rsidR="006D0761">
        <w:rPr>
          <w:rFonts w:ascii="宋体" w:eastAsia="宋体" w:hAnsi="宋体" w:hint="eastAsia"/>
          <w:sz w:val="24"/>
          <w:szCs w:val="24"/>
        </w:rPr>
        <w:t>计算</w:t>
      </w:r>
      <w:r w:rsidR="00327BF0">
        <w:rPr>
          <w:rFonts w:ascii="宋体" w:eastAsia="宋体" w:hAnsi="宋体" w:hint="eastAsia"/>
          <w:sz w:val="24"/>
          <w:szCs w:val="24"/>
        </w:rPr>
        <w:t>出了</w:t>
      </w:r>
      <w:r w:rsidR="00D84DF7">
        <w:rPr>
          <w:rFonts w:ascii="宋体" w:eastAsia="宋体" w:hAnsi="宋体" w:hint="eastAsia"/>
          <w:sz w:val="24"/>
          <w:szCs w:val="24"/>
        </w:rPr>
        <w:t>正常</w:t>
      </w:r>
      <w:r w:rsidR="00AC790E">
        <w:rPr>
          <w:rFonts w:ascii="宋体" w:eastAsia="宋体" w:hAnsi="宋体" w:hint="eastAsia"/>
          <w:sz w:val="24"/>
          <w:szCs w:val="24"/>
        </w:rPr>
        <w:t>小鼠和</w:t>
      </w:r>
      <w:r w:rsidR="001D4829">
        <w:rPr>
          <w:rFonts w:ascii="宋体" w:eastAsia="宋体" w:hAnsi="宋体" w:hint="eastAsia"/>
          <w:sz w:val="24"/>
          <w:szCs w:val="24"/>
        </w:rPr>
        <w:t>癫痫</w:t>
      </w:r>
      <w:r w:rsidR="00AC790E">
        <w:rPr>
          <w:rFonts w:ascii="宋体" w:eastAsia="宋体" w:hAnsi="宋体" w:hint="eastAsia"/>
          <w:sz w:val="24"/>
          <w:szCs w:val="24"/>
        </w:rPr>
        <w:t>小鼠的</w:t>
      </w:r>
      <w:r w:rsidR="00327BF0">
        <w:rPr>
          <w:rFonts w:ascii="宋体" w:eastAsia="宋体" w:hAnsi="宋体" w:hint="eastAsia"/>
          <w:sz w:val="24"/>
          <w:szCs w:val="24"/>
        </w:rPr>
        <w:t>原始脑电信号</w:t>
      </w:r>
      <w:r w:rsidR="00CB7310">
        <w:rPr>
          <w:rFonts w:ascii="宋体" w:eastAsia="宋体" w:hAnsi="宋体" w:hint="eastAsia"/>
          <w:sz w:val="24"/>
          <w:szCs w:val="24"/>
        </w:rPr>
        <w:t>和小波系数的标准差</w:t>
      </w:r>
      <w:r w:rsidR="00950CDD">
        <w:rPr>
          <w:rFonts w:ascii="宋体" w:eastAsia="宋体" w:hAnsi="宋体" w:hint="eastAsia"/>
          <w:sz w:val="24"/>
          <w:szCs w:val="24"/>
        </w:rPr>
        <w:t>，然后将两者进行了对比</w:t>
      </w:r>
      <w:r w:rsidR="00235FD1">
        <w:rPr>
          <w:rFonts w:ascii="宋体" w:eastAsia="宋体" w:hAnsi="宋体" w:hint="eastAsia"/>
          <w:sz w:val="24"/>
          <w:szCs w:val="24"/>
        </w:rPr>
        <w:t>。</w:t>
      </w:r>
      <w:r w:rsidR="005F7561">
        <w:rPr>
          <w:rFonts w:ascii="宋体" w:eastAsia="宋体" w:hAnsi="宋体" w:hint="eastAsia"/>
          <w:sz w:val="24"/>
          <w:szCs w:val="24"/>
        </w:rPr>
        <w:t>结果表明，</w:t>
      </w:r>
      <w:r w:rsidR="00235FD1">
        <w:rPr>
          <w:rFonts w:ascii="宋体" w:eastAsia="宋体" w:hAnsi="宋体" w:hint="eastAsia"/>
          <w:sz w:val="24"/>
          <w:szCs w:val="24"/>
        </w:rPr>
        <w:t>正常小鼠和癫痫小鼠</w:t>
      </w:r>
      <w:r w:rsidR="00F82A9B">
        <w:rPr>
          <w:rFonts w:ascii="宋体" w:eastAsia="宋体" w:hAnsi="宋体" w:hint="eastAsia"/>
          <w:sz w:val="24"/>
          <w:szCs w:val="24"/>
        </w:rPr>
        <w:t>的原始脑电信号和小波系数的标准差之间存在显著差异，</w:t>
      </w:r>
      <w:r w:rsidR="00127F47">
        <w:rPr>
          <w:rFonts w:ascii="宋体" w:eastAsia="宋体" w:hAnsi="宋体" w:hint="eastAsia"/>
          <w:sz w:val="24"/>
          <w:szCs w:val="24"/>
        </w:rPr>
        <w:t>可以作为</w:t>
      </w:r>
      <w:r w:rsidR="0032378D">
        <w:rPr>
          <w:rFonts w:ascii="宋体" w:eastAsia="宋体" w:hAnsi="宋体" w:hint="eastAsia"/>
          <w:sz w:val="24"/>
          <w:szCs w:val="24"/>
        </w:rPr>
        <w:t>两者分类的特征</w:t>
      </w:r>
      <w:r w:rsidR="00642903">
        <w:rPr>
          <w:rFonts w:ascii="宋体" w:eastAsia="宋体" w:hAnsi="宋体" w:hint="eastAsia"/>
          <w:sz w:val="24"/>
          <w:szCs w:val="24"/>
        </w:rPr>
        <w:t>。</w:t>
      </w:r>
      <w:r w:rsidR="00A81067">
        <w:rPr>
          <w:rFonts w:ascii="宋体" w:eastAsia="宋体" w:hAnsi="宋体" w:hint="eastAsia"/>
          <w:sz w:val="24"/>
          <w:szCs w:val="24"/>
        </w:rPr>
        <w:t>本文参照该研究，将标准差选定作为人类癫痫脑电信号分类的特征之一。</w:t>
      </w:r>
    </w:p>
    <w:p w14:paraId="1E3E520E" w14:textId="000E70B0" w:rsidR="00076CB7" w:rsidRPr="00520F20" w:rsidRDefault="00CE0ADB" w:rsidP="00520F20">
      <w:pPr>
        <w:ind w:firstLine="420"/>
        <w:rPr>
          <w:rFonts w:ascii="Times New Roman" w:eastAsia="宋体" w:hAnsi="Times New Roman" w:cs="Times New Roman" w:hint="eastAsia"/>
          <w:sz w:val="24"/>
          <w:szCs w:val="24"/>
        </w:rPr>
      </w:pPr>
      <w:r w:rsidRPr="009A412F">
        <w:rPr>
          <w:rFonts w:ascii="Times New Roman" w:eastAsia="宋体" w:hAnsi="Times New Roman" w:cs="Times New Roman"/>
          <w:sz w:val="24"/>
          <w:szCs w:val="24"/>
        </w:rPr>
        <w:t>Cheol Seung Yoo</w:t>
      </w:r>
      <w:r w:rsidR="00CB0F36">
        <w:rPr>
          <w:rFonts w:ascii="Times New Roman" w:eastAsia="宋体" w:hAnsi="Times New Roman" w:cs="Times New Roman" w:hint="eastAsia"/>
          <w:sz w:val="24"/>
          <w:szCs w:val="24"/>
        </w:rPr>
        <w:t>等人</w:t>
      </w:r>
      <w:r w:rsidR="000C5F8E">
        <w:rPr>
          <w:rFonts w:ascii="Times New Roman" w:eastAsia="宋体" w:hAnsi="Times New Roman" w:cs="Times New Roman" w:hint="eastAsia"/>
          <w:sz w:val="24"/>
          <w:szCs w:val="24"/>
        </w:rPr>
        <w:t>在研究中</w:t>
      </w:r>
      <w:r w:rsidR="00721C70">
        <w:rPr>
          <w:rFonts w:ascii="Times New Roman" w:eastAsia="宋体" w:hAnsi="Times New Roman" w:cs="Times New Roman" w:hint="eastAsia"/>
          <w:sz w:val="24"/>
          <w:szCs w:val="24"/>
        </w:rPr>
        <w:t>，根据脑电信号的样本熵在癫痫活动中降低，</w:t>
      </w:r>
      <w:r w:rsidR="00E255A0">
        <w:rPr>
          <w:rFonts w:ascii="Times New Roman" w:eastAsia="宋体" w:hAnsi="Times New Roman" w:cs="Times New Roman" w:hint="eastAsia"/>
          <w:sz w:val="24"/>
          <w:szCs w:val="24"/>
        </w:rPr>
        <w:t>在癫痫发作终止时取得最小值</w:t>
      </w:r>
      <w:r w:rsidR="00664E08">
        <w:rPr>
          <w:rFonts w:ascii="Times New Roman" w:eastAsia="宋体" w:hAnsi="Times New Roman" w:cs="Times New Roman" w:hint="eastAsia"/>
          <w:sz w:val="24"/>
          <w:szCs w:val="24"/>
        </w:rPr>
        <w:t>，样本熵不仅反映了癫痫发作前后脑电信号的规律性和复杂性的不同状态，</w:t>
      </w:r>
      <w:r w:rsidR="000F35E3">
        <w:rPr>
          <w:rFonts w:ascii="Times New Roman" w:eastAsia="宋体" w:hAnsi="Times New Roman" w:cs="Times New Roman" w:hint="eastAsia"/>
          <w:sz w:val="24"/>
          <w:szCs w:val="24"/>
        </w:rPr>
        <w:t>而且反映了癫痫发作前后脑电信号振幅的变化</w:t>
      </w:r>
      <w:r w:rsidR="00FF0F92">
        <w:rPr>
          <w:rFonts w:ascii="Times New Roman" w:eastAsia="宋体" w:hAnsi="Times New Roman" w:cs="Times New Roman" w:hint="eastAsia"/>
          <w:sz w:val="24"/>
          <w:szCs w:val="24"/>
        </w:rPr>
        <w:t>这一结论，</w:t>
      </w:r>
      <w:r w:rsidR="00A24005">
        <w:rPr>
          <w:rFonts w:ascii="Times New Roman" w:eastAsia="宋体" w:hAnsi="Times New Roman" w:cs="Times New Roman" w:hint="eastAsia"/>
          <w:sz w:val="24"/>
          <w:szCs w:val="24"/>
        </w:rPr>
        <w:t>基于样本熵</w:t>
      </w:r>
      <w:r w:rsidR="009577CE">
        <w:rPr>
          <w:rFonts w:ascii="Times New Roman" w:eastAsia="宋体" w:hAnsi="Times New Roman" w:cs="Times New Roman" w:hint="eastAsia"/>
          <w:sz w:val="24"/>
          <w:szCs w:val="24"/>
        </w:rPr>
        <w:t>对癫痫发作终止时间进行了自动检测</w:t>
      </w:r>
      <w:r w:rsidR="00617AFD">
        <w:rPr>
          <w:rFonts w:ascii="Times New Roman" w:eastAsia="宋体" w:hAnsi="Times New Roman" w:cs="Times New Roman" w:hint="eastAsia"/>
          <w:sz w:val="24"/>
          <w:szCs w:val="24"/>
        </w:rPr>
        <w:t>。本文参照其关于癫痫发作</w:t>
      </w:r>
      <w:r w:rsidR="00D00579">
        <w:rPr>
          <w:rFonts w:ascii="Times New Roman" w:eastAsia="宋体" w:hAnsi="Times New Roman" w:cs="Times New Roman" w:hint="eastAsia"/>
          <w:sz w:val="24"/>
          <w:szCs w:val="24"/>
        </w:rPr>
        <w:t>时样本熵变化的结论，将样本熵选定作为癫痫脑电信号分类的另一</w:t>
      </w:r>
      <w:r w:rsidR="00ED4FF8">
        <w:rPr>
          <w:rFonts w:ascii="Times New Roman" w:eastAsia="宋体" w:hAnsi="Times New Roman" w:cs="Times New Roman" w:hint="eastAsia"/>
          <w:sz w:val="24"/>
          <w:szCs w:val="24"/>
        </w:rPr>
        <w:t>特征</w:t>
      </w:r>
      <w:r w:rsidR="00724CF4">
        <w:rPr>
          <w:rFonts w:ascii="Times New Roman" w:eastAsia="宋体" w:hAnsi="Times New Roman" w:cs="Times New Roman" w:hint="eastAsia"/>
          <w:sz w:val="24"/>
          <w:szCs w:val="24"/>
        </w:rPr>
        <w:t>。</w:t>
      </w:r>
    </w:p>
    <w:p w14:paraId="0CE55135" w14:textId="01312C2C" w:rsidR="001E40BB" w:rsidRDefault="001E40BB" w:rsidP="00520F20">
      <w:pPr>
        <w:pStyle w:val="1"/>
        <w:rPr>
          <w:rFonts w:hint="eastAsia"/>
        </w:rPr>
      </w:pPr>
      <w:r>
        <w:rPr>
          <w:rFonts w:hint="eastAsia"/>
        </w:rPr>
        <w:t>方案确定</w:t>
      </w:r>
    </w:p>
    <w:p w14:paraId="29833750" w14:textId="40BDB45D" w:rsidR="001E40BB" w:rsidRDefault="002173B6">
      <w:pPr>
        <w:rPr>
          <w:rFonts w:ascii="宋体" w:eastAsia="宋体" w:hAnsi="宋体"/>
          <w:sz w:val="24"/>
          <w:szCs w:val="24"/>
        </w:rPr>
      </w:pPr>
      <w:r>
        <w:tab/>
      </w:r>
      <w:r w:rsidR="00E6672A">
        <w:rPr>
          <w:rFonts w:ascii="宋体" w:eastAsia="宋体" w:hAnsi="宋体" w:hint="eastAsia"/>
          <w:sz w:val="24"/>
          <w:szCs w:val="24"/>
        </w:rPr>
        <w:t>在本研究中，</w:t>
      </w:r>
      <w:r w:rsidR="00D14489">
        <w:rPr>
          <w:rFonts w:ascii="宋体" w:eastAsia="宋体" w:hAnsi="宋体" w:hint="eastAsia"/>
          <w:sz w:val="24"/>
          <w:szCs w:val="24"/>
        </w:rPr>
        <w:t>首先</w:t>
      </w:r>
      <w:r w:rsidR="00D44E22">
        <w:rPr>
          <w:rFonts w:ascii="宋体" w:eastAsia="宋体" w:hAnsi="宋体" w:hint="eastAsia"/>
          <w:sz w:val="24"/>
          <w:szCs w:val="24"/>
        </w:rPr>
        <w:t>对</w:t>
      </w:r>
      <w:r w:rsidR="00A364DD">
        <w:rPr>
          <w:rFonts w:ascii="宋体" w:eastAsia="宋体" w:hAnsi="宋体" w:hint="eastAsia"/>
          <w:sz w:val="24"/>
          <w:szCs w:val="24"/>
        </w:rPr>
        <w:t>脑电信号进行离散小波变换(</w:t>
      </w:r>
      <w:r w:rsidR="00A364DD" w:rsidRPr="00A364DD">
        <w:rPr>
          <w:rFonts w:ascii="Times New Roman" w:eastAsia="宋体" w:hAnsi="Times New Roman" w:cs="Times New Roman"/>
          <w:sz w:val="24"/>
          <w:szCs w:val="24"/>
        </w:rPr>
        <w:t>DWT</w:t>
      </w:r>
      <w:r w:rsidR="00A364DD">
        <w:rPr>
          <w:rFonts w:ascii="宋体" w:eastAsia="宋体" w:hAnsi="宋体"/>
          <w:sz w:val="24"/>
          <w:szCs w:val="24"/>
        </w:rPr>
        <w:t>)</w:t>
      </w:r>
      <w:r w:rsidR="001C7B4B">
        <w:rPr>
          <w:rFonts w:ascii="宋体" w:eastAsia="宋体" w:hAnsi="宋体" w:hint="eastAsia"/>
          <w:sz w:val="24"/>
          <w:szCs w:val="24"/>
        </w:rPr>
        <w:t>得到各个频段上的小波系数，</w:t>
      </w:r>
      <w:r w:rsidR="00F8514A">
        <w:rPr>
          <w:rFonts w:ascii="宋体" w:eastAsia="宋体" w:hAnsi="宋体" w:hint="eastAsia"/>
          <w:sz w:val="24"/>
          <w:szCs w:val="24"/>
        </w:rPr>
        <w:t>之后</w:t>
      </w:r>
      <w:r w:rsidR="00A51157">
        <w:rPr>
          <w:rFonts w:ascii="宋体" w:eastAsia="宋体" w:hAnsi="宋体" w:hint="eastAsia"/>
          <w:sz w:val="24"/>
          <w:szCs w:val="24"/>
        </w:rPr>
        <w:t>计算出</w:t>
      </w:r>
      <w:r w:rsidR="00B01AAC">
        <w:rPr>
          <w:rFonts w:ascii="宋体" w:eastAsia="宋体" w:hAnsi="宋体" w:hint="eastAsia"/>
          <w:sz w:val="24"/>
          <w:szCs w:val="24"/>
        </w:rPr>
        <w:t>原始脑电信号与小波系数</w:t>
      </w:r>
      <w:r w:rsidR="007E1C86">
        <w:rPr>
          <w:rFonts w:ascii="宋体" w:eastAsia="宋体" w:hAnsi="宋体" w:hint="eastAsia"/>
          <w:sz w:val="24"/>
          <w:szCs w:val="24"/>
        </w:rPr>
        <w:t>的标准差和样本熵，对其进行对比之后，选择</w:t>
      </w:r>
      <w:r w:rsidR="0006047B">
        <w:rPr>
          <w:rFonts w:ascii="宋体" w:eastAsia="宋体" w:hAnsi="宋体" w:hint="eastAsia"/>
          <w:sz w:val="24"/>
          <w:szCs w:val="24"/>
        </w:rPr>
        <w:t>差异较为显著的作为之后</w:t>
      </w:r>
      <w:r w:rsidR="00EA51F0">
        <w:rPr>
          <w:rFonts w:ascii="宋体" w:eastAsia="宋体" w:hAnsi="宋体" w:hint="eastAsia"/>
          <w:sz w:val="24"/>
          <w:szCs w:val="24"/>
        </w:rPr>
        <w:t>分类器的输入</w:t>
      </w:r>
      <w:r w:rsidR="00CF30D3">
        <w:rPr>
          <w:rFonts w:ascii="宋体" w:eastAsia="宋体" w:hAnsi="宋体" w:hint="eastAsia"/>
          <w:sz w:val="24"/>
          <w:szCs w:val="24"/>
        </w:rPr>
        <w:t>。</w:t>
      </w:r>
    </w:p>
    <w:p w14:paraId="48BD2DEC" w14:textId="6611B650" w:rsidR="005A7FDB" w:rsidRDefault="005A7FDB">
      <w:pPr>
        <w:rPr>
          <w:rFonts w:ascii="宋体" w:eastAsia="宋体" w:hAnsi="宋体"/>
          <w:sz w:val="24"/>
          <w:szCs w:val="24"/>
        </w:rPr>
      </w:pPr>
      <w:r>
        <w:rPr>
          <w:rFonts w:ascii="宋体" w:eastAsia="宋体" w:hAnsi="宋体"/>
          <w:sz w:val="24"/>
          <w:szCs w:val="24"/>
        </w:rPr>
        <w:tab/>
      </w:r>
      <w:r w:rsidR="00FF1410">
        <w:rPr>
          <w:rFonts w:ascii="宋体" w:eastAsia="宋体" w:hAnsi="宋体" w:hint="eastAsia"/>
          <w:sz w:val="24"/>
          <w:szCs w:val="24"/>
        </w:rPr>
        <w:t>对于分类，</w:t>
      </w:r>
      <w:r w:rsidR="00E911CD">
        <w:rPr>
          <w:rFonts w:ascii="宋体" w:eastAsia="宋体" w:hAnsi="宋体" w:hint="eastAsia"/>
          <w:sz w:val="24"/>
          <w:szCs w:val="24"/>
        </w:rPr>
        <w:t>本研究计划将其分为单一属性的二分类</w:t>
      </w:r>
      <w:r w:rsidR="00CF0F16">
        <w:rPr>
          <w:rFonts w:ascii="宋体" w:eastAsia="宋体" w:hAnsi="宋体" w:hint="eastAsia"/>
          <w:sz w:val="24"/>
          <w:szCs w:val="24"/>
        </w:rPr>
        <w:t>和多属性的二分类</w:t>
      </w:r>
      <w:r w:rsidR="00E22565">
        <w:rPr>
          <w:rFonts w:ascii="宋体" w:eastAsia="宋体" w:hAnsi="宋体" w:hint="eastAsia"/>
          <w:sz w:val="24"/>
          <w:szCs w:val="24"/>
        </w:rPr>
        <w:t>。</w:t>
      </w:r>
      <w:r w:rsidR="00FE1E5B">
        <w:rPr>
          <w:rFonts w:ascii="宋体" w:eastAsia="宋体" w:hAnsi="宋体" w:hint="eastAsia"/>
          <w:sz w:val="24"/>
          <w:szCs w:val="24"/>
        </w:rPr>
        <w:t>对于单一属性的二分类，</w:t>
      </w:r>
      <w:r w:rsidR="006C4218">
        <w:rPr>
          <w:rFonts w:ascii="宋体" w:eastAsia="宋体" w:hAnsi="宋体" w:hint="eastAsia"/>
          <w:sz w:val="24"/>
          <w:szCs w:val="24"/>
        </w:rPr>
        <w:t>即为</w:t>
      </w:r>
      <w:r w:rsidR="001F28AD">
        <w:rPr>
          <w:rFonts w:ascii="宋体" w:eastAsia="宋体" w:hAnsi="宋体" w:hint="eastAsia"/>
          <w:sz w:val="24"/>
          <w:szCs w:val="24"/>
        </w:rPr>
        <w:t>每一</w:t>
      </w:r>
      <w:r w:rsidR="001D7A1C">
        <w:rPr>
          <w:rFonts w:ascii="宋体" w:eastAsia="宋体" w:hAnsi="宋体" w:hint="eastAsia"/>
          <w:sz w:val="24"/>
          <w:szCs w:val="24"/>
        </w:rPr>
        <w:t>个属性</w:t>
      </w:r>
      <w:r w:rsidR="00F00063">
        <w:rPr>
          <w:rFonts w:ascii="宋体" w:eastAsia="宋体" w:hAnsi="宋体" w:hint="eastAsia"/>
          <w:sz w:val="24"/>
          <w:szCs w:val="24"/>
        </w:rPr>
        <w:t>单独作为</w:t>
      </w:r>
      <w:r w:rsidR="00CC148B">
        <w:rPr>
          <w:rFonts w:ascii="宋体" w:eastAsia="宋体" w:hAnsi="宋体" w:hint="eastAsia"/>
          <w:sz w:val="24"/>
          <w:szCs w:val="24"/>
        </w:rPr>
        <w:t>分类器的输入</w:t>
      </w:r>
      <w:r w:rsidR="00C40529">
        <w:rPr>
          <w:rFonts w:ascii="宋体" w:eastAsia="宋体" w:hAnsi="宋体" w:hint="eastAsia"/>
          <w:sz w:val="24"/>
          <w:szCs w:val="24"/>
        </w:rPr>
        <w:t>；对于多属性的二分类</w:t>
      </w:r>
      <w:r w:rsidR="000D71E6">
        <w:rPr>
          <w:rFonts w:ascii="宋体" w:eastAsia="宋体" w:hAnsi="宋体" w:hint="eastAsia"/>
          <w:sz w:val="24"/>
          <w:szCs w:val="24"/>
        </w:rPr>
        <w:t>，即为</w:t>
      </w:r>
      <w:r w:rsidR="00A7646F">
        <w:rPr>
          <w:rFonts w:ascii="宋体" w:eastAsia="宋体" w:hAnsi="宋体" w:hint="eastAsia"/>
          <w:sz w:val="24"/>
          <w:szCs w:val="24"/>
        </w:rPr>
        <w:t>融合多个单一属性</w:t>
      </w:r>
      <w:r w:rsidR="00A92B92">
        <w:rPr>
          <w:rFonts w:ascii="宋体" w:eastAsia="宋体" w:hAnsi="宋体" w:hint="eastAsia"/>
          <w:sz w:val="24"/>
          <w:szCs w:val="24"/>
        </w:rPr>
        <w:t>组成特征向量矩阵作为分类器的输入</w:t>
      </w:r>
      <w:r w:rsidR="00A774EB">
        <w:rPr>
          <w:rFonts w:ascii="宋体" w:eastAsia="宋体" w:hAnsi="宋体" w:hint="eastAsia"/>
          <w:sz w:val="24"/>
          <w:szCs w:val="24"/>
        </w:rPr>
        <w:t>。</w:t>
      </w:r>
    </w:p>
    <w:p w14:paraId="143DDF24" w14:textId="118C43D3" w:rsidR="002173B6" w:rsidRPr="00520F20" w:rsidRDefault="00B474B4">
      <w:pPr>
        <w:rPr>
          <w:rFonts w:ascii="宋体" w:eastAsia="宋体" w:hAnsi="宋体" w:hint="eastAsia"/>
          <w:sz w:val="24"/>
          <w:szCs w:val="24"/>
        </w:rPr>
      </w:pPr>
      <w:r>
        <w:rPr>
          <w:rFonts w:ascii="宋体" w:eastAsia="宋体" w:hAnsi="宋体"/>
          <w:sz w:val="24"/>
          <w:szCs w:val="24"/>
        </w:rPr>
        <w:tab/>
      </w:r>
      <w:r>
        <w:rPr>
          <w:rFonts w:ascii="宋体" w:eastAsia="宋体" w:hAnsi="宋体" w:hint="eastAsia"/>
          <w:sz w:val="24"/>
          <w:szCs w:val="24"/>
        </w:rPr>
        <w:t>对于分类算法，</w:t>
      </w:r>
      <w:r w:rsidR="00246E8C">
        <w:rPr>
          <w:rFonts w:ascii="宋体" w:eastAsia="宋体" w:hAnsi="宋体" w:hint="eastAsia"/>
          <w:sz w:val="24"/>
          <w:szCs w:val="24"/>
        </w:rPr>
        <w:t>本研究采用机器学习中的三种方法，分别是支持向量机</w:t>
      </w:r>
      <w:r w:rsidR="000E3382">
        <w:rPr>
          <w:rFonts w:ascii="宋体" w:eastAsia="宋体" w:hAnsi="宋体" w:hint="eastAsia"/>
          <w:sz w:val="24"/>
          <w:szCs w:val="24"/>
        </w:rPr>
        <w:t>(</w:t>
      </w:r>
      <w:r w:rsidR="000E3382" w:rsidRPr="000E3382">
        <w:rPr>
          <w:rFonts w:ascii="Times New Roman" w:eastAsia="宋体" w:hAnsi="Times New Roman" w:cs="Times New Roman"/>
          <w:sz w:val="24"/>
          <w:szCs w:val="24"/>
        </w:rPr>
        <w:t>SVM</w:t>
      </w:r>
      <w:r w:rsidR="000E3382">
        <w:rPr>
          <w:rFonts w:ascii="宋体" w:eastAsia="宋体" w:hAnsi="宋体"/>
          <w:sz w:val="24"/>
          <w:szCs w:val="24"/>
        </w:rPr>
        <w:t>)</w:t>
      </w:r>
      <w:r w:rsidR="00246E8C">
        <w:rPr>
          <w:rFonts w:ascii="宋体" w:eastAsia="宋体" w:hAnsi="宋体" w:hint="eastAsia"/>
          <w:sz w:val="24"/>
          <w:szCs w:val="24"/>
        </w:rPr>
        <w:t>、</w:t>
      </w:r>
      <w:r w:rsidR="00246E8C" w:rsidRPr="000E3382">
        <w:rPr>
          <w:rFonts w:ascii="Times New Roman" w:eastAsia="宋体" w:hAnsi="Times New Roman" w:cs="Times New Roman" w:hint="eastAsia"/>
          <w:sz w:val="24"/>
          <w:szCs w:val="24"/>
        </w:rPr>
        <w:t>K</w:t>
      </w:r>
      <w:r w:rsidR="00246E8C">
        <w:rPr>
          <w:rFonts w:ascii="宋体" w:eastAsia="宋体" w:hAnsi="宋体" w:hint="eastAsia"/>
          <w:sz w:val="24"/>
          <w:szCs w:val="24"/>
        </w:rPr>
        <w:t>最</w:t>
      </w:r>
      <w:r w:rsidR="00621E7C">
        <w:rPr>
          <w:rFonts w:ascii="宋体" w:eastAsia="宋体" w:hAnsi="宋体" w:hint="eastAsia"/>
          <w:sz w:val="24"/>
          <w:szCs w:val="24"/>
        </w:rPr>
        <w:t>近邻算法</w:t>
      </w:r>
      <w:r w:rsidR="000E3382">
        <w:rPr>
          <w:rFonts w:ascii="宋体" w:eastAsia="宋体" w:hAnsi="宋体" w:hint="eastAsia"/>
          <w:sz w:val="24"/>
          <w:szCs w:val="24"/>
        </w:rPr>
        <w:t>(</w:t>
      </w:r>
      <w:r w:rsidR="000E3382" w:rsidRPr="000E3382">
        <w:rPr>
          <w:rFonts w:ascii="Times New Roman" w:eastAsia="宋体" w:hAnsi="Times New Roman" w:cs="Times New Roman"/>
          <w:sz w:val="24"/>
          <w:szCs w:val="24"/>
        </w:rPr>
        <w:t>KNN</w:t>
      </w:r>
      <w:r w:rsidR="000E3382">
        <w:rPr>
          <w:rFonts w:ascii="宋体" w:eastAsia="宋体" w:hAnsi="宋体"/>
          <w:sz w:val="24"/>
          <w:szCs w:val="24"/>
        </w:rPr>
        <w:t>)</w:t>
      </w:r>
      <w:r w:rsidR="00621E7C">
        <w:rPr>
          <w:rFonts w:ascii="宋体" w:eastAsia="宋体" w:hAnsi="宋体" w:hint="eastAsia"/>
          <w:sz w:val="24"/>
          <w:szCs w:val="24"/>
        </w:rPr>
        <w:t>和决策树</w:t>
      </w:r>
      <w:r w:rsidR="0019072D">
        <w:rPr>
          <w:rFonts w:ascii="宋体" w:eastAsia="宋体" w:hAnsi="宋体" w:hint="eastAsia"/>
          <w:sz w:val="24"/>
          <w:szCs w:val="24"/>
        </w:rPr>
        <w:t>(</w:t>
      </w:r>
      <w:r w:rsidR="0019072D" w:rsidRPr="0019072D">
        <w:rPr>
          <w:rFonts w:ascii="Times New Roman" w:eastAsia="宋体" w:hAnsi="Times New Roman" w:cs="Times New Roman"/>
          <w:sz w:val="24"/>
          <w:szCs w:val="24"/>
        </w:rPr>
        <w:t>DT</w:t>
      </w:r>
      <w:r w:rsidR="0019072D">
        <w:rPr>
          <w:rFonts w:ascii="宋体" w:eastAsia="宋体" w:hAnsi="宋体"/>
          <w:sz w:val="24"/>
          <w:szCs w:val="24"/>
        </w:rPr>
        <w:t>)</w:t>
      </w:r>
      <w:r w:rsidR="00E75A74">
        <w:rPr>
          <w:rFonts w:ascii="宋体" w:eastAsia="宋体" w:hAnsi="宋体"/>
          <w:sz w:val="24"/>
          <w:szCs w:val="24"/>
        </w:rPr>
        <w:t>,</w:t>
      </w:r>
      <w:r w:rsidR="00114DE9">
        <w:rPr>
          <w:rFonts w:ascii="宋体" w:eastAsia="宋体" w:hAnsi="宋体" w:hint="eastAsia"/>
          <w:sz w:val="24"/>
          <w:szCs w:val="24"/>
        </w:rPr>
        <w:t>这三种方法均在</w:t>
      </w:r>
      <w:r w:rsidR="00114DE9" w:rsidRPr="00114DE9">
        <w:rPr>
          <w:rFonts w:ascii="Times New Roman" w:eastAsia="宋体" w:hAnsi="Times New Roman" w:cs="Times New Roman" w:hint="eastAsia"/>
          <w:sz w:val="24"/>
          <w:szCs w:val="24"/>
        </w:rPr>
        <w:t>matlab</w:t>
      </w:r>
      <w:r w:rsidR="0099156C">
        <w:rPr>
          <w:rFonts w:ascii="Times New Roman" w:eastAsia="宋体" w:hAnsi="Times New Roman" w:cs="Times New Roman" w:hint="eastAsia"/>
          <w:sz w:val="24"/>
          <w:szCs w:val="24"/>
        </w:rPr>
        <w:t>上进行</w:t>
      </w:r>
      <w:r w:rsidR="005B015D">
        <w:rPr>
          <w:rFonts w:ascii="Times New Roman" w:eastAsia="宋体" w:hAnsi="Times New Roman" w:cs="Times New Roman" w:hint="eastAsia"/>
          <w:sz w:val="24"/>
          <w:szCs w:val="24"/>
        </w:rPr>
        <w:t>设计</w:t>
      </w:r>
      <w:r w:rsidR="0099156C">
        <w:rPr>
          <w:rFonts w:ascii="Times New Roman" w:eastAsia="宋体" w:hAnsi="Times New Roman" w:cs="Times New Roman" w:hint="eastAsia"/>
          <w:sz w:val="24"/>
          <w:szCs w:val="24"/>
        </w:rPr>
        <w:t>实现</w:t>
      </w:r>
      <w:r w:rsidR="00BC2DCC">
        <w:rPr>
          <w:rFonts w:ascii="Times New Roman" w:eastAsia="宋体" w:hAnsi="Times New Roman" w:cs="Times New Roman" w:hint="eastAsia"/>
          <w:sz w:val="24"/>
          <w:szCs w:val="24"/>
        </w:rPr>
        <w:t>。</w:t>
      </w:r>
      <w:r w:rsidR="00346439">
        <w:rPr>
          <w:rFonts w:ascii="Times New Roman" w:eastAsia="宋体" w:hAnsi="Times New Roman" w:cs="Times New Roman" w:hint="eastAsia"/>
          <w:sz w:val="24"/>
          <w:szCs w:val="24"/>
        </w:rPr>
        <w:t>对于结果的评价指标</w:t>
      </w:r>
      <w:r w:rsidR="00254F6E">
        <w:rPr>
          <w:rFonts w:ascii="Times New Roman" w:eastAsia="宋体" w:hAnsi="Times New Roman" w:cs="Times New Roman" w:hint="eastAsia"/>
          <w:sz w:val="24"/>
          <w:szCs w:val="24"/>
        </w:rPr>
        <w:t>，由于</w:t>
      </w:r>
      <w:r w:rsidR="00516BC1">
        <w:rPr>
          <w:rFonts w:ascii="Times New Roman" w:eastAsia="宋体" w:hAnsi="Times New Roman" w:cs="Times New Roman" w:hint="eastAsia"/>
          <w:sz w:val="24"/>
          <w:szCs w:val="24"/>
        </w:rPr>
        <w:t>一项诊断试验需要具备</w:t>
      </w:r>
      <w:r w:rsidR="00143CD7">
        <w:rPr>
          <w:rFonts w:ascii="Times New Roman" w:eastAsia="宋体" w:hAnsi="Times New Roman" w:cs="Times New Roman" w:hint="eastAsia"/>
          <w:sz w:val="24"/>
          <w:szCs w:val="24"/>
        </w:rPr>
        <w:t>能正确地鉴别</w:t>
      </w:r>
      <w:r w:rsidR="004A10E3">
        <w:rPr>
          <w:rFonts w:ascii="Times New Roman" w:eastAsia="宋体" w:hAnsi="Times New Roman" w:cs="Times New Roman" w:hint="eastAsia"/>
          <w:sz w:val="24"/>
          <w:szCs w:val="24"/>
        </w:rPr>
        <w:t>患病和未患病的能力，以反映患病实际情况的准确程度，</w:t>
      </w:r>
      <w:r w:rsidR="000B7E6C">
        <w:rPr>
          <w:rFonts w:ascii="Times New Roman" w:eastAsia="宋体" w:hAnsi="Times New Roman" w:cs="Times New Roman" w:hint="eastAsia"/>
          <w:sz w:val="24"/>
          <w:szCs w:val="24"/>
        </w:rPr>
        <w:t>因此本研究选取</w:t>
      </w:r>
      <w:r w:rsidR="00587AC3">
        <w:rPr>
          <w:rFonts w:ascii="Times New Roman" w:eastAsia="宋体" w:hAnsi="Times New Roman" w:cs="Times New Roman" w:hint="eastAsia"/>
          <w:sz w:val="24"/>
          <w:szCs w:val="24"/>
        </w:rPr>
        <w:t>准确度</w:t>
      </w:r>
      <w:r w:rsidR="00587AC3">
        <w:rPr>
          <w:rFonts w:ascii="Times New Roman" w:eastAsia="宋体" w:hAnsi="Times New Roman" w:cs="Times New Roman" w:hint="eastAsia"/>
          <w:sz w:val="24"/>
          <w:szCs w:val="24"/>
        </w:rPr>
        <w:t>(</w:t>
      </w:r>
      <w:r w:rsidR="00883492">
        <w:rPr>
          <w:rFonts w:ascii="Times New Roman" w:eastAsia="宋体" w:hAnsi="Times New Roman" w:cs="Times New Roman" w:hint="eastAsia"/>
          <w:sz w:val="24"/>
          <w:szCs w:val="24"/>
        </w:rPr>
        <w:t>accuracy</w:t>
      </w:r>
      <w:r w:rsidR="00587AC3">
        <w:rPr>
          <w:rFonts w:ascii="Times New Roman" w:eastAsia="宋体" w:hAnsi="Times New Roman" w:cs="Times New Roman"/>
          <w:sz w:val="24"/>
          <w:szCs w:val="24"/>
        </w:rPr>
        <w:t>)</w:t>
      </w:r>
      <w:r w:rsidR="00587AC3">
        <w:rPr>
          <w:rFonts w:ascii="Times New Roman" w:eastAsia="宋体" w:hAnsi="Times New Roman" w:cs="Times New Roman" w:hint="eastAsia"/>
          <w:sz w:val="24"/>
          <w:szCs w:val="24"/>
        </w:rPr>
        <w:t>、</w:t>
      </w:r>
      <w:r w:rsidR="00883492">
        <w:rPr>
          <w:rFonts w:ascii="Times New Roman" w:eastAsia="宋体" w:hAnsi="Times New Roman" w:cs="Times New Roman" w:hint="eastAsia"/>
          <w:sz w:val="24"/>
          <w:szCs w:val="24"/>
        </w:rPr>
        <w:t>灵敏</w:t>
      </w:r>
      <w:r w:rsidR="00587AC3">
        <w:rPr>
          <w:rFonts w:ascii="Times New Roman" w:eastAsia="宋体" w:hAnsi="Times New Roman" w:cs="Times New Roman" w:hint="eastAsia"/>
          <w:sz w:val="24"/>
          <w:szCs w:val="24"/>
        </w:rPr>
        <w:t>度</w:t>
      </w:r>
      <w:r w:rsidR="00587AC3">
        <w:rPr>
          <w:rFonts w:ascii="Times New Roman" w:eastAsia="宋体" w:hAnsi="Times New Roman" w:cs="Times New Roman" w:hint="eastAsia"/>
          <w:sz w:val="24"/>
          <w:szCs w:val="24"/>
        </w:rPr>
        <w:t>(</w:t>
      </w:r>
      <w:r w:rsidR="00883492">
        <w:rPr>
          <w:rFonts w:ascii="Times New Roman" w:eastAsia="宋体" w:hAnsi="Times New Roman" w:cs="Times New Roman" w:hint="eastAsia"/>
          <w:sz w:val="24"/>
          <w:szCs w:val="24"/>
        </w:rPr>
        <w:t>sensitivity</w:t>
      </w:r>
      <w:r w:rsidR="00587AC3">
        <w:rPr>
          <w:rFonts w:ascii="Times New Roman" w:eastAsia="宋体" w:hAnsi="Times New Roman" w:cs="Times New Roman"/>
          <w:sz w:val="24"/>
          <w:szCs w:val="24"/>
        </w:rPr>
        <w:t>)</w:t>
      </w:r>
      <w:r w:rsidR="00587AC3">
        <w:rPr>
          <w:rFonts w:ascii="Times New Roman" w:eastAsia="宋体" w:hAnsi="Times New Roman" w:cs="Times New Roman" w:hint="eastAsia"/>
          <w:sz w:val="24"/>
          <w:szCs w:val="24"/>
        </w:rPr>
        <w:t>和</w:t>
      </w:r>
      <w:r w:rsidR="0063346A">
        <w:rPr>
          <w:rFonts w:ascii="Times New Roman" w:eastAsia="宋体" w:hAnsi="Times New Roman" w:cs="Times New Roman" w:hint="eastAsia"/>
          <w:sz w:val="24"/>
          <w:szCs w:val="24"/>
        </w:rPr>
        <w:t>特异</w:t>
      </w:r>
      <w:r w:rsidR="00587AC3">
        <w:rPr>
          <w:rFonts w:ascii="Times New Roman" w:eastAsia="宋体" w:hAnsi="Times New Roman" w:cs="Times New Roman" w:hint="eastAsia"/>
          <w:sz w:val="24"/>
          <w:szCs w:val="24"/>
        </w:rPr>
        <w:t>度</w:t>
      </w:r>
      <w:r w:rsidR="00587AC3">
        <w:rPr>
          <w:rFonts w:ascii="Times New Roman" w:eastAsia="宋体" w:hAnsi="Times New Roman" w:cs="Times New Roman" w:hint="eastAsia"/>
          <w:sz w:val="24"/>
          <w:szCs w:val="24"/>
        </w:rPr>
        <w:t>(</w:t>
      </w:r>
      <w:r w:rsidR="000F4D42">
        <w:rPr>
          <w:rFonts w:ascii="Times New Roman" w:eastAsia="宋体" w:hAnsi="Times New Roman" w:cs="Times New Roman" w:hint="eastAsia"/>
          <w:sz w:val="24"/>
          <w:szCs w:val="24"/>
        </w:rPr>
        <w:t>s</w:t>
      </w:r>
      <w:r w:rsidR="00883492">
        <w:rPr>
          <w:rFonts w:ascii="Times New Roman" w:eastAsia="宋体" w:hAnsi="Times New Roman" w:cs="Times New Roman" w:hint="eastAsia"/>
          <w:sz w:val="24"/>
          <w:szCs w:val="24"/>
        </w:rPr>
        <w:t>pecificity</w:t>
      </w:r>
      <w:r w:rsidR="00587AC3">
        <w:rPr>
          <w:rFonts w:ascii="Times New Roman" w:eastAsia="宋体" w:hAnsi="Times New Roman" w:cs="Times New Roman"/>
          <w:sz w:val="24"/>
          <w:szCs w:val="24"/>
        </w:rPr>
        <w:t>)</w:t>
      </w:r>
      <w:r w:rsidR="00215BCE">
        <w:rPr>
          <w:rFonts w:ascii="Times New Roman" w:eastAsia="宋体" w:hAnsi="Times New Roman" w:cs="Times New Roman" w:hint="eastAsia"/>
          <w:sz w:val="24"/>
          <w:szCs w:val="24"/>
        </w:rPr>
        <w:t>这三个</w:t>
      </w:r>
      <w:r w:rsidR="00CE42C9">
        <w:rPr>
          <w:rFonts w:ascii="Times New Roman" w:eastAsia="宋体" w:hAnsi="Times New Roman" w:cs="Times New Roman" w:hint="eastAsia"/>
          <w:sz w:val="24"/>
          <w:szCs w:val="24"/>
        </w:rPr>
        <w:t>指标来评价分类器的性能。</w:t>
      </w:r>
    </w:p>
    <w:p w14:paraId="19D00AFC" w14:textId="7214F836" w:rsidR="00912741" w:rsidRDefault="009F6109" w:rsidP="00520F20">
      <w:pPr>
        <w:pStyle w:val="1"/>
      </w:pPr>
      <w:r>
        <w:rPr>
          <w:rFonts w:hint="eastAsia"/>
        </w:rPr>
        <w:t>初步设计</w:t>
      </w:r>
    </w:p>
    <w:p w14:paraId="58E896A8" w14:textId="5151BA62" w:rsidR="009F6109" w:rsidRDefault="00173369">
      <w:pPr>
        <w:rPr>
          <w:rFonts w:ascii="Times New Roman" w:eastAsia="宋体" w:hAnsi="Times New Roman" w:cs="Times New Roman"/>
          <w:sz w:val="24"/>
          <w:szCs w:val="24"/>
        </w:rPr>
      </w:pPr>
      <w:r>
        <w:tab/>
      </w:r>
      <w:r w:rsidRPr="0099122B">
        <w:rPr>
          <w:rFonts w:ascii="Times New Roman" w:eastAsia="宋体" w:hAnsi="Times New Roman" w:cs="Times New Roman" w:hint="eastAsia"/>
          <w:sz w:val="24"/>
          <w:szCs w:val="24"/>
        </w:rPr>
        <w:t>本研究中使用的</w:t>
      </w:r>
      <w:r w:rsidR="00365950">
        <w:rPr>
          <w:rFonts w:ascii="Times New Roman" w:eastAsia="宋体" w:hAnsi="Times New Roman" w:cs="Times New Roman" w:hint="eastAsia"/>
          <w:sz w:val="24"/>
          <w:szCs w:val="24"/>
        </w:rPr>
        <w:t>数据集</w:t>
      </w:r>
      <w:r w:rsidR="00A168D6">
        <w:rPr>
          <w:rFonts w:ascii="Times New Roman" w:eastAsia="宋体" w:hAnsi="Times New Roman" w:cs="Times New Roman" w:hint="eastAsia"/>
          <w:sz w:val="24"/>
          <w:szCs w:val="24"/>
        </w:rPr>
        <w:t>来源于</w:t>
      </w:r>
      <w:r w:rsidR="00302D7A">
        <w:rPr>
          <w:rFonts w:ascii="Times New Roman" w:eastAsia="宋体" w:hAnsi="Times New Roman" w:cs="Times New Roman" w:hint="eastAsia"/>
          <w:sz w:val="24"/>
          <w:szCs w:val="24"/>
        </w:rPr>
        <w:t>波恩大学电信中心数据库，</w:t>
      </w:r>
      <w:r w:rsidR="00923D2F">
        <w:rPr>
          <w:rFonts w:ascii="Times New Roman" w:eastAsia="宋体" w:hAnsi="Times New Roman" w:cs="Times New Roman" w:hint="eastAsia"/>
          <w:sz w:val="24"/>
          <w:szCs w:val="24"/>
        </w:rPr>
        <w:t>该数据集中包含五组数据</w:t>
      </w:r>
      <w:r w:rsidR="00923D2F">
        <w:rPr>
          <w:rFonts w:ascii="Times New Roman" w:eastAsia="宋体" w:hAnsi="Times New Roman" w:cs="Times New Roman" w:hint="eastAsia"/>
          <w:sz w:val="24"/>
          <w:szCs w:val="24"/>
        </w:rPr>
        <w:t>(</w:t>
      </w:r>
      <w:r w:rsidR="00923D2F">
        <w:rPr>
          <w:rFonts w:ascii="Times New Roman" w:eastAsia="宋体" w:hAnsi="Times New Roman" w:cs="Times New Roman" w:hint="eastAsia"/>
          <w:sz w:val="24"/>
          <w:szCs w:val="24"/>
        </w:rPr>
        <w:t>用</w:t>
      </w:r>
      <w:r w:rsidR="00923D2F">
        <w:rPr>
          <w:rFonts w:ascii="Times New Roman" w:eastAsia="宋体" w:hAnsi="Times New Roman" w:cs="Times New Roman" w:hint="eastAsia"/>
          <w:sz w:val="24"/>
          <w:szCs w:val="24"/>
        </w:rPr>
        <w:t>A-E</w:t>
      </w:r>
      <w:r w:rsidR="00923D2F">
        <w:rPr>
          <w:rFonts w:ascii="Times New Roman" w:eastAsia="宋体" w:hAnsi="Times New Roman" w:cs="Times New Roman" w:hint="eastAsia"/>
          <w:sz w:val="24"/>
          <w:szCs w:val="24"/>
        </w:rPr>
        <w:t>表示</w:t>
      </w:r>
      <w:r w:rsidR="00923D2F">
        <w:rPr>
          <w:rFonts w:ascii="Times New Roman" w:eastAsia="宋体" w:hAnsi="Times New Roman" w:cs="Times New Roman"/>
          <w:sz w:val="24"/>
          <w:szCs w:val="24"/>
        </w:rPr>
        <w:t>)</w:t>
      </w:r>
      <w:r w:rsidR="00A50CC2">
        <w:rPr>
          <w:rFonts w:ascii="Times New Roman" w:eastAsia="宋体" w:hAnsi="Times New Roman" w:cs="Times New Roman" w:hint="eastAsia"/>
          <w:sz w:val="24"/>
          <w:szCs w:val="24"/>
        </w:rPr>
        <w:t>，</w:t>
      </w:r>
      <w:r w:rsidR="006C3801">
        <w:rPr>
          <w:rFonts w:ascii="Times New Roman" w:eastAsia="宋体" w:hAnsi="Times New Roman" w:cs="Times New Roman" w:hint="eastAsia"/>
          <w:sz w:val="24"/>
          <w:szCs w:val="24"/>
        </w:rPr>
        <w:t>其中只有</w:t>
      </w:r>
      <w:r w:rsidR="006C3801">
        <w:rPr>
          <w:rFonts w:ascii="Times New Roman" w:eastAsia="宋体" w:hAnsi="Times New Roman" w:cs="Times New Roman" w:hint="eastAsia"/>
          <w:sz w:val="24"/>
          <w:szCs w:val="24"/>
        </w:rPr>
        <w:t>E</w:t>
      </w:r>
      <w:r w:rsidR="006C3801">
        <w:rPr>
          <w:rFonts w:ascii="Times New Roman" w:eastAsia="宋体" w:hAnsi="Times New Roman" w:cs="Times New Roman" w:hint="eastAsia"/>
          <w:sz w:val="24"/>
          <w:szCs w:val="24"/>
        </w:rPr>
        <w:t>组对癫痫患者癫痫发作</w:t>
      </w:r>
      <w:r w:rsidR="00851496">
        <w:rPr>
          <w:rFonts w:ascii="Times New Roman" w:eastAsia="宋体" w:hAnsi="Times New Roman" w:cs="Times New Roman" w:hint="eastAsia"/>
          <w:sz w:val="24"/>
          <w:szCs w:val="24"/>
        </w:rPr>
        <w:t>时的脑电信号进行了记录，</w:t>
      </w:r>
      <w:r w:rsidR="000B5FA7">
        <w:rPr>
          <w:rFonts w:ascii="Times New Roman" w:eastAsia="宋体" w:hAnsi="Times New Roman" w:cs="Times New Roman" w:hint="eastAsia"/>
          <w:sz w:val="24"/>
          <w:szCs w:val="24"/>
        </w:rPr>
        <w:t>而</w:t>
      </w:r>
      <w:r w:rsidR="00050CA5">
        <w:rPr>
          <w:rFonts w:ascii="Times New Roman" w:eastAsia="宋体" w:hAnsi="Times New Roman" w:cs="Times New Roman" w:hint="eastAsia"/>
          <w:sz w:val="24"/>
          <w:szCs w:val="24"/>
        </w:rPr>
        <w:t>AB</w:t>
      </w:r>
      <w:r w:rsidR="00050CA5">
        <w:rPr>
          <w:rFonts w:ascii="Times New Roman" w:eastAsia="宋体" w:hAnsi="Times New Roman" w:cs="Times New Roman" w:hint="eastAsia"/>
          <w:sz w:val="24"/>
          <w:szCs w:val="24"/>
        </w:rPr>
        <w:t>两组是健康志愿者不同状态下的正常脑电信号，</w:t>
      </w:r>
      <w:r w:rsidR="00050CA5">
        <w:rPr>
          <w:rFonts w:ascii="Times New Roman" w:eastAsia="宋体" w:hAnsi="Times New Roman" w:cs="Times New Roman" w:hint="eastAsia"/>
          <w:sz w:val="24"/>
          <w:szCs w:val="24"/>
        </w:rPr>
        <w:t>CD</w:t>
      </w:r>
      <w:r w:rsidR="00050CA5">
        <w:rPr>
          <w:rFonts w:ascii="Times New Roman" w:eastAsia="宋体" w:hAnsi="Times New Roman" w:cs="Times New Roman" w:hint="eastAsia"/>
          <w:sz w:val="24"/>
          <w:szCs w:val="24"/>
        </w:rPr>
        <w:t>两组</w:t>
      </w:r>
      <w:r w:rsidR="00D8090C">
        <w:rPr>
          <w:rFonts w:ascii="Times New Roman" w:eastAsia="宋体" w:hAnsi="Times New Roman" w:cs="Times New Roman" w:hint="eastAsia"/>
          <w:sz w:val="24"/>
          <w:szCs w:val="24"/>
        </w:rPr>
        <w:t>分别</w:t>
      </w:r>
      <w:r w:rsidR="00050CA5">
        <w:rPr>
          <w:rFonts w:ascii="Times New Roman" w:eastAsia="宋体" w:hAnsi="Times New Roman" w:cs="Times New Roman" w:hint="eastAsia"/>
          <w:sz w:val="24"/>
          <w:szCs w:val="24"/>
        </w:rPr>
        <w:t>是癫痫患者</w:t>
      </w:r>
      <w:r w:rsidR="00B25201">
        <w:rPr>
          <w:rFonts w:ascii="Times New Roman" w:eastAsia="宋体" w:hAnsi="Times New Roman" w:cs="Times New Roman" w:hint="eastAsia"/>
          <w:sz w:val="24"/>
          <w:szCs w:val="24"/>
        </w:rPr>
        <w:t>处于发作间期时对病灶区</w:t>
      </w:r>
      <w:r w:rsidR="00817E9C">
        <w:rPr>
          <w:rFonts w:ascii="Times New Roman" w:eastAsia="宋体" w:hAnsi="Times New Roman" w:cs="Times New Roman" w:hint="eastAsia"/>
          <w:sz w:val="24"/>
          <w:szCs w:val="24"/>
        </w:rPr>
        <w:t>外内的脑电信号</w:t>
      </w:r>
      <w:r w:rsidR="001C24AD">
        <w:rPr>
          <w:rFonts w:ascii="Times New Roman" w:eastAsia="宋体" w:hAnsi="Times New Roman" w:cs="Times New Roman" w:hint="eastAsia"/>
          <w:sz w:val="24"/>
          <w:szCs w:val="24"/>
        </w:rPr>
        <w:t>。</w:t>
      </w:r>
      <w:r w:rsidR="00FC60B3">
        <w:rPr>
          <w:rFonts w:ascii="Times New Roman" w:eastAsia="宋体" w:hAnsi="Times New Roman" w:cs="Times New Roman" w:hint="eastAsia"/>
          <w:sz w:val="24"/>
          <w:szCs w:val="24"/>
        </w:rPr>
        <w:t>因此</w:t>
      </w:r>
      <w:r w:rsidR="00D93B46">
        <w:rPr>
          <w:rFonts w:ascii="Times New Roman" w:eastAsia="宋体" w:hAnsi="Times New Roman" w:cs="Times New Roman" w:hint="eastAsia"/>
          <w:sz w:val="24"/>
          <w:szCs w:val="24"/>
        </w:rPr>
        <w:t>在</w:t>
      </w:r>
      <w:r w:rsidR="00FC60B3">
        <w:rPr>
          <w:rFonts w:ascii="Times New Roman" w:eastAsia="宋体" w:hAnsi="Times New Roman" w:cs="Times New Roman" w:hint="eastAsia"/>
          <w:sz w:val="24"/>
          <w:szCs w:val="24"/>
        </w:rPr>
        <w:t>本研究中</w:t>
      </w:r>
      <w:r w:rsidR="007E08D5">
        <w:rPr>
          <w:rFonts w:ascii="Times New Roman" w:eastAsia="宋体" w:hAnsi="Times New Roman" w:cs="Times New Roman" w:hint="eastAsia"/>
          <w:sz w:val="24"/>
          <w:szCs w:val="24"/>
        </w:rPr>
        <w:t>，</w:t>
      </w:r>
      <w:r w:rsidR="00FC60B3">
        <w:rPr>
          <w:rFonts w:ascii="Times New Roman" w:eastAsia="宋体" w:hAnsi="Times New Roman" w:cs="Times New Roman" w:hint="eastAsia"/>
          <w:sz w:val="24"/>
          <w:szCs w:val="24"/>
        </w:rPr>
        <w:t>将其分为</w:t>
      </w:r>
      <w:r w:rsidR="00D93B46">
        <w:rPr>
          <w:rFonts w:ascii="Times New Roman" w:eastAsia="宋体" w:hAnsi="Times New Roman" w:cs="Times New Roman" w:hint="eastAsia"/>
          <w:sz w:val="24"/>
          <w:szCs w:val="24"/>
        </w:rPr>
        <w:t>四种</w:t>
      </w:r>
      <w:r w:rsidR="0039791A">
        <w:rPr>
          <w:rFonts w:ascii="Times New Roman" w:eastAsia="宋体" w:hAnsi="Times New Roman" w:cs="Times New Roman" w:hint="eastAsia"/>
          <w:sz w:val="24"/>
          <w:szCs w:val="24"/>
        </w:rPr>
        <w:t>情况的二分类，</w:t>
      </w:r>
      <w:r w:rsidR="008C47AF">
        <w:rPr>
          <w:rFonts w:ascii="Times New Roman" w:eastAsia="宋体" w:hAnsi="Times New Roman" w:cs="Times New Roman" w:hint="eastAsia"/>
          <w:sz w:val="24"/>
          <w:szCs w:val="24"/>
        </w:rPr>
        <w:t>分别是</w:t>
      </w:r>
      <w:r w:rsidR="000F1984">
        <w:rPr>
          <w:rFonts w:ascii="Times New Roman" w:eastAsia="宋体" w:hAnsi="Times New Roman" w:cs="Times New Roman" w:hint="eastAsia"/>
          <w:sz w:val="24"/>
          <w:szCs w:val="24"/>
        </w:rPr>
        <w:t>A</w:t>
      </w:r>
      <w:r w:rsidR="000F1984">
        <w:rPr>
          <w:rFonts w:ascii="Times New Roman" w:eastAsia="宋体" w:hAnsi="Times New Roman" w:cs="Times New Roman"/>
          <w:sz w:val="24"/>
          <w:szCs w:val="24"/>
        </w:rPr>
        <w:t xml:space="preserve"> </w:t>
      </w:r>
      <w:r w:rsidR="000F1984">
        <w:rPr>
          <w:rFonts w:ascii="Times New Roman" w:eastAsia="宋体" w:hAnsi="Times New Roman" w:cs="Times New Roman" w:hint="eastAsia"/>
          <w:sz w:val="24"/>
          <w:szCs w:val="24"/>
        </w:rPr>
        <w:t>vs</w:t>
      </w:r>
      <w:r w:rsidR="000F1984">
        <w:rPr>
          <w:rFonts w:ascii="Times New Roman" w:eastAsia="宋体" w:hAnsi="Times New Roman" w:cs="Times New Roman"/>
          <w:sz w:val="24"/>
          <w:szCs w:val="24"/>
        </w:rPr>
        <w:t xml:space="preserve"> </w:t>
      </w:r>
      <w:r w:rsidR="000F1984">
        <w:rPr>
          <w:rFonts w:ascii="Times New Roman" w:eastAsia="宋体" w:hAnsi="Times New Roman" w:cs="Times New Roman" w:hint="eastAsia"/>
          <w:sz w:val="24"/>
          <w:szCs w:val="24"/>
        </w:rPr>
        <w:t>E</w:t>
      </w:r>
      <w:r w:rsidR="000F1984">
        <w:rPr>
          <w:rFonts w:ascii="Times New Roman" w:eastAsia="宋体" w:hAnsi="Times New Roman" w:cs="Times New Roman" w:hint="eastAsia"/>
          <w:sz w:val="24"/>
          <w:szCs w:val="24"/>
        </w:rPr>
        <w:t>、</w:t>
      </w:r>
      <w:r w:rsidR="00D51CE6">
        <w:rPr>
          <w:rFonts w:ascii="Times New Roman" w:eastAsia="宋体" w:hAnsi="Times New Roman" w:cs="Times New Roman" w:hint="eastAsia"/>
          <w:sz w:val="24"/>
          <w:szCs w:val="24"/>
        </w:rPr>
        <w:t>B</w:t>
      </w:r>
      <w:r w:rsidR="000F1984">
        <w:rPr>
          <w:rFonts w:ascii="Times New Roman" w:eastAsia="宋体" w:hAnsi="Times New Roman" w:cs="Times New Roman"/>
          <w:sz w:val="24"/>
          <w:szCs w:val="24"/>
        </w:rPr>
        <w:t xml:space="preserve"> </w:t>
      </w:r>
      <w:r w:rsidR="000F1984">
        <w:rPr>
          <w:rFonts w:ascii="Times New Roman" w:eastAsia="宋体" w:hAnsi="Times New Roman" w:cs="Times New Roman" w:hint="eastAsia"/>
          <w:sz w:val="24"/>
          <w:szCs w:val="24"/>
        </w:rPr>
        <w:t>vs</w:t>
      </w:r>
      <w:r w:rsidR="000F1984">
        <w:rPr>
          <w:rFonts w:ascii="Times New Roman" w:eastAsia="宋体" w:hAnsi="Times New Roman" w:cs="Times New Roman"/>
          <w:sz w:val="24"/>
          <w:szCs w:val="24"/>
        </w:rPr>
        <w:t xml:space="preserve"> </w:t>
      </w:r>
      <w:r w:rsidR="000F1984">
        <w:rPr>
          <w:rFonts w:ascii="Times New Roman" w:eastAsia="宋体" w:hAnsi="Times New Roman" w:cs="Times New Roman" w:hint="eastAsia"/>
          <w:sz w:val="24"/>
          <w:szCs w:val="24"/>
        </w:rPr>
        <w:t>E</w:t>
      </w:r>
      <w:r w:rsidR="000F1984">
        <w:rPr>
          <w:rFonts w:ascii="Times New Roman" w:eastAsia="宋体" w:hAnsi="Times New Roman" w:cs="Times New Roman" w:hint="eastAsia"/>
          <w:sz w:val="24"/>
          <w:szCs w:val="24"/>
        </w:rPr>
        <w:t>、</w:t>
      </w:r>
      <w:r w:rsidR="00D51CE6">
        <w:rPr>
          <w:rFonts w:ascii="Times New Roman" w:eastAsia="宋体" w:hAnsi="Times New Roman" w:cs="Times New Roman" w:hint="eastAsia"/>
          <w:sz w:val="24"/>
          <w:szCs w:val="24"/>
        </w:rPr>
        <w:t>C</w:t>
      </w:r>
      <w:r w:rsidR="000F1984">
        <w:rPr>
          <w:rFonts w:ascii="Times New Roman" w:eastAsia="宋体" w:hAnsi="Times New Roman" w:cs="Times New Roman"/>
          <w:sz w:val="24"/>
          <w:szCs w:val="24"/>
        </w:rPr>
        <w:t xml:space="preserve"> </w:t>
      </w:r>
      <w:r w:rsidR="000F1984">
        <w:rPr>
          <w:rFonts w:ascii="Times New Roman" w:eastAsia="宋体" w:hAnsi="Times New Roman" w:cs="Times New Roman" w:hint="eastAsia"/>
          <w:sz w:val="24"/>
          <w:szCs w:val="24"/>
        </w:rPr>
        <w:t>vs</w:t>
      </w:r>
      <w:r w:rsidR="000F1984">
        <w:rPr>
          <w:rFonts w:ascii="Times New Roman" w:eastAsia="宋体" w:hAnsi="Times New Roman" w:cs="Times New Roman"/>
          <w:sz w:val="24"/>
          <w:szCs w:val="24"/>
        </w:rPr>
        <w:t xml:space="preserve"> </w:t>
      </w:r>
      <w:r w:rsidR="000F1984">
        <w:rPr>
          <w:rFonts w:ascii="Times New Roman" w:eastAsia="宋体" w:hAnsi="Times New Roman" w:cs="Times New Roman" w:hint="eastAsia"/>
          <w:sz w:val="24"/>
          <w:szCs w:val="24"/>
        </w:rPr>
        <w:t>E</w:t>
      </w:r>
      <w:r w:rsidR="000F1984">
        <w:rPr>
          <w:rFonts w:ascii="Times New Roman" w:eastAsia="宋体" w:hAnsi="Times New Roman" w:cs="Times New Roman" w:hint="eastAsia"/>
          <w:sz w:val="24"/>
          <w:szCs w:val="24"/>
        </w:rPr>
        <w:t>和</w:t>
      </w:r>
      <w:r w:rsidR="00D51CE6">
        <w:rPr>
          <w:rFonts w:ascii="Times New Roman" w:eastAsia="宋体" w:hAnsi="Times New Roman" w:cs="Times New Roman" w:hint="eastAsia"/>
          <w:sz w:val="24"/>
          <w:szCs w:val="24"/>
        </w:rPr>
        <w:t>D</w:t>
      </w:r>
      <w:r w:rsidR="000F1984">
        <w:rPr>
          <w:rFonts w:ascii="Times New Roman" w:eastAsia="宋体" w:hAnsi="Times New Roman" w:cs="Times New Roman"/>
          <w:sz w:val="24"/>
          <w:szCs w:val="24"/>
        </w:rPr>
        <w:t xml:space="preserve"> </w:t>
      </w:r>
      <w:r w:rsidR="000F1984">
        <w:rPr>
          <w:rFonts w:ascii="Times New Roman" w:eastAsia="宋体" w:hAnsi="Times New Roman" w:cs="Times New Roman" w:hint="eastAsia"/>
          <w:sz w:val="24"/>
          <w:szCs w:val="24"/>
        </w:rPr>
        <w:t>vs</w:t>
      </w:r>
      <w:r w:rsidR="000F1984">
        <w:rPr>
          <w:rFonts w:ascii="Times New Roman" w:eastAsia="宋体" w:hAnsi="Times New Roman" w:cs="Times New Roman"/>
          <w:sz w:val="24"/>
          <w:szCs w:val="24"/>
        </w:rPr>
        <w:t xml:space="preserve"> </w:t>
      </w:r>
      <w:r w:rsidR="000F1984">
        <w:rPr>
          <w:rFonts w:ascii="Times New Roman" w:eastAsia="宋体" w:hAnsi="Times New Roman" w:cs="Times New Roman" w:hint="eastAsia"/>
          <w:sz w:val="24"/>
          <w:szCs w:val="24"/>
        </w:rPr>
        <w:t>E</w:t>
      </w:r>
      <w:r w:rsidR="005810B6">
        <w:rPr>
          <w:rFonts w:ascii="Times New Roman" w:eastAsia="宋体" w:hAnsi="Times New Roman" w:cs="Times New Roman" w:hint="eastAsia"/>
          <w:sz w:val="24"/>
          <w:szCs w:val="24"/>
        </w:rPr>
        <w:t>。</w:t>
      </w:r>
    </w:p>
    <w:p w14:paraId="4768190B" w14:textId="4E620081" w:rsidR="0026648A" w:rsidRDefault="0026648A">
      <w:pPr>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E</w:t>
      </w:r>
      <w:r>
        <w:rPr>
          <w:rFonts w:ascii="Times New Roman" w:eastAsia="宋体" w:hAnsi="Times New Roman" w:cs="Times New Roman" w:hint="eastAsia"/>
          <w:sz w:val="24"/>
          <w:szCs w:val="24"/>
        </w:rPr>
        <w:t>这五组数据中，每一组中均</w:t>
      </w:r>
      <w:r w:rsidR="005D0DE0">
        <w:rPr>
          <w:rFonts w:ascii="Times New Roman" w:eastAsia="宋体" w:hAnsi="Times New Roman" w:cs="Times New Roman" w:hint="eastAsia"/>
          <w:sz w:val="24"/>
          <w:szCs w:val="24"/>
        </w:rPr>
        <w:t>包含</w:t>
      </w:r>
      <w:r w:rsidR="005D0DE0" w:rsidRPr="00973268">
        <w:rPr>
          <w:rFonts w:ascii="Times New Roman" w:eastAsia="宋体" w:hAnsi="Times New Roman" w:cs="Times New Roman" w:hint="eastAsia"/>
          <w:sz w:val="24"/>
          <w:szCs w:val="24"/>
        </w:rPr>
        <w:t>100</w:t>
      </w:r>
      <w:r w:rsidR="005D0DE0" w:rsidRPr="005D0DE0">
        <w:rPr>
          <w:rFonts w:ascii="Times New Roman" w:eastAsia="宋体" w:hAnsi="Times New Roman" w:cs="Times New Roman" w:hint="eastAsia"/>
          <w:sz w:val="24"/>
          <w:szCs w:val="24"/>
        </w:rPr>
        <w:t>个持续</w:t>
      </w:r>
      <w:r w:rsidR="005D0DE0" w:rsidRPr="00973268">
        <w:rPr>
          <w:rFonts w:ascii="Times New Roman" w:eastAsia="宋体" w:hAnsi="Times New Roman" w:cs="Times New Roman" w:hint="eastAsia"/>
          <w:sz w:val="24"/>
          <w:szCs w:val="24"/>
        </w:rPr>
        <w:t>23.6s</w:t>
      </w:r>
      <w:r w:rsidR="005D0DE0" w:rsidRPr="005D0DE0">
        <w:rPr>
          <w:rFonts w:ascii="Times New Roman" w:eastAsia="宋体" w:hAnsi="Times New Roman" w:cs="Times New Roman" w:hint="eastAsia"/>
          <w:sz w:val="24"/>
          <w:szCs w:val="24"/>
        </w:rPr>
        <w:t>的单通道脑电片段，每个片段包含</w:t>
      </w:r>
      <w:r w:rsidR="005D0DE0" w:rsidRPr="00973268">
        <w:rPr>
          <w:rFonts w:ascii="Times New Roman" w:eastAsia="宋体" w:hAnsi="Times New Roman" w:cs="Times New Roman" w:hint="eastAsia"/>
          <w:sz w:val="24"/>
          <w:szCs w:val="24"/>
        </w:rPr>
        <w:t>4097</w:t>
      </w:r>
      <w:r w:rsidR="005D0DE0" w:rsidRPr="005D0DE0">
        <w:rPr>
          <w:rFonts w:ascii="Times New Roman" w:eastAsia="宋体" w:hAnsi="Times New Roman" w:cs="Times New Roman" w:hint="eastAsia"/>
          <w:sz w:val="24"/>
          <w:szCs w:val="24"/>
        </w:rPr>
        <w:t>个数据点</w:t>
      </w:r>
      <w:r w:rsidR="005D0DE0" w:rsidRPr="005D0DE0">
        <w:rPr>
          <w:rFonts w:ascii="Times New Roman" w:eastAsia="宋体" w:hAnsi="Times New Roman" w:cs="Times New Roman" w:hint="eastAsia"/>
          <w:sz w:val="24"/>
          <w:szCs w:val="24"/>
        </w:rPr>
        <w:t>,</w:t>
      </w:r>
      <w:r w:rsidR="005D0DE0" w:rsidRPr="005D0DE0">
        <w:rPr>
          <w:rFonts w:ascii="Times New Roman" w:eastAsia="宋体" w:hAnsi="Times New Roman" w:cs="Times New Roman" w:hint="eastAsia"/>
          <w:sz w:val="24"/>
          <w:szCs w:val="24"/>
        </w:rPr>
        <w:t>脑电信号采样频率为</w:t>
      </w:r>
      <w:r w:rsidR="005D0DE0" w:rsidRPr="00973268">
        <w:rPr>
          <w:rFonts w:ascii="Times New Roman" w:eastAsia="宋体" w:hAnsi="Times New Roman" w:cs="Times New Roman" w:hint="eastAsia"/>
          <w:sz w:val="24"/>
          <w:szCs w:val="24"/>
        </w:rPr>
        <w:t>173.61Hz</w:t>
      </w:r>
      <w:r w:rsidR="003743C1">
        <w:rPr>
          <w:rFonts w:ascii="Times New Roman" w:eastAsia="宋体" w:hAnsi="Times New Roman" w:cs="Times New Roman" w:hint="eastAsia"/>
          <w:sz w:val="24"/>
          <w:szCs w:val="24"/>
        </w:rPr>
        <w:t>。</w:t>
      </w:r>
      <w:r w:rsidR="00D41C96">
        <w:rPr>
          <w:rFonts w:ascii="Times New Roman" w:eastAsia="宋体" w:hAnsi="Times New Roman" w:cs="Times New Roman" w:hint="eastAsia"/>
          <w:sz w:val="24"/>
          <w:szCs w:val="24"/>
        </w:rPr>
        <w:t>为了增加样本的数量，</w:t>
      </w:r>
      <w:r w:rsidR="005F2474">
        <w:rPr>
          <w:rFonts w:ascii="Times New Roman" w:eastAsia="宋体" w:hAnsi="Times New Roman" w:cs="Times New Roman" w:hint="eastAsia"/>
          <w:sz w:val="24"/>
          <w:szCs w:val="24"/>
        </w:rPr>
        <w:t>首先对</w:t>
      </w:r>
      <w:r w:rsidR="00C9611F">
        <w:rPr>
          <w:rFonts w:ascii="Times New Roman" w:eastAsia="宋体" w:hAnsi="Times New Roman" w:cs="Times New Roman" w:hint="eastAsia"/>
          <w:sz w:val="24"/>
          <w:szCs w:val="24"/>
        </w:rPr>
        <w:t>每个单通道脑电片段进行分组</w:t>
      </w:r>
      <w:r w:rsidR="00B6426C">
        <w:rPr>
          <w:rFonts w:ascii="Times New Roman" w:eastAsia="宋体" w:hAnsi="Times New Roman" w:cs="Times New Roman" w:hint="eastAsia"/>
          <w:sz w:val="24"/>
          <w:szCs w:val="24"/>
        </w:rPr>
        <w:t>，</w:t>
      </w:r>
      <w:r w:rsidR="00915A3A">
        <w:rPr>
          <w:rFonts w:ascii="Times New Roman" w:eastAsia="宋体" w:hAnsi="Times New Roman" w:cs="Times New Roman" w:hint="eastAsia"/>
          <w:sz w:val="24"/>
          <w:szCs w:val="24"/>
        </w:rPr>
        <w:t>具体为</w:t>
      </w:r>
      <w:r w:rsidR="005069FA">
        <w:rPr>
          <w:rFonts w:ascii="Times New Roman" w:eastAsia="宋体" w:hAnsi="Times New Roman" w:cs="Times New Roman" w:hint="eastAsia"/>
          <w:sz w:val="24"/>
          <w:szCs w:val="24"/>
        </w:rPr>
        <w:t>每</w:t>
      </w:r>
      <w:r w:rsidR="00915A3A" w:rsidRPr="00915A3A">
        <w:rPr>
          <w:rFonts w:ascii="Times New Roman" w:eastAsia="宋体" w:hAnsi="Times New Roman" w:cs="Times New Roman"/>
          <w:sz w:val="24"/>
          <w:szCs w:val="24"/>
        </w:rPr>
        <w:t>1024</w:t>
      </w:r>
      <w:r w:rsidR="00915A3A" w:rsidRPr="00915A3A">
        <w:rPr>
          <w:rFonts w:ascii="Times New Roman" w:eastAsia="宋体" w:hAnsi="Times New Roman" w:cs="Times New Roman" w:hint="eastAsia"/>
          <w:sz w:val="24"/>
          <w:szCs w:val="24"/>
        </w:rPr>
        <w:t>个数据点为一组，</w:t>
      </w:r>
      <w:r w:rsidR="007B3636">
        <w:rPr>
          <w:rFonts w:ascii="Times New Roman" w:eastAsia="宋体" w:hAnsi="Times New Roman" w:cs="Times New Roman" w:hint="eastAsia"/>
          <w:sz w:val="24"/>
          <w:szCs w:val="24"/>
        </w:rPr>
        <w:t>因此</w:t>
      </w:r>
      <w:r w:rsidR="007B3636">
        <w:rPr>
          <w:rFonts w:ascii="Times New Roman" w:eastAsia="宋体" w:hAnsi="Times New Roman" w:cs="Times New Roman" w:hint="eastAsia"/>
          <w:sz w:val="24"/>
          <w:szCs w:val="24"/>
        </w:rPr>
        <w:t>A</w:t>
      </w:r>
      <w:r w:rsidR="007B3636">
        <w:rPr>
          <w:rFonts w:ascii="Times New Roman" w:eastAsia="宋体" w:hAnsi="Times New Roman" w:cs="Times New Roman" w:hint="eastAsia"/>
          <w:sz w:val="24"/>
          <w:szCs w:val="24"/>
        </w:rPr>
        <w:t>－</w:t>
      </w:r>
      <w:r w:rsidR="007B3636">
        <w:rPr>
          <w:rFonts w:ascii="Times New Roman" w:eastAsia="宋体" w:hAnsi="Times New Roman" w:cs="Times New Roman" w:hint="eastAsia"/>
          <w:sz w:val="24"/>
          <w:szCs w:val="24"/>
        </w:rPr>
        <w:t>E</w:t>
      </w:r>
      <w:r w:rsidR="007B3636">
        <w:rPr>
          <w:rFonts w:ascii="Times New Roman" w:eastAsia="宋体" w:hAnsi="Times New Roman" w:cs="Times New Roman" w:hint="eastAsia"/>
          <w:sz w:val="24"/>
          <w:szCs w:val="24"/>
        </w:rPr>
        <w:t>五组数据</w:t>
      </w:r>
      <w:r w:rsidR="00915A3A" w:rsidRPr="00915A3A">
        <w:rPr>
          <w:rFonts w:ascii="Times New Roman" w:eastAsia="宋体" w:hAnsi="Times New Roman" w:cs="Times New Roman" w:hint="eastAsia"/>
          <w:sz w:val="24"/>
          <w:szCs w:val="24"/>
        </w:rPr>
        <w:t>共可分为</w:t>
      </w:r>
      <w:r w:rsidR="00915A3A" w:rsidRPr="00915A3A">
        <w:rPr>
          <w:rFonts w:ascii="Times New Roman" w:eastAsia="宋体" w:hAnsi="Times New Roman" w:cs="Times New Roman"/>
          <w:sz w:val="24"/>
          <w:szCs w:val="24"/>
        </w:rPr>
        <w:t>2000</w:t>
      </w:r>
      <w:r w:rsidR="00915A3A" w:rsidRPr="00915A3A">
        <w:rPr>
          <w:rFonts w:ascii="Times New Roman" w:eastAsia="宋体" w:hAnsi="Times New Roman" w:cs="Times New Roman" w:hint="eastAsia"/>
          <w:sz w:val="24"/>
          <w:szCs w:val="24"/>
        </w:rPr>
        <w:t>组脑电数据片段</w:t>
      </w:r>
      <w:r w:rsidR="0081704D">
        <w:rPr>
          <w:rFonts w:ascii="Times New Roman" w:eastAsia="宋体" w:hAnsi="Times New Roman" w:cs="Times New Roman" w:hint="eastAsia"/>
          <w:sz w:val="24"/>
          <w:szCs w:val="24"/>
        </w:rPr>
        <w:t>。</w:t>
      </w:r>
    </w:p>
    <w:p w14:paraId="20BA3BD1" w14:textId="01C323A6" w:rsidR="00CD3ECF" w:rsidRDefault="00CD3ECF">
      <w:pPr>
        <w:rPr>
          <w:rFonts w:ascii="宋体" w:eastAsia="宋体" w:hAnsi="宋体"/>
          <w:sz w:val="24"/>
          <w:szCs w:val="24"/>
        </w:rPr>
      </w:pPr>
      <w:r>
        <w:rPr>
          <w:rFonts w:ascii="Times New Roman" w:eastAsia="宋体" w:hAnsi="Times New Roman" w:cs="Times New Roman"/>
          <w:sz w:val="24"/>
          <w:szCs w:val="24"/>
        </w:rPr>
        <w:lastRenderedPageBreak/>
        <w:tab/>
      </w:r>
      <w:r>
        <w:rPr>
          <w:rFonts w:ascii="Times New Roman" w:eastAsia="宋体" w:hAnsi="Times New Roman" w:cs="Times New Roman" w:hint="eastAsia"/>
          <w:sz w:val="24"/>
          <w:szCs w:val="24"/>
        </w:rPr>
        <w:t>然后对这</w:t>
      </w:r>
      <w:r w:rsidRPr="00915A3A">
        <w:rPr>
          <w:rFonts w:ascii="Times New Roman" w:eastAsia="宋体" w:hAnsi="Times New Roman" w:cs="Times New Roman"/>
          <w:sz w:val="24"/>
          <w:szCs w:val="24"/>
        </w:rPr>
        <w:t>2000</w:t>
      </w:r>
      <w:r w:rsidRPr="00915A3A">
        <w:rPr>
          <w:rFonts w:ascii="Times New Roman" w:eastAsia="宋体" w:hAnsi="Times New Roman" w:cs="Times New Roman" w:hint="eastAsia"/>
          <w:sz w:val="24"/>
          <w:szCs w:val="24"/>
        </w:rPr>
        <w:t>组脑电数据片段</w:t>
      </w:r>
      <w:r w:rsidR="003A44D4">
        <w:rPr>
          <w:rFonts w:ascii="Times New Roman" w:eastAsia="宋体" w:hAnsi="Times New Roman" w:cs="Times New Roman" w:hint="eastAsia"/>
          <w:sz w:val="24"/>
          <w:szCs w:val="24"/>
        </w:rPr>
        <w:t>进行离散小波变换</w:t>
      </w:r>
      <w:r w:rsidR="004B2AD3">
        <w:rPr>
          <w:rFonts w:ascii="宋体" w:eastAsia="宋体" w:hAnsi="宋体" w:hint="eastAsia"/>
          <w:sz w:val="24"/>
          <w:szCs w:val="24"/>
        </w:rPr>
        <w:t>(</w:t>
      </w:r>
      <w:r w:rsidR="004B2AD3" w:rsidRPr="00A364DD">
        <w:rPr>
          <w:rFonts w:ascii="Times New Roman" w:eastAsia="宋体" w:hAnsi="Times New Roman" w:cs="Times New Roman"/>
          <w:sz w:val="24"/>
          <w:szCs w:val="24"/>
        </w:rPr>
        <w:t>DWT</w:t>
      </w:r>
      <w:r w:rsidR="004B2AD3">
        <w:rPr>
          <w:rFonts w:ascii="宋体" w:eastAsia="宋体" w:hAnsi="宋体"/>
          <w:sz w:val="24"/>
          <w:szCs w:val="24"/>
        </w:rPr>
        <w:t>)</w:t>
      </w:r>
      <w:r w:rsidR="00110569">
        <w:rPr>
          <w:rFonts w:ascii="宋体" w:eastAsia="宋体" w:hAnsi="宋体" w:hint="eastAsia"/>
          <w:sz w:val="24"/>
          <w:szCs w:val="24"/>
        </w:rPr>
        <w:t>，之后</w:t>
      </w:r>
      <w:r w:rsidR="00CF4471">
        <w:rPr>
          <w:rFonts w:ascii="宋体" w:eastAsia="宋体" w:hAnsi="宋体" w:hint="eastAsia"/>
          <w:sz w:val="24"/>
          <w:szCs w:val="24"/>
        </w:rPr>
        <w:t>针对</w:t>
      </w:r>
      <w:r w:rsidR="00EB0745">
        <w:rPr>
          <w:rFonts w:ascii="宋体" w:eastAsia="宋体" w:hAnsi="宋体" w:hint="eastAsia"/>
          <w:sz w:val="24"/>
          <w:szCs w:val="24"/>
        </w:rPr>
        <w:t>原始脑电</w:t>
      </w:r>
      <w:r w:rsidR="00041463">
        <w:rPr>
          <w:rFonts w:ascii="宋体" w:eastAsia="宋体" w:hAnsi="宋体" w:hint="eastAsia"/>
          <w:sz w:val="24"/>
          <w:szCs w:val="24"/>
        </w:rPr>
        <w:t>数据片段</w:t>
      </w:r>
      <w:r w:rsidR="00EB0745">
        <w:rPr>
          <w:rFonts w:ascii="宋体" w:eastAsia="宋体" w:hAnsi="宋体" w:hint="eastAsia"/>
          <w:sz w:val="24"/>
          <w:szCs w:val="24"/>
        </w:rPr>
        <w:t>与</w:t>
      </w:r>
      <w:r w:rsidR="002D71C6">
        <w:rPr>
          <w:rFonts w:ascii="宋体" w:eastAsia="宋体" w:hAnsi="宋体" w:hint="eastAsia"/>
          <w:sz w:val="24"/>
          <w:szCs w:val="24"/>
        </w:rPr>
        <w:t>计算得到的</w:t>
      </w:r>
      <w:r w:rsidR="00EB0745">
        <w:rPr>
          <w:rFonts w:ascii="宋体" w:eastAsia="宋体" w:hAnsi="宋体" w:hint="eastAsia"/>
          <w:sz w:val="24"/>
          <w:szCs w:val="24"/>
        </w:rPr>
        <w:t>小波系数</w:t>
      </w:r>
      <w:r w:rsidR="008C5BEA">
        <w:rPr>
          <w:rFonts w:ascii="宋体" w:eastAsia="宋体" w:hAnsi="宋体" w:hint="eastAsia"/>
          <w:sz w:val="24"/>
          <w:szCs w:val="24"/>
        </w:rPr>
        <w:t>，分别计算其标准差和样本熵</w:t>
      </w:r>
      <w:r w:rsidR="000926B5">
        <w:rPr>
          <w:rFonts w:ascii="宋体" w:eastAsia="宋体" w:hAnsi="宋体" w:hint="eastAsia"/>
          <w:sz w:val="24"/>
          <w:szCs w:val="24"/>
        </w:rPr>
        <w:t>。</w:t>
      </w:r>
      <w:r w:rsidR="00CD38E4">
        <w:rPr>
          <w:rFonts w:ascii="宋体" w:eastAsia="宋体" w:hAnsi="宋体" w:hint="eastAsia"/>
          <w:sz w:val="24"/>
          <w:szCs w:val="24"/>
        </w:rPr>
        <w:t>接着</w:t>
      </w:r>
      <w:r w:rsidR="00D31F34">
        <w:rPr>
          <w:rFonts w:ascii="宋体" w:eastAsia="宋体" w:hAnsi="宋体" w:hint="eastAsia"/>
          <w:sz w:val="24"/>
          <w:szCs w:val="24"/>
        </w:rPr>
        <w:t>对以上提及的四种</w:t>
      </w:r>
      <w:r w:rsidR="00E5419E">
        <w:rPr>
          <w:rFonts w:ascii="宋体" w:eastAsia="宋体" w:hAnsi="宋体" w:hint="eastAsia"/>
          <w:sz w:val="24"/>
          <w:szCs w:val="24"/>
        </w:rPr>
        <w:t>分类情况分别</w:t>
      </w:r>
      <w:r w:rsidR="00CD38E4">
        <w:rPr>
          <w:rFonts w:ascii="宋体" w:eastAsia="宋体" w:hAnsi="宋体" w:hint="eastAsia"/>
          <w:sz w:val="24"/>
          <w:szCs w:val="24"/>
        </w:rPr>
        <w:t>根据</w:t>
      </w:r>
      <w:r w:rsidR="00846856">
        <w:rPr>
          <w:rFonts w:ascii="宋体" w:eastAsia="宋体" w:hAnsi="宋体" w:hint="eastAsia"/>
          <w:sz w:val="24"/>
          <w:szCs w:val="24"/>
        </w:rPr>
        <w:t>计算得到的标准差和样本熵</w:t>
      </w:r>
      <w:r w:rsidR="00095709">
        <w:rPr>
          <w:rFonts w:ascii="宋体" w:eastAsia="宋体" w:hAnsi="宋体" w:hint="eastAsia"/>
          <w:sz w:val="24"/>
          <w:szCs w:val="24"/>
        </w:rPr>
        <w:t>来</w:t>
      </w:r>
      <w:r w:rsidR="00CD38E4">
        <w:rPr>
          <w:rFonts w:ascii="宋体" w:eastAsia="宋体" w:hAnsi="宋体" w:hint="eastAsia"/>
          <w:sz w:val="24"/>
          <w:szCs w:val="24"/>
        </w:rPr>
        <w:t>绘制出箱型图对比</w:t>
      </w:r>
      <w:r w:rsidR="00D31F34">
        <w:rPr>
          <w:rFonts w:ascii="宋体" w:eastAsia="宋体" w:hAnsi="宋体" w:hint="eastAsia"/>
          <w:sz w:val="24"/>
          <w:szCs w:val="24"/>
        </w:rPr>
        <w:t>，选择出其中差异</w:t>
      </w:r>
      <w:r w:rsidR="009C2A01">
        <w:rPr>
          <w:rFonts w:ascii="宋体" w:eastAsia="宋体" w:hAnsi="宋体" w:hint="eastAsia"/>
          <w:sz w:val="24"/>
          <w:szCs w:val="24"/>
        </w:rPr>
        <w:t>较大的</w:t>
      </w:r>
      <w:r w:rsidR="00933223">
        <w:rPr>
          <w:rFonts w:ascii="宋体" w:eastAsia="宋体" w:hAnsi="宋体" w:hint="eastAsia"/>
          <w:sz w:val="24"/>
          <w:szCs w:val="24"/>
        </w:rPr>
        <w:t>特征</w:t>
      </w:r>
      <w:r w:rsidR="004B565C">
        <w:rPr>
          <w:rFonts w:ascii="宋体" w:eastAsia="宋体" w:hAnsi="宋体" w:hint="eastAsia"/>
          <w:sz w:val="24"/>
          <w:szCs w:val="24"/>
        </w:rPr>
        <w:t>作为后续分类器的输入</w:t>
      </w:r>
      <w:r w:rsidR="00FA602D">
        <w:rPr>
          <w:rFonts w:ascii="宋体" w:eastAsia="宋体" w:hAnsi="宋体" w:hint="eastAsia"/>
          <w:sz w:val="24"/>
          <w:szCs w:val="24"/>
        </w:rPr>
        <w:t>。</w:t>
      </w:r>
    </w:p>
    <w:p w14:paraId="2042BF64" w14:textId="593F35ED" w:rsidR="00173369" w:rsidRDefault="00774F54">
      <w:pPr>
        <w:rPr>
          <w:rFonts w:hint="eastAsia"/>
        </w:rPr>
      </w:pPr>
      <w:r>
        <w:rPr>
          <w:rFonts w:ascii="宋体" w:eastAsia="宋体" w:hAnsi="宋体"/>
          <w:sz w:val="24"/>
          <w:szCs w:val="24"/>
        </w:rPr>
        <w:tab/>
      </w:r>
      <w:r>
        <w:rPr>
          <w:rFonts w:ascii="宋体" w:eastAsia="宋体" w:hAnsi="宋体" w:hint="eastAsia"/>
          <w:sz w:val="24"/>
          <w:szCs w:val="24"/>
        </w:rPr>
        <w:t>分类算法均在</w:t>
      </w:r>
      <w:r w:rsidRPr="00774F54">
        <w:rPr>
          <w:rFonts w:ascii="Times New Roman" w:eastAsia="宋体" w:hAnsi="Times New Roman" w:cs="Times New Roman" w:hint="eastAsia"/>
          <w:sz w:val="24"/>
          <w:szCs w:val="24"/>
        </w:rPr>
        <w:t>matlab</w:t>
      </w:r>
      <w:r>
        <w:rPr>
          <w:rFonts w:ascii="Times New Roman" w:eastAsia="宋体" w:hAnsi="Times New Roman" w:cs="Times New Roman" w:hint="eastAsia"/>
          <w:sz w:val="24"/>
          <w:szCs w:val="24"/>
        </w:rPr>
        <w:t>上设计实现</w:t>
      </w:r>
      <w:r w:rsidR="00C8239C">
        <w:rPr>
          <w:rFonts w:ascii="Times New Roman" w:eastAsia="宋体" w:hAnsi="Times New Roman" w:cs="Times New Roman" w:hint="eastAsia"/>
          <w:sz w:val="24"/>
          <w:szCs w:val="24"/>
        </w:rPr>
        <w:t>，同时每次分类均进行若干次交叉验证</w:t>
      </w:r>
      <w:r w:rsidR="00251BC8">
        <w:rPr>
          <w:rFonts w:ascii="Times New Roman" w:eastAsia="宋体" w:hAnsi="Times New Roman" w:cs="Times New Roman" w:hint="eastAsia"/>
          <w:sz w:val="24"/>
          <w:szCs w:val="24"/>
        </w:rPr>
        <w:t>。</w:t>
      </w:r>
      <w:r w:rsidR="006C0DE7">
        <w:rPr>
          <w:rFonts w:ascii="Times New Roman" w:eastAsia="宋体" w:hAnsi="Times New Roman" w:cs="Times New Roman" w:hint="eastAsia"/>
          <w:sz w:val="24"/>
          <w:szCs w:val="24"/>
        </w:rPr>
        <w:t>对于支持向量机</w:t>
      </w:r>
      <w:r w:rsidR="000F5D0B">
        <w:rPr>
          <w:rFonts w:ascii="宋体" w:eastAsia="宋体" w:hAnsi="宋体" w:hint="eastAsia"/>
          <w:sz w:val="24"/>
          <w:szCs w:val="24"/>
        </w:rPr>
        <w:t>(</w:t>
      </w:r>
      <w:r w:rsidR="000F5D0B" w:rsidRPr="000E3382">
        <w:rPr>
          <w:rFonts w:ascii="Times New Roman" w:eastAsia="宋体" w:hAnsi="Times New Roman" w:cs="Times New Roman"/>
          <w:sz w:val="24"/>
          <w:szCs w:val="24"/>
        </w:rPr>
        <w:t>SVM</w:t>
      </w:r>
      <w:r w:rsidR="000F5D0B">
        <w:rPr>
          <w:rFonts w:ascii="宋体" w:eastAsia="宋体" w:hAnsi="宋体"/>
          <w:sz w:val="24"/>
          <w:szCs w:val="24"/>
        </w:rPr>
        <w:t>)</w:t>
      </w:r>
      <w:r w:rsidR="00A91594">
        <w:rPr>
          <w:rFonts w:ascii="宋体" w:eastAsia="宋体" w:hAnsi="宋体" w:hint="eastAsia"/>
          <w:sz w:val="24"/>
          <w:szCs w:val="24"/>
        </w:rPr>
        <w:t>，</w:t>
      </w:r>
      <w:r w:rsidR="00582E44">
        <w:rPr>
          <w:rFonts w:ascii="宋体" w:eastAsia="宋体" w:hAnsi="宋体" w:hint="eastAsia"/>
          <w:sz w:val="24"/>
          <w:szCs w:val="24"/>
        </w:rPr>
        <w:t>对单一属性的二分类，</w:t>
      </w:r>
      <w:r w:rsidR="00C8239C">
        <w:rPr>
          <w:rFonts w:ascii="宋体" w:eastAsia="宋体" w:hAnsi="宋体" w:hint="eastAsia"/>
          <w:sz w:val="24"/>
          <w:szCs w:val="24"/>
        </w:rPr>
        <w:t>选择线性核函数</w:t>
      </w:r>
      <w:r w:rsidR="000F659A">
        <w:rPr>
          <w:rFonts w:ascii="宋体" w:eastAsia="宋体" w:hAnsi="宋体" w:hint="eastAsia"/>
          <w:sz w:val="24"/>
          <w:szCs w:val="24"/>
        </w:rPr>
        <w:t>；对于多属性的二分类，选择</w:t>
      </w:r>
      <w:r w:rsidR="000F659A" w:rsidRPr="000F659A">
        <w:rPr>
          <w:rFonts w:ascii="Times New Roman" w:eastAsia="宋体" w:hAnsi="Times New Roman" w:cs="Times New Roman" w:hint="eastAsia"/>
          <w:sz w:val="24"/>
          <w:szCs w:val="24"/>
        </w:rPr>
        <w:t>RBF</w:t>
      </w:r>
      <w:r w:rsidR="000F659A">
        <w:rPr>
          <w:rFonts w:ascii="Times New Roman" w:eastAsia="宋体" w:hAnsi="Times New Roman" w:cs="Times New Roman" w:hint="eastAsia"/>
          <w:sz w:val="24"/>
          <w:szCs w:val="24"/>
        </w:rPr>
        <w:t>核函数，同时要对支持向量机的参数进行寻优</w:t>
      </w:r>
      <w:r w:rsidR="00643785">
        <w:rPr>
          <w:rFonts w:ascii="Times New Roman" w:eastAsia="宋体" w:hAnsi="Times New Roman" w:cs="Times New Roman" w:hint="eastAsia"/>
          <w:sz w:val="24"/>
          <w:szCs w:val="24"/>
        </w:rPr>
        <w:t>。对于</w:t>
      </w:r>
      <w:r w:rsidR="00643785" w:rsidRPr="000E3382">
        <w:rPr>
          <w:rFonts w:ascii="Times New Roman" w:eastAsia="宋体" w:hAnsi="Times New Roman" w:cs="Times New Roman" w:hint="eastAsia"/>
          <w:sz w:val="24"/>
          <w:szCs w:val="24"/>
        </w:rPr>
        <w:t>K</w:t>
      </w:r>
      <w:r w:rsidR="00643785">
        <w:rPr>
          <w:rFonts w:ascii="宋体" w:eastAsia="宋体" w:hAnsi="宋体" w:hint="eastAsia"/>
          <w:sz w:val="24"/>
          <w:szCs w:val="24"/>
        </w:rPr>
        <w:t>最近邻算法(</w:t>
      </w:r>
      <w:r w:rsidR="00643785" w:rsidRPr="000E3382">
        <w:rPr>
          <w:rFonts w:ascii="Times New Roman" w:eastAsia="宋体" w:hAnsi="Times New Roman" w:cs="Times New Roman"/>
          <w:sz w:val="24"/>
          <w:szCs w:val="24"/>
        </w:rPr>
        <w:t>KNN</w:t>
      </w:r>
      <w:r w:rsidR="00643785">
        <w:rPr>
          <w:rFonts w:ascii="宋体" w:eastAsia="宋体" w:hAnsi="宋体"/>
          <w:sz w:val="24"/>
          <w:szCs w:val="24"/>
        </w:rPr>
        <w:t>)</w:t>
      </w:r>
      <w:r w:rsidR="00843283">
        <w:rPr>
          <w:rFonts w:ascii="宋体" w:eastAsia="宋体" w:hAnsi="宋体" w:hint="eastAsia"/>
          <w:sz w:val="24"/>
          <w:szCs w:val="24"/>
        </w:rPr>
        <w:t>，</w:t>
      </w:r>
      <w:r w:rsidR="00BA6EAD">
        <w:rPr>
          <w:rFonts w:ascii="宋体" w:eastAsia="宋体" w:hAnsi="宋体" w:hint="eastAsia"/>
          <w:sz w:val="24"/>
          <w:szCs w:val="24"/>
        </w:rPr>
        <w:t>其重点在于选择合适的</w:t>
      </w:r>
      <w:r w:rsidR="00BA6EAD" w:rsidRPr="003C5C9D">
        <w:rPr>
          <w:rFonts w:ascii="Times New Roman" w:eastAsia="宋体" w:hAnsi="Times New Roman" w:cs="Times New Roman" w:hint="eastAsia"/>
          <w:sz w:val="24"/>
          <w:szCs w:val="24"/>
        </w:rPr>
        <w:t>K</w:t>
      </w:r>
      <w:r w:rsidR="00FF50F7">
        <w:rPr>
          <w:rFonts w:ascii="Times New Roman" w:eastAsia="宋体" w:hAnsi="Times New Roman" w:cs="Times New Roman" w:hint="eastAsia"/>
          <w:sz w:val="24"/>
          <w:szCs w:val="24"/>
        </w:rPr>
        <w:t>；</w:t>
      </w:r>
      <w:r w:rsidR="00FF50F7">
        <w:rPr>
          <w:rFonts w:ascii="Times New Roman" w:eastAsia="宋体" w:hAnsi="Times New Roman" w:cs="Times New Roman" w:hint="eastAsia"/>
          <w:sz w:val="24"/>
          <w:szCs w:val="24"/>
        </w:rPr>
        <w:t>KNN</w:t>
      </w:r>
      <w:r w:rsidR="00FF50F7">
        <w:rPr>
          <w:rFonts w:ascii="Times New Roman" w:eastAsia="宋体" w:hAnsi="Times New Roman" w:cs="Times New Roman" w:hint="eastAsia"/>
          <w:sz w:val="24"/>
          <w:szCs w:val="24"/>
        </w:rPr>
        <w:t>中对于</w:t>
      </w:r>
      <w:r w:rsidR="00A2199F">
        <w:rPr>
          <w:rFonts w:ascii="Times New Roman" w:eastAsia="宋体" w:hAnsi="Times New Roman" w:cs="Times New Roman" w:hint="eastAsia"/>
          <w:sz w:val="24"/>
          <w:szCs w:val="24"/>
        </w:rPr>
        <w:t>距离的度量有以下常用的几种：</w:t>
      </w:r>
      <w:r w:rsidR="00A2199F" w:rsidRPr="00A2199F">
        <w:rPr>
          <w:rFonts w:ascii="Times New Roman" w:eastAsia="宋体" w:hAnsi="Times New Roman" w:cs="Times New Roman"/>
          <w:sz w:val="24"/>
          <w:szCs w:val="24"/>
        </w:rPr>
        <w:t>欧几里得距离、余弦值（</w:t>
      </w:r>
      <w:r w:rsidR="00A2199F" w:rsidRPr="00A2199F">
        <w:rPr>
          <w:rFonts w:ascii="Times New Roman" w:eastAsia="宋体" w:hAnsi="Times New Roman" w:cs="Times New Roman"/>
          <w:sz w:val="24"/>
          <w:szCs w:val="24"/>
        </w:rPr>
        <w:t>cos</w:t>
      </w:r>
      <w:r w:rsidR="00A2199F" w:rsidRPr="00A2199F">
        <w:rPr>
          <w:rFonts w:ascii="Times New Roman" w:eastAsia="宋体" w:hAnsi="Times New Roman" w:cs="Times New Roman"/>
          <w:sz w:val="24"/>
          <w:szCs w:val="24"/>
        </w:rPr>
        <w:t>）</w:t>
      </w:r>
      <w:r w:rsidR="00A2199F" w:rsidRPr="00A2199F">
        <w:rPr>
          <w:rFonts w:ascii="Times New Roman" w:eastAsia="宋体" w:hAnsi="Times New Roman" w:cs="Times New Roman"/>
          <w:sz w:val="24"/>
          <w:szCs w:val="24"/>
        </w:rPr>
        <w:t xml:space="preserve">, </w:t>
      </w:r>
      <w:r w:rsidR="00A2199F" w:rsidRPr="00A2199F">
        <w:rPr>
          <w:rFonts w:ascii="Times New Roman" w:eastAsia="宋体" w:hAnsi="Times New Roman" w:cs="Times New Roman"/>
          <w:sz w:val="24"/>
          <w:szCs w:val="24"/>
        </w:rPr>
        <w:t>相关度</w:t>
      </w:r>
      <w:r w:rsidR="00A2199F" w:rsidRPr="00A2199F">
        <w:rPr>
          <w:rFonts w:ascii="Times New Roman" w:eastAsia="宋体" w:hAnsi="Times New Roman" w:cs="Times New Roman"/>
          <w:sz w:val="24"/>
          <w:szCs w:val="24"/>
        </w:rPr>
        <w:t xml:space="preserve"> </w:t>
      </w:r>
      <w:r w:rsidR="00A2199F" w:rsidRPr="00A2199F">
        <w:rPr>
          <w:rFonts w:ascii="Times New Roman" w:eastAsia="宋体" w:hAnsi="Times New Roman" w:cs="Times New Roman"/>
          <w:sz w:val="24"/>
          <w:szCs w:val="24"/>
        </w:rPr>
        <w:t>（</w:t>
      </w:r>
      <w:r w:rsidR="00A2199F" w:rsidRPr="00A2199F">
        <w:rPr>
          <w:rFonts w:ascii="Times New Roman" w:eastAsia="宋体" w:hAnsi="Times New Roman" w:cs="Times New Roman"/>
          <w:sz w:val="24"/>
          <w:szCs w:val="24"/>
        </w:rPr>
        <w:t>correlation</w:t>
      </w:r>
      <w:r w:rsidR="00A2199F" w:rsidRPr="00A2199F">
        <w:rPr>
          <w:rFonts w:ascii="Times New Roman" w:eastAsia="宋体" w:hAnsi="Times New Roman" w:cs="Times New Roman"/>
          <w:sz w:val="24"/>
          <w:szCs w:val="24"/>
        </w:rPr>
        <w:t>）</w:t>
      </w:r>
      <w:r w:rsidR="00A2199F" w:rsidRPr="00A2199F">
        <w:rPr>
          <w:rFonts w:ascii="Times New Roman" w:eastAsia="宋体" w:hAnsi="Times New Roman" w:cs="Times New Roman"/>
          <w:sz w:val="24"/>
          <w:szCs w:val="24"/>
        </w:rPr>
        <w:t xml:space="preserve">, </w:t>
      </w:r>
      <w:r w:rsidR="00A2199F" w:rsidRPr="00A2199F">
        <w:rPr>
          <w:rFonts w:ascii="Times New Roman" w:eastAsia="宋体" w:hAnsi="Times New Roman" w:cs="Times New Roman"/>
          <w:sz w:val="24"/>
          <w:szCs w:val="24"/>
        </w:rPr>
        <w:t>曼哈顿距离</w:t>
      </w:r>
      <w:r w:rsidR="00A2199F" w:rsidRPr="00A2199F">
        <w:rPr>
          <w:rFonts w:ascii="Times New Roman" w:eastAsia="宋体" w:hAnsi="Times New Roman" w:cs="Times New Roman"/>
          <w:sz w:val="24"/>
          <w:szCs w:val="24"/>
        </w:rPr>
        <w:t xml:space="preserve"> </w:t>
      </w:r>
      <w:r w:rsidR="00A2199F" w:rsidRPr="00A2199F">
        <w:rPr>
          <w:rFonts w:ascii="Times New Roman" w:eastAsia="宋体" w:hAnsi="Times New Roman" w:cs="Times New Roman"/>
          <w:sz w:val="24"/>
          <w:szCs w:val="24"/>
        </w:rPr>
        <w:t>（</w:t>
      </w:r>
      <w:r w:rsidR="00A2199F" w:rsidRPr="00A2199F">
        <w:rPr>
          <w:rFonts w:ascii="Times New Roman" w:eastAsia="宋体" w:hAnsi="Times New Roman" w:cs="Times New Roman"/>
          <w:sz w:val="24"/>
          <w:szCs w:val="24"/>
        </w:rPr>
        <w:t>Manhattan distance</w:t>
      </w:r>
      <w:r w:rsidR="00A2199F" w:rsidRPr="00A2199F">
        <w:rPr>
          <w:rFonts w:ascii="Times New Roman" w:eastAsia="宋体" w:hAnsi="Times New Roman" w:cs="Times New Roman"/>
          <w:sz w:val="24"/>
          <w:szCs w:val="24"/>
        </w:rPr>
        <w:t>）</w:t>
      </w:r>
      <w:r w:rsidR="00432FC3">
        <w:rPr>
          <w:rFonts w:ascii="Times New Roman" w:eastAsia="宋体" w:hAnsi="Times New Roman" w:cs="Times New Roman" w:hint="eastAsia"/>
          <w:sz w:val="24"/>
          <w:szCs w:val="24"/>
        </w:rPr>
        <w:t>等，在本研究中</w:t>
      </w:r>
      <w:r w:rsidR="008959D4">
        <w:rPr>
          <w:rFonts w:ascii="Times New Roman" w:eastAsia="宋体" w:hAnsi="Times New Roman" w:cs="Times New Roman" w:hint="eastAsia"/>
          <w:sz w:val="24"/>
          <w:szCs w:val="24"/>
        </w:rPr>
        <w:t>，</w:t>
      </w:r>
      <w:r w:rsidR="00432FC3">
        <w:rPr>
          <w:rFonts w:ascii="Times New Roman" w:eastAsia="宋体" w:hAnsi="Times New Roman" w:cs="Times New Roman" w:hint="eastAsia"/>
          <w:sz w:val="24"/>
          <w:szCs w:val="24"/>
        </w:rPr>
        <w:t>选取欧几里得距离</w:t>
      </w:r>
      <w:r w:rsidR="008959D4">
        <w:rPr>
          <w:rFonts w:ascii="Times New Roman" w:eastAsia="宋体" w:hAnsi="Times New Roman" w:cs="Times New Roman" w:hint="eastAsia"/>
          <w:sz w:val="24"/>
          <w:szCs w:val="24"/>
        </w:rPr>
        <w:t>。</w:t>
      </w:r>
      <w:r w:rsidR="008A7C02">
        <w:rPr>
          <w:rFonts w:ascii="Times New Roman" w:eastAsia="宋体" w:hAnsi="Times New Roman" w:cs="Times New Roman" w:hint="eastAsia"/>
          <w:sz w:val="24"/>
          <w:szCs w:val="24"/>
        </w:rPr>
        <w:t>对于决策树</w:t>
      </w:r>
      <w:r w:rsidR="005031AD">
        <w:rPr>
          <w:rFonts w:ascii="宋体" w:eastAsia="宋体" w:hAnsi="宋体" w:hint="eastAsia"/>
          <w:sz w:val="24"/>
          <w:szCs w:val="24"/>
        </w:rPr>
        <w:t>(</w:t>
      </w:r>
      <w:r w:rsidR="005031AD" w:rsidRPr="0019072D">
        <w:rPr>
          <w:rFonts w:ascii="Times New Roman" w:eastAsia="宋体" w:hAnsi="Times New Roman" w:cs="Times New Roman"/>
          <w:sz w:val="24"/>
          <w:szCs w:val="24"/>
        </w:rPr>
        <w:t>DT</w:t>
      </w:r>
      <w:r w:rsidR="005031AD">
        <w:rPr>
          <w:rFonts w:ascii="宋体" w:eastAsia="宋体" w:hAnsi="宋体"/>
          <w:sz w:val="24"/>
          <w:szCs w:val="24"/>
        </w:rPr>
        <w:t>)</w:t>
      </w:r>
      <w:r w:rsidR="005031AD">
        <w:rPr>
          <w:rFonts w:ascii="Times New Roman" w:eastAsia="宋体" w:hAnsi="Times New Roman" w:cs="Times New Roman" w:hint="eastAsia"/>
          <w:sz w:val="24"/>
          <w:szCs w:val="24"/>
        </w:rPr>
        <w:t>，</w:t>
      </w:r>
      <w:r w:rsidR="00F2026A">
        <w:rPr>
          <w:rFonts w:ascii="Times New Roman" w:eastAsia="宋体" w:hAnsi="Times New Roman" w:cs="Times New Roman" w:hint="eastAsia"/>
          <w:sz w:val="24"/>
          <w:szCs w:val="24"/>
        </w:rPr>
        <w:t>其重点在于生成决策树和对决策树进行剪枝</w:t>
      </w:r>
      <w:r w:rsidR="00DD40E7">
        <w:rPr>
          <w:rFonts w:ascii="Times New Roman" w:eastAsia="宋体" w:hAnsi="Times New Roman" w:cs="Times New Roman" w:hint="eastAsia"/>
          <w:sz w:val="24"/>
          <w:szCs w:val="24"/>
        </w:rPr>
        <w:t>以防止模型过拟合</w:t>
      </w:r>
      <w:r w:rsidR="009B0FE0">
        <w:rPr>
          <w:rFonts w:ascii="Times New Roman" w:eastAsia="宋体" w:hAnsi="Times New Roman" w:cs="Times New Roman" w:hint="eastAsia"/>
          <w:sz w:val="24"/>
          <w:szCs w:val="24"/>
        </w:rPr>
        <w:t>，</w:t>
      </w:r>
      <w:r w:rsidR="00881379">
        <w:rPr>
          <w:rFonts w:ascii="Times New Roman" w:eastAsia="宋体" w:hAnsi="Times New Roman" w:cs="Times New Roman" w:hint="eastAsia"/>
          <w:sz w:val="24"/>
          <w:szCs w:val="24"/>
        </w:rPr>
        <w:t>在</w:t>
      </w:r>
      <w:r w:rsidR="009B0FE0">
        <w:rPr>
          <w:rFonts w:ascii="Times New Roman" w:eastAsia="宋体" w:hAnsi="Times New Roman" w:cs="Times New Roman" w:hint="eastAsia"/>
          <w:sz w:val="24"/>
          <w:szCs w:val="24"/>
        </w:rPr>
        <w:t>本研究</w:t>
      </w:r>
      <w:r w:rsidR="00881379">
        <w:rPr>
          <w:rFonts w:ascii="Times New Roman" w:eastAsia="宋体" w:hAnsi="Times New Roman" w:cs="Times New Roman" w:hint="eastAsia"/>
          <w:sz w:val="24"/>
          <w:szCs w:val="24"/>
        </w:rPr>
        <w:t>中，</w:t>
      </w:r>
      <w:r w:rsidR="00ED633E">
        <w:rPr>
          <w:rFonts w:ascii="Times New Roman" w:eastAsia="宋体" w:hAnsi="Times New Roman" w:cs="Times New Roman" w:hint="eastAsia"/>
          <w:sz w:val="24"/>
          <w:szCs w:val="24"/>
        </w:rPr>
        <w:t>通过</w:t>
      </w:r>
      <w:r w:rsidR="00ED633E">
        <w:rPr>
          <w:rFonts w:ascii="Times New Roman" w:eastAsia="宋体" w:hAnsi="Times New Roman" w:cs="Times New Roman" w:hint="eastAsia"/>
          <w:sz w:val="24"/>
          <w:szCs w:val="24"/>
        </w:rPr>
        <w:t>matlab</w:t>
      </w:r>
      <w:r w:rsidR="00ED633E">
        <w:rPr>
          <w:rFonts w:ascii="Times New Roman" w:eastAsia="宋体" w:hAnsi="Times New Roman" w:cs="Times New Roman" w:hint="eastAsia"/>
          <w:sz w:val="24"/>
          <w:szCs w:val="24"/>
        </w:rPr>
        <w:t>环境下的</w:t>
      </w:r>
      <w:r w:rsidR="00F2026A">
        <w:rPr>
          <w:rFonts w:ascii="Times New Roman" w:eastAsia="宋体" w:hAnsi="Times New Roman" w:cs="Times New Roman" w:hint="eastAsia"/>
          <w:sz w:val="24"/>
          <w:szCs w:val="24"/>
        </w:rPr>
        <w:t>相关函数实现</w:t>
      </w:r>
      <w:r w:rsidR="008579F4">
        <w:rPr>
          <w:rFonts w:ascii="Times New Roman" w:eastAsia="宋体" w:hAnsi="Times New Roman" w:cs="Times New Roman" w:hint="eastAsia"/>
          <w:sz w:val="24"/>
          <w:szCs w:val="24"/>
        </w:rPr>
        <w:t>决策树的构建和剪枝</w:t>
      </w:r>
      <w:r w:rsidR="009A00CA">
        <w:rPr>
          <w:rFonts w:ascii="Times New Roman" w:eastAsia="宋体" w:hAnsi="Times New Roman" w:cs="Times New Roman" w:hint="eastAsia"/>
          <w:sz w:val="24"/>
          <w:szCs w:val="24"/>
        </w:rPr>
        <w:t>进而实现分类</w:t>
      </w:r>
      <w:r w:rsidR="004220D1">
        <w:rPr>
          <w:rFonts w:ascii="Times New Roman" w:eastAsia="宋体" w:hAnsi="Times New Roman" w:cs="Times New Roman" w:hint="eastAsia"/>
          <w:sz w:val="24"/>
          <w:szCs w:val="24"/>
        </w:rPr>
        <w:t>。</w:t>
      </w:r>
    </w:p>
    <w:p w14:paraId="0D7A6276" w14:textId="4E314721" w:rsidR="009F6109" w:rsidRDefault="009F6109" w:rsidP="00520F20">
      <w:pPr>
        <w:pStyle w:val="1"/>
      </w:pPr>
      <w:r>
        <w:rPr>
          <w:rFonts w:hint="eastAsia"/>
        </w:rPr>
        <w:t>计算</w:t>
      </w:r>
      <w:r w:rsidR="00510054">
        <w:rPr>
          <w:rFonts w:hint="eastAsia"/>
        </w:rPr>
        <w:t>过程</w:t>
      </w:r>
    </w:p>
    <w:p w14:paraId="53829567" w14:textId="57E4A436" w:rsidR="00FA4F3B" w:rsidRPr="00A97232" w:rsidRDefault="00FA4F3B" w:rsidP="00FA4F3B">
      <w:pPr>
        <w:rPr>
          <w:rFonts w:ascii="Times New Roman" w:eastAsia="宋体" w:hAnsi="Times New Roman" w:cs="Times New Roman" w:hint="eastAsia"/>
          <w:sz w:val="24"/>
          <w:szCs w:val="24"/>
        </w:rPr>
      </w:pPr>
      <w:r>
        <w:tab/>
      </w:r>
      <w:r w:rsidRPr="00446720">
        <w:rPr>
          <w:rFonts w:ascii="Times New Roman" w:eastAsia="宋体" w:hAnsi="Times New Roman" w:cs="Times New Roman" w:hint="eastAsia"/>
          <w:sz w:val="24"/>
          <w:szCs w:val="24"/>
        </w:rPr>
        <w:t>特征提取流程如</w:t>
      </w:r>
      <w:r w:rsidR="00E62B62" w:rsidRPr="00446720">
        <w:rPr>
          <w:rFonts w:ascii="Times New Roman" w:eastAsia="宋体" w:hAnsi="Times New Roman" w:cs="Times New Roman"/>
          <w:sz w:val="24"/>
          <w:szCs w:val="24"/>
        </w:rPr>
        <w:fldChar w:fldCharType="begin"/>
      </w:r>
      <w:r w:rsidR="00E62B62" w:rsidRPr="00446720">
        <w:rPr>
          <w:rFonts w:ascii="Times New Roman" w:eastAsia="宋体" w:hAnsi="Times New Roman" w:cs="Times New Roman"/>
          <w:sz w:val="24"/>
          <w:szCs w:val="24"/>
        </w:rPr>
        <w:instrText xml:space="preserve"> </w:instrText>
      </w:r>
      <w:r w:rsidR="00E62B62" w:rsidRPr="00446720">
        <w:rPr>
          <w:rFonts w:ascii="Times New Roman" w:eastAsia="宋体" w:hAnsi="Times New Roman" w:cs="Times New Roman" w:hint="eastAsia"/>
          <w:sz w:val="24"/>
          <w:szCs w:val="24"/>
        </w:rPr>
        <w:instrText>REF _Ref38720137 \h</w:instrText>
      </w:r>
      <w:r w:rsidR="00E62B62" w:rsidRPr="00446720">
        <w:rPr>
          <w:rFonts w:ascii="Times New Roman" w:eastAsia="宋体" w:hAnsi="Times New Roman" w:cs="Times New Roman"/>
          <w:sz w:val="24"/>
          <w:szCs w:val="24"/>
        </w:rPr>
        <w:instrText xml:space="preserve"> </w:instrText>
      </w:r>
      <w:r w:rsidR="00E62B62" w:rsidRPr="00446720">
        <w:rPr>
          <w:rFonts w:ascii="Times New Roman" w:eastAsia="宋体" w:hAnsi="Times New Roman" w:cs="Times New Roman"/>
          <w:sz w:val="24"/>
          <w:szCs w:val="24"/>
        </w:rPr>
      </w:r>
      <w:r w:rsidR="00446720">
        <w:rPr>
          <w:rFonts w:ascii="Times New Roman" w:eastAsia="宋体" w:hAnsi="Times New Roman" w:cs="Times New Roman"/>
          <w:sz w:val="24"/>
          <w:szCs w:val="24"/>
        </w:rPr>
        <w:instrText xml:space="preserve"> \* MERGEFORMAT </w:instrText>
      </w:r>
      <w:r w:rsidR="00E62B62" w:rsidRPr="00446720">
        <w:rPr>
          <w:rFonts w:ascii="Times New Roman" w:eastAsia="宋体" w:hAnsi="Times New Roman" w:cs="Times New Roman"/>
          <w:sz w:val="24"/>
          <w:szCs w:val="24"/>
        </w:rPr>
        <w:fldChar w:fldCharType="separate"/>
      </w:r>
      <w:r w:rsidR="00E62B62" w:rsidRPr="00446720">
        <w:rPr>
          <w:rFonts w:ascii="Times New Roman" w:eastAsia="宋体" w:hAnsi="Times New Roman" w:cs="Times New Roman"/>
          <w:sz w:val="24"/>
          <w:szCs w:val="24"/>
        </w:rPr>
        <w:t>图</w:t>
      </w:r>
      <w:r w:rsidR="00E62B62" w:rsidRPr="00446720">
        <w:rPr>
          <w:rFonts w:ascii="Times New Roman" w:eastAsia="宋体" w:hAnsi="Times New Roman" w:cs="Times New Roman"/>
          <w:sz w:val="24"/>
          <w:szCs w:val="24"/>
        </w:rPr>
        <w:t xml:space="preserve"> 1</w:t>
      </w:r>
      <w:r w:rsidR="00E62B62" w:rsidRPr="00446720">
        <w:rPr>
          <w:rFonts w:ascii="Times New Roman" w:eastAsia="宋体" w:hAnsi="Times New Roman" w:cs="Times New Roman"/>
          <w:sz w:val="24"/>
          <w:szCs w:val="24"/>
        </w:rPr>
        <w:fldChar w:fldCharType="end"/>
      </w:r>
      <w:r w:rsidR="00EC0AD9">
        <w:rPr>
          <w:rFonts w:hint="eastAsia"/>
        </w:rPr>
        <w:t>所示，</w:t>
      </w:r>
      <w:r w:rsidR="00F2442B">
        <w:rPr>
          <w:rFonts w:ascii="Times New Roman" w:eastAsia="宋体" w:hAnsi="Times New Roman" w:cs="Times New Roman" w:hint="eastAsia"/>
          <w:sz w:val="24"/>
          <w:szCs w:val="24"/>
        </w:rPr>
        <w:t>A</w:t>
      </w:r>
      <w:r w:rsidR="00F2442B">
        <w:rPr>
          <w:rFonts w:ascii="Times New Roman" w:eastAsia="宋体" w:hAnsi="Times New Roman" w:cs="Times New Roman" w:hint="eastAsia"/>
          <w:sz w:val="24"/>
          <w:szCs w:val="24"/>
        </w:rPr>
        <w:t>－</w:t>
      </w:r>
      <w:r w:rsidR="00F2442B">
        <w:rPr>
          <w:rFonts w:ascii="Times New Roman" w:eastAsia="宋体" w:hAnsi="Times New Roman" w:cs="Times New Roman" w:hint="eastAsia"/>
          <w:sz w:val="24"/>
          <w:szCs w:val="24"/>
        </w:rPr>
        <w:t>E</w:t>
      </w:r>
      <w:r w:rsidR="00F2442B">
        <w:rPr>
          <w:rFonts w:ascii="Times New Roman" w:eastAsia="宋体" w:hAnsi="Times New Roman" w:cs="Times New Roman" w:hint="eastAsia"/>
          <w:sz w:val="24"/>
          <w:szCs w:val="24"/>
        </w:rPr>
        <w:t>五组数据</w:t>
      </w:r>
      <w:r w:rsidR="00F2442B" w:rsidRPr="00915A3A">
        <w:rPr>
          <w:rFonts w:ascii="Times New Roman" w:eastAsia="宋体" w:hAnsi="Times New Roman" w:cs="Times New Roman" w:hint="eastAsia"/>
          <w:sz w:val="24"/>
          <w:szCs w:val="24"/>
        </w:rPr>
        <w:t>共可分为</w:t>
      </w:r>
      <w:r w:rsidR="00F2442B" w:rsidRPr="00915A3A">
        <w:rPr>
          <w:rFonts w:ascii="Times New Roman" w:eastAsia="宋体" w:hAnsi="Times New Roman" w:cs="Times New Roman"/>
          <w:sz w:val="24"/>
          <w:szCs w:val="24"/>
        </w:rPr>
        <w:t>2000</w:t>
      </w:r>
      <w:r w:rsidR="00F2442B" w:rsidRPr="00915A3A">
        <w:rPr>
          <w:rFonts w:ascii="Times New Roman" w:eastAsia="宋体" w:hAnsi="Times New Roman" w:cs="Times New Roman" w:hint="eastAsia"/>
          <w:sz w:val="24"/>
          <w:szCs w:val="24"/>
        </w:rPr>
        <w:t>组脑电数据片段</w:t>
      </w:r>
      <w:r w:rsidR="00245642">
        <w:rPr>
          <w:rFonts w:ascii="Times New Roman" w:eastAsia="宋体" w:hAnsi="Times New Roman" w:cs="Times New Roman" w:hint="eastAsia"/>
          <w:sz w:val="24"/>
          <w:szCs w:val="24"/>
        </w:rPr>
        <w:t>，之后对这</w:t>
      </w:r>
      <w:r w:rsidR="00245642" w:rsidRPr="00915A3A">
        <w:rPr>
          <w:rFonts w:ascii="Times New Roman" w:eastAsia="宋体" w:hAnsi="Times New Roman" w:cs="Times New Roman"/>
          <w:sz w:val="24"/>
          <w:szCs w:val="24"/>
        </w:rPr>
        <w:t>2000</w:t>
      </w:r>
      <w:r w:rsidR="00245642" w:rsidRPr="00915A3A">
        <w:rPr>
          <w:rFonts w:ascii="Times New Roman" w:eastAsia="宋体" w:hAnsi="Times New Roman" w:cs="Times New Roman" w:hint="eastAsia"/>
          <w:sz w:val="24"/>
          <w:szCs w:val="24"/>
        </w:rPr>
        <w:t>组脑电数据片段</w:t>
      </w:r>
      <w:r w:rsidR="00417588">
        <w:rPr>
          <w:rFonts w:ascii="Times New Roman" w:eastAsia="宋体" w:hAnsi="Times New Roman" w:cs="Times New Roman" w:hint="eastAsia"/>
          <w:sz w:val="24"/>
          <w:szCs w:val="24"/>
        </w:rPr>
        <w:t>进行离散小波变换</w:t>
      </w:r>
      <w:r w:rsidR="001535CA">
        <w:rPr>
          <w:rFonts w:ascii="宋体" w:eastAsia="宋体" w:hAnsi="宋体" w:hint="eastAsia"/>
          <w:sz w:val="24"/>
          <w:szCs w:val="24"/>
        </w:rPr>
        <w:t>(</w:t>
      </w:r>
      <w:r w:rsidR="001535CA" w:rsidRPr="00A364DD">
        <w:rPr>
          <w:rFonts w:ascii="Times New Roman" w:eastAsia="宋体" w:hAnsi="Times New Roman" w:cs="Times New Roman"/>
          <w:sz w:val="24"/>
          <w:szCs w:val="24"/>
        </w:rPr>
        <w:t>DWT</w:t>
      </w:r>
      <w:r w:rsidR="001535CA">
        <w:rPr>
          <w:rFonts w:ascii="宋体" w:eastAsia="宋体" w:hAnsi="宋体"/>
          <w:sz w:val="24"/>
          <w:szCs w:val="24"/>
        </w:rPr>
        <w:t>)</w:t>
      </w:r>
      <w:r w:rsidR="00230D83">
        <w:rPr>
          <w:rFonts w:ascii="宋体" w:eastAsia="宋体" w:hAnsi="宋体" w:hint="eastAsia"/>
          <w:sz w:val="24"/>
          <w:szCs w:val="24"/>
        </w:rPr>
        <w:t>，其中离散小波变换是以</w:t>
      </w:r>
      <w:r w:rsidR="00230D83" w:rsidRPr="00120482">
        <w:rPr>
          <w:rFonts w:ascii="Times New Roman" w:eastAsia="宋体" w:hAnsi="Times New Roman" w:cs="Times New Roman"/>
          <w:sz w:val="24"/>
          <w:szCs w:val="24"/>
        </w:rPr>
        <w:t>’db4’</w:t>
      </w:r>
      <w:r w:rsidR="00230D83" w:rsidRPr="00230D83">
        <w:rPr>
          <w:rFonts w:ascii="宋体" w:eastAsia="宋体" w:hAnsi="宋体" w:hint="eastAsia"/>
          <w:sz w:val="24"/>
          <w:szCs w:val="24"/>
        </w:rPr>
        <w:t>为小波基，进行五层小波分解，得到</w:t>
      </w:r>
      <w:r w:rsidR="00230D83" w:rsidRPr="00120482">
        <w:rPr>
          <w:rFonts w:ascii="Times New Roman" w:eastAsia="宋体" w:hAnsi="Times New Roman" w:cs="Times New Roman"/>
          <w:sz w:val="24"/>
          <w:szCs w:val="24"/>
        </w:rPr>
        <w:t>cD1</w:t>
      </w:r>
      <w:r w:rsidR="00230D83" w:rsidRPr="00230D83">
        <w:rPr>
          <w:rFonts w:ascii="宋体" w:eastAsia="宋体" w:hAnsi="宋体" w:hint="eastAsia"/>
          <w:sz w:val="24"/>
          <w:szCs w:val="24"/>
        </w:rPr>
        <w:t>、</w:t>
      </w:r>
      <w:r w:rsidR="00230D83" w:rsidRPr="00230D83">
        <w:rPr>
          <w:rFonts w:ascii="宋体" w:eastAsia="宋体" w:hAnsi="宋体"/>
          <w:sz w:val="24"/>
          <w:szCs w:val="24"/>
        </w:rPr>
        <w:t xml:space="preserve"> </w:t>
      </w:r>
      <w:r w:rsidR="00230D83" w:rsidRPr="00120482">
        <w:rPr>
          <w:rFonts w:ascii="Times New Roman" w:eastAsia="宋体" w:hAnsi="Times New Roman" w:cs="Times New Roman"/>
          <w:sz w:val="24"/>
          <w:szCs w:val="24"/>
        </w:rPr>
        <w:t xml:space="preserve">cD2 </w:t>
      </w:r>
      <w:r w:rsidR="00230D83" w:rsidRPr="00230D83">
        <w:rPr>
          <w:rFonts w:ascii="宋体" w:eastAsia="宋体" w:hAnsi="宋体" w:hint="eastAsia"/>
          <w:sz w:val="24"/>
          <w:szCs w:val="24"/>
        </w:rPr>
        <w:t>、</w:t>
      </w:r>
      <w:r w:rsidR="00230D83" w:rsidRPr="00120482">
        <w:rPr>
          <w:rFonts w:ascii="Times New Roman" w:eastAsia="宋体" w:hAnsi="Times New Roman" w:cs="Times New Roman"/>
          <w:sz w:val="24"/>
          <w:szCs w:val="24"/>
        </w:rPr>
        <w:t>cD3</w:t>
      </w:r>
      <w:r w:rsidR="00120482" w:rsidRPr="00230D83">
        <w:rPr>
          <w:rFonts w:ascii="宋体" w:eastAsia="宋体" w:hAnsi="宋体" w:hint="eastAsia"/>
          <w:sz w:val="24"/>
          <w:szCs w:val="24"/>
        </w:rPr>
        <w:t>、</w:t>
      </w:r>
      <w:r w:rsidR="00230D83" w:rsidRPr="00120482">
        <w:rPr>
          <w:rFonts w:ascii="Times New Roman" w:eastAsia="宋体" w:hAnsi="Times New Roman" w:cs="Times New Roman"/>
          <w:sz w:val="24"/>
          <w:szCs w:val="24"/>
        </w:rPr>
        <w:t>cD4</w:t>
      </w:r>
      <w:r w:rsidR="00230D83" w:rsidRPr="00230D83">
        <w:rPr>
          <w:rFonts w:ascii="宋体" w:eastAsia="宋体" w:hAnsi="宋体" w:hint="eastAsia"/>
          <w:sz w:val="24"/>
          <w:szCs w:val="24"/>
        </w:rPr>
        <w:t>、</w:t>
      </w:r>
      <w:r w:rsidR="00230D83" w:rsidRPr="00230D83">
        <w:rPr>
          <w:rFonts w:ascii="宋体" w:eastAsia="宋体" w:hAnsi="宋体"/>
          <w:sz w:val="24"/>
          <w:szCs w:val="24"/>
        </w:rPr>
        <w:t xml:space="preserve"> </w:t>
      </w:r>
      <w:r w:rsidR="00230D83" w:rsidRPr="00120482">
        <w:rPr>
          <w:rFonts w:ascii="Times New Roman" w:eastAsia="宋体" w:hAnsi="Times New Roman" w:cs="Times New Roman"/>
          <w:sz w:val="24"/>
          <w:szCs w:val="24"/>
        </w:rPr>
        <w:t>cD5</w:t>
      </w:r>
      <w:r w:rsidR="00230D83" w:rsidRPr="00230D83">
        <w:rPr>
          <w:rFonts w:ascii="宋体" w:eastAsia="宋体" w:hAnsi="宋体" w:hint="eastAsia"/>
          <w:sz w:val="24"/>
          <w:szCs w:val="24"/>
        </w:rPr>
        <w:t>和</w:t>
      </w:r>
      <w:r w:rsidR="00230D83" w:rsidRPr="00230D83">
        <w:rPr>
          <w:rFonts w:ascii="宋体" w:eastAsia="宋体" w:hAnsi="宋体"/>
          <w:sz w:val="24"/>
          <w:szCs w:val="24"/>
        </w:rPr>
        <w:t xml:space="preserve"> </w:t>
      </w:r>
      <w:r w:rsidR="00230D83" w:rsidRPr="00120482">
        <w:rPr>
          <w:rFonts w:ascii="Times New Roman" w:eastAsia="宋体" w:hAnsi="Times New Roman" w:cs="Times New Roman"/>
          <w:sz w:val="24"/>
          <w:szCs w:val="24"/>
        </w:rPr>
        <w:t>cA5</w:t>
      </w:r>
      <w:r w:rsidR="00230D83" w:rsidRPr="00230D83">
        <w:rPr>
          <w:rFonts w:ascii="宋体" w:eastAsia="宋体" w:hAnsi="宋体" w:hint="eastAsia"/>
          <w:sz w:val="24"/>
          <w:szCs w:val="24"/>
        </w:rPr>
        <w:t>六个频带上的小波系数</w:t>
      </w:r>
      <w:r w:rsidR="00AE7E68">
        <w:rPr>
          <w:rFonts w:ascii="宋体" w:eastAsia="宋体" w:hAnsi="宋体" w:hint="eastAsia"/>
          <w:sz w:val="24"/>
          <w:szCs w:val="24"/>
        </w:rPr>
        <w:t>，具体代码如</w:t>
      </w:r>
      <w:r w:rsidR="00AE7E68">
        <w:rPr>
          <w:rFonts w:ascii="宋体" w:eastAsia="宋体" w:hAnsi="宋体"/>
          <w:sz w:val="24"/>
          <w:szCs w:val="24"/>
        </w:rPr>
        <w:fldChar w:fldCharType="begin"/>
      </w:r>
      <w:r w:rsidR="00AE7E68">
        <w:rPr>
          <w:rFonts w:ascii="宋体" w:eastAsia="宋体" w:hAnsi="宋体"/>
          <w:sz w:val="24"/>
          <w:szCs w:val="24"/>
        </w:rPr>
        <w:instrText xml:space="preserve"> </w:instrText>
      </w:r>
      <w:r w:rsidR="00AE7E68">
        <w:rPr>
          <w:rFonts w:ascii="宋体" w:eastAsia="宋体" w:hAnsi="宋体" w:hint="eastAsia"/>
          <w:sz w:val="24"/>
          <w:szCs w:val="24"/>
        </w:rPr>
        <w:instrText>REF _Ref38721301 \h</w:instrText>
      </w:r>
      <w:r w:rsidR="00AE7E68">
        <w:rPr>
          <w:rFonts w:ascii="宋体" w:eastAsia="宋体" w:hAnsi="宋体"/>
          <w:sz w:val="24"/>
          <w:szCs w:val="24"/>
        </w:rPr>
        <w:instrText xml:space="preserve"> </w:instrText>
      </w:r>
      <w:r w:rsidR="00AE7E68">
        <w:rPr>
          <w:rFonts w:ascii="宋体" w:eastAsia="宋体" w:hAnsi="宋体"/>
          <w:sz w:val="24"/>
          <w:szCs w:val="24"/>
        </w:rPr>
      </w:r>
      <w:r w:rsidR="00AE7E68">
        <w:rPr>
          <w:rFonts w:ascii="宋体" w:eastAsia="宋体" w:hAnsi="宋体"/>
          <w:sz w:val="24"/>
          <w:szCs w:val="24"/>
        </w:rPr>
        <w:fldChar w:fldCharType="separate"/>
      </w:r>
      <w:r w:rsidR="00AE7E68" w:rsidRPr="000E412C">
        <w:rPr>
          <w:rFonts w:ascii="宋体" w:eastAsia="宋体" w:hAnsi="宋体"/>
        </w:rPr>
        <w:t xml:space="preserve">图 </w:t>
      </w:r>
      <w:r w:rsidR="00AE7E68" w:rsidRPr="000E412C">
        <w:rPr>
          <w:rFonts w:ascii="Times New Roman" w:eastAsia="宋体" w:hAnsi="Times New Roman" w:cs="Times New Roman"/>
          <w:noProof/>
        </w:rPr>
        <w:t>2</w:t>
      </w:r>
      <w:r w:rsidR="00AE7E68">
        <w:rPr>
          <w:rFonts w:ascii="宋体" w:eastAsia="宋体" w:hAnsi="宋体"/>
          <w:sz w:val="24"/>
          <w:szCs w:val="24"/>
        </w:rPr>
        <w:fldChar w:fldCharType="end"/>
      </w:r>
      <w:r w:rsidR="00AE7E68">
        <w:rPr>
          <w:rFonts w:ascii="宋体" w:eastAsia="宋体" w:hAnsi="宋体" w:hint="eastAsia"/>
          <w:sz w:val="24"/>
          <w:szCs w:val="24"/>
        </w:rPr>
        <w:t>所示</w:t>
      </w:r>
      <w:r w:rsidR="00D808DE">
        <w:rPr>
          <w:rFonts w:ascii="宋体" w:eastAsia="宋体" w:hAnsi="宋体" w:hint="eastAsia"/>
          <w:sz w:val="24"/>
          <w:szCs w:val="24"/>
        </w:rPr>
        <w:t>。</w:t>
      </w:r>
    </w:p>
    <w:p w14:paraId="433BDF3D" w14:textId="45EAEC68" w:rsidR="0087043E" w:rsidRDefault="00B967F4">
      <w:r w:rsidRPr="00B967F4">
        <w:drawing>
          <wp:anchor distT="0" distB="0" distL="114300" distR="114300" simplePos="0" relativeHeight="251658240" behindDoc="0" locked="0" layoutInCell="1" allowOverlap="1" wp14:anchorId="607C1C7C" wp14:editId="340CED64">
            <wp:simplePos x="0" y="0"/>
            <wp:positionH relativeFrom="margin">
              <wp:align>center</wp:align>
            </wp:positionH>
            <wp:positionV relativeFrom="paragraph">
              <wp:posOffset>15240</wp:posOffset>
            </wp:positionV>
            <wp:extent cx="2807358" cy="3600275"/>
            <wp:effectExtent l="0" t="0" r="0" b="0"/>
            <wp:wrapNone/>
            <wp:docPr id="56" name="图片 55">
              <a:extLst xmlns:a="http://schemas.openxmlformats.org/drawingml/2006/main">
                <a:ext uri="{FF2B5EF4-FFF2-40B4-BE49-F238E27FC236}">
                  <a16:creationId xmlns:a16="http://schemas.microsoft.com/office/drawing/2014/main" id="{33E4D548-B4D5-484B-8CD9-755B31A7DBC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5">
                      <a:extLst>
                        <a:ext uri="{FF2B5EF4-FFF2-40B4-BE49-F238E27FC236}">
                          <a16:creationId xmlns:a16="http://schemas.microsoft.com/office/drawing/2014/main" id="{33E4D548-B4D5-484B-8CD9-755B31A7DBC5}"/>
                        </a:ext>
                      </a:extLst>
                    </pic:cNvPr>
                    <pic:cNvPicPr>
                      <a:picLocks noChangeAspect="1"/>
                    </pic:cNvPicPr>
                  </pic:nvPicPr>
                  <pic:blipFill>
                    <a:blip r:embed="rId7">
                      <a:extLst>
                        <a:ext uri="{BEBA8EAE-BF5A-486C-A8C5-ECC9F3942E4B}">
                          <a14:imgProps xmlns:a14="http://schemas.microsoft.com/office/drawing/2010/main">
                            <a14:imgLayer r:embed="rId8">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807358" cy="3600275"/>
                    </a:xfrm>
                    <a:prstGeom prst="rect">
                      <a:avLst/>
                    </a:prstGeom>
                  </pic:spPr>
                </pic:pic>
              </a:graphicData>
            </a:graphic>
            <wp14:sizeRelH relativeFrom="page">
              <wp14:pctWidth>0</wp14:pctWidth>
            </wp14:sizeRelH>
            <wp14:sizeRelV relativeFrom="page">
              <wp14:pctHeight>0</wp14:pctHeight>
            </wp14:sizeRelV>
          </wp:anchor>
        </w:drawing>
      </w:r>
    </w:p>
    <w:p w14:paraId="12B40213" w14:textId="1EC04A47" w:rsidR="0087043E" w:rsidRDefault="0087043E"/>
    <w:p w14:paraId="51EE422F" w14:textId="3C6DEE59" w:rsidR="0087043E" w:rsidRDefault="0087043E"/>
    <w:p w14:paraId="605DAE09" w14:textId="45B46E5F" w:rsidR="0087043E" w:rsidRDefault="0087043E"/>
    <w:p w14:paraId="35FB1C03" w14:textId="7D6E6F56" w:rsidR="00FA4F3B" w:rsidRDefault="00FA4F3B"/>
    <w:p w14:paraId="10B224B1" w14:textId="1D3643E3" w:rsidR="00FA4F3B" w:rsidRDefault="00FA4F3B"/>
    <w:p w14:paraId="45D72E09" w14:textId="6B0DEF8D" w:rsidR="00FA4F3B" w:rsidRDefault="00FA4F3B"/>
    <w:p w14:paraId="10ABDDBA" w14:textId="2C65D275" w:rsidR="00FA4F3B" w:rsidRDefault="00FA4F3B"/>
    <w:p w14:paraId="59479A95" w14:textId="2B023C4B" w:rsidR="00FA4F3B" w:rsidRDefault="00FA4F3B"/>
    <w:p w14:paraId="0FCFCDE2" w14:textId="321A1944" w:rsidR="00FA4F3B" w:rsidRDefault="00FA4F3B"/>
    <w:p w14:paraId="2E480817" w14:textId="1C6B31A6" w:rsidR="00FA4F3B" w:rsidRDefault="00FA4F3B"/>
    <w:p w14:paraId="575C783B" w14:textId="117D61DA" w:rsidR="00FA4F3B" w:rsidRDefault="00FA4F3B"/>
    <w:p w14:paraId="121FA9B0" w14:textId="63BD6EF8" w:rsidR="00FA4F3B" w:rsidRDefault="00FA4F3B"/>
    <w:p w14:paraId="75571C79" w14:textId="29EC3BE1" w:rsidR="00FA4F3B" w:rsidRDefault="00FA4F3B"/>
    <w:p w14:paraId="66C1EC32" w14:textId="388F229D" w:rsidR="00FA4F3B" w:rsidRDefault="00FA4F3B"/>
    <w:p w14:paraId="662FC2D1" w14:textId="5151A756" w:rsidR="00FA4F3B" w:rsidRDefault="00FA4F3B"/>
    <w:p w14:paraId="448D7F29" w14:textId="03541779" w:rsidR="00FA4F3B" w:rsidRDefault="00FA4F3B"/>
    <w:p w14:paraId="4C152CB0" w14:textId="63602A76" w:rsidR="00FA4F3B" w:rsidRDefault="00FA4F3B"/>
    <w:p w14:paraId="7B49EF7E" w14:textId="5E75B3ED" w:rsidR="00FA4F3B" w:rsidRDefault="00FA4F3B"/>
    <w:p w14:paraId="64846E60" w14:textId="4C8AFE8A" w:rsidR="00FA4F3B" w:rsidRDefault="00FA4F3B" w:rsidP="00FA4F3B">
      <w:pPr>
        <w:pStyle w:val="a7"/>
        <w:jc w:val="center"/>
        <w:rPr>
          <w:rFonts w:ascii="宋体" w:eastAsia="宋体" w:hAnsi="宋体"/>
        </w:rPr>
      </w:pPr>
      <w:bookmarkStart w:id="0" w:name="_Ref38720137"/>
      <w:r w:rsidRPr="007E42A5">
        <w:rPr>
          <w:rFonts w:ascii="宋体" w:eastAsia="宋体" w:hAnsi="宋体"/>
        </w:rPr>
        <w:t xml:space="preserve">图 </w:t>
      </w:r>
      <w:r w:rsidRPr="007E42A5">
        <w:rPr>
          <w:rFonts w:ascii="Times New Roman" w:eastAsia="宋体" w:hAnsi="Times New Roman" w:cs="Times New Roman"/>
        </w:rPr>
        <w:fldChar w:fldCharType="begin"/>
      </w:r>
      <w:r w:rsidRPr="007E42A5">
        <w:rPr>
          <w:rFonts w:ascii="Times New Roman" w:eastAsia="宋体" w:hAnsi="Times New Roman" w:cs="Times New Roman"/>
        </w:rPr>
        <w:instrText xml:space="preserve"> SEQ </w:instrText>
      </w:r>
      <w:r w:rsidRPr="007E42A5">
        <w:rPr>
          <w:rFonts w:ascii="Times New Roman" w:eastAsia="宋体" w:hAnsi="Times New Roman" w:cs="Times New Roman"/>
        </w:rPr>
        <w:instrText>图</w:instrText>
      </w:r>
      <w:r w:rsidRPr="007E42A5">
        <w:rPr>
          <w:rFonts w:ascii="Times New Roman" w:eastAsia="宋体" w:hAnsi="Times New Roman" w:cs="Times New Roman"/>
        </w:rPr>
        <w:instrText xml:space="preserve"> \* ARABIC </w:instrText>
      </w:r>
      <w:r w:rsidRPr="007E42A5">
        <w:rPr>
          <w:rFonts w:ascii="Times New Roman" w:eastAsia="宋体" w:hAnsi="Times New Roman" w:cs="Times New Roman"/>
        </w:rPr>
        <w:fldChar w:fldCharType="separate"/>
      </w:r>
      <w:r w:rsidR="00E33F41">
        <w:rPr>
          <w:rFonts w:ascii="Times New Roman" w:eastAsia="宋体" w:hAnsi="Times New Roman" w:cs="Times New Roman"/>
          <w:noProof/>
        </w:rPr>
        <w:t>1</w:t>
      </w:r>
      <w:r w:rsidRPr="007E42A5">
        <w:rPr>
          <w:rFonts w:ascii="Times New Roman" w:eastAsia="宋体" w:hAnsi="Times New Roman" w:cs="Times New Roman"/>
        </w:rPr>
        <w:fldChar w:fldCharType="end"/>
      </w:r>
      <w:bookmarkEnd w:id="0"/>
      <w:r w:rsidR="009802A7" w:rsidRPr="007E42A5">
        <w:rPr>
          <w:rFonts w:ascii="宋体" w:eastAsia="宋体" w:hAnsi="宋体" w:hint="eastAsia"/>
        </w:rPr>
        <w:t xml:space="preserve">　特征提取框图</w:t>
      </w:r>
    </w:p>
    <w:p w14:paraId="4EFBB85C" w14:textId="39F19222" w:rsidR="003D73CD" w:rsidRDefault="000E412C" w:rsidP="003D73CD">
      <w:pPr>
        <w:jc w:val="center"/>
      </w:pPr>
      <w:r w:rsidRPr="000E412C">
        <w:rPr>
          <w:noProof/>
        </w:rPr>
        <w:lastRenderedPageBreak/>
        <w:drawing>
          <wp:inline distT="0" distB="0" distL="0" distR="0" wp14:anchorId="3212A0E4" wp14:editId="2E37F5C2">
            <wp:extent cx="5274310" cy="34366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661"/>
                    <a:stretch/>
                  </pic:blipFill>
                  <pic:spPr bwMode="auto">
                    <a:xfrm>
                      <a:off x="0" y="0"/>
                      <a:ext cx="5274310" cy="3436620"/>
                    </a:xfrm>
                    <a:prstGeom prst="rect">
                      <a:avLst/>
                    </a:prstGeom>
                    <a:noFill/>
                    <a:ln>
                      <a:noFill/>
                    </a:ln>
                    <a:extLst>
                      <a:ext uri="{53640926-AAD7-44D8-BBD7-CCE9431645EC}">
                        <a14:shadowObscured xmlns:a14="http://schemas.microsoft.com/office/drawing/2010/main"/>
                      </a:ext>
                    </a:extLst>
                  </pic:spPr>
                </pic:pic>
              </a:graphicData>
            </a:graphic>
          </wp:inline>
        </w:drawing>
      </w:r>
    </w:p>
    <w:p w14:paraId="69313F48" w14:textId="50620708" w:rsidR="003D73CD" w:rsidRDefault="003D73CD" w:rsidP="003D73CD">
      <w:pPr>
        <w:pStyle w:val="a7"/>
        <w:jc w:val="center"/>
        <w:rPr>
          <w:rFonts w:ascii="宋体" w:eastAsia="宋体" w:hAnsi="宋体"/>
        </w:rPr>
      </w:pPr>
      <w:bookmarkStart w:id="1" w:name="_Ref38721301"/>
      <w:r w:rsidRPr="000E412C">
        <w:rPr>
          <w:rFonts w:ascii="宋体" w:eastAsia="宋体" w:hAnsi="宋体"/>
        </w:rPr>
        <w:t xml:space="preserve">图 </w:t>
      </w:r>
      <w:r w:rsidRPr="000E412C">
        <w:rPr>
          <w:rFonts w:ascii="Times New Roman" w:eastAsia="宋体" w:hAnsi="Times New Roman" w:cs="Times New Roman"/>
        </w:rPr>
        <w:fldChar w:fldCharType="begin"/>
      </w:r>
      <w:r w:rsidRPr="000E412C">
        <w:rPr>
          <w:rFonts w:ascii="Times New Roman" w:eastAsia="宋体" w:hAnsi="Times New Roman" w:cs="Times New Roman"/>
        </w:rPr>
        <w:instrText xml:space="preserve"> SEQ </w:instrText>
      </w:r>
      <w:r w:rsidRPr="000E412C">
        <w:rPr>
          <w:rFonts w:ascii="Times New Roman" w:eastAsia="宋体" w:hAnsi="Times New Roman" w:cs="Times New Roman"/>
        </w:rPr>
        <w:instrText>图</w:instrText>
      </w:r>
      <w:r w:rsidRPr="000E412C">
        <w:rPr>
          <w:rFonts w:ascii="Times New Roman" w:eastAsia="宋体" w:hAnsi="Times New Roman" w:cs="Times New Roman"/>
        </w:rPr>
        <w:instrText xml:space="preserve"> \* ARABIC </w:instrText>
      </w:r>
      <w:r w:rsidRPr="000E412C">
        <w:rPr>
          <w:rFonts w:ascii="Times New Roman" w:eastAsia="宋体" w:hAnsi="Times New Roman" w:cs="Times New Roman"/>
        </w:rPr>
        <w:fldChar w:fldCharType="separate"/>
      </w:r>
      <w:r w:rsidR="00E33F41">
        <w:rPr>
          <w:rFonts w:ascii="Times New Roman" w:eastAsia="宋体" w:hAnsi="Times New Roman" w:cs="Times New Roman"/>
          <w:noProof/>
        </w:rPr>
        <w:t>2</w:t>
      </w:r>
      <w:r w:rsidRPr="000E412C">
        <w:rPr>
          <w:rFonts w:ascii="Times New Roman" w:eastAsia="宋体" w:hAnsi="Times New Roman" w:cs="Times New Roman"/>
        </w:rPr>
        <w:fldChar w:fldCharType="end"/>
      </w:r>
      <w:bookmarkEnd w:id="1"/>
      <w:r w:rsidRPr="000E412C">
        <w:rPr>
          <w:rFonts w:ascii="Times New Roman" w:hAnsi="Times New Roman" w:cs="Times New Roman"/>
        </w:rPr>
        <w:t xml:space="preserve">　</w:t>
      </w:r>
      <w:r w:rsidRPr="003D73CD">
        <w:rPr>
          <w:rFonts w:ascii="宋体" w:eastAsia="宋体" w:hAnsi="宋体" w:hint="eastAsia"/>
        </w:rPr>
        <w:t xml:space="preserve"> </w:t>
      </w:r>
      <w:r w:rsidRPr="0006327F">
        <w:rPr>
          <w:rFonts w:ascii="宋体" w:eastAsia="宋体" w:hAnsi="宋体" w:hint="eastAsia"/>
        </w:rPr>
        <w:t>A组脑电信号小波系数</w:t>
      </w:r>
      <w:r w:rsidR="009069EF">
        <w:rPr>
          <w:rFonts w:ascii="宋体" w:eastAsia="宋体" w:hAnsi="宋体" w:hint="eastAsia"/>
        </w:rPr>
        <w:t>计算</w:t>
      </w:r>
    </w:p>
    <w:p w14:paraId="1A144B53" w14:textId="21559A7B" w:rsidR="003D73CD" w:rsidRPr="003D73CD" w:rsidRDefault="003D73CD" w:rsidP="003D73CD">
      <w:pPr>
        <w:pStyle w:val="a7"/>
        <w:rPr>
          <w:rFonts w:hint="eastAsia"/>
        </w:rPr>
      </w:pPr>
    </w:p>
    <w:p w14:paraId="0F28667E" w14:textId="47455047" w:rsidR="00D808DE" w:rsidRDefault="00D808DE" w:rsidP="00D808DE">
      <w:pPr>
        <w:rPr>
          <w:rFonts w:ascii="Times New Roman" w:eastAsia="宋体" w:hAnsi="Times New Roman" w:cs="Times New Roman"/>
          <w:sz w:val="24"/>
          <w:szCs w:val="24"/>
        </w:rPr>
      </w:pPr>
      <w:r>
        <w:tab/>
      </w:r>
      <w:r w:rsidRPr="003B3B32">
        <w:rPr>
          <w:rFonts w:ascii="宋体" w:eastAsia="宋体" w:hAnsi="宋体" w:hint="eastAsia"/>
          <w:sz w:val="24"/>
          <w:szCs w:val="24"/>
        </w:rPr>
        <w:t>以下皆以AE两组二分类为例进行说明，</w:t>
      </w:r>
      <w:r w:rsidR="003B3B32">
        <w:rPr>
          <w:rFonts w:ascii="宋体" w:eastAsia="宋体" w:hAnsi="宋体" w:hint="eastAsia"/>
          <w:sz w:val="24"/>
          <w:szCs w:val="24"/>
        </w:rPr>
        <w:t>在对</w:t>
      </w:r>
      <w:r w:rsidR="003B3B32" w:rsidRPr="003B3B32">
        <w:rPr>
          <w:rFonts w:ascii="Times New Roman" w:eastAsia="宋体" w:hAnsi="Times New Roman" w:cs="Times New Roman" w:hint="eastAsia"/>
          <w:sz w:val="24"/>
          <w:szCs w:val="24"/>
        </w:rPr>
        <w:t>AE</w:t>
      </w:r>
      <w:r w:rsidR="003B3B32">
        <w:rPr>
          <w:rFonts w:ascii="Times New Roman" w:eastAsia="宋体" w:hAnsi="Times New Roman" w:cs="Times New Roman" w:hint="eastAsia"/>
          <w:sz w:val="24"/>
          <w:szCs w:val="24"/>
        </w:rPr>
        <w:t>两组的</w:t>
      </w:r>
      <w:r w:rsidR="003B3B32">
        <w:rPr>
          <w:rFonts w:ascii="宋体" w:eastAsia="宋体" w:hAnsi="宋体" w:hint="eastAsia"/>
          <w:sz w:val="24"/>
          <w:szCs w:val="24"/>
        </w:rPr>
        <w:t>原始脑电信号与</w:t>
      </w:r>
      <w:r w:rsidR="00610D7F" w:rsidRPr="00610D7F">
        <w:rPr>
          <w:rFonts w:ascii="宋体" w:eastAsia="宋体" w:hAnsi="宋体" w:hint="eastAsia"/>
          <w:sz w:val="24"/>
          <w:szCs w:val="24"/>
        </w:rPr>
        <w:t>小波系数</w:t>
      </w:r>
      <w:r w:rsidR="00610D7F" w:rsidRPr="00453137">
        <w:rPr>
          <w:rFonts w:ascii="Times New Roman" w:eastAsia="宋体" w:hAnsi="Times New Roman" w:cs="Times New Roman"/>
          <w:sz w:val="24"/>
          <w:szCs w:val="24"/>
        </w:rPr>
        <w:t>cD1</w:t>
      </w:r>
      <w:r w:rsidR="00610D7F" w:rsidRPr="00610D7F">
        <w:rPr>
          <w:rFonts w:ascii="宋体" w:eastAsia="宋体" w:hAnsi="宋体"/>
          <w:sz w:val="24"/>
          <w:szCs w:val="24"/>
        </w:rPr>
        <w:t>~</w:t>
      </w:r>
      <w:r w:rsidR="00610D7F" w:rsidRPr="00453137">
        <w:rPr>
          <w:rFonts w:ascii="Times New Roman" w:eastAsia="宋体" w:hAnsi="Times New Roman" w:cs="Times New Roman"/>
          <w:sz w:val="24"/>
          <w:szCs w:val="24"/>
        </w:rPr>
        <w:t>cD5</w:t>
      </w:r>
      <w:r w:rsidR="00610D7F" w:rsidRPr="00610D7F">
        <w:rPr>
          <w:rFonts w:ascii="宋体" w:eastAsia="宋体" w:hAnsi="宋体" w:hint="eastAsia"/>
          <w:sz w:val="24"/>
          <w:szCs w:val="24"/>
        </w:rPr>
        <w:t>、</w:t>
      </w:r>
      <w:r w:rsidR="00610D7F" w:rsidRPr="00453137">
        <w:rPr>
          <w:rFonts w:ascii="Times New Roman" w:eastAsia="宋体" w:hAnsi="Times New Roman" w:cs="Times New Roman"/>
          <w:sz w:val="24"/>
          <w:szCs w:val="24"/>
        </w:rPr>
        <w:t>cA5</w:t>
      </w:r>
      <w:r w:rsidR="00453137">
        <w:rPr>
          <w:rFonts w:ascii="Times New Roman" w:eastAsia="宋体" w:hAnsi="Times New Roman" w:cs="Times New Roman" w:hint="eastAsia"/>
          <w:sz w:val="24"/>
          <w:szCs w:val="24"/>
        </w:rPr>
        <w:t>读取</w:t>
      </w:r>
      <w:r w:rsidR="007001DA">
        <w:rPr>
          <w:rFonts w:ascii="Times New Roman" w:eastAsia="宋体" w:hAnsi="Times New Roman" w:cs="Times New Roman" w:hint="eastAsia"/>
          <w:sz w:val="24"/>
          <w:szCs w:val="24"/>
        </w:rPr>
        <w:t>，</w:t>
      </w:r>
      <w:r w:rsidR="00490737">
        <w:rPr>
          <w:rFonts w:ascii="Times New Roman" w:eastAsia="宋体" w:hAnsi="Times New Roman" w:cs="Times New Roman" w:hint="eastAsia"/>
          <w:sz w:val="24"/>
          <w:szCs w:val="24"/>
        </w:rPr>
        <w:t>如</w:t>
      </w:r>
      <w:r w:rsidR="00903FEE">
        <w:rPr>
          <w:rFonts w:ascii="Times New Roman" w:eastAsia="宋体" w:hAnsi="Times New Roman" w:cs="Times New Roman"/>
          <w:sz w:val="24"/>
          <w:szCs w:val="24"/>
        </w:rPr>
        <w:fldChar w:fldCharType="begin"/>
      </w:r>
      <w:r w:rsidR="00903FEE">
        <w:rPr>
          <w:rFonts w:ascii="Times New Roman" w:eastAsia="宋体" w:hAnsi="Times New Roman" w:cs="Times New Roman"/>
          <w:sz w:val="24"/>
          <w:szCs w:val="24"/>
        </w:rPr>
        <w:instrText xml:space="preserve"> </w:instrText>
      </w:r>
      <w:r w:rsidR="00903FEE">
        <w:rPr>
          <w:rFonts w:ascii="Times New Roman" w:eastAsia="宋体" w:hAnsi="Times New Roman" w:cs="Times New Roman" w:hint="eastAsia"/>
          <w:sz w:val="24"/>
          <w:szCs w:val="24"/>
        </w:rPr>
        <w:instrText>REF _Ref38720679 \h</w:instrText>
      </w:r>
      <w:r w:rsidR="00903FEE">
        <w:rPr>
          <w:rFonts w:ascii="Times New Roman" w:eastAsia="宋体" w:hAnsi="Times New Roman" w:cs="Times New Roman"/>
          <w:sz w:val="24"/>
          <w:szCs w:val="24"/>
        </w:rPr>
        <w:instrText xml:space="preserve"> </w:instrText>
      </w:r>
      <w:r w:rsidR="00903FEE">
        <w:rPr>
          <w:rFonts w:ascii="Times New Roman" w:eastAsia="宋体" w:hAnsi="Times New Roman" w:cs="Times New Roman"/>
          <w:sz w:val="24"/>
          <w:szCs w:val="24"/>
        </w:rPr>
      </w:r>
      <w:r w:rsidR="00903FEE">
        <w:rPr>
          <w:rFonts w:ascii="Times New Roman" w:eastAsia="宋体" w:hAnsi="Times New Roman" w:cs="Times New Roman"/>
          <w:sz w:val="24"/>
          <w:szCs w:val="24"/>
        </w:rPr>
        <w:fldChar w:fldCharType="separate"/>
      </w:r>
      <w:r w:rsidR="00903FEE" w:rsidRPr="0006327F">
        <w:rPr>
          <w:rFonts w:ascii="宋体" w:eastAsia="宋体" w:hAnsi="宋体"/>
        </w:rPr>
        <w:t xml:space="preserve">图 </w:t>
      </w:r>
      <w:r w:rsidR="00903FEE" w:rsidRPr="0006327F">
        <w:rPr>
          <w:rFonts w:ascii="Times New Roman" w:eastAsia="宋体" w:hAnsi="Times New Roman" w:cs="Times New Roman"/>
          <w:noProof/>
        </w:rPr>
        <w:t>2</w:t>
      </w:r>
      <w:r w:rsidR="00903FEE">
        <w:rPr>
          <w:rFonts w:ascii="Times New Roman" w:eastAsia="宋体" w:hAnsi="Times New Roman" w:cs="Times New Roman"/>
          <w:sz w:val="24"/>
          <w:szCs w:val="24"/>
        </w:rPr>
        <w:fldChar w:fldCharType="end"/>
      </w:r>
      <w:r w:rsidR="00903FEE">
        <w:rPr>
          <w:rFonts w:ascii="Times New Roman" w:eastAsia="宋体" w:hAnsi="Times New Roman" w:cs="Times New Roman" w:hint="eastAsia"/>
          <w:sz w:val="24"/>
          <w:szCs w:val="24"/>
        </w:rPr>
        <w:t>和</w:t>
      </w:r>
      <w:r w:rsidR="00903FEE">
        <w:rPr>
          <w:rFonts w:ascii="Times New Roman" w:eastAsia="宋体" w:hAnsi="Times New Roman" w:cs="Times New Roman"/>
          <w:sz w:val="24"/>
          <w:szCs w:val="24"/>
        </w:rPr>
        <w:fldChar w:fldCharType="begin"/>
      </w:r>
      <w:r w:rsidR="00903FEE">
        <w:rPr>
          <w:rFonts w:ascii="Times New Roman" w:eastAsia="宋体" w:hAnsi="Times New Roman" w:cs="Times New Roman"/>
          <w:sz w:val="24"/>
          <w:szCs w:val="24"/>
        </w:rPr>
        <w:instrText xml:space="preserve"> REF _Ref38720681 \h </w:instrText>
      </w:r>
      <w:r w:rsidR="00903FEE">
        <w:rPr>
          <w:rFonts w:ascii="Times New Roman" w:eastAsia="宋体" w:hAnsi="Times New Roman" w:cs="Times New Roman"/>
          <w:sz w:val="24"/>
          <w:szCs w:val="24"/>
        </w:rPr>
      </w:r>
      <w:r w:rsidR="00903FEE">
        <w:rPr>
          <w:rFonts w:ascii="Times New Roman" w:eastAsia="宋体" w:hAnsi="Times New Roman" w:cs="Times New Roman"/>
          <w:sz w:val="24"/>
          <w:szCs w:val="24"/>
        </w:rPr>
        <w:fldChar w:fldCharType="separate"/>
      </w:r>
      <w:r w:rsidR="00903FEE" w:rsidRPr="0006327F">
        <w:rPr>
          <w:rFonts w:ascii="宋体" w:eastAsia="宋体" w:hAnsi="宋体"/>
        </w:rPr>
        <w:t xml:space="preserve">图 </w:t>
      </w:r>
      <w:r w:rsidR="00903FEE" w:rsidRPr="0006327F">
        <w:rPr>
          <w:rFonts w:ascii="Times New Roman" w:eastAsia="宋体" w:hAnsi="Times New Roman" w:cs="Times New Roman"/>
          <w:noProof/>
        </w:rPr>
        <w:t>3</w:t>
      </w:r>
      <w:r w:rsidR="00903FEE">
        <w:rPr>
          <w:rFonts w:ascii="Times New Roman" w:eastAsia="宋体" w:hAnsi="Times New Roman" w:cs="Times New Roman"/>
          <w:sz w:val="24"/>
          <w:szCs w:val="24"/>
        </w:rPr>
        <w:fldChar w:fldCharType="end"/>
      </w:r>
      <w:r w:rsidR="00072320">
        <w:rPr>
          <w:rFonts w:ascii="Times New Roman" w:eastAsia="宋体" w:hAnsi="Times New Roman" w:cs="Times New Roman" w:hint="eastAsia"/>
          <w:sz w:val="24"/>
          <w:szCs w:val="24"/>
        </w:rPr>
        <w:t>所示</w:t>
      </w:r>
      <w:r w:rsidR="00E51A79">
        <w:rPr>
          <w:rFonts w:ascii="Times New Roman" w:eastAsia="宋体" w:hAnsi="Times New Roman" w:cs="Times New Roman" w:hint="eastAsia"/>
          <w:sz w:val="24"/>
          <w:szCs w:val="24"/>
        </w:rPr>
        <w:t>，之后</w:t>
      </w:r>
      <w:r w:rsidR="00453137">
        <w:rPr>
          <w:rFonts w:ascii="Times New Roman" w:eastAsia="宋体" w:hAnsi="Times New Roman" w:cs="Times New Roman" w:hint="eastAsia"/>
          <w:sz w:val="24"/>
          <w:szCs w:val="24"/>
        </w:rPr>
        <w:t>选择</w:t>
      </w:r>
      <w:r w:rsidR="00490737">
        <w:rPr>
          <w:rFonts w:ascii="Times New Roman" w:eastAsia="宋体" w:hAnsi="Times New Roman" w:cs="Times New Roman" w:hint="eastAsia"/>
          <w:sz w:val="24"/>
          <w:szCs w:val="24"/>
        </w:rPr>
        <w:t>出</w:t>
      </w:r>
      <w:r w:rsidR="00453137">
        <w:rPr>
          <w:rFonts w:ascii="宋体" w:eastAsia="宋体" w:hAnsi="宋体" w:hint="eastAsia"/>
          <w:sz w:val="24"/>
          <w:szCs w:val="24"/>
        </w:rPr>
        <w:t>原始脑电信号与</w:t>
      </w:r>
      <w:r w:rsidR="00453137" w:rsidRPr="00610D7F">
        <w:rPr>
          <w:rFonts w:ascii="宋体" w:eastAsia="宋体" w:hAnsi="宋体" w:hint="eastAsia"/>
          <w:sz w:val="24"/>
          <w:szCs w:val="24"/>
        </w:rPr>
        <w:t>小波系数</w:t>
      </w:r>
      <w:r w:rsidR="00453137" w:rsidRPr="00453137">
        <w:rPr>
          <w:rFonts w:ascii="Times New Roman" w:eastAsia="宋体" w:hAnsi="Times New Roman" w:cs="Times New Roman"/>
          <w:sz w:val="24"/>
          <w:szCs w:val="24"/>
        </w:rPr>
        <w:t>cD1</w:t>
      </w:r>
      <w:r w:rsidR="00453137" w:rsidRPr="00610D7F">
        <w:rPr>
          <w:rFonts w:ascii="宋体" w:eastAsia="宋体" w:hAnsi="宋体"/>
          <w:sz w:val="24"/>
          <w:szCs w:val="24"/>
        </w:rPr>
        <w:t>~</w:t>
      </w:r>
      <w:r w:rsidR="00453137" w:rsidRPr="00453137">
        <w:rPr>
          <w:rFonts w:ascii="Times New Roman" w:eastAsia="宋体" w:hAnsi="Times New Roman" w:cs="Times New Roman"/>
          <w:sz w:val="24"/>
          <w:szCs w:val="24"/>
        </w:rPr>
        <w:t>cD5</w:t>
      </w:r>
      <w:r w:rsidR="0074407B">
        <w:rPr>
          <w:rFonts w:ascii="Times New Roman" w:eastAsia="宋体" w:hAnsi="Times New Roman" w:cs="Times New Roman" w:hint="eastAsia"/>
          <w:sz w:val="24"/>
          <w:szCs w:val="24"/>
        </w:rPr>
        <w:t>，计算其标准差和样本熵</w:t>
      </w:r>
      <w:r w:rsidR="00110957">
        <w:rPr>
          <w:rFonts w:ascii="Times New Roman" w:eastAsia="宋体" w:hAnsi="Times New Roman" w:cs="Times New Roman" w:hint="eastAsia"/>
          <w:sz w:val="24"/>
          <w:szCs w:val="24"/>
        </w:rPr>
        <w:t>，</w:t>
      </w:r>
      <w:r w:rsidR="00FE12BE">
        <w:rPr>
          <w:rFonts w:ascii="Times New Roman" w:eastAsia="宋体" w:hAnsi="Times New Roman" w:cs="Times New Roman" w:hint="eastAsia"/>
          <w:sz w:val="24"/>
          <w:szCs w:val="24"/>
        </w:rPr>
        <w:t>标准差计算</w:t>
      </w:r>
      <w:r w:rsidR="00110957">
        <w:rPr>
          <w:rFonts w:ascii="Times New Roman" w:eastAsia="宋体" w:hAnsi="Times New Roman" w:cs="Times New Roman" w:hint="eastAsia"/>
          <w:sz w:val="24"/>
          <w:szCs w:val="24"/>
        </w:rPr>
        <w:t>如</w:t>
      </w:r>
      <w:r w:rsidR="00110957">
        <w:rPr>
          <w:rFonts w:ascii="Times New Roman" w:eastAsia="宋体" w:hAnsi="Times New Roman" w:cs="Times New Roman"/>
          <w:sz w:val="24"/>
          <w:szCs w:val="24"/>
        </w:rPr>
        <w:fldChar w:fldCharType="begin"/>
      </w:r>
      <w:r w:rsidR="00110957">
        <w:rPr>
          <w:rFonts w:ascii="Times New Roman" w:eastAsia="宋体" w:hAnsi="Times New Roman" w:cs="Times New Roman"/>
          <w:sz w:val="24"/>
          <w:szCs w:val="24"/>
        </w:rPr>
        <w:instrText xml:space="preserve"> </w:instrText>
      </w:r>
      <w:r w:rsidR="00110957">
        <w:rPr>
          <w:rFonts w:ascii="Times New Roman" w:eastAsia="宋体" w:hAnsi="Times New Roman" w:cs="Times New Roman" w:hint="eastAsia"/>
          <w:sz w:val="24"/>
          <w:szCs w:val="24"/>
        </w:rPr>
        <w:instrText>REF _Ref38721580 \h</w:instrText>
      </w:r>
      <w:r w:rsidR="00110957">
        <w:rPr>
          <w:rFonts w:ascii="Times New Roman" w:eastAsia="宋体" w:hAnsi="Times New Roman" w:cs="Times New Roman"/>
          <w:sz w:val="24"/>
          <w:szCs w:val="24"/>
        </w:rPr>
        <w:instrText xml:space="preserve"> </w:instrText>
      </w:r>
      <w:r w:rsidR="00110957">
        <w:rPr>
          <w:rFonts w:ascii="Times New Roman" w:eastAsia="宋体" w:hAnsi="Times New Roman" w:cs="Times New Roman"/>
          <w:sz w:val="24"/>
          <w:szCs w:val="24"/>
        </w:rPr>
      </w:r>
      <w:r w:rsidR="00110957">
        <w:rPr>
          <w:rFonts w:ascii="Times New Roman" w:eastAsia="宋体" w:hAnsi="Times New Roman" w:cs="Times New Roman"/>
          <w:sz w:val="24"/>
          <w:szCs w:val="24"/>
        </w:rPr>
        <w:fldChar w:fldCharType="separate"/>
      </w:r>
      <w:r w:rsidR="00110957" w:rsidRPr="004728AD">
        <w:rPr>
          <w:rFonts w:ascii="宋体" w:eastAsia="宋体" w:hAnsi="宋体"/>
        </w:rPr>
        <w:t xml:space="preserve">图 </w:t>
      </w:r>
      <w:r w:rsidR="00110957" w:rsidRPr="004728AD">
        <w:rPr>
          <w:rFonts w:ascii="Times New Roman" w:eastAsia="宋体" w:hAnsi="Times New Roman" w:cs="Times New Roman"/>
        </w:rPr>
        <w:t>5</w:t>
      </w:r>
      <w:r w:rsidR="00110957">
        <w:rPr>
          <w:rFonts w:ascii="Times New Roman" w:eastAsia="宋体" w:hAnsi="Times New Roman" w:cs="Times New Roman"/>
          <w:sz w:val="24"/>
          <w:szCs w:val="24"/>
        </w:rPr>
        <w:fldChar w:fldCharType="end"/>
      </w:r>
      <w:r w:rsidR="00110957">
        <w:rPr>
          <w:rFonts w:ascii="Times New Roman" w:eastAsia="宋体" w:hAnsi="Times New Roman" w:cs="Times New Roman" w:hint="eastAsia"/>
          <w:sz w:val="24"/>
          <w:szCs w:val="24"/>
        </w:rPr>
        <w:t>所示，样本熵计算</w:t>
      </w:r>
      <w:r w:rsidR="005A7679">
        <w:rPr>
          <w:rFonts w:ascii="Times New Roman" w:eastAsia="宋体" w:hAnsi="Times New Roman" w:cs="Times New Roman" w:hint="eastAsia"/>
          <w:sz w:val="24"/>
          <w:szCs w:val="24"/>
        </w:rPr>
        <w:t>与其类似</w:t>
      </w:r>
      <w:r w:rsidR="007C3A65">
        <w:rPr>
          <w:rFonts w:ascii="Times New Roman" w:eastAsia="宋体" w:hAnsi="Times New Roman" w:cs="Times New Roman" w:hint="eastAsia"/>
          <w:sz w:val="24"/>
          <w:szCs w:val="24"/>
        </w:rPr>
        <w:t>。</w:t>
      </w:r>
    </w:p>
    <w:p w14:paraId="6EE2D42C" w14:textId="0EF29585" w:rsidR="00490737" w:rsidRDefault="00490737" w:rsidP="00D808DE">
      <w:pPr>
        <w:rPr>
          <w:rFonts w:ascii="Times New Roman" w:eastAsia="宋体" w:hAnsi="Times New Roman" w:cs="Times New Roman"/>
          <w:sz w:val="24"/>
          <w:szCs w:val="24"/>
        </w:rPr>
      </w:pPr>
    </w:p>
    <w:p w14:paraId="0B5EDAC6" w14:textId="076BC992" w:rsidR="00490737" w:rsidRDefault="00490737" w:rsidP="00490737">
      <w:pPr>
        <w:jc w:val="center"/>
        <w:rPr>
          <w:rFonts w:ascii="宋体" w:eastAsia="宋体" w:hAnsi="宋体"/>
          <w:sz w:val="24"/>
          <w:szCs w:val="24"/>
        </w:rPr>
      </w:pPr>
      <w:r w:rsidRPr="00490737">
        <w:rPr>
          <w:rFonts w:ascii="宋体" w:eastAsia="宋体" w:hAnsi="宋体"/>
          <w:sz w:val="24"/>
          <w:szCs w:val="24"/>
        </w:rPr>
        <w:drawing>
          <wp:inline distT="0" distB="0" distL="0" distR="0" wp14:anchorId="42EAF487" wp14:editId="4AB3AD45">
            <wp:extent cx="4208788" cy="2174246"/>
            <wp:effectExtent l="0" t="0" r="1270" b="0"/>
            <wp:docPr id="13" name="图片 12">
              <a:extLst xmlns:a="http://schemas.openxmlformats.org/drawingml/2006/main">
                <a:ext uri="{FF2B5EF4-FFF2-40B4-BE49-F238E27FC236}">
                  <a16:creationId xmlns:a16="http://schemas.microsoft.com/office/drawing/2014/main" id="{80C8B93C-E496-42F3-B1EB-BA37E17473E0}"/>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80C8B93C-E496-42F3-B1EB-BA37E17473E0}"/>
                        </a:ext>
                      </a:extLst>
                    </pic:cNvPr>
                    <pic:cNvPicPr>
                      <a:picLocks/>
                    </pic:cNvPicPr>
                  </pic:nvPicPr>
                  <pic:blipFill rotWithShape="1">
                    <a:blip r:embed="rId10" cstate="print">
                      <a:extLst>
                        <a:ext uri="{28A0092B-C50C-407E-A947-70E740481C1C}">
                          <a14:useLocalDpi xmlns:a14="http://schemas.microsoft.com/office/drawing/2010/main" val="0"/>
                        </a:ext>
                      </a:extLst>
                    </a:blip>
                    <a:srcRect l="7925" t="11178" r="5655" b="5763"/>
                    <a:stretch/>
                  </pic:blipFill>
                  <pic:spPr>
                    <a:xfrm>
                      <a:off x="0" y="0"/>
                      <a:ext cx="4208788" cy="2174246"/>
                    </a:xfrm>
                    <a:prstGeom prst="rect">
                      <a:avLst/>
                    </a:prstGeom>
                  </pic:spPr>
                </pic:pic>
              </a:graphicData>
            </a:graphic>
          </wp:inline>
        </w:drawing>
      </w:r>
    </w:p>
    <w:p w14:paraId="4D209DA3" w14:textId="7D23CEC0" w:rsidR="00123326" w:rsidRDefault="00035104" w:rsidP="00CD3C11">
      <w:pPr>
        <w:pStyle w:val="a7"/>
        <w:jc w:val="center"/>
        <w:rPr>
          <w:rFonts w:ascii="宋体" w:eastAsia="宋体" w:hAnsi="宋体"/>
        </w:rPr>
      </w:pPr>
      <w:bookmarkStart w:id="2" w:name="_Ref38720679"/>
      <w:r w:rsidRPr="0006327F">
        <w:rPr>
          <w:rFonts w:ascii="宋体" w:eastAsia="宋体" w:hAnsi="宋体"/>
        </w:rPr>
        <w:t xml:space="preserve">图 </w:t>
      </w:r>
      <w:r w:rsidRPr="0006327F">
        <w:rPr>
          <w:rFonts w:ascii="Times New Roman" w:eastAsia="宋体" w:hAnsi="Times New Roman" w:cs="Times New Roman"/>
        </w:rPr>
        <w:fldChar w:fldCharType="begin"/>
      </w:r>
      <w:r w:rsidRPr="0006327F">
        <w:rPr>
          <w:rFonts w:ascii="Times New Roman" w:eastAsia="宋体" w:hAnsi="Times New Roman" w:cs="Times New Roman"/>
        </w:rPr>
        <w:instrText xml:space="preserve"> SEQ </w:instrText>
      </w:r>
      <w:r w:rsidRPr="0006327F">
        <w:rPr>
          <w:rFonts w:ascii="Times New Roman" w:eastAsia="宋体" w:hAnsi="Times New Roman" w:cs="Times New Roman"/>
        </w:rPr>
        <w:instrText>图</w:instrText>
      </w:r>
      <w:r w:rsidRPr="0006327F">
        <w:rPr>
          <w:rFonts w:ascii="Times New Roman" w:eastAsia="宋体" w:hAnsi="Times New Roman" w:cs="Times New Roman"/>
        </w:rPr>
        <w:instrText xml:space="preserve"> \* ARABIC </w:instrText>
      </w:r>
      <w:r w:rsidRPr="0006327F">
        <w:rPr>
          <w:rFonts w:ascii="Times New Roman" w:eastAsia="宋体" w:hAnsi="Times New Roman" w:cs="Times New Roman"/>
        </w:rPr>
        <w:fldChar w:fldCharType="separate"/>
      </w:r>
      <w:r w:rsidR="00E33F41">
        <w:rPr>
          <w:rFonts w:ascii="Times New Roman" w:eastAsia="宋体" w:hAnsi="Times New Roman" w:cs="Times New Roman"/>
          <w:noProof/>
        </w:rPr>
        <w:t>3</w:t>
      </w:r>
      <w:r w:rsidRPr="0006327F">
        <w:rPr>
          <w:rFonts w:ascii="Times New Roman" w:eastAsia="宋体" w:hAnsi="Times New Roman" w:cs="Times New Roman"/>
        </w:rPr>
        <w:fldChar w:fldCharType="end"/>
      </w:r>
      <w:bookmarkEnd w:id="2"/>
      <w:r w:rsidRPr="0006327F">
        <w:rPr>
          <w:rFonts w:ascii="宋体" w:eastAsia="宋体" w:hAnsi="宋体" w:hint="eastAsia"/>
        </w:rPr>
        <w:t xml:space="preserve">　</w:t>
      </w:r>
      <w:r w:rsidRPr="0006327F">
        <w:rPr>
          <w:rFonts w:ascii="宋体" w:eastAsia="宋体" w:hAnsi="宋体" w:cstheme="minorBidi" w:hint="eastAsia"/>
          <w:color w:val="000000" w:themeColor="text1"/>
          <w:kern w:val="24"/>
          <w:sz w:val="27"/>
          <w:szCs w:val="27"/>
        </w:rPr>
        <w:t xml:space="preserve"> </w:t>
      </w:r>
      <w:r w:rsidRPr="0006327F">
        <w:rPr>
          <w:rFonts w:ascii="宋体" w:eastAsia="宋体" w:hAnsi="宋体" w:hint="eastAsia"/>
        </w:rPr>
        <w:t>A组脑电信号小波系数</w:t>
      </w:r>
    </w:p>
    <w:p w14:paraId="107AC3E0" w14:textId="77777777" w:rsidR="00903FEE" w:rsidRPr="00903FEE" w:rsidRDefault="00903FEE" w:rsidP="00903FEE">
      <w:pPr>
        <w:rPr>
          <w:rFonts w:hint="eastAsia"/>
        </w:rPr>
      </w:pPr>
    </w:p>
    <w:p w14:paraId="213E62DE" w14:textId="036512D4" w:rsidR="00490737" w:rsidRDefault="00490737" w:rsidP="00490737">
      <w:pPr>
        <w:jc w:val="center"/>
        <w:rPr>
          <w:rFonts w:ascii="宋体" w:eastAsia="宋体" w:hAnsi="宋体"/>
          <w:sz w:val="24"/>
          <w:szCs w:val="24"/>
        </w:rPr>
      </w:pPr>
      <w:r w:rsidRPr="00490737">
        <w:rPr>
          <w:rFonts w:ascii="宋体" w:eastAsia="宋体" w:hAnsi="宋体"/>
          <w:sz w:val="24"/>
          <w:szCs w:val="24"/>
        </w:rPr>
        <w:lastRenderedPageBreak/>
        <w:drawing>
          <wp:inline distT="0" distB="0" distL="0" distR="0" wp14:anchorId="6D381A4F" wp14:editId="0B46C292">
            <wp:extent cx="4236720" cy="2174202"/>
            <wp:effectExtent l="0" t="0" r="0" b="0"/>
            <wp:docPr id="14" name="图片 13">
              <a:extLst xmlns:a="http://schemas.openxmlformats.org/drawingml/2006/main">
                <a:ext uri="{FF2B5EF4-FFF2-40B4-BE49-F238E27FC236}">
                  <a16:creationId xmlns:a16="http://schemas.microsoft.com/office/drawing/2014/main" id="{80D3EA98-1F54-4D42-B84E-112B181994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80D3EA98-1F54-4D42-B84E-112B181994D5}"/>
                        </a:ext>
                      </a:extLst>
                    </pic:cNvPr>
                    <pic:cNvPicPr>
                      <a:picLocks noChangeAspect="1"/>
                    </pic:cNvPicPr>
                  </pic:nvPicPr>
                  <pic:blipFill rotWithShape="1">
                    <a:blip r:embed="rId11" cstate="print">
                      <a:extLst>
                        <a:ext uri="{28A0092B-C50C-407E-A947-70E740481C1C}">
                          <a14:useLocalDpi xmlns:a14="http://schemas.microsoft.com/office/drawing/2010/main" val="0"/>
                        </a:ext>
                      </a:extLst>
                    </a:blip>
                    <a:srcRect l="7899" t="10774" r="5442" b="4578"/>
                    <a:stretch/>
                  </pic:blipFill>
                  <pic:spPr>
                    <a:xfrm>
                      <a:off x="0" y="0"/>
                      <a:ext cx="4244959" cy="2178430"/>
                    </a:xfrm>
                    <a:prstGeom prst="rect">
                      <a:avLst/>
                    </a:prstGeom>
                  </pic:spPr>
                </pic:pic>
              </a:graphicData>
            </a:graphic>
          </wp:inline>
        </w:drawing>
      </w:r>
    </w:p>
    <w:p w14:paraId="14F76A57" w14:textId="1F071D6D" w:rsidR="007C3A65" w:rsidRDefault="00035104" w:rsidP="007C3A65">
      <w:pPr>
        <w:pStyle w:val="a7"/>
        <w:jc w:val="center"/>
        <w:rPr>
          <w:rFonts w:ascii="宋体" w:eastAsia="宋体" w:hAnsi="宋体"/>
        </w:rPr>
      </w:pPr>
      <w:bookmarkStart w:id="3" w:name="_Ref38720681"/>
      <w:r w:rsidRPr="0006327F">
        <w:rPr>
          <w:rFonts w:ascii="宋体" w:eastAsia="宋体" w:hAnsi="宋体"/>
        </w:rPr>
        <w:t xml:space="preserve">图 </w:t>
      </w:r>
      <w:r w:rsidRPr="0006327F">
        <w:rPr>
          <w:rFonts w:ascii="Times New Roman" w:eastAsia="宋体" w:hAnsi="Times New Roman" w:cs="Times New Roman"/>
        </w:rPr>
        <w:fldChar w:fldCharType="begin"/>
      </w:r>
      <w:r w:rsidRPr="0006327F">
        <w:rPr>
          <w:rFonts w:ascii="Times New Roman" w:eastAsia="宋体" w:hAnsi="Times New Roman" w:cs="Times New Roman"/>
        </w:rPr>
        <w:instrText xml:space="preserve"> SEQ </w:instrText>
      </w:r>
      <w:r w:rsidRPr="0006327F">
        <w:rPr>
          <w:rFonts w:ascii="Times New Roman" w:eastAsia="宋体" w:hAnsi="Times New Roman" w:cs="Times New Roman"/>
        </w:rPr>
        <w:instrText>图</w:instrText>
      </w:r>
      <w:r w:rsidRPr="0006327F">
        <w:rPr>
          <w:rFonts w:ascii="Times New Roman" w:eastAsia="宋体" w:hAnsi="Times New Roman" w:cs="Times New Roman"/>
        </w:rPr>
        <w:instrText xml:space="preserve"> \* ARABIC </w:instrText>
      </w:r>
      <w:r w:rsidRPr="0006327F">
        <w:rPr>
          <w:rFonts w:ascii="Times New Roman" w:eastAsia="宋体" w:hAnsi="Times New Roman" w:cs="Times New Roman"/>
        </w:rPr>
        <w:fldChar w:fldCharType="separate"/>
      </w:r>
      <w:r w:rsidR="00E33F41">
        <w:rPr>
          <w:rFonts w:ascii="Times New Roman" w:eastAsia="宋体" w:hAnsi="Times New Roman" w:cs="Times New Roman"/>
          <w:noProof/>
        </w:rPr>
        <w:t>4</w:t>
      </w:r>
      <w:r w:rsidRPr="0006327F">
        <w:rPr>
          <w:rFonts w:ascii="Times New Roman" w:eastAsia="宋体" w:hAnsi="Times New Roman" w:cs="Times New Roman"/>
        </w:rPr>
        <w:fldChar w:fldCharType="end"/>
      </w:r>
      <w:bookmarkEnd w:id="3"/>
      <w:r w:rsidRPr="0006327F">
        <w:rPr>
          <w:rFonts w:ascii="宋体" w:eastAsia="宋体" w:hAnsi="宋体" w:hint="eastAsia"/>
        </w:rPr>
        <w:t xml:space="preserve">　</w:t>
      </w:r>
      <w:r w:rsidRPr="0006327F">
        <w:rPr>
          <w:rFonts w:ascii="宋体" w:eastAsia="宋体" w:hAnsi="宋体" w:cstheme="minorBidi" w:hint="eastAsia"/>
          <w:b/>
          <w:bCs/>
          <w:color w:val="000000" w:themeColor="text1"/>
          <w:kern w:val="24"/>
          <w:sz w:val="27"/>
          <w:szCs w:val="27"/>
        </w:rPr>
        <w:t xml:space="preserve"> </w:t>
      </w:r>
      <w:r w:rsidRPr="0006327F">
        <w:rPr>
          <w:rFonts w:ascii="宋体" w:eastAsia="宋体" w:hAnsi="宋体" w:hint="eastAsia"/>
          <w:b/>
          <w:bCs/>
        </w:rPr>
        <w:t>E</w:t>
      </w:r>
      <w:r w:rsidRPr="0006327F">
        <w:rPr>
          <w:rFonts w:ascii="宋体" w:eastAsia="宋体" w:hAnsi="宋体" w:hint="eastAsia"/>
        </w:rPr>
        <w:t>组脑电信号小波系数</w:t>
      </w:r>
    </w:p>
    <w:p w14:paraId="4EEEEEB5" w14:textId="77777777" w:rsidR="00110957" w:rsidRPr="00110957" w:rsidRDefault="00110957" w:rsidP="00110957">
      <w:pPr>
        <w:rPr>
          <w:rFonts w:hint="eastAsia"/>
        </w:rPr>
      </w:pPr>
    </w:p>
    <w:p w14:paraId="6174CF05" w14:textId="42562F0F" w:rsidR="005F6531" w:rsidRDefault="005F6531" w:rsidP="005F6531">
      <w:pPr>
        <w:jc w:val="center"/>
      </w:pPr>
      <w:r w:rsidRPr="005F6531">
        <w:rPr>
          <w:noProof/>
        </w:rPr>
        <w:drawing>
          <wp:inline distT="0" distB="0" distL="0" distR="0" wp14:anchorId="08BA0312" wp14:editId="311738CB">
            <wp:extent cx="5274310" cy="41192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119245"/>
                    </a:xfrm>
                    <a:prstGeom prst="rect">
                      <a:avLst/>
                    </a:prstGeom>
                    <a:noFill/>
                    <a:ln>
                      <a:noFill/>
                    </a:ln>
                  </pic:spPr>
                </pic:pic>
              </a:graphicData>
            </a:graphic>
          </wp:inline>
        </w:drawing>
      </w:r>
    </w:p>
    <w:p w14:paraId="7F581E7F" w14:textId="5F004823" w:rsidR="004728AD" w:rsidRDefault="004728AD" w:rsidP="004728AD">
      <w:pPr>
        <w:pStyle w:val="a7"/>
        <w:jc w:val="center"/>
        <w:rPr>
          <w:rFonts w:ascii="Times New Roman" w:eastAsia="宋体" w:hAnsi="Times New Roman" w:cs="Times New Roman"/>
        </w:rPr>
      </w:pPr>
      <w:bookmarkStart w:id="4" w:name="_Ref38721580"/>
      <w:r w:rsidRPr="004728AD">
        <w:rPr>
          <w:rFonts w:ascii="宋体" w:eastAsia="宋体" w:hAnsi="宋体"/>
        </w:rPr>
        <w:t xml:space="preserve">图 </w:t>
      </w:r>
      <w:r w:rsidRPr="004728AD">
        <w:rPr>
          <w:rFonts w:ascii="Times New Roman" w:eastAsia="宋体" w:hAnsi="Times New Roman" w:cs="Times New Roman"/>
        </w:rPr>
        <w:fldChar w:fldCharType="begin"/>
      </w:r>
      <w:r w:rsidRPr="004728AD">
        <w:rPr>
          <w:rFonts w:ascii="Times New Roman" w:eastAsia="宋体" w:hAnsi="Times New Roman" w:cs="Times New Roman"/>
        </w:rPr>
        <w:instrText xml:space="preserve"> SEQ </w:instrText>
      </w:r>
      <w:r w:rsidRPr="004728AD">
        <w:rPr>
          <w:rFonts w:ascii="Times New Roman" w:eastAsia="宋体" w:hAnsi="Times New Roman" w:cs="Times New Roman"/>
        </w:rPr>
        <w:instrText>图</w:instrText>
      </w:r>
      <w:r w:rsidRPr="004728AD">
        <w:rPr>
          <w:rFonts w:ascii="Times New Roman" w:eastAsia="宋体" w:hAnsi="Times New Roman" w:cs="Times New Roman"/>
        </w:rPr>
        <w:instrText xml:space="preserve"> \* ARABIC </w:instrText>
      </w:r>
      <w:r w:rsidRPr="004728AD">
        <w:rPr>
          <w:rFonts w:ascii="Times New Roman" w:eastAsia="宋体" w:hAnsi="Times New Roman" w:cs="Times New Roman"/>
        </w:rPr>
        <w:fldChar w:fldCharType="separate"/>
      </w:r>
      <w:r w:rsidR="00E33F41">
        <w:rPr>
          <w:rFonts w:ascii="Times New Roman" w:eastAsia="宋体" w:hAnsi="Times New Roman" w:cs="Times New Roman"/>
          <w:noProof/>
        </w:rPr>
        <w:t>5</w:t>
      </w:r>
      <w:r w:rsidRPr="004728AD">
        <w:rPr>
          <w:rFonts w:ascii="Times New Roman" w:eastAsia="宋体" w:hAnsi="Times New Roman" w:cs="Times New Roman"/>
        </w:rPr>
        <w:fldChar w:fldCharType="end"/>
      </w:r>
      <w:bookmarkEnd w:id="4"/>
      <w:r>
        <w:rPr>
          <w:rFonts w:ascii="Times New Roman" w:eastAsia="宋体" w:hAnsi="Times New Roman" w:cs="Times New Roman" w:hint="eastAsia"/>
        </w:rPr>
        <w:t xml:space="preserve">　</w:t>
      </w:r>
      <w:r>
        <w:rPr>
          <w:rFonts w:ascii="Times New Roman" w:eastAsia="宋体" w:hAnsi="Times New Roman" w:cs="Times New Roman" w:hint="eastAsia"/>
        </w:rPr>
        <w:t>A</w:t>
      </w:r>
      <w:r>
        <w:rPr>
          <w:rFonts w:ascii="Times New Roman" w:eastAsia="宋体" w:hAnsi="Times New Roman" w:cs="Times New Roman" w:hint="eastAsia"/>
        </w:rPr>
        <w:t>组小波系数</w:t>
      </w:r>
      <w:r w:rsidRPr="00F0500B">
        <w:rPr>
          <w:rFonts w:ascii="Times New Roman" w:eastAsia="宋体" w:hAnsi="Times New Roman" w:cs="Times New Roman"/>
        </w:rPr>
        <w:t>cD1</w:t>
      </w:r>
      <w:r w:rsidR="00004239">
        <w:rPr>
          <w:rFonts w:ascii="Times New Roman" w:eastAsia="宋体" w:hAnsi="Times New Roman" w:cs="Times New Roman" w:hint="eastAsia"/>
        </w:rPr>
        <w:t>标准差</w:t>
      </w:r>
      <w:r w:rsidRPr="00F0500B">
        <w:rPr>
          <w:rFonts w:ascii="Times New Roman" w:eastAsia="宋体" w:hAnsi="Times New Roman" w:cs="Times New Roman" w:hint="eastAsia"/>
        </w:rPr>
        <w:t>计算</w:t>
      </w:r>
    </w:p>
    <w:p w14:paraId="7C66A868" w14:textId="77777777" w:rsidR="004027F4" w:rsidRPr="004027F4" w:rsidRDefault="004027F4" w:rsidP="004027F4">
      <w:pPr>
        <w:rPr>
          <w:rFonts w:hint="eastAsia"/>
        </w:rPr>
      </w:pPr>
    </w:p>
    <w:p w14:paraId="5D9CE217" w14:textId="051C185D" w:rsidR="007C3A65" w:rsidRDefault="007C3A65" w:rsidP="007C3A65">
      <w:pPr>
        <w:rPr>
          <w:rFonts w:ascii="Times New Roman" w:eastAsia="宋体" w:hAnsi="Times New Roman" w:cs="Times New Roman"/>
          <w:sz w:val="24"/>
          <w:szCs w:val="24"/>
        </w:rPr>
      </w:pPr>
      <w:r>
        <w:tab/>
      </w:r>
      <w:r w:rsidR="003A7D41" w:rsidRPr="003A7D41">
        <w:rPr>
          <w:rFonts w:ascii="宋体" w:eastAsia="宋体" w:hAnsi="宋体" w:hint="eastAsia"/>
          <w:sz w:val="24"/>
          <w:szCs w:val="24"/>
        </w:rPr>
        <w:t>计算出</w:t>
      </w:r>
      <w:r w:rsidR="002739C0">
        <w:rPr>
          <w:rFonts w:ascii="宋体" w:eastAsia="宋体" w:hAnsi="宋体" w:hint="eastAsia"/>
          <w:sz w:val="24"/>
          <w:szCs w:val="24"/>
        </w:rPr>
        <w:t>结果之后，绘制出箱型图进行对比</w:t>
      </w:r>
      <w:r w:rsidR="00067CCC">
        <w:rPr>
          <w:rFonts w:ascii="宋体" w:eastAsia="宋体" w:hAnsi="宋体" w:hint="eastAsia"/>
          <w:sz w:val="24"/>
          <w:szCs w:val="24"/>
        </w:rPr>
        <w:t>，</w:t>
      </w:r>
      <w:r w:rsidR="004027F4">
        <w:rPr>
          <w:rFonts w:ascii="宋体" w:eastAsia="宋体" w:hAnsi="宋体" w:hint="eastAsia"/>
          <w:sz w:val="24"/>
          <w:szCs w:val="24"/>
        </w:rPr>
        <w:t>之后可以选择出</w:t>
      </w:r>
      <w:r w:rsidR="004027F4" w:rsidRPr="00ED3433">
        <w:rPr>
          <w:rFonts w:ascii="Times New Roman" w:eastAsia="宋体" w:hAnsi="Times New Roman" w:cs="Times New Roman"/>
          <w:sz w:val="24"/>
          <w:szCs w:val="24"/>
        </w:rPr>
        <w:t>10</w:t>
      </w:r>
      <w:r w:rsidR="00ED3433">
        <w:rPr>
          <w:rFonts w:ascii="Times New Roman" w:eastAsia="宋体" w:hAnsi="Times New Roman" w:cs="Times New Roman" w:hint="eastAsia"/>
          <w:sz w:val="24"/>
          <w:szCs w:val="24"/>
        </w:rPr>
        <w:t>维特征向量，每维</w:t>
      </w:r>
      <w:r w:rsidR="00ED3433" w:rsidRPr="00ED3433">
        <w:rPr>
          <w:rFonts w:ascii="Times New Roman" w:eastAsia="宋体" w:hAnsi="Times New Roman" w:cs="Times New Roman"/>
          <w:sz w:val="24"/>
          <w:szCs w:val="24"/>
        </w:rPr>
        <w:t>800</w:t>
      </w:r>
      <w:r w:rsidR="00ED3433">
        <w:rPr>
          <w:rFonts w:ascii="Times New Roman" w:eastAsia="宋体" w:hAnsi="Times New Roman" w:cs="Times New Roman" w:hint="eastAsia"/>
          <w:sz w:val="24"/>
          <w:szCs w:val="24"/>
        </w:rPr>
        <w:t>个数据，</w:t>
      </w:r>
      <w:r w:rsidR="00892B05" w:rsidRPr="00892B05">
        <w:rPr>
          <w:rFonts w:ascii="Times New Roman" w:eastAsia="宋体" w:hAnsi="Times New Roman" w:cs="Times New Roman" w:hint="eastAsia"/>
          <w:sz w:val="24"/>
          <w:szCs w:val="24"/>
        </w:rPr>
        <w:t>每一维单独作为分类器的输入进行上述四种情况的分类；</w:t>
      </w:r>
      <w:r w:rsidR="00D020B2">
        <w:rPr>
          <w:rFonts w:ascii="Times New Roman" w:eastAsia="宋体" w:hAnsi="Times New Roman" w:cs="Times New Roman" w:hint="eastAsia"/>
          <w:sz w:val="24"/>
          <w:szCs w:val="24"/>
        </w:rPr>
        <w:t>每个分类均进行</w:t>
      </w:r>
      <w:r w:rsidR="00892B05" w:rsidRPr="00892B05">
        <w:rPr>
          <w:rFonts w:ascii="Times New Roman" w:eastAsia="宋体" w:hAnsi="Times New Roman" w:cs="Times New Roman"/>
          <w:sz w:val="24"/>
          <w:szCs w:val="24"/>
        </w:rPr>
        <w:t>5</w:t>
      </w:r>
      <w:r w:rsidR="00892B05" w:rsidRPr="00892B05">
        <w:rPr>
          <w:rFonts w:ascii="Times New Roman" w:eastAsia="宋体" w:hAnsi="Times New Roman" w:cs="Times New Roman"/>
          <w:sz w:val="24"/>
          <w:szCs w:val="24"/>
        </w:rPr>
        <w:t>折交叉验证，每个分类进行</w:t>
      </w:r>
      <w:r w:rsidR="00892B05" w:rsidRPr="00892B05">
        <w:rPr>
          <w:rFonts w:ascii="Times New Roman" w:eastAsia="宋体" w:hAnsi="Times New Roman" w:cs="Times New Roman"/>
          <w:sz w:val="24"/>
          <w:szCs w:val="24"/>
        </w:rPr>
        <w:t>3</w:t>
      </w:r>
      <w:r w:rsidR="00892B05" w:rsidRPr="00892B05">
        <w:rPr>
          <w:rFonts w:ascii="Times New Roman" w:eastAsia="宋体" w:hAnsi="Times New Roman" w:cs="Times New Roman"/>
          <w:sz w:val="24"/>
          <w:szCs w:val="24"/>
        </w:rPr>
        <w:t>次，</w:t>
      </w:r>
      <w:r w:rsidR="00892B05">
        <w:rPr>
          <w:rFonts w:ascii="Times New Roman" w:eastAsia="宋体" w:hAnsi="Times New Roman" w:cs="Times New Roman" w:hint="eastAsia"/>
          <w:sz w:val="24"/>
          <w:szCs w:val="24"/>
        </w:rPr>
        <w:t>最后的</w:t>
      </w:r>
      <w:r w:rsidR="00892B05" w:rsidRPr="00892B05">
        <w:rPr>
          <w:rFonts w:ascii="Times New Roman" w:eastAsia="宋体" w:hAnsi="Times New Roman" w:cs="Times New Roman"/>
          <w:sz w:val="24"/>
          <w:szCs w:val="24"/>
        </w:rPr>
        <w:t>结果取平均值。</w:t>
      </w:r>
      <w:r w:rsidR="00CE681E">
        <w:rPr>
          <w:rFonts w:ascii="Times New Roman" w:eastAsia="宋体" w:hAnsi="Times New Roman" w:cs="Times New Roman"/>
          <w:sz w:val="24"/>
          <w:szCs w:val="24"/>
        </w:rPr>
        <w:fldChar w:fldCharType="begin"/>
      </w:r>
      <w:r w:rsidR="00CE681E">
        <w:rPr>
          <w:rFonts w:ascii="Times New Roman" w:eastAsia="宋体" w:hAnsi="Times New Roman" w:cs="Times New Roman"/>
          <w:sz w:val="24"/>
          <w:szCs w:val="24"/>
        </w:rPr>
        <w:instrText xml:space="preserve"> REF _Ref38722038 \h </w:instrText>
      </w:r>
      <w:r w:rsidR="00CE681E">
        <w:rPr>
          <w:rFonts w:ascii="Times New Roman" w:eastAsia="宋体" w:hAnsi="Times New Roman" w:cs="Times New Roman"/>
          <w:sz w:val="24"/>
          <w:szCs w:val="24"/>
        </w:rPr>
      </w:r>
      <w:r w:rsidR="00CE681E">
        <w:rPr>
          <w:rFonts w:ascii="Times New Roman" w:eastAsia="宋体" w:hAnsi="Times New Roman" w:cs="Times New Roman"/>
          <w:sz w:val="24"/>
          <w:szCs w:val="24"/>
        </w:rPr>
        <w:fldChar w:fldCharType="separate"/>
      </w:r>
      <w:r w:rsidR="00CE681E" w:rsidRPr="00F546E3">
        <w:rPr>
          <w:rFonts w:ascii="宋体" w:eastAsia="宋体" w:hAnsi="宋体"/>
        </w:rPr>
        <w:t xml:space="preserve">图 </w:t>
      </w:r>
      <w:r w:rsidR="00CE681E" w:rsidRPr="002704CD">
        <w:rPr>
          <w:rFonts w:ascii="Times New Roman" w:eastAsia="宋体" w:hAnsi="Times New Roman" w:cs="Times New Roman"/>
        </w:rPr>
        <w:t>6</w:t>
      </w:r>
      <w:r w:rsidR="00CE681E">
        <w:rPr>
          <w:rFonts w:ascii="Times New Roman" w:eastAsia="宋体" w:hAnsi="Times New Roman" w:cs="Times New Roman"/>
          <w:sz w:val="24"/>
          <w:szCs w:val="24"/>
        </w:rPr>
        <w:fldChar w:fldCharType="end"/>
      </w:r>
      <w:r w:rsidR="007B76A2">
        <w:rPr>
          <w:rFonts w:ascii="Times New Roman" w:eastAsia="宋体" w:hAnsi="Times New Roman" w:cs="Times New Roman" w:hint="eastAsia"/>
          <w:sz w:val="24"/>
          <w:szCs w:val="24"/>
        </w:rPr>
        <w:t>中展示了使用支持向量机对</w:t>
      </w:r>
      <w:r w:rsidR="007B76A2">
        <w:rPr>
          <w:rFonts w:ascii="Times New Roman" w:eastAsia="宋体" w:hAnsi="Times New Roman" w:cs="Times New Roman" w:hint="eastAsia"/>
          <w:sz w:val="24"/>
          <w:szCs w:val="24"/>
        </w:rPr>
        <w:t>AE</w:t>
      </w:r>
      <w:r w:rsidR="007B76A2">
        <w:rPr>
          <w:rFonts w:ascii="Times New Roman" w:eastAsia="宋体" w:hAnsi="Times New Roman" w:cs="Times New Roman" w:hint="eastAsia"/>
          <w:sz w:val="24"/>
          <w:szCs w:val="24"/>
        </w:rPr>
        <w:t>两组根据</w:t>
      </w:r>
      <w:r w:rsidR="007B76A2" w:rsidRPr="00F546E3">
        <w:rPr>
          <w:rFonts w:ascii="宋体" w:eastAsia="宋体" w:hAnsi="宋体" w:hint="eastAsia"/>
        </w:rPr>
        <w:t>小波</w:t>
      </w:r>
      <w:r w:rsidR="007B76A2" w:rsidRPr="001158E4">
        <w:rPr>
          <w:rFonts w:ascii="Times New Roman" w:eastAsia="宋体" w:hAnsi="Times New Roman" w:cs="Times New Roman" w:hint="eastAsia"/>
          <w:sz w:val="24"/>
          <w:szCs w:val="24"/>
        </w:rPr>
        <w:t>系数</w:t>
      </w:r>
      <w:r w:rsidR="007B76A2" w:rsidRPr="001158E4">
        <w:rPr>
          <w:rFonts w:ascii="Times New Roman" w:eastAsia="宋体" w:hAnsi="Times New Roman" w:cs="Times New Roman"/>
          <w:b/>
          <w:bCs/>
          <w:sz w:val="24"/>
          <w:szCs w:val="24"/>
        </w:rPr>
        <w:t>cD1</w:t>
      </w:r>
      <w:r w:rsidR="00AF2A48" w:rsidRPr="00AF2A48">
        <w:rPr>
          <w:rFonts w:ascii="Times New Roman" w:eastAsia="宋体" w:hAnsi="Times New Roman" w:cs="Times New Roman" w:hint="eastAsia"/>
          <w:sz w:val="24"/>
          <w:szCs w:val="24"/>
        </w:rPr>
        <w:t>的</w:t>
      </w:r>
      <w:r w:rsidR="007B76A2" w:rsidRPr="001158E4">
        <w:rPr>
          <w:rFonts w:ascii="Times New Roman" w:eastAsia="宋体" w:hAnsi="Times New Roman" w:cs="Times New Roman" w:hint="eastAsia"/>
          <w:sz w:val="24"/>
          <w:szCs w:val="24"/>
        </w:rPr>
        <w:t>标准差进行分类</w:t>
      </w:r>
      <w:r w:rsidR="00A70C1C">
        <w:rPr>
          <w:rFonts w:ascii="Times New Roman" w:eastAsia="宋体" w:hAnsi="Times New Roman" w:cs="Times New Roman" w:hint="eastAsia"/>
          <w:sz w:val="24"/>
          <w:szCs w:val="24"/>
        </w:rPr>
        <w:t>的代码，其他情况也是类似，此处不在展示。</w:t>
      </w:r>
    </w:p>
    <w:p w14:paraId="7E9FCA8D" w14:textId="1D544AB8" w:rsidR="00E33F41" w:rsidRPr="007C3A65" w:rsidRDefault="00E33F41" w:rsidP="00E33F41">
      <w:pPr>
        <w:jc w:val="center"/>
        <w:rPr>
          <w:rFonts w:hint="eastAsia"/>
        </w:rPr>
      </w:pPr>
      <w:r w:rsidRPr="00E33F41">
        <w:rPr>
          <w:noProof/>
        </w:rPr>
        <w:lastRenderedPageBreak/>
        <w:drawing>
          <wp:inline distT="0" distB="0" distL="0" distR="0" wp14:anchorId="6B521C39" wp14:editId="191B66D2">
            <wp:extent cx="5274310" cy="385191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851910"/>
                    </a:xfrm>
                    <a:prstGeom prst="rect">
                      <a:avLst/>
                    </a:prstGeom>
                    <a:noFill/>
                    <a:ln>
                      <a:noFill/>
                    </a:ln>
                  </pic:spPr>
                </pic:pic>
              </a:graphicData>
            </a:graphic>
          </wp:inline>
        </w:drawing>
      </w:r>
    </w:p>
    <w:p w14:paraId="7871AE67" w14:textId="55B2D515" w:rsidR="00D808DE" w:rsidRPr="00D808DE" w:rsidRDefault="00E33F41" w:rsidP="00E33F41">
      <w:pPr>
        <w:jc w:val="center"/>
        <w:rPr>
          <w:rFonts w:hint="eastAsia"/>
        </w:rPr>
      </w:pPr>
      <w:r w:rsidRPr="00E33F41">
        <w:rPr>
          <w:noProof/>
        </w:rPr>
        <w:drawing>
          <wp:inline distT="0" distB="0" distL="0" distR="0" wp14:anchorId="46DDE913" wp14:editId="3B24BDCA">
            <wp:extent cx="5274310" cy="29927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992755"/>
                    </a:xfrm>
                    <a:prstGeom prst="rect">
                      <a:avLst/>
                    </a:prstGeom>
                    <a:noFill/>
                    <a:ln>
                      <a:noFill/>
                    </a:ln>
                  </pic:spPr>
                </pic:pic>
              </a:graphicData>
            </a:graphic>
          </wp:inline>
        </w:drawing>
      </w:r>
    </w:p>
    <w:p w14:paraId="46051B89" w14:textId="63EAB061" w:rsidR="00FA4F3B" w:rsidRDefault="00FA4F3B" w:rsidP="00F546E3">
      <w:pPr>
        <w:pStyle w:val="a7"/>
        <w:jc w:val="center"/>
        <w:rPr>
          <w:rFonts w:hint="eastAsia"/>
        </w:rPr>
      </w:pPr>
      <w:r>
        <w:tab/>
      </w:r>
      <w:bookmarkStart w:id="5" w:name="_Ref38722038"/>
      <w:r w:rsidR="00E33F41" w:rsidRPr="00F546E3">
        <w:rPr>
          <w:rFonts w:ascii="宋体" w:eastAsia="宋体" w:hAnsi="宋体"/>
        </w:rPr>
        <w:t xml:space="preserve">图 </w:t>
      </w:r>
      <w:r w:rsidR="00E33F41" w:rsidRPr="002704CD">
        <w:rPr>
          <w:rFonts w:ascii="Times New Roman" w:eastAsia="宋体" w:hAnsi="Times New Roman" w:cs="Times New Roman"/>
        </w:rPr>
        <w:fldChar w:fldCharType="begin"/>
      </w:r>
      <w:r w:rsidR="00E33F41" w:rsidRPr="002704CD">
        <w:rPr>
          <w:rFonts w:ascii="Times New Roman" w:eastAsia="宋体" w:hAnsi="Times New Roman" w:cs="Times New Roman"/>
        </w:rPr>
        <w:instrText xml:space="preserve"> SEQ </w:instrText>
      </w:r>
      <w:r w:rsidR="00E33F41" w:rsidRPr="002704CD">
        <w:rPr>
          <w:rFonts w:ascii="Times New Roman" w:eastAsia="宋体" w:hAnsi="Times New Roman" w:cs="Times New Roman"/>
        </w:rPr>
        <w:instrText>图</w:instrText>
      </w:r>
      <w:r w:rsidR="00E33F41" w:rsidRPr="002704CD">
        <w:rPr>
          <w:rFonts w:ascii="Times New Roman" w:eastAsia="宋体" w:hAnsi="Times New Roman" w:cs="Times New Roman"/>
        </w:rPr>
        <w:instrText xml:space="preserve"> \* ARABIC </w:instrText>
      </w:r>
      <w:r w:rsidR="00E33F41" w:rsidRPr="002704CD">
        <w:rPr>
          <w:rFonts w:ascii="Times New Roman" w:eastAsia="宋体" w:hAnsi="Times New Roman" w:cs="Times New Roman"/>
        </w:rPr>
        <w:fldChar w:fldCharType="separate"/>
      </w:r>
      <w:r w:rsidR="00E33F41" w:rsidRPr="002704CD">
        <w:rPr>
          <w:rFonts w:ascii="Times New Roman" w:eastAsia="宋体" w:hAnsi="Times New Roman" w:cs="Times New Roman"/>
        </w:rPr>
        <w:t>6</w:t>
      </w:r>
      <w:r w:rsidR="00E33F41" w:rsidRPr="002704CD">
        <w:rPr>
          <w:rFonts w:ascii="Times New Roman" w:eastAsia="宋体" w:hAnsi="Times New Roman" w:cs="Times New Roman"/>
        </w:rPr>
        <w:fldChar w:fldCharType="end"/>
      </w:r>
      <w:bookmarkEnd w:id="5"/>
      <w:r w:rsidR="00E33F41" w:rsidRPr="00F546E3">
        <w:rPr>
          <w:rFonts w:ascii="宋体" w:eastAsia="宋体" w:hAnsi="宋体" w:hint="eastAsia"/>
        </w:rPr>
        <w:t xml:space="preserve">　使用SVM对AE两组根据小波系数</w:t>
      </w:r>
      <w:r w:rsidR="00E33F41" w:rsidRPr="00F546E3">
        <w:rPr>
          <w:rFonts w:ascii="宋体" w:eastAsia="宋体" w:hAnsi="宋体"/>
        </w:rPr>
        <w:t>cD1</w:t>
      </w:r>
      <w:r w:rsidR="00E33F41" w:rsidRPr="00F546E3">
        <w:rPr>
          <w:rFonts w:ascii="宋体" w:eastAsia="宋体" w:hAnsi="宋体" w:hint="eastAsia"/>
        </w:rPr>
        <w:t>标准差</w:t>
      </w:r>
      <w:r w:rsidR="00E33F41" w:rsidRPr="00F546E3">
        <w:rPr>
          <w:rFonts w:ascii="宋体" w:eastAsia="宋体" w:hAnsi="宋体" w:hint="eastAsia"/>
        </w:rPr>
        <w:t>进行分类</w:t>
      </w:r>
    </w:p>
    <w:sectPr w:rsidR="00FA4F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D15ACE" w14:textId="77777777" w:rsidR="003D0334" w:rsidRDefault="003D0334" w:rsidP="009F6109">
      <w:r>
        <w:separator/>
      </w:r>
    </w:p>
  </w:endnote>
  <w:endnote w:type="continuationSeparator" w:id="0">
    <w:p w14:paraId="0BA5AF87" w14:textId="77777777" w:rsidR="003D0334" w:rsidRDefault="003D0334" w:rsidP="009F61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E97B5A" w14:textId="77777777" w:rsidR="003D0334" w:rsidRDefault="003D0334" w:rsidP="009F6109">
      <w:r>
        <w:separator/>
      </w:r>
    </w:p>
  </w:footnote>
  <w:footnote w:type="continuationSeparator" w:id="0">
    <w:p w14:paraId="0C1C550D" w14:textId="77777777" w:rsidR="003D0334" w:rsidRDefault="003D0334" w:rsidP="009F61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F3B"/>
    <w:rsid w:val="00004239"/>
    <w:rsid w:val="000149CE"/>
    <w:rsid w:val="00035104"/>
    <w:rsid w:val="00041463"/>
    <w:rsid w:val="00050CA5"/>
    <w:rsid w:val="0006047B"/>
    <w:rsid w:val="0006327F"/>
    <w:rsid w:val="00067CCC"/>
    <w:rsid w:val="00072320"/>
    <w:rsid w:val="00076CB7"/>
    <w:rsid w:val="00082055"/>
    <w:rsid w:val="00085C78"/>
    <w:rsid w:val="000926B5"/>
    <w:rsid w:val="00095709"/>
    <w:rsid w:val="00097ACC"/>
    <w:rsid w:val="000B43C7"/>
    <w:rsid w:val="000B5FA7"/>
    <w:rsid w:val="000B7E6C"/>
    <w:rsid w:val="000C5F8E"/>
    <w:rsid w:val="000D71E6"/>
    <w:rsid w:val="000E30FE"/>
    <w:rsid w:val="000E3382"/>
    <w:rsid w:val="000E412C"/>
    <w:rsid w:val="000F1984"/>
    <w:rsid w:val="000F35E3"/>
    <w:rsid w:val="000F4D42"/>
    <w:rsid w:val="000F5D0B"/>
    <w:rsid w:val="000F659A"/>
    <w:rsid w:val="00110569"/>
    <w:rsid w:val="00110957"/>
    <w:rsid w:val="00111792"/>
    <w:rsid w:val="00114DE9"/>
    <w:rsid w:val="001158E4"/>
    <w:rsid w:val="00120482"/>
    <w:rsid w:val="00123326"/>
    <w:rsid w:val="00127F47"/>
    <w:rsid w:val="00143CD7"/>
    <w:rsid w:val="00146204"/>
    <w:rsid w:val="001535CA"/>
    <w:rsid w:val="00173369"/>
    <w:rsid w:val="0019072D"/>
    <w:rsid w:val="00197760"/>
    <w:rsid w:val="001B1DCD"/>
    <w:rsid w:val="001C24AD"/>
    <w:rsid w:val="001C7B4B"/>
    <w:rsid w:val="001D4829"/>
    <w:rsid w:val="001D7A1C"/>
    <w:rsid w:val="001E40BB"/>
    <w:rsid w:val="001F28AD"/>
    <w:rsid w:val="00215BCE"/>
    <w:rsid w:val="002173B6"/>
    <w:rsid w:val="00230D83"/>
    <w:rsid w:val="00235FD1"/>
    <w:rsid w:val="00245642"/>
    <w:rsid w:val="00246E8C"/>
    <w:rsid w:val="00251BC8"/>
    <w:rsid w:val="00254F6E"/>
    <w:rsid w:val="0026648A"/>
    <w:rsid w:val="002704CD"/>
    <w:rsid w:val="002739C0"/>
    <w:rsid w:val="00282A9F"/>
    <w:rsid w:val="00290F6E"/>
    <w:rsid w:val="002C4B92"/>
    <w:rsid w:val="002D71C6"/>
    <w:rsid w:val="00302D7A"/>
    <w:rsid w:val="0032378D"/>
    <w:rsid w:val="00327BF0"/>
    <w:rsid w:val="00346439"/>
    <w:rsid w:val="0036320B"/>
    <w:rsid w:val="0036476C"/>
    <w:rsid w:val="00365950"/>
    <w:rsid w:val="003743C1"/>
    <w:rsid w:val="003930D5"/>
    <w:rsid w:val="0039791A"/>
    <w:rsid w:val="003A44D4"/>
    <w:rsid w:val="003A7D41"/>
    <w:rsid w:val="003B3B32"/>
    <w:rsid w:val="003C51E9"/>
    <w:rsid w:val="003C5C9D"/>
    <w:rsid w:val="003D0334"/>
    <w:rsid w:val="003D73CD"/>
    <w:rsid w:val="003E146D"/>
    <w:rsid w:val="003E4EF2"/>
    <w:rsid w:val="004027F4"/>
    <w:rsid w:val="00405378"/>
    <w:rsid w:val="00414F3B"/>
    <w:rsid w:val="00417588"/>
    <w:rsid w:val="004220D1"/>
    <w:rsid w:val="00432FC3"/>
    <w:rsid w:val="00446720"/>
    <w:rsid w:val="00453137"/>
    <w:rsid w:val="004728AD"/>
    <w:rsid w:val="00490737"/>
    <w:rsid w:val="004A10E3"/>
    <w:rsid w:val="004A19D0"/>
    <w:rsid w:val="004B2AD3"/>
    <w:rsid w:val="004B565C"/>
    <w:rsid w:val="004E6B16"/>
    <w:rsid w:val="005031AD"/>
    <w:rsid w:val="005069FA"/>
    <w:rsid w:val="00510054"/>
    <w:rsid w:val="00516BC1"/>
    <w:rsid w:val="00520F20"/>
    <w:rsid w:val="00526464"/>
    <w:rsid w:val="005810B6"/>
    <w:rsid w:val="00582E44"/>
    <w:rsid w:val="00587AC3"/>
    <w:rsid w:val="00596A96"/>
    <w:rsid w:val="005A7679"/>
    <w:rsid w:val="005A7FDB"/>
    <w:rsid w:val="005B015D"/>
    <w:rsid w:val="005B16A8"/>
    <w:rsid w:val="005D0DE0"/>
    <w:rsid w:val="005F2474"/>
    <w:rsid w:val="005F6531"/>
    <w:rsid w:val="005F7561"/>
    <w:rsid w:val="00610D7F"/>
    <w:rsid w:val="00617AFD"/>
    <w:rsid w:val="00621E7C"/>
    <w:rsid w:val="0063346A"/>
    <w:rsid w:val="00642903"/>
    <w:rsid w:val="00643785"/>
    <w:rsid w:val="006563F0"/>
    <w:rsid w:val="00664E08"/>
    <w:rsid w:val="006A2964"/>
    <w:rsid w:val="006C0DE7"/>
    <w:rsid w:val="006C3801"/>
    <w:rsid w:val="006C4218"/>
    <w:rsid w:val="006D004C"/>
    <w:rsid w:val="006D0761"/>
    <w:rsid w:val="006D2476"/>
    <w:rsid w:val="007001DA"/>
    <w:rsid w:val="00721C70"/>
    <w:rsid w:val="00724CF4"/>
    <w:rsid w:val="00732387"/>
    <w:rsid w:val="0074407B"/>
    <w:rsid w:val="00757A8D"/>
    <w:rsid w:val="007733F9"/>
    <w:rsid w:val="00774F54"/>
    <w:rsid w:val="0077509B"/>
    <w:rsid w:val="0078098A"/>
    <w:rsid w:val="007949C3"/>
    <w:rsid w:val="007B3636"/>
    <w:rsid w:val="007B76A2"/>
    <w:rsid w:val="007C3A65"/>
    <w:rsid w:val="007E08D5"/>
    <w:rsid w:val="007E1C86"/>
    <w:rsid w:val="007E42A5"/>
    <w:rsid w:val="00800717"/>
    <w:rsid w:val="0081704D"/>
    <w:rsid w:val="00817E9C"/>
    <w:rsid w:val="00821D8D"/>
    <w:rsid w:val="008255E0"/>
    <w:rsid w:val="00843283"/>
    <w:rsid w:val="00846856"/>
    <w:rsid w:val="00850483"/>
    <w:rsid w:val="00851496"/>
    <w:rsid w:val="008532C0"/>
    <w:rsid w:val="008579F4"/>
    <w:rsid w:val="00860492"/>
    <w:rsid w:val="00866A4F"/>
    <w:rsid w:val="0087043E"/>
    <w:rsid w:val="00881379"/>
    <w:rsid w:val="00883492"/>
    <w:rsid w:val="00892B05"/>
    <w:rsid w:val="008959D4"/>
    <w:rsid w:val="00895DB4"/>
    <w:rsid w:val="008A0EA5"/>
    <w:rsid w:val="008A53CA"/>
    <w:rsid w:val="008A7C02"/>
    <w:rsid w:val="008C47AF"/>
    <w:rsid w:val="008C5BEA"/>
    <w:rsid w:val="008F542C"/>
    <w:rsid w:val="00903FEE"/>
    <w:rsid w:val="009069EF"/>
    <w:rsid w:val="00912741"/>
    <w:rsid w:val="00915A3A"/>
    <w:rsid w:val="00922729"/>
    <w:rsid w:val="0092371F"/>
    <w:rsid w:val="00923D2F"/>
    <w:rsid w:val="00933223"/>
    <w:rsid w:val="00950CDD"/>
    <w:rsid w:val="009559DB"/>
    <w:rsid w:val="009577CE"/>
    <w:rsid w:val="00973268"/>
    <w:rsid w:val="009802A7"/>
    <w:rsid w:val="0099122B"/>
    <w:rsid w:val="0099156C"/>
    <w:rsid w:val="0099785E"/>
    <w:rsid w:val="009A00CA"/>
    <w:rsid w:val="009A412F"/>
    <w:rsid w:val="009B0FE0"/>
    <w:rsid w:val="009C2A01"/>
    <w:rsid w:val="009F6109"/>
    <w:rsid w:val="00A168D6"/>
    <w:rsid w:val="00A16E58"/>
    <w:rsid w:val="00A2199F"/>
    <w:rsid w:val="00A24005"/>
    <w:rsid w:val="00A364DD"/>
    <w:rsid w:val="00A50CC2"/>
    <w:rsid w:val="00A51157"/>
    <w:rsid w:val="00A527B3"/>
    <w:rsid w:val="00A56D72"/>
    <w:rsid w:val="00A5770A"/>
    <w:rsid w:val="00A70046"/>
    <w:rsid w:val="00A70C1C"/>
    <w:rsid w:val="00A72C2C"/>
    <w:rsid w:val="00A7646F"/>
    <w:rsid w:val="00A774EB"/>
    <w:rsid w:val="00A81067"/>
    <w:rsid w:val="00A91594"/>
    <w:rsid w:val="00A92B92"/>
    <w:rsid w:val="00A97232"/>
    <w:rsid w:val="00AC790E"/>
    <w:rsid w:val="00AE7E68"/>
    <w:rsid w:val="00AF2A48"/>
    <w:rsid w:val="00B01AAC"/>
    <w:rsid w:val="00B25201"/>
    <w:rsid w:val="00B41B0C"/>
    <w:rsid w:val="00B474B4"/>
    <w:rsid w:val="00B6426C"/>
    <w:rsid w:val="00B967F4"/>
    <w:rsid w:val="00BA6EAD"/>
    <w:rsid w:val="00BB689A"/>
    <w:rsid w:val="00BC2DCC"/>
    <w:rsid w:val="00C373F2"/>
    <w:rsid w:val="00C40529"/>
    <w:rsid w:val="00C801E4"/>
    <w:rsid w:val="00C8239C"/>
    <w:rsid w:val="00C9611F"/>
    <w:rsid w:val="00CB0F36"/>
    <w:rsid w:val="00CB7310"/>
    <w:rsid w:val="00CB7EF3"/>
    <w:rsid w:val="00CC148B"/>
    <w:rsid w:val="00CC45BC"/>
    <w:rsid w:val="00CD38E4"/>
    <w:rsid w:val="00CD3C11"/>
    <w:rsid w:val="00CD3ECF"/>
    <w:rsid w:val="00CE0ADB"/>
    <w:rsid w:val="00CE42C9"/>
    <w:rsid w:val="00CE681E"/>
    <w:rsid w:val="00CF0F16"/>
    <w:rsid w:val="00CF30D3"/>
    <w:rsid w:val="00CF4471"/>
    <w:rsid w:val="00CF5E4F"/>
    <w:rsid w:val="00D00579"/>
    <w:rsid w:val="00D020B2"/>
    <w:rsid w:val="00D0756E"/>
    <w:rsid w:val="00D14489"/>
    <w:rsid w:val="00D31F34"/>
    <w:rsid w:val="00D41C96"/>
    <w:rsid w:val="00D44E22"/>
    <w:rsid w:val="00D51CE6"/>
    <w:rsid w:val="00D66029"/>
    <w:rsid w:val="00D808DE"/>
    <w:rsid w:val="00D8090C"/>
    <w:rsid w:val="00D84DF7"/>
    <w:rsid w:val="00D93B46"/>
    <w:rsid w:val="00DD40E7"/>
    <w:rsid w:val="00E147FC"/>
    <w:rsid w:val="00E22565"/>
    <w:rsid w:val="00E255A0"/>
    <w:rsid w:val="00E25FBE"/>
    <w:rsid w:val="00E33F41"/>
    <w:rsid w:val="00E51A79"/>
    <w:rsid w:val="00E51C8F"/>
    <w:rsid w:val="00E5419E"/>
    <w:rsid w:val="00E62B62"/>
    <w:rsid w:val="00E6672A"/>
    <w:rsid w:val="00E75A74"/>
    <w:rsid w:val="00E911CD"/>
    <w:rsid w:val="00EA51F0"/>
    <w:rsid w:val="00EB0745"/>
    <w:rsid w:val="00EC0AD9"/>
    <w:rsid w:val="00ED3433"/>
    <w:rsid w:val="00ED4FF8"/>
    <w:rsid w:val="00ED633E"/>
    <w:rsid w:val="00EE633B"/>
    <w:rsid w:val="00F00063"/>
    <w:rsid w:val="00F0500B"/>
    <w:rsid w:val="00F2026A"/>
    <w:rsid w:val="00F2442B"/>
    <w:rsid w:val="00F363F5"/>
    <w:rsid w:val="00F546E3"/>
    <w:rsid w:val="00F82A9B"/>
    <w:rsid w:val="00F8514A"/>
    <w:rsid w:val="00FA0B8A"/>
    <w:rsid w:val="00FA4F3B"/>
    <w:rsid w:val="00FA602D"/>
    <w:rsid w:val="00FC1E2F"/>
    <w:rsid w:val="00FC60B3"/>
    <w:rsid w:val="00FE12BE"/>
    <w:rsid w:val="00FE1E5B"/>
    <w:rsid w:val="00FF0F92"/>
    <w:rsid w:val="00FF1410"/>
    <w:rsid w:val="00FF50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B6E3A"/>
  <w15:chartTrackingRefBased/>
  <w15:docId w15:val="{7F629089-41BD-48C5-AF6A-96C9FE415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0F20"/>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F610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F6109"/>
    <w:rPr>
      <w:sz w:val="18"/>
      <w:szCs w:val="18"/>
    </w:rPr>
  </w:style>
  <w:style w:type="paragraph" w:styleId="a5">
    <w:name w:val="footer"/>
    <w:basedOn w:val="a"/>
    <w:link w:val="a6"/>
    <w:uiPriority w:val="99"/>
    <w:unhideWhenUsed/>
    <w:rsid w:val="009F6109"/>
    <w:pPr>
      <w:tabs>
        <w:tab w:val="center" w:pos="4153"/>
        <w:tab w:val="right" w:pos="8306"/>
      </w:tabs>
      <w:snapToGrid w:val="0"/>
      <w:jc w:val="left"/>
    </w:pPr>
    <w:rPr>
      <w:sz w:val="18"/>
      <w:szCs w:val="18"/>
    </w:rPr>
  </w:style>
  <w:style w:type="character" w:customStyle="1" w:styleId="a6">
    <w:name w:val="页脚 字符"/>
    <w:basedOn w:val="a0"/>
    <w:link w:val="a5"/>
    <w:uiPriority w:val="99"/>
    <w:rsid w:val="009F6109"/>
    <w:rPr>
      <w:sz w:val="18"/>
      <w:szCs w:val="18"/>
    </w:rPr>
  </w:style>
  <w:style w:type="character" w:customStyle="1" w:styleId="10">
    <w:name w:val="标题 1 字符"/>
    <w:basedOn w:val="a0"/>
    <w:link w:val="1"/>
    <w:uiPriority w:val="9"/>
    <w:rsid w:val="00520F20"/>
    <w:rPr>
      <w:b/>
      <w:bCs/>
      <w:kern w:val="44"/>
      <w:sz w:val="44"/>
      <w:szCs w:val="44"/>
    </w:rPr>
  </w:style>
  <w:style w:type="paragraph" w:styleId="a7">
    <w:name w:val="caption"/>
    <w:basedOn w:val="a"/>
    <w:next w:val="a"/>
    <w:uiPriority w:val="35"/>
    <w:unhideWhenUsed/>
    <w:qFormat/>
    <w:rsid w:val="00FA4F3B"/>
    <w:rPr>
      <w:rFonts w:asciiTheme="majorHAnsi" w:eastAsia="黑体" w:hAnsiTheme="majorHAnsi" w:cstheme="majorBidi"/>
      <w:sz w:val="20"/>
      <w:szCs w:val="20"/>
    </w:rPr>
  </w:style>
  <w:style w:type="character" w:styleId="a8">
    <w:name w:val="annotation reference"/>
    <w:basedOn w:val="a0"/>
    <w:uiPriority w:val="99"/>
    <w:semiHidden/>
    <w:unhideWhenUsed/>
    <w:rsid w:val="00AE7E68"/>
    <w:rPr>
      <w:sz w:val="21"/>
      <w:szCs w:val="21"/>
    </w:rPr>
  </w:style>
  <w:style w:type="paragraph" w:styleId="a9">
    <w:name w:val="annotation text"/>
    <w:basedOn w:val="a"/>
    <w:link w:val="aa"/>
    <w:uiPriority w:val="99"/>
    <w:semiHidden/>
    <w:unhideWhenUsed/>
    <w:rsid w:val="00AE7E68"/>
    <w:pPr>
      <w:jc w:val="left"/>
    </w:pPr>
  </w:style>
  <w:style w:type="character" w:customStyle="1" w:styleId="aa">
    <w:name w:val="批注文字 字符"/>
    <w:basedOn w:val="a0"/>
    <w:link w:val="a9"/>
    <w:uiPriority w:val="99"/>
    <w:semiHidden/>
    <w:rsid w:val="00AE7E68"/>
  </w:style>
  <w:style w:type="paragraph" w:styleId="ab">
    <w:name w:val="annotation subject"/>
    <w:basedOn w:val="a9"/>
    <w:next w:val="a9"/>
    <w:link w:val="ac"/>
    <w:uiPriority w:val="99"/>
    <w:semiHidden/>
    <w:unhideWhenUsed/>
    <w:rsid w:val="00AE7E68"/>
    <w:rPr>
      <w:b/>
      <w:bCs/>
    </w:rPr>
  </w:style>
  <w:style w:type="character" w:customStyle="1" w:styleId="ac">
    <w:name w:val="批注主题 字符"/>
    <w:basedOn w:val="aa"/>
    <w:link w:val="ab"/>
    <w:uiPriority w:val="99"/>
    <w:semiHidden/>
    <w:rsid w:val="00AE7E68"/>
    <w:rPr>
      <w:b/>
      <w:bCs/>
    </w:rPr>
  </w:style>
  <w:style w:type="paragraph" w:styleId="ad">
    <w:name w:val="Balloon Text"/>
    <w:basedOn w:val="a"/>
    <w:link w:val="ae"/>
    <w:uiPriority w:val="99"/>
    <w:semiHidden/>
    <w:unhideWhenUsed/>
    <w:rsid w:val="00AE7E68"/>
    <w:rPr>
      <w:sz w:val="18"/>
      <w:szCs w:val="18"/>
    </w:rPr>
  </w:style>
  <w:style w:type="character" w:customStyle="1" w:styleId="ae">
    <w:name w:val="批注框文本 字符"/>
    <w:basedOn w:val="a0"/>
    <w:link w:val="ad"/>
    <w:uiPriority w:val="99"/>
    <w:semiHidden/>
    <w:rsid w:val="00AE7E6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817F9-9F97-44CF-8A9C-3C2F855D8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5</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帅华</dc:creator>
  <cp:keywords/>
  <dc:description/>
  <cp:lastModifiedBy>陈 帅华</cp:lastModifiedBy>
  <cp:revision>495</cp:revision>
  <dcterms:created xsi:type="dcterms:W3CDTF">2020-04-25T01:04:00Z</dcterms:created>
  <dcterms:modified xsi:type="dcterms:W3CDTF">2020-04-25T07:48:00Z</dcterms:modified>
</cp:coreProperties>
</file>