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DA" w:rsidRDefault="003F55B3">
      <w:r>
        <w:rPr>
          <w:noProof/>
        </w:rPr>
        <w:drawing>
          <wp:inline distT="0" distB="0" distL="0" distR="0" wp14:anchorId="6904162E" wp14:editId="125D897E">
            <wp:extent cx="5943600" cy="3255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B3" w:rsidRPr="003F55B3" w:rsidRDefault="003F55B3">
      <w:pPr>
        <w:rPr>
          <w:rFonts w:hint="eastAsia"/>
        </w:rPr>
      </w:pPr>
      <w:r>
        <w:rPr>
          <w:noProof/>
        </w:rPr>
        <w:drawing>
          <wp:inline distT="0" distB="0" distL="0" distR="0" wp14:anchorId="74599014" wp14:editId="37E391EE">
            <wp:extent cx="5452006" cy="3322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006" cy="33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5B3" w:rsidRPr="003F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0C4" w:rsidRDefault="006140C4" w:rsidP="003F55B3">
      <w:pPr>
        <w:spacing w:after="0" w:line="240" w:lineRule="auto"/>
      </w:pPr>
      <w:r>
        <w:separator/>
      </w:r>
    </w:p>
  </w:endnote>
  <w:endnote w:type="continuationSeparator" w:id="0">
    <w:p w:rsidR="006140C4" w:rsidRDefault="006140C4" w:rsidP="003F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0C4" w:rsidRDefault="006140C4" w:rsidP="003F55B3">
      <w:pPr>
        <w:spacing w:after="0" w:line="240" w:lineRule="auto"/>
      </w:pPr>
      <w:r>
        <w:separator/>
      </w:r>
    </w:p>
  </w:footnote>
  <w:footnote w:type="continuationSeparator" w:id="0">
    <w:p w:rsidR="006140C4" w:rsidRDefault="006140C4" w:rsidP="003F5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6C"/>
    <w:rsid w:val="003F55B3"/>
    <w:rsid w:val="004C2E6C"/>
    <w:rsid w:val="00501CDA"/>
    <w:rsid w:val="0061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05707"/>
  <w15:chartTrackingRefBased/>
  <w15:docId w15:val="{F6C40D1E-B94F-4517-B584-8203191D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5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楷元</dc:creator>
  <cp:keywords/>
  <dc:description/>
  <cp:lastModifiedBy>范 楷元</cp:lastModifiedBy>
  <cp:revision>2</cp:revision>
  <dcterms:created xsi:type="dcterms:W3CDTF">2020-01-13T08:14:00Z</dcterms:created>
  <dcterms:modified xsi:type="dcterms:W3CDTF">2020-01-13T08:17:00Z</dcterms:modified>
</cp:coreProperties>
</file>