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95F12" w14:textId="64E6BF4F" w:rsidR="00B265E5" w:rsidRPr="00AA49F8" w:rsidRDefault="00B265E5" w:rsidP="00B265E5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AA49F8">
        <w:rPr>
          <w:rFonts w:ascii="Times" w:hAnsi="Times"/>
        </w:rPr>
        <w:t>Radio h2b</w:t>
      </w:r>
      <w:r w:rsidRPr="00AA49F8">
        <w:rPr>
          <w:rFonts w:ascii="Times" w:hAnsi="Times"/>
        </w:rPr>
        <w:br/>
        <w:t>type collection: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7"/>
        <w:gridCol w:w="3943"/>
      </w:tblGrid>
      <w:tr w:rsidR="00B265E5" w:rsidRPr="00AA49F8" w14:paraId="2AF94E52" w14:textId="77777777" w:rsidTr="00202678">
        <w:tc>
          <w:tcPr>
            <w:tcW w:w="3987" w:type="dxa"/>
          </w:tcPr>
          <w:p w14:paraId="278F8D47" w14:textId="3692E87E" w:rsidR="00B265E5" w:rsidRPr="00AA49F8" w:rsidRDefault="00B265E5" w:rsidP="00B265E5">
            <w:pPr>
              <w:rPr>
                <w:rFonts w:ascii="Times" w:hAnsi="Times"/>
              </w:rPr>
            </w:pPr>
            <w:r w:rsidRPr="00AA49F8">
              <w:rPr>
                <w:rFonts w:ascii="Times" w:hAnsi="Times"/>
              </w:rPr>
              <w:t>Home</w:t>
            </w:r>
          </w:p>
        </w:tc>
        <w:tc>
          <w:tcPr>
            <w:tcW w:w="3943" w:type="dxa"/>
          </w:tcPr>
          <w:p w14:paraId="492BA8D8" w14:textId="77D12AC0" w:rsidR="00B265E5" w:rsidRPr="00AA49F8" w:rsidRDefault="00202678" w:rsidP="00B265E5">
            <w:pPr>
              <w:rPr>
                <w:rFonts w:ascii="Times" w:hAnsi="Times"/>
              </w:rPr>
            </w:pPr>
            <w:r w:rsidRPr="00AA49F8">
              <w:rPr>
                <w:rFonts w:ascii="Times" w:hAnsi="Times"/>
              </w:rPr>
              <w:t>#1, #</w:t>
            </w:r>
            <w:proofErr w:type="gramStart"/>
            <w:r w:rsidRPr="00AA49F8">
              <w:rPr>
                <w:rFonts w:ascii="Times" w:hAnsi="Times"/>
              </w:rPr>
              <w:t>2,#</w:t>
            </w:r>
            <w:proofErr w:type="gramEnd"/>
            <w:r w:rsidRPr="00AA49F8">
              <w:rPr>
                <w:rFonts w:ascii="Times" w:hAnsi="Times"/>
              </w:rPr>
              <w:t>3</w:t>
            </w:r>
          </w:p>
        </w:tc>
      </w:tr>
      <w:tr w:rsidR="00B265E5" w:rsidRPr="00AA49F8" w14:paraId="0524CB10" w14:textId="77777777" w:rsidTr="00202678">
        <w:tc>
          <w:tcPr>
            <w:tcW w:w="3987" w:type="dxa"/>
          </w:tcPr>
          <w:p w14:paraId="393E7030" w14:textId="21405AEC" w:rsidR="00B265E5" w:rsidRPr="00AA49F8" w:rsidRDefault="00B265E5" w:rsidP="00B265E5">
            <w:pPr>
              <w:rPr>
                <w:rFonts w:ascii="Times" w:hAnsi="Times"/>
              </w:rPr>
            </w:pPr>
            <w:r w:rsidRPr="00AA49F8">
              <w:rPr>
                <w:rFonts w:ascii="Times" w:hAnsi="Times"/>
              </w:rPr>
              <w:t>business</w:t>
            </w:r>
          </w:p>
        </w:tc>
        <w:tc>
          <w:tcPr>
            <w:tcW w:w="3943" w:type="dxa"/>
          </w:tcPr>
          <w:p w14:paraId="2B62B775" w14:textId="77777777" w:rsidR="00B265E5" w:rsidRPr="00AA49F8" w:rsidRDefault="00B265E5" w:rsidP="00B265E5">
            <w:pPr>
              <w:rPr>
                <w:rFonts w:ascii="Times" w:hAnsi="Times"/>
              </w:rPr>
            </w:pPr>
          </w:p>
        </w:tc>
      </w:tr>
    </w:tbl>
    <w:p w14:paraId="393B8FB5" w14:textId="5617BF6A" w:rsidR="000D75AC" w:rsidRDefault="00AA49F8" w:rsidP="00202678">
      <w:pPr>
        <w:rPr>
          <w:rFonts w:ascii="Times" w:hAnsi="Times"/>
        </w:rPr>
      </w:pPr>
      <w:proofErr w:type="gramStart"/>
      <w:r w:rsidRPr="00AA49F8">
        <w:rPr>
          <w:rFonts w:ascii="Times" w:hAnsi="Times"/>
        </w:rPr>
        <w:t>Connect(</w:t>
      </w:r>
      <w:proofErr w:type="gramEnd"/>
      <w:r w:rsidR="008B6B9D">
        <w:rPr>
          <w:rFonts w:ascii="Times" w:hAnsi="Times"/>
        </w:rPr>
        <w:t>“</w:t>
      </w:r>
      <w:proofErr w:type="spellStart"/>
      <w:r w:rsidR="008B6B9D">
        <w:rPr>
          <w:rFonts w:ascii="Times" w:hAnsi="Times"/>
        </w:rPr>
        <w:t>finalproject</w:t>
      </w:r>
      <w:proofErr w:type="spellEnd"/>
      <w:r w:rsidR="008B6B9D">
        <w:rPr>
          <w:rFonts w:ascii="Times" w:hAnsi="Times"/>
        </w:rPr>
        <w:t>”, “type”</w:t>
      </w:r>
      <w:r w:rsidRPr="00AA49F8">
        <w:rPr>
          <w:rFonts w:ascii="Times" w:hAnsi="Times"/>
        </w:rPr>
        <w:t>);</w:t>
      </w:r>
    </w:p>
    <w:p w14:paraId="0985AAFC" w14:textId="42025062" w:rsidR="008B6B9D" w:rsidRDefault="008B6B9D" w:rsidP="00202678">
      <w:pPr>
        <w:rPr>
          <w:rFonts w:ascii="Times" w:hAnsi="Times"/>
        </w:rPr>
      </w:pPr>
      <w:r>
        <w:rPr>
          <w:rFonts w:ascii="Times" w:hAnsi="Times"/>
        </w:rPr>
        <w:t xml:space="preserve">Document query = </w:t>
      </w:r>
      <w:proofErr w:type="spellStart"/>
      <w:r>
        <w:rPr>
          <w:rFonts w:ascii="Times" w:hAnsi="Times"/>
        </w:rPr>
        <w:t>Document.parse</w:t>
      </w:r>
      <w:proofErr w:type="spellEnd"/>
      <w:r>
        <w:rPr>
          <w:rFonts w:ascii="Times" w:hAnsi="Times"/>
        </w:rPr>
        <w:t>(“{‘home</w:t>
      </w:r>
      <w:proofErr w:type="gramStart"/>
      <w:r>
        <w:rPr>
          <w:rFonts w:ascii="Times" w:hAnsi="Times"/>
        </w:rPr>
        <w:t>’</w:t>
      </w:r>
      <w:bookmarkStart w:id="0" w:name="_GoBack"/>
      <w:bookmarkEnd w:id="0"/>
      <w:r>
        <w:rPr>
          <w:rFonts w:ascii="Times" w:hAnsi="Times"/>
        </w:rPr>
        <w:t xml:space="preserve"> }</w:t>
      </w:r>
      <w:proofErr w:type="gramEnd"/>
      <w:r>
        <w:rPr>
          <w:rFonts w:ascii="Times" w:hAnsi="Times"/>
        </w:rPr>
        <w:t>”);</w:t>
      </w:r>
    </w:p>
    <w:p w14:paraId="68172C9B" w14:textId="7B7D1B1A" w:rsidR="008B6B9D" w:rsidRPr="00AA49F8" w:rsidRDefault="008B6B9D" w:rsidP="00202678">
      <w:pPr>
        <w:rPr>
          <w:rFonts w:ascii="Times" w:hAnsi="Times"/>
        </w:rPr>
      </w:pPr>
      <w:proofErr w:type="spellStart"/>
      <w:r>
        <w:rPr>
          <w:rFonts w:ascii="Times" w:hAnsi="Times"/>
        </w:rPr>
        <w:t>Collection.find</w:t>
      </w:r>
      <w:proofErr w:type="spellEnd"/>
      <w:r>
        <w:rPr>
          <w:rFonts w:ascii="Times" w:hAnsi="Times"/>
        </w:rPr>
        <w:t>();</w:t>
      </w:r>
    </w:p>
    <w:p w14:paraId="2F541C08" w14:textId="77777777" w:rsidR="00202678" w:rsidRPr="00AA49F8" w:rsidRDefault="00202678" w:rsidP="00202678">
      <w:pPr>
        <w:rPr>
          <w:rFonts w:ascii="Times" w:hAnsi="Times"/>
        </w:rPr>
      </w:pPr>
    </w:p>
    <w:p w14:paraId="48C42557" w14:textId="560DFC28" w:rsidR="00202678" w:rsidRPr="00AA49F8" w:rsidRDefault="00202678" w:rsidP="00202678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</w:p>
    <w:sectPr w:rsidR="00202678" w:rsidRPr="00AA49F8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E4D6D"/>
    <w:multiLevelType w:val="hybridMultilevel"/>
    <w:tmpl w:val="E98ADE1C"/>
    <w:lvl w:ilvl="0" w:tplc="66E4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CD"/>
    <w:rsid w:val="00202678"/>
    <w:rsid w:val="002A4F86"/>
    <w:rsid w:val="00755069"/>
    <w:rsid w:val="00786B98"/>
    <w:rsid w:val="008B6B9D"/>
    <w:rsid w:val="00AA49F8"/>
    <w:rsid w:val="00AB2655"/>
    <w:rsid w:val="00B265E5"/>
    <w:rsid w:val="00F933A3"/>
    <w:rsid w:val="00FB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0B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5E5"/>
    <w:pPr>
      <w:ind w:firstLineChars="200" w:firstLine="420"/>
    </w:pPr>
  </w:style>
  <w:style w:type="table" w:styleId="a4">
    <w:name w:val="Table Grid"/>
    <w:basedOn w:val="a1"/>
    <w:uiPriority w:val="39"/>
    <w:rsid w:val="00B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godbJava">
    <w:name w:val="mongodbJava语法"/>
    <w:basedOn w:val="a"/>
    <w:qFormat/>
    <w:rsid w:val="00AA4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6</cp:revision>
  <dcterms:created xsi:type="dcterms:W3CDTF">2017-04-10T00:50:00Z</dcterms:created>
  <dcterms:modified xsi:type="dcterms:W3CDTF">2017-04-11T04:31:00Z</dcterms:modified>
</cp:coreProperties>
</file>